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B8E" w:rsidRDefault="003B7B8E" w:rsidP="003B7B8E">
      <w:r>
        <w:rPr>
          <w:noProof/>
        </w:rPr>
        <mc:AlternateContent>
          <mc:Choice Requires="wpg">
            <w:drawing>
              <wp:anchor distT="0" distB="0" distL="114300" distR="114300" simplePos="0" relativeHeight="251658240" behindDoc="0" locked="0" layoutInCell="1" allowOverlap="1" wp14:editId="2B8530A0">
                <wp:simplePos x="0" y="0"/>
                <wp:positionH relativeFrom="column">
                  <wp:posOffset>2756673</wp:posOffset>
                </wp:positionH>
                <wp:positionV relativeFrom="paragraph">
                  <wp:posOffset>193</wp:posOffset>
                </wp:positionV>
                <wp:extent cx="648970" cy="864870"/>
                <wp:effectExtent l="0" t="0" r="0" b="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557DB" id="Группа 1" o:spid="_x0000_s1026" style="position:absolute;margin-left:217.05pt;margin-top:0;width:51.1pt;height:68.1pt;z-index:251658240"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type="square"/>
              </v:group>
            </w:pict>
          </mc:Fallback>
        </mc:AlternateContent>
      </w:r>
    </w:p>
    <w:p w:rsidR="003B7B8E" w:rsidRDefault="003B7B8E" w:rsidP="003B7B8E"/>
    <w:p w:rsidR="003B7B8E" w:rsidRDefault="003B7B8E" w:rsidP="003B7B8E"/>
    <w:p w:rsidR="003B7B8E" w:rsidRDefault="003B7B8E" w:rsidP="003B7B8E"/>
    <w:p w:rsidR="003B7B8E" w:rsidRDefault="003B7B8E" w:rsidP="003B7B8E"/>
    <w:p w:rsidR="003B7B8E" w:rsidRDefault="003B7B8E" w:rsidP="003B7B8E">
      <w:pPr>
        <w:jc w:val="center"/>
      </w:pPr>
    </w:p>
    <w:p w:rsidR="003B7B8E" w:rsidRDefault="003B7B8E" w:rsidP="003B7B8E">
      <w:pPr>
        <w:pStyle w:val="12"/>
        <w:spacing w:before="0"/>
      </w:pPr>
      <w:r>
        <w:t>муниципальное образование пуровский район</w:t>
      </w:r>
    </w:p>
    <w:p w:rsidR="003B7B8E" w:rsidRDefault="003B7B8E" w:rsidP="003B7B8E">
      <w:pPr>
        <w:pStyle w:val="13"/>
        <w:rPr>
          <w:rFonts w:ascii="Times New Roman" w:hAnsi="Times New Roman"/>
        </w:rPr>
      </w:pPr>
      <w:r w:rsidRPr="00BD3E3A">
        <w:rPr>
          <w:rFonts w:ascii="Times New Roman" w:hAnsi="Times New Roman"/>
          <w:b/>
          <w:caps/>
          <w:spacing w:val="120"/>
          <w:sz w:val="32"/>
        </w:rPr>
        <w:t>АДМИНИСТРАЦИЯ</w:t>
      </w:r>
    </w:p>
    <w:p w:rsidR="003B7B8E" w:rsidRDefault="003B7B8E" w:rsidP="003B7B8E">
      <w:pPr>
        <w:pStyle w:val="11"/>
        <w:spacing w:before="240"/>
        <w:jc w:val="center"/>
        <w:rPr>
          <w:spacing w:val="52"/>
          <w:sz w:val="24"/>
          <w:szCs w:val="24"/>
        </w:rPr>
      </w:pPr>
      <w:r>
        <w:rPr>
          <w:spacing w:val="52"/>
          <w:sz w:val="24"/>
          <w:szCs w:val="24"/>
        </w:rPr>
        <w:t>ПОСТАНОВЛЕНИЕ</w:t>
      </w:r>
    </w:p>
    <w:p w:rsidR="003B7B8E" w:rsidRDefault="003B7B8E" w:rsidP="003B7B8E">
      <w:pPr>
        <w:jc w:val="center"/>
        <w:rPr>
          <w:caps/>
          <w:spacing w:val="40"/>
        </w:rPr>
      </w:pPr>
    </w:p>
    <w:tbl>
      <w:tblPr>
        <w:tblW w:w="4999" w:type="pct"/>
        <w:tblCellMar>
          <w:left w:w="28" w:type="dxa"/>
          <w:right w:w="28" w:type="dxa"/>
        </w:tblCellMar>
        <w:tblLook w:val="04A0" w:firstRow="1" w:lastRow="0" w:firstColumn="1" w:lastColumn="0" w:noHBand="0" w:noVBand="1"/>
      </w:tblPr>
      <w:tblGrid>
        <w:gridCol w:w="837"/>
        <w:gridCol w:w="140"/>
        <w:gridCol w:w="1648"/>
        <w:gridCol w:w="504"/>
        <w:gridCol w:w="280"/>
        <w:gridCol w:w="4747"/>
        <w:gridCol w:w="354"/>
        <w:gridCol w:w="1069"/>
      </w:tblGrid>
      <w:tr w:rsidR="003B7B8E" w:rsidTr="00A84BBD">
        <w:trPr>
          <w:cantSplit/>
        </w:trPr>
        <w:tc>
          <w:tcPr>
            <w:tcW w:w="437" w:type="pct"/>
            <w:tcBorders>
              <w:top w:val="nil"/>
              <w:left w:val="nil"/>
              <w:bottom w:val="single" w:sz="4" w:space="0" w:color="auto"/>
              <w:right w:val="nil"/>
            </w:tcBorders>
          </w:tcPr>
          <w:p w:rsidR="003B7B8E" w:rsidRPr="00F1721A" w:rsidRDefault="008129A1" w:rsidP="00A84BBD">
            <w:pPr>
              <w:jc w:val="center"/>
              <w:rPr>
                <w:noProof/>
              </w:rPr>
            </w:pPr>
            <w:r>
              <w:rPr>
                <w:noProof/>
              </w:rPr>
              <w:t>20</w:t>
            </w:r>
          </w:p>
        </w:tc>
        <w:tc>
          <w:tcPr>
            <w:tcW w:w="73" w:type="pct"/>
          </w:tcPr>
          <w:p w:rsidR="003B7B8E" w:rsidRDefault="003B7B8E" w:rsidP="00A84BBD">
            <w:pPr>
              <w:rPr>
                <w:noProof/>
              </w:rPr>
            </w:pPr>
          </w:p>
        </w:tc>
        <w:tc>
          <w:tcPr>
            <w:tcW w:w="860" w:type="pct"/>
            <w:tcBorders>
              <w:top w:val="nil"/>
              <w:left w:val="nil"/>
              <w:bottom w:val="single" w:sz="4" w:space="0" w:color="auto"/>
              <w:right w:val="nil"/>
            </w:tcBorders>
          </w:tcPr>
          <w:p w:rsidR="003B7B8E" w:rsidRDefault="008129A1" w:rsidP="00A84BBD">
            <w:pPr>
              <w:jc w:val="center"/>
              <w:rPr>
                <w:noProof/>
              </w:rPr>
            </w:pPr>
            <w:r>
              <w:rPr>
                <w:noProof/>
              </w:rPr>
              <w:t>ноября</w:t>
            </w:r>
          </w:p>
        </w:tc>
        <w:tc>
          <w:tcPr>
            <w:tcW w:w="263" w:type="pct"/>
          </w:tcPr>
          <w:p w:rsidR="003B7B8E" w:rsidRDefault="003B7B8E" w:rsidP="00A84BBD">
            <w:pPr>
              <w:jc w:val="right"/>
              <w:rPr>
                <w:noProof/>
              </w:rPr>
            </w:pPr>
            <w:r>
              <w:t>201</w:t>
            </w:r>
          </w:p>
        </w:tc>
        <w:tc>
          <w:tcPr>
            <w:tcW w:w="146" w:type="pct"/>
            <w:tcBorders>
              <w:top w:val="nil"/>
              <w:left w:val="nil"/>
              <w:bottom w:val="single" w:sz="4" w:space="0" w:color="auto"/>
              <w:right w:val="nil"/>
            </w:tcBorders>
          </w:tcPr>
          <w:p w:rsidR="003B7B8E" w:rsidRDefault="003B7B8E" w:rsidP="00A84BBD">
            <w:pPr>
              <w:jc w:val="center"/>
              <w:rPr>
                <w:noProof/>
              </w:rPr>
            </w:pPr>
            <w:r>
              <w:rPr>
                <w:noProof/>
              </w:rPr>
              <w:t>9</w:t>
            </w:r>
          </w:p>
        </w:tc>
        <w:tc>
          <w:tcPr>
            <w:tcW w:w="2478" w:type="pct"/>
          </w:tcPr>
          <w:p w:rsidR="003B7B8E" w:rsidRDefault="003B7B8E" w:rsidP="00A84BBD">
            <w:pPr>
              <w:rPr>
                <w:noProof/>
              </w:rPr>
            </w:pPr>
            <w:r>
              <w:rPr>
                <w:noProof/>
              </w:rPr>
              <w:t>г.</w:t>
            </w:r>
          </w:p>
        </w:tc>
        <w:tc>
          <w:tcPr>
            <w:tcW w:w="185" w:type="pct"/>
          </w:tcPr>
          <w:p w:rsidR="003B7B8E" w:rsidRDefault="003B7B8E" w:rsidP="00A84BBD">
            <w:pPr>
              <w:jc w:val="right"/>
              <w:rPr>
                <w:noProof/>
              </w:rPr>
            </w:pPr>
            <w:r>
              <w:t>№</w:t>
            </w:r>
          </w:p>
        </w:tc>
        <w:tc>
          <w:tcPr>
            <w:tcW w:w="558" w:type="pct"/>
            <w:tcBorders>
              <w:top w:val="nil"/>
              <w:left w:val="nil"/>
              <w:bottom w:val="single" w:sz="4" w:space="0" w:color="auto"/>
              <w:right w:val="nil"/>
            </w:tcBorders>
          </w:tcPr>
          <w:p w:rsidR="003B7B8E" w:rsidRDefault="008129A1" w:rsidP="00A84BBD">
            <w:pPr>
              <w:pStyle w:val="a3"/>
              <w:spacing w:before="0"/>
              <w:rPr>
                <w:noProof/>
                <w:szCs w:val="24"/>
              </w:rPr>
            </w:pPr>
            <w:r>
              <w:rPr>
                <w:noProof/>
                <w:szCs w:val="24"/>
              </w:rPr>
              <w:t>342-ПА</w:t>
            </w:r>
          </w:p>
        </w:tc>
      </w:tr>
      <w:tr w:rsidR="003B7B8E" w:rsidTr="00A84BBD">
        <w:trPr>
          <w:cantSplit/>
        </w:trPr>
        <w:tc>
          <w:tcPr>
            <w:tcW w:w="5000" w:type="pct"/>
            <w:gridSpan w:val="8"/>
          </w:tcPr>
          <w:p w:rsidR="003B7B8E" w:rsidRDefault="003B7B8E" w:rsidP="00A84BBD">
            <w:pPr>
              <w:pStyle w:val="a3"/>
              <w:spacing w:before="0"/>
              <w:rPr>
                <w:szCs w:val="24"/>
              </w:rPr>
            </w:pPr>
            <w:r>
              <w:rPr>
                <w:szCs w:val="24"/>
              </w:rPr>
              <w:t>г. Тарко-Сале</w:t>
            </w:r>
          </w:p>
        </w:tc>
      </w:tr>
    </w:tbl>
    <w:p w:rsidR="00B05B26" w:rsidRDefault="00B05B26"/>
    <w:p w:rsidR="003B7B8E" w:rsidRDefault="003B7B8E"/>
    <w:p w:rsidR="003B7B8E" w:rsidRPr="00307145" w:rsidRDefault="003B7B8E" w:rsidP="003B7B8E">
      <w:pPr>
        <w:jc w:val="center"/>
      </w:pPr>
      <w:r w:rsidRPr="00307145">
        <w:rPr>
          <w:i/>
          <w:noProof/>
        </w:rPr>
        <mc:AlternateContent>
          <mc:Choice Requires="wps">
            <w:drawing>
              <wp:anchor distT="0" distB="0" distL="114300" distR="114300" simplePos="0" relativeHeight="251660288" behindDoc="0" locked="0" layoutInCell="0" allowOverlap="1" wp14:anchorId="1182973A" wp14:editId="2AD54369">
                <wp:simplePos x="0" y="0"/>
                <wp:positionH relativeFrom="column">
                  <wp:posOffset>-1714500</wp:posOffset>
                </wp:positionH>
                <wp:positionV relativeFrom="paragraph">
                  <wp:posOffset>-15240</wp:posOffset>
                </wp:positionV>
                <wp:extent cx="0" cy="342900"/>
                <wp:effectExtent l="53340" t="20955" r="60960"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D397" id="Прямая соединительная линия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1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" o:allowincell="f">
                <v:stroke startarrow="block" endarrow="block"/>
              </v:line>
            </w:pict>
          </mc:Fallback>
        </mc:AlternateContent>
      </w:r>
      <w:bookmarkStart w:id="0" w:name="_Hlk504487411"/>
      <w:r>
        <w:rPr>
          <w:b/>
        </w:rPr>
        <w:t xml:space="preserve">Об утверждении </w:t>
      </w:r>
      <w:r w:rsidRPr="00307145">
        <w:rPr>
          <w:b/>
        </w:rPr>
        <w:t>Административн</w:t>
      </w:r>
      <w:r>
        <w:rPr>
          <w:b/>
        </w:rPr>
        <w:t>ого</w:t>
      </w:r>
      <w:r w:rsidRPr="00307145">
        <w:rPr>
          <w:b/>
        </w:rPr>
        <w:t xml:space="preserve"> регламент</w:t>
      </w:r>
      <w:r>
        <w:rPr>
          <w:b/>
        </w:rPr>
        <w:t>а</w:t>
      </w:r>
      <w:r w:rsidRPr="00307145">
        <w:rPr>
          <w:b/>
        </w:rPr>
        <w:t xml:space="preserve"> Управления социальной политики Администрации Пуровского района по предоставлению муниципальной услуги </w:t>
      </w:r>
      <w:r>
        <w:rPr>
          <w:b/>
        </w:rPr>
        <w:t>«Установление, перерасчет и выплата пенсии за выслугу лет»</w:t>
      </w:r>
      <w:bookmarkEnd w:id="0"/>
    </w:p>
    <w:p w:rsidR="003B7B8E" w:rsidRDefault="003B7B8E" w:rsidP="003B7B8E">
      <w:pPr>
        <w:pStyle w:val="a5"/>
      </w:pPr>
    </w:p>
    <w:p w:rsidR="003B7B8E" w:rsidRDefault="003B7B8E" w:rsidP="003B7B8E">
      <w:pPr>
        <w:pStyle w:val="a5"/>
      </w:pPr>
    </w:p>
    <w:p w:rsidR="003B7B8E" w:rsidRPr="00307145" w:rsidRDefault="003B7B8E" w:rsidP="003B7B8E">
      <w:pPr>
        <w:pStyle w:val="a5"/>
      </w:pPr>
    </w:p>
    <w:p w:rsidR="003B7B8E" w:rsidRPr="00307145" w:rsidRDefault="003B7B8E" w:rsidP="003B7B8E">
      <w:pPr>
        <w:ind w:firstLine="709"/>
        <w:jc w:val="both"/>
      </w:pPr>
      <w:r w:rsidRPr="00307145">
        <w:t xml:space="preserve">В соответствии с </w:t>
      </w:r>
      <w:r>
        <w:t xml:space="preserve">Федеральным законом от 27 июля 2010 года № 210-ФЗ                             «Об организации предоставления государственных и муниципальных услуг», </w:t>
      </w:r>
      <w:r w:rsidRPr="00307145">
        <w:t>постановлением Администрации района от 05 марта 2014 года</w:t>
      </w:r>
      <w:r>
        <w:t xml:space="preserve"> </w:t>
      </w:r>
      <w:r w:rsidRPr="00307145">
        <w:t xml:space="preserve">№ 26-ПА </w:t>
      </w:r>
      <w:r>
        <w:t>«</w:t>
      </w:r>
      <w:r w:rsidRPr="00307145">
        <w:t>О порядке разработки и утверждения административных регламентов предоставления муниципальных услуг муниципального образования Пуровский район</w:t>
      </w:r>
      <w:r>
        <w:t>»</w:t>
      </w:r>
      <w:r w:rsidRPr="00307145">
        <w:t xml:space="preserve"> </w:t>
      </w:r>
      <w:r w:rsidRPr="00307145">
        <w:rPr>
          <w:spacing w:val="20"/>
        </w:rPr>
        <w:t>постановляет</w:t>
      </w:r>
      <w:r w:rsidRPr="00307145">
        <w:t>:</w:t>
      </w:r>
    </w:p>
    <w:p w:rsidR="003B7B8E" w:rsidRPr="00307145" w:rsidRDefault="003B7B8E" w:rsidP="003B7B8E">
      <w:pPr>
        <w:jc w:val="both"/>
      </w:pPr>
    </w:p>
    <w:p w:rsidR="003B7B8E" w:rsidRPr="00571340" w:rsidRDefault="003B7B8E" w:rsidP="003B7B8E">
      <w:pPr>
        <w:ind w:firstLine="709"/>
        <w:jc w:val="both"/>
      </w:pPr>
      <w:bookmarkStart w:id="1" w:name="sub_101"/>
      <w:r w:rsidRPr="00571340">
        <w:t>1. Утвердить прилагаемый Административный регламент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w:t>
      </w:r>
    </w:p>
    <w:p w:rsidR="003B7B8E" w:rsidRPr="00571340" w:rsidRDefault="003B7B8E" w:rsidP="003B7B8E">
      <w:pPr>
        <w:tabs>
          <w:tab w:val="left" w:pos="720"/>
          <w:tab w:val="left" w:pos="900"/>
        </w:tabs>
        <w:ind w:firstLine="709"/>
        <w:jc w:val="both"/>
      </w:pPr>
      <w:bookmarkStart w:id="2" w:name="sub_2"/>
      <w:bookmarkEnd w:id="1"/>
      <w:r w:rsidRPr="00571340">
        <w:t>2. Признать утратившими силу следующие постановления Администрации района:</w:t>
      </w:r>
    </w:p>
    <w:p w:rsidR="003B7B8E" w:rsidRDefault="003B7B8E" w:rsidP="003B7B8E">
      <w:pPr>
        <w:tabs>
          <w:tab w:val="left" w:pos="720"/>
          <w:tab w:val="left" w:pos="900"/>
        </w:tabs>
        <w:ind w:firstLine="709"/>
        <w:jc w:val="both"/>
      </w:pPr>
      <w:r w:rsidRPr="00571340">
        <w:t>- от 30 декабря 2015 года № 365-ПА «Об утверждении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замещавшим муниципальные должности на постоянной (штатной) основе в муниципальном образовании Пуровский район»;</w:t>
      </w:r>
    </w:p>
    <w:p w:rsidR="00C123F6" w:rsidRPr="003919D1" w:rsidRDefault="00C123F6" w:rsidP="00C123F6">
      <w:pPr>
        <w:tabs>
          <w:tab w:val="left" w:pos="720"/>
          <w:tab w:val="left" w:pos="900"/>
        </w:tabs>
        <w:ind w:firstLine="709"/>
        <w:jc w:val="both"/>
      </w:pPr>
      <w:r w:rsidRPr="003919D1">
        <w:t>- от 08 апреля 2016 года № 141-ПА «Об утверждении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замещавшим муниципальные должности на постоянной (штатной) основе в муниципальном образовании город Тарко-Сале»;</w:t>
      </w:r>
    </w:p>
    <w:p w:rsidR="00C123F6" w:rsidRPr="00B713B8" w:rsidRDefault="00C123F6" w:rsidP="00C123F6">
      <w:pPr>
        <w:tabs>
          <w:tab w:val="left" w:pos="720"/>
          <w:tab w:val="left" w:pos="900"/>
        </w:tabs>
        <w:ind w:firstLine="709"/>
        <w:jc w:val="both"/>
      </w:pPr>
      <w:r w:rsidRPr="00B713B8">
        <w:t>- от 05 июля 2016 года № 300-ПА «Об утверждении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в муниципальном образовании город Тарко-Сале»;</w:t>
      </w:r>
    </w:p>
    <w:p w:rsidR="00C123F6" w:rsidRPr="00B713B8" w:rsidRDefault="00C123F6" w:rsidP="00C123F6">
      <w:pPr>
        <w:tabs>
          <w:tab w:val="left" w:pos="720"/>
          <w:tab w:val="left" w:pos="900"/>
        </w:tabs>
        <w:ind w:firstLine="709"/>
        <w:jc w:val="both"/>
      </w:pPr>
      <w:r w:rsidRPr="00B713B8">
        <w:t>- от 24 августа 2016 года № 343-ПА «Об утверждении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муниципального образования Пуровский район»;</w:t>
      </w:r>
    </w:p>
    <w:p w:rsidR="003B7B8E" w:rsidRDefault="003B7B8E" w:rsidP="003B7B8E">
      <w:pPr>
        <w:tabs>
          <w:tab w:val="left" w:pos="720"/>
          <w:tab w:val="left" w:pos="900"/>
        </w:tabs>
        <w:ind w:firstLine="709"/>
        <w:jc w:val="both"/>
      </w:pPr>
      <w:r w:rsidRPr="00571340">
        <w:lastRenderedPageBreak/>
        <w:t>- от 18 октября 2016 года № 402-ПА «О внесении изменений в Административный регламент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замещавшим муниципальные должности на постоянной (штатной) основе в муниципальном образовании Пуровский район», утвержденный постановлением Администрации района от 30 декабря 2015 года № 365-ПА»;</w:t>
      </w:r>
    </w:p>
    <w:p w:rsidR="0029513C" w:rsidRPr="003919D1" w:rsidRDefault="0029513C" w:rsidP="0029513C">
      <w:pPr>
        <w:tabs>
          <w:tab w:val="left" w:pos="720"/>
          <w:tab w:val="left" w:pos="900"/>
        </w:tabs>
        <w:ind w:firstLine="709"/>
        <w:jc w:val="both"/>
      </w:pPr>
      <w:r w:rsidRPr="003919D1">
        <w:t>- от 18 октября 2016 года № 403-ПА «О внесении изменений в Административный регламент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замещавшим муниципальные должности на постоянной (штатной) основе в муниципальном образовании город Тарко-Сале», утвержденный постановлением Администрации района от 08 апреля 2016 года № 141-ПА»;</w:t>
      </w:r>
    </w:p>
    <w:p w:rsidR="003B7B8E" w:rsidRDefault="003B7B8E" w:rsidP="003B7B8E">
      <w:pPr>
        <w:tabs>
          <w:tab w:val="left" w:pos="720"/>
          <w:tab w:val="left" w:pos="900"/>
        </w:tabs>
        <w:ind w:firstLine="709"/>
        <w:jc w:val="both"/>
      </w:pPr>
      <w:r w:rsidRPr="00571340">
        <w:t xml:space="preserve">- от 23 мая 2017 года № 153-ПА «О внесении изменения в пункт 2.22 раздела </w:t>
      </w:r>
      <w:r w:rsidRPr="00571340">
        <w:rPr>
          <w:lang w:val="en-US"/>
        </w:rPr>
        <w:t>II</w:t>
      </w:r>
      <w:r w:rsidRPr="00571340">
        <w:t xml:space="preserve">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замещавшим муниципальные должности на постоянной (штатной) основе в муниципальном образовании Пуровский район», утвержденного постановлением Администрации района от 30 декабря 2015 года № 365-ПА (с изменениями от 18 октября 2016 года № 402-ПА)»;</w:t>
      </w:r>
    </w:p>
    <w:p w:rsidR="0029513C" w:rsidRPr="00B713B8" w:rsidRDefault="0029513C" w:rsidP="0029513C">
      <w:pPr>
        <w:tabs>
          <w:tab w:val="left" w:pos="720"/>
          <w:tab w:val="left" w:pos="900"/>
        </w:tabs>
        <w:ind w:firstLine="709"/>
        <w:jc w:val="both"/>
      </w:pPr>
      <w:r w:rsidRPr="00B713B8">
        <w:t xml:space="preserve">- от 23 мая 2017 года № 154-ПА «О внесении изменения в пункт 28 раздела </w:t>
      </w:r>
      <w:r w:rsidRPr="00B713B8">
        <w:rPr>
          <w:lang w:val="en-US"/>
        </w:rPr>
        <w:t>II</w:t>
      </w:r>
      <w:r w:rsidRPr="00B713B8">
        <w:t xml:space="preserve">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муниципального образования Пуровский район», утвержденного постановлением Администрации района от 24 августа 2016 года № 343-ПА»;</w:t>
      </w:r>
    </w:p>
    <w:p w:rsidR="0029513C" w:rsidRPr="00B713B8" w:rsidRDefault="0029513C" w:rsidP="0029513C">
      <w:pPr>
        <w:tabs>
          <w:tab w:val="left" w:pos="720"/>
          <w:tab w:val="left" w:pos="900"/>
        </w:tabs>
        <w:ind w:firstLine="709"/>
        <w:jc w:val="both"/>
      </w:pPr>
      <w:r w:rsidRPr="00B713B8">
        <w:t xml:space="preserve">- от 23 мая 2017 года № 151-ПА «О внесении изменения в пункт 29 раздела </w:t>
      </w:r>
      <w:r w:rsidRPr="00B713B8">
        <w:rPr>
          <w:lang w:val="en-US"/>
        </w:rPr>
        <w:t>II</w:t>
      </w:r>
      <w:r w:rsidRPr="00B713B8">
        <w:t xml:space="preserve">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в муниципальном образовании город Тарко-Сале», утвержденного постановлением Администрации района от 05 июля 2016 года № 300-ПА»;</w:t>
      </w:r>
    </w:p>
    <w:p w:rsidR="0029513C" w:rsidRPr="003919D1" w:rsidRDefault="0029513C" w:rsidP="0029513C">
      <w:pPr>
        <w:tabs>
          <w:tab w:val="left" w:pos="720"/>
          <w:tab w:val="left" w:pos="900"/>
        </w:tabs>
        <w:ind w:firstLine="709"/>
        <w:jc w:val="both"/>
      </w:pPr>
      <w:r w:rsidRPr="003919D1">
        <w:t xml:space="preserve">- от 23 мая 2017 года № 152-ПА «О внесении изменения в пункт 2.23 раздела </w:t>
      </w:r>
      <w:r w:rsidRPr="003919D1">
        <w:rPr>
          <w:lang w:val="en-US"/>
        </w:rPr>
        <w:t>II</w:t>
      </w:r>
      <w:r w:rsidRPr="003919D1">
        <w:t xml:space="preserve">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замещавшим муниципальные должности на постоянной (штатной) основе в муниципальном образовании город Тарко-Сале», утвержденного постановлением Администрации района от 08 апреля 2016 года № 141-ПА (с изменениями от 18 октября 2016 года № 403-ПА)»;</w:t>
      </w:r>
    </w:p>
    <w:p w:rsidR="003B7B8E" w:rsidRPr="00571340" w:rsidRDefault="003B7B8E" w:rsidP="003B7B8E">
      <w:pPr>
        <w:tabs>
          <w:tab w:val="left" w:pos="720"/>
          <w:tab w:val="left" w:pos="900"/>
        </w:tabs>
        <w:ind w:firstLine="709"/>
        <w:jc w:val="both"/>
      </w:pPr>
      <w:r w:rsidRPr="00571340">
        <w:t xml:space="preserve">- от 02 февраля 2018 года № 23-ПА «О внесении изменения в раздел </w:t>
      </w:r>
      <w:r w:rsidRPr="00571340">
        <w:rPr>
          <w:lang w:val="en-US"/>
        </w:rPr>
        <w:t>V</w:t>
      </w:r>
      <w:r w:rsidRPr="00571340">
        <w:t xml:space="preserve">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замещавшим муниципальные должности на постоянной (штатной) основе в муниципальном образовании Пуровский район», утвержденного постановлением Администрации района от 30 декабря 2015 года № 365-ПА (с изменениями от 18 октября 2016 года № 402-ПА, 23 мая 2017 года № 153-ПА)»;</w:t>
      </w:r>
    </w:p>
    <w:p w:rsidR="003B7B8E" w:rsidRDefault="003B7B8E" w:rsidP="003B7B8E">
      <w:pPr>
        <w:tabs>
          <w:tab w:val="left" w:pos="720"/>
          <w:tab w:val="left" w:pos="900"/>
        </w:tabs>
        <w:ind w:firstLine="709"/>
        <w:jc w:val="both"/>
      </w:pPr>
      <w:r w:rsidRPr="00B713B8">
        <w:t xml:space="preserve">- от 02 февраля 2018 года «О внесении изменения в раздел </w:t>
      </w:r>
      <w:r w:rsidRPr="00B713B8">
        <w:rPr>
          <w:lang w:val="en-US"/>
        </w:rPr>
        <w:t>V</w:t>
      </w:r>
      <w:r w:rsidRPr="00B713B8">
        <w:t xml:space="preserve">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муниципального образования Пуровский район», утвержденного постановлением Администрации района от 24 августа 2016 года № 343-ПА (с изменением от 23 мая 2017 года № 154-ПА)»;</w:t>
      </w:r>
    </w:p>
    <w:p w:rsidR="00C123F6" w:rsidRDefault="00C123F6" w:rsidP="00C123F6">
      <w:pPr>
        <w:tabs>
          <w:tab w:val="left" w:pos="720"/>
          <w:tab w:val="left" w:pos="900"/>
        </w:tabs>
        <w:ind w:firstLine="709"/>
        <w:jc w:val="both"/>
      </w:pPr>
      <w:r w:rsidRPr="00B713B8">
        <w:lastRenderedPageBreak/>
        <w:t xml:space="preserve">- от 02 февраля 2018 года № 24-ПА «О внесении изменения в раздел </w:t>
      </w:r>
      <w:r w:rsidRPr="00B713B8">
        <w:rPr>
          <w:lang w:val="en-US"/>
        </w:rPr>
        <w:t>V</w:t>
      </w:r>
      <w:r w:rsidRPr="00B713B8">
        <w:t xml:space="preserve">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в муниципальном образовании город Тарко-Сале», утвержденного постановлением Администрации района от 05 июля 2016 года № 300-ПА (с изменением</w:t>
      </w:r>
      <w:r>
        <w:t xml:space="preserve">               </w:t>
      </w:r>
      <w:r w:rsidRPr="00B713B8">
        <w:t xml:space="preserve"> от 23 мая 2017 года № 151-ПА)»;</w:t>
      </w:r>
    </w:p>
    <w:p w:rsidR="00C123F6" w:rsidRPr="00B713B8" w:rsidRDefault="00C123F6" w:rsidP="00C123F6">
      <w:pPr>
        <w:tabs>
          <w:tab w:val="left" w:pos="720"/>
          <w:tab w:val="left" w:pos="900"/>
        </w:tabs>
        <w:ind w:firstLine="709"/>
        <w:jc w:val="both"/>
      </w:pPr>
      <w:r w:rsidRPr="003919D1">
        <w:t xml:space="preserve">- от 02 февраля 2018 года № 26-ПА «О внесении изменения в раздел </w:t>
      </w:r>
      <w:r w:rsidRPr="003919D1">
        <w:rPr>
          <w:lang w:val="en-US"/>
        </w:rPr>
        <w:t>V</w:t>
      </w:r>
      <w:r w:rsidRPr="003919D1">
        <w:t xml:space="preserve"> Административного регламента Управления социальной политики Администрации Пуровского района по предоставлению муниципальной услуги </w:t>
      </w:r>
      <w:r>
        <w:t>«</w:t>
      </w:r>
      <w:r w:rsidRPr="003919D1">
        <w:t>Установление, перерасчет и выплата пенсии за выслугу лет лицам, замещавшим муниципальные должности на постоянной (штатной) основе в муниципальном образовании город Тарко-Сале</w:t>
      </w:r>
      <w:r>
        <w:t>»</w:t>
      </w:r>
      <w:r w:rsidRPr="003919D1">
        <w:t xml:space="preserve">, утвержденного постановлением Администрации района от 08 апреля 2016 года № 141-ПА </w:t>
      </w:r>
      <w:r>
        <w:t xml:space="preserve">    </w:t>
      </w:r>
      <w:r w:rsidRPr="003919D1">
        <w:t>(с изменениями от 18 октября 2016 года № 403-ПА, 23 мая 2017 года № 152-ПА)»</w:t>
      </w:r>
      <w:r>
        <w:t>;</w:t>
      </w:r>
    </w:p>
    <w:p w:rsidR="003B7B8E" w:rsidRPr="00B713B8" w:rsidRDefault="003B7B8E" w:rsidP="003B7B8E">
      <w:pPr>
        <w:tabs>
          <w:tab w:val="left" w:pos="720"/>
          <w:tab w:val="left" w:pos="900"/>
        </w:tabs>
        <w:ind w:firstLine="709"/>
        <w:jc w:val="both"/>
      </w:pPr>
      <w:r w:rsidRPr="00B713B8">
        <w:t xml:space="preserve">- от 27 февраля 2018 года № 59-ПА «О внесении изменения в абзац 9 пункта 11 раздела </w:t>
      </w:r>
      <w:r w:rsidRPr="00B713B8">
        <w:rPr>
          <w:lang w:val="en-US"/>
        </w:rPr>
        <w:t>II</w:t>
      </w:r>
      <w:r w:rsidRPr="00B713B8">
        <w:t xml:space="preserve">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муниципального образования Пуровский район», утвержденного постановлением Администрации района от 24 августа 2016 года № 343-ПА (с изменениями от 23 мая 2017 года № 154-ПА, 02 февраля 2018 года № 19-ПА)»;</w:t>
      </w:r>
    </w:p>
    <w:p w:rsidR="003B7B8E" w:rsidRPr="003919D1" w:rsidRDefault="003B7B8E" w:rsidP="003B7B8E">
      <w:pPr>
        <w:tabs>
          <w:tab w:val="left" w:pos="720"/>
          <w:tab w:val="left" w:pos="900"/>
        </w:tabs>
        <w:ind w:firstLine="709"/>
        <w:jc w:val="both"/>
      </w:pPr>
      <w:r w:rsidRPr="00B713B8">
        <w:t xml:space="preserve">- от 27 февраля 2018 года № 58-ПА «О внесении изменения в абзац 9 пункта 11 раздела </w:t>
      </w:r>
      <w:r w:rsidRPr="00B713B8">
        <w:rPr>
          <w:lang w:val="en-US"/>
        </w:rPr>
        <w:t>II</w:t>
      </w:r>
      <w:r w:rsidRPr="00B713B8">
        <w:t xml:space="preserve"> Административного регламента Управления социальной политики Администрации Пуровского района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в муниципальном образовании город Тарко-Сале», утвержденного постановлением Администрации района от 05 июля 2016 года № 300-ПА (с изменениями от 23 мая 2017 года № 151-ПА, 02 февраля 2018 года № 24-ПА)»</w:t>
      </w:r>
      <w:r w:rsidRPr="003919D1">
        <w:t>.</w:t>
      </w:r>
    </w:p>
    <w:p w:rsidR="003B7B8E" w:rsidRPr="00307145" w:rsidRDefault="003B7B8E" w:rsidP="003B7B8E">
      <w:pPr>
        <w:tabs>
          <w:tab w:val="left" w:pos="720"/>
          <w:tab w:val="left" w:pos="900"/>
        </w:tabs>
        <w:ind w:firstLine="709"/>
        <w:jc w:val="both"/>
      </w:pPr>
      <w:r w:rsidRPr="003919D1">
        <w:t>3.</w:t>
      </w:r>
      <w:r w:rsidRPr="003919D1">
        <w:rPr>
          <w:color w:val="FFFFFF"/>
        </w:rPr>
        <w:t xml:space="preserve"> </w:t>
      </w:r>
      <w:r w:rsidRPr="003919D1">
        <w:rPr>
          <w:spacing w:val="-6"/>
        </w:rPr>
        <w:t>Управлению информационно-аналитических исследований и связей с общественностью</w:t>
      </w:r>
      <w:r w:rsidRPr="00307145">
        <w:t xml:space="preserve"> Администрации Пуровского района (</w:t>
      </w:r>
      <w:r w:rsidRPr="00E32DAA">
        <w:t>И.С. Аракелова</w:t>
      </w:r>
      <w:r w:rsidRPr="00307145">
        <w:t>) разместить настоящее постановление на официальном сайте муниципального образования Пуровский район.</w:t>
      </w:r>
    </w:p>
    <w:p w:rsidR="003B7B8E" w:rsidRPr="00307145" w:rsidRDefault="003B7B8E" w:rsidP="003B7B8E">
      <w:pPr>
        <w:ind w:firstLine="709"/>
        <w:jc w:val="both"/>
      </w:pPr>
      <w:r>
        <w:t>4</w:t>
      </w:r>
      <w:r w:rsidRPr="00307145">
        <w:t>.</w:t>
      </w:r>
      <w:r>
        <w:t xml:space="preserve"> </w:t>
      </w:r>
      <w:r w:rsidRPr="00307145">
        <w:t xml:space="preserve">Опубликовать настоящее постановление в Пуровской районной муниципальной общественно-политической газете </w:t>
      </w:r>
      <w:r>
        <w:t>«</w:t>
      </w:r>
      <w:r w:rsidRPr="00307145">
        <w:t>Северный луч</w:t>
      </w:r>
      <w:r>
        <w:t>»</w:t>
      </w:r>
      <w:r w:rsidRPr="00307145">
        <w:t>.</w:t>
      </w:r>
    </w:p>
    <w:p w:rsidR="003B7B8E" w:rsidRPr="00307145" w:rsidRDefault="003B7B8E" w:rsidP="003B7B8E">
      <w:pPr>
        <w:ind w:firstLine="709"/>
        <w:jc w:val="both"/>
      </w:pPr>
      <w:bookmarkStart w:id="3" w:name="sub_3"/>
      <w:bookmarkEnd w:id="2"/>
      <w:r>
        <w:t>5</w:t>
      </w:r>
      <w:r w:rsidRPr="00307145">
        <w:t>.</w:t>
      </w:r>
      <w:r>
        <w:t xml:space="preserve"> </w:t>
      </w:r>
      <w:r w:rsidRPr="00307145">
        <w:t>Контроль исполнения настоящего постановления возложить на заместителя Главы Администрации района по вопросам социального развития И.В. Заложук.</w:t>
      </w:r>
    </w:p>
    <w:bookmarkEnd w:id="3"/>
    <w:p w:rsidR="003B7B8E" w:rsidRPr="00307145" w:rsidRDefault="003B7B8E" w:rsidP="003B7B8E">
      <w:pPr>
        <w:pStyle w:val="a4"/>
        <w:tabs>
          <w:tab w:val="left" w:pos="9720"/>
        </w:tabs>
        <w:ind w:firstLine="0"/>
        <w:jc w:val="both"/>
        <w:rPr>
          <w:iCs/>
        </w:rPr>
      </w:pPr>
    </w:p>
    <w:p w:rsidR="003B7B8E" w:rsidRPr="00307145" w:rsidRDefault="003B7B8E" w:rsidP="003B7B8E">
      <w:pPr>
        <w:pStyle w:val="a4"/>
        <w:tabs>
          <w:tab w:val="left" w:pos="9720"/>
        </w:tabs>
        <w:ind w:firstLine="0"/>
        <w:jc w:val="both"/>
        <w:rPr>
          <w:iCs/>
        </w:rPr>
      </w:pPr>
    </w:p>
    <w:p w:rsidR="003B7B8E" w:rsidRPr="00307145" w:rsidRDefault="003B7B8E" w:rsidP="003B7B8E">
      <w:pPr>
        <w:pStyle w:val="a4"/>
        <w:tabs>
          <w:tab w:val="left" w:pos="9720"/>
        </w:tabs>
        <w:ind w:firstLine="0"/>
        <w:jc w:val="both"/>
        <w:rPr>
          <w:iCs/>
        </w:rPr>
      </w:pPr>
    </w:p>
    <w:p w:rsidR="003B7B8E" w:rsidRDefault="003B7B8E" w:rsidP="003B7B8E">
      <w:pPr>
        <w:jc w:val="both"/>
      </w:pPr>
      <w:r w:rsidRPr="00307145">
        <w:t>Глава района                                                                                                                А.Н. Нестерук</w:t>
      </w:r>
    </w:p>
    <w:p w:rsidR="003B7B8E" w:rsidRPr="00307145" w:rsidRDefault="003B7B8E" w:rsidP="003B7B8E">
      <w:pPr>
        <w:jc w:val="both"/>
      </w:pPr>
    </w:p>
    <w:p w:rsidR="003B7B8E" w:rsidRPr="00307145" w:rsidRDefault="003B7B8E" w:rsidP="003B7B8E">
      <w:pPr>
        <w:jc w:val="both"/>
      </w:pPr>
    </w:p>
    <w:p w:rsidR="003B7B8E" w:rsidRDefault="003B7B8E" w:rsidP="003B7B8E">
      <w:pPr>
        <w:jc w:val="both"/>
      </w:pPr>
    </w:p>
    <w:p w:rsidR="003B7B8E" w:rsidRDefault="003B7B8E" w:rsidP="003B7B8E">
      <w:pPr>
        <w:jc w:val="both"/>
      </w:pPr>
    </w:p>
    <w:p w:rsidR="003B7B8E" w:rsidRDefault="003B7B8E" w:rsidP="003B7B8E">
      <w:pPr>
        <w:jc w:val="both"/>
      </w:pPr>
    </w:p>
    <w:p w:rsidR="003B7B8E" w:rsidRDefault="003B7B8E" w:rsidP="003B7B8E">
      <w:pPr>
        <w:jc w:val="both"/>
      </w:pPr>
    </w:p>
    <w:p w:rsidR="003B7B8E" w:rsidRDefault="003B7B8E" w:rsidP="003B7B8E">
      <w:pPr>
        <w:jc w:val="both"/>
      </w:pPr>
    </w:p>
    <w:p w:rsidR="003B7B8E" w:rsidRDefault="003B7B8E" w:rsidP="003B7B8E">
      <w:pPr>
        <w:jc w:val="both"/>
      </w:pPr>
    </w:p>
    <w:p w:rsidR="003B7B8E" w:rsidRDefault="003B7B8E" w:rsidP="003B7B8E">
      <w:pPr>
        <w:jc w:val="both"/>
      </w:pPr>
    </w:p>
    <w:p w:rsidR="003B7B8E" w:rsidRDefault="003B7B8E" w:rsidP="003B7B8E">
      <w:pPr>
        <w:jc w:val="both"/>
      </w:pPr>
    </w:p>
    <w:p w:rsidR="003B7B8E" w:rsidRDefault="003B7B8E" w:rsidP="003B7B8E">
      <w:pPr>
        <w:jc w:val="both"/>
      </w:pPr>
    </w:p>
    <w:p w:rsidR="003B7B8E" w:rsidRDefault="003B7B8E" w:rsidP="003B7B8E">
      <w:pPr>
        <w:jc w:val="both"/>
      </w:pPr>
    </w:p>
    <w:p w:rsidR="003B7B8E" w:rsidRDefault="003B7B8E" w:rsidP="003B7B8E">
      <w:pPr>
        <w:jc w:val="both"/>
      </w:pPr>
    </w:p>
    <w:p w:rsidR="003B7B8E" w:rsidRDefault="003B7B8E" w:rsidP="003B7B8E">
      <w:pPr>
        <w:jc w:val="both"/>
      </w:pPr>
    </w:p>
    <w:p w:rsidR="003B7B8E" w:rsidRPr="00307145" w:rsidRDefault="003B7B8E" w:rsidP="003B7B8E">
      <w:pPr>
        <w:ind w:left="5387"/>
        <w:jc w:val="both"/>
      </w:pPr>
      <w:bookmarkStart w:id="4" w:name="_GoBack"/>
      <w:bookmarkEnd w:id="4"/>
      <w:r w:rsidRPr="00307145">
        <w:lastRenderedPageBreak/>
        <w:t>УТВЕРЖД</w:t>
      </w:r>
      <w:r>
        <w:t>Ё</w:t>
      </w:r>
      <w:r w:rsidRPr="00307145">
        <w:t>Н</w:t>
      </w:r>
    </w:p>
    <w:p w:rsidR="003B7B8E" w:rsidRPr="00E32DAA" w:rsidRDefault="003B7B8E" w:rsidP="003B7B8E">
      <w:pPr>
        <w:pStyle w:val="a5"/>
        <w:ind w:left="5387"/>
      </w:pPr>
      <w:r w:rsidRPr="00E32DAA">
        <w:t>постановлением Администрации района</w:t>
      </w:r>
    </w:p>
    <w:p w:rsidR="003B7B8E" w:rsidRPr="00307145" w:rsidRDefault="003B7B8E" w:rsidP="003B7B8E">
      <w:pPr>
        <w:ind w:left="5387"/>
        <w:jc w:val="both"/>
      </w:pPr>
      <w:bookmarkStart w:id="5" w:name="_Hlk503532374"/>
      <w:r w:rsidRPr="00900187">
        <w:t xml:space="preserve">от </w:t>
      </w:r>
      <w:r w:rsidR="008129A1">
        <w:t>20</w:t>
      </w:r>
      <w:r w:rsidRPr="00900187">
        <w:t xml:space="preserve"> </w:t>
      </w:r>
      <w:r w:rsidR="008129A1">
        <w:t>ноября</w:t>
      </w:r>
      <w:r w:rsidRPr="00900187">
        <w:t xml:space="preserve"> 201</w:t>
      </w:r>
      <w:r w:rsidR="008129A1">
        <w:t>9</w:t>
      </w:r>
      <w:r w:rsidRPr="00CB07D7">
        <w:t xml:space="preserve"> </w:t>
      </w:r>
      <w:r w:rsidRPr="00900187">
        <w:t xml:space="preserve">г. № </w:t>
      </w:r>
      <w:bookmarkEnd w:id="5"/>
      <w:r w:rsidR="008129A1">
        <w:t>342-ПА</w:t>
      </w:r>
    </w:p>
    <w:p w:rsidR="003B7B8E" w:rsidRDefault="003B7B8E" w:rsidP="003B7B8E">
      <w:pPr>
        <w:tabs>
          <w:tab w:val="left" w:pos="720"/>
        </w:tabs>
        <w:jc w:val="both"/>
      </w:pPr>
    </w:p>
    <w:p w:rsidR="003B7B8E" w:rsidRPr="00307145" w:rsidRDefault="003B7B8E" w:rsidP="003B7B8E">
      <w:pPr>
        <w:tabs>
          <w:tab w:val="left" w:pos="720"/>
        </w:tabs>
        <w:jc w:val="both"/>
      </w:pPr>
    </w:p>
    <w:p w:rsidR="003B7B8E" w:rsidRPr="00307145" w:rsidRDefault="003B7B8E" w:rsidP="003B7B8E">
      <w:pPr>
        <w:tabs>
          <w:tab w:val="left" w:pos="720"/>
        </w:tabs>
        <w:jc w:val="both"/>
      </w:pPr>
    </w:p>
    <w:p w:rsidR="003B7B8E" w:rsidRDefault="003B7B8E" w:rsidP="003B7B8E">
      <w:pPr>
        <w:tabs>
          <w:tab w:val="left" w:pos="720"/>
        </w:tabs>
        <w:ind w:firstLine="709"/>
        <w:jc w:val="center"/>
      </w:pPr>
      <w:r w:rsidRPr="009323FB">
        <w:t>Административн</w:t>
      </w:r>
      <w:r>
        <w:t>ый</w:t>
      </w:r>
      <w:r w:rsidRPr="009323FB">
        <w:t xml:space="preserve"> регламент</w:t>
      </w:r>
    </w:p>
    <w:p w:rsidR="003B7B8E" w:rsidRPr="00351A6A" w:rsidRDefault="003B7B8E" w:rsidP="003B7B8E">
      <w:pPr>
        <w:tabs>
          <w:tab w:val="left" w:pos="720"/>
        </w:tabs>
        <w:ind w:firstLine="709"/>
        <w:jc w:val="center"/>
        <w:rPr>
          <w:b/>
          <w:bCs/>
        </w:rPr>
      </w:pPr>
      <w:r w:rsidRPr="00351A6A">
        <w:rPr>
          <w:b/>
          <w:bCs/>
        </w:rPr>
        <w:t>Управления социальной политики Администрации Пуровского района</w:t>
      </w:r>
    </w:p>
    <w:p w:rsidR="003B7B8E" w:rsidRPr="00351A6A" w:rsidRDefault="003B7B8E" w:rsidP="003B7B8E">
      <w:pPr>
        <w:tabs>
          <w:tab w:val="left" w:pos="720"/>
        </w:tabs>
        <w:ind w:firstLine="709"/>
        <w:jc w:val="center"/>
        <w:rPr>
          <w:b/>
          <w:bCs/>
        </w:rPr>
      </w:pPr>
      <w:r w:rsidRPr="00351A6A">
        <w:rPr>
          <w:b/>
          <w:bCs/>
        </w:rPr>
        <w:t>по предоставлению муниципальной услуги «Установление, перерасчет и выплата пенсии за выслугу лет»</w:t>
      </w:r>
    </w:p>
    <w:p w:rsidR="003B7B8E" w:rsidRDefault="003B7B8E" w:rsidP="003B7B8E">
      <w:pPr>
        <w:tabs>
          <w:tab w:val="left" w:pos="720"/>
        </w:tabs>
      </w:pPr>
    </w:p>
    <w:p w:rsidR="003B7B8E" w:rsidRDefault="003B7B8E" w:rsidP="003B7B8E">
      <w:pPr>
        <w:tabs>
          <w:tab w:val="left" w:pos="720"/>
        </w:tabs>
        <w:jc w:val="both"/>
      </w:pPr>
    </w:p>
    <w:p w:rsidR="003B7B8E" w:rsidRPr="00756CB5" w:rsidRDefault="003B7B8E" w:rsidP="003B7B8E">
      <w:pPr>
        <w:ind w:firstLine="708"/>
        <w:jc w:val="center"/>
        <w:rPr>
          <w:b/>
        </w:rPr>
      </w:pPr>
      <w:r w:rsidRPr="00756CB5">
        <w:rPr>
          <w:b/>
          <w:lang w:val="en-US"/>
        </w:rPr>
        <w:t>I</w:t>
      </w:r>
      <w:r w:rsidRPr="00756CB5">
        <w:rPr>
          <w:b/>
        </w:rPr>
        <w:t>. Общие положения</w:t>
      </w:r>
    </w:p>
    <w:p w:rsidR="003B7B8E" w:rsidRPr="00910F56" w:rsidRDefault="003B7B8E" w:rsidP="003B7B8E"/>
    <w:p w:rsidR="003B7B8E" w:rsidRPr="00A55AE0" w:rsidRDefault="003B7B8E" w:rsidP="003B7B8E">
      <w:pPr>
        <w:pStyle w:val="a7"/>
        <w:spacing w:before="0" w:after="0"/>
        <w:ind w:right="0" w:firstLine="708"/>
        <w:jc w:val="both"/>
        <w:rPr>
          <w:i w:val="0"/>
          <w:iCs/>
          <w:szCs w:val="24"/>
        </w:rPr>
      </w:pPr>
      <w:r w:rsidRPr="00A55AE0">
        <w:rPr>
          <w:i w:val="0"/>
          <w:iCs/>
          <w:szCs w:val="24"/>
        </w:rPr>
        <w:t xml:space="preserve">1. Административный регламент </w:t>
      </w:r>
      <w:r w:rsidRPr="00A55AE0">
        <w:rPr>
          <w:i w:val="0"/>
          <w:iCs/>
        </w:rPr>
        <w:t xml:space="preserve">по предоставлению муниципальной услуги «Установление, перерасчет и выплата пенсии за выслугу лет» </w:t>
      </w:r>
      <w:r w:rsidRPr="00A55AE0">
        <w:rPr>
          <w:i w:val="0"/>
          <w:iCs/>
          <w:szCs w:val="24"/>
        </w:rPr>
        <w:t xml:space="preserve">(далее - Административный регламент, муниципальная услуга) разработан в соответствии с Федеральным законом от </w:t>
      </w:r>
      <w:r>
        <w:rPr>
          <w:i w:val="0"/>
          <w:iCs/>
          <w:szCs w:val="24"/>
        </w:rPr>
        <w:t xml:space="preserve">                 </w:t>
      </w:r>
      <w:r w:rsidRPr="00A55AE0">
        <w:rPr>
          <w:i w:val="0"/>
          <w:iCs/>
          <w:szCs w:val="24"/>
        </w:rPr>
        <w:t>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rsidR="003B7B8E" w:rsidRPr="00A55AE0" w:rsidRDefault="003B7B8E" w:rsidP="003B7B8E">
      <w:pPr>
        <w:autoSpaceDE w:val="0"/>
        <w:autoSpaceDN w:val="0"/>
        <w:adjustRightInd w:val="0"/>
        <w:ind w:firstLine="709"/>
        <w:jc w:val="both"/>
        <w:rPr>
          <w:iCs/>
        </w:rPr>
      </w:pPr>
      <w:r w:rsidRPr="00A55AE0">
        <w:rPr>
          <w:iCs/>
        </w:rPr>
        <w:t>Административный регламент устанавливает порядок взаимодействия между структурными подразделениями исполнителя муниципальной услуги и его должностными лицами, между исполнителем муниципальной услуги и заявителями, органами местного самоуправления, учреждениями и организациями в процессе предоставления муниципальной услуги.</w:t>
      </w:r>
    </w:p>
    <w:p w:rsidR="003B7B8E" w:rsidRPr="00756CB5" w:rsidRDefault="003B7B8E" w:rsidP="003B7B8E">
      <w:pPr>
        <w:pStyle w:val="ConsPlusNormal"/>
        <w:ind w:firstLine="0"/>
        <w:rPr>
          <w:rFonts w:ascii="Times New Roman" w:hAnsi="Times New Roman" w:cs="Times New Roman"/>
          <w:sz w:val="24"/>
          <w:szCs w:val="24"/>
        </w:rPr>
      </w:pPr>
    </w:p>
    <w:p w:rsidR="003B7B8E" w:rsidRPr="00756CB5" w:rsidRDefault="003B7B8E" w:rsidP="003B7B8E">
      <w:pPr>
        <w:pStyle w:val="ConsPlusNormal"/>
        <w:ind w:firstLine="709"/>
        <w:jc w:val="center"/>
        <w:rPr>
          <w:rFonts w:ascii="Times New Roman" w:hAnsi="Times New Roman"/>
          <w:b/>
          <w:sz w:val="24"/>
          <w:szCs w:val="24"/>
        </w:rPr>
      </w:pPr>
      <w:r w:rsidRPr="00756CB5">
        <w:rPr>
          <w:rFonts w:ascii="Times New Roman" w:hAnsi="Times New Roman"/>
          <w:b/>
          <w:sz w:val="24"/>
          <w:szCs w:val="24"/>
        </w:rPr>
        <w:t>Круг заявителей</w:t>
      </w:r>
    </w:p>
    <w:p w:rsidR="003B7B8E" w:rsidRPr="00756CB5" w:rsidRDefault="003B7B8E" w:rsidP="003B7B8E">
      <w:pPr>
        <w:pStyle w:val="ConsPlusNormal"/>
        <w:ind w:firstLine="0"/>
        <w:rPr>
          <w:rFonts w:ascii="Times New Roman" w:hAnsi="Times New Roman" w:cs="Times New Roman"/>
          <w:sz w:val="24"/>
          <w:szCs w:val="24"/>
        </w:rPr>
      </w:pPr>
    </w:p>
    <w:p w:rsidR="003B7B8E" w:rsidRDefault="003B7B8E" w:rsidP="003B7B8E">
      <w:pPr>
        <w:pStyle w:val="ConsPlusNormal"/>
        <w:ind w:firstLine="709"/>
        <w:jc w:val="both"/>
        <w:rPr>
          <w:rFonts w:ascii="Times New Roman" w:hAnsi="Times New Roman" w:cs="Times New Roman"/>
          <w:sz w:val="24"/>
          <w:szCs w:val="24"/>
        </w:rPr>
      </w:pPr>
      <w:r w:rsidRPr="00C94558">
        <w:rPr>
          <w:rFonts w:ascii="Times New Roman" w:hAnsi="Times New Roman" w:cs="Times New Roman"/>
          <w:sz w:val="24"/>
          <w:szCs w:val="24"/>
        </w:rPr>
        <w:t>2. Заявителями на предоставление муниципальной услуги являются физические лица, имеющие право на получение муниципальной услуги, либо их уполномоченные представители (далее - заявители).</w:t>
      </w:r>
    </w:p>
    <w:p w:rsidR="003B7B8E" w:rsidRPr="00B84F13" w:rsidRDefault="003B7B8E" w:rsidP="003B7B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Право на предоставление муниципальной услуги имеют</w:t>
      </w:r>
      <w:r w:rsidRPr="00B84F13">
        <w:rPr>
          <w:rFonts w:ascii="Times New Roman" w:hAnsi="Times New Roman" w:cs="Times New Roman"/>
          <w:sz w:val="24"/>
          <w:szCs w:val="24"/>
        </w:rPr>
        <w:t>:</w:t>
      </w:r>
    </w:p>
    <w:p w:rsidR="003B7B8E" w:rsidRDefault="003B7B8E" w:rsidP="003B7B8E">
      <w:pPr>
        <w:autoSpaceDE w:val="0"/>
        <w:autoSpaceDN w:val="0"/>
        <w:adjustRightInd w:val="0"/>
        <w:ind w:firstLine="709"/>
        <w:jc w:val="both"/>
      </w:pPr>
      <w:r w:rsidRPr="00B84F13">
        <w:t xml:space="preserve">3.1. Муниципальные служащие муниципального образования Пуровский район, муниципального образования город Тарко-Сале (далее </w:t>
      </w:r>
      <w:r>
        <w:t>-</w:t>
      </w:r>
      <w:r w:rsidRPr="00B84F13">
        <w:t xml:space="preserve"> муниципальные служащие) при наличии стажа муниципальной службы (далее - муниципальная служба), продолжительность которо</w:t>
      </w:r>
      <w:r>
        <w:t>го</w:t>
      </w:r>
      <w:r w:rsidRPr="00B84F13">
        <w:t xml:space="preserve"> для назначения пенсии за выслугу лет в соответствующем году определяется согласно </w:t>
      </w:r>
      <w:hyperlink r:id="rId8" w:history="1">
        <w:r w:rsidRPr="00B84F13">
          <w:t>приложению</w:t>
        </w:r>
      </w:hyperlink>
      <w:r w:rsidRPr="00B84F13">
        <w:t xml:space="preserve"> к Федеральному закону от 15 декабря 2001 года № 166-ФЗ </w:t>
      </w:r>
      <w:r>
        <w:t xml:space="preserve">                                   </w:t>
      </w:r>
      <w:r w:rsidRPr="00B84F13">
        <w:t>«О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если на момент</w:t>
      </w:r>
      <w:r w:rsidRPr="00C331FA">
        <w:t xml:space="preserve"> </w:t>
      </w:r>
      <w:r>
        <w:t>увольнения</w:t>
      </w:r>
      <w:r w:rsidRPr="00C331FA">
        <w:t xml:space="preserve"> они имели право на страховую пенсию по старости (инвалидности) в соответствии с </w:t>
      </w:r>
      <w:hyperlink r:id="rId9" w:history="1">
        <w:r w:rsidRPr="00C331FA">
          <w:t>частью 1 статьи 8</w:t>
        </w:r>
      </w:hyperlink>
      <w:r w:rsidRPr="00C331FA">
        <w:t xml:space="preserve"> и </w:t>
      </w:r>
      <w:hyperlink r:id="rId10" w:history="1">
        <w:r w:rsidRPr="00C331FA">
          <w:t>статьями 9</w:t>
        </w:r>
      </w:hyperlink>
      <w:r w:rsidRPr="00C331FA">
        <w:t xml:space="preserve">, </w:t>
      </w:r>
      <w:hyperlink r:id="rId11" w:history="1">
        <w:r w:rsidRPr="00C331FA">
          <w:t>30</w:t>
        </w:r>
      </w:hyperlink>
      <w:r w:rsidRPr="00C331FA">
        <w:t xml:space="preserve"> - </w:t>
      </w:r>
      <w:hyperlink r:id="rId12" w:history="1">
        <w:r w:rsidRPr="00C331FA">
          <w:t>33</w:t>
        </w:r>
      </w:hyperlink>
      <w:r w:rsidRPr="00C331FA">
        <w:t xml:space="preserve"> Федерального закона от 28 декабря</w:t>
      </w:r>
      <w:r>
        <w:t xml:space="preserve"> </w:t>
      </w:r>
      <w:r w:rsidRPr="00B1027C">
        <w:t>2013 года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r>
        <w:t xml:space="preserve">, </w:t>
      </w:r>
      <w:r w:rsidRPr="00B84F13">
        <w:t xml:space="preserve">при увольнении с муниципальной службы по </w:t>
      </w:r>
      <w:r>
        <w:t xml:space="preserve">следующим </w:t>
      </w:r>
      <w:r w:rsidRPr="00B84F13">
        <w:t>основаниям</w:t>
      </w:r>
      <w:r>
        <w:t>:</w:t>
      </w:r>
    </w:p>
    <w:p w:rsidR="003B7B8E" w:rsidRDefault="003B7B8E" w:rsidP="003B7B8E">
      <w:pPr>
        <w:autoSpaceDE w:val="0"/>
        <w:autoSpaceDN w:val="0"/>
        <w:adjustRightInd w:val="0"/>
        <w:ind w:firstLine="709"/>
        <w:jc w:val="both"/>
        <w:outlineLvl w:val="0"/>
      </w:pPr>
      <w:r>
        <w:t>1) расторжение трудового договора по соглашению сторон;</w:t>
      </w:r>
    </w:p>
    <w:p w:rsidR="003B7B8E" w:rsidRDefault="003B7B8E" w:rsidP="003B7B8E">
      <w:pPr>
        <w:autoSpaceDE w:val="0"/>
        <w:autoSpaceDN w:val="0"/>
        <w:adjustRightInd w:val="0"/>
        <w:ind w:firstLine="709"/>
        <w:jc w:val="both"/>
        <w:outlineLvl w:val="0"/>
      </w:pPr>
      <w:r>
        <w:t>2) истечение срока действия срочного трудового договора;</w:t>
      </w:r>
    </w:p>
    <w:p w:rsidR="003B7B8E" w:rsidRDefault="003B7B8E" w:rsidP="003B7B8E">
      <w:pPr>
        <w:autoSpaceDE w:val="0"/>
        <w:autoSpaceDN w:val="0"/>
        <w:adjustRightInd w:val="0"/>
        <w:ind w:firstLine="709"/>
        <w:jc w:val="both"/>
        <w:outlineLvl w:val="0"/>
      </w:pPr>
      <w:r>
        <w:t>3) расторжение трудового договора по инициативе муниципального служащего</w:t>
      </w:r>
      <w:r w:rsidRPr="00D82F0E">
        <w:t>;</w:t>
      </w:r>
    </w:p>
    <w:p w:rsidR="003B7B8E" w:rsidRDefault="003B7B8E" w:rsidP="003B7B8E">
      <w:pPr>
        <w:autoSpaceDE w:val="0"/>
        <w:autoSpaceDN w:val="0"/>
        <w:adjustRightInd w:val="0"/>
        <w:ind w:firstLine="709"/>
        <w:jc w:val="both"/>
        <w:outlineLvl w:val="0"/>
      </w:pPr>
      <w: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3B7B8E" w:rsidRDefault="003B7B8E" w:rsidP="003B7B8E">
      <w:pPr>
        <w:autoSpaceDE w:val="0"/>
        <w:autoSpaceDN w:val="0"/>
        <w:adjustRightInd w:val="0"/>
        <w:ind w:firstLine="709"/>
        <w:jc w:val="both"/>
        <w:outlineLvl w:val="0"/>
        <w:sectPr w:rsidR="003B7B8E" w:rsidSect="00351A6A">
          <w:pgSz w:w="11906" w:h="16838"/>
          <w:pgMar w:top="1135" w:right="624" w:bottom="993" w:left="1701" w:header="709" w:footer="709" w:gutter="0"/>
          <w:cols w:space="708"/>
          <w:docGrid w:linePitch="360"/>
        </w:sectPr>
      </w:pPr>
    </w:p>
    <w:p w:rsidR="003B7B8E" w:rsidRDefault="003B7B8E" w:rsidP="003B7B8E">
      <w:pPr>
        <w:autoSpaceDE w:val="0"/>
        <w:autoSpaceDN w:val="0"/>
        <w:adjustRightInd w:val="0"/>
        <w:jc w:val="center"/>
      </w:pPr>
      <w:r>
        <w:lastRenderedPageBreak/>
        <w:t>2</w:t>
      </w:r>
    </w:p>
    <w:p w:rsidR="003B7B8E" w:rsidRDefault="003B7B8E" w:rsidP="003B7B8E">
      <w:pPr>
        <w:autoSpaceDE w:val="0"/>
        <w:autoSpaceDN w:val="0"/>
        <w:adjustRightInd w:val="0"/>
        <w:jc w:val="both"/>
      </w:pPr>
    </w:p>
    <w:p w:rsidR="003B7B8E" w:rsidRDefault="003B7B8E" w:rsidP="003B7B8E">
      <w:pPr>
        <w:autoSpaceDE w:val="0"/>
        <w:autoSpaceDN w:val="0"/>
        <w:adjustRightInd w:val="0"/>
        <w:ind w:firstLine="709"/>
        <w:jc w:val="both"/>
      </w:pPr>
      <w: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3B7B8E" w:rsidRDefault="003B7B8E" w:rsidP="003B7B8E">
      <w:pPr>
        <w:autoSpaceDE w:val="0"/>
        <w:autoSpaceDN w:val="0"/>
        <w:adjustRightInd w:val="0"/>
        <w:ind w:firstLine="709"/>
        <w:jc w:val="both"/>
      </w:pPr>
      <w:r>
        <w:t>6) отказ муниципального служащего от перевода в другую местность вместе с органом местного самоуправления;</w:t>
      </w:r>
    </w:p>
    <w:p w:rsidR="003B7B8E" w:rsidRDefault="003B7B8E" w:rsidP="003B7B8E">
      <w:pPr>
        <w:autoSpaceDE w:val="0"/>
        <w:autoSpaceDN w:val="0"/>
        <w:adjustRightInd w:val="0"/>
        <w:ind w:firstLine="709"/>
        <w:jc w:val="both"/>
        <w:outlineLvl w:val="0"/>
      </w:pPr>
      <w:r>
        <w:t>7) расторжение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w:t>
      </w:r>
    </w:p>
    <w:p w:rsidR="003B7B8E" w:rsidRDefault="003B7B8E" w:rsidP="003B7B8E">
      <w:pPr>
        <w:autoSpaceDE w:val="0"/>
        <w:autoSpaceDN w:val="0"/>
        <w:adjustRightInd w:val="0"/>
        <w:ind w:firstLine="709"/>
        <w:jc w:val="both"/>
      </w:pPr>
      <w:r>
        <w:t>а) по состоянию здоровья в соответствии с медицинским заключением;</w:t>
      </w:r>
    </w:p>
    <w:p w:rsidR="003B7B8E" w:rsidRDefault="003B7B8E" w:rsidP="003B7B8E">
      <w:pPr>
        <w:autoSpaceDE w:val="0"/>
        <w:autoSpaceDN w:val="0"/>
        <w:adjustRightInd w:val="0"/>
        <w:ind w:firstLine="709"/>
        <w:jc w:val="both"/>
      </w:pPr>
      <w:r>
        <w:t xml:space="preserve">б) недостаточной квалификации, подтвержденной результатами </w:t>
      </w:r>
      <w:hyperlink r:id="rId13" w:history="1">
        <w:r w:rsidRPr="00FD0FF2">
          <w:t>аттестации</w:t>
        </w:r>
      </w:hyperlink>
      <w:r>
        <w:t>;</w:t>
      </w:r>
    </w:p>
    <w:p w:rsidR="003B7B8E" w:rsidRDefault="003B7B8E" w:rsidP="003B7B8E">
      <w:pPr>
        <w:autoSpaceDE w:val="0"/>
        <w:autoSpaceDN w:val="0"/>
        <w:adjustRightInd w:val="0"/>
        <w:ind w:firstLine="709"/>
        <w:jc w:val="both"/>
      </w:pPr>
      <w:r>
        <w:t>8) сокращение должностей муниципальной службы в органе местного самоуправления;</w:t>
      </w:r>
    </w:p>
    <w:p w:rsidR="003B7B8E" w:rsidRDefault="003B7B8E" w:rsidP="003B7B8E">
      <w:pPr>
        <w:autoSpaceDE w:val="0"/>
        <w:autoSpaceDN w:val="0"/>
        <w:adjustRightInd w:val="0"/>
        <w:ind w:firstLine="709"/>
        <w:jc w:val="both"/>
      </w:pPr>
      <w:r>
        <w:t>9) упразднение органа местного самоуправления;</w:t>
      </w:r>
    </w:p>
    <w:p w:rsidR="003B7B8E" w:rsidRDefault="003B7B8E" w:rsidP="003B7B8E">
      <w:pPr>
        <w:autoSpaceDE w:val="0"/>
        <w:autoSpaceDN w:val="0"/>
        <w:adjustRightInd w:val="0"/>
        <w:ind w:firstLine="709"/>
        <w:jc w:val="both"/>
      </w:pPr>
      <w:r>
        <w:t>10) прекращение трудового договора по обстоятельствам, не зависящим от воли сторон в связи с:</w:t>
      </w:r>
    </w:p>
    <w:p w:rsidR="003B7B8E" w:rsidRDefault="003B7B8E" w:rsidP="003B7B8E">
      <w:pPr>
        <w:autoSpaceDE w:val="0"/>
        <w:autoSpaceDN w:val="0"/>
        <w:adjustRightInd w:val="0"/>
        <w:ind w:firstLine="709"/>
        <w:jc w:val="both"/>
      </w:pPr>
      <w:r>
        <w:t>а) восстановлением на службе муниципального служащего, ранее замещавшего эту должность муниципальной службы, по решению суда;</w:t>
      </w:r>
    </w:p>
    <w:p w:rsidR="003B7B8E" w:rsidRDefault="003B7B8E" w:rsidP="003B7B8E">
      <w:pPr>
        <w:autoSpaceDE w:val="0"/>
        <w:autoSpaceDN w:val="0"/>
        <w:adjustRightInd w:val="0"/>
        <w:ind w:firstLine="709"/>
        <w:jc w:val="both"/>
      </w:pPr>
      <w:r>
        <w:t>б) избранием или назначением муниципального служащего на государственную должность,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B7B8E" w:rsidRDefault="003B7B8E" w:rsidP="003B7B8E">
      <w:pPr>
        <w:autoSpaceDE w:val="0"/>
        <w:autoSpaceDN w:val="0"/>
        <w:adjustRightInd w:val="0"/>
        <w:ind w:firstLine="709"/>
        <w:jc w:val="both"/>
      </w:pPr>
      <w:r>
        <w:t>в)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B7B8E" w:rsidRDefault="003B7B8E" w:rsidP="003B7B8E">
      <w:pPr>
        <w:autoSpaceDE w:val="0"/>
        <w:autoSpaceDN w:val="0"/>
        <w:adjustRightInd w:val="0"/>
        <w:ind w:firstLine="709"/>
        <w:jc w:val="both"/>
      </w:pPr>
      <w:r>
        <w:t xml:space="preserve">г) признанием муниципального служащего полностью неспособным к трудовой деятельности в соответствии с медицинским заключением, выданным в </w:t>
      </w:r>
      <w:hyperlink r:id="rId14" w:history="1">
        <w:r w:rsidRPr="00E6041E">
          <w:t>порядке</w:t>
        </w:r>
      </w:hyperlink>
      <w:r>
        <w:t>, установленном федеральными законами и иными нормативными правовыми актами Российской Федерации;</w:t>
      </w:r>
    </w:p>
    <w:p w:rsidR="003B7B8E" w:rsidRDefault="003B7B8E" w:rsidP="003B7B8E">
      <w:pPr>
        <w:autoSpaceDE w:val="0"/>
        <w:autoSpaceDN w:val="0"/>
        <w:adjustRightInd w:val="0"/>
        <w:ind w:firstLine="709"/>
        <w:jc w:val="both"/>
      </w:pPr>
      <w:r>
        <w:t>д) признанием муниципального служащего недееспособным или ограниченно дееспособным решением суда, вступившим в законную силу;</w:t>
      </w:r>
    </w:p>
    <w:p w:rsidR="003B7B8E" w:rsidRPr="00B0743D" w:rsidRDefault="003B7B8E" w:rsidP="003B7B8E">
      <w:pPr>
        <w:autoSpaceDE w:val="0"/>
        <w:autoSpaceDN w:val="0"/>
        <w:adjustRightInd w:val="0"/>
        <w:ind w:firstLine="709"/>
        <w:jc w:val="both"/>
      </w:pPr>
      <w:r w:rsidRPr="00B0743D">
        <w:t>е) достижением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p>
    <w:p w:rsidR="003B7B8E" w:rsidRPr="00B0743D" w:rsidRDefault="003B7B8E" w:rsidP="003B7B8E">
      <w:pPr>
        <w:autoSpaceDE w:val="0"/>
        <w:autoSpaceDN w:val="0"/>
        <w:adjustRightInd w:val="0"/>
        <w:ind w:firstLine="709"/>
        <w:jc w:val="both"/>
      </w:pPr>
      <w:r w:rsidRPr="00B0743D">
        <w:t xml:space="preserve">3.2.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5" w:history="1">
        <w:r w:rsidRPr="00B0743D">
          <w:t>приложению</w:t>
        </w:r>
      </w:hyperlink>
      <w:r w:rsidRPr="00B0743D">
        <w:t xml:space="preserve"> к Федеральному закону «О государственном пенсионном обеспечении в Российской Федерации»,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при увольнении с муниципальной службы по следующим основаниям:</w:t>
      </w:r>
    </w:p>
    <w:p w:rsidR="003B7B8E" w:rsidRDefault="003B7B8E" w:rsidP="003B7B8E">
      <w:pPr>
        <w:autoSpaceDE w:val="0"/>
        <w:autoSpaceDN w:val="0"/>
        <w:adjustRightInd w:val="0"/>
        <w:ind w:firstLine="709"/>
        <w:jc w:val="both"/>
        <w:outlineLvl w:val="0"/>
      </w:pPr>
      <w:r w:rsidRPr="00B0743D">
        <w:t>1) расторжения трудового договора</w:t>
      </w:r>
      <w:r w:rsidRPr="005C1F2E">
        <w:t xml:space="preserve"> по соглашению сторон</w:t>
      </w:r>
      <w:r>
        <w:t xml:space="preserve"> (з</w:t>
      </w:r>
      <w:r w:rsidRPr="005C1F2E">
        <w:t>а исключением случаев истечения срока действия срочного трудового договора в связи с истечением</w:t>
      </w:r>
      <w:r>
        <w:t xml:space="preserve"> </w:t>
      </w:r>
      <w:r w:rsidRPr="005C1F2E">
        <w:t xml:space="preserve">установленного срока полномочий муниципального служащего, замещавшего должность муниципальной службы категории </w:t>
      </w:r>
      <w:r w:rsidR="00043EA1">
        <w:t>«</w:t>
      </w:r>
      <w:r w:rsidRPr="005C1F2E">
        <w:t>руководители</w:t>
      </w:r>
      <w:r w:rsidR="00043EA1">
        <w:t>»</w:t>
      </w:r>
      <w:r w:rsidRPr="005C1F2E">
        <w:t xml:space="preserve"> или </w:t>
      </w:r>
      <w:r w:rsidR="00043EA1">
        <w:t>«</w:t>
      </w:r>
      <w:r w:rsidRPr="005C1F2E">
        <w:t>помощники (советники)</w:t>
      </w:r>
      <w:r w:rsidR="00043EA1">
        <w:t>»</w:t>
      </w:r>
      <w:r w:rsidRPr="005C1F2E">
        <w:t>);</w:t>
      </w:r>
    </w:p>
    <w:p w:rsidR="003B7B8E" w:rsidRPr="005C1F2E" w:rsidRDefault="003B7B8E" w:rsidP="003B7B8E">
      <w:pPr>
        <w:autoSpaceDE w:val="0"/>
        <w:autoSpaceDN w:val="0"/>
        <w:adjustRightInd w:val="0"/>
        <w:ind w:firstLine="709"/>
        <w:jc w:val="both"/>
      </w:pPr>
      <w:r w:rsidRPr="005C1F2E">
        <w:t>2) истечени</w:t>
      </w:r>
      <w:r>
        <w:t>я</w:t>
      </w:r>
      <w:r w:rsidRPr="005C1F2E">
        <w:t xml:space="preserve"> срока действия срочного трудового договора</w:t>
      </w:r>
      <w:r>
        <w:t xml:space="preserve"> (з</w:t>
      </w:r>
      <w:r w:rsidRPr="005C1F2E">
        <w:t xml:space="preserve">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w:t>
      </w:r>
      <w:r w:rsidR="00043EA1">
        <w:t>«</w:t>
      </w:r>
      <w:r w:rsidR="00043EA1" w:rsidRPr="005C1F2E">
        <w:t>руководители</w:t>
      </w:r>
      <w:r w:rsidR="00043EA1">
        <w:t>»</w:t>
      </w:r>
      <w:r w:rsidR="00043EA1" w:rsidRPr="005C1F2E">
        <w:t xml:space="preserve"> или </w:t>
      </w:r>
      <w:r w:rsidR="00043EA1">
        <w:t>«</w:t>
      </w:r>
      <w:r w:rsidR="00043EA1" w:rsidRPr="005C1F2E">
        <w:t>помощники (советники)</w:t>
      </w:r>
      <w:r w:rsidR="00043EA1">
        <w:t>»</w:t>
      </w:r>
      <w:r w:rsidRPr="005C1F2E">
        <w:t>;</w:t>
      </w:r>
    </w:p>
    <w:p w:rsidR="003B7B8E" w:rsidRPr="005C1F2E" w:rsidRDefault="003B7B8E" w:rsidP="003B7B8E">
      <w:pPr>
        <w:autoSpaceDE w:val="0"/>
        <w:autoSpaceDN w:val="0"/>
        <w:adjustRightInd w:val="0"/>
        <w:ind w:firstLine="709"/>
        <w:jc w:val="both"/>
      </w:pPr>
      <w:r>
        <w:t>3) расторжения</w:t>
      </w:r>
      <w:r w:rsidRPr="005C1F2E">
        <w:t xml:space="preserve"> трудового договора по инициативе муниципального служащего;</w:t>
      </w:r>
    </w:p>
    <w:p w:rsidR="006F6233" w:rsidRDefault="006F6233" w:rsidP="006F6233">
      <w:pPr>
        <w:autoSpaceDE w:val="0"/>
        <w:autoSpaceDN w:val="0"/>
        <w:adjustRightInd w:val="0"/>
        <w:jc w:val="center"/>
      </w:pPr>
      <w:r>
        <w:lastRenderedPageBreak/>
        <w:t>3</w:t>
      </w:r>
    </w:p>
    <w:p w:rsidR="006F6233" w:rsidRDefault="006F6233" w:rsidP="006F6233">
      <w:pPr>
        <w:autoSpaceDE w:val="0"/>
        <w:autoSpaceDN w:val="0"/>
        <w:adjustRightInd w:val="0"/>
        <w:jc w:val="both"/>
      </w:pPr>
    </w:p>
    <w:p w:rsidR="003B7B8E" w:rsidRPr="005C1F2E" w:rsidRDefault="003B7B8E" w:rsidP="003B7B8E">
      <w:pPr>
        <w:autoSpaceDE w:val="0"/>
        <w:autoSpaceDN w:val="0"/>
        <w:adjustRightInd w:val="0"/>
        <w:ind w:firstLine="709"/>
        <w:jc w:val="both"/>
      </w:pPr>
      <w:r w:rsidRPr="005C1F2E">
        <w:t>4) отказ</w:t>
      </w:r>
      <w:r>
        <w:t>а</w:t>
      </w:r>
      <w:r w:rsidRPr="005C1F2E">
        <w:t xml:space="preserve">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3B7B8E" w:rsidRPr="00B6651A" w:rsidRDefault="003B7B8E" w:rsidP="003B7B8E">
      <w:pPr>
        <w:autoSpaceDE w:val="0"/>
        <w:autoSpaceDN w:val="0"/>
        <w:adjustRightInd w:val="0"/>
        <w:ind w:firstLine="709"/>
        <w:jc w:val="both"/>
      </w:pPr>
      <w:r w:rsidRPr="00B6651A">
        <w:t xml:space="preserve">5) недостаточной квалификации, подтвержденной результатами </w:t>
      </w:r>
      <w:hyperlink r:id="rId16" w:history="1">
        <w:r w:rsidRPr="00B6651A">
          <w:t>аттестации</w:t>
        </w:r>
      </w:hyperlink>
      <w:r w:rsidRPr="00B6651A">
        <w:t>;</w:t>
      </w:r>
    </w:p>
    <w:p w:rsidR="003B7B8E" w:rsidRDefault="003B7B8E" w:rsidP="003B7B8E">
      <w:pPr>
        <w:autoSpaceDE w:val="0"/>
        <w:autoSpaceDN w:val="0"/>
        <w:adjustRightInd w:val="0"/>
        <w:ind w:firstLine="709"/>
        <w:jc w:val="both"/>
      </w:pPr>
      <w:r w:rsidRPr="00B6651A">
        <w:t>6) достижения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p>
    <w:p w:rsidR="003B7B8E" w:rsidRDefault="003B7B8E" w:rsidP="003B7B8E">
      <w:pPr>
        <w:autoSpaceDE w:val="0"/>
        <w:autoSpaceDN w:val="0"/>
        <w:adjustRightInd w:val="0"/>
        <w:ind w:firstLine="709"/>
        <w:jc w:val="both"/>
      </w:pPr>
      <w:r w:rsidRPr="00EB5C83">
        <w:t>3.3. Муниципальные служащие при увольнении с муниципальной службы,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при увольнении с муниципальной службы по следующим основаниям:</w:t>
      </w:r>
    </w:p>
    <w:p w:rsidR="003B7B8E" w:rsidRDefault="003B7B8E" w:rsidP="003B7B8E">
      <w:pPr>
        <w:autoSpaceDE w:val="0"/>
        <w:autoSpaceDN w:val="0"/>
        <w:adjustRightInd w:val="0"/>
        <w:ind w:firstLine="709"/>
        <w:jc w:val="both"/>
      </w:pPr>
      <w:r>
        <w:t xml:space="preserve">1)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w:t>
      </w:r>
      <w:r w:rsidR="00043EA1">
        <w:t>«</w:t>
      </w:r>
      <w:r w:rsidR="00043EA1" w:rsidRPr="005C1F2E">
        <w:t>руководители</w:t>
      </w:r>
      <w:r w:rsidR="00043EA1">
        <w:t>»</w:t>
      </w:r>
      <w:r w:rsidR="00043EA1" w:rsidRPr="005C1F2E">
        <w:t xml:space="preserve"> или </w:t>
      </w:r>
      <w:r w:rsidR="00043EA1">
        <w:t>«</w:t>
      </w:r>
      <w:r w:rsidR="00043EA1" w:rsidRPr="005C1F2E">
        <w:t>помощники (советники)</w:t>
      </w:r>
      <w:r w:rsidR="00043EA1">
        <w:t>»</w:t>
      </w:r>
      <w:r>
        <w:t>;</w:t>
      </w:r>
    </w:p>
    <w:p w:rsidR="003B7B8E" w:rsidRDefault="003B7B8E" w:rsidP="003B7B8E">
      <w:pPr>
        <w:autoSpaceDE w:val="0"/>
        <w:autoSpaceDN w:val="0"/>
        <w:adjustRightInd w:val="0"/>
        <w:ind w:firstLine="709"/>
        <w:jc w:val="both"/>
      </w:pPr>
      <w:r>
        <w:t>2)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отсутствия такой должности в том же органе местного самоуправления;</w:t>
      </w:r>
    </w:p>
    <w:p w:rsidR="003B7B8E" w:rsidRDefault="003B7B8E" w:rsidP="003B7B8E">
      <w:pPr>
        <w:autoSpaceDE w:val="0"/>
        <w:autoSpaceDN w:val="0"/>
        <w:adjustRightInd w:val="0"/>
        <w:ind w:firstLine="709"/>
        <w:jc w:val="both"/>
      </w:pPr>
      <w:r>
        <w:t>3) отказа муниципального служащего от перевода в другую местность вместе с органом местного самоуправления;</w:t>
      </w:r>
    </w:p>
    <w:p w:rsidR="003B7B8E" w:rsidRDefault="003B7B8E" w:rsidP="003B7B8E">
      <w:pPr>
        <w:autoSpaceDE w:val="0"/>
        <w:autoSpaceDN w:val="0"/>
        <w:adjustRightInd w:val="0"/>
        <w:ind w:firstLine="709"/>
        <w:jc w:val="both"/>
      </w:pPr>
      <w:r>
        <w:t>4) несоответствия муниципального служащего замещаемой должности муниципальной службы по состоянию здоровья в соответствии с медицинским заключением;</w:t>
      </w:r>
    </w:p>
    <w:p w:rsidR="003B7B8E" w:rsidRDefault="003B7B8E" w:rsidP="003B7B8E">
      <w:pPr>
        <w:autoSpaceDE w:val="0"/>
        <w:autoSpaceDN w:val="0"/>
        <w:adjustRightInd w:val="0"/>
        <w:ind w:firstLine="709"/>
        <w:jc w:val="both"/>
      </w:pPr>
      <w:r>
        <w:t>5) сокращения должностей муниципальной службы в органе местного самоуправления;</w:t>
      </w:r>
    </w:p>
    <w:p w:rsidR="003B7B8E" w:rsidRDefault="003B7B8E" w:rsidP="003B7B8E">
      <w:pPr>
        <w:autoSpaceDE w:val="0"/>
        <w:autoSpaceDN w:val="0"/>
        <w:adjustRightInd w:val="0"/>
        <w:ind w:firstLine="709"/>
        <w:jc w:val="both"/>
      </w:pPr>
      <w:r>
        <w:t>6) упразднения органа местного самоуправления;</w:t>
      </w:r>
    </w:p>
    <w:p w:rsidR="003B7B8E" w:rsidRDefault="003B7B8E" w:rsidP="003B7B8E">
      <w:pPr>
        <w:autoSpaceDE w:val="0"/>
        <w:autoSpaceDN w:val="0"/>
        <w:adjustRightInd w:val="0"/>
        <w:ind w:firstLine="709"/>
        <w:jc w:val="both"/>
      </w:pPr>
      <w:r>
        <w:t>7) восстановления на службе муниципального служащего, ранее замещавшего эту должность муниципальной службы, по решению суда;</w:t>
      </w:r>
    </w:p>
    <w:p w:rsidR="003B7B8E" w:rsidRDefault="003B7B8E" w:rsidP="003B7B8E">
      <w:pPr>
        <w:autoSpaceDE w:val="0"/>
        <w:autoSpaceDN w:val="0"/>
        <w:adjustRightInd w:val="0"/>
        <w:ind w:firstLine="709"/>
        <w:jc w:val="both"/>
      </w:pPr>
      <w:r>
        <w:t>8) избрания или назначения муниципального служащего на государственную должность, на муниципальную должность либо избрания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B7B8E" w:rsidRDefault="003B7B8E" w:rsidP="003B7B8E">
      <w:pPr>
        <w:autoSpaceDE w:val="0"/>
        <w:autoSpaceDN w:val="0"/>
        <w:adjustRightInd w:val="0"/>
        <w:ind w:firstLine="709"/>
        <w:jc w:val="both"/>
      </w:pPr>
      <w:r>
        <w:t>9) наступления чрезвычайных обстоятельств, препятствующих продолжению отношений, связанных с гражданской службой (военные действия, катастрофы, стихийные бедствия, крупная авария, эпидемия и другие чрезвычайные обстоятельства),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B7B8E" w:rsidRDefault="003B7B8E" w:rsidP="003B7B8E">
      <w:pPr>
        <w:autoSpaceDE w:val="0"/>
        <w:autoSpaceDN w:val="0"/>
        <w:adjustRightInd w:val="0"/>
        <w:ind w:firstLine="709"/>
        <w:jc w:val="both"/>
      </w:pPr>
      <w:r>
        <w:t>10) признания муниципального служащего полностью неспособным к трудовой деятельности в соответствии с медицинским заключением, выданным в</w:t>
      </w:r>
      <w:r w:rsidRPr="00ED4CD1">
        <w:t xml:space="preserve"> </w:t>
      </w:r>
      <w:hyperlink r:id="rId17" w:history="1">
        <w:r w:rsidRPr="00ED4CD1">
          <w:t>порядке</w:t>
        </w:r>
      </w:hyperlink>
      <w:r>
        <w:t>, установленном федеральными законами и иными нормативными правовыми актами Российской Федерации;</w:t>
      </w:r>
    </w:p>
    <w:p w:rsidR="003B7B8E" w:rsidRDefault="003B7B8E" w:rsidP="003B7B8E">
      <w:pPr>
        <w:autoSpaceDE w:val="0"/>
        <w:autoSpaceDN w:val="0"/>
        <w:adjustRightInd w:val="0"/>
        <w:ind w:firstLine="709"/>
        <w:jc w:val="both"/>
      </w:pPr>
      <w:r w:rsidRPr="00B6651A">
        <w:t>11) признания муниципального служащего недееспособным или ограниченно дееспособным решением суда, вступившим в законную силу.</w:t>
      </w:r>
    </w:p>
    <w:p w:rsidR="003B7B8E" w:rsidRPr="00B1027C" w:rsidRDefault="003B7B8E" w:rsidP="003B7B8E">
      <w:pPr>
        <w:autoSpaceDE w:val="0"/>
        <w:autoSpaceDN w:val="0"/>
        <w:adjustRightInd w:val="0"/>
        <w:ind w:firstLine="709"/>
        <w:jc w:val="both"/>
      </w:pPr>
      <w:r>
        <w:t xml:space="preserve">3.4. </w:t>
      </w:r>
      <w:r w:rsidRPr="00745577">
        <w:t>Муниципальные служащие при наличии стажа муниципальной службы не менее 25 лет и увольнении с муниципальной службы в связи с расторжением трудового договора по инициативе муниципального служащего до приобретения права на страховую пенсию по старости (инвалидности), если непосредственно перед увольнением они замещали должности муниципальной службы не менее 7 лет;</w:t>
      </w:r>
    </w:p>
    <w:p w:rsidR="003B7B8E" w:rsidRDefault="003B7B8E" w:rsidP="003B7B8E">
      <w:pPr>
        <w:autoSpaceDE w:val="0"/>
        <w:autoSpaceDN w:val="0"/>
        <w:adjustRightInd w:val="0"/>
        <w:ind w:firstLine="709"/>
        <w:jc w:val="both"/>
      </w:pPr>
      <w:r w:rsidRPr="00332D1B">
        <w:t>3.5. Муниципальные служащие, уволенные с муниципальной службы вследствие инвалидности, полученной в результате исполнения должностных обязанностей (без истребования стажа);</w:t>
      </w:r>
    </w:p>
    <w:p w:rsidR="006F6233" w:rsidRDefault="006F6233" w:rsidP="006F6233">
      <w:pPr>
        <w:autoSpaceDE w:val="0"/>
        <w:autoSpaceDN w:val="0"/>
        <w:adjustRightInd w:val="0"/>
        <w:jc w:val="both"/>
      </w:pPr>
    </w:p>
    <w:p w:rsidR="006F6233" w:rsidRDefault="006F6233" w:rsidP="006F6233">
      <w:pPr>
        <w:autoSpaceDE w:val="0"/>
        <w:autoSpaceDN w:val="0"/>
        <w:adjustRightInd w:val="0"/>
        <w:jc w:val="center"/>
      </w:pPr>
      <w:r>
        <w:lastRenderedPageBreak/>
        <w:t>4</w:t>
      </w:r>
    </w:p>
    <w:p w:rsidR="006F6233" w:rsidRPr="00B1027C" w:rsidRDefault="006F6233" w:rsidP="006F6233">
      <w:pPr>
        <w:autoSpaceDE w:val="0"/>
        <w:autoSpaceDN w:val="0"/>
        <w:adjustRightInd w:val="0"/>
        <w:jc w:val="both"/>
      </w:pPr>
    </w:p>
    <w:p w:rsidR="003B7B8E" w:rsidRDefault="003B7B8E" w:rsidP="003B7B8E">
      <w:pPr>
        <w:autoSpaceDE w:val="0"/>
        <w:autoSpaceDN w:val="0"/>
        <w:adjustRightInd w:val="0"/>
        <w:ind w:firstLine="709"/>
        <w:jc w:val="both"/>
      </w:pPr>
      <w:r w:rsidRPr="00B1027C">
        <w:t>3.</w:t>
      </w:r>
      <w:r>
        <w:t>6</w:t>
      </w:r>
      <w:r w:rsidRPr="00B1027C">
        <w:t>. Члены семьи умершего муниципального служащего, если его смерть наступила в связи с исполнением им должностных обязанностей, получающие страховую пенсию по случаю потери кормильца (независимо от количества иждивенцев)</w:t>
      </w:r>
      <w:r w:rsidR="00351A6A">
        <w:t>.</w:t>
      </w:r>
    </w:p>
    <w:p w:rsidR="003B7B8E" w:rsidRPr="00756CB5" w:rsidRDefault="003B7B8E" w:rsidP="003B7B8E">
      <w:pPr>
        <w:ind w:firstLine="709"/>
        <w:jc w:val="both"/>
      </w:pPr>
      <w:r w:rsidRPr="00B1027C">
        <w:t>3.</w:t>
      </w:r>
      <w:r>
        <w:t>7</w:t>
      </w:r>
      <w:r w:rsidRPr="00B1027C">
        <w:t>. Лиц</w:t>
      </w:r>
      <w:r>
        <w:t>а</w:t>
      </w:r>
      <w:r w:rsidRPr="00B1027C">
        <w:t>, замещавши</w:t>
      </w:r>
      <w:r>
        <w:t>е</w:t>
      </w:r>
      <w:r w:rsidRPr="00B1027C">
        <w:t xml:space="preserve"> муниципальные должности на постоянной (штатной</w:t>
      </w:r>
      <w:r w:rsidRPr="00756CB5">
        <w:t>) основе</w:t>
      </w:r>
      <w:r>
        <w:t xml:space="preserve"> в муниципальном образовании Пуровский район, муниципальном образовании город Тарко-Сале </w:t>
      </w:r>
      <w:r w:rsidRPr="00B84F13">
        <w:t xml:space="preserve">(далее - муниципальная </w:t>
      </w:r>
      <w:r>
        <w:t>должность</w:t>
      </w:r>
      <w:r w:rsidRPr="00B84F13">
        <w:t>)</w:t>
      </w:r>
      <w:r w:rsidRPr="00756CB5">
        <w:t>, при одновременном соблюдении условий:</w:t>
      </w:r>
    </w:p>
    <w:p w:rsidR="003B7B8E" w:rsidRPr="00756CB5" w:rsidRDefault="003B7B8E" w:rsidP="003B7B8E">
      <w:pPr>
        <w:ind w:firstLine="709"/>
        <w:jc w:val="both"/>
      </w:pPr>
      <w:r w:rsidRPr="00756CB5">
        <w:t>- замещени</w:t>
      </w:r>
      <w:r>
        <w:t>е</w:t>
      </w:r>
      <w:r w:rsidRPr="00756CB5">
        <w:t xml:space="preserve"> муниципальной должности на постоянной (штатной) основе в течени</w:t>
      </w:r>
      <w:r>
        <w:t>е</w:t>
      </w:r>
      <w:r w:rsidRPr="00756CB5">
        <w:t xml:space="preserve"> одного полного срока полномочий, предусмотренного Уставом муниципального образования Пуровский район</w:t>
      </w:r>
      <w:r>
        <w:t>, либо за</w:t>
      </w:r>
      <w:r w:rsidRPr="00756CB5">
        <w:t>мещени</w:t>
      </w:r>
      <w:r>
        <w:t>е</w:t>
      </w:r>
      <w:r w:rsidRPr="00756CB5">
        <w:t xml:space="preserve"> муниципальной должности на постоянной (штатной) основе в течени</w:t>
      </w:r>
      <w:r>
        <w:t>е</w:t>
      </w:r>
      <w:r w:rsidRPr="00756CB5">
        <w:t xml:space="preserve"> одного полного срока полномочий, предусмотренного Уставом муниципального образования </w:t>
      </w:r>
      <w:r>
        <w:t>город Тарко-Сале</w:t>
      </w:r>
      <w:r w:rsidRPr="00756CB5">
        <w:t>;</w:t>
      </w:r>
    </w:p>
    <w:p w:rsidR="003B7B8E" w:rsidRPr="00756CB5" w:rsidRDefault="003B7B8E" w:rsidP="003B7B8E">
      <w:pPr>
        <w:ind w:firstLine="709"/>
        <w:jc w:val="both"/>
      </w:pPr>
      <w:r w:rsidRPr="00756CB5">
        <w:t xml:space="preserve">- назначение страховой пенсии по старости (инвалидности) в соответствии с Федеральным законом от 28 декабря 2013 года № 400-ФЗ </w:t>
      </w:r>
      <w:r>
        <w:t>«</w:t>
      </w:r>
      <w:r w:rsidRPr="00756CB5">
        <w:t>О страховых пенсиях</w:t>
      </w:r>
      <w:r>
        <w:t>»</w:t>
      </w:r>
      <w:r w:rsidRPr="00756CB5">
        <w:t>.</w:t>
      </w:r>
    </w:p>
    <w:p w:rsidR="003B7B8E" w:rsidRDefault="003B7B8E" w:rsidP="003B7B8E">
      <w:pPr>
        <w:ind w:firstLine="709"/>
        <w:jc w:val="both"/>
      </w:pPr>
      <w:r>
        <w:t>3.8.</w:t>
      </w:r>
      <w:r w:rsidRPr="00756CB5">
        <w:t xml:space="preserve"> </w:t>
      </w:r>
      <w:r>
        <w:t>Л</w:t>
      </w:r>
      <w:r w:rsidRPr="00756CB5">
        <w:t>иц</w:t>
      </w:r>
      <w:r>
        <w:t>а</w:t>
      </w:r>
      <w:r w:rsidRPr="00756CB5">
        <w:t>, прекративши</w:t>
      </w:r>
      <w:r>
        <w:t>е</w:t>
      </w:r>
      <w:r w:rsidRPr="00756CB5">
        <w:t xml:space="preserve"> свои полномочия вследствие инвалидности, полученной в результате исполнения полномочий по замещаемой муниципальной должности, без учета требований к сроку замещения муниципальной должности на постоянной (штатной) основе</w:t>
      </w:r>
      <w:r w:rsidR="00351A6A">
        <w:t>.</w:t>
      </w:r>
    </w:p>
    <w:p w:rsidR="003B7B8E" w:rsidRDefault="003B7B8E" w:rsidP="003B7B8E">
      <w:pPr>
        <w:ind w:firstLine="709"/>
        <w:jc w:val="both"/>
      </w:pPr>
      <w:r>
        <w:t>3.9.</w:t>
      </w:r>
      <w:r w:rsidRPr="00756CB5">
        <w:t xml:space="preserve"> </w:t>
      </w:r>
      <w:r>
        <w:t>Члены семьи лица, замещавшего муниципальную должность, умершего при исполнении им полномочий по замещаемой муниципальной должности, получающие страховую пенсию по случаю потери кормильца (независимо от количества иждивенцев).</w:t>
      </w:r>
    </w:p>
    <w:p w:rsidR="003B7B8E" w:rsidRPr="00756CB5" w:rsidRDefault="003B7B8E" w:rsidP="003B7B8E">
      <w:pPr>
        <w:jc w:val="both"/>
      </w:pPr>
    </w:p>
    <w:p w:rsidR="003B7B8E" w:rsidRDefault="003B7B8E" w:rsidP="003B7B8E">
      <w:pPr>
        <w:ind w:firstLine="708"/>
        <w:jc w:val="center"/>
        <w:rPr>
          <w:b/>
        </w:rPr>
      </w:pPr>
      <w:r>
        <w:rPr>
          <w:b/>
        </w:rPr>
        <w:t>Требования к п</w:t>
      </w:r>
      <w:r w:rsidRPr="00756CB5">
        <w:rPr>
          <w:b/>
        </w:rPr>
        <w:t>орядк</w:t>
      </w:r>
      <w:r>
        <w:rPr>
          <w:b/>
        </w:rPr>
        <w:t>у</w:t>
      </w:r>
      <w:r w:rsidRPr="00756CB5">
        <w:rPr>
          <w:b/>
        </w:rPr>
        <w:t xml:space="preserve"> информирования</w:t>
      </w:r>
      <w:r>
        <w:rPr>
          <w:b/>
        </w:rPr>
        <w:t xml:space="preserve"> </w:t>
      </w:r>
      <w:r w:rsidRPr="00756CB5">
        <w:rPr>
          <w:b/>
        </w:rPr>
        <w:t>о предоставлении</w:t>
      </w:r>
    </w:p>
    <w:p w:rsidR="003B7B8E" w:rsidRPr="00756CB5" w:rsidRDefault="003B7B8E" w:rsidP="003B7B8E">
      <w:pPr>
        <w:ind w:firstLine="708"/>
        <w:jc w:val="center"/>
        <w:rPr>
          <w:b/>
        </w:rPr>
      </w:pPr>
      <w:r w:rsidRPr="00756CB5">
        <w:rPr>
          <w:b/>
        </w:rPr>
        <w:t>муниципальной услуги</w:t>
      </w:r>
    </w:p>
    <w:p w:rsidR="003B7B8E" w:rsidRPr="00756CB5" w:rsidRDefault="003B7B8E" w:rsidP="003B7B8E">
      <w:pPr>
        <w:jc w:val="both"/>
      </w:pPr>
    </w:p>
    <w:p w:rsidR="003B7B8E" w:rsidRDefault="003B7B8E" w:rsidP="003B7B8E">
      <w:pPr>
        <w:autoSpaceDE w:val="0"/>
        <w:autoSpaceDN w:val="0"/>
        <w:adjustRightInd w:val="0"/>
        <w:ind w:firstLine="708"/>
        <w:jc w:val="both"/>
      </w:pPr>
      <w:r w:rsidRPr="00AE2674">
        <w:t>4. Справочная информация о месте нахождения и график</w:t>
      </w:r>
      <w:r>
        <w:t>е</w:t>
      </w:r>
      <w:r w:rsidRPr="00AE2674">
        <w:t xml:space="preserve"> работы </w:t>
      </w:r>
      <w:r>
        <w:t xml:space="preserve">Управления социальной политики Администрации Пуровского района (далее - </w:t>
      </w:r>
      <w:r w:rsidRPr="00AE2674">
        <w:t>уполномоченн</w:t>
      </w:r>
      <w:r>
        <w:t>ый</w:t>
      </w:r>
      <w:r w:rsidRPr="00AE2674">
        <w:t xml:space="preserve"> орган</w:t>
      </w:r>
      <w:r>
        <w:t>),</w:t>
      </w:r>
      <w:r w:rsidRPr="00AE2674">
        <w:t xml:space="preserve"> предоставляющ</w:t>
      </w:r>
      <w:r>
        <w:t>его</w:t>
      </w:r>
      <w:r w:rsidRPr="00AE2674">
        <w:t xml:space="preserve"> муниципальную услугу, справочные телефоны структурных подразделений уполномоченного органа, адрес официальной электронной почты и (или) формы обратной связи уполномоченного органа в сети Интернет размещаются на </w:t>
      </w:r>
      <w:r>
        <w:t xml:space="preserve">официальной </w:t>
      </w:r>
      <w:r w:rsidRPr="00AE2674">
        <w:t xml:space="preserve">сайте </w:t>
      </w:r>
      <w:r>
        <w:t xml:space="preserve">муниципального образования Пуровский район </w:t>
      </w:r>
      <w:hyperlink r:id="rId18" w:history="1">
        <w:r w:rsidRPr="00BD7C33">
          <w:rPr>
            <w:rStyle w:val="a8"/>
            <w:color w:val="auto"/>
            <w:u w:val="none"/>
          </w:rPr>
          <w:t>http://puradm.ru/</w:t>
        </w:r>
      </w:hyperlink>
      <w:r>
        <w:t xml:space="preserve">                     (далее - официальный сайт)</w:t>
      </w:r>
      <w:r w:rsidRPr="00AE2674">
        <w:t>, в федеральной государственной информационной системе «Единый портал государственных и муниципальных услуг (функций)» по адресу: https://www.gosuslugi.ru (далее - Единый портал), в государственной информационной системе «Региональный портал государственных и муниципальных услуг (функций) Ямало-Ненецкого автономного округа» по адресу: http://www.pgu-yamal.ru (далее - Региональный портал).</w:t>
      </w:r>
    </w:p>
    <w:p w:rsidR="003B7B8E" w:rsidRDefault="003B7B8E" w:rsidP="003B7B8E">
      <w:pPr>
        <w:autoSpaceDE w:val="0"/>
        <w:autoSpaceDN w:val="0"/>
        <w:adjustRightInd w:val="0"/>
        <w:ind w:firstLine="708"/>
        <w:jc w:val="both"/>
      </w:pPr>
      <w:r>
        <w:t>5. Информирование по вопросам предоставления муниципальной услуги производится должностным лицом уполномоченного органа при непосредственном обращении гражданина, посредством телефонной связи, посредством ответов на письменные обращения граждан, путем размещения информации на информационных стендах в помещениях уполномоченного органа, а также путем публикации информации в средствах массовой информации и издания и размещения информационных материалов (брошюр, буклетов).</w:t>
      </w:r>
    </w:p>
    <w:p w:rsidR="003B7B8E" w:rsidRDefault="003B7B8E" w:rsidP="003B7B8E">
      <w:pPr>
        <w:autoSpaceDE w:val="0"/>
        <w:autoSpaceDN w:val="0"/>
        <w:adjustRightInd w:val="0"/>
        <w:ind w:firstLine="708"/>
        <w:jc w:val="both"/>
      </w:pPr>
      <w:r>
        <w:t>6. На информационных стендах в помещениях, предназначенных для приёма граждан, в средствах массовой информации и в печатных изданиях размещается и публикуется следующая информация и документы:</w:t>
      </w:r>
    </w:p>
    <w:p w:rsidR="003B7B8E" w:rsidRDefault="003B7B8E" w:rsidP="003B7B8E">
      <w:pPr>
        <w:autoSpaceDE w:val="0"/>
        <w:autoSpaceDN w:val="0"/>
        <w:adjustRightInd w:val="0"/>
        <w:ind w:firstLine="708"/>
        <w:jc w:val="both"/>
      </w:pPr>
      <w:r>
        <w:t>6.1. О месте нахождения уполномоченного органа (полный почтовый адрес, адрес электронной почты, справочный номер телефона уполномоченного органа, график работы)</w:t>
      </w:r>
      <w:r w:rsidR="00351A6A">
        <w:t>.</w:t>
      </w:r>
    </w:p>
    <w:p w:rsidR="003B7B8E" w:rsidRDefault="003B7B8E" w:rsidP="003B7B8E">
      <w:pPr>
        <w:autoSpaceDE w:val="0"/>
        <w:autoSpaceDN w:val="0"/>
        <w:adjustRightInd w:val="0"/>
        <w:ind w:firstLine="708"/>
        <w:jc w:val="both"/>
      </w:pPr>
      <w:r>
        <w:t>6.2. Выдержки из законодательных и иных нормативных правовых актов Российской Федерации, регулирующих вопросы предоставления муниципальной услуги</w:t>
      </w:r>
      <w:r w:rsidR="00351A6A">
        <w:t>.</w:t>
      </w:r>
    </w:p>
    <w:p w:rsidR="003B7B8E" w:rsidRDefault="003B7B8E" w:rsidP="003B7B8E">
      <w:pPr>
        <w:autoSpaceDE w:val="0"/>
        <w:autoSpaceDN w:val="0"/>
        <w:adjustRightInd w:val="0"/>
        <w:ind w:firstLine="708"/>
        <w:jc w:val="both"/>
      </w:pPr>
      <w:r>
        <w:t>6</w:t>
      </w:r>
      <w:r w:rsidRPr="00B60B3D">
        <w:t xml:space="preserve">.3. </w:t>
      </w:r>
      <w:r>
        <w:t>Т</w:t>
      </w:r>
      <w:r w:rsidRPr="00B60B3D">
        <w:t xml:space="preserve">екст настоящего Административного регламента с </w:t>
      </w:r>
      <w:hyperlink r:id="rId19" w:history="1">
        <w:r w:rsidRPr="00B60B3D">
          <w:t>приложениями</w:t>
        </w:r>
      </w:hyperlink>
      <w:r w:rsidRPr="00B60B3D">
        <w:t xml:space="preserve"> (полная версия</w:t>
      </w:r>
      <w:r w:rsidR="00351A6A">
        <w:t xml:space="preserve"> </w:t>
      </w:r>
      <w:r>
        <w:t>- на официальном сайте, выдержки - на информационных стендах в помещениях, предназначенных для приема граждан, средствах массовой информации и в печатных изданиях)</w:t>
      </w:r>
      <w:r w:rsidR="00351A6A">
        <w:t>.</w:t>
      </w:r>
    </w:p>
    <w:p w:rsidR="003B7B8E" w:rsidRDefault="003B7B8E" w:rsidP="003B7B8E">
      <w:pPr>
        <w:autoSpaceDE w:val="0"/>
        <w:autoSpaceDN w:val="0"/>
        <w:adjustRightInd w:val="0"/>
        <w:ind w:firstLine="708"/>
        <w:jc w:val="both"/>
      </w:pPr>
      <w:r>
        <w:t>6.4. Перечень категорий граждан, которым предоставляется муниципальная услуга</w:t>
      </w:r>
      <w:r w:rsidR="00351A6A">
        <w:t>.</w:t>
      </w:r>
    </w:p>
    <w:p w:rsidR="006F6233" w:rsidRDefault="006F6233" w:rsidP="006F6233">
      <w:pPr>
        <w:autoSpaceDE w:val="0"/>
        <w:autoSpaceDN w:val="0"/>
        <w:adjustRightInd w:val="0"/>
        <w:jc w:val="center"/>
      </w:pPr>
      <w:r>
        <w:lastRenderedPageBreak/>
        <w:t>5</w:t>
      </w:r>
    </w:p>
    <w:p w:rsidR="006F6233" w:rsidRDefault="006F6233" w:rsidP="006F6233">
      <w:pPr>
        <w:autoSpaceDE w:val="0"/>
        <w:autoSpaceDN w:val="0"/>
        <w:adjustRightInd w:val="0"/>
        <w:jc w:val="both"/>
      </w:pPr>
    </w:p>
    <w:p w:rsidR="003B7B8E" w:rsidRDefault="003B7B8E" w:rsidP="003B7B8E">
      <w:pPr>
        <w:autoSpaceDE w:val="0"/>
        <w:autoSpaceDN w:val="0"/>
        <w:adjustRightInd w:val="0"/>
        <w:ind w:firstLine="708"/>
        <w:jc w:val="both"/>
      </w:pPr>
      <w:r>
        <w:t>6.5. Информация о порядке предоставления муниципальной услуги</w:t>
      </w:r>
      <w:r w:rsidR="00351A6A">
        <w:t>.</w:t>
      </w:r>
    </w:p>
    <w:p w:rsidR="003B7B8E" w:rsidRDefault="003B7B8E" w:rsidP="003B7B8E">
      <w:pPr>
        <w:autoSpaceDE w:val="0"/>
        <w:autoSpaceDN w:val="0"/>
        <w:adjustRightInd w:val="0"/>
        <w:ind w:firstLine="708"/>
        <w:jc w:val="both"/>
      </w:pPr>
      <w:r>
        <w:t>6.6. Образцы заполнения заявлений о предоставлении муниципальной услуги</w:t>
      </w:r>
      <w:r w:rsidR="00351A6A">
        <w:t>.</w:t>
      </w:r>
    </w:p>
    <w:p w:rsidR="003B7B8E" w:rsidRDefault="003B7B8E" w:rsidP="003B7B8E">
      <w:pPr>
        <w:autoSpaceDE w:val="0"/>
        <w:autoSpaceDN w:val="0"/>
        <w:adjustRightInd w:val="0"/>
        <w:ind w:firstLine="708"/>
        <w:jc w:val="both"/>
      </w:pPr>
      <w:r>
        <w:t>6.7. График приёма граждан должностными лицами уполномоченного органа</w:t>
      </w:r>
      <w:r w:rsidR="00351A6A">
        <w:t>.</w:t>
      </w:r>
    </w:p>
    <w:p w:rsidR="003B7B8E" w:rsidRDefault="003B7B8E" w:rsidP="003B7B8E">
      <w:pPr>
        <w:autoSpaceDE w:val="0"/>
        <w:autoSpaceDN w:val="0"/>
        <w:adjustRightInd w:val="0"/>
        <w:ind w:firstLine="708"/>
        <w:jc w:val="both"/>
      </w:pPr>
      <w:r>
        <w:t>6.8. Информация о порядке обжалования действий или бездействия должностных лиц, предоставляющих муниципальную услугу.</w:t>
      </w:r>
    </w:p>
    <w:p w:rsidR="003B7B8E" w:rsidRDefault="003B7B8E" w:rsidP="003B7B8E">
      <w:pPr>
        <w:autoSpaceDE w:val="0"/>
        <w:autoSpaceDN w:val="0"/>
        <w:adjustRightInd w:val="0"/>
        <w:ind w:firstLine="708"/>
        <w:jc w:val="both"/>
      </w:pPr>
      <w:r>
        <w:t>7. Информация о порядке предоставления муниципальной услуги размещается на Едином портале, Региональном портале, на официальном сайте, которая содержит:</w:t>
      </w:r>
    </w:p>
    <w:p w:rsidR="003B7B8E" w:rsidRDefault="003B7B8E" w:rsidP="003B7B8E">
      <w:pPr>
        <w:autoSpaceDE w:val="0"/>
        <w:autoSpaceDN w:val="0"/>
        <w:adjustRightInd w:val="0"/>
        <w:ind w:firstLine="708"/>
        <w:jc w:val="both"/>
      </w:pPr>
      <w:r>
        <w:t>7.1.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00351A6A">
        <w:t>.</w:t>
      </w:r>
    </w:p>
    <w:p w:rsidR="003B7B8E" w:rsidRDefault="003B7B8E" w:rsidP="003B7B8E">
      <w:pPr>
        <w:autoSpaceDE w:val="0"/>
        <w:autoSpaceDN w:val="0"/>
        <w:adjustRightInd w:val="0"/>
        <w:ind w:firstLine="708"/>
        <w:jc w:val="both"/>
      </w:pPr>
      <w:r>
        <w:t>7.2. Круг заявителей</w:t>
      </w:r>
      <w:r w:rsidR="00351A6A">
        <w:t>.</w:t>
      </w:r>
    </w:p>
    <w:p w:rsidR="003B7B8E" w:rsidRDefault="003B7B8E" w:rsidP="003B7B8E">
      <w:pPr>
        <w:autoSpaceDE w:val="0"/>
        <w:autoSpaceDN w:val="0"/>
        <w:adjustRightInd w:val="0"/>
        <w:ind w:firstLine="708"/>
        <w:jc w:val="both"/>
      </w:pPr>
      <w:r>
        <w:t>7.3. Срок предоставления муниципальной услуги</w:t>
      </w:r>
      <w:r w:rsidR="00351A6A">
        <w:t>.</w:t>
      </w:r>
    </w:p>
    <w:p w:rsidR="003B7B8E" w:rsidRDefault="003B7B8E" w:rsidP="003B7B8E">
      <w:pPr>
        <w:autoSpaceDE w:val="0"/>
        <w:autoSpaceDN w:val="0"/>
        <w:adjustRightInd w:val="0"/>
        <w:ind w:firstLine="708"/>
        <w:jc w:val="both"/>
      </w:pPr>
      <w:r>
        <w:t>7.4. 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351A6A">
        <w:t>.</w:t>
      </w:r>
    </w:p>
    <w:p w:rsidR="003B7B8E" w:rsidRDefault="003B7B8E" w:rsidP="003B7B8E">
      <w:pPr>
        <w:autoSpaceDE w:val="0"/>
        <w:autoSpaceDN w:val="0"/>
        <w:adjustRightInd w:val="0"/>
        <w:ind w:firstLine="708"/>
        <w:jc w:val="both"/>
      </w:pPr>
      <w:r>
        <w:t>7.5. Исчерпывающий перечень оснований для приостановления или отказа в предоставлении муниципальной услуги</w:t>
      </w:r>
      <w:r w:rsidR="00351A6A">
        <w:t>.</w:t>
      </w:r>
    </w:p>
    <w:p w:rsidR="003B7B8E" w:rsidRDefault="003B7B8E" w:rsidP="003B7B8E">
      <w:pPr>
        <w:autoSpaceDE w:val="0"/>
        <w:autoSpaceDN w:val="0"/>
        <w:adjustRightInd w:val="0"/>
        <w:ind w:firstLine="708"/>
        <w:jc w:val="both"/>
      </w:pPr>
      <w:r>
        <w:t>7.6.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00351A6A">
        <w:t>.</w:t>
      </w:r>
    </w:p>
    <w:p w:rsidR="003B7B8E" w:rsidRDefault="003B7B8E" w:rsidP="003B7B8E">
      <w:pPr>
        <w:autoSpaceDE w:val="0"/>
        <w:autoSpaceDN w:val="0"/>
        <w:adjustRightInd w:val="0"/>
        <w:ind w:firstLine="708"/>
        <w:jc w:val="both"/>
      </w:pPr>
      <w:r>
        <w:t>7.7. Формы заявлений (уведомлений, сообщений), используемые при предоставлении муниципальной услуги.</w:t>
      </w:r>
    </w:p>
    <w:p w:rsidR="003B7B8E" w:rsidRDefault="003B7B8E" w:rsidP="003B7B8E">
      <w:pPr>
        <w:autoSpaceDE w:val="0"/>
        <w:autoSpaceDN w:val="0"/>
        <w:adjustRightInd w:val="0"/>
        <w:ind w:firstLine="708"/>
        <w:jc w:val="both"/>
      </w:pPr>
      <w:r>
        <w:t>Доступ к информации о сроках и порядке предоставления муниципальной услуги осуществляется уполномоченным органом без выполнения заявителем каких-либо требований.</w:t>
      </w:r>
    </w:p>
    <w:p w:rsidR="003B7B8E" w:rsidRPr="003B7B8E" w:rsidRDefault="003B7B8E" w:rsidP="003B7B8E">
      <w:pPr>
        <w:autoSpaceDE w:val="0"/>
        <w:autoSpaceDN w:val="0"/>
        <w:adjustRightInd w:val="0"/>
        <w:ind w:firstLine="708"/>
        <w:jc w:val="both"/>
      </w:pPr>
      <w:r>
        <w:t xml:space="preserve">8. При обращении заявителя лично или по телефону должностным лицом уполномоченного органа в соответствии с поступившим обращением предоставляется информация: о месте нахождения уполномоченного органа (почтовый адрес, </w:t>
      </w:r>
      <w:r w:rsidRPr="00BD7C33">
        <w:t>график работы, справочный телефон); о порядке предоставления муниципальной услуги, о</w:t>
      </w:r>
      <w:r>
        <w:t xml:space="preserve"> способах и сроках подачи заявлений; о категориях граждан, которым предоставляется муниципальная услуга; о нормативных правовых актах Российской Федерации, регулирующих вопросы </w:t>
      </w:r>
      <w:r w:rsidRPr="003B7B8E">
        <w:t>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уполномоченного органа, предоставляющего муниципальную услугу.</w:t>
      </w:r>
    </w:p>
    <w:p w:rsidR="003B7B8E" w:rsidRPr="003B7B8E" w:rsidRDefault="003B7B8E" w:rsidP="003B7B8E">
      <w:pPr>
        <w:autoSpaceDE w:val="0"/>
        <w:autoSpaceDN w:val="0"/>
        <w:adjustRightInd w:val="0"/>
        <w:ind w:firstLine="708"/>
        <w:jc w:val="both"/>
      </w:pPr>
      <w:r w:rsidRPr="003B7B8E">
        <w:t>9. При ответах на телефонные звонки и обращения заявителей лично в приемные часы должностное лицо уполномоченного органа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должностного лица уполномоченного органа, принявшего телефонный звонок.</w:t>
      </w:r>
    </w:p>
    <w:p w:rsidR="003B7B8E" w:rsidRPr="003B7B8E" w:rsidRDefault="003B7B8E" w:rsidP="003B7B8E">
      <w:pPr>
        <w:autoSpaceDE w:val="0"/>
        <w:autoSpaceDN w:val="0"/>
        <w:adjustRightInd w:val="0"/>
        <w:ind w:firstLine="708"/>
        <w:jc w:val="both"/>
      </w:pPr>
      <w:r w:rsidRPr="003B7B8E">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3B7B8E" w:rsidRPr="003B7B8E" w:rsidRDefault="003B7B8E" w:rsidP="003B7B8E">
      <w:pPr>
        <w:autoSpaceDE w:val="0"/>
        <w:autoSpaceDN w:val="0"/>
        <w:adjustRightInd w:val="0"/>
        <w:ind w:firstLine="708"/>
        <w:jc w:val="both"/>
      </w:pPr>
      <w:r w:rsidRPr="003B7B8E">
        <w:t>Устное информирование обратившегося лица осуществляется не более 15 минут.</w:t>
      </w:r>
    </w:p>
    <w:p w:rsidR="003B7B8E" w:rsidRPr="003B7B8E" w:rsidRDefault="003B7B8E" w:rsidP="003B7B8E">
      <w:pPr>
        <w:autoSpaceDE w:val="0"/>
        <w:autoSpaceDN w:val="0"/>
        <w:adjustRightInd w:val="0"/>
        <w:ind w:firstLine="708"/>
        <w:jc w:val="both"/>
      </w:pPr>
      <w:r w:rsidRPr="003B7B8E">
        <w:t>В случае если для подготовки ответа требуется продолжительное время, должностное лицо, осуществляющее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3B7B8E" w:rsidRDefault="003B7B8E" w:rsidP="003B7B8E">
      <w:pPr>
        <w:autoSpaceDE w:val="0"/>
        <w:autoSpaceDN w:val="0"/>
        <w:adjustRightInd w:val="0"/>
        <w:ind w:firstLine="708"/>
        <w:jc w:val="both"/>
      </w:pPr>
      <w:r w:rsidRPr="003B7B8E">
        <w:t>10.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F6233" w:rsidRDefault="006F6233" w:rsidP="006F6233">
      <w:pPr>
        <w:autoSpaceDE w:val="0"/>
        <w:autoSpaceDN w:val="0"/>
        <w:adjustRightInd w:val="0"/>
        <w:jc w:val="center"/>
      </w:pPr>
      <w:r>
        <w:lastRenderedPageBreak/>
        <w:t>6</w:t>
      </w:r>
    </w:p>
    <w:p w:rsidR="006F6233" w:rsidRPr="003B7B8E" w:rsidRDefault="006F6233" w:rsidP="006F6233">
      <w:pPr>
        <w:autoSpaceDE w:val="0"/>
        <w:autoSpaceDN w:val="0"/>
        <w:adjustRightInd w:val="0"/>
        <w:jc w:val="both"/>
      </w:pPr>
    </w:p>
    <w:p w:rsidR="003B7B8E" w:rsidRPr="003B7B8E" w:rsidRDefault="003B7B8E" w:rsidP="003B7B8E">
      <w:pPr>
        <w:autoSpaceDE w:val="0"/>
        <w:autoSpaceDN w:val="0"/>
        <w:adjustRightInd w:val="0"/>
        <w:ind w:firstLine="708"/>
        <w:jc w:val="both"/>
      </w:pPr>
      <w:r w:rsidRPr="003B7B8E">
        <w:t>Должностное лицо уполномоченного органа, ответственное за рассмотрение обращения, готовит письменный ответ по существу поставленных вопросов.</w:t>
      </w:r>
    </w:p>
    <w:p w:rsidR="003B7B8E" w:rsidRPr="006F6233" w:rsidRDefault="003B7B8E" w:rsidP="003B7B8E">
      <w:pPr>
        <w:autoSpaceDE w:val="0"/>
        <w:autoSpaceDN w:val="0"/>
        <w:adjustRightInd w:val="0"/>
        <w:ind w:firstLine="708"/>
        <w:jc w:val="both"/>
      </w:pPr>
      <w:r w:rsidRPr="006F6233">
        <w:t xml:space="preserve">Ответ на обращение, содержащий фамилию и номер телефона исполнителя, подписывается руководителем уполномоченного органа либо уполномоченным им лицом и дается в течение 30 дней со дня регистрации обращения в уполномоченном органе в порядке, установленном Федеральным </w:t>
      </w:r>
      <w:hyperlink r:id="rId20" w:history="1">
        <w:r w:rsidRPr="006F6233">
          <w:t>законом</w:t>
        </w:r>
      </w:hyperlink>
      <w:r w:rsidRPr="006F6233">
        <w:t xml:space="preserve"> от 02 мая 2006 года № 59-ФЗ «О порядке рассмотрения обращений граждан Российской Федерации».</w:t>
      </w:r>
    </w:p>
    <w:p w:rsidR="003B7B8E" w:rsidRDefault="003B7B8E" w:rsidP="003B7B8E">
      <w:pPr>
        <w:autoSpaceDE w:val="0"/>
        <w:autoSpaceDN w:val="0"/>
        <w:adjustRightInd w:val="0"/>
        <w:ind w:firstLine="708"/>
        <w:jc w:val="both"/>
      </w:pPr>
      <w:r w:rsidRPr="006F6233">
        <w:t>11. Информация о порядке и сроках предоставления муниципальной услуги, в том числе на Едином портале, Региональном портале и на официальном сайте, предоставляется заявителю бесплатно.</w:t>
      </w:r>
    </w:p>
    <w:p w:rsidR="003B7B8E" w:rsidRPr="00756CB5" w:rsidRDefault="003B7B8E" w:rsidP="003B7B8E">
      <w:pPr>
        <w:jc w:val="both"/>
      </w:pPr>
    </w:p>
    <w:p w:rsidR="003B7B8E" w:rsidRPr="00756CB5" w:rsidRDefault="003B7B8E" w:rsidP="003B7B8E">
      <w:pPr>
        <w:pStyle w:val="ConsPlusNormal"/>
        <w:tabs>
          <w:tab w:val="num" w:pos="0"/>
        </w:tabs>
        <w:jc w:val="center"/>
        <w:rPr>
          <w:rFonts w:ascii="Times New Roman" w:hAnsi="Times New Roman" w:cs="Times New Roman"/>
          <w:b/>
          <w:bCs/>
          <w:sz w:val="24"/>
          <w:szCs w:val="24"/>
        </w:rPr>
      </w:pPr>
      <w:r w:rsidRPr="00756CB5">
        <w:rPr>
          <w:rFonts w:ascii="Times New Roman" w:hAnsi="Times New Roman" w:cs="Times New Roman"/>
          <w:b/>
          <w:bCs/>
          <w:sz w:val="24"/>
          <w:szCs w:val="24"/>
          <w:lang w:val="en-US"/>
        </w:rPr>
        <w:t>II</w:t>
      </w:r>
      <w:r w:rsidRPr="00756CB5">
        <w:rPr>
          <w:rFonts w:ascii="Times New Roman" w:hAnsi="Times New Roman" w:cs="Times New Roman"/>
          <w:b/>
          <w:bCs/>
          <w:sz w:val="24"/>
          <w:szCs w:val="24"/>
        </w:rPr>
        <w:t>. Стандарт предоставления муниципальной услуги</w:t>
      </w:r>
    </w:p>
    <w:p w:rsidR="003B7B8E" w:rsidRDefault="003B7B8E" w:rsidP="003B7B8E">
      <w:pPr>
        <w:pStyle w:val="ConsPlusNormal"/>
        <w:tabs>
          <w:tab w:val="num" w:pos="0"/>
        </w:tabs>
        <w:ind w:firstLine="0"/>
        <w:rPr>
          <w:rFonts w:ascii="Times New Roman" w:hAnsi="Times New Roman" w:cs="Times New Roman"/>
          <w:bCs/>
          <w:sz w:val="24"/>
          <w:szCs w:val="24"/>
        </w:rPr>
      </w:pPr>
    </w:p>
    <w:p w:rsidR="003B7B8E" w:rsidRPr="00CE55D5" w:rsidRDefault="003B7B8E" w:rsidP="003B7B8E">
      <w:pPr>
        <w:pStyle w:val="ConsPlusNormal"/>
        <w:tabs>
          <w:tab w:val="num" w:pos="0"/>
        </w:tabs>
        <w:ind w:firstLine="0"/>
        <w:jc w:val="center"/>
        <w:rPr>
          <w:rFonts w:ascii="Times New Roman" w:hAnsi="Times New Roman" w:cs="Times New Roman"/>
          <w:b/>
          <w:bCs/>
          <w:sz w:val="24"/>
          <w:szCs w:val="24"/>
        </w:rPr>
      </w:pPr>
      <w:r w:rsidRPr="00CE55D5">
        <w:rPr>
          <w:rFonts w:ascii="Times New Roman" w:hAnsi="Times New Roman" w:cs="Times New Roman"/>
          <w:b/>
          <w:sz w:val="24"/>
          <w:szCs w:val="24"/>
        </w:rPr>
        <w:t xml:space="preserve">Наименование </w:t>
      </w:r>
      <w:r>
        <w:rPr>
          <w:rFonts w:ascii="Times New Roman" w:hAnsi="Times New Roman" w:cs="Times New Roman"/>
          <w:b/>
          <w:sz w:val="24"/>
          <w:szCs w:val="24"/>
        </w:rPr>
        <w:t>муниципальной</w:t>
      </w:r>
      <w:r w:rsidRPr="00CE55D5">
        <w:rPr>
          <w:rFonts w:ascii="Times New Roman" w:hAnsi="Times New Roman" w:cs="Times New Roman"/>
          <w:b/>
          <w:sz w:val="24"/>
          <w:szCs w:val="24"/>
        </w:rPr>
        <w:t xml:space="preserve"> услуги</w:t>
      </w:r>
    </w:p>
    <w:p w:rsidR="003B7B8E" w:rsidRPr="00756CB5" w:rsidRDefault="003B7B8E" w:rsidP="003B7B8E">
      <w:pPr>
        <w:pStyle w:val="ConsPlusNormal"/>
        <w:tabs>
          <w:tab w:val="num" w:pos="0"/>
        </w:tabs>
        <w:ind w:firstLine="0"/>
        <w:rPr>
          <w:rFonts w:ascii="Times New Roman" w:hAnsi="Times New Roman" w:cs="Times New Roman"/>
          <w:bCs/>
          <w:sz w:val="24"/>
          <w:szCs w:val="24"/>
        </w:rPr>
      </w:pPr>
    </w:p>
    <w:p w:rsidR="003B7B8E" w:rsidRDefault="003B7B8E" w:rsidP="003B7B8E">
      <w:pPr>
        <w:pStyle w:val="ConsPlusNormal"/>
        <w:tabs>
          <w:tab w:val="num" w:pos="0"/>
        </w:tabs>
        <w:jc w:val="both"/>
        <w:rPr>
          <w:rFonts w:ascii="Times New Roman" w:hAnsi="Times New Roman" w:cs="Times New Roman"/>
          <w:bCs/>
          <w:sz w:val="24"/>
          <w:szCs w:val="24"/>
        </w:rPr>
      </w:pPr>
      <w:r>
        <w:rPr>
          <w:rFonts w:ascii="Times New Roman" w:hAnsi="Times New Roman" w:cs="Times New Roman"/>
          <w:bCs/>
          <w:sz w:val="24"/>
          <w:szCs w:val="24"/>
        </w:rPr>
        <w:t>12</w:t>
      </w:r>
      <w:r w:rsidRPr="00756CB5">
        <w:rPr>
          <w:rFonts w:ascii="Times New Roman" w:hAnsi="Times New Roman" w:cs="Times New Roman"/>
          <w:bCs/>
          <w:sz w:val="24"/>
          <w:szCs w:val="24"/>
        </w:rPr>
        <w:t xml:space="preserve">. </w:t>
      </w:r>
      <w:r w:rsidRPr="00756CB5">
        <w:rPr>
          <w:rFonts w:ascii="Times New Roman" w:hAnsi="Times New Roman" w:cs="Times New Roman"/>
          <w:sz w:val="24"/>
          <w:szCs w:val="24"/>
        </w:rPr>
        <w:t xml:space="preserve">Наименование муниципальной услуги: </w:t>
      </w:r>
      <w:r>
        <w:rPr>
          <w:rFonts w:ascii="Times New Roman" w:hAnsi="Times New Roman" w:cs="Times New Roman"/>
          <w:sz w:val="24"/>
          <w:szCs w:val="24"/>
        </w:rPr>
        <w:t>«</w:t>
      </w:r>
      <w:r w:rsidRPr="00756CB5">
        <w:rPr>
          <w:rFonts w:ascii="Times New Roman" w:hAnsi="Times New Roman" w:cs="Times New Roman"/>
          <w:bCs/>
          <w:sz w:val="24"/>
          <w:szCs w:val="24"/>
        </w:rPr>
        <w:t>Установление, перерасчет и выплата пенсии за выслугу лет</w:t>
      </w:r>
      <w:r w:rsidRPr="005C5D08">
        <w:rPr>
          <w:rFonts w:ascii="Times New Roman" w:hAnsi="Times New Roman" w:cs="Times New Roman"/>
          <w:sz w:val="24"/>
          <w:szCs w:val="24"/>
        </w:rPr>
        <w:t>»</w:t>
      </w:r>
      <w:r w:rsidRPr="005C5D08">
        <w:rPr>
          <w:rFonts w:ascii="Times New Roman" w:hAnsi="Times New Roman" w:cs="Times New Roman"/>
          <w:bCs/>
          <w:sz w:val="24"/>
          <w:szCs w:val="24"/>
        </w:rPr>
        <w:t>.</w:t>
      </w:r>
    </w:p>
    <w:p w:rsidR="003B7B8E" w:rsidRPr="00360A12" w:rsidRDefault="003B7B8E" w:rsidP="003B7B8E">
      <w:pPr>
        <w:ind w:firstLine="709"/>
        <w:jc w:val="both"/>
      </w:pPr>
      <w:r w:rsidRPr="00360A12">
        <w:t xml:space="preserve">13. Муниципальная услуга предоставляется Управлением социальной политики Администрации Пуровского района. </w:t>
      </w:r>
    </w:p>
    <w:p w:rsidR="003B7B8E" w:rsidRPr="00457AEA" w:rsidRDefault="003B7B8E" w:rsidP="003B7B8E">
      <w:pPr>
        <w:ind w:firstLine="709"/>
        <w:jc w:val="both"/>
      </w:pPr>
      <w:r w:rsidRPr="00360A12">
        <w:t xml:space="preserve">Специалисты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360A12">
        <w:rPr>
          <w:bCs/>
        </w:rPr>
        <w:t>решением Районной Думы муниципального образования Пуровский район.</w:t>
      </w:r>
    </w:p>
    <w:p w:rsidR="003B7B8E" w:rsidRPr="00457AEA" w:rsidRDefault="003B7B8E" w:rsidP="003B7B8E">
      <w:pPr>
        <w:jc w:val="both"/>
      </w:pPr>
    </w:p>
    <w:p w:rsidR="003B7B8E" w:rsidRPr="00457AEA" w:rsidRDefault="003B7B8E" w:rsidP="003B7B8E">
      <w:pPr>
        <w:jc w:val="center"/>
        <w:rPr>
          <w:b/>
        </w:rPr>
      </w:pPr>
      <w:r w:rsidRPr="00457AEA">
        <w:rPr>
          <w:b/>
        </w:rPr>
        <w:t>Результат предоставления муниципальной услуги</w:t>
      </w:r>
    </w:p>
    <w:p w:rsidR="003B7B8E" w:rsidRDefault="003B7B8E" w:rsidP="003B7B8E">
      <w:pPr>
        <w:pStyle w:val="ConsPlusNormal"/>
        <w:tabs>
          <w:tab w:val="num" w:pos="0"/>
        </w:tabs>
        <w:ind w:firstLine="0"/>
        <w:jc w:val="both"/>
        <w:rPr>
          <w:rFonts w:ascii="Times New Roman" w:hAnsi="Times New Roman" w:cs="Times New Roman"/>
          <w:bCs/>
          <w:sz w:val="24"/>
          <w:szCs w:val="24"/>
        </w:rPr>
      </w:pPr>
    </w:p>
    <w:p w:rsidR="003B7B8E" w:rsidRDefault="003B7B8E" w:rsidP="003B7B8E">
      <w:pPr>
        <w:ind w:firstLine="709"/>
        <w:jc w:val="both"/>
      </w:pPr>
      <w:r>
        <w:t>14</w:t>
      </w:r>
      <w:r w:rsidRPr="00457AEA">
        <w:t xml:space="preserve">. Результатом предоставления муниципальной услуги является </w:t>
      </w:r>
      <w:r w:rsidR="004B4748">
        <w:t>установление</w:t>
      </w:r>
      <w:r w:rsidR="002C6E86">
        <w:t xml:space="preserve">, перерасчет и выплата </w:t>
      </w:r>
      <w:r>
        <w:t>уполномоченным органом</w:t>
      </w:r>
      <w:r w:rsidRPr="00457AEA">
        <w:t xml:space="preserve"> </w:t>
      </w:r>
      <w:r w:rsidR="002C6E86">
        <w:t>пенсии за выслугу лет</w:t>
      </w:r>
      <w:r>
        <w:t>.</w:t>
      </w:r>
    </w:p>
    <w:p w:rsidR="003B7B8E" w:rsidRDefault="003B7B8E" w:rsidP="003B7B8E">
      <w:pPr>
        <w:jc w:val="both"/>
      </w:pPr>
    </w:p>
    <w:p w:rsidR="003B7B8E" w:rsidRPr="00457AEA" w:rsidRDefault="003B7B8E" w:rsidP="003B7B8E">
      <w:pPr>
        <w:jc w:val="center"/>
        <w:rPr>
          <w:b/>
        </w:rPr>
      </w:pPr>
      <w:r w:rsidRPr="00457AEA">
        <w:rPr>
          <w:b/>
        </w:rPr>
        <w:t>Срок предоставления муниципальной услуги</w:t>
      </w:r>
    </w:p>
    <w:p w:rsidR="003B7B8E" w:rsidRPr="00457AEA" w:rsidRDefault="003B7B8E" w:rsidP="003B7B8E">
      <w:pPr>
        <w:jc w:val="both"/>
      </w:pPr>
    </w:p>
    <w:p w:rsidR="003B7B8E" w:rsidRPr="005C5D08" w:rsidRDefault="003B7B8E" w:rsidP="003B7B8E">
      <w:pPr>
        <w:autoSpaceDE w:val="0"/>
        <w:autoSpaceDN w:val="0"/>
        <w:adjustRightInd w:val="0"/>
        <w:ind w:firstLine="709"/>
        <w:jc w:val="both"/>
      </w:pPr>
      <w:r>
        <w:rPr>
          <w:bCs/>
        </w:rPr>
        <w:t>15</w:t>
      </w:r>
      <w:r w:rsidRPr="00756CB5">
        <w:rPr>
          <w:bCs/>
        </w:rPr>
        <w:t xml:space="preserve">. </w:t>
      </w:r>
      <w:r>
        <w:t xml:space="preserve">Срок предоставления муниципальной услуги составляет </w:t>
      </w:r>
      <w:r w:rsidR="004B4748">
        <w:t>1</w:t>
      </w:r>
      <w:r>
        <w:t>0 дней с даты регистрации заявления о предоставлении муниципальной услуги.</w:t>
      </w:r>
    </w:p>
    <w:p w:rsidR="003B7B8E" w:rsidRDefault="003B7B8E" w:rsidP="003B7B8E">
      <w:pPr>
        <w:jc w:val="both"/>
      </w:pPr>
    </w:p>
    <w:p w:rsidR="003B7B8E" w:rsidRPr="00457AEA" w:rsidRDefault="003B7B8E" w:rsidP="003B7B8E">
      <w:pPr>
        <w:jc w:val="center"/>
        <w:rPr>
          <w:b/>
        </w:rPr>
      </w:pPr>
      <w:r w:rsidRPr="00457AEA">
        <w:rPr>
          <w:b/>
        </w:rPr>
        <w:t>Правовые основания для предоставления муниципальной услуги</w:t>
      </w:r>
    </w:p>
    <w:p w:rsidR="003B7B8E" w:rsidRPr="00457AEA" w:rsidRDefault="003B7B8E" w:rsidP="003B7B8E">
      <w:pPr>
        <w:jc w:val="both"/>
      </w:pPr>
    </w:p>
    <w:p w:rsidR="003B7B8E" w:rsidRDefault="003B7B8E" w:rsidP="00351A6A">
      <w:pPr>
        <w:autoSpaceDE w:val="0"/>
        <w:autoSpaceDN w:val="0"/>
        <w:adjustRightInd w:val="0"/>
        <w:ind w:firstLine="709"/>
        <w:jc w:val="both"/>
      </w:pPr>
      <w:r w:rsidRPr="00F11239">
        <w:rPr>
          <w:bCs/>
        </w:rPr>
        <w:t xml:space="preserve">16. </w:t>
      </w:r>
      <w:r w:rsidRPr="00F11239">
        <w:t>Перечень нормативных правовых актов, регулирующих предоставление муниципальной услуги (с указанием их реквизитов, источников официального опубликования), размещен на официальном сайте в разделе «Документы» / «Административные регламенты» / «Муниципальные услуги» / «Управление социальной политики Администрации Пуровского района» и на Едином портале.</w:t>
      </w:r>
    </w:p>
    <w:p w:rsidR="003B7B8E" w:rsidRDefault="003B7B8E" w:rsidP="003B7B8E">
      <w:pPr>
        <w:pStyle w:val="ConsPlusNormal"/>
        <w:tabs>
          <w:tab w:val="num" w:pos="0"/>
        </w:tabs>
        <w:ind w:firstLine="0"/>
        <w:jc w:val="both"/>
        <w:rPr>
          <w:rFonts w:ascii="Times New Roman" w:hAnsi="Times New Roman" w:cs="Times New Roman"/>
          <w:bCs/>
          <w:sz w:val="24"/>
          <w:szCs w:val="24"/>
        </w:rPr>
      </w:pPr>
    </w:p>
    <w:p w:rsidR="006F6233" w:rsidRPr="002C6E86" w:rsidRDefault="006F6233" w:rsidP="006F6233">
      <w:pPr>
        <w:pStyle w:val="ConsPlusNormal"/>
        <w:tabs>
          <w:tab w:val="num" w:pos="0"/>
        </w:tabs>
        <w:ind w:firstLine="0"/>
        <w:jc w:val="center"/>
        <w:rPr>
          <w:rFonts w:ascii="Times New Roman" w:hAnsi="Times New Roman" w:cs="Times New Roman"/>
          <w:b/>
          <w:bCs/>
          <w:sz w:val="24"/>
          <w:szCs w:val="24"/>
        </w:rPr>
      </w:pPr>
      <w:bookmarkStart w:id="6" w:name="_Hlk12543146"/>
      <w:r w:rsidRPr="002C6E86">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bookmarkEnd w:id="6"/>
    </w:p>
    <w:p w:rsidR="006F6233" w:rsidRPr="002C6E86" w:rsidRDefault="006F6233" w:rsidP="006F6233">
      <w:pPr>
        <w:pStyle w:val="ConsPlusNormal"/>
        <w:tabs>
          <w:tab w:val="num" w:pos="0"/>
        </w:tabs>
        <w:ind w:firstLine="0"/>
        <w:jc w:val="both"/>
        <w:rPr>
          <w:rFonts w:ascii="Times New Roman" w:hAnsi="Times New Roman" w:cs="Times New Roman"/>
          <w:bCs/>
          <w:sz w:val="24"/>
          <w:szCs w:val="24"/>
        </w:rPr>
      </w:pPr>
    </w:p>
    <w:p w:rsidR="006F6233" w:rsidRPr="002C6E86" w:rsidRDefault="006F6233" w:rsidP="006F6233">
      <w:pPr>
        <w:autoSpaceDE w:val="0"/>
        <w:autoSpaceDN w:val="0"/>
        <w:adjustRightInd w:val="0"/>
        <w:ind w:firstLine="709"/>
        <w:jc w:val="both"/>
        <w:rPr>
          <w:bCs/>
        </w:rPr>
      </w:pPr>
      <w:r w:rsidRPr="002C6E86">
        <w:rPr>
          <w:bCs/>
        </w:rPr>
        <w:t xml:space="preserve">17. </w:t>
      </w:r>
      <w:bookmarkStart w:id="7" w:name="_Hlk12543368"/>
      <w:r w:rsidRPr="002C6E86">
        <w:rPr>
          <w:bCs/>
        </w:rPr>
        <w:t xml:space="preserve">Для предоставления муниципальной услуги заявителем представляется </w:t>
      </w:r>
      <w:hyperlink r:id="rId21" w:history="1">
        <w:r w:rsidRPr="002C6E86">
          <w:rPr>
            <w:bCs/>
          </w:rPr>
          <w:t>заявление</w:t>
        </w:r>
      </w:hyperlink>
      <w:r w:rsidRPr="002C6E86">
        <w:rPr>
          <w:bCs/>
        </w:rPr>
        <w:t xml:space="preserve"> </w:t>
      </w:r>
      <w:r w:rsidRPr="002C6E86">
        <w:rPr>
          <w:iCs/>
        </w:rPr>
        <w:t>об установлении</w:t>
      </w:r>
      <w:r w:rsidRPr="002C6E86">
        <w:rPr>
          <w:bCs/>
        </w:rPr>
        <w:t xml:space="preserve"> пенсии за выслугу лет по форме согласно приложению № </w:t>
      </w:r>
      <w:r w:rsidR="004316EE">
        <w:rPr>
          <w:bCs/>
        </w:rPr>
        <w:t>1</w:t>
      </w:r>
      <w:r w:rsidRPr="002C6E86">
        <w:rPr>
          <w:bCs/>
        </w:rPr>
        <w:t xml:space="preserve"> к настоящему Административному регламенту непосредственно в уполномоченный орган с предъявлением:</w:t>
      </w:r>
      <w:bookmarkEnd w:id="7"/>
    </w:p>
    <w:p w:rsidR="006F6233" w:rsidRDefault="002C6E86" w:rsidP="006F6233">
      <w:pPr>
        <w:pStyle w:val="ConsPlusNormal"/>
        <w:tabs>
          <w:tab w:val="num" w:pos="0"/>
        </w:tabs>
        <w:jc w:val="both"/>
        <w:rPr>
          <w:rFonts w:ascii="Times New Roman" w:hAnsi="Times New Roman" w:cs="Times New Roman"/>
          <w:bCs/>
          <w:sz w:val="24"/>
          <w:szCs w:val="24"/>
        </w:rPr>
      </w:pPr>
      <w:bookmarkStart w:id="8" w:name="_Hlk12543597"/>
      <w:r w:rsidRPr="002C6E86">
        <w:rPr>
          <w:rFonts w:ascii="Times New Roman" w:hAnsi="Times New Roman" w:cs="Times New Roman"/>
          <w:bCs/>
          <w:sz w:val="24"/>
          <w:szCs w:val="24"/>
        </w:rPr>
        <w:t>17</w:t>
      </w:r>
      <w:r w:rsidR="006F6233" w:rsidRPr="002C6E86">
        <w:rPr>
          <w:rFonts w:ascii="Times New Roman" w:hAnsi="Times New Roman" w:cs="Times New Roman"/>
          <w:bCs/>
          <w:sz w:val="24"/>
          <w:szCs w:val="24"/>
        </w:rPr>
        <w:t>.1. Документов, удостоверяющих личность, подтверждающих место жительства;</w:t>
      </w:r>
    </w:p>
    <w:p w:rsidR="002C6E86" w:rsidRDefault="002C6E86" w:rsidP="002C6E86">
      <w:pPr>
        <w:pStyle w:val="ConsPlusNormal"/>
        <w:tabs>
          <w:tab w:val="num" w:pos="0"/>
        </w:tabs>
        <w:ind w:firstLine="0"/>
        <w:jc w:val="center"/>
        <w:rPr>
          <w:rFonts w:ascii="Times New Roman" w:hAnsi="Times New Roman" w:cs="Times New Roman"/>
          <w:bCs/>
          <w:sz w:val="24"/>
          <w:szCs w:val="24"/>
        </w:rPr>
      </w:pPr>
      <w:r>
        <w:rPr>
          <w:rFonts w:ascii="Times New Roman" w:hAnsi="Times New Roman" w:cs="Times New Roman"/>
          <w:bCs/>
          <w:sz w:val="24"/>
          <w:szCs w:val="24"/>
        </w:rPr>
        <w:lastRenderedPageBreak/>
        <w:t>7</w:t>
      </w:r>
    </w:p>
    <w:p w:rsidR="00661898" w:rsidRDefault="00661898" w:rsidP="00661898">
      <w:pPr>
        <w:pStyle w:val="ConsPlusNormal"/>
        <w:tabs>
          <w:tab w:val="num" w:pos="0"/>
        </w:tabs>
        <w:ind w:firstLine="0"/>
        <w:jc w:val="both"/>
        <w:rPr>
          <w:rFonts w:ascii="Times New Roman" w:hAnsi="Times New Roman" w:cs="Times New Roman"/>
          <w:bCs/>
          <w:sz w:val="24"/>
          <w:szCs w:val="24"/>
        </w:rPr>
      </w:pPr>
    </w:p>
    <w:p w:rsidR="006F6233" w:rsidRPr="00E46239" w:rsidRDefault="002C6E86" w:rsidP="006F6233">
      <w:pPr>
        <w:pStyle w:val="ConsPlusNormal"/>
        <w:tabs>
          <w:tab w:val="num" w:pos="0"/>
        </w:tabs>
        <w:jc w:val="both"/>
        <w:rPr>
          <w:rFonts w:ascii="Times New Roman" w:hAnsi="Times New Roman" w:cs="Times New Roman"/>
          <w:bCs/>
          <w:sz w:val="24"/>
          <w:szCs w:val="24"/>
        </w:rPr>
      </w:pPr>
      <w:r>
        <w:rPr>
          <w:rFonts w:ascii="Times New Roman" w:hAnsi="Times New Roman" w:cs="Times New Roman"/>
          <w:bCs/>
          <w:sz w:val="24"/>
          <w:szCs w:val="24"/>
        </w:rPr>
        <w:t>17</w:t>
      </w:r>
      <w:r w:rsidR="006F6233" w:rsidRPr="00E46239">
        <w:rPr>
          <w:rFonts w:ascii="Times New Roman" w:hAnsi="Times New Roman" w:cs="Times New Roman"/>
          <w:bCs/>
          <w:sz w:val="24"/>
          <w:szCs w:val="24"/>
        </w:rPr>
        <w:t>.2. Документов, удостоверяющих личность и полномочия представителя, в случае подачи заявления через уполномоченного представителя.</w:t>
      </w:r>
    </w:p>
    <w:p w:rsidR="006F6233" w:rsidRPr="00E46239" w:rsidRDefault="002C6E86" w:rsidP="006F6233">
      <w:pPr>
        <w:pStyle w:val="ConsPlusNormal"/>
        <w:tabs>
          <w:tab w:val="num" w:pos="0"/>
        </w:tabs>
        <w:jc w:val="both"/>
        <w:rPr>
          <w:rFonts w:ascii="Times New Roman" w:hAnsi="Times New Roman" w:cs="Times New Roman"/>
          <w:bCs/>
          <w:sz w:val="24"/>
          <w:szCs w:val="24"/>
        </w:rPr>
      </w:pPr>
      <w:r>
        <w:rPr>
          <w:rFonts w:ascii="Times New Roman" w:hAnsi="Times New Roman" w:cs="Times New Roman"/>
          <w:bCs/>
          <w:sz w:val="24"/>
          <w:szCs w:val="24"/>
        </w:rPr>
        <w:t>18</w:t>
      </w:r>
      <w:r w:rsidR="006F6233" w:rsidRPr="00E46239">
        <w:rPr>
          <w:rFonts w:ascii="Times New Roman" w:hAnsi="Times New Roman" w:cs="Times New Roman"/>
          <w:bCs/>
          <w:sz w:val="24"/>
          <w:szCs w:val="24"/>
        </w:rPr>
        <w:t>. К заявлению об установлении пенсии за выслугу лет прилагаются следующие документы:</w:t>
      </w:r>
    </w:p>
    <w:bookmarkEnd w:id="8"/>
    <w:p w:rsidR="006F6233" w:rsidRDefault="002C6E86" w:rsidP="006F6233">
      <w:pPr>
        <w:pStyle w:val="ConsPlusNormal"/>
        <w:tabs>
          <w:tab w:val="num" w:pos="0"/>
        </w:tabs>
        <w:jc w:val="both"/>
        <w:rPr>
          <w:rFonts w:ascii="Times New Roman" w:hAnsi="Times New Roman" w:cs="Times New Roman"/>
          <w:bCs/>
          <w:sz w:val="24"/>
          <w:szCs w:val="24"/>
        </w:rPr>
      </w:pPr>
      <w:r>
        <w:rPr>
          <w:rFonts w:ascii="Times New Roman" w:hAnsi="Times New Roman" w:cs="Times New Roman"/>
          <w:bCs/>
          <w:sz w:val="24"/>
          <w:szCs w:val="24"/>
        </w:rPr>
        <w:t>18</w:t>
      </w:r>
      <w:r w:rsidR="006F6233" w:rsidRPr="00E46239">
        <w:rPr>
          <w:rFonts w:ascii="Times New Roman" w:hAnsi="Times New Roman" w:cs="Times New Roman"/>
          <w:bCs/>
          <w:sz w:val="24"/>
          <w:szCs w:val="24"/>
        </w:rPr>
        <w:t xml:space="preserve">.1. Для лиц, указанных в подпунктах 3.1 </w:t>
      </w:r>
      <w:r w:rsidR="006F6233">
        <w:rPr>
          <w:rFonts w:ascii="Times New Roman" w:hAnsi="Times New Roman" w:cs="Times New Roman"/>
          <w:bCs/>
          <w:sz w:val="24"/>
          <w:szCs w:val="24"/>
        </w:rPr>
        <w:t>-</w:t>
      </w:r>
      <w:r w:rsidR="006F6233" w:rsidRPr="00E46239">
        <w:rPr>
          <w:rFonts w:ascii="Times New Roman" w:hAnsi="Times New Roman" w:cs="Times New Roman"/>
          <w:bCs/>
          <w:sz w:val="24"/>
          <w:szCs w:val="24"/>
        </w:rPr>
        <w:t xml:space="preserve"> 3.4 пункта 3 настоящего</w:t>
      </w:r>
      <w:r w:rsidR="006F6233">
        <w:rPr>
          <w:rFonts w:ascii="Times New Roman" w:hAnsi="Times New Roman" w:cs="Times New Roman"/>
          <w:bCs/>
          <w:sz w:val="24"/>
          <w:szCs w:val="24"/>
        </w:rPr>
        <w:t xml:space="preserve"> Административного регламента:</w:t>
      </w:r>
    </w:p>
    <w:p w:rsidR="006F6233" w:rsidRPr="00601D79" w:rsidRDefault="006F6233" w:rsidP="006F6233">
      <w:pPr>
        <w:pStyle w:val="ConsPlusNormal"/>
        <w:tabs>
          <w:tab w:val="num" w:pos="0"/>
        </w:tabs>
        <w:jc w:val="both"/>
        <w:rPr>
          <w:rFonts w:ascii="Times New Roman" w:hAnsi="Times New Roman" w:cs="Times New Roman"/>
          <w:bCs/>
          <w:sz w:val="24"/>
          <w:szCs w:val="24"/>
        </w:rPr>
      </w:pPr>
      <w:r>
        <w:rPr>
          <w:rFonts w:ascii="Times New Roman" w:hAnsi="Times New Roman" w:cs="Times New Roman"/>
          <w:bCs/>
          <w:sz w:val="24"/>
          <w:szCs w:val="24"/>
        </w:rPr>
        <w:t>- д</w:t>
      </w:r>
      <w:r w:rsidRPr="00FC4384">
        <w:rPr>
          <w:rFonts w:ascii="Times New Roman" w:hAnsi="Times New Roman" w:cs="Times New Roman"/>
          <w:bCs/>
          <w:sz w:val="24"/>
          <w:szCs w:val="24"/>
        </w:rPr>
        <w:t xml:space="preserve">окументы, подтверждающих стаж замещения должности </w:t>
      </w:r>
      <w:r>
        <w:rPr>
          <w:rFonts w:ascii="Times New Roman" w:hAnsi="Times New Roman" w:cs="Times New Roman"/>
          <w:bCs/>
          <w:sz w:val="24"/>
          <w:szCs w:val="24"/>
        </w:rPr>
        <w:t xml:space="preserve">муниципальной службы </w:t>
      </w:r>
      <w:r w:rsidRPr="00601D79">
        <w:rPr>
          <w:rFonts w:ascii="Times New Roman" w:hAnsi="Times New Roman" w:cs="Times New Roman"/>
          <w:bCs/>
          <w:sz w:val="24"/>
          <w:szCs w:val="24"/>
        </w:rPr>
        <w:t>(трудовая книжка и её копия, уточняющие справки);</w:t>
      </w:r>
    </w:p>
    <w:p w:rsidR="00661898" w:rsidRPr="00601D79" w:rsidRDefault="00661898" w:rsidP="006F6233">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bCs/>
          <w:sz w:val="24"/>
          <w:szCs w:val="24"/>
        </w:rPr>
        <w:t xml:space="preserve">- </w:t>
      </w:r>
      <w:hyperlink r:id="rId22" w:history="1">
        <w:r w:rsidRPr="00601D79">
          <w:rPr>
            <w:rStyle w:val="a8"/>
            <w:rFonts w:ascii="Times New Roman" w:hAnsi="Times New Roman" w:cs="Times New Roman"/>
            <w:color w:val="auto"/>
            <w:sz w:val="24"/>
            <w:szCs w:val="24"/>
            <w:u w:val="none"/>
          </w:rPr>
          <w:t>справка</w:t>
        </w:r>
      </w:hyperlink>
      <w:r w:rsidRPr="00601D79">
        <w:rPr>
          <w:rFonts w:ascii="Times New Roman" w:hAnsi="Times New Roman" w:cs="Times New Roman"/>
          <w:sz w:val="24"/>
          <w:szCs w:val="24"/>
        </w:rPr>
        <w:t xml:space="preserve"> о размере месячного денежного содержания по форме согласно приложению № </w:t>
      </w:r>
      <w:r w:rsidR="004316EE">
        <w:rPr>
          <w:rFonts w:ascii="Times New Roman" w:hAnsi="Times New Roman" w:cs="Times New Roman"/>
          <w:sz w:val="24"/>
          <w:szCs w:val="24"/>
        </w:rPr>
        <w:t>4</w:t>
      </w:r>
      <w:r w:rsidRPr="00601D79">
        <w:rPr>
          <w:rFonts w:ascii="Times New Roman" w:hAnsi="Times New Roman" w:cs="Times New Roman"/>
          <w:sz w:val="24"/>
          <w:szCs w:val="24"/>
        </w:rPr>
        <w:t xml:space="preserve"> к настоящему Административному регламенту;</w:t>
      </w:r>
    </w:p>
    <w:p w:rsidR="006F6233" w:rsidRPr="00601D79" w:rsidRDefault="006F6233" w:rsidP="004B4748">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bCs/>
          <w:sz w:val="24"/>
          <w:szCs w:val="24"/>
        </w:rPr>
        <w:t>- номер лицевого счета в кредитном учреждении по месту жительства и реквизиты кредитного учреждения</w:t>
      </w:r>
      <w:r w:rsidR="00351A6A">
        <w:rPr>
          <w:rFonts w:ascii="Times New Roman" w:hAnsi="Times New Roman" w:cs="Times New Roman"/>
          <w:bCs/>
          <w:sz w:val="24"/>
          <w:szCs w:val="24"/>
        </w:rPr>
        <w:t>;</w:t>
      </w:r>
    </w:p>
    <w:p w:rsidR="006F6233" w:rsidRPr="00601D79" w:rsidRDefault="002C6E86" w:rsidP="006F6233">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bCs/>
          <w:sz w:val="24"/>
          <w:szCs w:val="24"/>
        </w:rPr>
        <w:t>18</w:t>
      </w:r>
      <w:r w:rsidR="006F6233" w:rsidRPr="00601D79">
        <w:rPr>
          <w:rFonts w:ascii="Times New Roman" w:hAnsi="Times New Roman" w:cs="Times New Roman"/>
          <w:bCs/>
          <w:sz w:val="24"/>
          <w:szCs w:val="24"/>
        </w:rPr>
        <w:t>.2. Для лиц, указанных в подпункте 3.7 пункта 3 настоящего Административного регламента:</w:t>
      </w:r>
    </w:p>
    <w:p w:rsidR="006F6233" w:rsidRPr="00601D79" w:rsidRDefault="006F6233" w:rsidP="006F6233">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bCs/>
          <w:sz w:val="24"/>
          <w:szCs w:val="24"/>
        </w:rPr>
        <w:t>- документы, подтверждающи</w:t>
      </w:r>
      <w:r w:rsidR="00351A6A">
        <w:rPr>
          <w:rFonts w:ascii="Times New Roman" w:hAnsi="Times New Roman" w:cs="Times New Roman"/>
          <w:bCs/>
          <w:sz w:val="24"/>
          <w:szCs w:val="24"/>
        </w:rPr>
        <w:t>е</w:t>
      </w:r>
      <w:r w:rsidRPr="00601D79">
        <w:rPr>
          <w:rFonts w:ascii="Times New Roman" w:hAnsi="Times New Roman" w:cs="Times New Roman"/>
          <w:bCs/>
          <w:sz w:val="24"/>
          <w:szCs w:val="24"/>
        </w:rPr>
        <w:t xml:space="preserve"> стаж муниципальной службы и стаж замещения муниципальной должности (трудовая книжка и её копия, уточняющие справки);</w:t>
      </w:r>
    </w:p>
    <w:p w:rsidR="00601D79" w:rsidRPr="00601D79" w:rsidRDefault="00601D79" w:rsidP="006F6233">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bCs/>
          <w:sz w:val="24"/>
          <w:szCs w:val="24"/>
        </w:rPr>
        <w:t xml:space="preserve">- </w:t>
      </w:r>
      <w:r w:rsidRPr="00601D79">
        <w:rPr>
          <w:rFonts w:ascii="Times New Roman" w:hAnsi="Times New Roman" w:cs="Times New Roman"/>
          <w:sz w:val="24"/>
          <w:szCs w:val="24"/>
        </w:rPr>
        <w:t xml:space="preserve">справка о размере денежного вознаграждения лица по форме согласно приложению № </w:t>
      </w:r>
      <w:r w:rsidR="004316EE">
        <w:rPr>
          <w:rFonts w:ascii="Times New Roman" w:hAnsi="Times New Roman" w:cs="Times New Roman"/>
          <w:sz w:val="24"/>
          <w:szCs w:val="24"/>
        </w:rPr>
        <w:t>5</w:t>
      </w:r>
      <w:r w:rsidRPr="00601D79">
        <w:rPr>
          <w:rFonts w:ascii="Times New Roman" w:hAnsi="Times New Roman" w:cs="Times New Roman"/>
          <w:sz w:val="24"/>
          <w:szCs w:val="24"/>
        </w:rPr>
        <w:t xml:space="preserve"> к настоящему Административному регламенту</w:t>
      </w:r>
      <w:r w:rsidR="00351A6A">
        <w:rPr>
          <w:rFonts w:ascii="Times New Roman" w:hAnsi="Times New Roman" w:cs="Times New Roman"/>
          <w:sz w:val="24"/>
          <w:szCs w:val="24"/>
        </w:rPr>
        <w:t>;</w:t>
      </w:r>
    </w:p>
    <w:p w:rsidR="006F6233" w:rsidRPr="00601D79" w:rsidRDefault="006F6233" w:rsidP="004B4748">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bCs/>
          <w:sz w:val="24"/>
          <w:szCs w:val="24"/>
        </w:rPr>
        <w:t>- номер лицевого счета в кредитном учреждении по месту жительства и реквизиты кредитного учреждения</w:t>
      </w:r>
      <w:r w:rsidR="00351A6A">
        <w:rPr>
          <w:rFonts w:ascii="Times New Roman" w:hAnsi="Times New Roman" w:cs="Times New Roman"/>
          <w:bCs/>
          <w:sz w:val="24"/>
          <w:szCs w:val="24"/>
        </w:rPr>
        <w:t>;</w:t>
      </w:r>
    </w:p>
    <w:p w:rsidR="006F6233" w:rsidRPr="00601D79" w:rsidRDefault="002C6E86" w:rsidP="006F6233">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bCs/>
          <w:sz w:val="24"/>
          <w:szCs w:val="24"/>
        </w:rPr>
        <w:t>18</w:t>
      </w:r>
      <w:r w:rsidR="006F6233" w:rsidRPr="00601D79">
        <w:rPr>
          <w:rFonts w:ascii="Times New Roman" w:hAnsi="Times New Roman" w:cs="Times New Roman"/>
          <w:bCs/>
          <w:sz w:val="24"/>
          <w:szCs w:val="24"/>
        </w:rPr>
        <w:t>.3 Для лиц, указанных в подпунктах 3.5, 3.8 пункта 3 настоящего Административного регламента:</w:t>
      </w:r>
    </w:p>
    <w:p w:rsidR="006F6233" w:rsidRPr="00601D79" w:rsidRDefault="006F6233" w:rsidP="006F6233">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bCs/>
          <w:sz w:val="24"/>
          <w:szCs w:val="24"/>
        </w:rPr>
        <w:t>- документы, подтверждающие получение инвалидности в результате исполнения обязанностей (полномочий);</w:t>
      </w:r>
    </w:p>
    <w:p w:rsidR="00661898" w:rsidRPr="00601D79" w:rsidRDefault="00661898" w:rsidP="006F6233">
      <w:pPr>
        <w:pStyle w:val="ConsPlusNormal"/>
        <w:tabs>
          <w:tab w:val="num" w:pos="0"/>
        </w:tabs>
        <w:jc w:val="both"/>
        <w:rPr>
          <w:rFonts w:ascii="Times New Roman" w:hAnsi="Times New Roman" w:cs="Times New Roman"/>
          <w:sz w:val="24"/>
          <w:szCs w:val="24"/>
        </w:rPr>
      </w:pPr>
      <w:r w:rsidRPr="00601D79">
        <w:rPr>
          <w:rFonts w:ascii="Times New Roman" w:hAnsi="Times New Roman" w:cs="Times New Roman"/>
          <w:sz w:val="24"/>
          <w:szCs w:val="24"/>
        </w:rPr>
        <w:t xml:space="preserve">- </w:t>
      </w:r>
      <w:hyperlink r:id="rId23" w:history="1">
        <w:r w:rsidRPr="00601D79">
          <w:rPr>
            <w:rStyle w:val="a8"/>
            <w:rFonts w:ascii="Times New Roman" w:hAnsi="Times New Roman" w:cs="Times New Roman"/>
            <w:color w:val="auto"/>
            <w:sz w:val="24"/>
            <w:szCs w:val="24"/>
            <w:u w:val="none"/>
          </w:rPr>
          <w:t>справка</w:t>
        </w:r>
      </w:hyperlink>
      <w:r w:rsidRPr="00601D79">
        <w:rPr>
          <w:rFonts w:ascii="Times New Roman" w:hAnsi="Times New Roman" w:cs="Times New Roman"/>
          <w:sz w:val="24"/>
          <w:szCs w:val="24"/>
        </w:rPr>
        <w:t xml:space="preserve"> о размере месячного денежного содержания муниципального служащего для лиц, указанных в </w:t>
      </w:r>
      <w:hyperlink r:id="rId24" w:history="1">
        <w:r w:rsidRPr="00601D79">
          <w:rPr>
            <w:rStyle w:val="a8"/>
            <w:rFonts w:ascii="Times New Roman" w:hAnsi="Times New Roman" w:cs="Times New Roman"/>
            <w:color w:val="auto"/>
            <w:sz w:val="24"/>
            <w:szCs w:val="24"/>
            <w:u w:val="none"/>
          </w:rPr>
          <w:t>подпункте 3.</w:t>
        </w:r>
      </w:hyperlink>
      <w:r w:rsidRPr="00601D79">
        <w:rPr>
          <w:rFonts w:ascii="Times New Roman" w:hAnsi="Times New Roman" w:cs="Times New Roman"/>
          <w:sz w:val="24"/>
          <w:szCs w:val="24"/>
        </w:rPr>
        <w:t>5 пункта 3 настоящего Административного регламента</w:t>
      </w:r>
      <w:r w:rsidR="00351A6A">
        <w:rPr>
          <w:rFonts w:ascii="Times New Roman" w:hAnsi="Times New Roman" w:cs="Times New Roman"/>
          <w:sz w:val="24"/>
          <w:szCs w:val="24"/>
        </w:rPr>
        <w:t>,</w:t>
      </w:r>
      <w:r w:rsidRPr="00601D79">
        <w:rPr>
          <w:rFonts w:ascii="Times New Roman" w:hAnsi="Times New Roman" w:cs="Times New Roman"/>
          <w:sz w:val="24"/>
          <w:szCs w:val="24"/>
        </w:rPr>
        <w:t xml:space="preserve"> по форме согласно приложению № </w:t>
      </w:r>
      <w:r w:rsidR="004316EE">
        <w:rPr>
          <w:rFonts w:ascii="Times New Roman" w:hAnsi="Times New Roman" w:cs="Times New Roman"/>
          <w:sz w:val="24"/>
          <w:szCs w:val="24"/>
        </w:rPr>
        <w:t>4</w:t>
      </w:r>
      <w:r w:rsidRPr="00601D79">
        <w:rPr>
          <w:rFonts w:ascii="Times New Roman" w:hAnsi="Times New Roman" w:cs="Times New Roman"/>
          <w:sz w:val="24"/>
          <w:szCs w:val="24"/>
        </w:rPr>
        <w:t xml:space="preserve"> к настоящему Административному регламенту;</w:t>
      </w:r>
    </w:p>
    <w:p w:rsidR="00661898" w:rsidRPr="00601D79" w:rsidRDefault="00661898" w:rsidP="006F6233">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sz w:val="24"/>
          <w:szCs w:val="24"/>
        </w:rPr>
        <w:t xml:space="preserve">- справка о размере денежного вознаграждения лица для лиц, указанных в </w:t>
      </w:r>
      <w:hyperlink r:id="rId25" w:history="1">
        <w:r w:rsidRPr="00601D79">
          <w:rPr>
            <w:rStyle w:val="a8"/>
            <w:rFonts w:ascii="Times New Roman" w:hAnsi="Times New Roman" w:cs="Times New Roman"/>
            <w:color w:val="auto"/>
            <w:sz w:val="24"/>
            <w:szCs w:val="24"/>
            <w:u w:val="none"/>
          </w:rPr>
          <w:t>подпункте 3.</w:t>
        </w:r>
      </w:hyperlink>
      <w:r w:rsidRPr="00601D79">
        <w:rPr>
          <w:rFonts w:ascii="Times New Roman" w:hAnsi="Times New Roman" w:cs="Times New Roman"/>
          <w:sz w:val="24"/>
          <w:szCs w:val="24"/>
        </w:rPr>
        <w:t>8 пункта 3 настоящего Административного регламента</w:t>
      </w:r>
      <w:r w:rsidR="00351A6A">
        <w:rPr>
          <w:rFonts w:ascii="Times New Roman" w:hAnsi="Times New Roman" w:cs="Times New Roman"/>
          <w:sz w:val="24"/>
          <w:szCs w:val="24"/>
        </w:rPr>
        <w:t>,</w:t>
      </w:r>
      <w:r w:rsidRPr="00601D79">
        <w:rPr>
          <w:rFonts w:ascii="Times New Roman" w:hAnsi="Times New Roman" w:cs="Times New Roman"/>
          <w:sz w:val="24"/>
          <w:szCs w:val="24"/>
        </w:rPr>
        <w:t xml:space="preserve"> по форме согласно приложению               № </w:t>
      </w:r>
      <w:r w:rsidR="004316EE">
        <w:rPr>
          <w:rFonts w:ascii="Times New Roman" w:hAnsi="Times New Roman" w:cs="Times New Roman"/>
          <w:sz w:val="24"/>
          <w:szCs w:val="24"/>
        </w:rPr>
        <w:t>5</w:t>
      </w:r>
      <w:r w:rsidRPr="00601D79">
        <w:rPr>
          <w:rFonts w:ascii="Times New Roman" w:hAnsi="Times New Roman" w:cs="Times New Roman"/>
          <w:sz w:val="24"/>
          <w:szCs w:val="24"/>
        </w:rPr>
        <w:t xml:space="preserve"> к настоящему Административному регламенту;</w:t>
      </w:r>
    </w:p>
    <w:p w:rsidR="006F6233" w:rsidRPr="00601D79" w:rsidRDefault="006F6233" w:rsidP="006F6233">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bCs/>
          <w:sz w:val="24"/>
          <w:szCs w:val="24"/>
        </w:rPr>
        <w:t>- к</w:t>
      </w:r>
      <w:r w:rsidRPr="00601D79">
        <w:rPr>
          <w:rFonts w:ascii="Times New Roman" w:hAnsi="Times New Roman" w:cs="Times New Roman"/>
          <w:sz w:val="24"/>
          <w:szCs w:val="24"/>
        </w:rPr>
        <w:t>опи</w:t>
      </w:r>
      <w:r w:rsidR="00351A6A">
        <w:rPr>
          <w:rFonts w:ascii="Times New Roman" w:hAnsi="Times New Roman" w:cs="Times New Roman"/>
          <w:sz w:val="24"/>
          <w:szCs w:val="24"/>
        </w:rPr>
        <w:t>я</w:t>
      </w:r>
      <w:r w:rsidRPr="00601D79">
        <w:rPr>
          <w:rFonts w:ascii="Times New Roman" w:hAnsi="Times New Roman" w:cs="Times New Roman"/>
          <w:sz w:val="24"/>
          <w:szCs w:val="24"/>
        </w:rPr>
        <w:t xml:space="preserve"> справки федерального учреждения медико-социальной экспертизы, оригинал которой выдан в рамках предоставления государственной услуги по проведению медико-социальной экспертизы</w:t>
      </w:r>
      <w:r w:rsidR="00351A6A">
        <w:rPr>
          <w:rFonts w:ascii="Times New Roman" w:hAnsi="Times New Roman" w:cs="Times New Roman"/>
          <w:bCs/>
          <w:sz w:val="24"/>
          <w:szCs w:val="24"/>
        </w:rPr>
        <w:t>;</w:t>
      </w:r>
    </w:p>
    <w:p w:rsidR="006F6233" w:rsidRPr="00601D79" w:rsidRDefault="002C6E86" w:rsidP="006F6233">
      <w:pPr>
        <w:pStyle w:val="ConsPlusNormal"/>
        <w:tabs>
          <w:tab w:val="num" w:pos="0"/>
        </w:tabs>
        <w:jc w:val="both"/>
        <w:rPr>
          <w:rFonts w:ascii="Times New Roman" w:hAnsi="Times New Roman" w:cs="Times New Roman"/>
          <w:bCs/>
          <w:sz w:val="24"/>
          <w:szCs w:val="24"/>
        </w:rPr>
      </w:pPr>
      <w:r w:rsidRPr="00601D79">
        <w:rPr>
          <w:rFonts w:ascii="Times New Roman" w:hAnsi="Times New Roman" w:cs="Times New Roman"/>
          <w:bCs/>
          <w:sz w:val="24"/>
          <w:szCs w:val="24"/>
        </w:rPr>
        <w:t>18</w:t>
      </w:r>
      <w:r w:rsidR="006F6233" w:rsidRPr="00601D79">
        <w:rPr>
          <w:rFonts w:ascii="Times New Roman" w:hAnsi="Times New Roman" w:cs="Times New Roman"/>
          <w:bCs/>
          <w:sz w:val="24"/>
          <w:szCs w:val="24"/>
        </w:rPr>
        <w:t>.4. Для лиц, указанных в подпунктах 3.6, 3.9 пункта 3 настоящего Административного регламента:</w:t>
      </w:r>
    </w:p>
    <w:p w:rsidR="006F6233" w:rsidRPr="00601D79" w:rsidRDefault="006F6233" w:rsidP="006F6233">
      <w:pPr>
        <w:autoSpaceDE w:val="0"/>
        <w:autoSpaceDN w:val="0"/>
        <w:adjustRightInd w:val="0"/>
        <w:ind w:firstLine="709"/>
        <w:jc w:val="both"/>
      </w:pPr>
      <w:r w:rsidRPr="00601D79">
        <w:t>- документ, подтверждающий смерть муниципального служащего, связанную с исполнением им должностных обязанностей, лица, замещавшего муниципальную должность, связанную с исполнением им полномочий по замещаемой муниципальной должности;</w:t>
      </w:r>
    </w:p>
    <w:p w:rsidR="00601D79" w:rsidRPr="00601D79" w:rsidRDefault="00601D79" w:rsidP="00601D79">
      <w:pPr>
        <w:autoSpaceDE w:val="0"/>
        <w:autoSpaceDN w:val="0"/>
        <w:adjustRightInd w:val="0"/>
        <w:ind w:firstLine="709"/>
        <w:jc w:val="both"/>
      </w:pPr>
      <w:r w:rsidRPr="00601D79">
        <w:t xml:space="preserve">- справка </w:t>
      </w:r>
      <w:hyperlink r:id="rId26" w:history="1"/>
      <w:r w:rsidRPr="00601D79">
        <w:t xml:space="preserve">о размере месячного денежного содержания муниципального служащего для лиц, указанных в </w:t>
      </w:r>
      <w:hyperlink r:id="rId27" w:history="1">
        <w:r w:rsidRPr="00601D79">
          <w:rPr>
            <w:rStyle w:val="a8"/>
            <w:color w:val="auto"/>
            <w:u w:val="none"/>
          </w:rPr>
          <w:t xml:space="preserve">подпункте </w:t>
        </w:r>
      </w:hyperlink>
      <w:hyperlink r:id="rId28" w:history="1">
        <w:r w:rsidRPr="00601D79">
          <w:rPr>
            <w:rStyle w:val="a8"/>
            <w:color w:val="auto"/>
            <w:u w:val="none"/>
          </w:rPr>
          <w:t>3.6 пункта 3</w:t>
        </w:r>
      </w:hyperlink>
      <w:r w:rsidRPr="00601D79">
        <w:t xml:space="preserve"> настоящего Административного регламента</w:t>
      </w:r>
      <w:r w:rsidR="00351A6A">
        <w:t>,</w:t>
      </w:r>
      <w:r w:rsidRPr="00601D79">
        <w:t xml:space="preserve"> по форме согласно приложению № </w:t>
      </w:r>
      <w:r w:rsidR="004316EE">
        <w:t>4</w:t>
      </w:r>
      <w:r w:rsidRPr="00601D79">
        <w:t xml:space="preserve"> к настоящему Административному регламенту;</w:t>
      </w:r>
    </w:p>
    <w:p w:rsidR="00601D79" w:rsidRPr="00601D79" w:rsidRDefault="00601D79" w:rsidP="00601D79">
      <w:pPr>
        <w:autoSpaceDE w:val="0"/>
        <w:autoSpaceDN w:val="0"/>
        <w:adjustRightInd w:val="0"/>
        <w:ind w:firstLine="709"/>
        <w:jc w:val="both"/>
      </w:pPr>
      <w:r w:rsidRPr="00601D79">
        <w:t xml:space="preserve">- справка о размере денежного вознаграждения лица для лиц, указанных в </w:t>
      </w:r>
      <w:hyperlink r:id="rId29" w:history="1">
        <w:r w:rsidRPr="00601D79">
          <w:rPr>
            <w:rStyle w:val="a8"/>
            <w:color w:val="auto"/>
            <w:u w:val="none"/>
          </w:rPr>
          <w:t xml:space="preserve">подпункте </w:t>
        </w:r>
      </w:hyperlink>
      <w:hyperlink r:id="rId30" w:history="1">
        <w:r w:rsidRPr="00601D79">
          <w:rPr>
            <w:rStyle w:val="a8"/>
            <w:color w:val="auto"/>
            <w:u w:val="none"/>
          </w:rPr>
          <w:t>3.9 пункта 3</w:t>
        </w:r>
      </w:hyperlink>
      <w:r w:rsidRPr="00601D79">
        <w:t xml:space="preserve"> настоящего Административного регламента</w:t>
      </w:r>
      <w:r w:rsidR="00351A6A">
        <w:t>,</w:t>
      </w:r>
      <w:r w:rsidRPr="00601D79">
        <w:t xml:space="preserve"> по форме согласно приложению                № </w:t>
      </w:r>
      <w:r w:rsidR="004316EE">
        <w:t>5</w:t>
      </w:r>
      <w:r w:rsidRPr="00601D79">
        <w:t xml:space="preserve"> к настоящему Административному регламенту;</w:t>
      </w:r>
    </w:p>
    <w:p w:rsidR="006F6233" w:rsidRDefault="006F6233" w:rsidP="006F6233">
      <w:pPr>
        <w:autoSpaceDE w:val="0"/>
        <w:autoSpaceDN w:val="0"/>
        <w:adjustRightInd w:val="0"/>
        <w:ind w:firstLine="709"/>
        <w:jc w:val="both"/>
      </w:pPr>
      <w:r w:rsidRPr="00601D79">
        <w:t>- документ, подтверждающий принадлежность заявителей к членам семьи умершего</w:t>
      </w:r>
      <w:r>
        <w:t xml:space="preserve"> муниципального служащего, лица, замещавшего муниципальную должность.</w:t>
      </w:r>
    </w:p>
    <w:p w:rsidR="006F6233" w:rsidRPr="00825682" w:rsidRDefault="002C6E86" w:rsidP="006F6233">
      <w:pPr>
        <w:autoSpaceDE w:val="0"/>
        <w:autoSpaceDN w:val="0"/>
        <w:adjustRightInd w:val="0"/>
        <w:ind w:firstLine="709"/>
        <w:jc w:val="both"/>
      </w:pPr>
      <w:r w:rsidRPr="00825682">
        <w:t>19</w:t>
      </w:r>
      <w:r w:rsidR="006F6233" w:rsidRPr="00825682">
        <w:t xml:space="preserve">. Для предоставления муниципальной услуги по перерасчету размера пенсии за выслугу лет заявителем представляется </w:t>
      </w:r>
      <w:hyperlink r:id="rId31" w:history="1">
        <w:r w:rsidR="006F6233" w:rsidRPr="00825682">
          <w:t>заявление</w:t>
        </w:r>
      </w:hyperlink>
      <w:r w:rsidR="006F6233" w:rsidRPr="00825682">
        <w:t xml:space="preserve"> о перерасчете размера пенсии за выслугу лет по форме согласно приложению № </w:t>
      </w:r>
      <w:r w:rsidR="004316EE">
        <w:t>2</w:t>
      </w:r>
      <w:r w:rsidR="006F6233" w:rsidRPr="00825682">
        <w:t xml:space="preserve"> к настоящему Административному регламенту непосредственно в уполномоченный орган с предъявлением:</w:t>
      </w:r>
    </w:p>
    <w:p w:rsidR="006F6233" w:rsidRPr="00825682" w:rsidRDefault="002C6E86" w:rsidP="006F6233">
      <w:pPr>
        <w:autoSpaceDE w:val="0"/>
        <w:autoSpaceDN w:val="0"/>
        <w:adjustRightInd w:val="0"/>
        <w:ind w:firstLine="709"/>
        <w:jc w:val="both"/>
      </w:pPr>
      <w:r w:rsidRPr="00825682">
        <w:t>19</w:t>
      </w:r>
      <w:r w:rsidR="006F6233" w:rsidRPr="00825682">
        <w:t xml:space="preserve">.1. </w:t>
      </w:r>
      <w:r w:rsidR="00351A6A">
        <w:t>Д</w:t>
      </w:r>
      <w:r w:rsidR="006F6233" w:rsidRPr="00825682">
        <w:t>окументов, удостоверяющих личность;</w:t>
      </w:r>
    </w:p>
    <w:p w:rsidR="006F6233" w:rsidRDefault="002C6E86" w:rsidP="006F6233">
      <w:pPr>
        <w:autoSpaceDE w:val="0"/>
        <w:autoSpaceDN w:val="0"/>
        <w:adjustRightInd w:val="0"/>
        <w:ind w:firstLine="709"/>
        <w:jc w:val="both"/>
      </w:pPr>
      <w:r w:rsidRPr="00825682">
        <w:t>19</w:t>
      </w:r>
      <w:r w:rsidR="006F6233" w:rsidRPr="00825682">
        <w:t xml:space="preserve">.2. </w:t>
      </w:r>
      <w:r w:rsidR="00351A6A">
        <w:t>Д</w:t>
      </w:r>
      <w:r w:rsidR="006F6233" w:rsidRPr="00825682">
        <w:t>окументов, удостоверяющих личность и полномочия представителя, в случае подачи заявления через уполномоченного представителя.</w:t>
      </w:r>
    </w:p>
    <w:p w:rsidR="00601D79" w:rsidRDefault="00601D79" w:rsidP="00601D79">
      <w:pPr>
        <w:autoSpaceDE w:val="0"/>
        <w:autoSpaceDN w:val="0"/>
        <w:adjustRightInd w:val="0"/>
        <w:jc w:val="center"/>
      </w:pPr>
      <w:r>
        <w:lastRenderedPageBreak/>
        <w:t>8</w:t>
      </w:r>
    </w:p>
    <w:p w:rsidR="00601D79" w:rsidRPr="00825682" w:rsidRDefault="00601D79" w:rsidP="00601D79">
      <w:pPr>
        <w:autoSpaceDE w:val="0"/>
        <w:autoSpaceDN w:val="0"/>
        <w:adjustRightInd w:val="0"/>
        <w:jc w:val="both"/>
      </w:pPr>
    </w:p>
    <w:p w:rsidR="006F6233" w:rsidRPr="00825682" w:rsidRDefault="002C6E86" w:rsidP="006F6233">
      <w:pPr>
        <w:autoSpaceDE w:val="0"/>
        <w:autoSpaceDN w:val="0"/>
        <w:adjustRightInd w:val="0"/>
        <w:ind w:firstLine="709"/>
        <w:jc w:val="both"/>
      </w:pPr>
      <w:r w:rsidRPr="00825682">
        <w:t>20</w:t>
      </w:r>
      <w:r w:rsidR="006F6233" w:rsidRPr="00825682">
        <w:t>. К заявлению о перерасчете размера пенсии за выслугу лет прилагаются следующие документы:</w:t>
      </w:r>
    </w:p>
    <w:p w:rsidR="006F6233" w:rsidRPr="00EA0AA9" w:rsidRDefault="002C6E86" w:rsidP="006F6233">
      <w:pPr>
        <w:autoSpaceDE w:val="0"/>
        <w:autoSpaceDN w:val="0"/>
        <w:adjustRightInd w:val="0"/>
        <w:ind w:firstLine="709"/>
        <w:jc w:val="both"/>
      </w:pPr>
      <w:r w:rsidRPr="00825682">
        <w:t>20</w:t>
      </w:r>
      <w:r w:rsidR="006F6233" w:rsidRPr="00825682">
        <w:t xml:space="preserve">.1. Для лиц, указанных в </w:t>
      </w:r>
      <w:hyperlink r:id="rId32" w:history="1">
        <w:r w:rsidR="006F6233" w:rsidRPr="00825682">
          <w:t>подпунктах 3.1</w:t>
        </w:r>
      </w:hyperlink>
      <w:r w:rsidR="006F6233" w:rsidRPr="00825682">
        <w:t xml:space="preserve"> - </w:t>
      </w:r>
      <w:hyperlink r:id="rId33" w:history="1">
        <w:r w:rsidR="006F6233" w:rsidRPr="00825682">
          <w:t>3.4 пункта 3</w:t>
        </w:r>
      </w:hyperlink>
      <w:r w:rsidR="006F6233" w:rsidRPr="00825682">
        <w:t xml:space="preserve"> настоящего</w:t>
      </w:r>
      <w:r w:rsidR="006F6233" w:rsidRPr="00EA0AA9">
        <w:t xml:space="preserve"> Административного регламента, документы, подтверждающие стаж (копию трудовой книжки, справк</w:t>
      </w:r>
      <w:r w:rsidR="006F6233">
        <w:t>и</w:t>
      </w:r>
      <w:r w:rsidR="006F6233" w:rsidRPr="00EA0AA9">
        <w:t xml:space="preserve"> архивных учреждений, установленные законодательством Российской Федерации, копию </w:t>
      </w:r>
      <w:r w:rsidR="006F6233">
        <w:t>приказа</w:t>
      </w:r>
      <w:r w:rsidR="006F6233" w:rsidRPr="00EA0AA9">
        <w:t xml:space="preserve"> представителя нанимателя о включении (зачете) </w:t>
      </w:r>
      <w:r w:rsidR="006F6233">
        <w:t xml:space="preserve">муниципальному </w:t>
      </w:r>
      <w:r w:rsidR="006F6233" w:rsidRPr="00EA0AA9">
        <w:t xml:space="preserve">служащему периодов замещения отдельных должностей в стаж </w:t>
      </w:r>
      <w:r w:rsidR="006F6233">
        <w:t>муниципальной</w:t>
      </w:r>
      <w:r w:rsidR="006F6233" w:rsidRPr="00EA0AA9">
        <w:t xml:space="preserve"> службы);</w:t>
      </w:r>
    </w:p>
    <w:p w:rsidR="006F6233" w:rsidRPr="00EA0AA9" w:rsidRDefault="002C6E86" w:rsidP="006F6233">
      <w:pPr>
        <w:autoSpaceDE w:val="0"/>
        <w:autoSpaceDN w:val="0"/>
        <w:adjustRightInd w:val="0"/>
        <w:ind w:firstLine="709"/>
        <w:jc w:val="both"/>
      </w:pPr>
      <w:r>
        <w:t>20</w:t>
      </w:r>
      <w:r w:rsidR="006F6233" w:rsidRPr="00EA0AA9">
        <w:t xml:space="preserve">.2. </w:t>
      </w:r>
      <w:r w:rsidR="006F6233">
        <w:t>Д</w:t>
      </w:r>
      <w:r w:rsidR="006F6233" w:rsidRPr="00EA0AA9">
        <w:t xml:space="preserve">ля лиц, указанных в </w:t>
      </w:r>
      <w:hyperlink r:id="rId34" w:history="1">
        <w:r w:rsidR="006F6233" w:rsidRPr="00EA0AA9">
          <w:t>пункте 3.7 пункта 3</w:t>
        </w:r>
      </w:hyperlink>
      <w:r w:rsidR="006F6233" w:rsidRPr="00EA0AA9">
        <w:t xml:space="preserve"> настоящего Административного регламента, документ, подтверждающий прекращение полномочий лица, замещавшего </w:t>
      </w:r>
      <w:r w:rsidR="006F6233">
        <w:t>муниципальную</w:t>
      </w:r>
      <w:r w:rsidR="006F6233" w:rsidRPr="00EA0AA9">
        <w:t xml:space="preserve"> должность, и освобождение от замещаемой </w:t>
      </w:r>
      <w:r w:rsidR="006F6233">
        <w:t>муниципальной</w:t>
      </w:r>
      <w:r w:rsidR="006F6233" w:rsidRPr="00EA0AA9">
        <w:t xml:space="preserve"> должности (копия трудовой книжки).</w:t>
      </w:r>
    </w:p>
    <w:p w:rsidR="006F6233" w:rsidRDefault="002C6E86" w:rsidP="004B4748">
      <w:pPr>
        <w:autoSpaceDE w:val="0"/>
        <w:autoSpaceDN w:val="0"/>
        <w:adjustRightInd w:val="0"/>
        <w:ind w:firstLine="709"/>
        <w:jc w:val="both"/>
      </w:pPr>
      <w:r>
        <w:t>21</w:t>
      </w:r>
      <w:r w:rsidR="006F6233" w:rsidRPr="00EA0AA9">
        <w:t xml:space="preserve">. Для предоставления муниципальной услуги по выплате пенсии за выслугу лет заявителем представляется </w:t>
      </w:r>
      <w:hyperlink r:id="rId35" w:history="1">
        <w:r w:rsidR="006F6233" w:rsidRPr="00EA0AA9">
          <w:t>заявление</w:t>
        </w:r>
      </w:hyperlink>
      <w:r w:rsidR="006F6233" w:rsidRPr="00EA0AA9">
        <w:t xml:space="preserve"> о выплате пенсии за выслугу лет по форме согласно</w:t>
      </w:r>
      <w:r w:rsidR="004B4748">
        <w:t xml:space="preserve"> </w:t>
      </w:r>
      <w:r w:rsidR="006F6233" w:rsidRPr="00EA0AA9">
        <w:t xml:space="preserve">приложению № </w:t>
      </w:r>
      <w:r w:rsidR="004316EE">
        <w:t>3</w:t>
      </w:r>
      <w:r w:rsidR="006F6233" w:rsidRPr="00EA0AA9">
        <w:t xml:space="preserve"> к настоящему Административному регламенту непосредственно в уполномоченный орган с предъявлением:</w:t>
      </w:r>
    </w:p>
    <w:p w:rsidR="00601D79" w:rsidRDefault="00825AA0" w:rsidP="00601D79">
      <w:pPr>
        <w:autoSpaceDE w:val="0"/>
        <w:autoSpaceDN w:val="0"/>
        <w:adjustRightInd w:val="0"/>
        <w:ind w:firstLine="709"/>
        <w:jc w:val="both"/>
      </w:pPr>
      <w:r>
        <w:t>21</w:t>
      </w:r>
      <w:r w:rsidR="006F6233" w:rsidRPr="00D15725">
        <w:t>.1. Документов, удостоверяющих личность;</w:t>
      </w:r>
    </w:p>
    <w:p w:rsidR="006F6233" w:rsidRDefault="00825AA0" w:rsidP="00601D79">
      <w:pPr>
        <w:autoSpaceDE w:val="0"/>
        <w:autoSpaceDN w:val="0"/>
        <w:adjustRightInd w:val="0"/>
        <w:ind w:firstLine="709"/>
        <w:jc w:val="both"/>
      </w:pPr>
      <w:r>
        <w:t>21</w:t>
      </w:r>
      <w:r w:rsidR="006F6233" w:rsidRPr="00D15725">
        <w:t>.2. Документов, удостоверяющих личность и полномочия представителя, в случае подачи заявления через уполномоченного представителя.</w:t>
      </w:r>
    </w:p>
    <w:p w:rsidR="006F6233" w:rsidRDefault="00825AA0" w:rsidP="006F6233">
      <w:pPr>
        <w:autoSpaceDE w:val="0"/>
        <w:autoSpaceDN w:val="0"/>
        <w:adjustRightInd w:val="0"/>
        <w:ind w:firstLine="709"/>
        <w:jc w:val="both"/>
      </w:pPr>
      <w:r>
        <w:t>22</w:t>
      </w:r>
      <w:r w:rsidR="006F6233" w:rsidRPr="00FA2B25">
        <w:t>. К заявлению о выплате пенсии за выслугу лет прилагаются следующие</w:t>
      </w:r>
      <w:r w:rsidR="006F6233">
        <w:t xml:space="preserve"> документы:</w:t>
      </w:r>
    </w:p>
    <w:p w:rsidR="006F6233" w:rsidRDefault="00825AA0" w:rsidP="006F6233">
      <w:pPr>
        <w:autoSpaceDE w:val="0"/>
        <w:autoSpaceDN w:val="0"/>
        <w:adjustRightInd w:val="0"/>
        <w:ind w:firstLine="709"/>
        <w:jc w:val="both"/>
      </w:pPr>
      <w:r>
        <w:t>22</w:t>
      </w:r>
      <w:r w:rsidR="006F6233" w:rsidRPr="00D15725">
        <w:t xml:space="preserve">.1. </w:t>
      </w:r>
      <w:r w:rsidR="006F6233">
        <w:t>Д</w:t>
      </w:r>
      <w:r w:rsidR="006F6233" w:rsidRPr="00D15725">
        <w:t xml:space="preserve">ля лиц, указанных в </w:t>
      </w:r>
      <w:hyperlink r:id="rId36" w:history="1">
        <w:r w:rsidR="006F6233" w:rsidRPr="00D15725">
          <w:t>подпунктах 3.1</w:t>
        </w:r>
      </w:hyperlink>
      <w:r w:rsidR="006F6233" w:rsidRPr="00D15725">
        <w:t xml:space="preserve"> -</w:t>
      </w:r>
      <w:r w:rsidR="006F6233">
        <w:t xml:space="preserve"> </w:t>
      </w:r>
      <w:hyperlink r:id="rId37" w:history="1">
        <w:r w:rsidR="006F6233" w:rsidRPr="00D15725">
          <w:t>3.5 пункта 3</w:t>
        </w:r>
      </w:hyperlink>
      <w:r w:rsidR="006F6233" w:rsidRPr="00D15725">
        <w:t xml:space="preserve"> настоящего</w:t>
      </w:r>
      <w:r w:rsidR="006F6233">
        <w:t xml:space="preserve"> Административного регламента, документ, подтверждающий освобождение от замещаемой должности муниципальной службы и увольнение с муниципальной службы (копию трудовой книжки);</w:t>
      </w:r>
    </w:p>
    <w:p w:rsidR="006F6233" w:rsidRDefault="00825AA0" w:rsidP="006F6233">
      <w:pPr>
        <w:autoSpaceDE w:val="0"/>
        <w:autoSpaceDN w:val="0"/>
        <w:adjustRightInd w:val="0"/>
        <w:ind w:firstLine="709"/>
        <w:jc w:val="both"/>
      </w:pPr>
      <w:r>
        <w:t>22</w:t>
      </w:r>
      <w:r w:rsidR="006F6233" w:rsidRPr="00E6314D">
        <w:t xml:space="preserve">.2. </w:t>
      </w:r>
      <w:r w:rsidR="006F6233">
        <w:t>Д</w:t>
      </w:r>
      <w:r w:rsidR="006F6233" w:rsidRPr="00E6314D">
        <w:t xml:space="preserve">ля лиц, указанных в </w:t>
      </w:r>
      <w:hyperlink r:id="rId38" w:history="1">
        <w:r w:rsidR="006F6233" w:rsidRPr="00E6314D">
          <w:t xml:space="preserve">подпункте </w:t>
        </w:r>
      </w:hyperlink>
      <w:hyperlink r:id="rId39" w:history="1">
        <w:r w:rsidR="006F6233" w:rsidRPr="00E6314D">
          <w:t>3.7 пункта 3</w:t>
        </w:r>
      </w:hyperlink>
      <w:r w:rsidR="006F6233" w:rsidRPr="00E6314D">
        <w:t xml:space="preserve"> настоящего Административного</w:t>
      </w:r>
      <w:r w:rsidR="006F6233">
        <w:t xml:space="preserve"> регламента, документ, подтверждающий прекращение полномочий лица, замещавшего муниципальную должность, и освобождение от замещаемой муниципальной должности (копия трудовой книжки)</w:t>
      </w:r>
      <w:r w:rsidR="00351A6A">
        <w:t>.</w:t>
      </w:r>
    </w:p>
    <w:p w:rsidR="006F6233" w:rsidRPr="002368AC" w:rsidRDefault="00825AA0" w:rsidP="006F6233">
      <w:pPr>
        <w:autoSpaceDE w:val="0"/>
        <w:autoSpaceDN w:val="0"/>
        <w:adjustRightInd w:val="0"/>
        <w:ind w:firstLine="709"/>
        <w:jc w:val="both"/>
      </w:pPr>
      <w:bookmarkStart w:id="9" w:name="_Hlk12543783"/>
      <w:r>
        <w:t>23</w:t>
      </w:r>
      <w:r w:rsidR="006F6233" w:rsidRPr="002368AC">
        <w:t xml:space="preserve">. Заявление </w:t>
      </w:r>
      <w:r w:rsidR="006F6233" w:rsidRPr="008F4AF7">
        <w:rPr>
          <w:iCs/>
        </w:rPr>
        <w:t>о</w:t>
      </w:r>
      <w:r w:rsidR="006F6233">
        <w:rPr>
          <w:iCs/>
        </w:rPr>
        <w:t>б</w:t>
      </w:r>
      <w:r w:rsidR="006F6233" w:rsidRPr="008F4AF7">
        <w:rPr>
          <w:iCs/>
        </w:rPr>
        <w:t xml:space="preserve"> </w:t>
      </w:r>
      <w:r w:rsidR="006F6233">
        <w:rPr>
          <w:iCs/>
        </w:rPr>
        <w:t>установлении</w:t>
      </w:r>
      <w:r w:rsidR="006F6233" w:rsidRPr="002368AC">
        <w:t xml:space="preserve"> пенсии за выслугу лет, заявление о перерасчете размера пенсии за выслугу лет, заявление о выплате пенсии за выслугу лет и документы, указанные в </w:t>
      </w:r>
      <w:hyperlink r:id="rId40" w:history="1">
        <w:r>
          <w:t>пунктах</w:t>
        </w:r>
      </w:hyperlink>
      <w:r>
        <w:t xml:space="preserve"> 17</w:t>
      </w:r>
      <w:r w:rsidR="006F6233" w:rsidRPr="002368AC">
        <w:t xml:space="preserve"> - 2</w:t>
      </w:r>
      <w:r>
        <w:t>2</w:t>
      </w:r>
      <w:r w:rsidR="006F6233" w:rsidRPr="002368AC">
        <w:t xml:space="preserve"> настоящего Административного регламента (далее - документы, представляемые заявителем), могут быть направлены в уполномоченный орган в форме электронных документов, которые:</w:t>
      </w:r>
    </w:p>
    <w:p w:rsidR="006F6233" w:rsidRPr="002368AC" w:rsidRDefault="00825AA0" w:rsidP="006F6233">
      <w:pPr>
        <w:autoSpaceDE w:val="0"/>
        <w:autoSpaceDN w:val="0"/>
        <w:adjustRightInd w:val="0"/>
        <w:ind w:firstLine="709"/>
        <w:jc w:val="both"/>
      </w:pPr>
      <w:r>
        <w:t>23</w:t>
      </w:r>
      <w:r w:rsidR="006F6233" w:rsidRPr="002368AC">
        <w:t xml:space="preserve">.1. Подписываются в соответствии с требованиями Федерального </w:t>
      </w:r>
      <w:hyperlink r:id="rId41" w:history="1">
        <w:r w:rsidR="006F6233" w:rsidRPr="002368AC">
          <w:t>закона</w:t>
        </w:r>
      </w:hyperlink>
      <w:r w:rsidR="006F6233" w:rsidRPr="002368AC">
        <w:t xml:space="preserve"> от 06 апреля 2011 года № 63-ФЗ «Об электронной подписи» и </w:t>
      </w:r>
      <w:hyperlink r:id="rId42" w:history="1">
        <w:r w:rsidR="006F6233" w:rsidRPr="002368AC">
          <w:t>статей 21.1</w:t>
        </w:r>
      </w:hyperlink>
      <w:r w:rsidR="006F6233" w:rsidRPr="002368AC">
        <w:t xml:space="preserve">, </w:t>
      </w:r>
      <w:hyperlink r:id="rId43" w:history="1">
        <w:r w:rsidR="006F6233" w:rsidRPr="002368AC">
          <w:t>21.2</w:t>
        </w:r>
      </w:hyperlink>
      <w:r w:rsidR="006F6233" w:rsidRPr="002368AC">
        <w:t xml:space="preserve"> Федерального закона «Об организации предоставления государственных и муниципальных услуг»;</w:t>
      </w:r>
    </w:p>
    <w:p w:rsidR="006F6233" w:rsidRDefault="00825AA0" w:rsidP="006F6233">
      <w:pPr>
        <w:autoSpaceDE w:val="0"/>
        <w:autoSpaceDN w:val="0"/>
        <w:adjustRightInd w:val="0"/>
        <w:ind w:firstLine="709"/>
        <w:jc w:val="both"/>
      </w:pPr>
      <w:r>
        <w:t>23</w:t>
      </w:r>
      <w:r w:rsidR="006F6233">
        <w:t>.2. Представляются в уполномоченный орган с использованием электронных носителей и (или) информационно-телекоммуникационных сетей общего пользования, включая сеть Интернет:</w:t>
      </w:r>
    </w:p>
    <w:p w:rsidR="006F6233" w:rsidRDefault="006F6233" w:rsidP="006F6233">
      <w:pPr>
        <w:autoSpaceDE w:val="0"/>
        <w:autoSpaceDN w:val="0"/>
        <w:adjustRightInd w:val="0"/>
        <w:ind w:firstLine="709"/>
        <w:jc w:val="both"/>
      </w:pPr>
      <w:r>
        <w:t>- лично или через уполномоченного представителя при посещении уполномоченного органа;</w:t>
      </w:r>
    </w:p>
    <w:p w:rsidR="006F6233" w:rsidRDefault="006F6233" w:rsidP="006F6233">
      <w:pPr>
        <w:autoSpaceDE w:val="0"/>
        <w:autoSpaceDN w:val="0"/>
        <w:adjustRightInd w:val="0"/>
        <w:ind w:firstLine="709"/>
        <w:jc w:val="both"/>
      </w:pPr>
      <w:r>
        <w:t>- посредством Единого портала (без использования электронных носителей).</w:t>
      </w:r>
    </w:p>
    <w:p w:rsidR="006F6233" w:rsidRPr="00A52A55" w:rsidRDefault="00825AA0" w:rsidP="006F6233">
      <w:pPr>
        <w:autoSpaceDE w:val="0"/>
        <w:autoSpaceDN w:val="0"/>
        <w:adjustRightInd w:val="0"/>
        <w:ind w:firstLine="709"/>
        <w:jc w:val="both"/>
      </w:pPr>
      <w:r>
        <w:t>24</w:t>
      </w:r>
      <w:r w:rsidR="006F6233" w:rsidRPr="00A52A55">
        <w:t xml:space="preserve">. Заявление об установлении пенсии за выслугу лет, </w:t>
      </w:r>
      <w:r w:rsidR="006F6233">
        <w:t xml:space="preserve">заявление о перерасчете пенсии за выслугу лет, </w:t>
      </w:r>
      <w:r w:rsidR="006F6233" w:rsidRPr="00A52A55">
        <w:t>заявление о выплате пенсии за выслугу лет и копии документов, представляемые заявителем, могут быть направлены в уполномоченный орган посредством почтовой связи способом, позволяющим подтвердить факт и дату отправления.</w:t>
      </w:r>
    </w:p>
    <w:p w:rsidR="006F6233" w:rsidRPr="00A52A55" w:rsidRDefault="006F6233" w:rsidP="006F6233">
      <w:pPr>
        <w:autoSpaceDE w:val="0"/>
        <w:autoSpaceDN w:val="0"/>
        <w:adjustRightInd w:val="0"/>
        <w:ind w:firstLine="709"/>
        <w:jc w:val="both"/>
      </w:pPr>
      <w:r w:rsidRPr="00A52A55">
        <w:t>В случае направления заявления о</w:t>
      </w:r>
      <w:r>
        <w:t>б</w:t>
      </w:r>
      <w:r w:rsidRPr="00A52A55">
        <w:t xml:space="preserve"> </w:t>
      </w:r>
      <w:r>
        <w:t>установлении</w:t>
      </w:r>
      <w:r w:rsidRPr="00A52A55">
        <w:t xml:space="preserve"> пенсии за выслугу лет,</w:t>
      </w:r>
      <w:r w:rsidRPr="002368AC">
        <w:t xml:space="preserve"> </w:t>
      </w:r>
      <w:r>
        <w:t xml:space="preserve">заявления о перерасчете пенсии за выслугу лет, </w:t>
      </w:r>
      <w:r w:rsidRPr="00A52A55">
        <w:t>заявления о выплате пенсии за выслугу лет и документов, представляемых заявителем посредством почтовой связи</w:t>
      </w:r>
      <w:r w:rsidR="00351A6A">
        <w:t>,</w:t>
      </w:r>
      <w:r w:rsidRPr="00A52A55">
        <w:t xml:space="preserve"> подлинники документов не направляются.</w:t>
      </w:r>
    </w:p>
    <w:p w:rsidR="006F6233" w:rsidRDefault="006F6233" w:rsidP="006F6233">
      <w:pPr>
        <w:autoSpaceDE w:val="0"/>
        <w:autoSpaceDN w:val="0"/>
        <w:adjustRightInd w:val="0"/>
        <w:ind w:firstLine="709"/>
        <w:jc w:val="both"/>
      </w:pPr>
      <w:r w:rsidRPr="00A52A55">
        <w:t>Установление личности, свидетельствование подлинности подписи заявителя на заявлении, удостоверение верности копий приложенных документов осуществляются нотариусом или иным лицом в порядке, предусмотренном законодательством Российской Федерации.</w:t>
      </w:r>
    </w:p>
    <w:p w:rsidR="00601D79" w:rsidRDefault="00601D79" w:rsidP="00601D79">
      <w:pPr>
        <w:autoSpaceDE w:val="0"/>
        <w:autoSpaceDN w:val="0"/>
        <w:adjustRightInd w:val="0"/>
        <w:jc w:val="center"/>
      </w:pPr>
      <w:r>
        <w:lastRenderedPageBreak/>
        <w:t>9</w:t>
      </w:r>
    </w:p>
    <w:p w:rsidR="00601D79" w:rsidRPr="00A52A55" w:rsidRDefault="00601D79" w:rsidP="00601D79">
      <w:pPr>
        <w:autoSpaceDE w:val="0"/>
        <w:autoSpaceDN w:val="0"/>
        <w:adjustRightInd w:val="0"/>
        <w:jc w:val="both"/>
      </w:pPr>
    </w:p>
    <w:p w:rsidR="006F6233" w:rsidRPr="00896AE3" w:rsidRDefault="00825AA0" w:rsidP="006F6233">
      <w:pPr>
        <w:autoSpaceDE w:val="0"/>
        <w:autoSpaceDN w:val="0"/>
        <w:adjustRightInd w:val="0"/>
        <w:ind w:firstLine="709"/>
        <w:jc w:val="both"/>
      </w:pPr>
      <w:r>
        <w:t>25</w:t>
      </w:r>
      <w:r w:rsidR="006F6233" w:rsidRPr="00A52A55">
        <w:t xml:space="preserve">. Документы, представляемые заявителем, не должны содержать подчисток либо приписок, зачеркнутых слов и иных не оговоренных в них исправлений, а также серьезных </w:t>
      </w:r>
      <w:r w:rsidR="006F6233" w:rsidRPr="00896AE3">
        <w:t>повреждений, не позволяющих однозначно истолковывать их содержание.</w:t>
      </w:r>
    </w:p>
    <w:p w:rsidR="006F6233" w:rsidRDefault="006F6233" w:rsidP="006F6233">
      <w:pPr>
        <w:autoSpaceDE w:val="0"/>
        <w:autoSpaceDN w:val="0"/>
        <w:adjustRightInd w:val="0"/>
        <w:ind w:firstLine="709"/>
        <w:jc w:val="both"/>
      </w:pPr>
      <w:r w:rsidRPr="00896AE3">
        <w:t>Копии документов, представляемых заявителями лично с предъявлением оригинала, заверяются подписью лица, принимающего документы, печатью уполномоченного органа с указанием даты заверения. Копии документов, представляемых заявителями лично без предъявления оригинала, должны быть заверены нотариусом или иным лицом в порядке, предусмотренном законодательством Российской Федерации.</w:t>
      </w:r>
    </w:p>
    <w:p w:rsidR="00825682" w:rsidRDefault="00825682" w:rsidP="00825682">
      <w:pPr>
        <w:autoSpaceDE w:val="0"/>
        <w:autoSpaceDN w:val="0"/>
        <w:adjustRightInd w:val="0"/>
        <w:jc w:val="both"/>
      </w:pPr>
    </w:p>
    <w:p w:rsidR="00825682" w:rsidRDefault="00825682" w:rsidP="00825682">
      <w:pPr>
        <w:pStyle w:val="ConsPlusNormal"/>
        <w:tabs>
          <w:tab w:val="num" w:pos="0"/>
        </w:tabs>
        <w:ind w:firstLine="0"/>
        <w:jc w:val="center"/>
        <w:rPr>
          <w:rFonts w:ascii="Times New Roman" w:hAnsi="Times New Roman" w:cs="Times New Roman"/>
          <w:b/>
          <w:sz w:val="24"/>
          <w:szCs w:val="24"/>
        </w:rPr>
      </w:pPr>
      <w:r w:rsidRPr="0074480D">
        <w:rPr>
          <w:rFonts w:ascii="Times New Roman" w:hAnsi="Times New Roman" w:cs="Times New Roman"/>
          <w:b/>
          <w:sz w:val="24"/>
          <w:szCs w:val="24"/>
        </w:rPr>
        <w:t>Исчерпывающий перечень документов,</w:t>
      </w:r>
    </w:p>
    <w:p w:rsidR="00825682" w:rsidRDefault="00825682" w:rsidP="00825682">
      <w:pPr>
        <w:pStyle w:val="ConsPlusNormal"/>
        <w:tabs>
          <w:tab w:val="num" w:pos="0"/>
        </w:tabs>
        <w:ind w:firstLine="0"/>
        <w:jc w:val="center"/>
        <w:rPr>
          <w:rFonts w:ascii="Times New Roman" w:hAnsi="Times New Roman" w:cs="Times New Roman"/>
          <w:b/>
          <w:sz w:val="24"/>
          <w:szCs w:val="24"/>
        </w:rPr>
      </w:pPr>
      <w:r w:rsidRPr="0074480D">
        <w:rPr>
          <w:rFonts w:ascii="Times New Roman" w:hAnsi="Times New Roman" w:cs="Times New Roman"/>
          <w:b/>
          <w:sz w:val="24"/>
          <w:szCs w:val="24"/>
        </w:rPr>
        <w:t>необходимых в соответствии с нормативными правовыми актами</w:t>
      </w:r>
    </w:p>
    <w:p w:rsidR="00825682" w:rsidRPr="0074480D" w:rsidRDefault="00825682" w:rsidP="00825682">
      <w:pPr>
        <w:pStyle w:val="ConsPlusNormal"/>
        <w:tabs>
          <w:tab w:val="num" w:pos="0"/>
        </w:tabs>
        <w:ind w:firstLine="0"/>
        <w:jc w:val="center"/>
        <w:rPr>
          <w:rFonts w:ascii="Times New Roman" w:hAnsi="Times New Roman" w:cs="Times New Roman"/>
          <w:b/>
          <w:bCs/>
          <w:sz w:val="24"/>
          <w:szCs w:val="24"/>
        </w:rPr>
      </w:pPr>
      <w:r w:rsidRPr="0074480D">
        <w:rPr>
          <w:rFonts w:ascii="Times New Roman" w:hAnsi="Times New Roman" w:cs="Times New Roman"/>
          <w:b/>
          <w:sz w:val="24"/>
          <w:szCs w:val="24"/>
        </w:rPr>
        <w:t xml:space="preserve">для предоставления </w:t>
      </w:r>
      <w:r>
        <w:rPr>
          <w:rFonts w:ascii="Times New Roman" w:hAnsi="Times New Roman" w:cs="Times New Roman"/>
          <w:b/>
          <w:sz w:val="24"/>
          <w:szCs w:val="24"/>
        </w:rPr>
        <w:t>муниципальной</w:t>
      </w:r>
      <w:r w:rsidRPr="0074480D">
        <w:rPr>
          <w:rFonts w:ascii="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b/>
          <w:sz w:val="24"/>
          <w:szCs w:val="24"/>
        </w:rPr>
        <w:t>муниципальных</w:t>
      </w:r>
      <w:r w:rsidRPr="0074480D">
        <w:rPr>
          <w:rFonts w:ascii="Times New Roman" w:hAnsi="Times New Roman" w:cs="Times New Roman"/>
          <w:b/>
          <w:sz w:val="24"/>
          <w:szCs w:val="24"/>
        </w:rPr>
        <w:t xml:space="preserve"> услуг</w:t>
      </w:r>
    </w:p>
    <w:p w:rsidR="00825682" w:rsidRDefault="00825682" w:rsidP="00825682">
      <w:pPr>
        <w:pStyle w:val="ConsPlusNormal"/>
        <w:tabs>
          <w:tab w:val="num" w:pos="0"/>
        </w:tabs>
        <w:ind w:firstLine="0"/>
        <w:jc w:val="both"/>
        <w:rPr>
          <w:rFonts w:ascii="Times New Roman" w:hAnsi="Times New Roman" w:cs="Times New Roman"/>
          <w:bCs/>
          <w:sz w:val="24"/>
          <w:szCs w:val="24"/>
        </w:rPr>
      </w:pPr>
    </w:p>
    <w:p w:rsidR="00825682" w:rsidRPr="003127FD" w:rsidRDefault="00825682" w:rsidP="00825682">
      <w:pPr>
        <w:autoSpaceDE w:val="0"/>
        <w:autoSpaceDN w:val="0"/>
        <w:adjustRightInd w:val="0"/>
        <w:ind w:firstLine="709"/>
        <w:jc w:val="both"/>
      </w:pPr>
      <w:r>
        <w:rPr>
          <w:bCs/>
        </w:rPr>
        <w:t xml:space="preserve">26. </w:t>
      </w:r>
      <w:r>
        <w:t>Для предоставления муниципальной услуги уполномоченным органом в рамках межведомственного взаимодействия запрашиваются следующие документы, необходимые в соответствии с нормативными правовыми актами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(далее - документы (сведения), запрашиваемые в рамках межведомственного взаимодействия)</w:t>
      </w:r>
      <w:r w:rsidR="0026733C">
        <w:t>, п</w:t>
      </w:r>
      <w:r w:rsidRPr="003127FD">
        <w:t xml:space="preserve">ри обращении с заявлением </w:t>
      </w:r>
      <w:r>
        <w:t>о</w:t>
      </w:r>
      <w:r w:rsidRPr="003127FD">
        <w:t>б установлении пенсии за выслугу лет:</w:t>
      </w:r>
    </w:p>
    <w:p w:rsidR="00825682" w:rsidRPr="00A706D1" w:rsidRDefault="00825682" w:rsidP="00825682">
      <w:pPr>
        <w:autoSpaceDE w:val="0"/>
        <w:autoSpaceDN w:val="0"/>
        <w:adjustRightInd w:val="0"/>
        <w:ind w:firstLine="709"/>
        <w:jc w:val="both"/>
      </w:pPr>
      <w:r>
        <w:t>-</w:t>
      </w:r>
      <w:r w:rsidRPr="00A706D1">
        <w:t xml:space="preserve"> </w:t>
      </w:r>
      <w:r w:rsidR="004B4748">
        <w:t>с</w:t>
      </w:r>
      <w:r w:rsidRPr="00A706D1">
        <w:t>ведения из территориального органа Пенсионного фонда Российской Федерации о размере страховой пенсии по старости (инвалидности, по случаю потери кормильца), фиксированной выплаты к страховой пенсии и повышений фиксированной выплаты к страховой пенсии и повышений фиксированной выплаты к страховой пенсии, которые заявитель вправе получить в рамках предоставления государственной услуги по выдаче документа о размере страховой пенсии по старости (инвалидности, по случаю потери кормильца);</w:t>
      </w:r>
    </w:p>
    <w:p w:rsidR="00825682" w:rsidRDefault="00825682" w:rsidP="00825682">
      <w:pPr>
        <w:autoSpaceDE w:val="0"/>
        <w:autoSpaceDN w:val="0"/>
        <w:adjustRightInd w:val="0"/>
        <w:ind w:firstLine="709"/>
        <w:jc w:val="both"/>
      </w:pPr>
      <w:r>
        <w:t>-</w:t>
      </w:r>
      <w:r w:rsidRPr="00A706D1">
        <w:t xml:space="preserve"> </w:t>
      </w:r>
      <w:r w:rsidR="004B4748">
        <w:t>с</w:t>
      </w:r>
      <w:r w:rsidRPr="00A706D1">
        <w:t xml:space="preserve">ведения из территориального органа Пенсионного фонда Российской Федерации, подтверждающие получение страховой пенсии по случаю потери кормильца, которые заявитель вправе получить в рамках предоставления государственной услуги по выдаче документа о получении страховой пенсии по случаю потери кормильца, для лиц, указанных в </w:t>
      </w:r>
      <w:hyperlink r:id="rId44" w:history="1">
        <w:r w:rsidRPr="00A706D1">
          <w:t>подпунктах 3.</w:t>
        </w:r>
      </w:hyperlink>
      <w:r w:rsidRPr="00A706D1">
        <w:t xml:space="preserve">6, </w:t>
      </w:r>
      <w:hyperlink r:id="rId45" w:history="1">
        <w:r w:rsidRPr="00A706D1">
          <w:t>3.9 пункта 3</w:t>
        </w:r>
      </w:hyperlink>
      <w:r w:rsidRPr="00A706D1">
        <w:t xml:space="preserve"> настоящего Административного регламента</w:t>
      </w:r>
      <w:r w:rsidR="0026733C">
        <w:t>.</w:t>
      </w:r>
    </w:p>
    <w:p w:rsidR="00825682" w:rsidRDefault="00825682" w:rsidP="00825682">
      <w:pPr>
        <w:autoSpaceDE w:val="0"/>
        <w:autoSpaceDN w:val="0"/>
        <w:adjustRightInd w:val="0"/>
        <w:ind w:firstLine="709"/>
        <w:jc w:val="both"/>
      </w:pPr>
      <w:r>
        <w:t>27. Заявитель вправе представить документы (сведения), запрашиваемые в рамках межведомственного взаимодействия, в уполномоченный орган по собственной инициативе.</w:t>
      </w:r>
    </w:p>
    <w:p w:rsidR="00825682" w:rsidRDefault="00825682" w:rsidP="00825682">
      <w:pPr>
        <w:autoSpaceDE w:val="0"/>
        <w:autoSpaceDN w:val="0"/>
        <w:adjustRightInd w:val="0"/>
        <w:ind w:firstLine="709"/>
        <w:jc w:val="both"/>
      </w:pPr>
      <w:r>
        <w:t>28. Непредставление заявителем документов (сведений), запрашиваемых в рамках межведомственного взаимодействия, не является основанием для отказа в предоставлении заявителю муниципальной услуги.</w:t>
      </w:r>
    </w:p>
    <w:p w:rsidR="00825682" w:rsidRDefault="00825682" w:rsidP="00825682">
      <w:pPr>
        <w:autoSpaceDE w:val="0"/>
        <w:autoSpaceDN w:val="0"/>
        <w:adjustRightInd w:val="0"/>
        <w:ind w:firstLine="709"/>
        <w:jc w:val="both"/>
      </w:pPr>
      <w:r>
        <w:t>29. Запрещается требовать от заявителя:</w:t>
      </w:r>
    </w:p>
    <w:p w:rsidR="00825682" w:rsidRDefault="00825682" w:rsidP="00825682">
      <w:pPr>
        <w:autoSpaceDE w:val="0"/>
        <w:autoSpaceDN w:val="0"/>
        <w:adjustRightInd w:val="0"/>
        <w:ind w:firstLine="709"/>
        <w:jc w:val="both"/>
      </w:pPr>
      <w: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682" w:rsidRDefault="00825682" w:rsidP="0026733C">
      <w:pPr>
        <w:autoSpaceDE w:val="0"/>
        <w:autoSpaceDN w:val="0"/>
        <w:adjustRightInd w:val="0"/>
        <w:ind w:firstLine="709"/>
        <w:jc w:val="both"/>
      </w:pPr>
      <w:r>
        <w:t>29.2. Представления документов и информации, которые в соответствии с нормативными правовыми актами Российской Федерации, нормативными правовыми актами</w:t>
      </w:r>
      <w:r w:rsidR="0026733C">
        <w:t xml:space="preserve"> </w:t>
      </w:r>
      <w:r>
        <w:t xml:space="preserve">Ямало-Ненецкого автономного округа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6" w:history="1">
        <w:r w:rsidRPr="009D5A7B">
          <w:t>части 6 статьи 7</w:t>
        </w:r>
      </w:hyperlink>
      <w:r w:rsidRPr="009D5A7B">
        <w:t xml:space="preserve"> </w:t>
      </w:r>
      <w:r>
        <w:t>Федерального закона «Об организации предоставления государственных и муниципальных услуг»;</w:t>
      </w:r>
    </w:p>
    <w:p w:rsidR="00601D79" w:rsidRDefault="00601D79" w:rsidP="00601D79">
      <w:pPr>
        <w:autoSpaceDE w:val="0"/>
        <w:autoSpaceDN w:val="0"/>
        <w:adjustRightInd w:val="0"/>
        <w:jc w:val="center"/>
      </w:pPr>
      <w:r>
        <w:lastRenderedPageBreak/>
        <w:t>10</w:t>
      </w:r>
    </w:p>
    <w:p w:rsidR="00601D79" w:rsidRDefault="00601D79" w:rsidP="00601D79">
      <w:pPr>
        <w:autoSpaceDE w:val="0"/>
        <w:autoSpaceDN w:val="0"/>
        <w:adjustRightInd w:val="0"/>
        <w:jc w:val="both"/>
      </w:pPr>
    </w:p>
    <w:p w:rsidR="00825682" w:rsidRDefault="00825682" w:rsidP="00825682">
      <w:pPr>
        <w:autoSpaceDE w:val="0"/>
        <w:autoSpaceDN w:val="0"/>
        <w:adjustRightInd w:val="0"/>
        <w:ind w:firstLine="709"/>
        <w:jc w:val="both"/>
      </w:pPr>
      <w:r>
        <w:t>29.3.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25682" w:rsidRDefault="00825682" w:rsidP="00825682">
      <w:pPr>
        <w:autoSpaceDE w:val="0"/>
        <w:autoSpaceDN w:val="0"/>
        <w:adjustRightInd w:val="0"/>
        <w:ind w:firstLine="709"/>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5682" w:rsidRDefault="00825682" w:rsidP="00825682">
      <w:pPr>
        <w:autoSpaceDE w:val="0"/>
        <w:autoSpaceDN w:val="0"/>
        <w:adjustRightInd w:val="0"/>
        <w:ind w:firstLine="709"/>
        <w:jc w:val="both"/>
      </w:pPr>
      <w:r>
        <w:t>-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25682" w:rsidRDefault="00825682" w:rsidP="00825682">
      <w:pPr>
        <w:autoSpaceDE w:val="0"/>
        <w:autoSpaceDN w:val="0"/>
        <w:adjustRightInd w:val="0"/>
        <w:ind w:firstLine="709"/>
        <w:jc w:val="both"/>
      </w:pPr>
      <w:r>
        <w:t>- истечение срока действия документов или изменение информации после первоначального отказа в предоставлении муниципальной услуги;</w:t>
      </w:r>
    </w:p>
    <w:p w:rsidR="00825682" w:rsidRDefault="00825682" w:rsidP="00825682">
      <w:pPr>
        <w:autoSpaceDE w:val="0"/>
        <w:autoSpaceDN w:val="0"/>
        <w:adjustRightInd w:val="0"/>
        <w:ind w:firstLine="709"/>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825682" w:rsidRDefault="00825682" w:rsidP="00825682">
      <w:pPr>
        <w:pStyle w:val="ConsPlusNormal"/>
        <w:tabs>
          <w:tab w:val="num" w:pos="0"/>
        </w:tabs>
        <w:ind w:firstLine="0"/>
        <w:jc w:val="both"/>
        <w:rPr>
          <w:rFonts w:ascii="Times New Roman" w:hAnsi="Times New Roman" w:cs="Times New Roman"/>
          <w:bCs/>
          <w:sz w:val="24"/>
          <w:szCs w:val="24"/>
        </w:rPr>
      </w:pPr>
    </w:p>
    <w:p w:rsidR="00825682" w:rsidRPr="007A05C3" w:rsidRDefault="00825682" w:rsidP="00825682">
      <w:pPr>
        <w:autoSpaceDE w:val="0"/>
        <w:autoSpaceDN w:val="0"/>
        <w:adjustRightInd w:val="0"/>
        <w:jc w:val="center"/>
        <w:outlineLvl w:val="0"/>
        <w:rPr>
          <w:b/>
          <w:bCs/>
        </w:rPr>
      </w:pPr>
      <w:bookmarkStart w:id="10" w:name="_Hlk12544348"/>
      <w:bookmarkStart w:id="11" w:name="sub_213"/>
      <w:bookmarkStart w:id="12" w:name="sub_30207"/>
      <w:r w:rsidRPr="007A05C3">
        <w:rPr>
          <w:b/>
          <w:bCs/>
        </w:rPr>
        <w:t>Исчерпывающие перечни оснований для отказа в приеме</w:t>
      </w:r>
    </w:p>
    <w:p w:rsidR="00825682" w:rsidRPr="007A05C3" w:rsidRDefault="00825682" w:rsidP="00825682">
      <w:pPr>
        <w:autoSpaceDE w:val="0"/>
        <w:autoSpaceDN w:val="0"/>
        <w:adjustRightInd w:val="0"/>
        <w:jc w:val="center"/>
        <w:rPr>
          <w:b/>
          <w:bCs/>
        </w:rPr>
      </w:pPr>
      <w:r w:rsidRPr="007A05C3">
        <w:rPr>
          <w:b/>
          <w:bCs/>
        </w:rPr>
        <w:t xml:space="preserve">документов, необходимых для предоставления </w:t>
      </w:r>
      <w:r>
        <w:rPr>
          <w:b/>
          <w:bCs/>
        </w:rPr>
        <w:t>муниципальной</w:t>
      </w:r>
    </w:p>
    <w:p w:rsidR="00825682" w:rsidRPr="007A05C3" w:rsidRDefault="00825682" w:rsidP="00825682">
      <w:pPr>
        <w:autoSpaceDE w:val="0"/>
        <w:autoSpaceDN w:val="0"/>
        <w:adjustRightInd w:val="0"/>
        <w:jc w:val="center"/>
        <w:rPr>
          <w:b/>
          <w:bCs/>
        </w:rPr>
      </w:pPr>
      <w:r w:rsidRPr="007A05C3">
        <w:rPr>
          <w:b/>
          <w:bCs/>
        </w:rPr>
        <w:t>услуги, а также оснований для приостановления предоставления</w:t>
      </w:r>
    </w:p>
    <w:p w:rsidR="00825682" w:rsidRPr="007A05C3" w:rsidRDefault="00825682" w:rsidP="00825682">
      <w:pPr>
        <w:autoSpaceDE w:val="0"/>
        <w:autoSpaceDN w:val="0"/>
        <w:adjustRightInd w:val="0"/>
        <w:jc w:val="center"/>
        <w:rPr>
          <w:b/>
          <w:bCs/>
        </w:rPr>
      </w:pPr>
      <w:r>
        <w:rPr>
          <w:b/>
          <w:bCs/>
        </w:rPr>
        <w:t>муниципальной</w:t>
      </w:r>
      <w:r w:rsidRPr="007A05C3">
        <w:rPr>
          <w:b/>
          <w:bCs/>
        </w:rPr>
        <w:t xml:space="preserve"> услуги или отказа в предоставлении</w:t>
      </w:r>
    </w:p>
    <w:p w:rsidR="00825682" w:rsidRPr="007A05C3" w:rsidRDefault="00825682" w:rsidP="00825682">
      <w:pPr>
        <w:autoSpaceDE w:val="0"/>
        <w:autoSpaceDN w:val="0"/>
        <w:adjustRightInd w:val="0"/>
        <w:jc w:val="center"/>
        <w:rPr>
          <w:b/>
          <w:bCs/>
        </w:rPr>
      </w:pPr>
      <w:r>
        <w:rPr>
          <w:b/>
          <w:bCs/>
        </w:rPr>
        <w:t>муниципальной</w:t>
      </w:r>
      <w:r w:rsidRPr="007A05C3">
        <w:rPr>
          <w:b/>
          <w:bCs/>
        </w:rPr>
        <w:t xml:space="preserve"> услуги</w:t>
      </w:r>
    </w:p>
    <w:p w:rsidR="00825682" w:rsidRPr="007A05C3" w:rsidRDefault="00825682" w:rsidP="00825682">
      <w:pPr>
        <w:autoSpaceDE w:val="0"/>
        <w:autoSpaceDN w:val="0"/>
        <w:adjustRightInd w:val="0"/>
        <w:jc w:val="both"/>
        <w:rPr>
          <w:bCs/>
        </w:rPr>
      </w:pPr>
    </w:p>
    <w:p w:rsidR="00825682" w:rsidRDefault="00825682" w:rsidP="00825682">
      <w:pPr>
        <w:autoSpaceDE w:val="0"/>
        <w:autoSpaceDN w:val="0"/>
        <w:adjustRightInd w:val="0"/>
        <w:ind w:firstLine="709"/>
        <w:jc w:val="both"/>
      </w:pPr>
      <w:r>
        <w:rPr>
          <w:bCs/>
        </w:rPr>
        <w:t>30</w:t>
      </w:r>
      <w:r w:rsidRPr="005B6F4C">
        <w:rPr>
          <w:bCs/>
        </w:rPr>
        <w:t xml:space="preserve">. </w:t>
      </w:r>
      <w:r w:rsidRPr="005B6F4C">
        <w:t>Основания для отказа в приеме документов, представляемых заявителем, и</w:t>
      </w:r>
      <w:r>
        <w:t xml:space="preserve"> документов (сведений</w:t>
      </w:r>
      <w:r w:rsidRPr="00753DB2">
        <w:t>), запрашиваемых в рамках межведомственного взаимодействия, в случае если указанные документы</w:t>
      </w:r>
      <w:r>
        <w:t xml:space="preserve"> (сведения) представлены заявителем по собственной инициативе, отсутствуют.</w:t>
      </w:r>
    </w:p>
    <w:p w:rsidR="00825682" w:rsidRDefault="00825682" w:rsidP="00825682">
      <w:pPr>
        <w:autoSpaceDE w:val="0"/>
        <w:autoSpaceDN w:val="0"/>
        <w:adjustRightInd w:val="0"/>
        <w:ind w:firstLine="709"/>
        <w:jc w:val="both"/>
      </w:pPr>
      <w:r>
        <w:t>31. Основаниями для приостановления предоставления муниципальной услуги являются:</w:t>
      </w:r>
    </w:p>
    <w:p w:rsidR="00825682" w:rsidRDefault="00825682" w:rsidP="00825682">
      <w:pPr>
        <w:autoSpaceDE w:val="0"/>
        <w:autoSpaceDN w:val="0"/>
        <w:adjustRightInd w:val="0"/>
        <w:ind w:firstLine="709"/>
        <w:jc w:val="both"/>
      </w:pPr>
      <w:r>
        <w:t xml:space="preserve">31.1. Замещение лицом, получающим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государственной должности федеральной гражданской службы, государственной должности гражданской службы субъекта Российской Федерации или должности муниципальной службы со дня замещения одной из </w:t>
      </w:r>
      <w:r w:rsidRPr="005B6F4C">
        <w:t xml:space="preserve">указанных должностей для лиц, указанных в </w:t>
      </w:r>
      <w:hyperlink r:id="rId47" w:history="1">
        <w:r w:rsidRPr="005B6F4C">
          <w:t>подпунктах 3.1</w:t>
        </w:r>
      </w:hyperlink>
      <w:r w:rsidRPr="005B6F4C">
        <w:t xml:space="preserve"> - </w:t>
      </w:r>
      <w:hyperlink r:id="rId48" w:history="1">
        <w:r w:rsidRPr="005B6F4C">
          <w:t>3.</w:t>
        </w:r>
        <w:r>
          <w:t>5</w:t>
        </w:r>
        <w:r w:rsidRPr="005B6F4C">
          <w:t xml:space="preserve"> пункта 3</w:t>
        </w:r>
      </w:hyperlink>
      <w:r w:rsidRPr="005B6F4C">
        <w:t xml:space="preserve"> настоящего</w:t>
      </w:r>
      <w:r>
        <w:t xml:space="preserve"> Административного регламента;</w:t>
      </w:r>
    </w:p>
    <w:p w:rsidR="00825682" w:rsidRDefault="00825682" w:rsidP="00825682">
      <w:pPr>
        <w:autoSpaceDE w:val="0"/>
        <w:autoSpaceDN w:val="0"/>
        <w:adjustRightInd w:val="0"/>
        <w:ind w:firstLine="709"/>
        <w:jc w:val="both"/>
      </w:pPr>
      <w:r>
        <w:t>31.2. Д</w:t>
      </w:r>
      <w:r w:rsidRPr="005B6F4C">
        <w:t xml:space="preserve">ля лиц, указанных в </w:t>
      </w:r>
      <w:hyperlink r:id="rId49" w:history="1">
        <w:r w:rsidRPr="005B6F4C">
          <w:t>подпунктах 3.</w:t>
        </w:r>
      </w:hyperlink>
      <w:r>
        <w:t>7</w:t>
      </w:r>
      <w:r w:rsidRPr="005B6F4C">
        <w:t xml:space="preserve"> - </w:t>
      </w:r>
      <w:hyperlink r:id="rId50" w:history="1">
        <w:r w:rsidRPr="005B6F4C">
          <w:t>3.</w:t>
        </w:r>
        <w:r>
          <w:t>8</w:t>
        </w:r>
        <w:r w:rsidRPr="005B6F4C">
          <w:t xml:space="preserve"> пункта 3</w:t>
        </w:r>
      </w:hyperlink>
      <w:r w:rsidRPr="005B6F4C">
        <w:t xml:space="preserve"> настоящего</w:t>
      </w:r>
      <w:r>
        <w:t xml:space="preserve"> Административного регламента:</w:t>
      </w:r>
    </w:p>
    <w:p w:rsidR="00825682" w:rsidRDefault="00825682" w:rsidP="00825682">
      <w:pPr>
        <w:autoSpaceDE w:val="0"/>
        <w:autoSpaceDN w:val="0"/>
        <w:adjustRightInd w:val="0"/>
        <w:ind w:firstLine="709"/>
        <w:jc w:val="both"/>
      </w:pPr>
      <w:r>
        <w:t xml:space="preserve">- </w:t>
      </w:r>
      <w:r w:rsidR="00351A6A">
        <w:t>п</w:t>
      </w:r>
      <w:r>
        <w:t>омещение получателя пенсии за выслугу лет в организацию социального обслуживания, предоставляющую социальные услуги в стационарной форме, на полное государственное обеспечение;</w:t>
      </w:r>
    </w:p>
    <w:p w:rsidR="00825682" w:rsidRDefault="00825682" w:rsidP="00825682">
      <w:pPr>
        <w:autoSpaceDE w:val="0"/>
        <w:autoSpaceDN w:val="0"/>
        <w:adjustRightInd w:val="0"/>
        <w:ind w:firstLine="709"/>
        <w:jc w:val="both"/>
      </w:pPr>
      <w:r>
        <w:t xml:space="preserve">- </w:t>
      </w:r>
      <w:r w:rsidR="00351A6A">
        <w:t>в</w:t>
      </w:r>
      <w:r>
        <w:t>ступление в силу обвинительного приговора суда, связанного с лишением свободы;</w:t>
      </w:r>
    </w:p>
    <w:p w:rsidR="00825682" w:rsidRDefault="00825682" w:rsidP="00486F36">
      <w:pPr>
        <w:autoSpaceDE w:val="0"/>
        <w:autoSpaceDN w:val="0"/>
        <w:adjustRightInd w:val="0"/>
        <w:ind w:firstLine="709"/>
        <w:jc w:val="both"/>
      </w:pPr>
      <w:r>
        <w:t xml:space="preserve">- </w:t>
      </w:r>
      <w:r w:rsidR="00351A6A">
        <w:t>з</w:t>
      </w:r>
      <w:r>
        <w:t>амещени</w:t>
      </w:r>
      <w:r w:rsidR="00351A6A">
        <w:t>е</w:t>
      </w:r>
      <w:r>
        <w:t xml:space="preserve"> лицом, которому назначена пенсия за выслугу лет, государственной должности Российской Федерации, должности федеральной государственной гражданской службы, государственной должности автономного округа или иного субъекта Российской Федерации, должности государственной гражданской службы автономного округа или иного</w:t>
      </w:r>
      <w:r w:rsidR="00486F36">
        <w:t xml:space="preserve"> </w:t>
      </w:r>
      <w:r>
        <w:t>субъекта Российской Федерации, выборной муниципальной должности, муниципальной должности муниципальной службы.</w:t>
      </w:r>
    </w:p>
    <w:p w:rsidR="00825682" w:rsidRPr="00916246" w:rsidRDefault="00825682" w:rsidP="00825682">
      <w:pPr>
        <w:autoSpaceDE w:val="0"/>
        <w:autoSpaceDN w:val="0"/>
        <w:adjustRightInd w:val="0"/>
        <w:ind w:firstLine="709"/>
        <w:jc w:val="both"/>
      </w:pPr>
      <w:r>
        <w:t>32</w:t>
      </w:r>
      <w:r w:rsidRPr="00916246">
        <w:t>. Основанием для отказа в предоставлении муниципальной услуги является:</w:t>
      </w:r>
    </w:p>
    <w:p w:rsidR="00825682" w:rsidRDefault="00825682" w:rsidP="00825682">
      <w:pPr>
        <w:autoSpaceDE w:val="0"/>
        <w:autoSpaceDN w:val="0"/>
        <w:adjustRightInd w:val="0"/>
        <w:ind w:firstLine="709"/>
        <w:jc w:val="both"/>
      </w:pPr>
      <w:r>
        <w:t>32</w:t>
      </w:r>
      <w:r w:rsidRPr="00916246">
        <w:t xml:space="preserve">.1. Для лиц, указанных в </w:t>
      </w:r>
      <w:hyperlink r:id="rId51" w:history="1">
        <w:r w:rsidRPr="00916246">
          <w:t>подпунктах 3.1</w:t>
        </w:r>
      </w:hyperlink>
      <w:r w:rsidRPr="00916246">
        <w:t xml:space="preserve"> - </w:t>
      </w:r>
      <w:hyperlink r:id="rId52" w:history="1">
        <w:r w:rsidRPr="00916246">
          <w:t>3.6 пункта 3</w:t>
        </w:r>
      </w:hyperlink>
      <w:r w:rsidRPr="00916246">
        <w:t xml:space="preserve"> настоящего Административного регламента, несоблюдение следующих условий:</w:t>
      </w:r>
    </w:p>
    <w:p w:rsidR="00601D79" w:rsidRDefault="00825682" w:rsidP="00825682">
      <w:pPr>
        <w:autoSpaceDE w:val="0"/>
        <w:autoSpaceDN w:val="0"/>
        <w:adjustRightInd w:val="0"/>
        <w:ind w:firstLine="709"/>
        <w:jc w:val="both"/>
        <w:sectPr w:rsidR="00601D79" w:rsidSect="00825AA0">
          <w:pgSz w:w="11906" w:h="16838"/>
          <w:pgMar w:top="568" w:right="624" w:bottom="993" w:left="1701" w:header="709" w:footer="709" w:gutter="0"/>
          <w:cols w:space="708"/>
          <w:docGrid w:linePitch="360"/>
        </w:sectPr>
      </w:pPr>
      <w:r>
        <w:t>32</w:t>
      </w:r>
      <w:r w:rsidRPr="00CB17F6">
        <w:t xml:space="preserve">.1.1. Отсутствие стажа муниципальной службы, требуемого для назначения пенсии </w:t>
      </w:r>
    </w:p>
    <w:p w:rsidR="00601D79" w:rsidRDefault="00601D79" w:rsidP="00601D79">
      <w:pPr>
        <w:autoSpaceDE w:val="0"/>
        <w:autoSpaceDN w:val="0"/>
        <w:adjustRightInd w:val="0"/>
        <w:jc w:val="center"/>
      </w:pPr>
      <w:r>
        <w:lastRenderedPageBreak/>
        <w:t>11</w:t>
      </w:r>
    </w:p>
    <w:p w:rsidR="00601D79" w:rsidRDefault="00601D79" w:rsidP="00601D79">
      <w:pPr>
        <w:autoSpaceDE w:val="0"/>
        <w:autoSpaceDN w:val="0"/>
        <w:adjustRightInd w:val="0"/>
        <w:jc w:val="both"/>
      </w:pPr>
    </w:p>
    <w:p w:rsidR="00825682" w:rsidRPr="00CB17F6" w:rsidRDefault="00825682" w:rsidP="00601D79">
      <w:pPr>
        <w:autoSpaceDE w:val="0"/>
        <w:autoSpaceDN w:val="0"/>
        <w:adjustRightInd w:val="0"/>
        <w:jc w:val="both"/>
      </w:pPr>
      <w:r w:rsidRPr="00CB17F6">
        <w:t xml:space="preserve">за выслугу лет в соответствующем году, определенного согласно </w:t>
      </w:r>
      <w:hyperlink r:id="rId53" w:history="1">
        <w:r w:rsidRPr="00CB17F6">
          <w:t>приложению</w:t>
        </w:r>
      </w:hyperlink>
      <w:r w:rsidRPr="00CB17F6">
        <w:t xml:space="preserve"> к Федеральному закону «О государственном пенсионном обеспечении в Российской Федерации», и при замещении должности муниципальной службы менее 12 полных месяцев при увольнении с муниципальной службы по основаниям, предусмотренным частями 1 - 10 подпункта 3.1 пункта 3 настоящего Административного Регламента;</w:t>
      </w:r>
    </w:p>
    <w:p w:rsidR="00825682" w:rsidRPr="00CB17F6" w:rsidRDefault="00825682" w:rsidP="00601D79">
      <w:pPr>
        <w:autoSpaceDE w:val="0"/>
        <w:autoSpaceDN w:val="0"/>
        <w:adjustRightInd w:val="0"/>
        <w:ind w:firstLine="709"/>
        <w:jc w:val="both"/>
      </w:pPr>
      <w:r>
        <w:t>32</w:t>
      </w:r>
      <w:r w:rsidRPr="00CB17F6">
        <w:t xml:space="preserve">.1.2. Отсутствие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54" w:history="1">
        <w:r w:rsidRPr="00CB17F6">
          <w:t>приложению</w:t>
        </w:r>
      </w:hyperlink>
      <w:r w:rsidRPr="00CB17F6">
        <w:t xml:space="preserve"> к Федеральному закону «О государственном пенсионном обеспечении в Российской Федерации», если непосредственно перед увольнением они замещали должности</w:t>
      </w:r>
      <w:r w:rsidR="00601D79">
        <w:t xml:space="preserve"> </w:t>
      </w:r>
      <w:r w:rsidRPr="00CB17F6">
        <w:t>муниципальной службы менее одного полного месяца, при этом суммарная продолжительность замещения таких должностей составляет менее 12 полных месяцев, при увольнении с муниципальной службы по основаниям, предусмотренным частями 1 - 6 подпункта 3.2 пункта 3 настоящего Административного Регламента;</w:t>
      </w:r>
    </w:p>
    <w:p w:rsidR="00825682" w:rsidRPr="00CB17F6" w:rsidRDefault="00825682" w:rsidP="00825682">
      <w:pPr>
        <w:autoSpaceDE w:val="0"/>
        <w:autoSpaceDN w:val="0"/>
        <w:adjustRightInd w:val="0"/>
        <w:ind w:firstLine="709"/>
        <w:jc w:val="both"/>
      </w:pPr>
      <w:r>
        <w:t>32</w:t>
      </w:r>
      <w:r w:rsidRPr="00CB17F6">
        <w:t xml:space="preserve">.1.3. </w:t>
      </w:r>
      <w:r>
        <w:t>У</w:t>
      </w:r>
      <w:r w:rsidRPr="00CB17F6">
        <w:t>вольнени</w:t>
      </w:r>
      <w:r w:rsidR="00351A6A">
        <w:t>е</w:t>
      </w:r>
      <w:r w:rsidRPr="00CB17F6">
        <w:t xml:space="preserve"> с муниципальной службы, если непосредственно перед увольнением </w:t>
      </w:r>
      <w:r>
        <w:t>м</w:t>
      </w:r>
      <w:r w:rsidRPr="00CB17F6">
        <w:t>униципальные служащие замещали должности муниципальной службы менее одного полного месяца, при этом суммарная продолжительность замещения таких должностей составляет менее 12 полных месяцев, при увольнении с муниципальной службы по основаниям, предусмотренным частями 1 - 11 подпункта 3.3 пункта 3 настоящего Административного Регламента;</w:t>
      </w:r>
    </w:p>
    <w:p w:rsidR="00825682" w:rsidRDefault="00825682" w:rsidP="00825682">
      <w:pPr>
        <w:autoSpaceDE w:val="0"/>
        <w:autoSpaceDN w:val="0"/>
        <w:adjustRightInd w:val="0"/>
        <w:ind w:firstLine="709"/>
        <w:jc w:val="both"/>
      </w:pPr>
      <w:r>
        <w:t>32</w:t>
      </w:r>
      <w:r w:rsidRPr="008725B9">
        <w:t>.1.4. Наличие стажа муниципальной службы менее 25 лет и увольнении с муниципальной службы в связи с расторжением трудового договора по инициативе муниципального служащего до приобретения права на страховую пенсию по старости (инвалидности), если непосредственно перед увольнением муниципальные служащие замещали должности муниципальной службы менее 7 лет;</w:t>
      </w:r>
    </w:p>
    <w:p w:rsidR="00825682" w:rsidRPr="00B1027C" w:rsidRDefault="00825682" w:rsidP="00825682">
      <w:pPr>
        <w:autoSpaceDE w:val="0"/>
        <w:autoSpaceDN w:val="0"/>
        <w:adjustRightInd w:val="0"/>
        <w:ind w:firstLine="709"/>
        <w:jc w:val="both"/>
      </w:pPr>
      <w:r>
        <w:t xml:space="preserve">32.1.5. </w:t>
      </w:r>
      <w:r w:rsidRPr="00332D1B">
        <w:t xml:space="preserve">Муниципальные служащие, уволенные с муниципальной службы вследствие инвалидности, полученной </w:t>
      </w:r>
      <w:r>
        <w:t xml:space="preserve">не </w:t>
      </w:r>
      <w:r w:rsidRPr="00332D1B">
        <w:t>в результате исполнения должностных обязанностей;</w:t>
      </w:r>
    </w:p>
    <w:p w:rsidR="00825682" w:rsidRDefault="00825682" w:rsidP="00825682">
      <w:pPr>
        <w:autoSpaceDE w:val="0"/>
        <w:autoSpaceDN w:val="0"/>
        <w:adjustRightInd w:val="0"/>
        <w:ind w:firstLine="709"/>
        <w:jc w:val="both"/>
      </w:pPr>
      <w:r>
        <w:t>32</w:t>
      </w:r>
      <w:r w:rsidRPr="00916246">
        <w:t>.1.6. Члены семьи умершего муниципального служащего, получающие страховую пенсию по случаю потери кормильца (независимо от количества иждивенцев), если его смерть наступила не в связи с исполнением им должностных обязанностей;</w:t>
      </w:r>
    </w:p>
    <w:p w:rsidR="00825682" w:rsidRDefault="00825682" w:rsidP="00825682">
      <w:pPr>
        <w:ind w:firstLine="709"/>
        <w:jc w:val="both"/>
      </w:pPr>
      <w:r>
        <w:t>32</w:t>
      </w:r>
      <w:r w:rsidRPr="00AE25BB">
        <w:t>.2. Несоблюдение условий, установленных подпунктом 3.7 пункта 3 настоящего Административного регламента, лицами</w:t>
      </w:r>
      <w:r>
        <w:t>,</w:t>
      </w:r>
      <w:r w:rsidRPr="00AE25BB">
        <w:t xml:space="preserve"> замещавшими муниципальные должности. </w:t>
      </w:r>
    </w:p>
    <w:p w:rsidR="00825682" w:rsidRPr="00916246" w:rsidRDefault="00825682" w:rsidP="00825682">
      <w:pPr>
        <w:ind w:firstLine="709"/>
        <w:jc w:val="both"/>
      </w:pPr>
      <w:r>
        <w:t>32</w:t>
      </w:r>
      <w:r w:rsidRPr="00916246">
        <w:t xml:space="preserve">.3. Для лиц, указанных в </w:t>
      </w:r>
      <w:hyperlink r:id="rId55" w:history="1">
        <w:r w:rsidRPr="00916246">
          <w:t xml:space="preserve">подпункте </w:t>
        </w:r>
      </w:hyperlink>
      <w:hyperlink r:id="rId56" w:history="1">
        <w:r w:rsidRPr="00916246">
          <w:t>3.8 пункта 3</w:t>
        </w:r>
      </w:hyperlink>
      <w:r w:rsidRPr="00916246">
        <w:t xml:space="preserve"> настоящего Административного регламента, </w:t>
      </w:r>
      <w:r w:rsidR="00351A6A">
        <w:t>п</w:t>
      </w:r>
      <w:r w:rsidRPr="00916246">
        <w:t>рекращение полномочия вследствие инвалидности, по замещаемой муниципальной должности, полученной не в результате исполнения полномочий.</w:t>
      </w:r>
    </w:p>
    <w:p w:rsidR="00825682" w:rsidRDefault="00825682" w:rsidP="00825682">
      <w:pPr>
        <w:ind w:firstLine="709"/>
        <w:jc w:val="both"/>
      </w:pPr>
      <w:r>
        <w:t>32</w:t>
      </w:r>
      <w:r w:rsidRPr="00916246">
        <w:t xml:space="preserve">.4. Для лиц, указанных в </w:t>
      </w:r>
      <w:hyperlink r:id="rId57" w:history="1">
        <w:r w:rsidRPr="00916246">
          <w:t xml:space="preserve">подпункте </w:t>
        </w:r>
      </w:hyperlink>
      <w:hyperlink r:id="rId58" w:history="1">
        <w:r w:rsidRPr="00916246">
          <w:t>3.9 пункта 3</w:t>
        </w:r>
      </w:hyperlink>
      <w:r w:rsidRPr="00916246">
        <w:t xml:space="preserve"> настоящего Административного регламента, несоблюдение следующих условий:</w:t>
      </w:r>
    </w:p>
    <w:p w:rsidR="00825682" w:rsidRPr="00652250" w:rsidRDefault="00825682" w:rsidP="00825682">
      <w:pPr>
        <w:ind w:firstLine="709"/>
        <w:jc w:val="both"/>
      </w:pPr>
      <w:r>
        <w:t>32</w:t>
      </w:r>
      <w:r w:rsidRPr="00652250">
        <w:t>.</w:t>
      </w:r>
      <w:r>
        <w:t>4</w:t>
      </w:r>
      <w:r w:rsidRPr="00652250">
        <w:t>.</w:t>
      </w:r>
      <w:r>
        <w:t>1.</w:t>
      </w:r>
      <w:r w:rsidRPr="00652250">
        <w:t xml:space="preserve"> Наступление смерти лица, замещавшего муниципальную должность на постоянной (штатной) основе, не связанной с исполнением им полномочий по замещаемой муниципальной должности;</w:t>
      </w:r>
    </w:p>
    <w:p w:rsidR="00825682" w:rsidRPr="00652250" w:rsidRDefault="00825682" w:rsidP="00825682">
      <w:pPr>
        <w:ind w:firstLine="709"/>
        <w:jc w:val="both"/>
      </w:pPr>
      <w:r>
        <w:t>32</w:t>
      </w:r>
      <w:r w:rsidRPr="00652250">
        <w:t>.</w:t>
      </w:r>
      <w:r>
        <w:t>4.</w:t>
      </w:r>
      <w:r w:rsidRPr="00652250">
        <w:t>2. Достижение детьми возраста 18 лет и отсутствие обучения по очной форме в образовательных учреждениях всех типов и видов;</w:t>
      </w:r>
    </w:p>
    <w:p w:rsidR="00825682" w:rsidRPr="00652250" w:rsidRDefault="00825682" w:rsidP="00825682">
      <w:pPr>
        <w:ind w:firstLine="709"/>
        <w:jc w:val="both"/>
      </w:pPr>
      <w:r>
        <w:t>32</w:t>
      </w:r>
      <w:r w:rsidRPr="00652250">
        <w:t>.</w:t>
      </w:r>
      <w:r>
        <w:t>4</w:t>
      </w:r>
      <w:r w:rsidRPr="00652250">
        <w:t>.</w:t>
      </w:r>
      <w:r>
        <w:t>3.</w:t>
      </w:r>
      <w:r w:rsidRPr="00652250">
        <w:t xml:space="preserve"> Достижение детьми возраста 23 лет при обучении по очной форме в образовательных учреждениях всех типов и видов;</w:t>
      </w:r>
    </w:p>
    <w:p w:rsidR="00825682" w:rsidRDefault="00825682" w:rsidP="00825682">
      <w:pPr>
        <w:ind w:firstLine="709"/>
        <w:jc w:val="both"/>
      </w:pPr>
      <w:r>
        <w:t>32</w:t>
      </w:r>
      <w:r w:rsidRPr="00652250">
        <w:t>.</w:t>
      </w:r>
      <w:r>
        <w:t>4.</w:t>
      </w:r>
      <w:r w:rsidRPr="00652250">
        <w:t>4. Получение пенсии по случаю потери кормильца не в соответствии с федеральными законами «О страховых пенсиях», «О государственном пенсионном обеспечении в Российской Федерации».</w:t>
      </w:r>
    </w:p>
    <w:p w:rsidR="00C74131" w:rsidRPr="00C74131" w:rsidRDefault="00C74131" w:rsidP="00C74131">
      <w:pPr>
        <w:autoSpaceDE w:val="0"/>
        <w:autoSpaceDN w:val="0"/>
        <w:adjustRightInd w:val="0"/>
        <w:ind w:firstLine="540"/>
        <w:jc w:val="both"/>
        <w:rPr>
          <w:rFonts w:eastAsiaTheme="minorHAnsi"/>
          <w:lang w:eastAsia="en-US"/>
        </w:rPr>
      </w:pPr>
      <w:r>
        <w:rPr>
          <w:rFonts w:eastAsiaTheme="minorHAnsi"/>
          <w:lang w:eastAsia="en-US"/>
        </w:rPr>
        <w:t>33</w:t>
      </w:r>
      <w:r w:rsidRPr="00C74131">
        <w:rPr>
          <w:rFonts w:eastAsiaTheme="minorHAnsi"/>
          <w:lang w:eastAsia="en-US"/>
        </w:rPr>
        <w:t xml:space="preserve">. Основаниями для вынесения решения об отказе в перерасчете пенсии за выслугу лет лицам, указанным в </w:t>
      </w:r>
      <w:hyperlink r:id="rId59" w:history="1">
        <w:r w:rsidRPr="00C74131">
          <w:rPr>
            <w:rFonts w:eastAsiaTheme="minorHAnsi"/>
            <w:lang w:eastAsia="en-US"/>
          </w:rPr>
          <w:t>подпунктах 3.1</w:t>
        </w:r>
      </w:hyperlink>
      <w:r w:rsidRPr="00C74131">
        <w:rPr>
          <w:rFonts w:eastAsiaTheme="minorHAnsi"/>
          <w:lang w:eastAsia="en-US"/>
        </w:rPr>
        <w:t xml:space="preserve"> - </w:t>
      </w:r>
      <w:hyperlink r:id="rId60" w:history="1">
        <w:r w:rsidRPr="00C74131">
          <w:rPr>
            <w:rFonts w:eastAsiaTheme="minorHAnsi"/>
            <w:lang w:eastAsia="en-US"/>
          </w:rPr>
          <w:t>3.4</w:t>
        </w:r>
      </w:hyperlink>
      <w:hyperlink r:id="rId61" w:history="1"/>
      <w:r>
        <w:rPr>
          <w:rFonts w:eastAsiaTheme="minorHAnsi"/>
          <w:lang w:eastAsia="en-US"/>
        </w:rPr>
        <w:t xml:space="preserve"> пункта 3 </w:t>
      </w:r>
      <w:r w:rsidRPr="00C74131">
        <w:rPr>
          <w:rFonts w:eastAsiaTheme="minorHAnsi"/>
          <w:lang w:eastAsia="en-US"/>
        </w:rPr>
        <w:t>настоящего Административного регламента, являются:</w:t>
      </w:r>
    </w:p>
    <w:p w:rsidR="00C74131" w:rsidRDefault="00C74131" w:rsidP="00C74131">
      <w:pPr>
        <w:autoSpaceDE w:val="0"/>
        <w:autoSpaceDN w:val="0"/>
        <w:adjustRightInd w:val="0"/>
        <w:ind w:firstLine="540"/>
        <w:jc w:val="both"/>
        <w:rPr>
          <w:rFonts w:eastAsiaTheme="minorHAnsi"/>
          <w:lang w:eastAsia="en-US"/>
        </w:rPr>
      </w:pPr>
      <w:r w:rsidRPr="00B568E1">
        <w:rPr>
          <w:rFonts w:eastAsiaTheme="minorHAnsi"/>
          <w:lang w:eastAsia="en-US"/>
        </w:rPr>
        <w:t xml:space="preserve">33.1. отсутствие оснований для перерасчета, предусмотренных </w:t>
      </w:r>
      <w:hyperlink r:id="rId62" w:history="1">
        <w:r w:rsidRPr="00B568E1">
          <w:rPr>
            <w:rFonts w:eastAsiaTheme="minorHAnsi"/>
            <w:lang w:eastAsia="en-US"/>
          </w:rPr>
          <w:t>подпунктами 7</w:t>
        </w:r>
        <w:r w:rsidR="00B568E1" w:rsidRPr="00B568E1">
          <w:rPr>
            <w:rFonts w:eastAsiaTheme="minorHAnsi"/>
            <w:lang w:eastAsia="en-US"/>
          </w:rPr>
          <w:t>4</w:t>
        </w:r>
        <w:r w:rsidRPr="00B568E1">
          <w:rPr>
            <w:rFonts w:eastAsiaTheme="minorHAnsi"/>
            <w:lang w:eastAsia="en-US"/>
          </w:rPr>
          <w:t>.1</w:t>
        </w:r>
      </w:hyperlink>
      <w:r w:rsidRPr="00B568E1">
        <w:rPr>
          <w:rFonts w:eastAsiaTheme="minorHAnsi"/>
          <w:lang w:eastAsia="en-US"/>
        </w:rPr>
        <w:t>, 7</w:t>
      </w:r>
      <w:r w:rsidR="00B568E1" w:rsidRPr="00B568E1">
        <w:rPr>
          <w:rFonts w:eastAsiaTheme="minorHAnsi"/>
          <w:lang w:eastAsia="en-US"/>
        </w:rPr>
        <w:t>4</w:t>
      </w:r>
      <w:r w:rsidRPr="00B568E1">
        <w:rPr>
          <w:rFonts w:eastAsiaTheme="minorHAnsi"/>
          <w:lang w:eastAsia="en-US"/>
        </w:rPr>
        <w:t xml:space="preserve">.2 пункта </w:t>
      </w:r>
      <w:r w:rsidR="00B568E1" w:rsidRPr="00B568E1">
        <w:rPr>
          <w:rFonts w:eastAsiaTheme="minorHAnsi"/>
          <w:lang w:eastAsia="en-US"/>
        </w:rPr>
        <w:t>74</w:t>
      </w:r>
      <w:r w:rsidRPr="00B568E1">
        <w:rPr>
          <w:rFonts w:eastAsiaTheme="minorHAnsi"/>
          <w:lang w:eastAsia="en-US"/>
        </w:rPr>
        <w:t xml:space="preserve"> настоящего Административного регламента;</w:t>
      </w:r>
    </w:p>
    <w:p w:rsidR="00601D79" w:rsidRDefault="00601D79" w:rsidP="00601D79">
      <w:pPr>
        <w:autoSpaceDE w:val="0"/>
        <w:autoSpaceDN w:val="0"/>
        <w:adjustRightInd w:val="0"/>
        <w:jc w:val="both"/>
        <w:rPr>
          <w:rFonts w:eastAsiaTheme="minorHAnsi"/>
          <w:lang w:eastAsia="en-US"/>
        </w:rPr>
      </w:pPr>
    </w:p>
    <w:p w:rsidR="00351A6A" w:rsidRDefault="00351A6A" w:rsidP="00601D79">
      <w:pPr>
        <w:autoSpaceDE w:val="0"/>
        <w:autoSpaceDN w:val="0"/>
        <w:adjustRightInd w:val="0"/>
        <w:jc w:val="both"/>
        <w:rPr>
          <w:rFonts w:eastAsiaTheme="minorHAnsi"/>
          <w:lang w:eastAsia="en-US"/>
        </w:rPr>
      </w:pPr>
    </w:p>
    <w:p w:rsidR="00601D79" w:rsidRDefault="00601D79" w:rsidP="00601D79">
      <w:pPr>
        <w:autoSpaceDE w:val="0"/>
        <w:autoSpaceDN w:val="0"/>
        <w:adjustRightInd w:val="0"/>
        <w:jc w:val="center"/>
        <w:rPr>
          <w:rFonts w:eastAsiaTheme="minorHAnsi"/>
          <w:lang w:eastAsia="en-US"/>
        </w:rPr>
      </w:pPr>
      <w:r>
        <w:rPr>
          <w:rFonts w:eastAsiaTheme="minorHAnsi"/>
          <w:lang w:eastAsia="en-US"/>
        </w:rPr>
        <w:lastRenderedPageBreak/>
        <w:t>12</w:t>
      </w:r>
    </w:p>
    <w:p w:rsidR="00601D79" w:rsidRPr="00B568E1" w:rsidRDefault="00601D79" w:rsidP="00601D79">
      <w:pPr>
        <w:autoSpaceDE w:val="0"/>
        <w:autoSpaceDN w:val="0"/>
        <w:adjustRightInd w:val="0"/>
        <w:jc w:val="both"/>
        <w:rPr>
          <w:rFonts w:eastAsiaTheme="minorHAnsi"/>
          <w:lang w:eastAsia="en-US"/>
        </w:rPr>
      </w:pPr>
    </w:p>
    <w:p w:rsidR="00C74131" w:rsidRPr="00C74131" w:rsidRDefault="00C74131" w:rsidP="00C74131">
      <w:pPr>
        <w:autoSpaceDE w:val="0"/>
        <w:autoSpaceDN w:val="0"/>
        <w:adjustRightInd w:val="0"/>
        <w:ind w:firstLine="540"/>
        <w:jc w:val="both"/>
        <w:rPr>
          <w:rFonts w:eastAsiaTheme="minorHAnsi"/>
          <w:lang w:eastAsia="en-US"/>
        </w:rPr>
      </w:pPr>
      <w:r w:rsidRPr="00B568E1">
        <w:rPr>
          <w:rFonts w:eastAsiaTheme="minorHAnsi"/>
          <w:lang w:eastAsia="en-US"/>
        </w:rPr>
        <w:t xml:space="preserve">33.2. </w:t>
      </w:r>
      <w:r w:rsidR="00351A6A">
        <w:rPr>
          <w:rFonts w:eastAsiaTheme="minorHAnsi"/>
          <w:lang w:eastAsia="en-US"/>
        </w:rPr>
        <w:t>П</w:t>
      </w:r>
      <w:r w:rsidRPr="00B568E1">
        <w:rPr>
          <w:rFonts w:eastAsiaTheme="minorHAnsi"/>
          <w:lang w:eastAsia="en-US"/>
        </w:rPr>
        <w:t>редставление неполного пакета документов, а также представление документов,</w:t>
      </w:r>
      <w:r w:rsidRPr="00C74131">
        <w:rPr>
          <w:rFonts w:eastAsiaTheme="minorHAnsi"/>
          <w:lang w:eastAsia="en-US"/>
        </w:rPr>
        <w:t xml:space="preserve"> не соответствующих требованиям, установленным </w:t>
      </w:r>
      <w:hyperlink r:id="rId63" w:history="1">
        <w:r w:rsidRPr="00C74131">
          <w:rPr>
            <w:rFonts w:eastAsiaTheme="minorHAnsi"/>
            <w:lang w:eastAsia="en-US"/>
          </w:rPr>
          <w:t xml:space="preserve">пунктами </w:t>
        </w:r>
        <w:r>
          <w:rPr>
            <w:rFonts w:eastAsiaTheme="minorHAnsi"/>
            <w:lang w:eastAsia="en-US"/>
          </w:rPr>
          <w:t>24</w:t>
        </w:r>
      </w:hyperlink>
      <w:r w:rsidRPr="00C74131">
        <w:rPr>
          <w:rFonts w:eastAsiaTheme="minorHAnsi"/>
          <w:lang w:eastAsia="en-US"/>
        </w:rPr>
        <w:t xml:space="preserve">, </w:t>
      </w:r>
      <w:hyperlink r:id="rId64" w:history="1">
        <w:r>
          <w:rPr>
            <w:rFonts w:eastAsiaTheme="minorHAnsi"/>
            <w:lang w:eastAsia="en-US"/>
          </w:rPr>
          <w:t>25</w:t>
        </w:r>
      </w:hyperlink>
      <w:r w:rsidRPr="00C74131">
        <w:rPr>
          <w:rFonts w:eastAsiaTheme="minorHAnsi"/>
          <w:lang w:eastAsia="en-US"/>
        </w:rPr>
        <w:t xml:space="preserve"> настоящего Административного регламента.</w:t>
      </w:r>
    </w:p>
    <w:bookmarkEnd w:id="10"/>
    <w:p w:rsidR="00831074" w:rsidRPr="00652250" w:rsidRDefault="00831074" w:rsidP="00825682">
      <w:pPr>
        <w:jc w:val="both"/>
      </w:pPr>
    </w:p>
    <w:p w:rsidR="00825682" w:rsidRPr="00756CB5" w:rsidRDefault="00825682" w:rsidP="00825682">
      <w:pPr>
        <w:jc w:val="center"/>
        <w:rPr>
          <w:b/>
        </w:rPr>
      </w:pPr>
      <w:r w:rsidRPr="00652250">
        <w:rPr>
          <w:b/>
          <w:bCs/>
        </w:rPr>
        <w:t xml:space="preserve">Исчерпывающие перечни оснований для </w:t>
      </w:r>
      <w:r w:rsidRPr="00652250">
        <w:rPr>
          <w:b/>
        </w:rPr>
        <w:t>прекращения</w:t>
      </w:r>
      <w:r w:rsidRPr="00756CB5">
        <w:rPr>
          <w:b/>
        </w:rPr>
        <w:t xml:space="preserve"> предоставления муниципальной услуги</w:t>
      </w:r>
    </w:p>
    <w:p w:rsidR="00825682" w:rsidRPr="00756CB5" w:rsidRDefault="00825682" w:rsidP="00825682">
      <w:pPr>
        <w:jc w:val="both"/>
      </w:pPr>
    </w:p>
    <w:p w:rsidR="00825682" w:rsidRPr="00756CB5" w:rsidRDefault="00C74131" w:rsidP="00EE3FB2">
      <w:pPr>
        <w:ind w:firstLine="709"/>
        <w:jc w:val="both"/>
      </w:pPr>
      <w:r>
        <w:t>34</w:t>
      </w:r>
      <w:r w:rsidR="00825682" w:rsidRPr="00756CB5">
        <w:t xml:space="preserve">. Предоставление муниципальной услуги прекращается в </w:t>
      </w:r>
      <w:r w:rsidR="00351A6A">
        <w:t xml:space="preserve">следующих </w:t>
      </w:r>
      <w:r w:rsidR="00825682" w:rsidRPr="00756CB5">
        <w:t>случаях:</w:t>
      </w:r>
    </w:p>
    <w:p w:rsidR="00EE3FB2" w:rsidRPr="00450216" w:rsidRDefault="00EE3FB2" w:rsidP="00EE3FB2">
      <w:pPr>
        <w:autoSpaceDE w:val="0"/>
        <w:autoSpaceDN w:val="0"/>
        <w:adjustRightInd w:val="0"/>
        <w:ind w:firstLine="709"/>
        <w:jc w:val="both"/>
      </w:pPr>
      <w:r>
        <w:t>3</w:t>
      </w:r>
      <w:r w:rsidRPr="00450216">
        <w:t>4.1. Выезд на постоянное место жительства за пределы Российской Федерации;</w:t>
      </w:r>
    </w:p>
    <w:p w:rsidR="00EE3FB2" w:rsidRPr="00450216" w:rsidRDefault="00EE3FB2" w:rsidP="00EE3FB2">
      <w:pPr>
        <w:autoSpaceDE w:val="0"/>
        <w:autoSpaceDN w:val="0"/>
        <w:adjustRightInd w:val="0"/>
        <w:ind w:firstLine="709"/>
        <w:jc w:val="both"/>
      </w:pPr>
      <w:r>
        <w:t>3</w:t>
      </w:r>
      <w:r w:rsidRPr="00450216">
        <w:t xml:space="preserve">4.2. Утрата права на страховую пенсию, в том числе в связи с поступлением на работу (возобновлением иной деятельности, подлежащей включению в страховой стаж) лиц, которым указанная пенсия назначена в соответствии с </w:t>
      </w:r>
      <w:hyperlink r:id="rId65" w:history="1">
        <w:r w:rsidRPr="00450216">
          <w:t>пунктом 2 статьи 32</w:t>
        </w:r>
      </w:hyperlink>
      <w:r w:rsidRPr="00450216">
        <w:t xml:space="preserve"> Закона Российской Федерации «О занятости населения в Российской Федерации» (для лиц, указанных в </w:t>
      </w:r>
      <w:hyperlink r:id="rId66" w:history="1">
        <w:r w:rsidRPr="00450216">
          <w:t>подпунктах 3.1</w:t>
        </w:r>
      </w:hyperlink>
      <w:r w:rsidRPr="00450216">
        <w:t xml:space="preserve"> - </w:t>
      </w:r>
      <w:hyperlink r:id="rId67" w:history="1">
        <w:r w:rsidRPr="00450216">
          <w:t>3.6 пункта 3</w:t>
        </w:r>
      </w:hyperlink>
      <w:r w:rsidRPr="00450216">
        <w:t xml:space="preserve"> настоящего Административного регламента);</w:t>
      </w:r>
    </w:p>
    <w:p w:rsidR="00EE3FB2" w:rsidRPr="001974E9" w:rsidRDefault="00EE3FB2" w:rsidP="00EE3FB2">
      <w:pPr>
        <w:autoSpaceDE w:val="0"/>
        <w:autoSpaceDN w:val="0"/>
        <w:adjustRightInd w:val="0"/>
        <w:ind w:firstLine="709"/>
        <w:jc w:val="both"/>
      </w:pPr>
      <w:r>
        <w:t>3</w:t>
      </w:r>
      <w:r w:rsidRPr="00450216">
        <w:t>4.3. Утрата права на страховую пенсию по старости (по инвалидности, по случаю</w:t>
      </w:r>
      <w:r>
        <w:t xml:space="preserve"> потери кормильца) в соответствии с Федеральным «О страховых пенсиях» (для лиц, </w:t>
      </w:r>
      <w:r w:rsidRPr="001974E9">
        <w:t xml:space="preserve">указанных в </w:t>
      </w:r>
      <w:hyperlink r:id="rId68" w:history="1">
        <w:r w:rsidRPr="001974E9">
          <w:t>подпунктах 3.7</w:t>
        </w:r>
      </w:hyperlink>
      <w:r>
        <w:t xml:space="preserve"> -</w:t>
      </w:r>
      <w:r w:rsidRPr="001974E9">
        <w:t xml:space="preserve"> </w:t>
      </w:r>
      <w:hyperlink r:id="rId69" w:history="1">
        <w:r w:rsidRPr="001974E9">
          <w:t>3.9 пункта 3</w:t>
        </w:r>
      </w:hyperlink>
      <w:r w:rsidRPr="001974E9">
        <w:t xml:space="preserve"> настоящего Административного регламента);</w:t>
      </w:r>
    </w:p>
    <w:p w:rsidR="00EE3FB2" w:rsidRPr="001974E9" w:rsidRDefault="00EE3FB2" w:rsidP="00EE3FB2">
      <w:pPr>
        <w:autoSpaceDE w:val="0"/>
        <w:autoSpaceDN w:val="0"/>
        <w:adjustRightInd w:val="0"/>
        <w:ind w:firstLine="709"/>
        <w:jc w:val="both"/>
      </w:pPr>
      <w:r>
        <w:t xml:space="preserve">34.4. Отказ от получения назначенной страховой пенсии (для лиц, указанных в </w:t>
      </w:r>
      <w:hyperlink r:id="rId70" w:history="1">
        <w:r w:rsidRPr="001974E9">
          <w:t>подпунктах 3.1</w:t>
        </w:r>
      </w:hyperlink>
      <w:r w:rsidRPr="001974E9">
        <w:t xml:space="preserve"> - </w:t>
      </w:r>
      <w:hyperlink r:id="rId71" w:history="1">
        <w:r w:rsidRPr="001974E9">
          <w:t>3.</w:t>
        </w:r>
        <w:r>
          <w:t>9</w:t>
        </w:r>
        <w:r w:rsidRPr="001974E9">
          <w:t xml:space="preserve"> пункта 3</w:t>
        </w:r>
      </w:hyperlink>
      <w:r w:rsidRPr="001974E9">
        <w:t xml:space="preserve"> настоящего Административного регламента);</w:t>
      </w:r>
    </w:p>
    <w:p w:rsidR="00825682" w:rsidRPr="00756CB5" w:rsidRDefault="00EE3FB2" w:rsidP="00EE3FB2">
      <w:pPr>
        <w:ind w:firstLine="709"/>
        <w:jc w:val="both"/>
      </w:pPr>
      <w:r>
        <w:t xml:space="preserve">34.5. Смерть получателя муниципальной услуги либо вступление в силу решения суда о признании его безвестно отсутствующим или об объявлении умершим (для лиц, указанных в </w:t>
      </w:r>
      <w:hyperlink r:id="rId72" w:history="1">
        <w:r w:rsidRPr="001974E9">
          <w:t>подпунктах 3.1</w:t>
        </w:r>
      </w:hyperlink>
      <w:r w:rsidRPr="001974E9">
        <w:t xml:space="preserve"> - </w:t>
      </w:r>
      <w:hyperlink r:id="rId73" w:history="1">
        <w:r w:rsidRPr="001974E9">
          <w:t>3.9 пункта 3</w:t>
        </w:r>
      </w:hyperlink>
      <w:r w:rsidRPr="001974E9">
        <w:t xml:space="preserve"> настоящего Административного регламента)</w:t>
      </w:r>
      <w:r>
        <w:t>.</w:t>
      </w:r>
    </w:p>
    <w:bookmarkEnd w:id="11"/>
    <w:bookmarkEnd w:id="12"/>
    <w:p w:rsidR="00825682" w:rsidRPr="00756CB5" w:rsidRDefault="00825682" w:rsidP="00825682">
      <w:pPr>
        <w:jc w:val="both"/>
      </w:pPr>
    </w:p>
    <w:p w:rsidR="00825682" w:rsidRPr="00756CB5" w:rsidRDefault="00825682" w:rsidP="00825682">
      <w:pPr>
        <w:jc w:val="center"/>
        <w:rPr>
          <w:b/>
        </w:rPr>
      </w:pPr>
      <w:r w:rsidRPr="00756CB5">
        <w:rPr>
          <w:b/>
        </w:rPr>
        <w:t>Перечень услуг, которые являются необходимыми и обязательными для предоставления муниципальной услуги</w:t>
      </w:r>
    </w:p>
    <w:p w:rsidR="00825682" w:rsidRPr="00756CB5" w:rsidRDefault="00825682" w:rsidP="00825682">
      <w:pPr>
        <w:jc w:val="both"/>
      </w:pPr>
    </w:p>
    <w:p w:rsidR="00241CD8" w:rsidRPr="007D200C" w:rsidRDefault="00C74131" w:rsidP="00241CD8">
      <w:pPr>
        <w:ind w:firstLine="709"/>
        <w:jc w:val="both"/>
      </w:pPr>
      <w:r>
        <w:t>35</w:t>
      </w:r>
      <w:r w:rsidR="00825682" w:rsidRPr="00E605CC">
        <w:t xml:space="preserve">. </w:t>
      </w:r>
      <w:r w:rsidR="00241CD8" w:rsidRPr="007D200C">
        <w:t>Наименование услуг, которые являются необходимыми и обязательными для предоставления муниципальной услуги:</w:t>
      </w:r>
    </w:p>
    <w:p w:rsidR="00825682" w:rsidRPr="00756CB5" w:rsidRDefault="00241CD8" w:rsidP="00241CD8">
      <w:pPr>
        <w:ind w:firstLine="709"/>
        <w:jc w:val="both"/>
      </w:pPr>
      <w:r w:rsidRPr="007D200C">
        <w:t>- открытие лицевого счета заявителя и предоставление реквизитов кредитного учреждения для перечисления денежных средств. Лицевой счёт получателя открывается кредитным учреждением бесплатно либо за плату.</w:t>
      </w:r>
    </w:p>
    <w:bookmarkEnd w:id="9"/>
    <w:p w:rsidR="00825682" w:rsidRDefault="00825682" w:rsidP="00825682">
      <w:pPr>
        <w:autoSpaceDE w:val="0"/>
        <w:autoSpaceDN w:val="0"/>
        <w:adjustRightInd w:val="0"/>
        <w:jc w:val="both"/>
        <w:rPr>
          <w:bCs/>
        </w:rPr>
      </w:pPr>
    </w:p>
    <w:p w:rsidR="00831074" w:rsidRPr="00756CB5" w:rsidRDefault="00831074" w:rsidP="00831074">
      <w:pPr>
        <w:ind w:firstLine="708"/>
        <w:jc w:val="center"/>
        <w:rPr>
          <w:b/>
        </w:rPr>
      </w:pPr>
      <w:r w:rsidRPr="00756CB5">
        <w:rPr>
          <w:b/>
        </w:rPr>
        <w:t>Порядок, размер и основания взимания государственной пошлины или иной платы, взимаемой за предоставление муниципальной услуги</w:t>
      </w:r>
    </w:p>
    <w:p w:rsidR="00831074" w:rsidRPr="00756CB5" w:rsidRDefault="00831074" w:rsidP="00831074">
      <w:pPr>
        <w:jc w:val="both"/>
      </w:pPr>
    </w:p>
    <w:p w:rsidR="00831074" w:rsidRDefault="00C74131" w:rsidP="00831074">
      <w:pPr>
        <w:autoSpaceDE w:val="0"/>
        <w:autoSpaceDN w:val="0"/>
        <w:adjustRightInd w:val="0"/>
        <w:ind w:firstLine="709"/>
        <w:jc w:val="both"/>
      </w:pPr>
      <w:r>
        <w:t>36</w:t>
      </w:r>
      <w:r w:rsidR="00831074" w:rsidRPr="00756CB5">
        <w:t xml:space="preserve">. </w:t>
      </w:r>
      <w:r w:rsidR="00831074">
        <w:t>За предоставление муниципальной услуги государственная пошлина или иная плата не взимается.</w:t>
      </w:r>
    </w:p>
    <w:p w:rsidR="00831074" w:rsidRDefault="00831074" w:rsidP="00825682">
      <w:pPr>
        <w:autoSpaceDE w:val="0"/>
        <w:autoSpaceDN w:val="0"/>
        <w:adjustRightInd w:val="0"/>
        <w:jc w:val="both"/>
        <w:rPr>
          <w:bCs/>
        </w:rPr>
      </w:pPr>
    </w:p>
    <w:p w:rsidR="00831074" w:rsidRDefault="00831074" w:rsidP="00831074">
      <w:pPr>
        <w:jc w:val="center"/>
        <w:rPr>
          <w:b/>
        </w:rPr>
      </w:pPr>
      <w:r w:rsidRPr="00756CB5">
        <w:rPr>
          <w:b/>
        </w:rPr>
        <w:t>Максимальный срок ожидания в очереди при подаче заявления</w:t>
      </w:r>
    </w:p>
    <w:p w:rsidR="00831074" w:rsidRPr="00756CB5" w:rsidRDefault="00831074" w:rsidP="00831074">
      <w:pPr>
        <w:jc w:val="center"/>
        <w:rPr>
          <w:b/>
        </w:rPr>
      </w:pPr>
      <w:r w:rsidRPr="00756CB5">
        <w:rPr>
          <w:b/>
        </w:rPr>
        <w:t>о предоставлении муниципальной услуги и при получении</w:t>
      </w:r>
    </w:p>
    <w:p w:rsidR="00831074" w:rsidRPr="00756CB5" w:rsidRDefault="00831074" w:rsidP="00831074">
      <w:pPr>
        <w:jc w:val="center"/>
        <w:rPr>
          <w:b/>
        </w:rPr>
      </w:pPr>
      <w:r>
        <w:rPr>
          <w:b/>
        </w:rPr>
        <w:t xml:space="preserve">результата предоставления </w:t>
      </w:r>
      <w:r w:rsidRPr="00756CB5">
        <w:rPr>
          <w:b/>
        </w:rPr>
        <w:t>муниципальной услуги</w:t>
      </w:r>
    </w:p>
    <w:p w:rsidR="00831074" w:rsidRPr="00756CB5" w:rsidRDefault="00831074" w:rsidP="00831074">
      <w:pPr>
        <w:jc w:val="both"/>
      </w:pPr>
    </w:p>
    <w:p w:rsidR="00831074" w:rsidRDefault="00C74131" w:rsidP="00831074">
      <w:pPr>
        <w:autoSpaceDE w:val="0"/>
        <w:autoSpaceDN w:val="0"/>
        <w:adjustRightInd w:val="0"/>
        <w:ind w:firstLine="709"/>
        <w:jc w:val="both"/>
      </w:pPr>
      <w:r>
        <w:t>37</w:t>
      </w:r>
      <w:r w:rsidR="00831074">
        <w:t>. Максимальное время ожидания в очереди при подаче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15 минут; по предварительной записи - 10 минут с момента времени, на которое была осуществлена запись.</w:t>
      </w:r>
    </w:p>
    <w:p w:rsidR="00831074" w:rsidRDefault="00C74131" w:rsidP="00831074">
      <w:pPr>
        <w:autoSpaceDE w:val="0"/>
        <w:autoSpaceDN w:val="0"/>
        <w:adjustRightInd w:val="0"/>
        <w:ind w:firstLine="709"/>
        <w:jc w:val="both"/>
      </w:pPr>
      <w:r>
        <w:t>38</w:t>
      </w:r>
      <w:r w:rsidR="00831074">
        <w:t>. Максимальное время ожидания в очереди при получении результата предоставления муниципальной услуги 10 минут.</w:t>
      </w:r>
    </w:p>
    <w:p w:rsidR="00831074" w:rsidRDefault="00831074" w:rsidP="00831074">
      <w:pPr>
        <w:jc w:val="both"/>
      </w:pPr>
    </w:p>
    <w:p w:rsidR="00EE3FB2" w:rsidRDefault="00EE3FB2" w:rsidP="00831074">
      <w:pPr>
        <w:jc w:val="both"/>
      </w:pPr>
    </w:p>
    <w:p w:rsidR="00EE3FB2" w:rsidRDefault="00EE3FB2" w:rsidP="00831074">
      <w:pPr>
        <w:jc w:val="both"/>
      </w:pPr>
    </w:p>
    <w:p w:rsidR="00EE3FB2" w:rsidRDefault="00EE3FB2" w:rsidP="00831074">
      <w:pPr>
        <w:jc w:val="both"/>
      </w:pPr>
    </w:p>
    <w:p w:rsidR="00EE3FB2" w:rsidRDefault="00EE3FB2" w:rsidP="00EE3FB2">
      <w:pPr>
        <w:jc w:val="center"/>
      </w:pPr>
      <w:r>
        <w:lastRenderedPageBreak/>
        <w:t>13</w:t>
      </w:r>
    </w:p>
    <w:p w:rsidR="00EE3FB2" w:rsidRPr="00756CB5" w:rsidRDefault="00EE3FB2" w:rsidP="00831074">
      <w:pPr>
        <w:jc w:val="both"/>
      </w:pPr>
    </w:p>
    <w:p w:rsidR="00831074" w:rsidRPr="00756CB5" w:rsidRDefault="00831074" w:rsidP="00831074">
      <w:pPr>
        <w:ind w:firstLine="708"/>
        <w:jc w:val="center"/>
        <w:rPr>
          <w:b/>
        </w:rPr>
      </w:pPr>
      <w:bookmarkStart w:id="13" w:name="_Hlk12615416"/>
      <w:r w:rsidRPr="00756CB5">
        <w:rPr>
          <w:b/>
        </w:rPr>
        <w:t>Срок и порядок регистрации обращения заявителя о предоставлении муниципальной услуги, в том числе в электронной форме</w:t>
      </w:r>
    </w:p>
    <w:p w:rsidR="00831074" w:rsidRPr="00CC0BD7" w:rsidRDefault="00831074" w:rsidP="00831074"/>
    <w:p w:rsidR="00831074" w:rsidRPr="00161EC7" w:rsidRDefault="00C74131" w:rsidP="00486F36">
      <w:pPr>
        <w:autoSpaceDE w:val="0"/>
        <w:autoSpaceDN w:val="0"/>
        <w:adjustRightInd w:val="0"/>
        <w:ind w:firstLine="709"/>
        <w:jc w:val="both"/>
        <w:rPr>
          <w:iCs/>
        </w:rPr>
      </w:pPr>
      <w:r>
        <w:rPr>
          <w:iCs/>
        </w:rPr>
        <w:t>39</w:t>
      </w:r>
      <w:r w:rsidR="00831074" w:rsidRPr="008F4AF7">
        <w:rPr>
          <w:iCs/>
        </w:rPr>
        <w:t>. Заявление о</w:t>
      </w:r>
      <w:r w:rsidR="00831074">
        <w:rPr>
          <w:iCs/>
        </w:rPr>
        <w:t>б</w:t>
      </w:r>
      <w:r w:rsidR="00831074" w:rsidRPr="008F4AF7">
        <w:rPr>
          <w:iCs/>
        </w:rPr>
        <w:t xml:space="preserve"> </w:t>
      </w:r>
      <w:r w:rsidR="00831074">
        <w:rPr>
          <w:iCs/>
        </w:rPr>
        <w:t>установлении</w:t>
      </w:r>
      <w:r w:rsidR="00831074" w:rsidRPr="008F4AF7">
        <w:rPr>
          <w:iCs/>
        </w:rPr>
        <w:t xml:space="preserve"> пенсии за выслугу лет, заявление о перерасчете размера пенсии за выслугу лет, заявление о выплате пенсии за выслугу лет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могут быть поданы непосредственно в уполномоченный орган, направлены в уполномоченный орган посредством почтовой связи, а</w:t>
      </w:r>
      <w:r w:rsidR="00486F36">
        <w:rPr>
          <w:iCs/>
        </w:rPr>
        <w:t xml:space="preserve"> </w:t>
      </w:r>
      <w:r w:rsidR="00831074" w:rsidRPr="008F4AF7">
        <w:rPr>
          <w:iCs/>
        </w:rPr>
        <w:t xml:space="preserve">также в форме электронного документа с использованием электронных носителей </w:t>
      </w:r>
      <w:r w:rsidR="00831074" w:rsidRPr="00161EC7">
        <w:rPr>
          <w:iCs/>
        </w:rPr>
        <w:t>либо посредством Единого портала.</w:t>
      </w:r>
    </w:p>
    <w:p w:rsidR="00831074" w:rsidRDefault="00C74131" w:rsidP="00831074">
      <w:pPr>
        <w:autoSpaceDE w:val="0"/>
        <w:autoSpaceDN w:val="0"/>
        <w:adjustRightInd w:val="0"/>
        <w:ind w:firstLine="709"/>
        <w:jc w:val="both"/>
        <w:rPr>
          <w:iCs/>
        </w:rPr>
      </w:pPr>
      <w:r>
        <w:rPr>
          <w:iCs/>
        </w:rPr>
        <w:t>40</w:t>
      </w:r>
      <w:r w:rsidR="00831074" w:rsidRPr="00161EC7">
        <w:rPr>
          <w:iCs/>
        </w:rPr>
        <w:t xml:space="preserve">. Заявление </w:t>
      </w:r>
      <w:r w:rsidR="00831074" w:rsidRPr="008F4AF7">
        <w:rPr>
          <w:iCs/>
        </w:rPr>
        <w:t>о</w:t>
      </w:r>
      <w:r w:rsidR="00831074">
        <w:rPr>
          <w:iCs/>
        </w:rPr>
        <w:t>б</w:t>
      </w:r>
      <w:r w:rsidR="00831074" w:rsidRPr="008F4AF7">
        <w:rPr>
          <w:iCs/>
        </w:rPr>
        <w:t xml:space="preserve"> </w:t>
      </w:r>
      <w:r w:rsidR="00831074">
        <w:rPr>
          <w:iCs/>
        </w:rPr>
        <w:t>установлении</w:t>
      </w:r>
      <w:r w:rsidR="00831074" w:rsidRPr="00161EC7">
        <w:rPr>
          <w:iCs/>
        </w:rPr>
        <w:t xml:space="preserve"> пенсии за выслугу лет, заявление о перерасчете размера пенсии за выслугу лет, заявление о выплате пенсии за выслугу лет, принятые лично от заявителя, регистрируются уполномоченным органом в день его приема.</w:t>
      </w:r>
    </w:p>
    <w:p w:rsidR="00831074" w:rsidRDefault="00AC778C" w:rsidP="00C74131">
      <w:pPr>
        <w:autoSpaceDE w:val="0"/>
        <w:autoSpaceDN w:val="0"/>
        <w:adjustRightInd w:val="0"/>
        <w:ind w:firstLine="709"/>
        <w:jc w:val="both"/>
        <w:rPr>
          <w:iCs/>
        </w:rPr>
      </w:pPr>
      <w:r>
        <w:rPr>
          <w:iCs/>
        </w:rPr>
        <w:t>4</w:t>
      </w:r>
      <w:r w:rsidR="00C74131">
        <w:rPr>
          <w:iCs/>
        </w:rPr>
        <w:t>1</w:t>
      </w:r>
      <w:r w:rsidR="00831074" w:rsidRPr="00F45740">
        <w:rPr>
          <w:iCs/>
        </w:rPr>
        <w:t xml:space="preserve">. Заявление </w:t>
      </w:r>
      <w:r w:rsidR="00831074" w:rsidRPr="008F4AF7">
        <w:rPr>
          <w:iCs/>
        </w:rPr>
        <w:t>о</w:t>
      </w:r>
      <w:r w:rsidR="00831074">
        <w:rPr>
          <w:iCs/>
        </w:rPr>
        <w:t>б</w:t>
      </w:r>
      <w:r w:rsidR="00831074" w:rsidRPr="008F4AF7">
        <w:rPr>
          <w:iCs/>
        </w:rPr>
        <w:t xml:space="preserve"> </w:t>
      </w:r>
      <w:r w:rsidR="00831074">
        <w:rPr>
          <w:iCs/>
        </w:rPr>
        <w:t>установлении</w:t>
      </w:r>
      <w:r w:rsidR="00831074" w:rsidRPr="00F45740">
        <w:rPr>
          <w:iCs/>
        </w:rPr>
        <w:t xml:space="preserve"> пенсии за выслугу лет, заявление о перерасчете размера</w:t>
      </w:r>
      <w:r w:rsidR="00B76EC6">
        <w:rPr>
          <w:iCs/>
        </w:rPr>
        <w:t xml:space="preserve"> </w:t>
      </w:r>
      <w:r w:rsidR="00831074" w:rsidRPr="00F45740">
        <w:rPr>
          <w:iCs/>
        </w:rPr>
        <w:t>пенсии за выслугу лет, заявление о выплате пенсии за выслугу лет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принятые посредством почтовой связи,</w:t>
      </w:r>
      <w:r w:rsidR="00C74131">
        <w:rPr>
          <w:iCs/>
        </w:rPr>
        <w:t xml:space="preserve"> </w:t>
      </w:r>
      <w:r w:rsidR="00831074" w:rsidRPr="00F45740">
        <w:rPr>
          <w:iCs/>
        </w:rPr>
        <w:t>регистрируются не позднее первого рабочего дня, следующего за днем их получения уполномоченным органом.</w:t>
      </w:r>
    </w:p>
    <w:bookmarkEnd w:id="13"/>
    <w:p w:rsidR="00486F36" w:rsidRPr="00756CB5" w:rsidRDefault="00486F36" w:rsidP="00831074">
      <w:pPr>
        <w:jc w:val="both"/>
      </w:pPr>
    </w:p>
    <w:p w:rsidR="00284DE7" w:rsidRPr="00867C5F" w:rsidRDefault="00284DE7" w:rsidP="00284DE7">
      <w:pPr>
        <w:jc w:val="center"/>
        <w:rPr>
          <w:b/>
        </w:rPr>
      </w:pPr>
      <w:r w:rsidRPr="00867C5F">
        <w:rPr>
          <w:b/>
        </w:rPr>
        <w:t xml:space="preserve">Требование к помещениям предоставления </w:t>
      </w:r>
    </w:p>
    <w:p w:rsidR="00284DE7" w:rsidRPr="00867C5F" w:rsidRDefault="00284DE7" w:rsidP="00284DE7">
      <w:pPr>
        <w:jc w:val="center"/>
        <w:rPr>
          <w:b/>
        </w:rPr>
      </w:pPr>
      <w:r w:rsidRPr="00867C5F">
        <w:rPr>
          <w:b/>
        </w:rPr>
        <w:t>муниципальной услуги</w:t>
      </w:r>
    </w:p>
    <w:p w:rsidR="00284DE7" w:rsidRPr="00867C5F" w:rsidRDefault="00284DE7" w:rsidP="00284DE7">
      <w:pPr>
        <w:jc w:val="both"/>
        <w:rPr>
          <w:i/>
        </w:rPr>
      </w:pPr>
    </w:p>
    <w:p w:rsidR="00284DE7" w:rsidRPr="00867C5F" w:rsidRDefault="006A15EC" w:rsidP="00284DE7">
      <w:pPr>
        <w:autoSpaceDE w:val="0"/>
        <w:autoSpaceDN w:val="0"/>
        <w:adjustRightInd w:val="0"/>
        <w:ind w:firstLine="709"/>
        <w:jc w:val="both"/>
      </w:pPr>
      <w:r>
        <w:t>4</w:t>
      </w:r>
      <w:r w:rsidR="00C74131">
        <w:t>2</w:t>
      </w:r>
      <w:r w:rsidR="00284DE7" w:rsidRPr="00867C5F">
        <w:t>. Прием заявителей осуществляется в специально выделенных для этих целей помещениях.</w:t>
      </w:r>
    </w:p>
    <w:p w:rsidR="00284DE7" w:rsidRPr="00867C5F" w:rsidRDefault="00284DE7" w:rsidP="00284DE7">
      <w:pPr>
        <w:autoSpaceDE w:val="0"/>
        <w:autoSpaceDN w:val="0"/>
        <w:adjustRightInd w:val="0"/>
        <w:ind w:firstLine="709"/>
        <w:jc w:val="both"/>
      </w:pPr>
      <w:r w:rsidRPr="00867C5F">
        <w:t>Помещения для приема заявителей размещаются на нижних этажах зданий, оборудованных отдельным входом, или в отдельно стоящих зданиях.</w:t>
      </w:r>
    </w:p>
    <w:p w:rsidR="00284DE7" w:rsidRPr="00867C5F" w:rsidRDefault="00284DE7" w:rsidP="00284DE7">
      <w:pPr>
        <w:autoSpaceDE w:val="0"/>
        <w:autoSpaceDN w:val="0"/>
        <w:adjustRightInd w:val="0"/>
        <w:ind w:firstLine="709"/>
        <w:jc w:val="both"/>
      </w:pPr>
      <w:r w:rsidRPr="00867C5F">
        <w:t>Вход и выход из помещения для приема заявителей оборудуются соответствующими указателями с автономными источниками бесперебойного питания.</w:t>
      </w:r>
    </w:p>
    <w:p w:rsidR="00284DE7" w:rsidRPr="00867C5F" w:rsidRDefault="00284DE7" w:rsidP="00284DE7">
      <w:pPr>
        <w:autoSpaceDE w:val="0"/>
        <w:autoSpaceDN w:val="0"/>
        <w:adjustRightInd w:val="0"/>
        <w:ind w:firstLine="709"/>
        <w:jc w:val="both"/>
      </w:pPr>
      <w:r w:rsidRPr="00867C5F">
        <w:t>В местах приема заявителей на видном месте размещаются схемы расположения средств пожаротушения и путей эвакуации.</w:t>
      </w:r>
    </w:p>
    <w:p w:rsidR="00284DE7" w:rsidRDefault="00284DE7" w:rsidP="00284DE7">
      <w:pPr>
        <w:autoSpaceDE w:val="0"/>
        <w:autoSpaceDN w:val="0"/>
        <w:adjustRightInd w:val="0"/>
        <w:ind w:firstLine="709"/>
        <w:jc w:val="both"/>
      </w:pPr>
      <w:r>
        <w:t>4</w:t>
      </w:r>
      <w:r w:rsidR="00C74131">
        <w:t>3</w:t>
      </w:r>
      <w:r w:rsidRPr="00867C5F">
        <w:t>. Места, где осуществляется прием заявителей по вопросам, связанным с предоставлением муниципальной услуги, оборудуются информационными стендами, стульями и столами, а также системами кондиционирования (охлаждения и нагревания)</w:t>
      </w:r>
      <w:r>
        <w:t xml:space="preserve"> воздуха, средствами пожаротушения и оповещения о возникновении чрезвычайной ситуации.</w:t>
      </w:r>
    </w:p>
    <w:p w:rsidR="00284DE7" w:rsidRDefault="00284DE7" w:rsidP="00284DE7">
      <w:pPr>
        <w:autoSpaceDE w:val="0"/>
        <w:autoSpaceDN w:val="0"/>
        <w:adjustRightInd w:val="0"/>
        <w:ind w:firstLine="709"/>
        <w:jc w:val="both"/>
      </w:pPr>
      <w:r>
        <w:t>4</w:t>
      </w:r>
      <w:r w:rsidR="00C74131">
        <w:t>4</w:t>
      </w:r>
      <w: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84DE7" w:rsidRDefault="00284DE7" w:rsidP="00284DE7">
      <w:pPr>
        <w:autoSpaceDE w:val="0"/>
        <w:autoSpaceDN w:val="0"/>
        <w:adjustRightInd w:val="0"/>
        <w:ind w:firstLine="709"/>
        <w:jc w:val="both"/>
      </w:pPr>
      <w:r>
        <w:t>4</w:t>
      </w:r>
      <w:r w:rsidR="00C74131">
        <w:t>5</w:t>
      </w:r>
      <w:r>
        <w:t>. Под сектор ожидания очереди отводится просторное помещение, площадь которого должна определяться в зависимости от количества обращающихся заявителей.</w:t>
      </w:r>
    </w:p>
    <w:p w:rsidR="00284DE7" w:rsidRDefault="006A15EC" w:rsidP="00284DE7">
      <w:pPr>
        <w:autoSpaceDE w:val="0"/>
        <w:autoSpaceDN w:val="0"/>
        <w:adjustRightInd w:val="0"/>
        <w:ind w:firstLine="709"/>
        <w:jc w:val="both"/>
      </w:pPr>
      <w:r>
        <w:t>4</w:t>
      </w:r>
      <w:r w:rsidR="00C74131">
        <w:t>6</w:t>
      </w:r>
      <w:r w:rsidR="00284DE7">
        <w:t>. 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284DE7" w:rsidRDefault="006A15EC" w:rsidP="00284DE7">
      <w:pPr>
        <w:autoSpaceDE w:val="0"/>
        <w:autoSpaceDN w:val="0"/>
        <w:adjustRightInd w:val="0"/>
        <w:ind w:firstLine="709"/>
        <w:jc w:val="both"/>
      </w:pPr>
      <w:r>
        <w:t>4</w:t>
      </w:r>
      <w:r w:rsidR="00C74131">
        <w:t>7</w:t>
      </w:r>
      <w:r w:rsidR="00284DE7">
        <w:t>. Рабочие места специалистов уполномоченного органа оборудуются средствами сигнализации (стационарными «тревожными кнопками» или переносными многофункциональными брелоками-коммуникаторами).</w:t>
      </w:r>
    </w:p>
    <w:p w:rsidR="00284DE7" w:rsidRDefault="006A15EC" w:rsidP="00284DE7">
      <w:pPr>
        <w:autoSpaceDE w:val="0"/>
        <w:autoSpaceDN w:val="0"/>
        <w:adjustRightInd w:val="0"/>
        <w:ind w:firstLine="709"/>
        <w:jc w:val="both"/>
      </w:pPr>
      <w:r>
        <w:t>4</w:t>
      </w:r>
      <w:r w:rsidR="00C74131">
        <w:t>8</w:t>
      </w:r>
      <w:r w:rsidR="00284DE7">
        <w:t>. В местах приема заявителей предусматривается оборудование доступных мест общественного пользования (туалетов).</w:t>
      </w:r>
    </w:p>
    <w:p w:rsidR="00284DE7" w:rsidRDefault="006A15EC" w:rsidP="00284DE7">
      <w:pPr>
        <w:autoSpaceDE w:val="0"/>
        <w:autoSpaceDN w:val="0"/>
        <w:adjustRightInd w:val="0"/>
        <w:ind w:firstLine="709"/>
        <w:jc w:val="both"/>
      </w:pPr>
      <w:r>
        <w:t>4</w:t>
      </w:r>
      <w:r w:rsidR="00C74131">
        <w:t>9</w:t>
      </w:r>
      <w:r w:rsidR="00284DE7">
        <w:t>. Требования к помещению должны соответствовать санитарно-</w:t>
      </w:r>
      <w:r w:rsidR="00284DE7" w:rsidRPr="00C15298">
        <w:t xml:space="preserve">эпидемиологическим </w:t>
      </w:r>
      <w:hyperlink r:id="rId74" w:history="1">
        <w:r w:rsidR="00284DE7" w:rsidRPr="00C15298">
          <w:rPr>
            <w:rStyle w:val="a8"/>
            <w:color w:val="auto"/>
            <w:u w:val="none"/>
          </w:rPr>
          <w:t>правилам и нормативам</w:t>
        </w:r>
      </w:hyperlink>
      <w:r w:rsidR="00284DE7" w:rsidRPr="00C15298">
        <w:t xml:space="preserve"> «Гигиенические требования к персональным</w:t>
      </w:r>
      <w:r w:rsidR="00284DE7">
        <w:t xml:space="preserve"> электронно-вычислительным машинам и организации работы. СанПиН 2.2.2/2.4.1340-03».</w:t>
      </w:r>
    </w:p>
    <w:p w:rsidR="00EE3FB2" w:rsidRDefault="00EE3FB2" w:rsidP="00EE3FB2">
      <w:pPr>
        <w:autoSpaceDE w:val="0"/>
        <w:autoSpaceDN w:val="0"/>
        <w:adjustRightInd w:val="0"/>
        <w:jc w:val="center"/>
      </w:pPr>
      <w:r>
        <w:lastRenderedPageBreak/>
        <w:t>14</w:t>
      </w:r>
    </w:p>
    <w:p w:rsidR="00EE3FB2" w:rsidRDefault="00EE3FB2" w:rsidP="00EE3FB2">
      <w:pPr>
        <w:autoSpaceDE w:val="0"/>
        <w:autoSpaceDN w:val="0"/>
        <w:adjustRightInd w:val="0"/>
        <w:jc w:val="both"/>
      </w:pPr>
    </w:p>
    <w:p w:rsidR="00284DE7" w:rsidRDefault="00284DE7" w:rsidP="00284DE7">
      <w:pPr>
        <w:autoSpaceDE w:val="0"/>
        <w:autoSpaceDN w:val="0"/>
        <w:adjustRightInd w:val="0"/>
        <w:ind w:firstLine="709"/>
        <w:jc w:val="both"/>
      </w:pPr>
      <w:r>
        <w:t>Помещение должно быть оборудовано:</w:t>
      </w:r>
    </w:p>
    <w:p w:rsidR="00284DE7" w:rsidRDefault="00284DE7" w:rsidP="00284DE7">
      <w:pPr>
        <w:autoSpaceDE w:val="0"/>
        <w:autoSpaceDN w:val="0"/>
        <w:adjustRightInd w:val="0"/>
        <w:ind w:firstLine="709"/>
        <w:jc w:val="both"/>
      </w:pPr>
      <w:r>
        <w:t>- противопожарной системой и средствами порошкового пожаротушения;</w:t>
      </w:r>
    </w:p>
    <w:p w:rsidR="00284DE7" w:rsidRDefault="00284DE7" w:rsidP="00284DE7">
      <w:pPr>
        <w:autoSpaceDE w:val="0"/>
        <w:autoSpaceDN w:val="0"/>
        <w:adjustRightInd w:val="0"/>
        <w:ind w:firstLine="709"/>
        <w:jc w:val="both"/>
      </w:pPr>
      <w:r>
        <w:t>- системами кондиционирования (охлаждения и нагревания) воздуха;</w:t>
      </w:r>
    </w:p>
    <w:p w:rsidR="00284DE7" w:rsidRDefault="00284DE7" w:rsidP="00284DE7">
      <w:pPr>
        <w:autoSpaceDE w:val="0"/>
        <w:autoSpaceDN w:val="0"/>
        <w:adjustRightInd w:val="0"/>
        <w:ind w:firstLine="709"/>
        <w:jc w:val="both"/>
      </w:pPr>
      <w:r>
        <w:t>- средствами оповещения о возникновении чрезвычайной ситуации;</w:t>
      </w:r>
    </w:p>
    <w:p w:rsidR="00284DE7" w:rsidRDefault="00284DE7" w:rsidP="00284DE7">
      <w:pPr>
        <w:autoSpaceDE w:val="0"/>
        <w:autoSpaceDN w:val="0"/>
        <w:adjustRightInd w:val="0"/>
        <w:ind w:firstLine="709"/>
        <w:jc w:val="both"/>
      </w:pPr>
      <w:r>
        <w:t>- системой охраны.</w:t>
      </w:r>
    </w:p>
    <w:p w:rsidR="00284DE7" w:rsidRDefault="00C74131" w:rsidP="00284DE7">
      <w:pPr>
        <w:autoSpaceDE w:val="0"/>
        <w:autoSpaceDN w:val="0"/>
        <w:adjustRightInd w:val="0"/>
        <w:ind w:firstLine="709"/>
        <w:jc w:val="both"/>
      </w:pPr>
      <w:r>
        <w:t>50</w:t>
      </w:r>
      <w:r w:rsidR="00284DE7">
        <w:t>. Здание уполномоченного органа должно быть оборудовано информационной табличкой (вывеской), предназначенной для доведения до сведения заинтересованных лиц о его наименовании.</w:t>
      </w:r>
    </w:p>
    <w:p w:rsidR="00284DE7" w:rsidRDefault="00284DE7" w:rsidP="00284DE7">
      <w:pPr>
        <w:autoSpaceDE w:val="0"/>
        <w:autoSpaceDN w:val="0"/>
        <w:adjustRightInd w:val="0"/>
        <w:ind w:firstLine="709"/>
        <w:jc w:val="both"/>
      </w:pPr>
      <w:r>
        <w:t>5</w:t>
      </w:r>
      <w:r w:rsidR="00C74131">
        <w:t>1</w:t>
      </w:r>
      <w:r>
        <w:t>. Информационные таблички должны размещаться рядом с входом либо на двери входа так, чтобы их хорошо видели посетители.</w:t>
      </w:r>
    </w:p>
    <w:p w:rsidR="00284DE7" w:rsidRDefault="00284DE7" w:rsidP="00284DE7">
      <w:pPr>
        <w:autoSpaceDE w:val="0"/>
        <w:autoSpaceDN w:val="0"/>
        <w:adjustRightInd w:val="0"/>
        <w:ind w:firstLine="709"/>
        <w:jc w:val="both"/>
      </w:pPr>
      <w:r>
        <w:t>5</w:t>
      </w:r>
      <w:r w:rsidR="00C74131">
        <w:t>2</w:t>
      </w:r>
      <w:r>
        <w:t>. При входе в помещения уполномоченного органа и (или) в залах ожидания оборудуются информационные стенды, на которых размещается следующая обязательная информация:</w:t>
      </w:r>
    </w:p>
    <w:p w:rsidR="00284DE7" w:rsidRDefault="00284DE7" w:rsidP="00284DE7">
      <w:pPr>
        <w:autoSpaceDE w:val="0"/>
        <w:autoSpaceDN w:val="0"/>
        <w:adjustRightInd w:val="0"/>
        <w:ind w:firstLine="709"/>
        <w:jc w:val="both"/>
      </w:pPr>
      <w:r>
        <w:t>5</w:t>
      </w:r>
      <w:r w:rsidR="00C74131">
        <w:t>2</w:t>
      </w:r>
      <w:r>
        <w:t>.1. Почтовый адрес уполномоченного органа;</w:t>
      </w:r>
    </w:p>
    <w:p w:rsidR="00284DE7" w:rsidRDefault="00284DE7" w:rsidP="00284DE7">
      <w:pPr>
        <w:autoSpaceDE w:val="0"/>
        <w:autoSpaceDN w:val="0"/>
        <w:adjustRightInd w:val="0"/>
        <w:ind w:firstLine="709"/>
        <w:jc w:val="both"/>
      </w:pPr>
      <w:r>
        <w:t>5</w:t>
      </w:r>
      <w:r w:rsidR="00C74131">
        <w:t>2</w:t>
      </w:r>
      <w:r>
        <w:t>.2. Адрес официального сайта;</w:t>
      </w:r>
    </w:p>
    <w:p w:rsidR="00284DE7" w:rsidRDefault="00284DE7" w:rsidP="00284DE7">
      <w:pPr>
        <w:autoSpaceDE w:val="0"/>
        <w:autoSpaceDN w:val="0"/>
        <w:adjustRightInd w:val="0"/>
        <w:ind w:firstLine="709"/>
        <w:jc w:val="both"/>
      </w:pPr>
      <w:r>
        <w:t>5</w:t>
      </w:r>
      <w:r w:rsidR="00C74131">
        <w:t>2</w:t>
      </w:r>
      <w:r>
        <w:t>.3. Справочный номер телефона структурного подразделения уполномоченного органа, ответственного за предоставление муниципальной услуги;</w:t>
      </w:r>
    </w:p>
    <w:p w:rsidR="00284DE7" w:rsidRDefault="00284DE7" w:rsidP="00284DE7">
      <w:pPr>
        <w:autoSpaceDE w:val="0"/>
        <w:autoSpaceDN w:val="0"/>
        <w:adjustRightInd w:val="0"/>
        <w:ind w:firstLine="709"/>
        <w:jc w:val="both"/>
      </w:pPr>
      <w:r>
        <w:t>5</w:t>
      </w:r>
      <w:r w:rsidR="00C74131">
        <w:t>2</w:t>
      </w:r>
      <w:r>
        <w:t>.4. Режим работы структурного подразделения уполномоченного органа, ответственного за предоставление муниципальной услуги;</w:t>
      </w:r>
    </w:p>
    <w:p w:rsidR="00284DE7" w:rsidRDefault="00284DE7" w:rsidP="00284DE7">
      <w:pPr>
        <w:autoSpaceDE w:val="0"/>
        <w:autoSpaceDN w:val="0"/>
        <w:adjustRightInd w:val="0"/>
        <w:ind w:firstLine="709"/>
        <w:jc w:val="both"/>
      </w:pPr>
      <w:r>
        <w:t>5</w:t>
      </w:r>
      <w:r w:rsidR="00C74131">
        <w:t>2</w:t>
      </w:r>
      <w:r>
        <w:t>.5. Образец заполнения заявления и перечень документов, необходимых для предоставления муниципальной услуги.</w:t>
      </w:r>
    </w:p>
    <w:p w:rsidR="00284DE7" w:rsidRDefault="00284DE7" w:rsidP="00284DE7">
      <w:pPr>
        <w:autoSpaceDE w:val="0"/>
        <w:autoSpaceDN w:val="0"/>
        <w:adjustRightInd w:val="0"/>
        <w:ind w:firstLine="709"/>
        <w:jc w:val="both"/>
      </w:pPr>
      <w:r>
        <w:t>Тексты материалов печатаются удобным для чтения шрифтом, без исправлений, наиболее важные места выделяются.</w:t>
      </w:r>
    </w:p>
    <w:p w:rsidR="00284DE7" w:rsidRDefault="00284DE7" w:rsidP="00284DE7">
      <w:pPr>
        <w:autoSpaceDE w:val="0"/>
        <w:autoSpaceDN w:val="0"/>
        <w:adjustRightInd w:val="0"/>
        <w:ind w:firstLine="709"/>
        <w:jc w:val="both"/>
      </w:pPr>
      <w:r>
        <w:t>5</w:t>
      </w:r>
      <w:r w:rsidR="00C74131">
        <w:t>3</w:t>
      </w:r>
      <w:r>
        <w:t>. На территории, прилегающей к месторасположению уполномоченного органа, оборудуются места для парковки транспортных средств.</w:t>
      </w:r>
    </w:p>
    <w:p w:rsidR="00284DE7" w:rsidRDefault="00284DE7" w:rsidP="00284DE7">
      <w:pPr>
        <w:autoSpaceDE w:val="0"/>
        <w:autoSpaceDN w:val="0"/>
        <w:adjustRightInd w:val="0"/>
        <w:ind w:firstLine="709"/>
        <w:jc w:val="both"/>
      </w:pPr>
      <w:r>
        <w:t>Новые здания (строения) уполномоченного органа оборудуются стоянками для транспортных средств заявителей. Существующие здания (строения) оборудуются стоянками при наличии технической возможности.</w:t>
      </w:r>
    </w:p>
    <w:p w:rsidR="00284DE7" w:rsidRDefault="00284DE7" w:rsidP="00284DE7">
      <w:pPr>
        <w:autoSpaceDE w:val="0"/>
        <w:autoSpaceDN w:val="0"/>
        <w:adjustRightInd w:val="0"/>
        <w:ind w:firstLine="709"/>
        <w:jc w:val="both"/>
      </w:pPr>
      <w:r>
        <w:t>Количество парковочных мест определяется в зависимости от интенсивности работы и количества заявителей, обращающихся в уполномоченный орган. При расчете количества парковочных мест за основу принимается количество посещений заявителей за определенный период.</w:t>
      </w:r>
    </w:p>
    <w:p w:rsidR="00284DE7" w:rsidRDefault="00284DE7" w:rsidP="00284DE7">
      <w:pPr>
        <w:autoSpaceDE w:val="0"/>
        <w:autoSpaceDN w:val="0"/>
        <w:adjustRightInd w:val="0"/>
        <w:ind w:firstLine="709"/>
        <w:jc w:val="both"/>
      </w:pPr>
      <w:r w:rsidRPr="00C15298">
        <w:t>На каждой стоянке транспортных средств выделяется не менее 10</w:t>
      </w:r>
      <w:r w:rsidR="000A3D8D" w:rsidRPr="00241CD8">
        <w:t>%</w:t>
      </w:r>
      <w:r w:rsidR="000A3D8D">
        <w:t xml:space="preserve"> </w:t>
      </w:r>
      <w:r w:rsidRPr="00C15298">
        <w:t>мест (но не менее одного места) для бесплатной парковки транспортных средств, управляемых инвалидами I, II</w:t>
      </w:r>
      <w:r>
        <w:t xml:space="preserve"> </w:t>
      </w:r>
      <w:r w:rsidRPr="00C15298">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284DE7" w:rsidRDefault="00284DE7" w:rsidP="00284DE7">
      <w:pPr>
        <w:autoSpaceDE w:val="0"/>
        <w:autoSpaceDN w:val="0"/>
        <w:adjustRightInd w:val="0"/>
        <w:ind w:firstLine="709"/>
        <w:jc w:val="both"/>
      </w:pPr>
      <w:r>
        <w:t>5</w:t>
      </w:r>
      <w:r w:rsidR="00C74131">
        <w:t>4</w:t>
      </w:r>
      <w:r>
        <w:t>. Уполномоченный орган обеспечивает инвалидам, включая инвалидов, использующих кресла-коляски и собак-проводников:</w:t>
      </w:r>
    </w:p>
    <w:p w:rsidR="00284DE7" w:rsidRDefault="00284DE7" w:rsidP="00284DE7">
      <w:pPr>
        <w:autoSpaceDE w:val="0"/>
        <w:autoSpaceDN w:val="0"/>
        <w:adjustRightInd w:val="0"/>
        <w:ind w:firstLine="709"/>
        <w:jc w:val="both"/>
      </w:pPr>
      <w:r>
        <w:t>5</w:t>
      </w:r>
      <w:r w:rsidR="00C74131">
        <w:t>4</w:t>
      </w:r>
      <w:r>
        <w:t>.1. Условия беспрепятственного доступа к объектам (зданиям, помещениям), в которых предоставляется муниципальная услуга;</w:t>
      </w:r>
    </w:p>
    <w:p w:rsidR="00284DE7" w:rsidRDefault="00284DE7" w:rsidP="00284DE7">
      <w:pPr>
        <w:autoSpaceDE w:val="0"/>
        <w:autoSpaceDN w:val="0"/>
        <w:adjustRightInd w:val="0"/>
        <w:ind w:firstLine="709"/>
        <w:jc w:val="both"/>
      </w:pPr>
      <w:r>
        <w:t>5</w:t>
      </w:r>
      <w:r w:rsidR="00C74131">
        <w:t>4</w:t>
      </w: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84DE7" w:rsidRDefault="00284DE7" w:rsidP="00284DE7">
      <w:pPr>
        <w:autoSpaceDE w:val="0"/>
        <w:autoSpaceDN w:val="0"/>
        <w:adjustRightInd w:val="0"/>
        <w:ind w:firstLine="709"/>
        <w:jc w:val="both"/>
      </w:pPr>
      <w:r>
        <w:t>5</w:t>
      </w:r>
      <w:r w:rsidR="00C74131">
        <w:t>4</w:t>
      </w:r>
      <w:r>
        <w:t>.3. Сопровождение инвалидов, имеющих стойкие расстройства функции зрения и самостоятельного передвижения;</w:t>
      </w:r>
    </w:p>
    <w:p w:rsidR="00284DE7" w:rsidRDefault="00284DE7" w:rsidP="00284DE7">
      <w:pPr>
        <w:autoSpaceDE w:val="0"/>
        <w:autoSpaceDN w:val="0"/>
        <w:adjustRightInd w:val="0"/>
        <w:ind w:firstLine="709"/>
        <w:jc w:val="both"/>
      </w:pPr>
      <w:r>
        <w:t>5</w:t>
      </w:r>
      <w:r w:rsidR="00C74131">
        <w:t>4</w:t>
      </w: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E3FB2" w:rsidRDefault="00EE3FB2" w:rsidP="00EE3FB2">
      <w:pPr>
        <w:autoSpaceDE w:val="0"/>
        <w:autoSpaceDN w:val="0"/>
        <w:adjustRightInd w:val="0"/>
        <w:jc w:val="both"/>
      </w:pPr>
    </w:p>
    <w:p w:rsidR="00EE3FB2" w:rsidRDefault="00EE3FB2" w:rsidP="00EE3FB2">
      <w:pPr>
        <w:autoSpaceDE w:val="0"/>
        <w:autoSpaceDN w:val="0"/>
        <w:adjustRightInd w:val="0"/>
        <w:jc w:val="center"/>
      </w:pPr>
      <w:r>
        <w:lastRenderedPageBreak/>
        <w:t>15</w:t>
      </w:r>
    </w:p>
    <w:p w:rsidR="00EE3FB2" w:rsidRDefault="00EE3FB2" w:rsidP="00EE3FB2">
      <w:pPr>
        <w:autoSpaceDE w:val="0"/>
        <w:autoSpaceDN w:val="0"/>
        <w:adjustRightInd w:val="0"/>
        <w:jc w:val="both"/>
      </w:pPr>
    </w:p>
    <w:p w:rsidR="00284DE7" w:rsidRDefault="00284DE7" w:rsidP="00284DE7">
      <w:pPr>
        <w:autoSpaceDE w:val="0"/>
        <w:autoSpaceDN w:val="0"/>
        <w:adjustRightInd w:val="0"/>
        <w:ind w:firstLine="709"/>
        <w:jc w:val="both"/>
      </w:pPr>
      <w:r>
        <w:t>5</w:t>
      </w:r>
      <w:r w:rsidR="00C74131">
        <w:t>4</w:t>
      </w: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4DE7" w:rsidRDefault="00284DE7" w:rsidP="00284DE7">
      <w:pPr>
        <w:autoSpaceDE w:val="0"/>
        <w:autoSpaceDN w:val="0"/>
        <w:adjustRightInd w:val="0"/>
        <w:ind w:firstLine="709"/>
        <w:jc w:val="both"/>
      </w:pPr>
      <w:r>
        <w:t>5</w:t>
      </w:r>
      <w:r w:rsidR="00C74131">
        <w:t>4</w:t>
      </w:r>
      <w:r>
        <w:t>.6. Допуск сурдопереводчика и тифлосурдопереводчика;</w:t>
      </w:r>
    </w:p>
    <w:p w:rsidR="00284DE7" w:rsidRDefault="00284DE7" w:rsidP="00486F36">
      <w:pPr>
        <w:autoSpaceDE w:val="0"/>
        <w:autoSpaceDN w:val="0"/>
        <w:adjustRightInd w:val="0"/>
        <w:ind w:firstLine="709"/>
        <w:jc w:val="both"/>
      </w:pPr>
      <w:r>
        <w:t>5</w:t>
      </w:r>
      <w:r w:rsidR="00C74131">
        <w:t>4</w:t>
      </w: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w:t>
      </w:r>
      <w:r w:rsidRPr="002E626B">
        <w:t xml:space="preserve">специальное обучение и выдаваемого по </w:t>
      </w:r>
      <w:hyperlink r:id="rId75" w:history="1">
        <w:r w:rsidRPr="002E626B">
          <w:rPr>
            <w:rStyle w:val="a8"/>
            <w:color w:val="auto"/>
            <w:u w:val="none"/>
          </w:rPr>
          <w:t>форме</w:t>
        </w:r>
      </w:hyperlink>
      <w:r w:rsidRPr="002E626B">
        <w:t xml:space="preserve"> и в </w:t>
      </w:r>
      <w:hyperlink r:id="rId76" w:history="1">
        <w:r w:rsidRPr="002E626B">
          <w:rPr>
            <w:rStyle w:val="a8"/>
            <w:color w:val="auto"/>
            <w:u w:val="none"/>
          </w:rPr>
          <w:t>порядке</w:t>
        </w:r>
      </w:hyperlink>
      <w:r w:rsidRPr="002E626B">
        <w:t>, установленным приказом</w:t>
      </w:r>
      <w:r>
        <w:t xml:space="preserve"> Министерства </w:t>
      </w:r>
      <w:r w:rsidR="00C74131">
        <w:t xml:space="preserve"> </w:t>
      </w:r>
      <w:r>
        <w:t>труда</w:t>
      </w:r>
      <w:r w:rsidR="00C74131">
        <w:t xml:space="preserve"> </w:t>
      </w:r>
      <w:r>
        <w:t>и социальной защиты Российской Федерации от 22 июня 2015 года</w:t>
      </w:r>
      <w:r w:rsidR="00486F36">
        <w:t xml:space="preserve">                   </w:t>
      </w:r>
      <w:r w:rsidR="00C74131">
        <w:t xml:space="preserve">№ </w:t>
      </w:r>
      <w:r>
        <w:t>386н «Об утверждении формы документа, подтверждающего специальное обучение собаки-проводника, и порядка его выдачи»;</w:t>
      </w:r>
    </w:p>
    <w:p w:rsidR="00284DE7" w:rsidRDefault="00284DE7" w:rsidP="00284DE7">
      <w:pPr>
        <w:autoSpaceDE w:val="0"/>
        <w:autoSpaceDN w:val="0"/>
        <w:adjustRightInd w:val="0"/>
        <w:ind w:firstLine="709"/>
        <w:jc w:val="both"/>
      </w:pPr>
      <w:r>
        <w:t>5</w:t>
      </w:r>
      <w:r w:rsidR="00C74131">
        <w:t>4</w:t>
      </w:r>
      <w:r>
        <w:t>.8. Оказание инвалидам помощи в преодолении барьеров, мешающих получению ими муниципальной услуги наравне с другими лицами.</w:t>
      </w:r>
    </w:p>
    <w:p w:rsidR="00284DE7" w:rsidRDefault="00284DE7" w:rsidP="00C74131">
      <w:pPr>
        <w:autoSpaceDE w:val="0"/>
        <w:autoSpaceDN w:val="0"/>
        <w:adjustRightInd w:val="0"/>
        <w:ind w:firstLine="709"/>
        <w:jc w:val="both"/>
        <w:rPr>
          <w:rFonts w:eastAsia="Calibri"/>
        </w:rPr>
      </w:pPr>
      <w:r>
        <w:t>5</w:t>
      </w:r>
      <w:r w:rsidR="00C74131">
        <w:t>5</w:t>
      </w:r>
      <w:r>
        <w:t>. В</w:t>
      </w:r>
      <w:r>
        <w:rPr>
          <w:rFonts w:eastAsia="Calibri"/>
        </w:rPr>
        <w:t xml:space="preserve"> случаях если существующие объекты уполномоченного органа, предоставляющего муниципальную услугу, невозможно до их реконструкции или капитального ремонта полностью приспособить с учетом потребностей инвалидов, уполномоченному органу, предоставляющему муниципальную услугу, следует предпринять согласованные</w:t>
      </w:r>
      <w:r w:rsidR="00B76EC6">
        <w:rPr>
          <w:rFonts w:eastAsia="Calibri"/>
        </w:rPr>
        <w:t xml:space="preserve"> </w:t>
      </w:r>
      <w:r>
        <w:rPr>
          <w:rFonts w:eastAsia="Calibri"/>
        </w:rPr>
        <w:t>с одним из общественных</w:t>
      </w:r>
      <w:r w:rsidR="00B76EC6">
        <w:rPr>
          <w:rFonts w:eastAsia="Calibri"/>
        </w:rPr>
        <w:t xml:space="preserve"> </w:t>
      </w:r>
      <w:r>
        <w:rPr>
          <w:rFonts w:eastAsia="Calibri"/>
        </w:rPr>
        <w:t>объединений</w:t>
      </w:r>
      <w:r w:rsidR="00B76EC6">
        <w:rPr>
          <w:rFonts w:eastAsia="Calibri"/>
        </w:rPr>
        <w:t xml:space="preserve"> </w:t>
      </w:r>
      <w:r>
        <w:rPr>
          <w:rFonts w:eastAsia="Calibri"/>
        </w:rPr>
        <w:t>инвалидов,</w:t>
      </w:r>
      <w:r w:rsidR="00B76EC6">
        <w:rPr>
          <w:rFonts w:eastAsia="Calibri"/>
        </w:rPr>
        <w:t xml:space="preserve"> </w:t>
      </w:r>
      <w:r>
        <w:rPr>
          <w:rFonts w:eastAsia="Calibri"/>
        </w:rPr>
        <w:t xml:space="preserve"> осуществляющих свою</w:t>
      </w:r>
      <w:r w:rsidR="00B76EC6" w:rsidRPr="00B76EC6">
        <w:rPr>
          <w:rFonts w:eastAsia="Calibri"/>
        </w:rPr>
        <w:t xml:space="preserve"> </w:t>
      </w:r>
      <w:r w:rsidR="00B76EC6">
        <w:rPr>
          <w:rFonts w:eastAsia="Calibri"/>
        </w:rPr>
        <w:t>деятельность на территории муниципального образования Пуровский район, все необходимые меры для обеспечения доступа инвалидов к месту предоставления муниципальной услуги либо, когда это возможно, обеспечить её предоставлению по месту</w:t>
      </w:r>
      <w:r w:rsidR="00C74131">
        <w:rPr>
          <w:rFonts w:eastAsia="Calibri"/>
        </w:rPr>
        <w:t xml:space="preserve"> </w:t>
      </w:r>
      <w:r>
        <w:rPr>
          <w:rFonts w:eastAsia="Calibri"/>
        </w:rPr>
        <w:t>жительства инвалида или в дистанционном режиме.</w:t>
      </w:r>
    </w:p>
    <w:p w:rsidR="00486F36" w:rsidRDefault="00486F36" w:rsidP="00284DE7">
      <w:pPr>
        <w:jc w:val="both"/>
      </w:pPr>
    </w:p>
    <w:p w:rsidR="00284DE7" w:rsidRDefault="00284DE7" w:rsidP="00284DE7">
      <w:pPr>
        <w:jc w:val="center"/>
        <w:rPr>
          <w:b/>
        </w:rPr>
      </w:pPr>
      <w:r>
        <w:rPr>
          <w:b/>
        </w:rPr>
        <w:t>Показатели доступности и качества муниципальной услуги</w:t>
      </w:r>
    </w:p>
    <w:p w:rsidR="00284DE7" w:rsidRDefault="00284DE7" w:rsidP="00284DE7">
      <w:pPr>
        <w:jc w:val="both"/>
      </w:pPr>
    </w:p>
    <w:p w:rsidR="00284DE7" w:rsidRDefault="006A15EC" w:rsidP="00284DE7">
      <w:pPr>
        <w:autoSpaceDE w:val="0"/>
        <w:autoSpaceDN w:val="0"/>
        <w:adjustRightInd w:val="0"/>
        <w:ind w:firstLine="709"/>
        <w:jc w:val="both"/>
      </w:pPr>
      <w:r>
        <w:t>5</w:t>
      </w:r>
      <w:r w:rsidR="00C74131">
        <w:t>6</w:t>
      </w:r>
      <w:r w:rsidR="00284DE7">
        <w:t xml:space="preserve">. Показатели оценки доступности и качества муниципальной услуги приведены в </w:t>
      </w:r>
      <w:hyperlink r:id="rId77" w:history="1">
        <w:r w:rsidR="00284DE7" w:rsidRPr="002E626B">
          <w:rPr>
            <w:rStyle w:val="a8"/>
            <w:color w:val="auto"/>
            <w:u w:val="none"/>
          </w:rPr>
          <w:t>таблице 1</w:t>
        </w:r>
      </w:hyperlink>
      <w:r w:rsidR="00284DE7" w:rsidRPr="002E626B">
        <w:t>.</w:t>
      </w:r>
    </w:p>
    <w:p w:rsidR="00284DE7" w:rsidRDefault="00284DE7" w:rsidP="00284DE7">
      <w:pPr>
        <w:autoSpaceDE w:val="0"/>
        <w:autoSpaceDN w:val="0"/>
        <w:adjustRightInd w:val="0"/>
        <w:jc w:val="both"/>
      </w:pPr>
    </w:p>
    <w:p w:rsidR="00284DE7" w:rsidRDefault="00284DE7" w:rsidP="00284DE7">
      <w:pPr>
        <w:autoSpaceDE w:val="0"/>
        <w:autoSpaceDN w:val="0"/>
        <w:adjustRightInd w:val="0"/>
        <w:jc w:val="right"/>
        <w:outlineLvl w:val="3"/>
      </w:pPr>
      <w:r>
        <w:t>Таблица 1</w:t>
      </w:r>
    </w:p>
    <w:tbl>
      <w:tblPr>
        <w:tblW w:w="9639" w:type="dxa"/>
        <w:tblInd w:w="-8" w:type="dxa"/>
        <w:tblLayout w:type="fixed"/>
        <w:tblCellMar>
          <w:left w:w="70" w:type="dxa"/>
          <w:right w:w="70" w:type="dxa"/>
        </w:tblCellMar>
        <w:tblLook w:val="04A0" w:firstRow="1" w:lastRow="0" w:firstColumn="1" w:lastColumn="0" w:noHBand="0" w:noVBand="1"/>
      </w:tblPr>
      <w:tblGrid>
        <w:gridCol w:w="618"/>
        <w:gridCol w:w="6612"/>
        <w:gridCol w:w="1275"/>
        <w:gridCol w:w="1134"/>
      </w:tblGrid>
      <w:tr w:rsidR="00284DE7" w:rsidRPr="00793627" w:rsidTr="00284DE7">
        <w:trPr>
          <w:cantSplit/>
          <w:trHeight w:val="360"/>
        </w:trPr>
        <w:tc>
          <w:tcPr>
            <w:tcW w:w="618" w:type="dxa"/>
            <w:tcBorders>
              <w:top w:val="single" w:sz="6" w:space="0" w:color="auto"/>
              <w:left w:val="single" w:sz="6" w:space="0" w:color="auto"/>
              <w:bottom w:val="single" w:sz="4" w:space="0" w:color="auto"/>
              <w:right w:val="single" w:sz="6" w:space="0" w:color="auto"/>
            </w:tcBorders>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 п/п</w:t>
            </w:r>
          </w:p>
        </w:tc>
        <w:tc>
          <w:tcPr>
            <w:tcW w:w="6612" w:type="dxa"/>
            <w:tcBorders>
              <w:top w:val="single" w:sz="6" w:space="0" w:color="auto"/>
              <w:left w:val="single" w:sz="6" w:space="0" w:color="auto"/>
              <w:bottom w:val="single" w:sz="4" w:space="0" w:color="auto"/>
              <w:right w:val="single" w:sz="6" w:space="0" w:color="auto"/>
            </w:tcBorders>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Показатели</w:t>
            </w:r>
          </w:p>
        </w:tc>
        <w:tc>
          <w:tcPr>
            <w:tcW w:w="1275" w:type="dxa"/>
            <w:tcBorders>
              <w:top w:val="single" w:sz="6" w:space="0" w:color="auto"/>
              <w:left w:val="single" w:sz="6" w:space="0" w:color="auto"/>
              <w:bottom w:val="single" w:sz="4" w:space="0" w:color="auto"/>
              <w:right w:val="single" w:sz="6" w:space="0" w:color="auto"/>
            </w:tcBorders>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Единица</w:t>
            </w:r>
          </w:p>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измерения</w:t>
            </w:r>
          </w:p>
        </w:tc>
        <w:tc>
          <w:tcPr>
            <w:tcW w:w="1134" w:type="dxa"/>
            <w:tcBorders>
              <w:top w:val="single" w:sz="6" w:space="0" w:color="auto"/>
              <w:left w:val="single" w:sz="6" w:space="0" w:color="auto"/>
              <w:bottom w:val="single" w:sz="4" w:space="0" w:color="auto"/>
              <w:right w:val="single" w:sz="6" w:space="0" w:color="auto"/>
            </w:tcBorders>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Нормативное</w:t>
            </w:r>
          </w:p>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значение</w:t>
            </w:r>
          </w:p>
        </w:tc>
      </w:tr>
      <w:tr w:rsidR="00284DE7" w:rsidRPr="00793627" w:rsidTr="00284DE7">
        <w:trPr>
          <w:cantSplit/>
          <w:trHeight w:val="240"/>
        </w:trPr>
        <w:tc>
          <w:tcPr>
            <w:tcW w:w="618" w:type="dxa"/>
            <w:tcBorders>
              <w:top w:val="single" w:sz="4" w:space="0" w:color="auto"/>
              <w:left w:val="single" w:sz="4" w:space="0" w:color="auto"/>
              <w:bottom w:val="single" w:sz="4" w:space="0" w:color="auto"/>
              <w:right w:val="single" w:sz="4" w:space="0" w:color="auto"/>
            </w:tcBorders>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1</w:t>
            </w:r>
          </w:p>
        </w:tc>
        <w:tc>
          <w:tcPr>
            <w:tcW w:w="6612" w:type="dxa"/>
            <w:tcBorders>
              <w:top w:val="single" w:sz="4" w:space="0" w:color="auto"/>
              <w:left w:val="single" w:sz="4" w:space="0" w:color="auto"/>
              <w:bottom w:val="single" w:sz="4" w:space="0" w:color="auto"/>
              <w:right w:val="single" w:sz="4" w:space="0" w:color="auto"/>
            </w:tcBorders>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4</w:t>
            </w:r>
          </w:p>
        </w:tc>
      </w:tr>
      <w:tr w:rsidR="00284DE7" w:rsidRPr="00793627" w:rsidTr="00284DE7">
        <w:trPr>
          <w:cantSplit/>
          <w:trHeight w:val="240"/>
        </w:trPr>
        <w:tc>
          <w:tcPr>
            <w:tcW w:w="618" w:type="dxa"/>
            <w:tcBorders>
              <w:top w:val="single" w:sz="4" w:space="0" w:color="auto"/>
              <w:left w:val="single" w:sz="4" w:space="0" w:color="auto"/>
              <w:bottom w:val="single" w:sz="4" w:space="0" w:color="auto"/>
              <w:right w:val="single" w:sz="4"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1</w:t>
            </w:r>
          </w:p>
        </w:tc>
        <w:tc>
          <w:tcPr>
            <w:tcW w:w="6612" w:type="dxa"/>
            <w:tcBorders>
              <w:top w:val="single" w:sz="4" w:space="0" w:color="auto"/>
              <w:left w:val="single" w:sz="4" w:space="0" w:color="auto"/>
              <w:bottom w:val="single" w:sz="4" w:space="0" w:color="auto"/>
              <w:right w:val="single" w:sz="4" w:space="0" w:color="auto"/>
            </w:tcBorders>
            <w:hideMark/>
          </w:tcPr>
          <w:p w:rsidR="00284DE7" w:rsidRPr="00793627" w:rsidRDefault="00284DE7" w:rsidP="00A84BBD">
            <w:pPr>
              <w:pStyle w:val="ConsPlusCell"/>
              <w:widowControl/>
              <w:rPr>
                <w:rFonts w:ascii="Times New Roman" w:hAnsi="Times New Roman" w:cs="Times New Roman"/>
                <w:sz w:val="24"/>
                <w:szCs w:val="24"/>
              </w:rPr>
            </w:pPr>
            <w:r w:rsidRPr="00793627">
              <w:rPr>
                <w:rFonts w:ascii="Times New Roman" w:hAnsi="Times New Roman" w:cs="Times New Roman"/>
                <w:sz w:val="24"/>
                <w:szCs w:val="24"/>
              </w:rPr>
              <w:t>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муниципальной услуги на официальном сайте муниципального образования Пуровский район:</w:t>
            </w:r>
            <w:r w:rsidRPr="00793627">
              <w:rPr>
                <w:rFonts w:ascii="Times New Roman" w:hAnsi="Times New Roman" w:cs="Times New Roman"/>
                <w:color w:val="0000FF"/>
                <w:sz w:val="24"/>
                <w:szCs w:val="24"/>
              </w:rPr>
              <w:t xml:space="preserve"> </w:t>
            </w:r>
            <w:r w:rsidRPr="00793627">
              <w:rPr>
                <w:rFonts w:ascii="Times New Roman" w:hAnsi="Times New Roman" w:cs="Times New Roman"/>
                <w:sz w:val="24"/>
                <w:szCs w:val="24"/>
              </w:rPr>
              <w:t>puradm.ru, Региональном портале и/или Едином портале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да/нет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да</w:t>
            </w:r>
          </w:p>
        </w:tc>
      </w:tr>
      <w:tr w:rsidR="00284DE7" w:rsidRPr="00793627" w:rsidTr="00284DE7">
        <w:trPr>
          <w:cantSplit/>
          <w:trHeight w:val="840"/>
        </w:trPr>
        <w:tc>
          <w:tcPr>
            <w:tcW w:w="618" w:type="dxa"/>
            <w:tcBorders>
              <w:top w:val="single" w:sz="4"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2.</w:t>
            </w:r>
          </w:p>
        </w:tc>
        <w:tc>
          <w:tcPr>
            <w:tcW w:w="6612" w:type="dxa"/>
            <w:tcBorders>
              <w:top w:val="single" w:sz="4" w:space="0" w:color="auto"/>
              <w:left w:val="single" w:sz="6" w:space="0" w:color="auto"/>
              <w:bottom w:val="single" w:sz="6" w:space="0" w:color="auto"/>
              <w:right w:val="single" w:sz="6" w:space="0" w:color="auto"/>
            </w:tcBorders>
            <w:hideMark/>
          </w:tcPr>
          <w:p w:rsidR="00284DE7" w:rsidRPr="00793627" w:rsidRDefault="00284DE7" w:rsidP="00A84BBD">
            <w:pPr>
              <w:pStyle w:val="ConsPlusCell"/>
              <w:widowControl/>
              <w:jc w:val="both"/>
              <w:rPr>
                <w:rFonts w:ascii="Times New Roman" w:hAnsi="Times New Roman" w:cs="Times New Roman"/>
                <w:sz w:val="24"/>
                <w:szCs w:val="24"/>
              </w:rPr>
            </w:pPr>
            <w:r w:rsidRPr="00793627">
              <w:rPr>
                <w:rFonts w:ascii="Times New Roman" w:hAnsi="Times New Roman" w:cs="Times New Roman"/>
                <w:sz w:val="24"/>
                <w:szCs w:val="24"/>
              </w:rPr>
              <w:t xml:space="preserve">Наличие помещений, оборудования и оснащения,   </w:t>
            </w:r>
            <w:r w:rsidRPr="00793627">
              <w:rPr>
                <w:rFonts w:ascii="Times New Roman" w:hAnsi="Times New Roman" w:cs="Times New Roman"/>
                <w:sz w:val="24"/>
                <w:szCs w:val="24"/>
              </w:rPr>
              <w:br/>
              <w:t xml:space="preserve">отвечающих требованиям настоящего              </w:t>
            </w:r>
            <w:r w:rsidRPr="00793627">
              <w:rPr>
                <w:rFonts w:ascii="Times New Roman" w:hAnsi="Times New Roman" w:cs="Times New Roman"/>
                <w:sz w:val="24"/>
                <w:szCs w:val="24"/>
              </w:rPr>
              <w:br/>
              <w:t xml:space="preserve">Административного регламента (места ожидания,  </w:t>
            </w:r>
            <w:r w:rsidRPr="00793627">
              <w:rPr>
                <w:rFonts w:ascii="Times New Roman" w:hAnsi="Times New Roman" w:cs="Times New Roman"/>
                <w:sz w:val="24"/>
                <w:szCs w:val="24"/>
              </w:rPr>
              <w:br/>
              <w:t xml:space="preserve">места для заполнения заявителями документов и  </w:t>
            </w:r>
            <w:r w:rsidRPr="00793627">
              <w:rPr>
                <w:rFonts w:ascii="Times New Roman" w:hAnsi="Times New Roman" w:cs="Times New Roman"/>
                <w:sz w:val="24"/>
                <w:szCs w:val="24"/>
              </w:rPr>
              <w:br/>
              <w:t xml:space="preserve">предоставления муниципальной услуги, места   </w:t>
            </w:r>
            <w:r w:rsidRPr="00793627">
              <w:rPr>
                <w:rFonts w:ascii="Times New Roman" w:hAnsi="Times New Roman" w:cs="Times New Roman"/>
                <w:sz w:val="24"/>
                <w:szCs w:val="24"/>
              </w:rPr>
              <w:br/>
              <w:t>общего пользования)</w:t>
            </w:r>
          </w:p>
        </w:tc>
        <w:tc>
          <w:tcPr>
            <w:tcW w:w="1275" w:type="dxa"/>
            <w:tcBorders>
              <w:top w:val="single" w:sz="4"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да/нет</w:t>
            </w:r>
          </w:p>
        </w:tc>
        <w:tc>
          <w:tcPr>
            <w:tcW w:w="1134" w:type="dxa"/>
            <w:tcBorders>
              <w:top w:val="single" w:sz="4"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да</w:t>
            </w:r>
          </w:p>
        </w:tc>
      </w:tr>
      <w:tr w:rsidR="00284DE7" w:rsidRPr="00793627" w:rsidTr="00284DE7">
        <w:trPr>
          <w:cantSplit/>
          <w:trHeight w:val="480"/>
        </w:trPr>
        <w:tc>
          <w:tcPr>
            <w:tcW w:w="618"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3.</w:t>
            </w:r>
          </w:p>
        </w:tc>
        <w:tc>
          <w:tcPr>
            <w:tcW w:w="6612" w:type="dxa"/>
            <w:tcBorders>
              <w:top w:val="single" w:sz="6" w:space="0" w:color="auto"/>
              <w:left w:val="single" w:sz="6" w:space="0" w:color="auto"/>
              <w:bottom w:val="single" w:sz="6" w:space="0" w:color="auto"/>
              <w:right w:val="single" w:sz="6" w:space="0" w:color="auto"/>
            </w:tcBorders>
            <w:hideMark/>
          </w:tcPr>
          <w:p w:rsidR="00284DE7" w:rsidRPr="00793627" w:rsidRDefault="00284DE7" w:rsidP="00A84BBD">
            <w:pPr>
              <w:pStyle w:val="ConsPlusCell"/>
              <w:widowControl/>
              <w:jc w:val="both"/>
              <w:rPr>
                <w:rFonts w:ascii="Times New Roman" w:hAnsi="Times New Roman" w:cs="Times New Roman"/>
                <w:sz w:val="24"/>
                <w:szCs w:val="24"/>
              </w:rPr>
            </w:pPr>
            <w:r w:rsidRPr="00793627">
              <w:rPr>
                <w:rFonts w:ascii="Times New Roman" w:hAnsi="Times New Roman" w:cs="Times New Roman"/>
                <w:sz w:val="24"/>
                <w:szCs w:val="24"/>
              </w:rPr>
              <w:t xml:space="preserve">Транспортная доступность муниципальной       </w:t>
            </w:r>
            <w:r w:rsidRPr="00793627">
              <w:rPr>
                <w:rFonts w:ascii="Times New Roman" w:hAnsi="Times New Roman" w:cs="Times New Roman"/>
                <w:sz w:val="24"/>
                <w:szCs w:val="24"/>
              </w:rPr>
              <w:br/>
              <w:t xml:space="preserve">услуги - близость остановок общественного      </w:t>
            </w:r>
            <w:r w:rsidRPr="00793627">
              <w:rPr>
                <w:rFonts w:ascii="Times New Roman" w:hAnsi="Times New Roman" w:cs="Times New Roman"/>
                <w:sz w:val="24"/>
                <w:szCs w:val="24"/>
              </w:rPr>
              <w:br/>
              <w:t>транспорта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да/нет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да</w:t>
            </w:r>
          </w:p>
        </w:tc>
      </w:tr>
      <w:tr w:rsidR="00284DE7" w:rsidRPr="00793627" w:rsidTr="00284DE7">
        <w:trPr>
          <w:cantSplit/>
          <w:trHeight w:val="600"/>
        </w:trPr>
        <w:tc>
          <w:tcPr>
            <w:tcW w:w="618"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4.</w:t>
            </w:r>
          </w:p>
        </w:tc>
        <w:tc>
          <w:tcPr>
            <w:tcW w:w="6612" w:type="dxa"/>
            <w:tcBorders>
              <w:top w:val="single" w:sz="6" w:space="0" w:color="auto"/>
              <w:left w:val="single" w:sz="6" w:space="0" w:color="auto"/>
              <w:bottom w:val="single" w:sz="6" w:space="0" w:color="auto"/>
              <w:right w:val="single" w:sz="6" w:space="0" w:color="auto"/>
            </w:tcBorders>
            <w:hideMark/>
          </w:tcPr>
          <w:p w:rsidR="00284DE7" w:rsidRPr="00793627" w:rsidRDefault="00284DE7" w:rsidP="00A84BBD">
            <w:pPr>
              <w:pStyle w:val="ConsPlusCell"/>
              <w:widowControl/>
              <w:jc w:val="both"/>
              <w:rPr>
                <w:rFonts w:ascii="Times New Roman" w:hAnsi="Times New Roman" w:cs="Times New Roman"/>
                <w:sz w:val="24"/>
                <w:szCs w:val="24"/>
              </w:rPr>
            </w:pPr>
            <w:r w:rsidRPr="00793627">
              <w:rPr>
                <w:rFonts w:ascii="Times New Roman" w:hAnsi="Times New Roman" w:cs="Times New Roman"/>
                <w:sz w:val="24"/>
                <w:szCs w:val="24"/>
              </w:rPr>
              <w:t>Укомплектованность квалифицированными кадрами по штатному расписанию</w:t>
            </w:r>
          </w:p>
        </w:tc>
        <w:tc>
          <w:tcPr>
            <w:tcW w:w="1275" w:type="dxa"/>
            <w:tcBorders>
              <w:top w:val="single" w:sz="6" w:space="0" w:color="auto"/>
              <w:left w:val="single" w:sz="6" w:space="0" w:color="auto"/>
              <w:bottom w:val="single" w:sz="6" w:space="0" w:color="auto"/>
              <w:right w:val="single" w:sz="6" w:space="0" w:color="auto"/>
            </w:tcBorders>
            <w:vAlign w:val="center"/>
            <w:hideMark/>
          </w:tcPr>
          <w:p w:rsidR="00284DE7" w:rsidRPr="00241CD8" w:rsidRDefault="000A3D8D" w:rsidP="00A84BBD">
            <w:pPr>
              <w:pStyle w:val="ConsPlusCell"/>
              <w:widowControl/>
              <w:jc w:val="center"/>
              <w:rPr>
                <w:rFonts w:ascii="Times New Roman" w:hAnsi="Times New Roman" w:cs="Times New Roman"/>
                <w:sz w:val="24"/>
                <w:szCs w:val="24"/>
              </w:rPr>
            </w:pPr>
            <w:r w:rsidRPr="00241CD8">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не менее 95</w:t>
            </w:r>
          </w:p>
        </w:tc>
      </w:tr>
    </w:tbl>
    <w:p w:rsidR="00EE3FB2" w:rsidRDefault="00EE3FB2" w:rsidP="00EE3FB2"/>
    <w:p w:rsidR="00EE3FB2" w:rsidRDefault="00EE3FB2" w:rsidP="00EE3FB2">
      <w:pPr>
        <w:jc w:val="center"/>
      </w:pPr>
      <w:r>
        <w:lastRenderedPageBreak/>
        <w:t>16</w:t>
      </w:r>
    </w:p>
    <w:p w:rsidR="00EE3FB2" w:rsidRDefault="00EE3FB2" w:rsidP="00EE3FB2"/>
    <w:tbl>
      <w:tblPr>
        <w:tblW w:w="9639" w:type="dxa"/>
        <w:tblInd w:w="-8" w:type="dxa"/>
        <w:tblLayout w:type="fixed"/>
        <w:tblCellMar>
          <w:left w:w="70" w:type="dxa"/>
          <w:right w:w="70" w:type="dxa"/>
        </w:tblCellMar>
        <w:tblLook w:val="04A0" w:firstRow="1" w:lastRow="0" w:firstColumn="1" w:lastColumn="0" w:noHBand="0" w:noVBand="1"/>
      </w:tblPr>
      <w:tblGrid>
        <w:gridCol w:w="618"/>
        <w:gridCol w:w="6612"/>
        <w:gridCol w:w="1275"/>
        <w:gridCol w:w="1134"/>
      </w:tblGrid>
      <w:tr w:rsidR="00284DE7" w:rsidRPr="00793627" w:rsidTr="00284DE7">
        <w:trPr>
          <w:cantSplit/>
          <w:trHeight w:val="600"/>
        </w:trPr>
        <w:tc>
          <w:tcPr>
            <w:tcW w:w="618"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5.</w:t>
            </w:r>
          </w:p>
        </w:tc>
        <w:tc>
          <w:tcPr>
            <w:tcW w:w="6612" w:type="dxa"/>
            <w:tcBorders>
              <w:top w:val="single" w:sz="6" w:space="0" w:color="auto"/>
              <w:left w:val="single" w:sz="6" w:space="0" w:color="auto"/>
              <w:bottom w:val="single" w:sz="6" w:space="0" w:color="auto"/>
              <w:right w:val="single" w:sz="6" w:space="0" w:color="auto"/>
            </w:tcBorders>
            <w:hideMark/>
          </w:tcPr>
          <w:p w:rsidR="00284DE7" w:rsidRPr="00793627" w:rsidRDefault="00284DE7" w:rsidP="00A84BBD">
            <w:pPr>
              <w:pStyle w:val="ConsPlusCell"/>
              <w:widowControl/>
              <w:jc w:val="both"/>
              <w:rPr>
                <w:rFonts w:ascii="Times New Roman" w:hAnsi="Times New Roman" w:cs="Times New Roman"/>
                <w:sz w:val="24"/>
                <w:szCs w:val="24"/>
              </w:rPr>
            </w:pPr>
            <w:r w:rsidRPr="00793627">
              <w:rPr>
                <w:rFonts w:ascii="Times New Roman" w:hAnsi="Times New Roman" w:cs="Times New Roman"/>
                <w:sz w:val="24"/>
                <w:szCs w:val="24"/>
              </w:rPr>
              <w:t xml:space="preserve">Количество обоснованных жалоб на действия      </w:t>
            </w:r>
            <w:r w:rsidRPr="00793627">
              <w:rPr>
                <w:rFonts w:ascii="Times New Roman" w:hAnsi="Times New Roman" w:cs="Times New Roman"/>
                <w:sz w:val="24"/>
                <w:szCs w:val="24"/>
              </w:rPr>
              <w:br/>
              <w:t xml:space="preserve">(бездействие) и решения должностных лиц,       </w:t>
            </w:r>
            <w:r w:rsidRPr="00793627">
              <w:rPr>
                <w:rFonts w:ascii="Times New Roman" w:hAnsi="Times New Roman" w:cs="Times New Roman"/>
                <w:sz w:val="24"/>
                <w:szCs w:val="24"/>
              </w:rPr>
              <w:br/>
              <w:t xml:space="preserve">участвующих в предоставлении муниципальной   </w:t>
            </w:r>
            <w:r w:rsidRPr="00793627">
              <w:rPr>
                <w:rFonts w:ascii="Times New Roman" w:hAnsi="Times New Roman" w:cs="Times New Roman"/>
                <w:sz w:val="24"/>
                <w:szCs w:val="24"/>
              </w:rPr>
              <w:br/>
              <w:t>услуги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284DE7" w:rsidRPr="00241CD8" w:rsidRDefault="000A3D8D" w:rsidP="00A84BBD">
            <w:pPr>
              <w:pStyle w:val="ConsPlusCell"/>
              <w:widowControl/>
              <w:jc w:val="center"/>
              <w:rPr>
                <w:rFonts w:ascii="Times New Roman" w:hAnsi="Times New Roman" w:cs="Times New Roman"/>
                <w:sz w:val="24"/>
                <w:szCs w:val="24"/>
              </w:rPr>
            </w:pPr>
            <w:r w:rsidRPr="00241CD8">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0</w:t>
            </w:r>
          </w:p>
        </w:tc>
      </w:tr>
      <w:tr w:rsidR="00284DE7" w:rsidRPr="00793627" w:rsidTr="00284DE7">
        <w:trPr>
          <w:cantSplit/>
          <w:trHeight w:val="360"/>
        </w:trPr>
        <w:tc>
          <w:tcPr>
            <w:tcW w:w="618"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6.</w:t>
            </w:r>
          </w:p>
        </w:tc>
        <w:tc>
          <w:tcPr>
            <w:tcW w:w="6612" w:type="dxa"/>
            <w:tcBorders>
              <w:top w:val="single" w:sz="6" w:space="0" w:color="auto"/>
              <w:left w:val="single" w:sz="6" w:space="0" w:color="auto"/>
              <w:bottom w:val="single" w:sz="6" w:space="0" w:color="auto"/>
              <w:right w:val="single" w:sz="6" w:space="0" w:color="auto"/>
            </w:tcBorders>
            <w:hideMark/>
          </w:tcPr>
          <w:p w:rsidR="00284DE7" w:rsidRPr="00793627" w:rsidRDefault="00284DE7" w:rsidP="00A84BBD">
            <w:pPr>
              <w:pStyle w:val="ConsPlusCell"/>
              <w:widowControl/>
              <w:jc w:val="both"/>
              <w:rPr>
                <w:rFonts w:ascii="Times New Roman" w:hAnsi="Times New Roman" w:cs="Times New Roman"/>
                <w:sz w:val="24"/>
                <w:szCs w:val="24"/>
              </w:rPr>
            </w:pPr>
            <w:r w:rsidRPr="00793627">
              <w:rPr>
                <w:rFonts w:ascii="Times New Roman" w:hAnsi="Times New Roman" w:cs="Times New Roman"/>
                <w:sz w:val="24"/>
                <w:szCs w:val="24"/>
              </w:rPr>
              <w:t xml:space="preserve">Доля заявителей, получивших муниципальную    </w:t>
            </w:r>
            <w:r w:rsidRPr="00793627">
              <w:rPr>
                <w:rFonts w:ascii="Times New Roman" w:hAnsi="Times New Roman" w:cs="Times New Roman"/>
                <w:sz w:val="24"/>
                <w:szCs w:val="24"/>
              </w:rPr>
              <w:br/>
              <w:t>услугу в установленный срок</w:t>
            </w:r>
          </w:p>
        </w:tc>
        <w:tc>
          <w:tcPr>
            <w:tcW w:w="1275" w:type="dxa"/>
            <w:tcBorders>
              <w:top w:val="single" w:sz="6" w:space="0" w:color="auto"/>
              <w:left w:val="single" w:sz="6" w:space="0" w:color="auto"/>
              <w:bottom w:val="single" w:sz="6" w:space="0" w:color="auto"/>
              <w:right w:val="single" w:sz="6" w:space="0" w:color="auto"/>
            </w:tcBorders>
            <w:vAlign w:val="center"/>
            <w:hideMark/>
          </w:tcPr>
          <w:p w:rsidR="00284DE7" w:rsidRPr="00241CD8" w:rsidRDefault="000A3D8D" w:rsidP="00A84BBD">
            <w:pPr>
              <w:pStyle w:val="ConsPlusCell"/>
              <w:widowControl/>
              <w:jc w:val="center"/>
              <w:rPr>
                <w:rFonts w:ascii="Times New Roman" w:hAnsi="Times New Roman" w:cs="Times New Roman"/>
                <w:sz w:val="24"/>
                <w:szCs w:val="24"/>
              </w:rPr>
            </w:pPr>
            <w:r w:rsidRPr="00241CD8">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100</w:t>
            </w:r>
          </w:p>
        </w:tc>
      </w:tr>
      <w:tr w:rsidR="00284DE7" w:rsidRPr="00793627" w:rsidTr="00284DE7">
        <w:trPr>
          <w:cantSplit/>
          <w:trHeight w:val="360"/>
        </w:trPr>
        <w:tc>
          <w:tcPr>
            <w:tcW w:w="618"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7.</w:t>
            </w:r>
          </w:p>
        </w:tc>
        <w:tc>
          <w:tcPr>
            <w:tcW w:w="6612" w:type="dxa"/>
            <w:tcBorders>
              <w:top w:val="single" w:sz="6" w:space="0" w:color="auto"/>
              <w:left w:val="single" w:sz="6" w:space="0" w:color="auto"/>
              <w:bottom w:val="single" w:sz="6" w:space="0" w:color="auto"/>
              <w:right w:val="single" w:sz="6" w:space="0" w:color="auto"/>
            </w:tcBorders>
            <w:hideMark/>
          </w:tcPr>
          <w:p w:rsidR="00284DE7" w:rsidRPr="00793627" w:rsidRDefault="00284DE7" w:rsidP="00A84BBD">
            <w:pPr>
              <w:pStyle w:val="ConsPlusCell"/>
              <w:widowControl/>
              <w:jc w:val="both"/>
              <w:rPr>
                <w:rFonts w:ascii="Times New Roman" w:hAnsi="Times New Roman" w:cs="Times New Roman"/>
                <w:sz w:val="24"/>
                <w:szCs w:val="24"/>
              </w:rPr>
            </w:pPr>
            <w:r w:rsidRPr="00793627">
              <w:rPr>
                <w:rFonts w:ascii="Times New Roman" w:hAnsi="Times New Roman" w:cs="Times New Roman"/>
                <w:sz w:val="24"/>
                <w:szCs w:val="24"/>
              </w:rPr>
              <w:t xml:space="preserve">Обеспечение обратной связи заявителя с         </w:t>
            </w:r>
            <w:r w:rsidRPr="00793627">
              <w:rPr>
                <w:rFonts w:ascii="Times New Roman" w:hAnsi="Times New Roman" w:cs="Times New Roman"/>
                <w:sz w:val="24"/>
                <w:szCs w:val="24"/>
              </w:rPr>
              <w:br/>
              <w:t xml:space="preserve">исполнителем муниципальной услуги </w:t>
            </w:r>
          </w:p>
        </w:tc>
        <w:tc>
          <w:tcPr>
            <w:tcW w:w="1275"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да/нет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да</w:t>
            </w:r>
          </w:p>
        </w:tc>
      </w:tr>
      <w:tr w:rsidR="00284DE7" w:rsidRPr="00793627" w:rsidTr="00284DE7">
        <w:trPr>
          <w:cantSplit/>
          <w:trHeight w:val="360"/>
        </w:trPr>
        <w:tc>
          <w:tcPr>
            <w:tcW w:w="618" w:type="dxa"/>
            <w:tcBorders>
              <w:top w:val="single" w:sz="6" w:space="0" w:color="auto"/>
              <w:left w:val="single" w:sz="6" w:space="0" w:color="auto"/>
              <w:bottom w:val="single" w:sz="6" w:space="0" w:color="auto"/>
              <w:right w:val="single" w:sz="6" w:space="0" w:color="auto"/>
            </w:tcBorders>
            <w:vAlign w:val="center"/>
            <w:hideMark/>
          </w:tcPr>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8.</w:t>
            </w:r>
          </w:p>
        </w:tc>
        <w:tc>
          <w:tcPr>
            <w:tcW w:w="6612" w:type="dxa"/>
            <w:tcBorders>
              <w:top w:val="single" w:sz="6" w:space="0" w:color="auto"/>
              <w:left w:val="single" w:sz="6" w:space="0" w:color="auto"/>
              <w:bottom w:val="single" w:sz="6" w:space="0" w:color="auto"/>
              <w:right w:val="single" w:sz="6" w:space="0" w:color="auto"/>
            </w:tcBorders>
            <w:hideMark/>
          </w:tcPr>
          <w:p w:rsidR="00284DE7" w:rsidRPr="00793627" w:rsidRDefault="00284DE7" w:rsidP="00A84BBD">
            <w:pPr>
              <w:pStyle w:val="ConsPlusCell"/>
              <w:widowControl/>
              <w:jc w:val="both"/>
              <w:rPr>
                <w:rFonts w:ascii="Times New Roman" w:hAnsi="Times New Roman" w:cs="Times New Roman"/>
                <w:sz w:val="24"/>
                <w:szCs w:val="24"/>
              </w:rPr>
            </w:pPr>
            <w:r w:rsidRPr="0079362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284DE7" w:rsidRPr="00793627" w:rsidRDefault="00284DE7" w:rsidP="00A84BBD">
            <w:pPr>
              <w:pStyle w:val="ConsPlusCell"/>
              <w:widowControl/>
              <w:jc w:val="both"/>
              <w:rPr>
                <w:rFonts w:ascii="Times New Roman" w:hAnsi="Times New Roman" w:cs="Times New Roman"/>
                <w:sz w:val="24"/>
                <w:szCs w:val="24"/>
              </w:rPr>
            </w:pPr>
            <w:r w:rsidRPr="00793627">
              <w:rPr>
                <w:rFonts w:ascii="Times New Roman" w:hAnsi="Times New Roman" w:cs="Times New Roman"/>
                <w:sz w:val="24"/>
                <w:szCs w:val="24"/>
              </w:rPr>
              <w:t>- при подаче заявления о предоставлении муниципальной услуги;</w:t>
            </w:r>
          </w:p>
          <w:p w:rsidR="00284DE7" w:rsidRPr="00793627" w:rsidRDefault="00284DE7" w:rsidP="00A84BBD">
            <w:pPr>
              <w:pStyle w:val="ConsPlusCell"/>
              <w:widowControl/>
              <w:jc w:val="both"/>
              <w:rPr>
                <w:rFonts w:ascii="Times New Roman" w:hAnsi="Times New Roman" w:cs="Times New Roman"/>
                <w:sz w:val="24"/>
                <w:szCs w:val="24"/>
              </w:rPr>
            </w:pPr>
            <w:r w:rsidRPr="00793627">
              <w:rPr>
                <w:rFonts w:ascii="Times New Roman" w:hAnsi="Times New Roman" w:cs="Times New Roman"/>
                <w:sz w:val="24"/>
                <w:szCs w:val="24"/>
              </w:rPr>
              <w:t>- при получении результата муниципальной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284DE7" w:rsidRPr="00793627" w:rsidRDefault="00284DE7" w:rsidP="00A84BBD">
            <w:pPr>
              <w:pStyle w:val="ConsPlusCell"/>
              <w:widowControl/>
              <w:jc w:val="center"/>
              <w:rPr>
                <w:rFonts w:ascii="Times New Roman" w:hAnsi="Times New Roman" w:cs="Times New Roman"/>
                <w:sz w:val="24"/>
                <w:szCs w:val="24"/>
              </w:rPr>
            </w:pPr>
          </w:p>
          <w:p w:rsidR="00284DE7" w:rsidRDefault="00284DE7" w:rsidP="00A84BBD">
            <w:pPr>
              <w:pStyle w:val="ConsPlusCell"/>
              <w:widowControl/>
              <w:jc w:val="center"/>
              <w:rPr>
                <w:rFonts w:ascii="Times New Roman" w:hAnsi="Times New Roman" w:cs="Times New Roman"/>
                <w:sz w:val="24"/>
                <w:szCs w:val="24"/>
              </w:rPr>
            </w:pPr>
          </w:p>
          <w:p w:rsidR="00284DE7" w:rsidRPr="00793627" w:rsidRDefault="00284DE7" w:rsidP="00A84BBD">
            <w:pPr>
              <w:pStyle w:val="ConsPlusCell"/>
              <w:widowControl/>
              <w:jc w:val="center"/>
              <w:rPr>
                <w:rFonts w:ascii="Times New Roman" w:hAnsi="Times New Roman" w:cs="Times New Roman"/>
                <w:sz w:val="24"/>
                <w:szCs w:val="24"/>
              </w:rPr>
            </w:pPr>
          </w:p>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раз/минут</w:t>
            </w:r>
          </w:p>
          <w:p w:rsidR="00284DE7" w:rsidRPr="00793627" w:rsidRDefault="00284DE7" w:rsidP="00A84BBD">
            <w:pPr>
              <w:pStyle w:val="ConsPlusCell"/>
              <w:widowControl/>
              <w:jc w:val="center"/>
              <w:rPr>
                <w:rFonts w:ascii="Times New Roman" w:hAnsi="Times New Roman" w:cs="Times New Roman"/>
                <w:sz w:val="24"/>
                <w:szCs w:val="24"/>
              </w:rPr>
            </w:pPr>
          </w:p>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раз/минут</w:t>
            </w:r>
          </w:p>
        </w:tc>
        <w:tc>
          <w:tcPr>
            <w:tcW w:w="1134" w:type="dxa"/>
            <w:tcBorders>
              <w:top w:val="single" w:sz="6" w:space="0" w:color="auto"/>
              <w:left w:val="single" w:sz="6" w:space="0" w:color="auto"/>
              <w:bottom w:val="single" w:sz="6" w:space="0" w:color="auto"/>
              <w:right w:val="single" w:sz="6" w:space="0" w:color="auto"/>
            </w:tcBorders>
            <w:vAlign w:val="center"/>
          </w:tcPr>
          <w:p w:rsidR="00284DE7" w:rsidRPr="00793627" w:rsidRDefault="00284DE7" w:rsidP="00A84BBD">
            <w:pPr>
              <w:pStyle w:val="ConsPlusCell"/>
              <w:widowControl/>
              <w:jc w:val="center"/>
              <w:rPr>
                <w:rFonts w:ascii="Times New Roman" w:hAnsi="Times New Roman" w:cs="Times New Roman"/>
                <w:sz w:val="24"/>
                <w:szCs w:val="24"/>
              </w:rPr>
            </w:pPr>
          </w:p>
          <w:p w:rsidR="00284DE7" w:rsidRDefault="00284DE7" w:rsidP="00A84BBD">
            <w:pPr>
              <w:pStyle w:val="ConsPlusCell"/>
              <w:widowControl/>
              <w:jc w:val="center"/>
              <w:rPr>
                <w:rFonts w:ascii="Times New Roman" w:hAnsi="Times New Roman" w:cs="Times New Roman"/>
                <w:sz w:val="24"/>
                <w:szCs w:val="24"/>
              </w:rPr>
            </w:pPr>
          </w:p>
          <w:p w:rsidR="00284DE7" w:rsidRPr="00793627" w:rsidRDefault="00284DE7" w:rsidP="00A84BBD">
            <w:pPr>
              <w:pStyle w:val="ConsPlusCell"/>
              <w:widowControl/>
              <w:jc w:val="center"/>
              <w:rPr>
                <w:rFonts w:ascii="Times New Roman" w:hAnsi="Times New Roman" w:cs="Times New Roman"/>
                <w:sz w:val="24"/>
                <w:szCs w:val="24"/>
              </w:rPr>
            </w:pPr>
          </w:p>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1/</w:t>
            </w:r>
            <w:r>
              <w:rPr>
                <w:rFonts w:ascii="Times New Roman" w:hAnsi="Times New Roman" w:cs="Times New Roman"/>
                <w:sz w:val="24"/>
                <w:szCs w:val="24"/>
              </w:rPr>
              <w:t>1</w:t>
            </w:r>
            <w:r w:rsidRPr="00793627">
              <w:rPr>
                <w:rFonts w:ascii="Times New Roman" w:hAnsi="Times New Roman" w:cs="Times New Roman"/>
                <w:sz w:val="24"/>
                <w:szCs w:val="24"/>
              </w:rPr>
              <w:t>5</w:t>
            </w:r>
          </w:p>
          <w:p w:rsidR="00284DE7" w:rsidRPr="00793627" w:rsidRDefault="00284DE7" w:rsidP="00A84BBD">
            <w:pPr>
              <w:pStyle w:val="ConsPlusCell"/>
              <w:widowControl/>
              <w:jc w:val="center"/>
              <w:rPr>
                <w:rFonts w:ascii="Times New Roman" w:hAnsi="Times New Roman" w:cs="Times New Roman"/>
                <w:sz w:val="24"/>
                <w:szCs w:val="24"/>
              </w:rPr>
            </w:pPr>
          </w:p>
          <w:p w:rsidR="00284DE7" w:rsidRPr="00793627" w:rsidRDefault="00284DE7" w:rsidP="00A84BBD">
            <w:pPr>
              <w:pStyle w:val="ConsPlusCell"/>
              <w:widowControl/>
              <w:jc w:val="center"/>
              <w:rPr>
                <w:rFonts w:ascii="Times New Roman" w:hAnsi="Times New Roman" w:cs="Times New Roman"/>
                <w:sz w:val="24"/>
                <w:szCs w:val="24"/>
              </w:rPr>
            </w:pPr>
            <w:r w:rsidRPr="00793627">
              <w:rPr>
                <w:rFonts w:ascii="Times New Roman" w:hAnsi="Times New Roman" w:cs="Times New Roman"/>
                <w:sz w:val="24"/>
                <w:szCs w:val="24"/>
              </w:rPr>
              <w:t>1/</w:t>
            </w:r>
            <w:r>
              <w:rPr>
                <w:rFonts w:ascii="Times New Roman" w:hAnsi="Times New Roman" w:cs="Times New Roman"/>
                <w:sz w:val="24"/>
                <w:szCs w:val="24"/>
              </w:rPr>
              <w:t>10</w:t>
            </w:r>
          </w:p>
        </w:tc>
      </w:tr>
    </w:tbl>
    <w:p w:rsidR="00284DE7" w:rsidRDefault="00284DE7" w:rsidP="00284DE7">
      <w:pPr>
        <w:jc w:val="both"/>
      </w:pPr>
    </w:p>
    <w:p w:rsidR="00284DE7" w:rsidRPr="001B45D3" w:rsidRDefault="00284DE7" w:rsidP="00284DE7">
      <w:pPr>
        <w:jc w:val="center"/>
        <w:rPr>
          <w:b/>
        </w:rPr>
      </w:pPr>
      <w:r w:rsidRPr="001B45D3">
        <w:rPr>
          <w:b/>
        </w:rPr>
        <w:t>Иные требования к предоставлению муниципальной услуги</w:t>
      </w:r>
    </w:p>
    <w:p w:rsidR="00284DE7" w:rsidRPr="001B45D3" w:rsidRDefault="00284DE7" w:rsidP="00284DE7"/>
    <w:p w:rsidR="00B76EC6" w:rsidRDefault="006A15EC" w:rsidP="00C74131">
      <w:pPr>
        <w:ind w:firstLine="709"/>
        <w:jc w:val="both"/>
      </w:pPr>
      <w:r>
        <w:t>5</w:t>
      </w:r>
      <w:r w:rsidR="00C74131">
        <w:t>7</w:t>
      </w:r>
      <w:r w:rsidR="00284DE7" w:rsidRPr="001B45D3">
        <w:t>.</w:t>
      </w:r>
      <w:r w:rsidR="00284DE7" w:rsidRPr="001B45D3">
        <w:rPr>
          <w:color w:val="FFFFFF"/>
        </w:rPr>
        <w:t>.</w:t>
      </w:r>
      <w:r w:rsidR="00284DE7" w:rsidRPr="001B45D3">
        <w:t xml:space="preserve"> В электронной форме муниципальная услуга не предоставляется.</w:t>
      </w:r>
    </w:p>
    <w:p w:rsidR="00B76EC6" w:rsidRDefault="00B76EC6" w:rsidP="00284DE7">
      <w:pPr>
        <w:jc w:val="both"/>
      </w:pPr>
    </w:p>
    <w:p w:rsidR="00284DE7" w:rsidRDefault="00284DE7" w:rsidP="00284DE7">
      <w:pPr>
        <w:pStyle w:val="a9"/>
        <w:spacing w:after="0"/>
        <w:contextualSpacing/>
        <w:jc w:val="center"/>
        <w:rPr>
          <w:b/>
          <w:bCs/>
        </w:rPr>
      </w:pPr>
      <w:r>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4DE7" w:rsidRDefault="00284DE7" w:rsidP="00284DE7">
      <w:pPr>
        <w:pStyle w:val="a9"/>
        <w:spacing w:after="0"/>
        <w:contextualSpacing/>
        <w:jc w:val="both"/>
        <w:rPr>
          <w:bCs/>
        </w:rPr>
      </w:pPr>
    </w:p>
    <w:p w:rsidR="00284DE7" w:rsidRPr="00756CB5" w:rsidRDefault="00284DE7" w:rsidP="00284DE7">
      <w:pPr>
        <w:pStyle w:val="1"/>
        <w:spacing w:after="0"/>
        <w:contextualSpacing/>
        <w:rPr>
          <w:rFonts w:ascii="Times New Roman" w:hAnsi="Times New Roman"/>
          <w:color w:val="auto"/>
        </w:rPr>
      </w:pPr>
      <w:r w:rsidRPr="00756CB5">
        <w:rPr>
          <w:rFonts w:ascii="Times New Roman" w:hAnsi="Times New Roman"/>
          <w:color w:val="auto"/>
        </w:rPr>
        <w:t>Последовательность административных действий (процедур)</w:t>
      </w:r>
    </w:p>
    <w:p w:rsidR="00284DE7" w:rsidRPr="00756CB5" w:rsidRDefault="00284DE7" w:rsidP="00284DE7">
      <w:pPr>
        <w:contextualSpacing/>
        <w:jc w:val="both"/>
      </w:pPr>
    </w:p>
    <w:p w:rsidR="00284DE7" w:rsidRPr="00756CB5" w:rsidRDefault="006A15EC" w:rsidP="00284DE7">
      <w:pPr>
        <w:ind w:firstLine="709"/>
        <w:contextualSpacing/>
        <w:jc w:val="both"/>
      </w:pPr>
      <w:bookmarkStart w:id="14" w:name="_Hlk12624392"/>
      <w:r>
        <w:t>5</w:t>
      </w:r>
      <w:r w:rsidR="00C74131">
        <w:t>8</w:t>
      </w:r>
      <w:r w:rsidR="00284DE7" w:rsidRPr="00756CB5">
        <w:t xml:space="preserve">. </w:t>
      </w:r>
      <w:r w:rsidR="00284DE7">
        <w:t>П</w:t>
      </w:r>
      <w:r w:rsidR="00284DE7" w:rsidRPr="00756CB5">
        <w:t>редоставлени</w:t>
      </w:r>
      <w:r w:rsidR="00284DE7">
        <w:t>е</w:t>
      </w:r>
      <w:r w:rsidR="00284DE7" w:rsidRPr="00756CB5">
        <w:t xml:space="preserve"> муниципальной услуги </w:t>
      </w:r>
      <w:r w:rsidR="00284DE7">
        <w:t>включает в себя</w:t>
      </w:r>
      <w:r w:rsidR="00284DE7" w:rsidRPr="00756CB5">
        <w:t xml:space="preserve"> следующие административные процедуры:</w:t>
      </w:r>
    </w:p>
    <w:p w:rsidR="00284DE7" w:rsidRDefault="006A15EC" w:rsidP="00284DE7">
      <w:pPr>
        <w:autoSpaceDE w:val="0"/>
        <w:autoSpaceDN w:val="0"/>
        <w:adjustRightInd w:val="0"/>
        <w:ind w:firstLine="709"/>
        <w:jc w:val="both"/>
      </w:pPr>
      <w:r>
        <w:t>5</w:t>
      </w:r>
      <w:r w:rsidR="00C74131">
        <w:t>8</w:t>
      </w:r>
      <w:r w:rsidR="00284DE7">
        <w:t>.1. Прием и регистрация документов для предоставления муниципальной услуги;</w:t>
      </w:r>
    </w:p>
    <w:p w:rsidR="00284DE7" w:rsidRDefault="006A15EC" w:rsidP="00284DE7">
      <w:pPr>
        <w:autoSpaceDE w:val="0"/>
        <w:autoSpaceDN w:val="0"/>
        <w:adjustRightInd w:val="0"/>
        <w:ind w:firstLine="709"/>
        <w:jc w:val="both"/>
      </w:pPr>
      <w:r>
        <w:t>5</w:t>
      </w:r>
      <w:r w:rsidR="00C74131">
        <w:t>8</w:t>
      </w:r>
      <w:r w:rsidR="00284DE7">
        <w:t>.2. Формирование и направление межведомственного запроса в иные органы государственной власти, органы местного самоуправления и организации, участвующие в предоставлении муниципальных услуг;</w:t>
      </w:r>
    </w:p>
    <w:p w:rsidR="00284DE7" w:rsidRDefault="006A15EC" w:rsidP="00284DE7">
      <w:pPr>
        <w:autoSpaceDE w:val="0"/>
        <w:autoSpaceDN w:val="0"/>
        <w:adjustRightInd w:val="0"/>
        <w:ind w:firstLine="709"/>
        <w:jc w:val="both"/>
      </w:pPr>
      <w:r>
        <w:t>5</w:t>
      </w:r>
      <w:r w:rsidR="00C74131">
        <w:t>8</w:t>
      </w:r>
      <w:r w:rsidR="00284DE7">
        <w:t xml:space="preserve">.3. Принятие решения о </w:t>
      </w:r>
      <w:r w:rsidR="00410973">
        <w:t>предоставлении муниципальной услуги</w:t>
      </w:r>
      <w:r w:rsidR="00284DE7">
        <w:t xml:space="preserve"> либо об отказе в </w:t>
      </w:r>
      <w:r w:rsidR="00410973">
        <w:t>предоставлении муниципальной услуги</w:t>
      </w:r>
      <w:r w:rsidR="00284DE7">
        <w:t>;</w:t>
      </w:r>
    </w:p>
    <w:p w:rsidR="00284DE7" w:rsidRDefault="006A15EC" w:rsidP="00284DE7">
      <w:pPr>
        <w:autoSpaceDE w:val="0"/>
        <w:autoSpaceDN w:val="0"/>
        <w:adjustRightInd w:val="0"/>
        <w:ind w:firstLine="709"/>
        <w:jc w:val="both"/>
      </w:pPr>
      <w:r>
        <w:t>5</w:t>
      </w:r>
      <w:r w:rsidR="00C74131">
        <w:t>8</w:t>
      </w:r>
      <w:r w:rsidR="00284DE7">
        <w:t>.4. Выплата пенсии за выслугу лет;</w:t>
      </w:r>
    </w:p>
    <w:p w:rsidR="00284DE7" w:rsidRDefault="006A15EC" w:rsidP="00284DE7">
      <w:pPr>
        <w:autoSpaceDE w:val="0"/>
        <w:autoSpaceDN w:val="0"/>
        <w:adjustRightInd w:val="0"/>
        <w:ind w:firstLine="709"/>
        <w:jc w:val="both"/>
      </w:pPr>
      <w:r>
        <w:t>5</w:t>
      </w:r>
      <w:r w:rsidR="00C74131">
        <w:t>8</w:t>
      </w:r>
      <w:r w:rsidR="00284DE7">
        <w:t>.5. Перерасчет размера пенсии за выслугу лет;</w:t>
      </w:r>
    </w:p>
    <w:p w:rsidR="00284DE7" w:rsidRDefault="006A15EC" w:rsidP="00284DE7">
      <w:pPr>
        <w:autoSpaceDE w:val="0"/>
        <w:autoSpaceDN w:val="0"/>
        <w:adjustRightInd w:val="0"/>
        <w:ind w:firstLine="709"/>
        <w:jc w:val="both"/>
      </w:pPr>
      <w:r>
        <w:t>5</w:t>
      </w:r>
      <w:r w:rsidR="00C74131">
        <w:t>8</w:t>
      </w:r>
      <w:r w:rsidR="00284DE7">
        <w:t>.6. Приостановление предоставления муниципальной услуги;</w:t>
      </w:r>
    </w:p>
    <w:p w:rsidR="00284DE7" w:rsidRDefault="006A15EC" w:rsidP="00284DE7">
      <w:pPr>
        <w:autoSpaceDE w:val="0"/>
        <w:autoSpaceDN w:val="0"/>
        <w:adjustRightInd w:val="0"/>
        <w:ind w:firstLine="709"/>
        <w:jc w:val="both"/>
      </w:pPr>
      <w:r>
        <w:t>5</w:t>
      </w:r>
      <w:r w:rsidR="00C74131">
        <w:t>8</w:t>
      </w:r>
      <w:r w:rsidR="00284DE7">
        <w:t>.7. Прекращение предоставления муниципальной услуги;</w:t>
      </w:r>
    </w:p>
    <w:p w:rsidR="00284DE7" w:rsidRDefault="006A15EC" w:rsidP="00284DE7">
      <w:pPr>
        <w:autoSpaceDE w:val="0"/>
        <w:autoSpaceDN w:val="0"/>
        <w:adjustRightInd w:val="0"/>
        <w:ind w:firstLine="709"/>
        <w:jc w:val="both"/>
      </w:pPr>
      <w:r>
        <w:t>5</w:t>
      </w:r>
      <w:r w:rsidR="00C74131">
        <w:t>8</w:t>
      </w:r>
      <w:r w:rsidR="00284DE7">
        <w:t>.8. Восстановление предоставления муниципальной услуги;</w:t>
      </w:r>
    </w:p>
    <w:p w:rsidR="00284DE7" w:rsidRDefault="006A15EC" w:rsidP="00284DE7">
      <w:pPr>
        <w:autoSpaceDE w:val="0"/>
        <w:autoSpaceDN w:val="0"/>
        <w:adjustRightInd w:val="0"/>
        <w:ind w:firstLine="709"/>
        <w:jc w:val="both"/>
      </w:pPr>
      <w:r>
        <w:t>5</w:t>
      </w:r>
      <w:r w:rsidR="00C74131">
        <w:t>8</w:t>
      </w:r>
      <w:r w:rsidR="00284DE7">
        <w:t>.9. Изменение персональных данных, сведений</w:t>
      </w:r>
      <w:r w:rsidR="00241CD8">
        <w:t>,</w:t>
      </w:r>
      <w:r w:rsidR="00284DE7">
        <w:t xml:space="preserve"> с учетом которых предоставляется муниципальная услуга;</w:t>
      </w:r>
      <w:bookmarkEnd w:id="14"/>
    </w:p>
    <w:p w:rsidR="00284DE7" w:rsidRDefault="006A15EC" w:rsidP="00241CD8">
      <w:pPr>
        <w:autoSpaceDE w:val="0"/>
        <w:autoSpaceDN w:val="0"/>
        <w:adjustRightInd w:val="0"/>
        <w:ind w:firstLine="709"/>
        <w:jc w:val="both"/>
      </w:pPr>
      <w:r>
        <w:t>5</w:t>
      </w:r>
      <w:r w:rsidR="00C74131">
        <w:t>8</w:t>
      </w:r>
      <w:r w:rsidR="00284DE7">
        <w:t>.10. Исправление допущенных опечаток и ошибок в выданных в результате предоставления муниципальной услуги документах.</w:t>
      </w:r>
    </w:p>
    <w:p w:rsidR="00410973" w:rsidRDefault="00410973" w:rsidP="00410973">
      <w:pPr>
        <w:autoSpaceDE w:val="0"/>
        <w:autoSpaceDN w:val="0"/>
        <w:adjustRightInd w:val="0"/>
        <w:jc w:val="both"/>
      </w:pPr>
    </w:p>
    <w:p w:rsidR="00CA0AAD" w:rsidRPr="00CA0AAD" w:rsidRDefault="00CA0AAD" w:rsidP="00CA0AAD">
      <w:pPr>
        <w:pStyle w:val="1"/>
        <w:spacing w:before="0" w:after="0"/>
        <w:rPr>
          <w:rFonts w:ascii="Times New Roman" w:hAnsi="Times New Roman"/>
          <w:color w:val="auto"/>
        </w:rPr>
      </w:pPr>
      <w:bookmarkStart w:id="15" w:name="_Hlk12625156"/>
      <w:r w:rsidRPr="00CA0AAD">
        <w:rPr>
          <w:rFonts w:ascii="Times New Roman" w:hAnsi="Times New Roman"/>
          <w:color w:val="auto"/>
        </w:rPr>
        <w:t>Прием и регистрация документов для предоставления</w:t>
      </w:r>
    </w:p>
    <w:p w:rsidR="00CA0AAD" w:rsidRPr="00CA0AAD" w:rsidRDefault="00CA0AAD" w:rsidP="00CA0AAD">
      <w:pPr>
        <w:pStyle w:val="1"/>
        <w:spacing w:before="0" w:after="0"/>
        <w:rPr>
          <w:rFonts w:ascii="Times New Roman" w:hAnsi="Times New Roman"/>
          <w:color w:val="auto"/>
        </w:rPr>
      </w:pPr>
      <w:r w:rsidRPr="00CA0AAD">
        <w:rPr>
          <w:rFonts w:ascii="Times New Roman" w:hAnsi="Times New Roman"/>
          <w:color w:val="auto"/>
        </w:rPr>
        <w:t>муниципальной услуги</w:t>
      </w:r>
    </w:p>
    <w:p w:rsidR="00CA0AAD" w:rsidRPr="00CA0AAD" w:rsidRDefault="00CA0AAD" w:rsidP="00CA0AAD">
      <w:pPr>
        <w:jc w:val="both"/>
        <w:rPr>
          <w:lang w:eastAsia="x-none"/>
        </w:rPr>
      </w:pPr>
    </w:p>
    <w:p w:rsidR="00241CD8" w:rsidRDefault="006A15EC" w:rsidP="00241CD8">
      <w:pPr>
        <w:autoSpaceDE w:val="0"/>
        <w:autoSpaceDN w:val="0"/>
        <w:adjustRightInd w:val="0"/>
        <w:ind w:firstLine="709"/>
        <w:jc w:val="both"/>
      </w:pPr>
      <w:r w:rsidRPr="00486F36">
        <w:t>5</w:t>
      </w:r>
      <w:r w:rsidR="00C74131" w:rsidRPr="00486F36">
        <w:t>9</w:t>
      </w:r>
      <w:r w:rsidR="00CA0AAD" w:rsidRPr="00486F36">
        <w:t xml:space="preserve">. Основанием для начала исполнения административной процедуры является обращение заявителя с заявлением </w:t>
      </w:r>
      <w:r w:rsidR="00CA0AAD" w:rsidRPr="00486F36">
        <w:rPr>
          <w:iCs/>
        </w:rPr>
        <w:t>об установлении</w:t>
      </w:r>
      <w:r w:rsidR="00CA0AAD" w:rsidRPr="00486F36">
        <w:t xml:space="preserve"> пенсии за выслугу лет, заявлением о перерасчете размера пенсии за выслугу лет, заявлением о выплате пенсии за выслугу лет с документами, представляемыми заявителем, и документами (сведениями),</w:t>
      </w:r>
      <w:r w:rsidR="00EE3FB2">
        <w:t xml:space="preserve"> </w:t>
      </w:r>
      <w:r w:rsidR="00CA0AAD" w:rsidRPr="00486F36">
        <w:t>запрашиваемыми</w:t>
      </w:r>
      <w:r w:rsidR="00241CD8" w:rsidRPr="00241CD8">
        <w:t xml:space="preserve"> </w:t>
      </w:r>
      <w:r w:rsidR="00241CD8" w:rsidRPr="00486F36">
        <w:t>в рамках межведомственного взаимодействия, в случае если указанные документы (сведения) представлены заявителем по собственной инициативе.</w:t>
      </w:r>
    </w:p>
    <w:p w:rsidR="00EE3FB2" w:rsidRDefault="00EE3FB2" w:rsidP="00241CD8">
      <w:pPr>
        <w:autoSpaceDE w:val="0"/>
        <w:autoSpaceDN w:val="0"/>
        <w:adjustRightInd w:val="0"/>
        <w:jc w:val="center"/>
      </w:pPr>
      <w:r>
        <w:lastRenderedPageBreak/>
        <w:t>17</w:t>
      </w:r>
    </w:p>
    <w:p w:rsidR="00EE3FB2" w:rsidRDefault="00EE3FB2" w:rsidP="00EE3FB2">
      <w:pPr>
        <w:autoSpaceDE w:val="0"/>
        <w:autoSpaceDN w:val="0"/>
        <w:adjustRightInd w:val="0"/>
        <w:jc w:val="both"/>
      </w:pPr>
    </w:p>
    <w:p w:rsidR="00CA0AAD" w:rsidRPr="00486F36" w:rsidRDefault="00C74131" w:rsidP="00CA0AAD">
      <w:pPr>
        <w:ind w:firstLine="709"/>
        <w:jc w:val="both"/>
      </w:pPr>
      <w:r w:rsidRPr="00486F36">
        <w:t>60</w:t>
      </w:r>
      <w:r w:rsidR="00CA0AAD" w:rsidRPr="00486F36">
        <w:t>. Должностное лицо уполномоченного органа, ответственный за прием и регистрацию документов:</w:t>
      </w:r>
    </w:p>
    <w:p w:rsidR="00CA0AAD" w:rsidRDefault="00C74131" w:rsidP="00CA0AAD">
      <w:pPr>
        <w:autoSpaceDE w:val="0"/>
        <w:autoSpaceDN w:val="0"/>
        <w:adjustRightInd w:val="0"/>
        <w:ind w:firstLine="709"/>
        <w:jc w:val="both"/>
      </w:pPr>
      <w:r w:rsidRPr="00486F36">
        <w:t>60</w:t>
      </w:r>
      <w:r w:rsidR="00CA0AAD" w:rsidRPr="00486F36">
        <w:t xml:space="preserve">.1. Сверяет данные представленных документов с данными, указанными в заявлении </w:t>
      </w:r>
      <w:r w:rsidR="00CA0AAD" w:rsidRPr="00486F36">
        <w:rPr>
          <w:iCs/>
        </w:rPr>
        <w:t>об установлении</w:t>
      </w:r>
      <w:r w:rsidR="00CA0AAD" w:rsidRPr="00486F36">
        <w:t xml:space="preserve"> пенсии за выслугу лет, заявлении о перерасчете размера пенсии за выслугу лет, заявлении о выплате пенсии за выслугу лет;</w:t>
      </w:r>
    </w:p>
    <w:p w:rsidR="00CA0AAD" w:rsidRPr="00CA0AAD" w:rsidRDefault="00486F36" w:rsidP="00CA0AAD">
      <w:pPr>
        <w:autoSpaceDE w:val="0"/>
        <w:autoSpaceDN w:val="0"/>
        <w:adjustRightInd w:val="0"/>
        <w:ind w:firstLine="709"/>
        <w:jc w:val="both"/>
      </w:pPr>
      <w:r w:rsidRPr="00486F36">
        <w:t>60</w:t>
      </w:r>
      <w:r w:rsidR="00CA0AAD" w:rsidRPr="00486F36">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CA0AAD" w:rsidRPr="00CA0AAD" w:rsidRDefault="00486F36" w:rsidP="00CA0AAD">
      <w:pPr>
        <w:autoSpaceDE w:val="0"/>
        <w:autoSpaceDN w:val="0"/>
        <w:adjustRightInd w:val="0"/>
        <w:ind w:firstLine="709"/>
        <w:jc w:val="both"/>
      </w:pPr>
      <w:r>
        <w:t>60</w:t>
      </w:r>
      <w:r w:rsidR="00CA0AAD" w:rsidRPr="00CA0AAD">
        <w:t>.3. Снимает копии с документов в случае, если представлены подлинники документов;</w:t>
      </w:r>
    </w:p>
    <w:p w:rsidR="00CA0AAD" w:rsidRPr="00CA0AAD" w:rsidRDefault="00486F36" w:rsidP="00CA0AAD">
      <w:pPr>
        <w:autoSpaceDE w:val="0"/>
        <w:autoSpaceDN w:val="0"/>
        <w:adjustRightInd w:val="0"/>
        <w:ind w:firstLine="709"/>
        <w:jc w:val="both"/>
      </w:pPr>
      <w:r>
        <w:t>60</w:t>
      </w:r>
      <w:r w:rsidR="00CA0AAD" w:rsidRPr="00CA0AAD">
        <w:t>.4. Заверяет копии документов, подлинники документов возвращает заявителю;</w:t>
      </w:r>
    </w:p>
    <w:p w:rsidR="00CA0AAD" w:rsidRPr="00CA0AAD" w:rsidRDefault="00486F36" w:rsidP="00CA0AAD">
      <w:pPr>
        <w:autoSpaceDE w:val="0"/>
        <w:autoSpaceDN w:val="0"/>
        <w:adjustRightInd w:val="0"/>
        <w:ind w:firstLine="709"/>
        <w:jc w:val="both"/>
      </w:pPr>
      <w:r>
        <w:t>60</w:t>
      </w:r>
      <w:r w:rsidR="00CA0AAD" w:rsidRPr="00CA0AAD">
        <w:t xml:space="preserve">.5. Регистрирует заявление </w:t>
      </w:r>
      <w:r w:rsidR="00CA0AAD" w:rsidRPr="00CA0AAD">
        <w:rPr>
          <w:iCs/>
        </w:rPr>
        <w:t>об установлении</w:t>
      </w:r>
      <w:r w:rsidR="00CA0AAD" w:rsidRPr="00CA0AAD">
        <w:t xml:space="preserve"> пенсии за выслугу лет, заявление о перерасчете размера пенсии за выслугу лет, заявление о выплате пенсии за выслугу лет в сроки, предусмотренные пунктами </w:t>
      </w:r>
      <w:r w:rsidR="006A15EC">
        <w:t>39</w:t>
      </w:r>
      <w:r w:rsidR="00CA0AAD" w:rsidRPr="00CA0AAD">
        <w:t xml:space="preserve">, </w:t>
      </w:r>
      <w:hyperlink r:id="rId78" w:history="1">
        <w:r w:rsidR="00CA0AAD" w:rsidRPr="00CA0AAD">
          <w:t>4</w:t>
        </w:r>
      </w:hyperlink>
      <w:r w:rsidR="006A15EC">
        <w:t>0</w:t>
      </w:r>
      <w:r w:rsidR="00CA0AAD" w:rsidRPr="00CA0AAD">
        <w:t xml:space="preserve"> настоящего Административного регламента;</w:t>
      </w:r>
    </w:p>
    <w:p w:rsidR="00CA0AAD" w:rsidRDefault="00486F36" w:rsidP="00CA0AAD">
      <w:pPr>
        <w:autoSpaceDE w:val="0"/>
        <w:autoSpaceDN w:val="0"/>
        <w:adjustRightInd w:val="0"/>
        <w:ind w:firstLine="709"/>
        <w:jc w:val="both"/>
      </w:pPr>
      <w:r>
        <w:t>60</w:t>
      </w:r>
      <w:r w:rsidR="00CA0AAD" w:rsidRPr="00CA0AAD">
        <w:t xml:space="preserve">.6. Выдает (направляет) заявителю расписку-уведомление о приеме заявления </w:t>
      </w:r>
      <w:r w:rsidR="00CA0AAD" w:rsidRPr="00CA0AAD">
        <w:rPr>
          <w:iCs/>
        </w:rPr>
        <w:t>об установлении</w:t>
      </w:r>
      <w:r w:rsidR="00CA0AAD" w:rsidRPr="00CA0AAD">
        <w:t xml:space="preserve"> пенсии за выслугу лет, заявления о перерасчете размера пенсии за выслугу лет, заявления о выплате пенсии за выслугу лет и документов с указанием регистрационного номера, и даты приема заявления.</w:t>
      </w:r>
    </w:p>
    <w:p w:rsidR="00CA0AAD" w:rsidRDefault="006A15EC" w:rsidP="00CA0AAD">
      <w:pPr>
        <w:autoSpaceDE w:val="0"/>
        <w:autoSpaceDN w:val="0"/>
        <w:adjustRightInd w:val="0"/>
        <w:ind w:firstLine="709"/>
        <w:jc w:val="both"/>
      </w:pPr>
      <w:r>
        <w:t>6</w:t>
      </w:r>
      <w:r w:rsidR="00486F36">
        <w:t>1</w:t>
      </w:r>
      <w:r w:rsidR="00CA0AAD" w:rsidRPr="00CA0AAD">
        <w:t xml:space="preserve">. Результатом исполнения административной процедуры является прием и регистрация заявления </w:t>
      </w:r>
      <w:r w:rsidR="00CA0AAD" w:rsidRPr="00CA0AAD">
        <w:rPr>
          <w:iCs/>
        </w:rPr>
        <w:t>об установлении</w:t>
      </w:r>
      <w:r w:rsidR="00CA0AAD" w:rsidRPr="00CA0AAD">
        <w:t xml:space="preserve"> пенсии за выслугу лет, заявления о перерасчете размера пенсии за выслугу лет, заявления о выплате пенсии за выслугу лет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w:t>
      </w:r>
      <w:bookmarkEnd w:id="15"/>
    </w:p>
    <w:p w:rsidR="00CA0AAD" w:rsidRDefault="00CA0AAD" w:rsidP="00CA0AAD">
      <w:pPr>
        <w:autoSpaceDE w:val="0"/>
        <w:autoSpaceDN w:val="0"/>
        <w:adjustRightInd w:val="0"/>
        <w:ind w:firstLine="709"/>
        <w:jc w:val="both"/>
      </w:pPr>
      <w:r>
        <w:t>Продолжительность административной процедуры не более 1 дня.</w:t>
      </w:r>
    </w:p>
    <w:p w:rsidR="00CA0AAD" w:rsidRDefault="00CA0AAD" w:rsidP="00CA0AAD">
      <w:pPr>
        <w:contextualSpacing/>
        <w:jc w:val="both"/>
      </w:pPr>
    </w:p>
    <w:p w:rsidR="00CA0AAD" w:rsidRDefault="00CA0AAD" w:rsidP="00CA0AAD">
      <w:pPr>
        <w:autoSpaceDE w:val="0"/>
        <w:autoSpaceDN w:val="0"/>
        <w:adjustRightInd w:val="0"/>
        <w:jc w:val="center"/>
        <w:outlineLvl w:val="0"/>
        <w:rPr>
          <w:b/>
          <w:bCs/>
        </w:rPr>
      </w:pPr>
      <w:r>
        <w:rPr>
          <w:b/>
          <w:bCs/>
        </w:rPr>
        <w:t>Формирование и направление межведомственного запроса</w:t>
      </w:r>
    </w:p>
    <w:p w:rsidR="00CA0AAD" w:rsidRDefault="00CA0AAD" w:rsidP="00CA0AAD">
      <w:pPr>
        <w:autoSpaceDE w:val="0"/>
        <w:autoSpaceDN w:val="0"/>
        <w:adjustRightInd w:val="0"/>
        <w:jc w:val="center"/>
        <w:rPr>
          <w:b/>
          <w:bCs/>
        </w:rPr>
      </w:pPr>
      <w:r>
        <w:rPr>
          <w:b/>
          <w:bCs/>
        </w:rPr>
        <w:t>в иные органы государственной власти, органы местного</w:t>
      </w:r>
    </w:p>
    <w:p w:rsidR="00CA0AAD" w:rsidRDefault="00CA0AAD" w:rsidP="00CA0AAD">
      <w:pPr>
        <w:autoSpaceDE w:val="0"/>
        <w:autoSpaceDN w:val="0"/>
        <w:adjustRightInd w:val="0"/>
        <w:jc w:val="center"/>
        <w:rPr>
          <w:b/>
          <w:bCs/>
        </w:rPr>
      </w:pPr>
      <w:r>
        <w:rPr>
          <w:b/>
          <w:bCs/>
        </w:rPr>
        <w:t>самоуправления и организации, участвующие в предоставлении</w:t>
      </w:r>
    </w:p>
    <w:p w:rsidR="00CA0AAD" w:rsidRDefault="00CA0AAD" w:rsidP="00CA0AAD">
      <w:pPr>
        <w:autoSpaceDE w:val="0"/>
        <w:autoSpaceDN w:val="0"/>
        <w:adjustRightInd w:val="0"/>
        <w:jc w:val="center"/>
        <w:rPr>
          <w:b/>
          <w:bCs/>
        </w:rPr>
      </w:pPr>
      <w:r>
        <w:rPr>
          <w:b/>
          <w:bCs/>
        </w:rPr>
        <w:t>муниципальных услуг</w:t>
      </w:r>
    </w:p>
    <w:p w:rsidR="00CA0AAD" w:rsidRDefault="00CA0AAD" w:rsidP="00CA0AAD">
      <w:pPr>
        <w:autoSpaceDE w:val="0"/>
        <w:autoSpaceDN w:val="0"/>
        <w:adjustRightInd w:val="0"/>
      </w:pPr>
    </w:p>
    <w:p w:rsidR="00CA0AAD" w:rsidRDefault="00CA0AAD" w:rsidP="00CA0AAD">
      <w:pPr>
        <w:autoSpaceDE w:val="0"/>
        <w:autoSpaceDN w:val="0"/>
        <w:adjustRightInd w:val="0"/>
        <w:ind w:firstLine="709"/>
        <w:jc w:val="both"/>
      </w:pPr>
      <w:r>
        <w:t>6</w:t>
      </w:r>
      <w:r w:rsidR="00486F36">
        <w:t>2</w:t>
      </w:r>
      <w:r w:rsidRPr="0062427E">
        <w:t xml:space="preserve">. Основанием для начала исполнения административной процедуры является прием и регистрация заявления </w:t>
      </w:r>
      <w:r w:rsidRPr="0062427E">
        <w:rPr>
          <w:iCs/>
        </w:rPr>
        <w:t>об установлении</w:t>
      </w:r>
      <w:r w:rsidRPr="0062427E">
        <w:t xml:space="preserve"> пенсии за выслугу лет, заявления о перерасчете размера пенсии за выслугу лет и документов, представляемых заявителем, и непредставление заявителем по собственной инициативе документов (сведений), запрашиваемых в рамках межведомственного взаимодействия.</w:t>
      </w:r>
    </w:p>
    <w:p w:rsidR="00CA0AAD" w:rsidRDefault="00CA0AAD" w:rsidP="00CA0AAD">
      <w:pPr>
        <w:autoSpaceDE w:val="0"/>
        <w:autoSpaceDN w:val="0"/>
        <w:adjustRightInd w:val="0"/>
        <w:ind w:firstLine="709"/>
        <w:jc w:val="both"/>
      </w:pPr>
      <w:r>
        <w:t>6</w:t>
      </w:r>
      <w:r w:rsidR="00486F36">
        <w:t>3</w:t>
      </w:r>
      <w:r w:rsidRPr="0062427E">
        <w:t>. Формирование и направление межведомственных запросов в иные</w:t>
      </w:r>
      <w:r>
        <w:t xml:space="preserve"> органы государственной власти, органы местного самоуправления и организации, участвующие в предоставлении муниципальных услуг, для получения информации, влияющей на право заявителя на получение муниципальной услуги, и межведомственных ответов </w:t>
      </w:r>
      <w:r w:rsidRPr="00BC6BA2">
        <w:t xml:space="preserve">осуществляется согласно </w:t>
      </w:r>
      <w:hyperlink r:id="rId79" w:history="1">
        <w:r w:rsidRPr="00BC6BA2">
          <w:t>Порядку</w:t>
        </w:r>
      </w:hyperlink>
      <w:r w:rsidRPr="00BC6BA2">
        <w:t xml:space="preserve"> межведомственного информационного взаимодействия</w:t>
      </w:r>
      <w:r>
        <w:t xml:space="preserve"> при предоставлении государственных услуг, утвержденному </w:t>
      </w:r>
      <w:bookmarkStart w:id="16" w:name="_Hlk20230754"/>
      <w:r>
        <w:t>постановлением Правительства Ямало-Ненецкого автономного округа от 15 марта 2012 года № 183-П</w:t>
      </w:r>
      <w:bookmarkEnd w:id="16"/>
      <w:r>
        <w:t>.</w:t>
      </w:r>
    </w:p>
    <w:p w:rsidR="00CA0AAD" w:rsidRDefault="00CA0AAD" w:rsidP="00CA0AAD">
      <w:pPr>
        <w:autoSpaceDE w:val="0"/>
        <w:autoSpaceDN w:val="0"/>
        <w:adjustRightInd w:val="0"/>
        <w:ind w:firstLine="709"/>
        <w:jc w:val="both"/>
      </w:pPr>
      <w:r>
        <w:t>6</w:t>
      </w:r>
      <w:r w:rsidR="00486F36">
        <w:t>4</w:t>
      </w:r>
      <w:r>
        <w:t>. Результатом исполнения административной процедуры является получение документов (сведений), запрашиваемых в рамках межведомственного взаимодействия, влияющих на право заявителя на получение муниципальной услуги.</w:t>
      </w:r>
    </w:p>
    <w:p w:rsidR="00CA0AAD" w:rsidRDefault="00CA0AAD" w:rsidP="00CA0AAD">
      <w:pPr>
        <w:contextualSpacing/>
        <w:jc w:val="both"/>
      </w:pPr>
    </w:p>
    <w:p w:rsidR="00CA0AAD" w:rsidRDefault="00CA0AAD" w:rsidP="00CA0AAD">
      <w:pPr>
        <w:autoSpaceDE w:val="0"/>
        <w:autoSpaceDN w:val="0"/>
        <w:adjustRightInd w:val="0"/>
        <w:jc w:val="center"/>
        <w:outlineLvl w:val="0"/>
        <w:rPr>
          <w:b/>
          <w:bCs/>
        </w:rPr>
      </w:pPr>
      <w:r>
        <w:rPr>
          <w:b/>
          <w:bCs/>
        </w:rPr>
        <w:t>Принятие решения об установлении пенсии за выслугу лет</w:t>
      </w:r>
    </w:p>
    <w:p w:rsidR="00CA0AAD" w:rsidRDefault="00CA0AAD" w:rsidP="00CA0AAD">
      <w:pPr>
        <w:autoSpaceDE w:val="0"/>
        <w:autoSpaceDN w:val="0"/>
        <w:adjustRightInd w:val="0"/>
        <w:jc w:val="center"/>
        <w:rPr>
          <w:b/>
          <w:bCs/>
        </w:rPr>
      </w:pPr>
      <w:r>
        <w:rPr>
          <w:b/>
          <w:bCs/>
        </w:rPr>
        <w:t>либо об отказе в установлении пенсии за выслугу лет</w:t>
      </w:r>
    </w:p>
    <w:p w:rsidR="00CA0AAD" w:rsidRDefault="00CA0AAD" w:rsidP="006A15EC">
      <w:pPr>
        <w:autoSpaceDE w:val="0"/>
        <w:autoSpaceDN w:val="0"/>
        <w:adjustRightInd w:val="0"/>
      </w:pPr>
    </w:p>
    <w:p w:rsidR="00241CD8" w:rsidRDefault="006A15EC" w:rsidP="00CA0AAD">
      <w:pPr>
        <w:autoSpaceDE w:val="0"/>
        <w:autoSpaceDN w:val="0"/>
        <w:adjustRightInd w:val="0"/>
        <w:ind w:firstLine="709"/>
        <w:jc w:val="both"/>
        <w:sectPr w:rsidR="00241CD8" w:rsidSect="00825AA0">
          <w:pgSz w:w="11906" w:h="16838"/>
          <w:pgMar w:top="568" w:right="624" w:bottom="993" w:left="1701" w:header="709" w:footer="709" w:gutter="0"/>
          <w:cols w:space="708"/>
          <w:docGrid w:linePitch="360"/>
        </w:sectPr>
      </w:pPr>
      <w:r>
        <w:t>6</w:t>
      </w:r>
      <w:r w:rsidR="00486F36">
        <w:t>5</w:t>
      </w:r>
      <w:r w:rsidR="00CA0AAD" w:rsidRPr="00364359">
        <w:t xml:space="preserve">. Основанием для начала исполнения административной процедуры является поступление в уполномоченный орган </w:t>
      </w:r>
      <w:hyperlink r:id="rId80" w:history="1">
        <w:r w:rsidR="00CA0AAD" w:rsidRPr="00364359">
          <w:t>заявления</w:t>
        </w:r>
      </w:hyperlink>
      <w:r w:rsidR="00CA0AAD" w:rsidRPr="00364359">
        <w:t xml:space="preserve"> </w:t>
      </w:r>
      <w:r w:rsidR="00CA0AAD" w:rsidRPr="00364359">
        <w:rPr>
          <w:iCs/>
        </w:rPr>
        <w:t>об установлении</w:t>
      </w:r>
      <w:r w:rsidR="00CA0AAD" w:rsidRPr="00364359">
        <w:t xml:space="preserve"> пенсии за выслугу лет по форме согласно приложению № </w:t>
      </w:r>
      <w:r w:rsidR="004316EE">
        <w:t>1</w:t>
      </w:r>
      <w:r w:rsidR="00CA0AAD" w:rsidRPr="00364359">
        <w:t xml:space="preserve"> в настоящий </w:t>
      </w:r>
      <w:r w:rsidR="00241CD8">
        <w:t xml:space="preserve"> </w:t>
      </w:r>
      <w:r w:rsidR="00CA0AAD" w:rsidRPr="00364359">
        <w:t>Административный</w:t>
      </w:r>
      <w:r w:rsidR="00241CD8">
        <w:t xml:space="preserve"> </w:t>
      </w:r>
      <w:r w:rsidR="00CA0AAD" w:rsidRPr="00364359">
        <w:t xml:space="preserve"> регламент и </w:t>
      </w:r>
      <w:r w:rsidR="00241CD8">
        <w:t xml:space="preserve"> </w:t>
      </w:r>
      <w:r w:rsidR="00CA0AAD" w:rsidRPr="00364359">
        <w:t xml:space="preserve">документов, </w:t>
      </w:r>
    </w:p>
    <w:p w:rsidR="00241CD8" w:rsidRDefault="00241CD8" w:rsidP="00241CD8">
      <w:pPr>
        <w:autoSpaceDE w:val="0"/>
        <w:autoSpaceDN w:val="0"/>
        <w:adjustRightInd w:val="0"/>
        <w:jc w:val="center"/>
      </w:pPr>
      <w:r>
        <w:lastRenderedPageBreak/>
        <w:t>18</w:t>
      </w:r>
    </w:p>
    <w:p w:rsidR="00241CD8" w:rsidRDefault="00241CD8" w:rsidP="00241CD8">
      <w:pPr>
        <w:autoSpaceDE w:val="0"/>
        <w:autoSpaceDN w:val="0"/>
        <w:adjustRightInd w:val="0"/>
        <w:jc w:val="both"/>
      </w:pPr>
    </w:p>
    <w:p w:rsidR="00CA0AAD" w:rsidRPr="00364359" w:rsidRDefault="00CA0AAD" w:rsidP="00241CD8">
      <w:pPr>
        <w:autoSpaceDE w:val="0"/>
        <w:autoSpaceDN w:val="0"/>
        <w:adjustRightInd w:val="0"/>
        <w:jc w:val="both"/>
      </w:pPr>
      <w:r w:rsidRPr="00364359">
        <w:t>представляемых заявителем, и документов (сведений), запрашиваемых в рамках межведомственного взаимодействия.</w:t>
      </w:r>
    </w:p>
    <w:p w:rsidR="00CA0AAD" w:rsidRPr="00364359" w:rsidRDefault="006A15EC" w:rsidP="00CA0AAD">
      <w:pPr>
        <w:autoSpaceDE w:val="0"/>
        <w:autoSpaceDN w:val="0"/>
        <w:adjustRightInd w:val="0"/>
        <w:ind w:firstLine="709"/>
        <w:jc w:val="both"/>
      </w:pPr>
      <w:r>
        <w:t>6</w:t>
      </w:r>
      <w:r w:rsidR="00486F36">
        <w:t>6</w:t>
      </w:r>
      <w:r w:rsidR="00CA0AAD" w:rsidRPr="00364359">
        <w:t>. Должностное лицо уполномоченного органа, ответственное за предоставление муниципальной услуги:</w:t>
      </w:r>
    </w:p>
    <w:p w:rsidR="00CA0AAD" w:rsidRDefault="006A15EC" w:rsidP="00CA0AAD">
      <w:pPr>
        <w:autoSpaceDE w:val="0"/>
        <w:autoSpaceDN w:val="0"/>
        <w:adjustRightInd w:val="0"/>
        <w:ind w:firstLine="709"/>
        <w:jc w:val="both"/>
      </w:pPr>
      <w:r>
        <w:t>6</w:t>
      </w:r>
      <w:r w:rsidR="00486F36">
        <w:t>6</w:t>
      </w:r>
      <w:r w:rsidR="00CA0AAD" w:rsidRPr="00364359">
        <w:t>.1. Определяет наличие либо отсутствие права заявителя на получение муниципальной услуги в части установления пенсии за выслугу лет;</w:t>
      </w:r>
    </w:p>
    <w:p w:rsidR="00CA0AAD" w:rsidRPr="00364359" w:rsidRDefault="006A15EC" w:rsidP="00CA0AAD">
      <w:pPr>
        <w:autoSpaceDE w:val="0"/>
        <w:autoSpaceDN w:val="0"/>
        <w:adjustRightInd w:val="0"/>
        <w:ind w:firstLine="709"/>
        <w:jc w:val="both"/>
      </w:pPr>
      <w:r>
        <w:t>6</w:t>
      </w:r>
      <w:r w:rsidR="00486F36">
        <w:t>6</w:t>
      </w:r>
      <w:r w:rsidR="00CA0AAD" w:rsidRPr="00364359">
        <w:t>.2. Вносит в автоматизированную информационную систему обеспечения адресной социальной поддержки населения автономного округа (далее - программный комплекс) сведения о заявителе на основании документов, представленных заявителем, и документов (сведений), запрашиваемых в рамках межведомственного взаимодействия;</w:t>
      </w:r>
    </w:p>
    <w:p w:rsidR="00CA0AAD" w:rsidRDefault="006A15EC" w:rsidP="006C6AEF">
      <w:pPr>
        <w:autoSpaceDE w:val="0"/>
        <w:autoSpaceDN w:val="0"/>
        <w:adjustRightInd w:val="0"/>
        <w:ind w:firstLine="709"/>
        <w:jc w:val="both"/>
      </w:pPr>
      <w:r>
        <w:t>6</w:t>
      </w:r>
      <w:r w:rsidR="00486F36">
        <w:t>6</w:t>
      </w:r>
      <w:r w:rsidR="00CA0AAD" w:rsidRPr="0069073C">
        <w:t xml:space="preserve">.3. Готовит </w:t>
      </w:r>
      <w:r w:rsidR="006C6AEF" w:rsidRPr="0069073C">
        <w:t xml:space="preserve">не позднее 5 рабочих дней </w:t>
      </w:r>
      <w:r w:rsidR="008A10A9">
        <w:t xml:space="preserve">со дня регистрации </w:t>
      </w:r>
      <w:hyperlink r:id="rId81" w:history="1">
        <w:r w:rsidR="008A10A9" w:rsidRPr="00364359">
          <w:t>заявления</w:t>
        </w:r>
      </w:hyperlink>
      <w:r w:rsidR="008A10A9" w:rsidRPr="00364359">
        <w:t xml:space="preserve"> </w:t>
      </w:r>
      <w:r w:rsidR="008A10A9" w:rsidRPr="00364359">
        <w:rPr>
          <w:iCs/>
        </w:rPr>
        <w:t>об установлении</w:t>
      </w:r>
      <w:r w:rsidR="008A10A9" w:rsidRPr="00364359">
        <w:t xml:space="preserve"> пенсии за выслугу лет</w:t>
      </w:r>
      <w:r w:rsidR="008A10A9">
        <w:t xml:space="preserve"> </w:t>
      </w:r>
      <w:r w:rsidR="006C6AEF" w:rsidRPr="0069073C">
        <w:t>решени</w:t>
      </w:r>
      <w:r w:rsidR="00486F36">
        <w:t>е</w:t>
      </w:r>
      <w:r w:rsidR="006C6AEF" w:rsidRPr="0069073C">
        <w:t xml:space="preserve"> и </w:t>
      </w:r>
      <w:r w:rsidR="00486F36" w:rsidRPr="0069073C">
        <w:t xml:space="preserve">проект </w:t>
      </w:r>
      <w:r w:rsidR="006C6AEF" w:rsidRPr="0069073C">
        <w:t xml:space="preserve">приказа </w:t>
      </w:r>
      <w:r w:rsidR="00CA0AAD" w:rsidRPr="0069073C">
        <w:t xml:space="preserve">о предоставлении муниципальной услуги, либо </w:t>
      </w:r>
      <w:r w:rsidR="006937DE">
        <w:t xml:space="preserve">уведомление </w:t>
      </w:r>
      <w:r w:rsidR="00CA0AAD" w:rsidRPr="0069073C">
        <w:t>об отказе в предоставлении муниципальной услуги</w:t>
      </w:r>
      <w:r w:rsidR="0069073C">
        <w:t>;</w:t>
      </w:r>
    </w:p>
    <w:p w:rsidR="006C6AEF" w:rsidRDefault="006A15EC" w:rsidP="006C6AEF">
      <w:pPr>
        <w:autoSpaceDE w:val="0"/>
        <w:autoSpaceDN w:val="0"/>
        <w:adjustRightInd w:val="0"/>
        <w:ind w:firstLine="709"/>
        <w:jc w:val="both"/>
      </w:pPr>
      <w:r>
        <w:t>6</w:t>
      </w:r>
      <w:r w:rsidR="00486F36">
        <w:t>6</w:t>
      </w:r>
      <w:r w:rsidR="006C6AEF">
        <w:t xml:space="preserve">.4. Представляет в срок не позднее 5 рабочих дней </w:t>
      </w:r>
      <w:r w:rsidR="008A10A9">
        <w:t xml:space="preserve">со дня регистрации </w:t>
      </w:r>
      <w:hyperlink r:id="rId82" w:history="1">
        <w:r w:rsidR="008A10A9" w:rsidRPr="00364359">
          <w:t>заявления</w:t>
        </w:r>
      </w:hyperlink>
      <w:r w:rsidR="008A10A9" w:rsidRPr="00364359">
        <w:t xml:space="preserve"> </w:t>
      </w:r>
      <w:r w:rsidR="008A10A9" w:rsidRPr="00364359">
        <w:rPr>
          <w:iCs/>
        </w:rPr>
        <w:t>об установлении</w:t>
      </w:r>
      <w:r w:rsidR="008A10A9" w:rsidRPr="00364359">
        <w:t xml:space="preserve"> пенсии за выслугу лет</w:t>
      </w:r>
      <w:r w:rsidR="008A10A9">
        <w:t xml:space="preserve"> </w:t>
      </w:r>
      <w:r w:rsidR="00486F36">
        <w:t xml:space="preserve">проект </w:t>
      </w:r>
      <w:r w:rsidR="006C6AEF">
        <w:t>приказа о предоставлении муниципальной услуги руководителю уполномоченного органа (уполномоченному лицу) для подписания.</w:t>
      </w:r>
    </w:p>
    <w:p w:rsidR="006C6AEF" w:rsidRPr="005C6038" w:rsidRDefault="006A15EC" w:rsidP="006C6AEF">
      <w:pPr>
        <w:autoSpaceDE w:val="0"/>
        <w:autoSpaceDN w:val="0"/>
        <w:adjustRightInd w:val="0"/>
        <w:ind w:firstLine="709"/>
        <w:jc w:val="both"/>
      </w:pPr>
      <w:r w:rsidRPr="00B568E1">
        <w:t>6</w:t>
      </w:r>
      <w:r w:rsidR="00486F36" w:rsidRPr="00B568E1">
        <w:t>7</w:t>
      </w:r>
      <w:r w:rsidR="006C6AEF" w:rsidRPr="00B568E1">
        <w:t xml:space="preserve">. При принятии решения об отказе в </w:t>
      </w:r>
      <w:r w:rsidR="006C6AEF" w:rsidRPr="00B568E1">
        <w:rPr>
          <w:iCs/>
        </w:rPr>
        <w:t>предоставлении муниципальной услуги</w:t>
      </w:r>
      <w:r w:rsidR="006C6AEF" w:rsidRPr="00B568E1">
        <w:t xml:space="preserve"> должностное лицо уполномоченного органа, ответственное за предоставление муниципальной услуги:</w:t>
      </w:r>
    </w:p>
    <w:p w:rsidR="006C6AEF" w:rsidRPr="004B25AA" w:rsidRDefault="006A15EC" w:rsidP="006C6AEF">
      <w:pPr>
        <w:autoSpaceDE w:val="0"/>
        <w:autoSpaceDN w:val="0"/>
        <w:adjustRightInd w:val="0"/>
        <w:ind w:firstLine="709"/>
        <w:jc w:val="both"/>
      </w:pPr>
      <w:r>
        <w:t>6</w:t>
      </w:r>
      <w:r w:rsidR="00486F36">
        <w:t>7</w:t>
      </w:r>
      <w:r w:rsidR="006C6AEF" w:rsidRPr="004B25AA">
        <w:t xml:space="preserve">.1. В срок не позднее 5 дней со дня вынесения соответствующего решения готовит заявителю уведомление об отказе в </w:t>
      </w:r>
      <w:r w:rsidR="006C6AEF" w:rsidRPr="004B25AA">
        <w:rPr>
          <w:iCs/>
        </w:rPr>
        <w:t>предоставлении муниципальной услуги</w:t>
      </w:r>
      <w:r w:rsidR="006C6AEF" w:rsidRPr="004B25AA">
        <w:t xml:space="preserve"> с указанием причин отказа и порядка обжалования вынесенного решения;</w:t>
      </w:r>
    </w:p>
    <w:p w:rsidR="006C6AEF" w:rsidRPr="004B25AA" w:rsidRDefault="006A15EC" w:rsidP="006C6AEF">
      <w:pPr>
        <w:autoSpaceDE w:val="0"/>
        <w:autoSpaceDN w:val="0"/>
        <w:adjustRightInd w:val="0"/>
        <w:ind w:firstLine="709"/>
        <w:jc w:val="both"/>
      </w:pPr>
      <w:r>
        <w:t>6</w:t>
      </w:r>
      <w:r w:rsidR="00486F36">
        <w:t>7</w:t>
      </w:r>
      <w:r w:rsidR="006C6AEF" w:rsidRPr="004B25AA">
        <w:t xml:space="preserve">.2. Направляет (вручает) </w:t>
      </w:r>
      <w:r w:rsidR="00B568E1" w:rsidRPr="004B25AA">
        <w:t>уведомление</w:t>
      </w:r>
      <w:r w:rsidR="00B568E1">
        <w:t>,</w:t>
      </w:r>
      <w:r w:rsidR="00B568E1" w:rsidRPr="004B25AA">
        <w:t xml:space="preserve"> </w:t>
      </w:r>
      <w:r w:rsidR="006C6AEF" w:rsidRPr="004B25AA">
        <w:t>в срок не позднее 5 дней со дня вынесения соответствующего решения любым доступным способом, позволяющим обеспечить его доставку заявителю, в том числе при личном посещении уполномоченного органа, посредством почтового отправления.</w:t>
      </w:r>
    </w:p>
    <w:p w:rsidR="006C6AEF" w:rsidRDefault="006A15EC" w:rsidP="006C6AEF">
      <w:pPr>
        <w:autoSpaceDE w:val="0"/>
        <w:autoSpaceDN w:val="0"/>
        <w:adjustRightInd w:val="0"/>
        <w:ind w:firstLine="709"/>
        <w:jc w:val="both"/>
      </w:pPr>
      <w:r>
        <w:t>6</w:t>
      </w:r>
      <w:r w:rsidR="00486F36">
        <w:t>8</w:t>
      </w:r>
      <w:r w:rsidR="006C6AEF" w:rsidRPr="004B25AA">
        <w:t>. Обращение заявителя с заявлением и документами, представляемыми заявителем,</w:t>
      </w:r>
      <w:r w:rsidR="006C6AEF">
        <w:t xml:space="preserve"> не может быть оставлено без рассмотрения либо рассмотрено с нарушением сроков по причине продолжительного отсутствия (отпуск, командировка, болезнь и так далее) или увольнения должностного лица уполномоченного органа, ответственного за предоставление муниципальной услуги.</w:t>
      </w:r>
    </w:p>
    <w:p w:rsidR="00410973" w:rsidRDefault="006A15EC" w:rsidP="006C6AEF">
      <w:pPr>
        <w:autoSpaceDE w:val="0"/>
        <w:autoSpaceDN w:val="0"/>
        <w:adjustRightInd w:val="0"/>
        <w:ind w:firstLine="709"/>
        <w:jc w:val="both"/>
      </w:pPr>
      <w:r>
        <w:t>6</w:t>
      </w:r>
      <w:r w:rsidR="00486F36">
        <w:t>9</w:t>
      </w:r>
      <w:r w:rsidR="006C6AEF">
        <w:t>. Результатом исполнения административной процедуры является принятие решения о предоставлении либо об отказе в предоставлении муниципальной услуги и в случае принятия решения об отказе в предоставлении муниципальной услуги направление (вручение) заявителю уведомления об отказе в предоставлении муниципальной услуги.</w:t>
      </w:r>
    </w:p>
    <w:p w:rsidR="006C6AEF" w:rsidRDefault="006C6AEF" w:rsidP="006C6AEF">
      <w:pPr>
        <w:autoSpaceDE w:val="0"/>
        <w:autoSpaceDN w:val="0"/>
        <w:adjustRightInd w:val="0"/>
        <w:jc w:val="both"/>
      </w:pPr>
    </w:p>
    <w:p w:rsidR="00A84BBD" w:rsidRPr="00BE1F06" w:rsidRDefault="00A84BBD" w:rsidP="00A84BBD">
      <w:pPr>
        <w:contextualSpacing/>
        <w:jc w:val="center"/>
        <w:rPr>
          <w:b/>
        </w:rPr>
      </w:pPr>
      <w:r>
        <w:rPr>
          <w:b/>
        </w:rPr>
        <w:t>Выплата пенсии за выслугу лет</w:t>
      </w:r>
    </w:p>
    <w:p w:rsidR="00A84BBD" w:rsidRPr="00756CB5" w:rsidRDefault="00A84BBD" w:rsidP="00A84BBD">
      <w:pPr>
        <w:jc w:val="both"/>
        <w:rPr>
          <w:lang w:eastAsia="x-none"/>
        </w:rPr>
      </w:pPr>
    </w:p>
    <w:p w:rsidR="00A84BBD" w:rsidRPr="0033656C" w:rsidRDefault="00B568E1" w:rsidP="00A84BBD">
      <w:pPr>
        <w:ind w:firstLine="708"/>
        <w:contextualSpacing/>
        <w:jc w:val="both"/>
      </w:pPr>
      <w:r>
        <w:t>70</w:t>
      </w:r>
      <w:r w:rsidR="00A84BBD" w:rsidRPr="0033656C">
        <w:t>. Основанием для начала исполнения административной процедуры является принятие решения о предоставлении муниципальной услуги в части установления пенсии за выслугу лет.</w:t>
      </w:r>
    </w:p>
    <w:p w:rsidR="00A84BBD" w:rsidRDefault="00A84BBD" w:rsidP="00A84BBD">
      <w:pPr>
        <w:ind w:firstLine="708"/>
        <w:contextualSpacing/>
        <w:jc w:val="both"/>
      </w:pPr>
      <w:r>
        <w:t>7</w:t>
      </w:r>
      <w:r w:rsidR="00B568E1">
        <w:t>1</w:t>
      </w:r>
      <w:r w:rsidRPr="0033656C">
        <w:t xml:space="preserve">. Предоставление муниципальной услуги осуществляется на основании </w:t>
      </w:r>
      <w:hyperlink r:id="rId83" w:history="1">
        <w:r w:rsidRPr="0033656C">
          <w:t>заявления</w:t>
        </w:r>
      </w:hyperlink>
      <w:r w:rsidRPr="0033656C">
        <w:t xml:space="preserve"> о выплате пенсии за выслугу лет по форме согласно приложению № </w:t>
      </w:r>
      <w:r w:rsidR="004316EE">
        <w:t>3</w:t>
      </w:r>
      <w:r w:rsidRPr="0033656C">
        <w:t xml:space="preserve"> к настоящему Административному регламенту и документов, представленных заявителем после увольнения с муниципальной службы (прекра</w:t>
      </w:r>
      <w:r w:rsidR="00B568E1">
        <w:t xml:space="preserve">щения </w:t>
      </w:r>
      <w:r w:rsidRPr="0033656C">
        <w:t>полномочи</w:t>
      </w:r>
      <w:r w:rsidR="00B568E1">
        <w:t>й</w:t>
      </w:r>
      <w:r w:rsidRPr="0033656C">
        <w:t xml:space="preserve"> по муниципальной должности).</w:t>
      </w:r>
    </w:p>
    <w:p w:rsidR="00A84BBD" w:rsidRPr="0033656C" w:rsidRDefault="00A84BBD" w:rsidP="00A84BBD">
      <w:pPr>
        <w:autoSpaceDE w:val="0"/>
        <w:autoSpaceDN w:val="0"/>
        <w:adjustRightInd w:val="0"/>
        <w:ind w:firstLine="708"/>
        <w:jc w:val="both"/>
      </w:pPr>
      <w:r>
        <w:t>7</w:t>
      </w:r>
      <w:r w:rsidR="00B568E1">
        <w:t>2</w:t>
      </w:r>
      <w:r w:rsidRPr="0033656C">
        <w:t>. Должностное лицо уполномоченного органа, ответственное за предоставление муниципальной услуги:</w:t>
      </w:r>
    </w:p>
    <w:p w:rsidR="00A84BBD" w:rsidRPr="0033656C" w:rsidRDefault="00A84BBD" w:rsidP="00A84BBD">
      <w:pPr>
        <w:autoSpaceDE w:val="0"/>
        <w:autoSpaceDN w:val="0"/>
        <w:adjustRightInd w:val="0"/>
        <w:ind w:firstLine="708"/>
        <w:jc w:val="both"/>
      </w:pPr>
      <w:r>
        <w:t>7</w:t>
      </w:r>
      <w:r w:rsidR="00B568E1">
        <w:t>2</w:t>
      </w:r>
      <w:r w:rsidRPr="0033656C">
        <w:t>.1. Определяет наличие либо отсутствие оснований для выплаты пенсии за выслугу лет;</w:t>
      </w:r>
    </w:p>
    <w:p w:rsidR="00A84BBD" w:rsidRPr="0033656C" w:rsidRDefault="00A84BBD" w:rsidP="00A84BBD">
      <w:pPr>
        <w:autoSpaceDE w:val="0"/>
        <w:autoSpaceDN w:val="0"/>
        <w:adjustRightInd w:val="0"/>
        <w:ind w:firstLine="708"/>
        <w:jc w:val="both"/>
      </w:pPr>
      <w:r>
        <w:t>7</w:t>
      </w:r>
      <w:r w:rsidR="00B568E1">
        <w:t>2</w:t>
      </w:r>
      <w:r w:rsidRPr="0033656C">
        <w:t>.2. Вносит в программный комплекс основания для выплаты пенсии за выслугу лет;</w:t>
      </w:r>
    </w:p>
    <w:p w:rsidR="00241CD8" w:rsidRDefault="00A84BBD" w:rsidP="00A84BBD">
      <w:pPr>
        <w:autoSpaceDE w:val="0"/>
        <w:autoSpaceDN w:val="0"/>
        <w:adjustRightInd w:val="0"/>
        <w:ind w:firstLine="708"/>
        <w:jc w:val="both"/>
        <w:sectPr w:rsidR="00241CD8" w:rsidSect="00825AA0">
          <w:pgSz w:w="11906" w:h="16838"/>
          <w:pgMar w:top="568" w:right="624" w:bottom="993" w:left="1701" w:header="709" w:footer="709" w:gutter="0"/>
          <w:cols w:space="708"/>
          <w:docGrid w:linePitch="360"/>
        </w:sectPr>
      </w:pPr>
      <w:r>
        <w:t>7</w:t>
      </w:r>
      <w:r w:rsidR="00B568E1">
        <w:t>2</w:t>
      </w:r>
      <w:r w:rsidRPr="0033656C">
        <w:t xml:space="preserve">.3. Ежемесячно, до 10 числа, формирует выплатные документы и в порядке </w:t>
      </w:r>
      <w:r w:rsidRPr="0069073C">
        <w:t xml:space="preserve">делопроизводства </w:t>
      </w:r>
      <w:r w:rsidR="00241CD8">
        <w:t xml:space="preserve"> </w:t>
      </w:r>
      <w:r w:rsidRPr="0069073C">
        <w:t>передает</w:t>
      </w:r>
      <w:r w:rsidR="00241CD8">
        <w:t xml:space="preserve"> </w:t>
      </w:r>
      <w:r w:rsidRPr="0069073C">
        <w:t xml:space="preserve"> их в </w:t>
      </w:r>
      <w:r w:rsidR="00241CD8">
        <w:t xml:space="preserve"> </w:t>
      </w:r>
      <w:r w:rsidRPr="0069073C">
        <w:t xml:space="preserve">отдел </w:t>
      </w:r>
      <w:r w:rsidR="00241CD8">
        <w:t xml:space="preserve"> </w:t>
      </w:r>
      <w:r w:rsidRPr="0069073C">
        <w:t xml:space="preserve">бухгалтерского </w:t>
      </w:r>
      <w:r w:rsidR="00241CD8">
        <w:t xml:space="preserve"> </w:t>
      </w:r>
      <w:r w:rsidRPr="0069073C">
        <w:t xml:space="preserve">учета и </w:t>
      </w:r>
      <w:r w:rsidR="00241CD8">
        <w:t xml:space="preserve"> </w:t>
      </w:r>
      <w:r w:rsidRPr="0069073C">
        <w:t>анализа финансово-</w:t>
      </w:r>
      <w:r w:rsidR="00241CD8">
        <w:t>экономи-</w:t>
      </w:r>
    </w:p>
    <w:p w:rsidR="00241CD8" w:rsidRDefault="00241CD8" w:rsidP="00241CD8">
      <w:pPr>
        <w:autoSpaceDE w:val="0"/>
        <w:autoSpaceDN w:val="0"/>
        <w:adjustRightInd w:val="0"/>
        <w:jc w:val="center"/>
      </w:pPr>
      <w:r>
        <w:lastRenderedPageBreak/>
        <w:t>19</w:t>
      </w:r>
    </w:p>
    <w:p w:rsidR="00241CD8" w:rsidRDefault="00241CD8" w:rsidP="00241CD8">
      <w:pPr>
        <w:autoSpaceDE w:val="0"/>
        <w:autoSpaceDN w:val="0"/>
        <w:adjustRightInd w:val="0"/>
        <w:jc w:val="both"/>
      </w:pPr>
    </w:p>
    <w:p w:rsidR="00A84BBD" w:rsidRPr="0033656C" w:rsidRDefault="00A84BBD" w:rsidP="00241CD8">
      <w:pPr>
        <w:autoSpaceDE w:val="0"/>
        <w:autoSpaceDN w:val="0"/>
        <w:adjustRightInd w:val="0"/>
        <w:jc w:val="both"/>
      </w:pPr>
      <w:r>
        <w:t>ческой деятельности уполномоченного органа</w:t>
      </w:r>
      <w:r w:rsidRPr="0033656C">
        <w:t xml:space="preserve"> для перечисления пенсии за выслугу лет на указанные лицевые счета заявителя в кредитных организациях.</w:t>
      </w:r>
    </w:p>
    <w:p w:rsidR="00A84BBD" w:rsidRDefault="00A84BBD" w:rsidP="00A84BBD">
      <w:pPr>
        <w:autoSpaceDE w:val="0"/>
        <w:autoSpaceDN w:val="0"/>
        <w:adjustRightInd w:val="0"/>
        <w:ind w:firstLine="708"/>
        <w:jc w:val="both"/>
      </w:pPr>
      <w:r>
        <w:t>7</w:t>
      </w:r>
      <w:r w:rsidR="00B568E1">
        <w:t>3</w:t>
      </w:r>
      <w:r w:rsidRPr="0033656C">
        <w:t>. Результатом исполнения административной процедуры является выплата сумм пенсии за выслугу лет через кредитные организации.</w:t>
      </w:r>
    </w:p>
    <w:p w:rsidR="00EE3FB2" w:rsidRPr="0033656C" w:rsidRDefault="00EE3FB2" w:rsidP="00EE3FB2">
      <w:pPr>
        <w:autoSpaceDE w:val="0"/>
        <w:autoSpaceDN w:val="0"/>
        <w:adjustRightInd w:val="0"/>
        <w:jc w:val="both"/>
      </w:pPr>
    </w:p>
    <w:p w:rsidR="00A84BBD" w:rsidRDefault="00A84BBD" w:rsidP="00A84BBD">
      <w:pPr>
        <w:autoSpaceDE w:val="0"/>
        <w:autoSpaceDN w:val="0"/>
        <w:adjustRightInd w:val="0"/>
        <w:jc w:val="center"/>
        <w:outlineLvl w:val="0"/>
        <w:rPr>
          <w:b/>
          <w:bCs/>
        </w:rPr>
      </w:pPr>
      <w:r>
        <w:rPr>
          <w:b/>
          <w:bCs/>
        </w:rPr>
        <w:t>Перерасчет размера пенсии за выслугу лет</w:t>
      </w:r>
    </w:p>
    <w:p w:rsidR="00A84BBD" w:rsidRDefault="00A84BBD" w:rsidP="00A84BBD">
      <w:pPr>
        <w:autoSpaceDE w:val="0"/>
        <w:autoSpaceDN w:val="0"/>
        <w:adjustRightInd w:val="0"/>
        <w:jc w:val="both"/>
      </w:pPr>
    </w:p>
    <w:p w:rsidR="006C6AEF" w:rsidRDefault="0069073C" w:rsidP="0069073C">
      <w:pPr>
        <w:autoSpaceDE w:val="0"/>
        <w:autoSpaceDN w:val="0"/>
        <w:adjustRightInd w:val="0"/>
        <w:ind w:firstLine="709"/>
        <w:jc w:val="both"/>
      </w:pPr>
      <w:r>
        <w:t>7</w:t>
      </w:r>
      <w:r w:rsidR="00B568E1">
        <w:t>4</w:t>
      </w:r>
      <w:r w:rsidR="00A84BBD">
        <w:t>. Основаниями для начала исполнения административной процедуры являются:</w:t>
      </w:r>
    </w:p>
    <w:p w:rsidR="0069073C" w:rsidRPr="00B568E1" w:rsidRDefault="0069073C" w:rsidP="0069073C">
      <w:pPr>
        <w:autoSpaceDE w:val="0"/>
        <w:autoSpaceDN w:val="0"/>
        <w:adjustRightInd w:val="0"/>
        <w:ind w:firstLine="709"/>
        <w:jc w:val="both"/>
      </w:pPr>
      <w:r w:rsidRPr="00B568E1">
        <w:t>7</w:t>
      </w:r>
      <w:r w:rsidR="00B568E1" w:rsidRPr="00B568E1">
        <w:t>4</w:t>
      </w:r>
      <w:r w:rsidRPr="00B568E1">
        <w:t xml:space="preserve">.1. Увеличение стажа муниципальной службы лиц, указанных в </w:t>
      </w:r>
      <w:hyperlink r:id="rId84" w:history="1">
        <w:r w:rsidRPr="00B568E1">
          <w:t>подпунктах 3.1</w:t>
        </w:r>
      </w:hyperlink>
      <w:r w:rsidRPr="00B568E1">
        <w:t xml:space="preserve"> - </w:t>
      </w:r>
      <w:hyperlink r:id="rId85" w:history="1">
        <w:r w:rsidRPr="00B568E1">
          <w:t>3.4 пункта 3</w:t>
        </w:r>
      </w:hyperlink>
      <w:r w:rsidRPr="00B568E1">
        <w:t xml:space="preserve"> настоящего Административного регламента, либо срока замещения муниципальной должности лиц, указанных в </w:t>
      </w:r>
      <w:hyperlink r:id="rId86" w:history="1">
        <w:r w:rsidRPr="00B568E1">
          <w:t>подпункте 3.7 пункта 3</w:t>
        </w:r>
      </w:hyperlink>
      <w:r w:rsidRPr="00B568E1">
        <w:t xml:space="preserve"> настоящего Административного регламента;</w:t>
      </w:r>
    </w:p>
    <w:p w:rsidR="0069073C" w:rsidRDefault="0069073C" w:rsidP="0069073C">
      <w:pPr>
        <w:autoSpaceDE w:val="0"/>
        <w:autoSpaceDN w:val="0"/>
        <w:adjustRightInd w:val="0"/>
        <w:ind w:firstLine="709"/>
        <w:jc w:val="both"/>
      </w:pPr>
      <w:bookmarkStart w:id="17" w:name="Par4"/>
      <w:bookmarkEnd w:id="17"/>
      <w:r w:rsidRPr="00B568E1">
        <w:t>7</w:t>
      </w:r>
      <w:r w:rsidR="00B568E1" w:rsidRPr="00B568E1">
        <w:t>4</w:t>
      </w:r>
      <w:r w:rsidRPr="00B568E1">
        <w:t xml:space="preserve">.2. Увеличение месячного денежного содержания лиц, указанных в </w:t>
      </w:r>
      <w:hyperlink r:id="rId87" w:history="1">
        <w:r w:rsidRPr="00B568E1">
          <w:t>подпунктах 3.1</w:t>
        </w:r>
      </w:hyperlink>
      <w:r w:rsidRPr="00B568E1">
        <w:t xml:space="preserve"> - </w:t>
      </w:r>
      <w:hyperlink r:id="rId88" w:history="1">
        <w:r w:rsidRPr="00B568E1">
          <w:t>3.3 пункта 3</w:t>
        </w:r>
      </w:hyperlink>
      <w:r w:rsidRPr="00B568E1">
        <w:t xml:space="preserve"> настоящего Административного регламента;</w:t>
      </w:r>
    </w:p>
    <w:p w:rsidR="0069073C" w:rsidRDefault="0069073C" w:rsidP="0069073C">
      <w:pPr>
        <w:autoSpaceDE w:val="0"/>
        <w:autoSpaceDN w:val="0"/>
        <w:adjustRightInd w:val="0"/>
        <w:ind w:firstLine="709"/>
        <w:jc w:val="both"/>
      </w:pPr>
      <w:bookmarkStart w:id="18" w:name="Par5"/>
      <w:bookmarkEnd w:id="18"/>
      <w:r>
        <w:t>7</w:t>
      </w:r>
      <w:r w:rsidR="00B568E1">
        <w:t>4</w:t>
      </w:r>
      <w:r w:rsidRPr="00F17947">
        <w:t>.3. Индексация размера фиксированной выплаты к страховой пенсии по старости</w:t>
      </w:r>
      <w:r>
        <w:t xml:space="preserve"> </w:t>
      </w:r>
      <w:r w:rsidRPr="00F17947">
        <w:t xml:space="preserve">(инвалидности) для лиц, указанных в </w:t>
      </w:r>
      <w:hyperlink r:id="rId89" w:history="1">
        <w:r w:rsidRPr="00F17947">
          <w:t>подпунктах 3.1</w:t>
        </w:r>
      </w:hyperlink>
      <w:r w:rsidRPr="00F17947">
        <w:t xml:space="preserve"> - </w:t>
      </w:r>
      <w:hyperlink r:id="rId90" w:history="1">
        <w:r w:rsidRPr="00F17947">
          <w:t>3.5</w:t>
        </w:r>
      </w:hyperlink>
      <w:r w:rsidR="001F063B">
        <w:t xml:space="preserve"> пункта 3</w:t>
      </w:r>
      <w:r w:rsidRPr="00F17947">
        <w:t xml:space="preserve"> настоящего</w:t>
      </w:r>
      <w:r>
        <w:t xml:space="preserve"> Административного регламента</w:t>
      </w:r>
      <w:r w:rsidR="00CE70E8">
        <w:t>;</w:t>
      </w:r>
    </w:p>
    <w:p w:rsidR="00CE70E8" w:rsidRDefault="00CE70E8" w:rsidP="00CE70E8">
      <w:pPr>
        <w:autoSpaceDE w:val="0"/>
        <w:autoSpaceDN w:val="0"/>
        <w:adjustRightInd w:val="0"/>
        <w:ind w:firstLine="709"/>
        <w:jc w:val="both"/>
      </w:pPr>
      <w:r>
        <w:t>7</w:t>
      </w:r>
      <w:r w:rsidR="00B568E1">
        <w:t>4</w:t>
      </w:r>
      <w:r>
        <w:t xml:space="preserve">.4. </w:t>
      </w:r>
      <w:r w:rsidRPr="00F17947">
        <w:t xml:space="preserve">Увеличение </w:t>
      </w:r>
      <w:r>
        <w:t xml:space="preserve">(индексация) </w:t>
      </w:r>
      <w:r w:rsidRPr="00F17947">
        <w:t xml:space="preserve">денежного вознаграждения лиц, указанных в </w:t>
      </w:r>
      <w:hyperlink r:id="rId91" w:history="1">
        <w:r w:rsidRPr="00F17947">
          <w:t xml:space="preserve">подпункте </w:t>
        </w:r>
      </w:hyperlink>
      <w:hyperlink r:id="rId92" w:history="1">
        <w:r w:rsidRPr="00F17947">
          <w:t>3.7 пункта 3</w:t>
        </w:r>
      </w:hyperlink>
      <w:r w:rsidRPr="00F17947">
        <w:t xml:space="preserve"> настоящего Административного регламента</w:t>
      </w:r>
      <w:r>
        <w:t>.</w:t>
      </w:r>
    </w:p>
    <w:p w:rsidR="0069073C" w:rsidRDefault="0069073C" w:rsidP="0069073C">
      <w:pPr>
        <w:autoSpaceDE w:val="0"/>
        <w:autoSpaceDN w:val="0"/>
        <w:adjustRightInd w:val="0"/>
        <w:ind w:firstLine="709"/>
        <w:jc w:val="both"/>
      </w:pPr>
      <w:bookmarkStart w:id="19" w:name="Par6"/>
      <w:bookmarkEnd w:id="19"/>
      <w:r>
        <w:t>7</w:t>
      </w:r>
      <w:r w:rsidR="00B568E1">
        <w:t>5</w:t>
      </w:r>
      <w:r>
        <w:t>. Должностное лицо уполномоченного органа, ответственное за предоставление муниципальной услуги:</w:t>
      </w:r>
    </w:p>
    <w:p w:rsidR="0069073C" w:rsidRDefault="0069073C" w:rsidP="0069073C">
      <w:pPr>
        <w:autoSpaceDE w:val="0"/>
        <w:autoSpaceDN w:val="0"/>
        <w:adjustRightInd w:val="0"/>
        <w:ind w:firstLine="709"/>
        <w:jc w:val="both"/>
      </w:pPr>
      <w:r>
        <w:t>7</w:t>
      </w:r>
      <w:r w:rsidR="00B568E1">
        <w:t>5</w:t>
      </w:r>
      <w:r w:rsidRPr="00F17947">
        <w:t xml:space="preserve">.1. В соответствии с </w:t>
      </w:r>
      <w:hyperlink r:id="rId93" w:history="1">
        <w:r w:rsidRPr="00F17947">
          <w:t>заявлением</w:t>
        </w:r>
      </w:hyperlink>
      <w:r w:rsidRPr="00F17947">
        <w:t xml:space="preserve"> о перерасчете размера пенсии за выслугу лет по форме согласно приложению № </w:t>
      </w:r>
      <w:r w:rsidR="004316EE">
        <w:t>2</w:t>
      </w:r>
      <w:r w:rsidRPr="00F17947">
        <w:t xml:space="preserve"> к настоящему Административному регламенту определяет наличие либо отсутствие оснований для перерасчета размера пенсии за выслугу лет, предусмотренных </w:t>
      </w:r>
      <w:hyperlink w:anchor="Par3" w:history="1">
        <w:r w:rsidRPr="00F17947">
          <w:t xml:space="preserve">подпунктами </w:t>
        </w:r>
        <w:r>
          <w:t>7</w:t>
        </w:r>
        <w:r w:rsidR="001A6ECC">
          <w:t>3</w:t>
        </w:r>
        <w:r w:rsidRPr="00F17947">
          <w:t>.1</w:t>
        </w:r>
      </w:hyperlink>
      <w:r w:rsidRPr="00F17947">
        <w:t xml:space="preserve">, </w:t>
      </w:r>
      <w:hyperlink w:anchor="Par4" w:history="1">
        <w:r>
          <w:t>7</w:t>
        </w:r>
        <w:r w:rsidR="001A6ECC">
          <w:t>3</w:t>
        </w:r>
        <w:r w:rsidRPr="00F17947">
          <w:t xml:space="preserve">.2 пункта </w:t>
        </w:r>
      </w:hyperlink>
      <w:r>
        <w:t>7</w:t>
      </w:r>
      <w:r w:rsidR="001A6ECC">
        <w:t>3</w:t>
      </w:r>
      <w:r w:rsidRPr="00F17947">
        <w:t xml:space="preserve"> настоящего Административного регламента;</w:t>
      </w:r>
    </w:p>
    <w:p w:rsidR="006937DE" w:rsidRDefault="0069073C" w:rsidP="0069073C">
      <w:pPr>
        <w:autoSpaceDE w:val="0"/>
        <w:autoSpaceDN w:val="0"/>
        <w:adjustRightInd w:val="0"/>
        <w:ind w:firstLine="709"/>
        <w:jc w:val="both"/>
      </w:pPr>
      <w:r w:rsidRPr="007B2E57">
        <w:t>7</w:t>
      </w:r>
      <w:r w:rsidR="00B568E1">
        <w:t>5</w:t>
      </w:r>
      <w:r w:rsidRPr="007B2E57">
        <w:t xml:space="preserve">.2. </w:t>
      </w:r>
      <w:r w:rsidR="006937DE" w:rsidRPr="00962917">
        <w:t>Вносит в программный комплекс результаты перерасчета пенсии за выслугу лет на основании принятого решения</w:t>
      </w:r>
      <w:r w:rsidR="006937DE">
        <w:t>.</w:t>
      </w:r>
    </w:p>
    <w:p w:rsidR="0069073C" w:rsidRDefault="006937DE" w:rsidP="0069073C">
      <w:pPr>
        <w:autoSpaceDE w:val="0"/>
        <w:autoSpaceDN w:val="0"/>
        <w:adjustRightInd w:val="0"/>
        <w:ind w:firstLine="709"/>
        <w:jc w:val="both"/>
        <w:rPr>
          <w:highlight w:val="yellow"/>
        </w:rPr>
      </w:pPr>
      <w:r>
        <w:t>75.3.</w:t>
      </w:r>
      <w:r w:rsidRPr="00962917">
        <w:t xml:space="preserve"> </w:t>
      </w:r>
      <w:r w:rsidR="00293544">
        <w:t>Выносит</w:t>
      </w:r>
      <w:r w:rsidR="0069073C" w:rsidRPr="007B2E57">
        <w:t xml:space="preserve"> в срок не позднее 5 рабочих дней решени</w:t>
      </w:r>
      <w:r w:rsidR="00CE70E8">
        <w:t>е</w:t>
      </w:r>
      <w:r w:rsidR="0069073C" w:rsidRPr="007B2E57">
        <w:t xml:space="preserve"> о перерасчете</w:t>
      </w:r>
      <w:r w:rsidR="0069073C" w:rsidRPr="00F17947">
        <w:t xml:space="preserve"> </w:t>
      </w:r>
      <w:r w:rsidR="0069073C">
        <w:t xml:space="preserve">либо об отказе </w:t>
      </w:r>
      <w:r w:rsidR="007B2E57">
        <w:t xml:space="preserve">в </w:t>
      </w:r>
      <w:r w:rsidR="007B2E57" w:rsidRPr="00F17947">
        <w:t>перерасчет</w:t>
      </w:r>
      <w:r w:rsidR="007B2E57">
        <w:t>е</w:t>
      </w:r>
      <w:r w:rsidR="007B2E57" w:rsidRPr="00F17947">
        <w:t xml:space="preserve"> размера пенсии за выслугу</w:t>
      </w:r>
      <w:r w:rsidR="0069073C">
        <w:t>.</w:t>
      </w:r>
    </w:p>
    <w:p w:rsidR="007B2E57" w:rsidRPr="005C6038" w:rsidRDefault="001A6ECC" w:rsidP="007B2E57">
      <w:pPr>
        <w:autoSpaceDE w:val="0"/>
        <w:autoSpaceDN w:val="0"/>
        <w:adjustRightInd w:val="0"/>
        <w:ind w:firstLine="709"/>
        <w:jc w:val="both"/>
      </w:pPr>
      <w:r>
        <w:t>7</w:t>
      </w:r>
      <w:r w:rsidR="00B568E1">
        <w:t>6</w:t>
      </w:r>
      <w:r w:rsidR="007B2E57" w:rsidRPr="005C6038">
        <w:t xml:space="preserve">. При принятии решения об отказе в </w:t>
      </w:r>
      <w:r w:rsidR="007B2E57" w:rsidRPr="005C6038">
        <w:rPr>
          <w:iCs/>
        </w:rPr>
        <w:t>предоставлении муниципальной услуги</w:t>
      </w:r>
      <w:r w:rsidR="007B2E57" w:rsidRPr="005C6038">
        <w:t xml:space="preserve"> </w:t>
      </w:r>
      <w:r w:rsidR="00D74F44">
        <w:t xml:space="preserve">в части </w:t>
      </w:r>
      <w:r w:rsidR="00D74F44" w:rsidRPr="00F17947">
        <w:t>перерасчет</w:t>
      </w:r>
      <w:r w:rsidR="00D74F44">
        <w:t>а</w:t>
      </w:r>
      <w:r w:rsidR="00D74F44" w:rsidRPr="00F17947">
        <w:t xml:space="preserve"> размера пенсии за выслугу лет</w:t>
      </w:r>
      <w:r w:rsidR="00D74F44">
        <w:t>,</w:t>
      </w:r>
      <w:r w:rsidR="00D74F44" w:rsidRPr="005C6038">
        <w:t xml:space="preserve"> </w:t>
      </w:r>
      <w:r w:rsidR="007B2E57" w:rsidRPr="005C6038">
        <w:t>должностное лицо уполномоченного органа, ответственное за предоставление муниципальной услуги:</w:t>
      </w:r>
    </w:p>
    <w:p w:rsidR="007B2E57" w:rsidRPr="004B25AA" w:rsidRDefault="001A6ECC" w:rsidP="007B2E57">
      <w:pPr>
        <w:autoSpaceDE w:val="0"/>
        <w:autoSpaceDN w:val="0"/>
        <w:adjustRightInd w:val="0"/>
        <w:ind w:firstLine="709"/>
        <w:jc w:val="both"/>
      </w:pPr>
      <w:r>
        <w:t>7</w:t>
      </w:r>
      <w:r w:rsidR="00B568E1">
        <w:t>6</w:t>
      </w:r>
      <w:r w:rsidR="007B2E57" w:rsidRPr="004B25AA">
        <w:t xml:space="preserve">.1. В срок не позднее 5 дней со дня вынесения соответствующего решения готовит заявителю уведомление об отказе в </w:t>
      </w:r>
      <w:r w:rsidR="007B2E57" w:rsidRPr="004B25AA">
        <w:rPr>
          <w:iCs/>
        </w:rPr>
        <w:t>предоставлении муниципальной услуги</w:t>
      </w:r>
      <w:r w:rsidR="007B2E57" w:rsidRPr="004B25AA">
        <w:t xml:space="preserve"> </w:t>
      </w:r>
      <w:r w:rsidR="00D74F44">
        <w:t xml:space="preserve">в части </w:t>
      </w:r>
      <w:r w:rsidR="00D74F44" w:rsidRPr="00F17947">
        <w:t>перерасчет</w:t>
      </w:r>
      <w:r w:rsidR="00D74F44">
        <w:t>а</w:t>
      </w:r>
      <w:r w:rsidR="00D74F44" w:rsidRPr="00F17947">
        <w:t xml:space="preserve"> размера пенсии за выслугу лет</w:t>
      </w:r>
      <w:r w:rsidR="00D74F44" w:rsidRPr="004B25AA">
        <w:t xml:space="preserve"> </w:t>
      </w:r>
      <w:r w:rsidR="007B2E57" w:rsidRPr="004B25AA">
        <w:t>с указанием причин отказа и порядка обжалования вынесенного решения;</w:t>
      </w:r>
    </w:p>
    <w:p w:rsidR="00632D3D" w:rsidRPr="00293544" w:rsidRDefault="001A6ECC" w:rsidP="00632D3D">
      <w:pPr>
        <w:autoSpaceDE w:val="0"/>
        <w:autoSpaceDN w:val="0"/>
        <w:adjustRightInd w:val="0"/>
        <w:ind w:firstLine="709"/>
        <w:jc w:val="both"/>
      </w:pPr>
      <w:r>
        <w:t>7</w:t>
      </w:r>
      <w:r w:rsidR="00B568E1">
        <w:t>6</w:t>
      </w:r>
      <w:r w:rsidR="007B2E57" w:rsidRPr="004B25AA">
        <w:t xml:space="preserve">.2. Направляет (вручает) в срок не позднее 5 дней со дня вынесения соответствующего решения уведомление об отказе в </w:t>
      </w:r>
      <w:r w:rsidR="007B2E57" w:rsidRPr="004B25AA">
        <w:rPr>
          <w:iCs/>
        </w:rPr>
        <w:t>предоставлении муниципальной услуги</w:t>
      </w:r>
      <w:r w:rsidR="007B2E57" w:rsidRPr="004B25AA">
        <w:t xml:space="preserve"> </w:t>
      </w:r>
      <w:r w:rsidR="00D74F44">
        <w:t xml:space="preserve">в части </w:t>
      </w:r>
      <w:r w:rsidR="00D74F44" w:rsidRPr="00F17947">
        <w:t>перерасчет</w:t>
      </w:r>
      <w:r w:rsidR="00D74F44">
        <w:t>а</w:t>
      </w:r>
      <w:r w:rsidR="00D74F44" w:rsidRPr="00F17947">
        <w:t xml:space="preserve"> размера пенсии за выслугу лет</w:t>
      </w:r>
      <w:r w:rsidR="00D74F44" w:rsidRPr="004B25AA">
        <w:t xml:space="preserve"> </w:t>
      </w:r>
      <w:r w:rsidR="007B2E57" w:rsidRPr="004B25AA">
        <w:t xml:space="preserve">любым доступным способом, позволяющим обеспечить его доставку заявителю, в том числе при личном посещении </w:t>
      </w:r>
      <w:r w:rsidR="007B2E57" w:rsidRPr="00293544">
        <w:t>уполномоченного органа, посредством почтового отправления.</w:t>
      </w:r>
    </w:p>
    <w:p w:rsidR="00632D3D" w:rsidRDefault="00087760" w:rsidP="00632D3D">
      <w:pPr>
        <w:autoSpaceDE w:val="0"/>
        <w:autoSpaceDN w:val="0"/>
        <w:adjustRightInd w:val="0"/>
        <w:ind w:firstLine="709"/>
        <w:jc w:val="both"/>
        <w:rPr>
          <w:rFonts w:eastAsiaTheme="minorHAnsi"/>
          <w:lang w:eastAsia="en-US"/>
        </w:rPr>
      </w:pPr>
      <w:r w:rsidRPr="00293544">
        <w:rPr>
          <w:rFonts w:eastAsiaTheme="minorHAnsi"/>
          <w:lang w:eastAsia="en-US"/>
        </w:rPr>
        <w:t>7</w:t>
      </w:r>
      <w:r w:rsidR="00B568E1" w:rsidRPr="00293544">
        <w:rPr>
          <w:rFonts w:eastAsiaTheme="minorHAnsi"/>
          <w:lang w:eastAsia="en-US"/>
        </w:rPr>
        <w:t>7</w:t>
      </w:r>
      <w:r w:rsidR="00632D3D" w:rsidRPr="00293544">
        <w:rPr>
          <w:rFonts w:eastAsiaTheme="minorHAnsi"/>
          <w:lang w:eastAsia="en-US"/>
        </w:rPr>
        <w:t xml:space="preserve">. Должностное лицо уполномоченного органа, ответственное за предоставление </w:t>
      </w:r>
      <w:r w:rsidR="00601D79">
        <w:rPr>
          <w:rFonts w:eastAsiaTheme="minorHAnsi"/>
          <w:lang w:eastAsia="en-US"/>
        </w:rPr>
        <w:t>м</w:t>
      </w:r>
      <w:r w:rsidR="00632D3D" w:rsidRPr="00293544">
        <w:rPr>
          <w:rFonts w:eastAsiaTheme="minorHAnsi"/>
          <w:lang w:eastAsia="en-US"/>
        </w:rPr>
        <w:t xml:space="preserve">униципальной услуги производит перерасчет размера пенсии за выслугу лет в беззаявительном порядке по основаниям, предусмотренным </w:t>
      </w:r>
      <w:hyperlink r:id="rId94" w:history="1">
        <w:r w:rsidR="00632D3D" w:rsidRPr="00293544">
          <w:rPr>
            <w:rFonts w:eastAsiaTheme="minorHAnsi"/>
            <w:lang w:eastAsia="en-US"/>
          </w:rPr>
          <w:t>подпунктами 7</w:t>
        </w:r>
        <w:r w:rsidR="00EE3FB2">
          <w:rPr>
            <w:rFonts w:eastAsiaTheme="minorHAnsi"/>
            <w:lang w:eastAsia="en-US"/>
          </w:rPr>
          <w:t>4</w:t>
        </w:r>
        <w:r w:rsidR="00632D3D" w:rsidRPr="00293544">
          <w:rPr>
            <w:rFonts w:eastAsiaTheme="minorHAnsi"/>
            <w:lang w:eastAsia="en-US"/>
          </w:rPr>
          <w:t>.3</w:t>
        </w:r>
      </w:hyperlink>
      <w:r w:rsidR="00632D3D" w:rsidRPr="00293544">
        <w:rPr>
          <w:rFonts w:eastAsiaTheme="minorHAnsi"/>
          <w:lang w:eastAsia="en-US"/>
        </w:rPr>
        <w:t>, 7</w:t>
      </w:r>
      <w:r w:rsidR="00EE3FB2">
        <w:rPr>
          <w:rFonts w:eastAsiaTheme="minorHAnsi"/>
          <w:lang w:eastAsia="en-US"/>
        </w:rPr>
        <w:t>4</w:t>
      </w:r>
      <w:r w:rsidR="00632D3D" w:rsidRPr="00293544">
        <w:rPr>
          <w:rFonts w:eastAsiaTheme="minorHAnsi"/>
          <w:lang w:eastAsia="en-US"/>
        </w:rPr>
        <w:t xml:space="preserve">.4 </w:t>
      </w:r>
      <w:r w:rsidRPr="00293544">
        <w:t xml:space="preserve">пункта </w:t>
      </w:r>
      <w:r w:rsidR="00EE3FB2">
        <w:t>74</w:t>
      </w:r>
      <w:r w:rsidRPr="00293544">
        <w:t xml:space="preserve"> </w:t>
      </w:r>
      <w:r w:rsidR="00632D3D" w:rsidRPr="00293544">
        <w:t>настоящего Административного регламента</w:t>
      </w:r>
      <w:r w:rsidRPr="00293544">
        <w:rPr>
          <w:rFonts w:eastAsiaTheme="minorHAnsi"/>
          <w:lang w:eastAsia="en-US"/>
        </w:rPr>
        <w:t>.</w:t>
      </w:r>
    </w:p>
    <w:p w:rsidR="00087760" w:rsidRDefault="001A6ECC" w:rsidP="00087760">
      <w:pPr>
        <w:autoSpaceDE w:val="0"/>
        <w:autoSpaceDN w:val="0"/>
        <w:adjustRightInd w:val="0"/>
        <w:ind w:firstLine="709"/>
        <w:jc w:val="both"/>
        <w:rPr>
          <w:rFonts w:eastAsiaTheme="minorHAnsi"/>
          <w:lang w:eastAsia="en-US"/>
        </w:rPr>
      </w:pPr>
      <w:r w:rsidRPr="00293544">
        <w:t>7</w:t>
      </w:r>
      <w:r w:rsidR="00B568E1" w:rsidRPr="00293544">
        <w:t>8</w:t>
      </w:r>
      <w:r w:rsidR="001D53E4" w:rsidRPr="00293544">
        <w:t xml:space="preserve">. Результатом исполнения административной процедуры является </w:t>
      </w:r>
      <w:r w:rsidR="00087760" w:rsidRPr="00293544">
        <w:rPr>
          <w:rFonts w:eastAsiaTheme="minorHAnsi"/>
          <w:lang w:eastAsia="en-US"/>
        </w:rPr>
        <w:t>принятие решения о перерасчете либо об отказе в перерасчете размера пенсии за выслугу лет.</w:t>
      </w:r>
    </w:p>
    <w:p w:rsidR="007B2E57" w:rsidRDefault="007B2E57" w:rsidP="00D74F44">
      <w:pPr>
        <w:autoSpaceDE w:val="0"/>
        <w:autoSpaceDN w:val="0"/>
        <w:adjustRightInd w:val="0"/>
        <w:jc w:val="both"/>
      </w:pPr>
    </w:p>
    <w:p w:rsidR="00241CD8" w:rsidRDefault="00241CD8" w:rsidP="00D74F44">
      <w:pPr>
        <w:autoSpaceDE w:val="0"/>
        <w:autoSpaceDN w:val="0"/>
        <w:adjustRightInd w:val="0"/>
        <w:jc w:val="both"/>
      </w:pPr>
    </w:p>
    <w:p w:rsidR="00241CD8" w:rsidRDefault="00241CD8" w:rsidP="00D74F44">
      <w:pPr>
        <w:autoSpaceDE w:val="0"/>
        <w:autoSpaceDN w:val="0"/>
        <w:adjustRightInd w:val="0"/>
        <w:jc w:val="both"/>
      </w:pPr>
    </w:p>
    <w:p w:rsidR="00241CD8" w:rsidRDefault="00241CD8" w:rsidP="00D74F44">
      <w:pPr>
        <w:autoSpaceDE w:val="0"/>
        <w:autoSpaceDN w:val="0"/>
        <w:adjustRightInd w:val="0"/>
        <w:jc w:val="both"/>
      </w:pPr>
    </w:p>
    <w:p w:rsidR="00241CD8" w:rsidRDefault="00241CD8" w:rsidP="00D74F44">
      <w:pPr>
        <w:autoSpaceDE w:val="0"/>
        <w:autoSpaceDN w:val="0"/>
        <w:adjustRightInd w:val="0"/>
        <w:jc w:val="both"/>
      </w:pPr>
    </w:p>
    <w:p w:rsidR="00241CD8" w:rsidRDefault="00241CD8" w:rsidP="00241CD8">
      <w:pPr>
        <w:autoSpaceDE w:val="0"/>
        <w:autoSpaceDN w:val="0"/>
        <w:adjustRightInd w:val="0"/>
        <w:jc w:val="center"/>
      </w:pPr>
      <w:r>
        <w:lastRenderedPageBreak/>
        <w:t>20</w:t>
      </w:r>
    </w:p>
    <w:p w:rsidR="00241CD8" w:rsidRDefault="00241CD8" w:rsidP="00D74F44">
      <w:pPr>
        <w:autoSpaceDE w:val="0"/>
        <w:autoSpaceDN w:val="0"/>
        <w:adjustRightInd w:val="0"/>
        <w:jc w:val="both"/>
      </w:pPr>
    </w:p>
    <w:p w:rsidR="001D53E4" w:rsidRDefault="001D53E4" w:rsidP="001D53E4">
      <w:pPr>
        <w:autoSpaceDE w:val="0"/>
        <w:autoSpaceDN w:val="0"/>
        <w:adjustRightInd w:val="0"/>
        <w:jc w:val="center"/>
        <w:outlineLvl w:val="0"/>
        <w:rPr>
          <w:b/>
          <w:bCs/>
        </w:rPr>
      </w:pPr>
      <w:r>
        <w:rPr>
          <w:b/>
          <w:bCs/>
        </w:rPr>
        <w:t>Приостановление предоставления муниципальной услуги</w:t>
      </w:r>
    </w:p>
    <w:p w:rsidR="001D53E4" w:rsidRDefault="001D53E4" w:rsidP="001D53E4">
      <w:pPr>
        <w:autoSpaceDE w:val="0"/>
        <w:autoSpaceDN w:val="0"/>
        <w:adjustRightInd w:val="0"/>
        <w:jc w:val="both"/>
      </w:pPr>
    </w:p>
    <w:p w:rsidR="001D53E4" w:rsidRDefault="001A6ECC" w:rsidP="001D53E4">
      <w:pPr>
        <w:autoSpaceDE w:val="0"/>
        <w:autoSpaceDN w:val="0"/>
        <w:adjustRightInd w:val="0"/>
        <w:ind w:firstLine="709"/>
        <w:jc w:val="both"/>
      </w:pPr>
      <w:r>
        <w:t>7</w:t>
      </w:r>
      <w:r w:rsidR="00B568E1">
        <w:t>9</w:t>
      </w:r>
      <w:r w:rsidR="001D53E4" w:rsidRPr="0001740D">
        <w:t xml:space="preserve">. Основанием для начала исполнения административной процедуры является возникновение обстоятельств, указанных в </w:t>
      </w:r>
      <w:hyperlink r:id="rId95" w:history="1">
        <w:r w:rsidR="001D53E4" w:rsidRPr="0001740D">
          <w:t xml:space="preserve">пункте </w:t>
        </w:r>
      </w:hyperlink>
      <w:r w:rsidR="001D53E4" w:rsidRPr="0001740D">
        <w:t>3</w:t>
      </w:r>
      <w:r w:rsidR="001D53E4">
        <w:t>1</w:t>
      </w:r>
      <w:r w:rsidR="001D53E4" w:rsidRPr="0001740D">
        <w:t xml:space="preserve"> настоящего Административного регламента.</w:t>
      </w:r>
    </w:p>
    <w:p w:rsidR="001D53E4" w:rsidRDefault="00B568E1" w:rsidP="00EE3FB2">
      <w:pPr>
        <w:autoSpaceDE w:val="0"/>
        <w:autoSpaceDN w:val="0"/>
        <w:adjustRightInd w:val="0"/>
        <w:ind w:firstLine="709"/>
        <w:jc w:val="both"/>
      </w:pPr>
      <w:r>
        <w:t>80</w:t>
      </w:r>
      <w:r w:rsidR="001D53E4" w:rsidRPr="002113DC">
        <w:t xml:space="preserve">. Должностное лицо уполномоченного органа, при возникновении обстоятельств, указанных в </w:t>
      </w:r>
      <w:hyperlink r:id="rId96" w:history="1">
        <w:r w:rsidR="001D53E4" w:rsidRPr="002113DC">
          <w:t xml:space="preserve">пункте </w:t>
        </w:r>
      </w:hyperlink>
      <w:r w:rsidR="001D53E4" w:rsidRPr="002113DC">
        <w:t xml:space="preserve">31 настоящего Административного регламента, в том числе в случае обращения заявителя с </w:t>
      </w:r>
      <w:hyperlink r:id="rId97" w:history="1">
        <w:r w:rsidR="001D53E4" w:rsidRPr="002113DC">
          <w:t>заявлением</w:t>
        </w:r>
      </w:hyperlink>
      <w:r w:rsidR="001D53E4" w:rsidRPr="002113DC">
        <w:t xml:space="preserve"> об изменении персональных данных</w:t>
      </w:r>
      <w:r w:rsidR="00241CD8">
        <w:t>,</w:t>
      </w:r>
      <w:r w:rsidR="00EE3FB2">
        <w:t xml:space="preserve"> с учетом </w:t>
      </w:r>
      <w:r w:rsidR="001D53E4" w:rsidRPr="002113DC">
        <w:t>которых предоставляется муниципальная услуга, по форме</w:t>
      </w:r>
      <w:r w:rsidR="00EE3FB2">
        <w:t xml:space="preserve"> </w:t>
      </w:r>
      <w:r w:rsidR="001D53E4" w:rsidRPr="002113DC">
        <w:t>согласно</w:t>
      </w:r>
      <w:r w:rsidR="00EE3FB2">
        <w:t xml:space="preserve"> </w:t>
      </w:r>
      <w:r w:rsidR="001D53E4" w:rsidRPr="002113DC">
        <w:t>приложению</w:t>
      </w:r>
      <w:r w:rsidR="00EE3FB2">
        <w:t xml:space="preserve"> </w:t>
      </w:r>
      <w:r w:rsidR="001D53E4" w:rsidRPr="002113DC">
        <w:t xml:space="preserve">№ </w:t>
      </w:r>
      <w:r w:rsidR="004316EE">
        <w:t>6</w:t>
      </w:r>
      <w:r w:rsidR="001D53E4" w:rsidRPr="002113DC">
        <w:t xml:space="preserve"> к настоящему</w:t>
      </w:r>
      <w:r w:rsidR="00EE3FB2">
        <w:t xml:space="preserve"> </w:t>
      </w:r>
      <w:r w:rsidR="001D53E4" w:rsidRPr="002113DC">
        <w:t>Административному регламенту (далее - заявление об изменении персональных данных), подтверждающими изменения:</w:t>
      </w:r>
    </w:p>
    <w:p w:rsidR="001D53E4" w:rsidRDefault="00B568E1" w:rsidP="001D53E4">
      <w:pPr>
        <w:autoSpaceDE w:val="0"/>
        <w:autoSpaceDN w:val="0"/>
        <w:adjustRightInd w:val="0"/>
        <w:ind w:firstLine="709"/>
        <w:jc w:val="both"/>
      </w:pPr>
      <w:r>
        <w:t>81</w:t>
      </w:r>
      <w:r w:rsidR="001D53E4" w:rsidRPr="0001740D">
        <w:t xml:space="preserve">.1. Не позднее 10 дней со дня регистрации заявления об изменении персональных данных с документами, подтверждающими изменения, или поступления сведений о возникновении обстоятельств, указанных в </w:t>
      </w:r>
      <w:hyperlink r:id="rId98" w:history="1">
        <w:r w:rsidR="001D53E4" w:rsidRPr="0001740D">
          <w:t xml:space="preserve">пункте </w:t>
        </w:r>
      </w:hyperlink>
      <w:r w:rsidR="001D53E4" w:rsidRPr="0001740D">
        <w:t>3</w:t>
      </w:r>
      <w:r w:rsidR="001D53E4">
        <w:t>1</w:t>
      </w:r>
      <w:r w:rsidR="001D53E4" w:rsidRPr="0001740D">
        <w:t xml:space="preserve"> настоящего Административного регламента, </w:t>
      </w:r>
      <w:r w:rsidR="00293544">
        <w:t>выносит</w:t>
      </w:r>
      <w:r w:rsidR="001D53E4" w:rsidRPr="0001740D">
        <w:t xml:space="preserve"> решени</w:t>
      </w:r>
      <w:r w:rsidR="00293544">
        <w:t>е</w:t>
      </w:r>
      <w:r w:rsidR="001D53E4" w:rsidRPr="0001740D">
        <w:t xml:space="preserve"> о приостановлении предоставления муниципальной услуги;</w:t>
      </w:r>
    </w:p>
    <w:p w:rsidR="006C1536" w:rsidRDefault="00B568E1" w:rsidP="00601D79">
      <w:pPr>
        <w:autoSpaceDE w:val="0"/>
        <w:autoSpaceDN w:val="0"/>
        <w:adjustRightInd w:val="0"/>
        <w:ind w:firstLine="709"/>
        <w:jc w:val="both"/>
      </w:pPr>
      <w:r>
        <w:t>8</w:t>
      </w:r>
      <w:r w:rsidR="00293544">
        <w:t>1</w:t>
      </w:r>
      <w:r w:rsidR="001D53E4" w:rsidRPr="0001740D">
        <w:t xml:space="preserve">.2. </w:t>
      </w:r>
      <w:r w:rsidR="00293544">
        <w:t>Выносит</w:t>
      </w:r>
      <w:r w:rsidR="001D53E4" w:rsidRPr="0001740D">
        <w:t xml:space="preserve"> решени</w:t>
      </w:r>
      <w:r w:rsidR="00293544">
        <w:t>е</w:t>
      </w:r>
      <w:r w:rsidR="001D53E4" w:rsidRPr="0001740D">
        <w:t xml:space="preserve"> о приостановлении предоставления муниципальной услуги не</w:t>
      </w:r>
      <w:r w:rsidR="00601D79">
        <w:t xml:space="preserve"> </w:t>
      </w:r>
      <w:r w:rsidR="001D53E4" w:rsidRPr="0001740D">
        <w:t xml:space="preserve">позднее 10 дней со дня регистрации заявления об изменении персональных данных с документами, подтверждающими изменения, или поступления сведений о возникновении обстоятельств, указанных в </w:t>
      </w:r>
      <w:hyperlink r:id="rId99" w:history="1">
        <w:r w:rsidR="001D53E4" w:rsidRPr="0001740D">
          <w:t xml:space="preserve">пункте </w:t>
        </w:r>
      </w:hyperlink>
      <w:r w:rsidR="001D53E4" w:rsidRPr="0001740D">
        <w:t>3</w:t>
      </w:r>
      <w:r w:rsidR="001A6ECC">
        <w:t>1</w:t>
      </w:r>
      <w:r w:rsidR="001D53E4" w:rsidRPr="0001740D">
        <w:t xml:space="preserve"> настоящего Административного регламента;</w:t>
      </w:r>
    </w:p>
    <w:p w:rsidR="001D53E4" w:rsidRDefault="00293544" w:rsidP="001D53E4">
      <w:pPr>
        <w:autoSpaceDE w:val="0"/>
        <w:autoSpaceDN w:val="0"/>
        <w:adjustRightInd w:val="0"/>
        <w:ind w:firstLine="709"/>
        <w:jc w:val="both"/>
      </w:pPr>
      <w:r>
        <w:t>81</w:t>
      </w:r>
      <w:r w:rsidR="001D53E4" w:rsidRPr="0001740D">
        <w:t>.3. Приостанавливает предоставление муниципальной услуги путем внесения</w:t>
      </w:r>
      <w:r w:rsidR="001D53E4">
        <w:t xml:space="preserve"> изменений в программный комплекс;</w:t>
      </w:r>
    </w:p>
    <w:p w:rsidR="00293544" w:rsidRPr="00293544" w:rsidRDefault="00293544" w:rsidP="001D53E4">
      <w:pPr>
        <w:autoSpaceDE w:val="0"/>
        <w:autoSpaceDN w:val="0"/>
        <w:adjustRightInd w:val="0"/>
        <w:ind w:firstLine="709"/>
        <w:jc w:val="both"/>
      </w:pPr>
      <w:r w:rsidRPr="00293544">
        <w:t>81</w:t>
      </w:r>
      <w:r w:rsidR="001D53E4" w:rsidRPr="00293544">
        <w:t xml:space="preserve">.4. </w:t>
      </w:r>
      <w:r w:rsidRPr="00293544">
        <w:t xml:space="preserve">Направляет (вручает) </w:t>
      </w:r>
      <w:r w:rsidR="00450216">
        <w:t xml:space="preserve">заявителю уведомление </w:t>
      </w:r>
      <w:r w:rsidRPr="00293544">
        <w:t>в срок не позднее 5 дней со дня вынесения решения о приостановлении предоставления муниципальной услуги любым доступным способом, позволяющим обеспечить его доставку заявителю, в том числе при личном посещении уполномоченного органа, посредством почтового отправления.</w:t>
      </w:r>
    </w:p>
    <w:p w:rsidR="001D53E4" w:rsidRDefault="00293544" w:rsidP="001D53E4">
      <w:pPr>
        <w:autoSpaceDE w:val="0"/>
        <w:autoSpaceDN w:val="0"/>
        <w:adjustRightInd w:val="0"/>
        <w:ind w:firstLine="709"/>
        <w:jc w:val="both"/>
      </w:pPr>
      <w:r w:rsidRPr="00293544">
        <w:t>82</w:t>
      </w:r>
      <w:r w:rsidR="001D53E4" w:rsidRPr="00293544">
        <w:t>. Приостановление предоставления муниципальной услуги производится со дня</w:t>
      </w:r>
      <w:r w:rsidR="001D53E4">
        <w:t xml:space="preserve"> </w:t>
      </w:r>
      <w:r w:rsidR="001D53E4" w:rsidRPr="0040734C">
        <w:t xml:space="preserve">наступления обстоятельств, предусмотренных в </w:t>
      </w:r>
      <w:hyperlink r:id="rId100" w:history="1">
        <w:r w:rsidR="001D53E4" w:rsidRPr="0040734C">
          <w:t xml:space="preserve">пункте </w:t>
        </w:r>
      </w:hyperlink>
      <w:r w:rsidR="001D53E4" w:rsidRPr="0040734C">
        <w:t>3</w:t>
      </w:r>
      <w:r w:rsidR="001D53E4">
        <w:t>1</w:t>
      </w:r>
      <w:r w:rsidR="001D53E4" w:rsidRPr="0040734C">
        <w:t xml:space="preserve"> настоящего Административного</w:t>
      </w:r>
      <w:r w:rsidR="001D53E4">
        <w:t xml:space="preserve"> регламента.</w:t>
      </w:r>
    </w:p>
    <w:p w:rsidR="001D53E4" w:rsidRDefault="001D53E4" w:rsidP="001D53E4">
      <w:pPr>
        <w:autoSpaceDE w:val="0"/>
        <w:autoSpaceDN w:val="0"/>
        <w:adjustRightInd w:val="0"/>
        <w:ind w:firstLine="709"/>
        <w:jc w:val="both"/>
      </w:pPr>
      <w:r>
        <w:t>8</w:t>
      </w:r>
      <w:r w:rsidR="00293544">
        <w:t>3</w:t>
      </w:r>
      <w:r>
        <w:t>. Результатом исполнения административной процедуры является принятие решения уполномоченного органа о приостановлении предоставления муниципальной услуги.</w:t>
      </w:r>
    </w:p>
    <w:p w:rsidR="001D53E4" w:rsidRDefault="001D53E4" w:rsidP="001A6ECC">
      <w:pPr>
        <w:autoSpaceDE w:val="0"/>
        <w:autoSpaceDN w:val="0"/>
        <w:adjustRightInd w:val="0"/>
        <w:jc w:val="both"/>
      </w:pPr>
    </w:p>
    <w:p w:rsidR="001D53E4" w:rsidRDefault="001D53E4" w:rsidP="001D53E4">
      <w:pPr>
        <w:autoSpaceDE w:val="0"/>
        <w:autoSpaceDN w:val="0"/>
        <w:adjustRightInd w:val="0"/>
        <w:jc w:val="center"/>
        <w:outlineLvl w:val="0"/>
        <w:rPr>
          <w:b/>
          <w:bCs/>
        </w:rPr>
      </w:pPr>
      <w:r>
        <w:rPr>
          <w:b/>
          <w:bCs/>
        </w:rPr>
        <w:t>Прекращение предоставления муниципальной услуги</w:t>
      </w:r>
    </w:p>
    <w:p w:rsidR="001D53E4" w:rsidRDefault="001D53E4" w:rsidP="001A6ECC">
      <w:pPr>
        <w:autoSpaceDE w:val="0"/>
        <w:autoSpaceDN w:val="0"/>
        <w:adjustRightInd w:val="0"/>
        <w:jc w:val="both"/>
      </w:pPr>
    </w:p>
    <w:p w:rsidR="001D53E4" w:rsidRPr="00040659" w:rsidRDefault="00611C07" w:rsidP="001D53E4">
      <w:pPr>
        <w:autoSpaceDE w:val="0"/>
        <w:autoSpaceDN w:val="0"/>
        <w:adjustRightInd w:val="0"/>
        <w:ind w:firstLine="540"/>
        <w:jc w:val="both"/>
      </w:pPr>
      <w:bookmarkStart w:id="20" w:name="Par41"/>
      <w:bookmarkEnd w:id="20"/>
      <w:r w:rsidRPr="00040659">
        <w:t>8</w:t>
      </w:r>
      <w:r w:rsidR="00293544" w:rsidRPr="00040659">
        <w:t>4</w:t>
      </w:r>
      <w:r w:rsidR="001D53E4" w:rsidRPr="00040659">
        <w:t>. Основаниями для начала исполнения административной процедуры являются</w:t>
      </w:r>
      <w:r w:rsidR="0068731E" w:rsidRPr="00040659">
        <w:t xml:space="preserve"> возникновение обстоятельств, указанных в пункте 34 настоящего Административного регламента</w:t>
      </w:r>
    </w:p>
    <w:p w:rsidR="001D53E4" w:rsidRDefault="00611C07" w:rsidP="001D53E4">
      <w:pPr>
        <w:autoSpaceDE w:val="0"/>
        <w:autoSpaceDN w:val="0"/>
        <w:adjustRightInd w:val="0"/>
        <w:ind w:firstLine="540"/>
        <w:jc w:val="both"/>
      </w:pPr>
      <w:bookmarkStart w:id="21" w:name="Par42"/>
      <w:bookmarkStart w:id="22" w:name="Par48"/>
      <w:bookmarkEnd w:id="21"/>
      <w:bookmarkEnd w:id="22"/>
      <w:r w:rsidRPr="00040659">
        <w:t>8</w:t>
      </w:r>
      <w:r w:rsidR="00450216" w:rsidRPr="00040659">
        <w:t>5</w:t>
      </w:r>
      <w:r w:rsidR="001D53E4" w:rsidRPr="00040659">
        <w:t>. Должностное лицо уполномоченного органа при возникновении обстоятельств,</w:t>
      </w:r>
      <w:r w:rsidR="001D53E4">
        <w:t xml:space="preserve"> </w:t>
      </w:r>
      <w:r w:rsidR="001D53E4" w:rsidRPr="001974E9">
        <w:t xml:space="preserve">указанных в </w:t>
      </w:r>
      <w:hyperlink w:anchor="Par41" w:history="1">
        <w:r>
          <w:t xml:space="preserve">пункте </w:t>
        </w:r>
      </w:hyperlink>
      <w:r w:rsidR="0068731E">
        <w:t>34</w:t>
      </w:r>
      <w:r w:rsidR="001D53E4" w:rsidRPr="001974E9">
        <w:t xml:space="preserve"> настоящего Административного регламента</w:t>
      </w:r>
      <w:r w:rsidR="001D53E4">
        <w:t>:</w:t>
      </w:r>
    </w:p>
    <w:p w:rsidR="001D53E4" w:rsidRPr="001974E9" w:rsidRDefault="00611C07" w:rsidP="001D53E4">
      <w:pPr>
        <w:autoSpaceDE w:val="0"/>
        <w:autoSpaceDN w:val="0"/>
        <w:adjustRightInd w:val="0"/>
        <w:ind w:firstLine="540"/>
        <w:jc w:val="both"/>
      </w:pPr>
      <w:r>
        <w:t>8</w:t>
      </w:r>
      <w:r w:rsidR="00450216">
        <w:t>5</w:t>
      </w:r>
      <w:r w:rsidR="001D53E4" w:rsidRPr="001974E9">
        <w:t xml:space="preserve">.1. Не позднее 10 дней со дня поступления сведений о возникновении обстоятельств, указанных в </w:t>
      </w:r>
      <w:hyperlink w:anchor="Par41" w:history="1">
        <w:r>
          <w:t>пункте</w:t>
        </w:r>
      </w:hyperlink>
      <w:r>
        <w:t xml:space="preserve"> </w:t>
      </w:r>
      <w:r w:rsidR="0068731E">
        <w:t>34</w:t>
      </w:r>
      <w:r w:rsidR="001D53E4" w:rsidRPr="001974E9">
        <w:t xml:space="preserve"> настоящего Административного регламента, готовит проект решения о прекращении предоставления муниципальной услуги;</w:t>
      </w:r>
    </w:p>
    <w:p w:rsidR="001D53E4" w:rsidRPr="001974E9" w:rsidRDefault="00611C07" w:rsidP="001D53E4">
      <w:pPr>
        <w:autoSpaceDE w:val="0"/>
        <w:autoSpaceDN w:val="0"/>
        <w:adjustRightInd w:val="0"/>
        <w:ind w:firstLine="540"/>
        <w:jc w:val="both"/>
      </w:pPr>
      <w:r w:rsidRPr="00D02645">
        <w:t>8</w:t>
      </w:r>
      <w:r w:rsidR="00450216" w:rsidRPr="00D02645">
        <w:t>5</w:t>
      </w:r>
      <w:r w:rsidR="001D53E4" w:rsidRPr="00D02645">
        <w:t xml:space="preserve">.2. </w:t>
      </w:r>
      <w:r w:rsidR="00450216" w:rsidRPr="00D02645">
        <w:t>Выносит</w:t>
      </w:r>
      <w:r w:rsidR="001D53E4" w:rsidRPr="00D02645">
        <w:t xml:space="preserve"> решени</w:t>
      </w:r>
      <w:r w:rsidR="00450216" w:rsidRPr="00D02645">
        <w:t>е</w:t>
      </w:r>
      <w:r w:rsidR="001D53E4" w:rsidRPr="00D02645">
        <w:t xml:space="preserve"> о прекращении предоставления муниципальной услуги не позднее 10 дней со дня поступления сведений о возникновении обстоятельств, указанных в </w:t>
      </w:r>
      <w:hyperlink w:anchor="Par41" w:history="1">
        <w:r w:rsidR="001D53E4" w:rsidRPr="00D02645">
          <w:t>пункте 9</w:t>
        </w:r>
      </w:hyperlink>
      <w:r w:rsidR="00D02645" w:rsidRPr="00D02645">
        <w:t>8</w:t>
      </w:r>
      <w:r w:rsidR="001D53E4" w:rsidRPr="00D02645">
        <w:t xml:space="preserve"> настоящего Административного регламента;</w:t>
      </w:r>
    </w:p>
    <w:p w:rsidR="001D53E4" w:rsidRPr="00450216" w:rsidRDefault="00611C07" w:rsidP="001D53E4">
      <w:pPr>
        <w:autoSpaceDE w:val="0"/>
        <w:autoSpaceDN w:val="0"/>
        <w:adjustRightInd w:val="0"/>
        <w:ind w:firstLine="540"/>
        <w:jc w:val="both"/>
      </w:pPr>
      <w:r>
        <w:t>8</w:t>
      </w:r>
      <w:r w:rsidR="00450216">
        <w:t>5</w:t>
      </w:r>
      <w:r w:rsidR="001D53E4" w:rsidRPr="001974E9">
        <w:t xml:space="preserve">.3. Прекращает предоставление муниципальной услуги путем внесения </w:t>
      </w:r>
      <w:r w:rsidR="001D53E4" w:rsidRPr="00450216">
        <w:t>соответствующих изменений в программный комплекс;</w:t>
      </w:r>
    </w:p>
    <w:p w:rsidR="00601D79" w:rsidRDefault="00611C07" w:rsidP="00450216">
      <w:pPr>
        <w:autoSpaceDE w:val="0"/>
        <w:autoSpaceDN w:val="0"/>
        <w:adjustRightInd w:val="0"/>
        <w:ind w:firstLine="540"/>
        <w:jc w:val="both"/>
        <w:sectPr w:rsidR="00601D79" w:rsidSect="00825AA0">
          <w:pgSz w:w="11906" w:h="16838"/>
          <w:pgMar w:top="568" w:right="624" w:bottom="993" w:left="1701" w:header="709" w:footer="709" w:gutter="0"/>
          <w:cols w:space="708"/>
          <w:docGrid w:linePitch="360"/>
        </w:sectPr>
      </w:pPr>
      <w:r w:rsidRPr="00450216">
        <w:t>8</w:t>
      </w:r>
      <w:r w:rsidR="00450216" w:rsidRPr="00450216">
        <w:t>5</w:t>
      </w:r>
      <w:r w:rsidR="001D53E4" w:rsidRPr="00450216">
        <w:t xml:space="preserve">.4. </w:t>
      </w:r>
      <w:r w:rsidR="00450216" w:rsidRPr="00450216">
        <w:t>Направляет (вручает) заявителю уведомление в срок не позднее 5 дней со дня вынесения решения о прекращении предоставления муниципальной услуги любым доступным</w:t>
      </w:r>
      <w:r w:rsidR="00601D79">
        <w:t xml:space="preserve"> </w:t>
      </w:r>
      <w:r w:rsidR="00450216" w:rsidRPr="00450216">
        <w:t xml:space="preserve"> способом, </w:t>
      </w:r>
      <w:r w:rsidR="00601D79">
        <w:t xml:space="preserve"> </w:t>
      </w:r>
      <w:r w:rsidR="00450216" w:rsidRPr="00450216">
        <w:t xml:space="preserve">позволяющим </w:t>
      </w:r>
      <w:r w:rsidR="00601D79">
        <w:t xml:space="preserve"> </w:t>
      </w:r>
      <w:r w:rsidR="00450216" w:rsidRPr="00450216">
        <w:t xml:space="preserve">обеспечить </w:t>
      </w:r>
      <w:r w:rsidR="00601D79">
        <w:t xml:space="preserve"> </w:t>
      </w:r>
      <w:r w:rsidR="00450216" w:rsidRPr="00450216">
        <w:t xml:space="preserve">его </w:t>
      </w:r>
      <w:r w:rsidR="00601D79">
        <w:t xml:space="preserve"> </w:t>
      </w:r>
      <w:r w:rsidR="00450216" w:rsidRPr="00450216">
        <w:t xml:space="preserve">доставку </w:t>
      </w:r>
      <w:r w:rsidR="00601D79">
        <w:t xml:space="preserve"> </w:t>
      </w:r>
      <w:r w:rsidR="00450216" w:rsidRPr="00450216">
        <w:t>заявителю,</w:t>
      </w:r>
      <w:r w:rsidR="00601D79">
        <w:t xml:space="preserve"> </w:t>
      </w:r>
      <w:r w:rsidR="00450216" w:rsidRPr="00450216">
        <w:t xml:space="preserve"> в </w:t>
      </w:r>
      <w:r w:rsidR="00601D79">
        <w:t xml:space="preserve"> </w:t>
      </w:r>
      <w:r w:rsidR="00450216" w:rsidRPr="00450216">
        <w:t xml:space="preserve">том </w:t>
      </w:r>
      <w:r w:rsidR="00601D79">
        <w:t xml:space="preserve"> </w:t>
      </w:r>
      <w:r w:rsidR="00450216" w:rsidRPr="00450216">
        <w:t>числе</w:t>
      </w:r>
      <w:r w:rsidR="00601D79">
        <w:t xml:space="preserve"> </w:t>
      </w:r>
      <w:r w:rsidR="00450216" w:rsidRPr="00450216">
        <w:t xml:space="preserve">при </w:t>
      </w:r>
    </w:p>
    <w:p w:rsidR="00601D79" w:rsidRDefault="00601D79" w:rsidP="00601D79">
      <w:pPr>
        <w:autoSpaceDE w:val="0"/>
        <w:autoSpaceDN w:val="0"/>
        <w:adjustRightInd w:val="0"/>
        <w:jc w:val="center"/>
      </w:pPr>
      <w:r>
        <w:lastRenderedPageBreak/>
        <w:t>21</w:t>
      </w:r>
    </w:p>
    <w:p w:rsidR="00601D79" w:rsidRDefault="00601D79" w:rsidP="00601D79">
      <w:pPr>
        <w:autoSpaceDE w:val="0"/>
        <w:autoSpaceDN w:val="0"/>
        <w:adjustRightInd w:val="0"/>
        <w:jc w:val="both"/>
      </w:pPr>
    </w:p>
    <w:p w:rsidR="001D53E4" w:rsidRPr="00450216" w:rsidRDefault="00450216" w:rsidP="00601D79">
      <w:pPr>
        <w:autoSpaceDE w:val="0"/>
        <w:autoSpaceDN w:val="0"/>
        <w:adjustRightInd w:val="0"/>
        <w:jc w:val="both"/>
      </w:pPr>
      <w:r w:rsidRPr="00450216">
        <w:t>личном посещении уполномоченного органа, посредством почтового отправления</w:t>
      </w:r>
      <w:r w:rsidR="001D53E4" w:rsidRPr="00450216">
        <w:t xml:space="preserve"> (за исключением возникновения обстоятельств, указанных в </w:t>
      </w:r>
      <w:hyperlink w:anchor="Par47" w:history="1">
        <w:r w:rsidR="001D53E4" w:rsidRPr="00450216">
          <w:t xml:space="preserve">подпункте </w:t>
        </w:r>
        <w:r w:rsidR="00E11C81">
          <w:t>3</w:t>
        </w:r>
        <w:r w:rsidRPr="00450216">
          <w:t>4</w:t>
        </w:r>
        <w:r w:rsidR="001D53E4" w:rsidRPr="00450216">
          <w:t>.</w:t>
        </w:r>
      </w:hyperlink>
      <w:r w:rsidR="001D53E4" w:rsidRPr="00450216">
        <w:t>5</w:t>
      </w:r>
      <w:hyperlink w:anchor="Par48" w:history="1"/>
      <w:r w:rsidR="001A6ECC" w:rsidRPr="00450216">
        <w:t xml:space="preserve"> пункта </w:t>
      </w:r>
      <w:r w:rsidR="00E11C81">
        <w:t>3</w:t>
      </w:r>
      <w:r w:rsidRPr="00450216">
        <w:t>4</w:t>
      </w:r>
      <w:r w:rsidR="001D53E4" w:rsidRPr="00450216">
        <w:t xml:space="preserve"> настоящего Административного регламента).</w:t>
      </w:r>
    </w:p>
    <w:p w:rsidR="001D53E4" w:rsidRDefault="00611C07" w:rsidP="001D53E4">
      <w:pPr>
        <w:autoSpaceDE w:val="0"/>
        <w:autoSpaceDN w:val="0"/>
        <w:adjustRightInd w:val="0"/>
        <w:ind w:firstLine="540"/>
        <w:jc w:val="both"/>
      </w:pPr>
      <w:r>
        <w:t>8</w:t>
      </w:r>
      <w:r w:rsidR="00450216">
        <w:t>6</w:t>
      </w:r>
      <w:r w:rsidR="001D53E4">
        <w:t>. Прекращение выплаты пенсии за выслугу лет производится:</w:t>
      </w:r>
    </w:p>
    <w:p w:rsidR="001D53E4" w:rsidRDefault="001A6ECC" w:rsidP="001D53E4">
      <w:pPr>
        <w:autoSpaceDE w:val="0"/>
        <w:autoSpaceDN w:val="0"/>
        <w:adjustRightInd w:val="0"/>
        <w:ind w:firstLine="540"/>
        <w:jc w:val="both"/>
      </w:pPr>
      <w:r>
        <w:t>8</w:t>
      </w:r>
      <w:r w:rsidR="00450216">
        <w:t>6</w:t>
      </w:r>
      <w:r w:rsidR="001D53E4">
        <w:t xml:space="preserve">.1. С первого числа месяца, следующего за тем, в котором наступили обстоятельства, </w:t>
      </w:r>
      <w:r w:rsidR="001D53E4" w:rsidRPr="0001740D">
        <w:t xml:space="preserve">предусмотренные </w:t>
      </w:r>
      <w:hyperlink w:anchor="Par42" w:history="1">
        <w:r w:rsidR="001D53E4" w:rsidRPr="0001740D">
          <w:t xml:space="preserve">подпунктами </w:t>
        </w:r>
        <w:r w:rsidR="0068731E">
          <w:t>3</w:t>
        </w:r>
        <w:r w:rsidR="00450216">
          <w:t>4</w:t>
        </w:r>
        <w:r w:rsidR="001D53E4" w:rsidRPr="0001740D">
          <w:t>.1</w:t>
        </w:r>
      </w:hyperlink>
      <w:r w:rsidR="001D53E4" w:rsidRPr="0001740D">
        <w:t xml:space="preserve">, </w:t>
      </w:r>
      <w:hyperlink w:anchor="Par47" w:history="1">
        <w:r w:rsidR="0068731E">
          <w:t>3</w:t>
        </w:r>
        <w:r w:rsidR="00450216">
          <w:t>4</w:t>
        </w:r>
        <w:r w:rsidR="001D53E4" w:rsidRPr="0001740D">
          <w:t>.5</w:t>
        </w:r>
      </w:hyperlink>
      <w:r w:rsidR="001D53E4" w:rsidRPr="0001740D">
        <w:t xml:space="preserve"> </w:t>
      </w:r>
      <w:hyperlink w:anchor="Par51" w:history="1">
        <w:r w:rsidR="00E11C81">
          <w:t>пункта</w:t>
        </w:r>
      </w:hyperlink>
      <w:r w:rsidR="00E11C81">
        <w:t xml:space="preserve"> 3</w:t>
      </w:r>
      <w:r w:rsidR="00450216">
        <w:t>4</w:t>
      </w:r>
      <w:r w:rsidR="001D53E4" w:rsidRPr="0001740D">
        <w:t xml:space="preserve"> настоящего Административного</w:t>
      </w:r>
      <w:r w:rsidR="001D53E4">
        <w:t xml:space="preserve"> регламента;</w:t>
      </w:r>
    </w:p>
    <w:p w:rsidR="001D53E4" w:rsidRDefault="00611C07" w:rsidP="001D53E4">
      <w:pPr>
        <w:autoSpaceDE w:val="0"/>
        <w:autoSpaceDN w:val="0"/>
        <w:adjustRightInd w:val="0"/>
        <w:ind w:firstLine="540"/>
        <w:jc w:val="both"/>
      </w:pPr>
      <w:r>
        <w:t>8</w:t>
      </w:r>
      <w:r w:rsidR="00450216">
        <w:t>6</w:t>
      </w:r>
      <w:r w:rsidR="001D53E4">
        <w:t xml:space="preserve">.2. Со дня прекращения выплаты страховой пенсии при наступлении обстоятельств, </w:t>
      </w:r>
      <w:r w:rsidR="001D53E4" w:rsidRPr="0001740D">
        <w:t xml:space="preserve">предусмотренных </w:t>
      </w:r>
      <w:hyperlink w:anchor="Par43" w:history="1">
        <w:r w:rsidR="001D53E4" w:rsidRPr="0001740D">
          <w:t xml:space="preserve">подпунктами </w:t>
        </w:r>
        <w:r w:rsidR="00E11C81">
          <w:t>3</w:t>
        </w:r>
        <w:r w:rsidR="00450216">
          <w:t>4</w:t>
        </w:r>
        <w:r w:rsidR="001D53E4" w:rsidRPr="0001740D">
          <w:t>.2</w:t>
        </w:r>
      </w:hyperlink>
      <w:r w:rsidR="001D53E4" w:rsidRPr="0001740D">
        <w:t xml:space="preserve"> </w:t>
      </w:r>
      <w:r w:rsidR="001D53E4">
        <w:t>-</w:t>
      </w:r>
      <w:r w:rsidR="001D53E4" w:rsidRPr="0001740D">
        <w:t xml:space="preserve"> </w:t>
      </w:r>
      <w:hyperlink w:anchor="Par46" w:history="1">
        <w:r w:rsidR="00E11C81">
          <w:t>3</w:t>
        </w:r>
        <w:r w:rsidR="00450216">
          <w:t>4</w:t>
        </w:r>
        <w:r w:rsidR="001D53E4" w:rsidRPr="0001740D">
          <w:t xml:space="preserve">.4 </w:t>
        </w:r>
        <w:r w:rsidR="00E11C81">
          <w:t>пункта 34</w:t>
        </w:r>
      </w:hyperlink>
      <w:r w:rsidR="001D53E4" w:rsidRPr="0001740D">
        <w:t xml:space="preserve"> настоящего Административного</w:t>
      </w:r>
      <w:r w:rsidR="001D53E4">
        <w:t xml:space="preserve"> регламента.</w:t>
      </w:r>
    </w:p>
    <w:p w:rsidR="001D53E4" w:rsidRPr="00983502" w:rsidRDefault="00611C07" w:rsidP="001D53E4">
      <w:pPr>
        <w:autoSpaceDE w:val="0"/>
        <w:autoSpaceDN w:val="0"/>
        <w:adjustRightInd w:val="0"/>
        <w:ind w:firstLine="540"/>
        <w:jc w:val="both"/>
      </w:pPr>
      <w:r>
        <w:t>8</w:t>
      </w:r>
      <w:r w:rsidR="00450216">
        <w:t>7</w:t>
      </w:r>
      <w:r w:rsidR="001D53E4" w:rsidRPr="00983502">
        <w:t>. Результатом исполнения административной процедуры является принятие решения о прекращении предоставления муниципальной услуги.</w:t>
      </w:r>
    </w:p>
    <w:p w:rsidR="00D74F44" w:rsidRDefault="00D74F44" w:rsidP="00D74F44">
      <w:pPr>
        <w:autoSpaceDE w:val="0"/>
        <w:autoSpaceDN w:val="0"/>
        <w:adjustRightInd w:val="0"/>
        <w:jc w:val="both"/>
      </w:pPr>
    </w:p>
    <w:p w:rsidR="002113DC" w:rsidRDefault="002113DC" w:rsidP="002113DC">
      <w:pPr>
        <w:autoSpaceDE w:val="0"/>
        <w:autoSpaceDN w:val="0"/>
        <w:adjustRightInd w:val="0"/>
        <w:jc w:val="center"/>
        <w:outlineLvl w:val="0"/>
        <w:rPr>
          <w:b/>
          <w:bCs/>
        </w:rPr>
      </w:pPr>
      <w:r w:rsidRPr="00983502">
        <w:rPr>
          <w:b/>
          <w:bCs/>
        </w:rPr>
        <w:t xml:space="preserve">Восстановление предоставления </w:t>
      </w:r>
      <w:r>
        <w:rPr>
          <w:b/>
          <w:bCs/>
        </w:rPr>
        <w:t>муниципальной</w:t>
      </w:r>
      <w:r w:rsidRPr="00983502">
        <w:rPr>
          <w:b/>
          <w:bCs/>
        </w:rPr>
        <w:t xml:space="preserve"> услуги</w:t>
      </w:r>
    </w:p>
    <w:p w:rsidR="002113DC" w:rsidRDefault="002113DC" w:rsidP="001A6ECC">
      <w:pPr>
        <w:autoSpaceDE w:val="0"/>
        <w:autoSpaceDN w:val="0"/>
        <w:adjustRightInd w:val="0"/>
        <w:jc w:val="both"/>
      </w:pPr>
    </w:p>
    <w:p w:rsidR="002113DC" w:rsidRPr="00170086" w:rsidRDefault="00326907" w:rsidP="002113DC">
      <w:pPr>
        <w:autoSpaceDE w:val="0"/>
        <w:autoSpaceDN w:val="0"/>
        <w:adjustRightInd w:val="0"/>
        <w:ind w:firstLine="540"/>
        <w:jc w:val="both"/>
      </w:pPr>
      <w:r w:rsidRPr="00170086">
        <w:t>8</w:t>
      </w:r>
      <w:r w:rsidR="00450216" w:rsidRPr="00170086">
        <w:t>8</w:t>
      </w:r>
      <w:r w:rsidR="002113DC" w:rsidRPr="00170086">
        <w:t xml:space="preserve">. Основанием для начала исполнения административной процедуры является прекращение обстоятельств, указанных в </w:t>
      </w:r>
      <w:hyperlink r:id="rId101" w:history="1">
        <w:r w:rsidR="002113DC" w:rsidRPr="00170086">
          <w:t xml:space="preserve">пункте </w:t>
        </w:r>
      </w:hyperlink>
      <w:r w:rsidR="00BA5EAF" w:rsidRPr="00170086">
        <w:t>31</w:t>
      </w:r>
      <w:r w:rsidR="002113DC" w:rsidRPr="00170086">
        <w:t xml:space="preserve"> настоящего Административного регламента.</w:t>
      </w:r>
    </w:p>
    <w:p w:rsidR="002113DC" w:rsidRDefault="00326907" w:rsidP="002113DC">
      <w:pPr>
        <w:autoSpaceDE w:val="0"/>
        <w:autoSpaceDN w:val="0"/>
        <w:adjustRightInd w:val="0"/>
        <w:ind w:firstLine="540"/>
        <w:jc w:val="both"/>
      </w:pPr>
      <w:r w:rsidRPr="00170086">
        <w:t>8</w:t>
      </w:r>
      <w:r w:rsidR="00450216" w:rsidRPr="00170086">
        <w:t>9</w:t>
      </w:r>
      <w:r w:rsidR="002113DC" w:rsidRPr="00170086">
        <w:t xml:space="preserve">. Должностное лицо уполномоченного органа при прекращении обстоятельств, указанных в </w:t>
      </w:r>
      <w:hyperlink r:id="rId102" w:history="1">
        <w:r w:rsidR="002113DC" w:rsidRPr="00170086">
          <w:t xml:space="preserve">пункте </w:t>
        </w:r>
      </w:hyperlink>
      <w:r w:rsidR="002113DC" w:rsidRPr="00170086">
        <w:t>3</w:t>
      </w:r>
      <w:r w:rsidR="00896AE3" w:rsidRPr="00170086">
        <w:t>1</w:t>
      </w:r>
      <w:r w:rsidR="002113DC" w:rsidRPr="00170086">
        <w:t xml:space="preserve"> настоящего Административного регламента, а также в случае обращения заявителя с заявлением об изменении персональных данных с документами, подтверждающими изменения:</w:t>
      </w:r>
    </w:p>
    <w:p w:rsidR="002113DC" w:rsidRDefault="00326907" w:rsidP="002113DC">
      <w:pPr>
        <w:autoSpaceDE w:val="0"/>
        <w:autoSpaceDN w:val="0"/>
        <w:adjustRightInd w:val="0"/>
        <w:ind w:firstLine="540"/>
        <w:jc w:val="both"/>
      </w:pPr>
      <w:r>
        <w:t>8</w:t>
      </w:r>
      <w:r w:rsidR="00450216">
        <w:t>9</w:t>
      </w:r>
      <w:r w:rsidR="002113DC">
        <w:t>.1. Не позднее 10 дней со дня регистрации заявления об изменении персональных данных с документами, подтверждающими изменения, готовит решение о восстановлении предоставления муниципальной услуги с использованием программного комплекса;</w:t>
      </w:r>
    </w:p>
    <w:p w:rsidR="002113DC" w:rsidRPr="00CB3B04" w:rsidRDefault="00326907" w:rsidP="002113DC">
      <w:pPr>
        <w:autoSpaceDE w:val="0"/>
        <w:autoSpaceDN w:val="0"/>
        <w:adjustRightInd w:val="0"/>
        <w:ind w:firstLine="540"/>
        <w:jc w:val="both"/>
      </w:pPr>
      <w:r>
        <w:t>8</w:t>
      </w:r>
      <w:r w:rsidR="00450216">
        <w:t>9</w:t>
      </w:r>
      <w:r w:rsidR="002113DC">
        <w:t xml:space="preserve">.2. Представляет проект решения о восстановлении предоставления муниципальной услуги руководителю уполномоченного органа (уполномоченному лицу) для подписания не </w:t>
      </w:r>
      <w:r w:rsidR="002113DC" w:rsidRPr="00CB3B04">
        <w:t>позднее 10 дней со дня регистрации заявления об изменении персональных данных с документами, подтверждающими изменения;</w:t>
      </w:r>
    </w:p>
    <w:p w:rsidR="002113DC" w:rsidRPr="00CB3B04" w:rsidRDefault="00326907" w:rsidP="002113DC">
      <w:pPr>
        <w:autoSpaceDE w:val="0"/>
        <w:autoSpaceDN w:val="0"/>
        <w:adjustRightInd w:val="0"/>
        <w:ind w:firstLine="540"/>
        <w:jc w:val="both"/>
      </w:pPr>
      <w:r>
        <w:t>8</w:t>
      </w:r>
      <w:r w:rsidR="00450216">
        <w:t>9</w:t>
      </w:r>
      <w:r w:rsidR="002113DC" w:rsidRPr="00CB3B04">
        <w:t xml:space="preserve">.3. Восстанавливает предоставление муниципальной услуги со дня прекращения обстоятельств, указанных в </w:t>
      </w:r>
      <w:hyperlink r:id="rId103" w:history="1">
        <w:r w:rsidR="002113DC" w:rsidRPr="00CB3B04">
          <w:t xml:space="preserve">пункте </w:t>
        </w:r>
      </w:hyperlink>
      <w:r w:rsidR="002113DC" w:rsidRPr="00CB3B04">
        <w:t>3</w:t>
      </w:r>
      <w:r w:rsidR="00896AE3">
        <w:t>1</w:t>
      </w:r>
      <w:r w:rsidR="002113DC" w:rsidRPr="00CB3B04">
        <w:t xml:space="preserve"> настоящего Административного регламента, путем внесения соответствующих изменений в программный комплекс;</w:t>
      </w:r>
    </w:p>
    <w:p w:rsidR="002113DC" w:rsidRDefault="00326907" w:rsidP="002113DC">
      <w:pPr>
        <w:autoSpaceDE w:val="0"/>
        <w:autoSpaceDN w:val="0"/>
        <w:adjustRightInd w:val="0"/>
        <w:ind w:firstLine="540"/>
        <w:jc w:val="both"/>
      </w:pPr>
      <w:r>
        <w:t>8</w:t>
      </w:r>
      <w:r w:rsidR="00450216">
        <w:t>9</w:t>
      </w:r>
      <w:r w:rsidR="002113DC" w:rsidRPr="00CB3B04">
        <w:t>.4. По выбору заявителя направляет в срок не позднее 5 дней со дня вынесения решения о восстановлении предоставления муниципальной услуги сообщение о восстановлении предоставления муниципальной услуги посредством смс-информирования</w:t>
      </w:r>
      <w:r w:rsidR="002113DC">
        <w:t xml:space="preserve"> или на адрес электронной почты</w:t>
      </w:r>
      <w:r w:rsidR="00241CD8">
        <w:t>,</w:t>
      </w:r>
      <w:r w:rsidR="002113DC">
        <w:t xml:space="preserve"> или через личный кабинет на Едином портале.</w:t>
      </w:r>
    </w:p>
    <w:p w:rsidR="002113DC" w:rsidRDefault="00450216" w:rsidP="002113DC">
      <w:pPr>
        <w:autoSpaceDE w:val="0"/>
        <w:autoSpaceDN w:val="0"/>
        <w:adjustRightInd w:val="0"/>
        <w:ind w:firstLine="540"/>
        <w:jc w:val="both"/>
      </w:pPr>
      <w:r>
        <w:t>90</w:t>
      </w:r>
      <w:r w:rsidR="002113DC">
        <w:t>. Должностное лицо уполномоченного органа при обращении заявителя с заявление</w:t>
      </w:r>
      <w:r w:rsidR="00241CD8">
        <w:t>м</w:t>
      </w:r>
      <w:r w:rsidR="002113DC">
        <w:t xml:space="preserve"> об изменении персональных данных с документами, подтверждающими изменения:</w:t>
      </w:r>
    </w:p>
    <w:p w:rsidR="002113DC" w:rsidRDefault="00450216" w:rsidP="002113DC">
      <w:pPr>
        <w:autoSpaceDE w:val="0"/>
        <w:autoSpaceDN w:val="0"/>
        <w:adjustRightInd w:val="0"/>
        <w:ind w:firstLine="540"/>
        <w:jc w:val="both"/>
      </w:pPr>
      <w:r>
        <w:t>90</w:t>
      </w:r>
      <w:r w:rsidR="002113DC">
        <w:t xml:space="preserve">.1. Определяет наличие либо отсутствие оснований для восстановления </w:t>
      </w:r>
      <w:r w:rsidR="00896AE3">
        <w:t>предоставления муниципальной услуги в части восстановления пенсии за выслугу лет</w:t>
      </w:r>
      <w:r w:rsidR="002113DC">
        <w:t>;</w:t>
      </w:r>
    </w:p>
    <w:p w:rsidR="002113DC" w:rsidRDefault="00450216" w:rsidP="002113DC">
      <w:pPr>
        <w:autoSpaceDE w:val="0"/>
        <w:autoSpaceDN w:val="0"/>
        <w:adjustRightInd w:val="0"/>
        <w:ind w:firstLine="540"/>
        <w:jc w:val="both"/>
      </w:pPr>
      <w:r>
        <w:t>90</w:t>
      </w:r>
      <w:r w:rsidR="002113DC">
        <w:t xml:space="preserve">.2. Готовит проект решения о предоставлении муниципальной услуги </w:t>
      </w:r>
      <w:r w:rsidR="00896AE3">
        <w:t xml:space="preserve">либо </w:t>
      </w:r>
      <w:r w:rsidR="002113DC">
        <w:t>об отказе в предоставлении муниципальной услуги в части восстановления пенсии за выслугу лет не позднее 10 дней со дня регистрации заявлени</w:t>
      </w:r>
      <w:r w:rsidR="00241CD8">
        <w:t>я</w:t>
      </w:r>
      <w:r w:rsidR="002113DC">
        <w:t xml:space="preserve"> об изменении персональных данных с документами, подтверждающими изменения.</w:t>
      </w:r>
    </w:p>
    <w:p w:rsidR="002113DC" w:rsidRDefault="00450216" w:rsidP="002113DC">
      <w:pPr>
        <w:autoSpaceDE w:val="0"/>
        <w:autoSpaceDN w:val="0"/>
        <w:adjustRightInd w:val="0"/>
        <w:ind w:firstLine="540"/>
        <w:jc w:val="both"/>
      </w:pPr>
      <w:r>
        <w:t>90</w:t>
      </w:r>
      <w:r w:rsidR="002113DC">
        <w:t>.</w:t>
      </w:r>
      <w:r w:rsidR="00896AE3">
        <w:t>3.</w:t>
      </w:r>
      <w:r w:rsidR="002113DC">
        <w:t xml:space="preserve"> </w:t>
      </w:r>
      <w:r w:rsidR="00896AE3">
        <w:t>В</w:t>
      </w:r>
      <w:r w:rsidR="002113DC">
        <w:t>носит в программный комплекс результаты расчета пенсии за выслугу лет в новом размере.</w:t>
      </w:r>
    </w:p>
    <w:p w:rsidR="002113DC" w:rsidRDefault="00450216" w:rsidP="002113DC">
      <w:pPr>
        <w:autoSpaceDE w:val="0"/>
        <w:autoSpaceDN w:val="0"/>
        <w:adjustRightInd w:val="0"/>
        <w:ind w:firstLine="540"/>
        <w:jc w:val="both"/>
      </w:pPr>
      <w:r>
        <w:t>91</w:t>
      </w:r>
      <w:r w:rsidR="002113DC">
        <w:t xml:space="preserve">. При принятии решения </w:t>
      </w:r>
      <w:r w:rsidR="00BA5EAF">
        <w:t xml:space="preserve">об отказе в предоставлении </w:t>
      </w:r>
      <w:r w:rsidR="002113DC">
        <w:t>муниципальной услуги в части восстановления пенсии за выслугу лет должностное лицо уполномоченного органа, ответственное за предоставление муниципальной услуги:</w:t>
      </w:r>
    </w:p>
    <w:p w:rsidR="00E11C81" w:rsidRDefault="00E11C81" w:rsidP="00E11C81">
      <w:pPr>
        <w:autoSpaceDE w:val="0"/>
        <w:autoSpaceDN w:val="0"/>
        <w:adjustRightInd w:val="0"/>
        <w:ind w:firstLine="540"/>
        <w:jc w:val="both"/>
      </w:pPr>
      <w:r>
        <w:t xml:space="preserve">91.1. В срок не позднее 5 дней со дня вынесения соответствующего решения готовит заявителю уведомление об отказе в предоставлении муниципальной </w:t>
      </w:r>
      <w:r w:rsidR="00241CD8">
        <w:t xml:space="preserve">услуги </w:t>
      </w:r>
      <w:r>
        <w:t>с указанием причин отказа и порядка обжалования вынесенного решения;</w:t>
      </w:r>
    </w:p>
    <w:p w:rsidR="00601D79" w:rsidRDefault="00601D79" w:rsidP="00601D79">
      <w:pPr>
        <w:autoSpaceDE w:val="0"/>
        <w:autoSpaceDN w:val="0"/>
        <w:adjustRightInd w:val="0"/>
        <w:jc w:val="both"/>
      </w:pPr>
    </w:p>
    <w:p w:rsidR="00601D79" w:rsidRDefault="00601D79" w:rsidP="00601D79">
      <w:pPr>
        <w:autoSpaceDE w:val="0"/>
        <w:autoSpaceDN w:val="0"/>
        <w:adjustRightInd w:val="0"/>
        <w:jc w:val="center"/>
      </w:pPr>
      <w:r>
        <w:lastRenderedPageBreak/>
        <w:t>22</w:t>
      </w:r>
    </w:p>
    <w:p w:rsidR="00601D79" w:rsidRDefault="00601D79" w:rsidP="00601D79">
      <w:pPr>
        <w:autoSpaceDE w:val="0"/>
        <w:autoSpaceDN w:val="0"/>
        <w:adjustRightInd w:val="0"/>
        <w:jc w:val="both"/>
      </w:pPr>
    </w:p>
    <w:p w:rsidR="00170086" w:rsidRDefault="00450216" w:rsidP="006C1536">
      <w:pPr>
        <w:autoSpaceDE w:val="0"/>
        <w:autoSpaceDN w:val="0"/>
        <w:adjustRightInd w:val="0"/>
        <w:ind w:firstLine="540"/>
        <w:jc w:val="both"/>
      </w:pPr>
      <w:r w:rsidRPr="00D02645">
        <w:t>91</w:t>
      </w:r>
      <w:r w:rsidR="002113DC" w:rsidRPr="00D02645">
        <w:t xml:space="preserve">.2. </w:t>
      </w:r>
      <w:r w:rsidR="00170086" w:rsidRPr="00D02645">
        <w:t xml:space="preserve">Направляет (вручает) заявителю уведомление в срок не позднее 5 дней со дня вынесения решения </w:t>
      </w:r>
      <w:r w:rsidR="00D02645" w:rsidRPr="00D02645">
        <w:t>об отказе в предоставлении муниципальной услуги</w:t>
      </w:r>
      <w:r w:rsidR="00170086" w:rsidRPr="00D02645">
        <w:t xml:space="preserve"> любым доступным способом, позволяющим обеспечить его доставку заявителю, в том числе при личном посещении уполномоченного органа, посредством почтового</w:t>
      </w:r>
      <w:r w:rsidR="00241CD8">
        <w:t xml:space="preserve"> отправления</w:t>
      </w:r>
      <w:r w:rsidR="00D02645" w:rsidRPr="00D02645">
        <w:t>.</w:t>
      </w:r>
    </w:p>
    <w:p w:rsidR="002113DC" w:rsidRDefault="00450216" w:rsidP="002113DC">
      <w:pPr>
        <w:autoSpaceDE w:val="0"/>
        <w:autoSpaceDN w:val="0"/>
        <w:adjustRightInd w:val="0"/>
        <w:ind w:firstLine="540"/>
        <w:jc w:val="both"/>
      </w:pPr>
      <w:r>
        <w:t>92</w:t>
      </w:r>
      <w:r w:rsidR="002113DC" w:rsidRPr="00811C21">
        <w:t xml:space="preserve">. Документы, подтверждающие устранение обстоятельств, указанных в </w:t>
      </w:r>
      <w:hyperlink r:id="rId104" w:history="1">
        <w:r w:rsidR="002113DC" w:rsidRPr="00811C21">
          <w:t xml:space="preserve">пункте </w:t>
        </w:r>
      </w:hyperlink>
      <w:r w:rsidR="002113DC" w:rsidRPr="00811C21">
        <w:t>3</w:t>
      </w:r>
      <w:r w:rsidR="00BA5EAF">
        <w:t>1</w:t>
      </w:r>
      <w:r w:rsidR="002113DC" w:rsidRPr="00811C21">
        <w:t xml:space="preserve"> </w:t>
      </w:r>
      <w:r w:rsidR="002113DC">
        <w:t>настоящего Административного регламента, и решение о восстановлении предоставления муниципальной услуги приобщаются к личному делу получателя.</w:t>
      </w:r>
    </w:p>
    <w:p w:rsidR="002113DC" w:rsidRDefault="00326907" w:rsidP="002113DC">
      <w:pPr>
        <w:autoSpaceDE w:val="0"/>
        <w:autoSpaceDN w:val="0"/>
        <w:adjustRightInd w:val="0"/>
        <w:ind w:firstLine="540"/>
        <w:jc w:val="both"/>
      </w:pPr>
      <w:r>
        <w:t>9</w:t>
      </w:r>
      <w:r w:rsidR="00450216">
        <w:t>3</w:t>
      </w:r>
      <w:r w:rsidR="002113DC">
        <w:t>. Результатом исполнения административной процедуры является принятие решения о восстановлении предоставления муниципальной услуги.</w:t>
      </w:r>
    </w:p>
    <w:p w:rsidR="002113DC" w:rsidRDefault="002113DC" w:rsidP="00326907">
      <w:pPr>
        <w:autoSpaceDE w:val="0"/>
        <w:autoSpaceDN w:val="0"/>
        <w:adjustRightInd w:val="0"/>
        <w:jc w:val="both"/>
      </w:pPr>
    </w:p>
    <w:p w:rsidR="002113DC" w:rsidRDefault="002113DC" w:rsidP="002113DC">
      <w:pPr>
        <w:autoSpaceDE w:val="0"/>
        <w:autoSpaceDN w:val="0"/>
        <w:adjustRightInd w:val="0"/>
        <w:jc w:val="center"/>
        <w:outlineLvl w:val="0"/>
        <w:rPr>
          <w:b/>
          <w:bCs/>
        </w:rPr>
      </w:pPr>
      <w:r>
        <w:rPr>
          <w:b/>
          <w:bCs/>
        </w:rPr>
        <w:t>Изменение персональных данных, сведений, с учетом которых</w:t>
      </w:r>
    </w:p>
    <w:p w:rsidR="002113DC" w:rsidRDefault="002113DC" w:rsidP="002113DC">
      <w:pPr>
        <w:autoSpaceDE w:val="0"/>
        <w:autoSpaceDN w:val="0"/>
        <w:adjustRightInd w:val="0"/>
        <w:jc w:val="center"/>
        <w:rPr>
          <w:b/>
          <w:bCs/>
        </w:rPr>
      </w:pPr>
      <w:r>
        <w:rPr>
          <w:b/>
          <w:bCs/>
        </w:rPr>
        <w:t>предоставляется муниципальная услуга</w:t>
      </w:r>
    </w:p>
    <w:p w:rsidR="002113DC" w:rsidRDefault="002113DC" w:rsidP="00326907">
      <w:pPr>
        <w:autoSpaceDE w:val="0"/>
        <w:autoSpaceDN w:val="0"/>
        <w:adjustRightInd w:val="0"/>
        <w:jc w:val="both"/>
      </w:pPr>
    </w:p>
    <w:p w:rsidR="002113DC" w:rsidRPr="00CC173F" w:rsidRDefault="00BA5EAF" w:rsidP="002113DC">
      <w:pPr>
        <w:autoSpaceDE w:val="0"/>
        <w:autoSpaceDN w:val="0"/>
        <w:adjustRightInd w:val="0"/>
        <w:ind w:firstLine="540"/>
        <w:jc w:val="both"/>
      </w:pPr>
      <w:r>
        <w:t>9</w:t>
      </w:r>
      <w:r w:rsidR="00D02645">
        <w:t>4</w:t>
      </w:r>
      <w:r w:rsidR="002113DC" w:rsidRPr="00983502">
        <w:t xml:space="preserve">. Основанием для начала исполнения административной процедуры является обращение заявителя с заявлением об изменении персональных данных способами, </w:t>
      </w:r>
      <w:r w:rsidR="002113DC" w:rsidRPr="00D02645">
        <w:t xml:space="preserve">предусмотренными </w:t>
      </w:r>
      <w:r w:rsidRPr="00D02645">
        <w:t>пунктом 3</w:t>
      </w:r>
      <w:r w:rsidR="00D02645" w:rsidRPr="00D02645">
        <w:t>9</w:t>
      </w:r>
      <w:r w:rsidR="002113DC" w:rsidRPr="00D02645">
        <w:t xml:space="preserve"> настоящего Административного регламента, с соблюдением</w:t>
      </w:r>
      <w:r w:rsidR="002113DC" w:rsidRPr="00326907">
        <w:t xml:space="preserve"> </w:t>
      </w:r>
      <w:r w:rsidR="002113DC" w:rsidRPr="00D02645">
        <w:t xml:space="preserve">требований, установленных </w:t>
      </w:r>
      <w:hyperlink r:id="rId105" w:history="1">
        <w:r w:rsidR="002113DC" w:rsidRPr="00D02645">
          <w:t xml:space="preserve">пунктами </w:t>
        </w:r>
      </w:hyperlink>
      <w:r w:rsidR="002113DC" w:rsidRPr="00D02645">
        <w:t>2</w:t>
      </w:r>
      <w:r w:rsidRPr="00D02645">
        <w:t>4</w:t>
      </w:r>
      <w:r w:rsidR="002113DC" w:rsidRPr="00D02645">
        <w:t>, 2</w:t>
      </w:r>
      <w:r w:rsidRPr="00D02645">
        <w:t>5</w:t>
      </w:r>
      <w:r w:rsidR="002113DC" w:rsidRPr="00D02645">
        <w:t xml:space="preserve"> настоящего Административного регламента.</w:t>
      </w:r>
    </w:p>
    <w:p w:rsidR="002113DC" w:rsidRDefault="002113DC" w:rsidP="002113DC">
      <w:pPr>
        <w:autoSpaceDE w:val="0"/>
        <w:autoSpaceDN w:val="0"/>
        <w:adjustRightInd w:val="0"/>
        <w:ind w:firstLine="540"/>
        <w:jc w:val="both"/>
      </w:pPr>
      <w:r w:rsidRPr="00CC173F">
        <w:t>К заявлению об изменении персональных данных заявителем представляются</w:t>
      </w:r>
      <w:r w:rsidRPr="00983502">
        <w:t xml:space="preserve"> </w:t>
      </w:r>
      <w:r w:rsidRPr="00CC173F">
        <w:t xml:space="preserve">документы, указанные в </w:t>
      </w:r>
      <w:hyperlink r:id="rId106" w:history="1">
        <w:r w:rsidRPr="00CC173F">
          <w:t>подпунктах 20.1</w:t>
        </w:r>
      </w:hyperlink>
      <w:r w:rsidRPr="00CC173F">
        <w:t xml:space="preserve">, </w:t>
      </w:r>
      <w:hyperlink r:id="rId107" w:history="1">
        <w:r w:rsidRPr="00CC173F">
          <w:t>20.2 пункта 2</w:t>
        </w:r>
      </w:hyperlink>
      <w:r w:rsidRPr="00CC173F">
        <w:t xml:space="preserve">0, в </w:t>
      </w:r>
      <w:hyperlink r:id="rId108" w:history="1">
        <w:r w:rsidRPr="00CC173F">
          <w:t>подпунктах 21.1</w:t>
        </w:r>
      </w:hyperlink>
      <w:r w:rsidRPr="00CC173F">
        <w:t xml:space="preserve">, </w:t>
      </w:r>
      <w:hyperlink r:id="rId109" w:history="1">
        <w:r w:rsidRPr="00CC173F">
          <w:t>21.</w:t>
        </w:r>
      </w:hyperlink>
      <w:r w:rsidRPr="00CC173F">
        <w:t>2 настоящего Административного регламента, и/или свидетельство о заключении/расторжении брака, о перемени имени, подтверждающие указанные изменения</w:t>
      </w:r>
      <w:r>
        <w:t xml:space="preserve"> (далее - документы, подтверждающие изменения).</w:t>
      </w:r>
    </w:p>
    <w:p w:rsidR="002113DC" w:rsidRDefault="00EA5EE9" w:rsidP="002113DC">
      <w:pPr>
        <w:autoSpaceDE w:val="0"/>
        <w:autoSpaceDN w:val="0"/>
        <w:adjustRightInd w:val="0"/>
        <w:ind w:firstLine="540"/>
        <w:jc w:val="both"/>
      </w:pPr>
      <w:r>
        <w:t>9</w:t>
      </w:r>
      <w:r w:rsidR="00D02645">
        <w:t>5</w:t>
      </w:r>
      <w:r w:rsidR="002113DC">
        <w:t xml:space="preserve">. Прием и регистрация заявления об изменении персональных данных и документов, </w:t>
      </w:r>
      <w:r w:rsidR="002113DC" w:rsidRPr="00CC173F">
        <w:t xml:space="preserve">подтверждающих изменения, производится в порядке, определенном </w:t>
      </w:r>
      <w:hyperlink r:id="rId110" w:history="1">
        <w:r w:rsidR="002113DC" w:rsidRPr="00CC173F">
          <w:t xml:space="preserve">пунктами </w:t>
        </w:r>
      </w:hyperlink>
      <w:r w:rsidR="00326907">
        <w:t>39</w:t>
      </w:r>
      <w:r w:rsidR="002113DC" w:rsidRPr="00CC173F">
        <w:t xml:space="preserve">, </w:t>
      </w:r>
      <w:hyperlink r:id="rId111" w:history="1">
        <w:r w:rsidR="002113DC" w:rsidRPr="00CC173F">
          <w:t>4</w:t>
        </w:r>
      </w:hyperlink>
      <w:r w:rsidR="00326907">
        <w:t>0</w:t>
      </w:r>
      <w:r w:rsidR="002113DC">
        <w:t xml:space="preserve"> настоящего Административного регламента.</w:t>
      </w:r>
    </w:p>
    <w:p w:rsidR="002113DC" w:rsidRDefault="002113DC" w:rsidP="002113DC">
      <w:pPr>
        <w:autoSpaceDE w:val="0"/>
        <w:autoSpaceDN w:val="0"/>
        <w:adjustRightInd w:val="0"/>
        <w:ind w:firstLine="540"/>
        <w:jc w:val="both"/>
      </w:pPr>
      <w:r>
        <w:t>9</w:t>
      </w:r>
      <w:r w:rsidR="00D02645">
        <w:t>6</w:t>
      </w:r>
      <w:r>
        <w:t>. Должностное лицо уполномоченного органа, ответственное за предоставление муниципальной услуги, в день поступления в уполномоченный орган заявления об изменении персональных данных и документов, подтверждающих изменения, осуществляет внесение изменений в программный комплекс, в том числе осуществляет административные процедуры по приостановлению предоставления муниципальной услуги, по прекращению предоставления муниципальной услуги, восстановлению предоставления муниципальной услуги.</w:t>
      </w:r>
    </w:p>
    <w:p w:rsidR="002113DC" w:rsidRDefault="00326907" w:rsidP="002113DC">
      <w:pPr>
        <w:autoSpaceDE w:val="0"/>
        <w:autoSpaceDN w:val="0"/>
        <w:adjustRightInd w:val="0"/>
        <w:ind w:firstLine="540"/>
        <w:jc w:val="both"/>
      </w:pPr>
      <w:r>
        <w:t>9</w:t>
      </w:r>
      <w:r w:rsidR="00D02645">
        <w:t>7</w:t>
      </w:r>
      <w:r w:rsidR="002113DC">
        <w:t>. Результатом исполнения административной процедуры является изменение персональных данных, сведений, с учетом которых предоставляется муниципальной услуга, у получателя муниципальной услуги.</w:t>
      </w:r>
    </w:p>
    <w:p w:rsidR="002113DC" w:rsidRDefault="002113DC" w:rsidP="00326907">
      <w:pPr>
        <w:autoSpaceDE w:val="0"/>
        <w:autoSpaceDN w:val="0"/>
        <w:adjustRightInd w:val="0"/>
        <w:jc w:val="both"/>
      </w:pPr>
    </w:p>
    <w:p w:rsidR="002113DC" w:rsidRDefault="002113DC" w:rsidP="002113DC">
      <w:pPr>
        <w:autoSpaceDE w:val="0"/>
        <w:autoSpaceDN w:val="0"/>
        <w:adjustRightInd w:val="0"/>
        <w:jc w:val="center"/>
        <w:outlineLvl w:val="0"/>
        <w:rPr>
          <w:b/>
          <w:bCs/>
        </w:rPr>
      </w:pPr>
      <w:r>
        <w:rPr>
          <w:b/>
          <w:bCs/>
        </w:rPr>
        <w:t>Исправление допущенных опечаток и ошибок в выданных</w:t>
      </w:r>
    </w:p>
    <w:p w:rsidR="002113DC" w:rsidRDefault="002113DC" w:rsidP="002113DC">
      <w:pPr>
        <w:autoSpaceDE w:val="0"/>
        <w:autoSpaceDN w:val="0"/>
        <w:adjustRightInd w:val="0"/>
        <w:jc w:val="center"/>
        <w:rPr>
          <w:b/>
          <w:bCs/>
        </w:rPr>
      </w:pPr>
      <w:r>
        <w:rPr>
          <w:b/>
          <w:bCs/>
        </w:rPr>
        <w:t>в результате предоставления муниципальной услуги</w:t>
      </w:r>
    </w:p>
    <w:p w:rsidR="002113DC" w:rsidRDefault="002113DC" w:rsidP="002113DC">
      <w:pPr>
        <w:autoSpaceDE w:val="0"/>
        <w:autoSpaceDN w:val="0"/>
        <w:adjustRightInd w:val="0"/>
        <w:jc w:val="center"/>
        <w:rPr>
          <w:b/>
          <w:bCs/>
        </w:rPr>
      </w:pPr>
      <w:r>
        <w:rPr>
          <w:b/>
          <w:bCs/>
        </w:rPr>
        <w:t>документах</w:t>
      </w:r>
    </w:p>
    <w:p w:rsidR="002113DC" w:rsidRDefault="002113DC" w:rsidP="00326907">
      <w:pPr>
        <w:autoSpaceDE w:val="0"/>
        <w:autoSpaceDN w:val="0"/>
        <w:adjustRightInd w:val="0"/>
      </w:pPr>
    </w:p>
    <w:p w:rsidR="002113DC" w:rsidRDefault="00326907" w:rsidP="002113DC">
      <w:pPr>
        <w:autoSpaceDE w:val="0"/>
        <w:autoSpaceDN w:val="0"/>
        <w:adjustRightInd w:val="0"/>
        <w:ind w:firstLine="540"/>
        <w:jc w:val="both"/>
      </w:pPr>
      <w:r>
        <w:t>9</w:t>
      </w:r>
      <w:r w:rsidR="00D02645">
        <w:t>8</w:t>
      </w:r>
      <w:r w:rsidR="002113DC">
        <w:t>. Основанием для начала исполнения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2113DC" w:rsidRDefault="00326907" w:rsidP="002113DC">
      <w:pPr>
        <w:autoSpaceDE w:val="0"/>
        <w:autoSpaceDN w:val="0"/>
        <w:adjustRightInd w:val="0"/>
        <w:ind w:firstLine="540"/>
        <w:jc w:val="both"/>
      </w:pPr>
      <w:r>
        <w:t>9</w:t>
      </w:r>
      <w:r w:rsidR="00D02645">
        <w:t>9</w:t>
      </w:r>
      <w:r w:rsidR="002113DC">
        <w:t>. Срок выполнения административной процедуры не должен превышать 1 календарного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113DC" w:rsidRDefault="00D02645" w:rsidP="002113DC">
      <w:pPr>
        <w:autoSpaceDE w:val="0"/>
        <w:autoSpaceDN w:val="0"/>
        <w:adjustRightInd w:val="0"/>
        <w:ind w:firstLine="540"/>
        <w:jc w:val="both"/>
      </w:pPr>
      <w:r>
        <w:t>100</w:t>
      </w:r>
      <w:r w:rsidR="002113DC">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w:t>
      </w:r>
      <w:r w:rsidR="0083425A">
        <w:t>лению</w:t>
      </w:r>
      <w:r w:rsidR="002113DC">
        <w:t xml:space="preserve"> документам.</w:t>
      </w:r>
    </w:p>
    <w:p w:rsidR="00E11C81" w:rsidRDefault="00D02645" w:rsidP="006C1536">
      <w:pPr>
        <w:autoSpaceDE w:val="0"/>
        <w:autoSpaceDN w:val="0"/>
        <w:adjustRightInd w:val="0"/>
        <w:ind w:firstLine="540"/>
        <w:jc w:val="both"/>
        <w:sectPr w:rsidR="00E11C81" w:rsidSect="00825AA0">
          <w:pgSz w:w="11906" w:h="16838"/>
          <w:pgMar w:top="568" w:right="624" w:bottom="993" w:left="1701" w:header="709" w:footer="709" w:gutter="0"/>
          <w:cols w:space="708"/>
          <w:docGrid w:linePitch="360"/>
        </w:sectPr>
      </w:pPr>
      <w:r>
        <w:t>101</w:t>
      </w:r>
      <w:r w:rsidR="002113DC">
        <w:t>. Результатом исполнения административной процедуры является исправление допущенных должностным лицом уполномоченного органа, ответственным за предоставление муниципальной услуги, опечаток и ошибок в выданных в результате предоставления</w:t>
      </w:r>
      <w:r w:rsidR="00E11C81">
        <w:t xml:space="preserve"> </w:t>
      </w:r>
      <w:r w:rsidR="002113DC">
        <w:t xml:space="preserve"> муниципальной</w:t>
      </w:r>
      <w:r w:rsidR="00E11C81">
        <w:t xml:space="preserve"> </w:t>
      </w:r>
      <w:r w:rsidR="002113DC">
        <w:t xml:space="preserve"> услуги</w:t>
      </w:r>
      <w:r w:rsidR="00E11C81">
        <w:t xml:space="preserve"> </w:t>
      </w:r>
      <w:r w:rsidR="00326907">
        <w:t xml:space="preserve"> </w:t>
      </w:r>
      <w:r w:rsidR="002113DC">
        <w:t>документах</w:t>
      </w:r>
      <w:r w:rsidR="00E11C81">
        <w:t xml:space="preserve"> </w:t>
      </w:r>
      <w:r w:rsidR="00326907">
        <w:t xml:space="preserve"> </w:t>
      </w:r>
      <w:r w:rsidR="002113DC">
        <w:t xml:space="preserve">либо </w:t>
      </w:r>
      <w:r w:rsidR="00E11C81">
        <w:t xml:space="preserve"> </w:t>
      </w:r>
      <w:r w:rsidR="002113DC">
        <w:t>направление</w:t>
      </w:r>
      <w:r w:rsidR="00326907">
        <w:t xml:space="preserve"> </w:t>
      </w:r>
      <w:r w:rsidR="00E11C81">
        <w:t xml:space="preserve"> </w:t>
      </w:r>
      <w:r w:rsidR="002113DC">
        <w:t>в</w:t>
      </w:r>
      <w:r w:rsidR="00E11C81">
        <w:t xml:space="preserve"> </w:t>
      </w:r>
      <w:r w:rsidR="00326907">
        <w:t xml:space="preserve"> </w:t>
      </w:r>
      <w:r w:rsidR="002113DC">
        <w:t>адрес</w:t>
      </w:r>
      <w:r w:rsidR="00E11C81">
        <w:t xml:space="preserve"> </w:t>
      </w:r>
      <w:r w:rsidR="00326907">
        <w:t xml:space="preserve"> </w:t>
      </w:r>
      <w:r w:rsidR="002113DC">
        <w:t xml:space="preserve">заявителя </w:t>
      </w:r>
    </w:p>
    <w:p w:rsidR="00E11C81" w:rsidRDefault="00E11C81" w:rsidP="00E11C81">
      <w:pPr>
        <w:autoSpaceDE w:val="0"/>
        <w:autoSpaceDN w:val="0"/>
        <w:adjustRightInd w:val="0"/>
        <w:jc w:val="center"/>
      </w:pPr>
      <w:r>
        <w:lastRenderedPageBreak/>
        <w:t>23</w:t>
      </w:r>
    </w:p>
    <w:p w:rsidR="00E11C81" w:rsidRDefault="00E11C81" w:rsidP="00E11C81">
      <w:pPr>
        <w:autoSpaceDE w:val="0"/>
        <w:autoSpaceDN w:val="0"/>
        <w:adjustRightInd w:val="0"/>
        <w:jc w:val="both"/>
      </w:pPr>
    </w:p>
    <w:p w:rsidR="002113DC" w:rsidRDefault="002113DC" w:rsidP="00E11C81">
      <w:pPr>
        <w:autoSpaceDE w:val="0"/>
        <w:autoSpaceDN w:val="0"/>
        <w:adjustRightInd w:val="0"/>
        <w:jc w:val="both"/>
      </w:pPr>
      <w:r>
        <w:t>ответа с информацией об отсутствии опечаток и ошибок в выданных в результате предоставления муниципальной услуги документах.</w:t>
      </w:r>
    </w:p>
    <w:p w:rsidR="00601D79" w:rsidRDefault="00601D79" w:rsidP="00601D79">
      <w:pPr>
        <w:autoSpaceDE w:val="0"/>
        <w:autoSpaceDN w:val="0"/>
        <w:adjustRightInd w:val="0"/>
        <w:jc w:val="both"/>
      </w:pPr>
    </w:p>
    <w:p w:rsidR="00326907" w:rsidRPr="00756CB5" w:rsidRDefault="00326907" w:rsidP="00326907">
      <w:pPr>
        <w:pStyle w:val="1"/>
        <w:spacing w:before="0" w:after="0"/>
        <w:rPr>
          <w:rFonts w:ascii="Times New Roman" w:hAnsi="Times New Roman"/>
          <w:color w:val="auto"/>
        </w:rPr>
      </w:pPr>
      <w:r w:rsidRPr="00756CB5">
        <w:rPr>
          <w:rFonts w:ascii="Times New Roman" w:hAnsi="Times New Roman"/>
          <w:bCs w:val="0"/>
          <w:color w:val="auto"/>
          <w:lang w:val="en-US"/>
        </w:rPr>
        <w:t>IV</w:t>
      </w:r>
      <w:r w:rsidRPr="00756CB5">
        <w:rPr>
          <w:rFonts w:ascii="Times New Roman" w:hAnsi="Times New Roman"/>
          <w:bCs w:val="0"/>
          <w:color w:val="auto"/>
        </w:rPr>
        <w:t>.</w:t>
      </w:r>
      <w:r>
        <w:rPr>
          <w:rFonts w:ascii="Times New Roman" w:hAnsi="Times New Roman"/>
          <w:bCs w:val="0"/>
          <w:color w:val="auto"/>
        </w:rPr>
        <w:t xml:space="preserve"> </w:t>
      </w:r>
      <w:r w:rsidRPr="00756CB5">
        <w:rPr>
          <w:rFonts w:ascii="Times New Roman" w:hAnsi="Times New Roman"/>
          <w:bCs w:val="0"/>
          <w:color w:val="auto"/>
        </w:rPr>
        <w:t xml:space="preserve">Порядок и формы </w:t>
      </w:r>
      <w:r w:rsidRPr="00756CB5">
        <w:rPr>
          <w:rFonts w:ascii="Times New Roman" w:hAnsi="Times New Roman"/>
          <w:color w:val="auto"/>
        </w:rPr>
        <w:t>контроля за предоставлением муниципальной услуги</w:t>
      </w:r>
    </w:p>
    <w:p w:rsidR="00326907" w:rsidRPr="00756CB5" w:rsidRDefault="00326907" w:rsidP="00326907">
      <w:pPr>
        <w:jc w:val="both"/>
      </w:pPr>
    </w:p>
    <w:p w:rsidR="00326907" w:rsidRPr="00756CB5" w:rsidRDefault="00326907" w:rsidP="00326907">
      <w:pPr>
        <w:tabs>
          <w:tab w:val="left" w:pos="1134"/>
          <w:tab w:val="left" w:pos="1701"/>
        </w:tabs>
        <w:jc w:val="center"/>
        <w:rPr>
          <w:b/>
        </w:rPr>
      </w:pPr>
      <w:r w:rsidRPr="00756CB5">
        <w:rPr>
          <w:b/>
        </w:rPr>
        <w:t>Порядок осуществления текущего контроля за соблюдением и исполнением положений Административного регламента</w:t>
      </w:r>
    </w:p>
    <w:p w:rsidR="00326907" w:rsidRPr="00E327C4" w:rsidRDefault="00326907" w:rsidP="00326907">
      <w:pPr>
        <w:jc w:val="both"/>
      </w:pPr>
    </w:p>
    <w:p w:rsidR="00326907" w:rsidRPr="00756CB5" w:rsidRDefault="00D02645" w:rsidP="00326907">
      <w:pPr>
        <w:ind w:firstLine="708"/>
        <w:jc w:val="both"/>
        <w:rPr>
          <w:color w:val="000000"/>
        </w:rPr>
      </w:pPr>
      <w:bookmarkStart w:id="23" w:name="sub_41"/>
      <w:r>
        <w:rPr>
          <w:color w:val="000000"/>
        </w:rPr>
        <w:t>102</w:t>
      </w:r>
      <w:r w:rsidR="00326907" w:rsidRPr="00756CB5">
        <w:rPr>
          <w:color w:val="000000"/>
        </w:rPr>
        <w:t>.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е</w:t>
      </w:r>
      <w:r w:rsidR="00326907">
        <w:rPr>
          <w:color w:val="000000"/>
        </w:rPr>
        <w:t>ё</w:t>
      </w:r>
      <w:r w:rsidR="00326907" w:rsidRPr="00756CB5">
        <w:rPr>
          <w:color w:val="000000"/>
        </w:rPr>
        <w:t xml:space="preserve"> предоставления решений специалистами осуществляется начальником </w:t>
      </w:r>
      <w:r w:rsidR="00326907">
        <w:rPr>
          <w:color w:val="000000"/>
        </w:rPr>
        <w:t>уполномоченного органа</w:t>
      </w:r>
      <w:r w:rsidR="00326907" w:rsidRPr="00756CB5">
        <w:rPr>
          <w:color w:val="000000"/>
        </w:rPr>
        <w:t>.</w:t>
      </w:r>
    </w:p>
    <w:bookmarkEnd w:id="23"/>
    <w:p w:rsidR="00326907" w:rsidRPr="00756CB5" w:rsidRDefault="00326907" w:rsidP="00326907">
      <w:pPr>
        <w:jc w:val="both"/>
      </w:pPr>
    </w:p>
    <w:p w:rsidR="00326907" w:rsidRPr="00756CB5" w:rsidRDefault="00326907" w:rsidP="00326907">
      <w:pPr>
        <w:jc w:val="center"/>
        <w:rPr>
          <w:b/>
        </w:rPr>
      </w:pPr>
      <w:r w:rsidRPr="00756CB5">
        <w:rPr>
          <w:b/>
        </w:rPr>
        <w:t>Порядок и периодичность осуществления плановых проверок полноты и качества предоставления муниципальной услуги</w:t>
      </w:r>
    </w:p>
    <w:p w:rsidR="00326907" w:rsidRPr="00D02645" w:rsidRDefault="00326907" w:rsidP="00326907">
      <w:pPr>
        <w:jc w:val="both"/>
        <w:rPr>
          <w:iCs/>
        </w:rPr>
      </w:pPr>
    </w:p>
    <w:p w:rsidR="00326907" w:rsidRPr="00756CB5" w:rsidRDefault="00326907" w:rsidP="00326907">
      <w:pPr>
        <w:ind w:firstLine="708"/>
        <w:jc w:val="both"/>
        <w:rPr>
          <w:color w:val="000000"/>
        </w:rPr>
      </w:pPr>
      <w:r>
        <w:t>10</w:t>
      </w:r>
      <w:r w:rsidR="00D02645">
        <w:t>3</w:t>
      </w:r>
      <w:r w:rsidRPr="00756CB5">
        <w:t xml:space="preserve">. </w:t>
      </w:r>
      <w:r w:rsidRPr="00756CB5">
        <w:rPr>
          <w:color w:val="000000"/>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26907" w:rsidRPr="00756CB5" w:rsidRDefault="00326907" w:rsidP="00326907">
      <w:pPr>
        <w:ind w:firstLine="708"/>
        <w:jc w:val="both"/>
        <w:rPr>
          <w:color w:val="000000"/>
        </w:rPr>
      </w:pPr>
      <w:r w:rsidRPr="00756CB5">
        <w:rPr>
          <w:color w:val="000000"/>
        </w:rPr>
        <w:t xml:space="preserve">Проверки могут быть плановыми на основании планов работы </w:t>
      </w:r>
      <w:r>
        <w:rPr>
          <w:color w:val="000000"/>
        </w:rPr>
        <w:t>уполномоченного органа</w:t>
      </w:r>
      <w:r w:rsidRPr="00756CB5">
        <w:rPr>
          <w:color w:val="000000"/>
        </w:rPr>
        <w:t xml:space="preserve"> либо внеплановыми, проводимыми по жалобе заявителей на своевременность, полноту и качество предоставления муниципальной услуги.</w:t>
      </w:r>
    </w:p>
    <w:p w:rsidR="00326907" w:rsidRPr="00756CB5" w:rsidRDefault="00326907" w:rsidP="00326907">
      <w:pPr>
        <w:ind w:firstLine="708"/>
        <w:jc w:val="both"/>
        <w:rPr>
          <w:color w:val="000000"/>
        </w:rPr>
      </w:pPr>
      <w:r w:rsidRPr="00756CB5">
        <w:rPr>
          <w:color w:val="000000"/>
        </w:rPr>
        <w:t xml:space="preserve">Решение о проведение внеплановой проверки принимает начальник </w:t>
      </w:r>
      <w:r w:rsidR="00F954D7">
        <w:rPr>
          <w:color w:val="000000"/>
        </w:rPr>
        <w:t>уполномоченного органа</w:t>
      </w:r>
      <w:r w:rsidRPr="00756CB5">
        <w:rPr>
          <w:color w:val="000000"/>
        </w:rPr>
        <w:t xml:space="preserve"> или уполномоченное им должностное лицо.</w:t>
      </w:r>
    </w:p>
    <w:p w:rsidR="00326907" w:rsidRPr="00756CB5" w:rsidRDefault="00326907" w:rsidP="00326907">
      <w:pPr>
        <w:ind w:firstLine="708"/>
        <w:jc w:val="both"/>
        <w:rPr>
          <w:color w:val="000000"/>
        </w:rPr>
      </w:pPr>
      <w:r w:rsidRPr="00756CB5">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326907" w:rsidRPr="00756CB5" w:rsidRDefault="00326907" w:rsidP="00326907">
      <w:pPr>
        <w:jc w:val="both"/>
      </w:pPr>
    </w:p>
    <w:p w:rsidR="00326907" w:rsidRPr="00756CB5" w:rsidRDefault="00326907" w:rsidP="00326907">
      <w:pPr>
        <w:jc w:val="center"/>
        <w:rPr>
          <w:b/>
        </w:rPr>
      </w:pPr>
      <w:r w:rsidRPr="00756CB5">
        <w:rPr>
          <w:b/>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26907" w:rsidRPr="00756CB5" w:rsidRDefault="00326907" w:rsidP="00326907">
      <w:pPr>
        <w:pStyle w:val="ConsPlusNormal"/>
        <w:ind w:firstLine="0"/>
        <w:jc w:val="both"/>
        <w:rPr>
          <w:rFonts w:ascii="Times New Roman" w:hAnsi="Times New Roman" w:cs="Times New Roman"/>
          <w:sz w:val="24"/>
          <w:szCs w:val="24"/>
        </w:rPr>
      </w:pPr>
    </w:p>
    <w:p w:rsidR="00326907" w:rsidRPr="00756CB5" w:rsidRDefault="00326907" w:rsidP="00326907">
      <w:pPr>
        <w:ind w:firstLine="709"/>
        <w:jc w:val="both"/>
      </w:pPr>
      <w:r>
        <w:t>10</w:t>
      </w:r>
      <w:r w:rsidR="00D02645">
        <w:t>4</w:t>
      </w:r>
      <w:r w:rsidRPr="00756CB5">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326907" w:rsidRDefault="00326907" w:rsidP="00326907">
      <w:pPr>
        <w:jc w:val="both"/>
        <w:rPr>
          <w:lang w:eastAsia="x-none"/>
        </w:rPr>
      </w:pPr>
    </w:p>
    <w:p w:rsidR="00326907" w:rsidRPr="00756CB5" w:rsidRDefault="00326907" w:rsidP="00326907">
      <w:pPr>
        <w:ind w:firstLine="708"/>
        <w:jc w:val="center"/>
        <w:outlineLvl w:val="0"/>
        <w:rPr>
          <w:b/>
          <w:bCs/>
          <w:color w:val="000000"/>
        </w:rPr>
      </w:pPr>
      <w:bookmarkStart w:id="24" w:name="sub_4004"/>
      <w:r w:rsidRPr="00756CB5">
        <w:rPr>
          <w:b/>
          <w:bCs/>
          <w:color w:val="000000"/>
        </w:rPr>
        <w:t>Порядок и формы контроля за предоставлением муниципальной услуги</w:t>
      </w:r>
      <w:r w:rsidRPr="00756CB5">
        <w:rPr>
          <w:b/>
          <w:bCs/>
          <w:color w:val="000000"/>
        </w:rPr>
        <w:br/>
        <w:t>со стороны граждан, их объединений и организаций</w:t>
      </w:r>
    </w:p>
    <w:bookmarkEnd w:id="24"/>
    <w:p w:rsidR="00326907" w:rsidRPr="00756CB5" w:rsidRDefault="00326907" w:rsidP="00326907">
      <w:pPr>
        <w:rPr>
          <w:color w:val="000000"/>
        </w:rPr>
      </w:pPr>
    </w:p>
    <w:p w:rsidR="00326907" w:rsidRPr="00756CB5" w:rsidRDefault="00326907" w:rsidP="00326907">
      <w:pPr>
        <w:ind w:firstLine="708"/>
        <w:jc w:val="both"/>
        <w:rPr>
          <w:color w:val="000000"/>
        </w:rPr>
      </w:pPr>
      <w:bookmarkStart w:id="25" w:name="sub_44"/>
      <w:r>
        <w:rPr>
          <w:color w:val="000000"/>
        </w:rPr>
        <w:t>10</w:t>
      </w:r>
      <w:r w:rsidR="00D02645">
        <w:rPr>
          <w:color w:val="000000"/>
        </w:rPr>
        <w:t>5</w:t>
      </w:r>
      <w:r w:rsidRPr="00756CB5">
        <w:rPr>
          <w:color w:val="000000"/>
        </w:rPr>
        <w:t xml:space="preserve">. </w:t>
      </w:r>
      <w:bookmarkEnd w:id="25"/>
      <w:r>
        <w:rPr>
          <w:color w:val="000000"/>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исполнителя муниципальной услуги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r w:rsidRPr="00756CB5">
        <w:rPr>
          <w:color w:val="000000"/>
        </w:rPr>
        <w:t>.</w:t>
      </w:r>
    </w:p>
    <w:p w:rsidR="00601D79" w:rsidRPr="00756CB5" w:rsidRDefault="00601D79" w:rsidP="00326907">
      <w:pPr>
        <w:jc w:val="both"/>
        <w:rPr>
          <w:bCs/>
        </w:rPr>
      </w:pPr>
    </w:p>
    <w:p w:rsidR="00326907" w:rsidRPr="00756CB5" w:rsidRDefault="00326907" w:rsidP="00326907">
      <w:pPr>
        <w:pStyle w:val="1"/>
        <w:spacing w:after="0"/>
        <w:ind w:firstLine="708"/>
        <w:rPr>
          <w:rFonts w:ascii="Times New Roman" w:hAnsi="Times New Roman"/>
          <w:color w:val="auto"/>
        </w:rPr>
      </w:pPr>
      <w:r w:rsidRPr="00756CB5">
        <w:rPr>
          <w:rFonts w:ascii="Times New Roman" w:hAnsi="Times New Roman"/>
          <w:bCs w:val="0"/>
          <w:color w:val="auto"/>
          <w:lang w:val="en-US"/>
        </w:rPr>
        <w:t>V</w:t>
      </w:r>
      <w:r w:rsidRPr="00756CB5">
        <w:rPr>
          <w:rFonts w:ascii="Times New Roman" w:hAnsi="Times New Roman"/>
          <w:bCs w:val="0"/>
          <w:color w:val="auto"/>
        </w:rPr>
        <w:t>.</w:t>
      </w:r>
      <w:r w:rsidRPr="00756CB5">
        <w:rPr>
          <w:rFonts w:ascii="Times New Roman" w:hAnsi="Times New Roman"/>
          <w:b w:val="0"/>
          <w:bCs w:val="0"/>
        </w:rPr>
        <w:t xml:space="preserve"> </w:t>
      </w:r>
      <w:r w:rsidRPr="00756CB5">
        <w:rPr>
          <w:rFonts w:ascii="Times New Roman" w:hAnsi="Times New Roman"/>
          <w:bCs w:val="0"/>
          <w:color w:val="auto"/>
        </w:rPr>
        <w:t xml:space="preserve">Досудебный (внесудебный) </w:t>
      </w:r>
      <w:r w:rsidRPr="00756CB5">
        <w:rPr>
          <w:rFonts w:ascii="Times New Roman" w:hAnsi="Times New Roman"/>
          <w:color w:val="auto"/>
        </w:rPr>
        <w:t>порядок обжалования решений и действий (бездействия) исполнителя муниципальной услуги, а также муниципальных служащих и других должностных лиц</w:t>
      </w:r>
    </w:p>
    <w:p w:rsidR="00326907" w:rsidRPr="00756CB5" w:rsidRDefault="00326907" w:rsidP="00326907">
      <w:pPr>
        <w:jc w:val="both"/>
      </w:pPr>
    </w:p>
    <w:p w:rsidR="00326907" w:rsidRDefault="00326907" w:rsidP="00326907">
      <w:pPr>
        <w:ind w:firstLine="708"/>
        <w:jc w:val="both"/>
        <w:rPr>
          <w:color w:val="000000"/>
        </w:rPr>
      </w:pPr>
      <w:bookmarkStart w:id="26" w:name="sub_51"/>
      <w:r>
        <w:rPr>
          <w:color w:val="000000"/>
        </w:rPr>
        <w:t>10</w:t>
      </w:r>
      <w:r w:rsidR="00D02645">
        <w:rPr>
          <w:color w:val="000000"/>
        </w:rPr>
        <w:t>6</w:t>
      </w:r>
      <w:r w:rsidRPr="00756CB5">
        <w:rPr>
          <w:color w:val="000000"/>
        </w:rPr>
        <w:t xml:space="preserve">. Заявители </w:t>
      </w:r>
      <w:r>
        <w:rPr>
          <w:color w:val="000000"/>
        </w:rPr>
        <w:t>в</w:t>
      </w:r>
      <w:r w:rsidRPr="00756CB5">
        <w:rPr>
          <w:color w:val="000000"/>
        </w:rPr>
        <w:t>прав</w:t>
      </w:r>
      <w:r>
        <w:rPr>
          <w:color w:val="000000"/>
        </w:rPr>
        <w:t>е</w:t>
      </w:r>
      <w:r w:rsidRPr="00756CB5">
        <w:rPr>
          <w:color w:val="000000"/>
        </w:rPr>
        <w:t xml:space="preserve"> </w:t>
      </w:r>
      <w:r>
        <w:rPr>
          <w:color w:val="000000"/>
        </w:rPr>
        <w:t>о</w:t>
      </w:r>
      <w:r w:rsidRPr="00756CB5">
        <w:rPr>
          <w:color w:val="000000"/>
        </w:rPr>
        <w:t>бжалова</w:t>
      </w:r>
      <w:r>
        <w:rPr>
          <w:color w:val="000000"/>
        </w:rPr>
        <w:t>ть решения и действия (</w:t>
      </w:r>
      <w:r w:rsidRPr="00756CB5">
        <w:rPr>
          <w:color w:val="000000"/>
        </w:rPr>
        <w:t>бездействи</w:t>
      </w:r>
      <w:r>
        <w:rPr>
          <w:color w:val="000000"/>
        </w:rPr>
        <w:t>е) должностных лиц исполнителя муниципальной услуги, муниципального служащего в досудебном (внесудебном) порядке</w:t>
      </w:r>
      <w:r w:rsidRPr="00756CB5">
        <w:rPr>
          <w:color w:val="000000"/>
        </w:rPr>
        <w:t>.</w:t>
      </w:r>
    </w:p>
    <w:p w:rsidR="0083425A" w:rsidRDefault="0083425A" w:rsidP="0083425A">
      <w:pPr>
        <w:jc w:val="center"/>
        <w:rPr>
          <w:color w:val="000000"/>
        </w:rPr>
      </w:pPr>
      <w:r>
        <w:rPr>
          <w:color w:val="000000"/>
        </w:rPr>
        <w:lastRenderedPageBreak/>
        <w:t>24</w:t>
      </w:r>
    </w:p>
    <w:p w:rsidR="0083425A" w:rsidRDefault="0083425A" w:rsidP="0083425A">
      <w:pPr>
        <w:jc w:val="both"/>
        <w:rPr>
          <w:color w:val="000000"/>
        </w:rPr>
      </w:pPr>
    </w:p>
    <w:p w:rsidR="00326907" w:rsidRPr="00756CB5" w:rsidRDefault="00326907" w:rsidP="00653C8D">
      <w:pPr>
        <w:pStyle w:val="ConsPlusNormal"/>
        <w:ind w:firstLine="708"/>
        <w:jc w:val="both"/>
        <w:outlineLvl w:val="1"/>
        <w:rPr>
          <w:rFonts w:ascii="Times New Roman" w:hAnsi="Times New Roman" w:cs="Times New Roman"/>
          <w:sz w:val="24"/>
          <w:szCs w:val="24"/>
        </w:rPr>
      </w:pPr>
      <w:r>
        <w:rPr>
          <w:rFonts w:ascii="Times New Roman" w:hAnsi="Times New Roman" w:cs="Times New Roman"/>
          <w:color w:val="000000"/>
          <w:sz w:val="24"/>
          <w:szCs w:val="24"/>
        </w:rPr>
        <w:t>10</w:t>
      </w:r>
      <w:r w:rsidR="00D02645">
        <w:rPr>
          <w:rFonts w:ascii="Times New Roman" w:hAnsi="Times New Roman" w:cs="Times New Roman"/>
          <w:color w:val="000000"/>
          <w:sz w:val="24"/>
          <w:szCs w:val="24"/>
        </w:rPr>
        <w:t>7</w:t>
      </w:r>
      <w:r w:rsidR="00653C8D">
        <w:rPr>
          <w:rFonts w:ascii="Times New Roman" w:hAnsi="Times New Roman" w:cs="Times New Roman"/>
          <w:color w:val="000000"/>
          <w:sz w:val="24"/>
          <w:szCs w:val="24"/>
        </w:rPr>
        <w:t>.</w:t>
      </w:r>
      <w:r w:rsidRPr="00756C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Жалоба</w:t>
      </w:r>
      <w:r w:rsidR="00653C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подается в</w:t>
      </w:r>
      <w:r w:rsidR="00653C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адрес</w:t>
      </w:r>
      <w:r w:rsidR="00653C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уполномоченного</w:t>
      </w:r>
      <w:r w:rsidR="00653C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w:t>
      </w:r>
      <w:r w:rsidR="00653C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00653C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письменной форме при личном приеме заявителя или в электронном виде</w:t>
      </w:r>
      <w:r w:rsidRPr="00756CB5">
        <w:rPr>
          <w:rFonts w:ascii="Times New Roman" w:hAnsi="Times New Roman" w:cs="Times New Roman"/>
          <w:sz w:val="24"/>
          <w:szCs w:val="24"/>
        </w:rPr>
        <w:t>.</w:t>
      </w:r>
    </w:p>
    <w:p w:rsidR="00326907" w:rsidRDefault="00326907" w:rsidP="00326907">
      <w:pPr>
        <w:ind w:firstLine="708"/>
        <w:jc w:val="both"/>
        <w:rPr>
          <w:color w:val="000000"/>
        </w:rPr>
      </w:pPr>
      <w:r>
        <w:rPr>
          <w:color w:val="000000"/>
        </w:rPr>
        <w:t>10</w:t>
      </w:r>
      <w:r w:rsidR="00D02645">
        <w:rPr>
          <w:color w:val="000000"/>
        </w:rPr>
        <w:t>8</w:t>
      </w:r>
      <w:r w:rsidRPr="00756CB5">
        <w:rPr>
          <w:color w:val="000000"/>
        </w:rPr>
        <w:t xml:space="preserve">. </w:t>
      </w:r>
      <w:r>
        <w:rPr>
          <w:color w:val="000000"/>
        </w:rPr>
        <w:t>Жалоба должна содержать</w:t>
      </w:r>
      <w:r w:rsidRPr="00756CB5">
        <w:rPr>
          <w:color w:val="000000"/>
        </w:rPr>
        <w:t>:</w:t>
      </w:r>
    </w:p>
    <w:p w:rsidR="00326907" w:rsidRPr="00756CB5" w:rsidRDefault="00326907" w:rsidP="00326907">
      <w:pPr>
        <w:ind w:firstLine="708"/>
        <w:jc w:val="both"/>
      </w:pPr>
      <w:r w:rsidRPr="00756CB5">
        <w:t xml:space="preserve">1) наименование </w:t>
      </w:r>
      <w:r>
        <w:t>исполнителя муниципальной услуги, должностного лица исполнителя муниципальной услуги либо муниципального служащего, решения и действия (бездействие) которого обжалуется</w:t>
      </w:r>
      <w:r w:rsidRPr="00756CB5">
        <w:t>;</w:t>
      </w:r>
    </w:p>
    <w:p w:rsidR="00326907" w:rsidRPr="0067510C" w:rsidRDefault="00326907" w:rsidP="00326907">
      <w:pPr>
        <w:pStyle w:val="ConsPlusNormal"/>
        <w:ind w:firstLine="708"/>
        <w:jc w:val="both"/>
        <w:outlineLvl w:val="1"/>
        <w:rPr>
          <w:rFonts w:ascii="Times New Roman" w:hAnsi="Times New Roman" w:cs="Times New Roman"/>
          <w:sz w:val="24"/>
          <w:szCs w:val="24"/>
        </w:rPr>
      </w:pPr>
      <w:r w:rsidRPr="0067510C">
        <w:rPr>
          <w:rFonts w:ascii="Times New Roman" w:hAnsi="Times New Roman" w:cs="Times New Roman"/>
          <w:sz w:val="24"/>
          <w:szCs w:val="24"/>
        </w:rPr>
        <w:t xml:space="preserve">2) фамилию, имя, отчество (при наличии), сведения о месте жительства заявителя </w:t>
      </w:r>
      <w:r w:rsidR="00653C8D">
        <w:t>-</w:t>
      </w:r>
      <w:r w:rsidRPr="0067510C">
        <w:rPr>
          <w:rFonts w:ascii="Times New Roman" w:hAnsi="Times New Roman" w:cs="Times New Roman"/>
          <w:sz w:val="24"/>
          <w:szCs w:val="24"/>
        </w:rPr>
        <w:t xml:space="preserve">физического лица либо наименование, сведения о месте нахождения заявителя </w:t>
      </w:r>
      <w:r w:rsidR="00653C8D">
        <w:rPr>
          <w:rFonts w:ascii="Times New Roman" w:hAnsi="Times New Roman" w:cs="Times New Roman"/>
          <w:sz w:val="24"/>
          <w:szCs w:val="24"/>
        </w:rPr>
        <w:t>-</w:t>
      </w:r>
      <w:r w:rsidRPr="0067510C">
        <w:rPr>
          <w:rFonts w:ascii="Times New Roman" w:hAnsi="Times New Roman" w:cs="Times New Roman"/>
          <w:sz w:val="24"/>
          <w:szCs w:val="24"/>
        </w:rPr>
        <w:t xml:space="preserve">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907" w:rsidRPr="00756CB5" w:rsidRDefault="00326907" w:rsidP="00326907">
      <w:pPr>
        <w:pStyle w:val="ConsPlusNormal"/>
        <w:ind w:firstLine="708"/>
        <w:jc w:val="both"/>
        <w:outlineLvl w:val="1"/>
        <w:rPr>
          <w:rFonts w:ascii="Times New Roman" w:hAnsi="Times New Roman" w:cs="Times New Roman"/>
          <w:sz w:val="24"/>
          <w:szCs w:val="24"/>
        </w:rPr>
      </w:pPr>
      <w:r w:rsidRPr="00756CB5">
        <w:rPr>
          <w:rFonts w:ascii="Times New Roman" w:hAnsi="Times New Roman" w:cs="Times New Roman"/>
          <w:sz w:val="24"/>
          <w:szCs w:val="24"/>
        </w:rPr>
        <w:t xml:space="preserve">3) сведения об обжалуемых решениях и действиях (бездействии) </w:t>
      </w:r>
      <w:r>
        <w:rPr>
          <w:rFonts w:ascii="Times New Roman" w:hAnsi="Times New Roman" w:cs="Times New Roman"/>
          <w:sz w:val="24"/>
          <w:szCs w:val="24"/>
        </w:rPr>
        <w:t>исполнителя муниципальной услуги</w:t>
      </w:r>
      <w:r w:rsidRPr="00756CB5">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756CB5">
        <w:rPr>
          <w:rFonts w:ascii="Times New Roman" w:hAnsi="Times New Roman" w:cs="Times New Roman"/>
          <w:sz w:val="24"/>
          <w:szCs w:val="24"/>
        </w:rPr>
        <w:t>должностного лица либо муниципального служащего;</w:t>
      </w:r>
    </w:p>
    <w:p w:rsidR="00326907" w:rsidRPr="00756CB5" w:rsidRDefault="00326907" w:rsidP="00326907">
      <w:pPr>
        <w:pStyle w:val="ConsPlusNormal"/>
        <w:ind w:firstLine="708"/>
        <w:jc w:val="both"/>
        <w:outlineLvl w:val="1"/>
        <w:rPr>
          <w:rFonts w:ascii="Times New Roman" w:hAnsi="Times New Roman" w:cs="Times New Roman"/>
          <w:sz w:val="24"/>
          <w:szCs w:val="24"/>
        </w:rPr>
      </w:pPr>
      <w:r w:rsidRPr="00756CB5">
        <w:rPr>
          <w:rFonts w:ascii="Times New Roman" w:hAnsi="Times New Roman" w:cs="Times New Roman"/>
          <w:sz w:val="24"/>
          <w:szCs w:val="24"/>
        </w:rPr>
        <w:t>4) доводы, на основании которых заявитель не согласен с решением и действием</w:t>
      </w:r>
      <w:r>
        <w:rPr>
          <w:rFonts w:ascii="Times New Roman" w:hAnsi="Times New Roman" w:cs="Times New Roman"/>
          <w:sz w:val="24"/>
          <w:szCs w:val="24"/>
        </w:rPr>
        <w:t xml:space="preserve"> </w:t>
      </w:r>
      <w:r w:rsidRPr="00756CB5">
        <w:rPr>
          <w:rFonts w:ascii="Times New Roman" w:hAnsi="Times New Roman" w:cs="Times New Roman"/>
          <w:sz w:val="24"/>
          <w:szCs w:val="24"/>
        </w:rPr>
        <w:t xml:space="preserve">(бездействием) </w:t>
      </w:r>
      <w:r>
        <w:rPr>
          <w:rFonts w:ascii="Times New Roman" w:hAnsi="Times New Roman" w:cs="Times New Roman"/>
          <w:sz w:val="24"/>
          <w:szCs w:val="24"/>
        </w:rPr>
        <w:t>исполнителя муниципальной услуги</w:t>
      </w:r>
      <w:r w:rsidRPr="00756CB5">
        <w:rPr>
          <w:rFonts w:ascii="Times New Roman" w:hAnsi="Times New Roman" w:cs="Times New Roman"/>
          <w:sz w:val="24"/>
          <w:szCs w:val="24"/>
        </w:rPr>
        <w:t xml:space="preserve">, </w:t>
      </w:r>
      <w:r>
        <w:rPr>
          <w:rFonts w:ascii="Times New Roman" w:hAnsi="Times New Roman" w:cs="Times New Roman"/>
          <w:sz w:val="24"/>
          <w:szCs w:val="24"/>
        </w:rPr>
        <w:t>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6907" w:rsidRDefault="00326907" w:rsidP="00326907">
      <w:pPr>
        <w:pStyle w:val="ConsPlusNormal"/>
        <w:ind w:firstLine="708"/>
        <w:jc w:val="both"/>
        <w:outlineLvl w:val="1"/>
        <w:rPr>
          <w:rFonts w:ascii="Times New Roman" w:hAnsi="Times New Roman" w:cs="Times New Roman"/>
          <w:sz w:val="24"/>
          <w:szCs w:val="24"/>
        </w:rPr>
      </w:pPr>
      <w:r>
        <w:rPr>
          <w:rFonts w:ascii="Times New Roman" w:hAnsi="Times New Roman" w:cs="Times New Roman"/>
          <w:color w:val="000000"/>
          <w:sz w:val="24"/>
          <w:szCs w:val="24"/>
        </w:rPr>
        <w:t>10</w:t>
      </w:r>
      <w:r w:rsidR="00D02645">
        <w:rPr>
          <w:rFonts w:ascii="Times New Roman" w:hAnsi="Times New Roman" w:cs="Times New Roman"/>
          <w:color w:val="000000"/>
          <w:sz w:val="24"/>
          <w:szCs w:val="24"/>
        </w:rPr>
        <w:t>9</w:t>
      </w:r>
      <w:r w:rsidRPr="00756CB5">
        <w:rPr>
          <w:rFonts w:ascii="Times New Roman" w:hAnsi="Times New Roman" w:cs="Times New Roman"/>
          <w:color w:val="000000"/>
          <w:sz w:val="24"/>
          <w:szCs w:val="24"/>
        </w:rPr>
        <w:t xml:space="preserve">. </w:t>
      </w:r>
      <w:r>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26907" w:rsidRDefault="00326907" w:rsidP="00326907">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326907" w:rsidRDefault="00326907" w:rsidP="00326907">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26907" w:rsidRDefault="00326907" w:rsidP="00326907">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6907" w:rsidRDefault="00326907" w:rsidP="00326907">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D02645">
        <w:rPr>
          <w:rFonts w:ascii="Times New Roman" w:hAnsi="Times New Roman" w:cs="Times New Roman"/>
          <w:sz w:val="24"/>
          <w:szCs w:val="24"/>
        </w:rPr>
        <w:t>10</w:t>
      </w:r>
      <w:r>
        <w:rPr>
          <w:rFonts w:ascii="Times New Roman" w:hAnsi="Times New Roman" w:cs="Times New Roman"/>
          <w:sz w:val="24"/>
          <w:szCs w:val="24"/>
        </w:rPr>
        <w:t>. 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6907" w:rsidRDefault="00326907" w:rsidP="00326907">
      <w:pPr>
        <w:pStyle w:val="ConsPlusNormal"/>
        <w:ind w:firstLine="708"/>
        <w:jc w:val="both"/>
        <w:outlineLvl w:val="1"/>
        <w:rPr>
          <w:rFonts w:ascii="Times New Roman" w:hAnsi="Times New Roman" w:cs="Times New Roman"/>
          <w:sz w:val="24"/>
          <w:szCs w:val="24"/>
        </w:rPr>
      </w:pPr>
      <w:r w:rsidRPr="0067510C">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326907" w:rsidRDefault="00326907" w:rsidP="00326907">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Жалоба в письменной форме может быть также направлена по почте.</w:t>
      </w:r>
    </w:p>
    <w:p w:rsidR="00326907" w:rsidRPr="00495D44" w:rsidRDefault="00326907" w:rsidP="00326907">
      <w:pPr>
        <w:pStyle w:val="ConsPlusNormal"/>
        <w:ind w:firstLine="708"/>
        <w:jc w:val="both"/>
        <w:outlineLvl w:val="1"/>
        <w:rPr>
          <w:rFonts w:ascii="Times New Roman" w:hAnsi="Times New Roman" w:cs="Times New Roman"/>
          <w:sz w:val="24"/>
          <w:szCs w:val="24"/>
        </w:rPr>
      </w:pPr>
      <w:r w:rsidRPr="00495D4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6907" w:rsidRPr="00495D44" w:rsidRDefault="00326907" w:rsidP="00326907">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24D83">
        <w:rPr>
          <w:rFonts w:ascii="Times New Roman" w:hAnsi="Times New Roman" w:cs="Times New Roman"/>
          <w:sz w:val="24"/>
          <w:szCs w:val="24"/>
        </w:rPr>
        <w:t>11</w:t>
      </w:r>
      <w:r w:rsidRPr="00495D44">
        <w:rPr>
          <w:rFonts w:ascii="Times New Roman" w:hAnsi="Times New Roman" w:cs="Times New Roman"/>
          <w:sz w:val="24"/>
          <w:szCs w:val="24"/>
        </w:rPr>
        <w:t>. Жалоба в электронном виде может быть подана заявителем посредством:</w:t>
      </w:r>
    </w:p>
    <w:p w:rsidR="00326907" w:rsidRDefault="00326907" w:rsidP="00326907">
      <w:pPr>
        <w:pStyle w:val="ConsPlusNormal"/>
        <w:ind w:firstLine="708"/>
        <w:jc w:val="both"/>
        <w:outlineLvl w:val="1"/>
        <w:rPr>
          <w:rFonts w:ascii="Times New Roman" w:hAnsi="Times New Roman" w:cs="Times New Roman"/>
          <w:sz w:val="24"/>
          <w:szCs w:val="24"/>
        </w:rPr>
      </w:pPr>
      <w:r w:rsidRPr="00495D44">
        <w:rPr>
          <w:rFonts w:ascii="Times New Roman" w:hAnsi="Times New Roman" w:cs="Times New Roman"/>
          <w:sz w:val="24"/>
          <w:szCs w:val="24"/>
        </w:rPr>
        <w:t>1) официального сайта исполнителя муниципальной услуги в информационно</w:t>
      </w:r>
      <w:r>
        <w:t>-</w:t>
      </w:r>
      <w:r>
        <w:rPr>
          <w:rFonts w:ascii="Times New Roman" w:hAnsi="Times New Roman" w:cs="Times New Roman"/>
          <w:sz w:val="24"/>
          <w:szCs w:val="24"/>
        </w:rPr>
        <w:t>телекоммуникационной сети Интернет;</w:t>
      </w:r>
    </w:p>
    <w:p w:rsidR="00326907" w:rsidRDefault="00326907" w:rsidP="00326907">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2) Регионального портала и/или Единого портала;</w:t>
      </w:r>
    </w:p>
    <w:p w:rsidR="00326907" w:rsidRPr="00043EA1" w:rsidRDefault="00326907" w:rsidP="00326907">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исполнителем, должностным лицом исполнителя муниципальной услуги (далее - система досудебного обжалования) с использованием информационно-телекоммуникационной сети Интернет.</w:t>
      </w:r>
    </w:p>
    <w:p w:rsidR="00326907" w:rsidRDefault="00326907" w:rsidP="00326907">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sz w:val="24"/>
          <w:szCs w:val="24"/>
        </w:rPr>
        <w:t>1</w:t>
      </w:r>
      <w:r w:rsidR="00F24D83" w:rsidRPr="00043EA1">
        <w:rPr>
          <w:rFonts w:ascii="Times New Roman" w:hAnsi="Times New Roman" w:cs="Times New Roman"/>
          <w:sz w:val="24"/>
          <w:szCs w:val="24"/>
        </w:rPr>
        <w:t>12</w:t>
      </w:r>
      <w:r w:rsidRPr="00043EA1">
        <w:rPr>
          <w:rFonts w:ascii="Times New Roman" w:hAnsi="Times New Roman" w:cs="Times New Roman"/>
          <w:sz w:val="24"/>
          <w:szCs w:val="24"/>
        </w:rPr>
        <w:t xml:space="preserve">. При подаче жалобы в электронном виде документы, указанные в пункте </w:t>
      </w:r>
      <w:r w:rsidR="00F71DF0" w:rsidRPr="00043EA1">
        <w:rPr>
          <w:rFonts w:ascii="Times New Roman" w:hAnsi="Times New Roman" w:cs="Times New Roman"/>
          <w:sz w:val="24"/>
          <w:szCs w:val="24"/>
        </w:rPr>
        <w:t>10</w:t>
      </w:r>
      <w:r w:rsidR="00F24D83" w:rsidRPr="00043EA1">
        <w:rPr>
          <w:rFonts w:ascii="Times New Roman" w:hAnsi="Times New Roman" w:cs="Times New Roman"/>
          <w:sz w:val="24"/>
          <w:szCs w:val="24"/>
        </w:rPr>
        <w:t>9</w:t>
      </w:r>
      <w:r w:rsidRPr="00043EA1">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25A" w:rsidRDefault="0083425A" w:rsidP="0083425A">
      <w:pPr>
        <w:pStyle w:val="ConsPlusNormal"/>
        <w:ind w:firstLine="0"/>
        <w:jc w:val="both"/>
        <w:outlineLvl w:val="1"/>
        <w:rPr>
          <w:rFonts w:ascii="Times New Roman" w:hAnsi="Times New Roman" w:cs="Times New Roman"/>
          <w:sz w:val="24"/>
          <w:szCs w:val="24"/>
        </w:rPr>
      </w:pPr>
    </w:p>
    <w:p w:rsidR="0083425A" w:rsidRDefault="0083425A" w:rsidP="0083425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25</w:t>
      </w:r>
    </w:p>
    <w:p w:rsidR="0083425A" w:rsidRPr="00043EA1" w:rsidRDefault="0083425A" w:rsidP="0083425A">
      <w:pPr>
        <w:pStyle w:val="ConsPlusNormal"/>
        <w:ind w:firstLine="0"/>
        <w:jc w:val="both"/>
        <w:outlineLvl w:val="1"/>
        <w:rPr>
          <w:rFonts w:ascii="Times New Roman" w:hAnsi="Times New Roman" w:cs="Times New Roman"/>
          <w:sz w:val="24"/>
          <w:szCs w:val="24"/>
        </w:rPr>
      </w:pPr>
    </w:p>
    <w:p w:rsidR="00326907" w:rsidRPr="00043EA1" w:rsidRDefault="00326907" w:rsidP="00601D79">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color w:val="000000"/>
          <w:sz w:val="24"/>
          <w:szCs w:val="24"/>
        </w:rPr>
        <w:t>11</w:t>
      </w:r>
      <w:r w:rsidR="00F24D83" w:rsidRPr="00043EA1">
        <w:rPr>
          <w:rFonts w:ascii="Times New Roman" w:hAnsi="Times New Roman" w:cs="Times New Roman"/>
          <w:color w:val="000000"/>
          <w:sz w:val="24"/>
          <w:szCs w:val="24"/>
        </w:rPr>
        <w:t>3</w:t>
      </w:r>
      <w:r w:rsidRPr="00043EA1">
        <w:rPr>
          <w:rFonts w:ascii="Times New Roman" w:hAnsi="Times New Roman" w:cs="Times New Roman"/>
          <w:color w:val="000000"/>
          <w:sz w:val="24"/>
          <w:szCs w:val="24"/>
        </w:rPr>
        <w:t xml:space="preserve">. </w:t>
      </w:r>
      <w:r w:rsidRPr="00043EA1">
        <w:rPr>
          <w:rFonts w:ascii="Times New Roman" w:hAnsi="Times New Roman" w:cs="Times New Roman"/>
          <w:sz w:val="24"/>
          <w:szCs w:val="24"/>
        </w:rPr>
        <w:t>Жалоба рассматривается исполнителем муниципальной услуги, порядок предоставления которой был нарушен вследствие решений и действий (бездействия) исполнителя муниципальной услуги, его должностного лица либо муниципального служащего. В</w:t>
      </w:r>
      <w:r w:rsidR="00F71DF0" w:rsidRPr="00043EA1">
        <w:rPr>
          <w:rFonts w:ascii="Times New Roman" w:hAnsi="Times New Roman" w:cs="Times New Roman"/>
          <w:sz w:val="24"/>
          <w:szCs w:val="24"/>
        </w:rPr>
        <w:t xml:space="preserve"> </w:t>
      </w:r>
      <w:r w:rsidRPr="00043EA1">
        <w:rPr>
          <w:rFonts w:ascii="Times New Roman" w:hAnsi="Times New Roman" w:cs="Times New Roman"/>
          <w:sz w:val="24"/>
          <w:szCs w:val="24"/>
        </w:rPr>
        <w:t>случае</w:t>
      </w:r>
      <w:r w:rsidR="00F71DF0" w:rsidRPr="00043EA1">
        <w:rPr>
          <w:rFonts w:ascii="Times New Roman" w:hAnsi="Times New Roman" w:cs="Times New Roman"/>
          <w:sz w:val="24"/>
          <w:szCs w:val="24"/>
        </w:rPr>
        <w:t xml:space="preserve"> </w:t>
      </w:r>
      <w:r w:rsidRPr="00043EA1">
        <w:rPr>
          <w:rFonts w:ascii="Times New Roman" w:hAnsi="Times New Roman" w:cs="Times New Roman"/>
          <w:sz w:val="24"/>
          <w:szCs w:val="24"/>
        </w:rPr>
        <w:t>если</w:t>
      </w:r>
      <w:r w:rsidR="00F71DF0" w:rsidRPr="00043EA1">
        <w:rPr>
          <w:rFonts w:ascii="Times New Roman" w:hAnsi="Times New Roman" w:cs="Times New Roman"/>
          <w:sz w:val="24"/>
          <w:szCs w:val="24"/>
        </w:rPr>
        <w:t xml:space="preserve"> </w:t>
      </w:r>
      <w:r w:rsidRPr="00043EA1">
        <w:rPr>
          <w:rFonts w:ascii="Times New Roman" w:hAnsi="Times New Roman" w:cs="Times New Roman"/>
          <w:sz w:val="24"/>
          <w:szCs w:val="24"/>
        </w:rPr>
        <w:t>обжалуются</w:t>
      </w:r>
      <w:r w:rsidR="00F71DF0" w:rsidRPr="00043EA1">
        <w:rPr>
          <w:rFonts w:ascii="Times New Roman" w:hAnsi="Times New Roman" w:cs="Times New Roman"/>
          <w:sz w:val="24"/>
          <w:szCs w:val="24"/>
        </w:rPr>
        <w:t xml:space="preserve"> </w:t>
      </w:r>
      <w:r w:rsidRPr="00043EA1">
        <w:rPr>
          <w:rFonts w:ascii="Times New Roman" w:hAnsi="Times New Roman" w:cs="Times New Roman"/>
          <w:sz w:val="24"/>
          <w:szCs w:val="24"/>
        </w:rPr>
        <w:t>решения</w:t>
      </w:r>
      <w:r w:rsidR="00F71DF0" w:rsidRPr="00043EA1">
        <w:rPr>
          <w:rFonts w:ascii="Times New Roman" w:hAnsi="Times New Roman" w:cs="Times New Roman"/>
          <w:sz w:val="24"/>
          <w:szCs w:val="24"/>
        </w:rPr>
        <w:t xml:space="preserve"> </w:t>
      </w:r>
      <w:r w:rsidRPr="00043EA1">
        <w:rPr>
          <w:rFonts w:ascii="Times New Roman" w:hAnsi="Times New Roman" w:cs="Times New Roman"/>
          <w:sz w:val="24"/>
          <w:szCs w:val="24"/>
        </w:rPr>
        <w:t>руководителя исполнителя муниципальной</w:t>
      </w:r>
      <w:r w:rsidR="00601D79" w:rsidRPr="00043EA1">
        <w:rPr>
          <w:rFonts w:ascii="Times New Roman" w:hAnsi="Times New Roman" w:cs="Times New Roman"/>
          <w:sz w:val="24"/>
          <w:szCs w:val="24"/>
        </w:rPr>
        <w:t xml:space="preserve"> </w:t>
      </w:r>
      <w:r w:rsidRPr="00043EA1">
        <w:rPr>
          <w:rFonts w:ascii="Times New Roman" w:hAnsi="Times New Roman" w:cs="Times New Roman"/>
          <w:sz w:val="24"/>
          <w:szCs w:val="24"/>
        </w:rPr>
        <w:t>слуги, жалоба подается в вышестоящий орган (в порядке подчиненности) и рассматривается им в порядке, предусмотренном настоящим разделом.</w:t>
      </w:r>
    </w:p>
    <w:p w:rsidR="00326907" w:rsidRPr="00043EA1" w:rsidRDefault="00F71DF0" w:rsidP="00326907">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sz w:val="24"/>
          <w:szCs w:val="24"/>
        </w:rPr>
        <w:t>11</w:t>
      </w:r>
      <w:r w:rsidR="00194007" w:rsidRPr="00043EA1">
        <w:rPr>
          <w:rFonts w:ascii="Times New Roman" w:hAnsi="Times New Roman" w:cs="Times New Roman"/>
          <w:sz w:val="24"/>
          <w:szCs w:val="24"/>
        </w:rPr>
        <w:t>4</w:t>
      </w:r>
      <w:r w:rsidR="00326907" w:rsidRPr="00043EA1">
        <w:rPr>
          <w:rFonts w:ascii="Times New Roman" w:hAnsi="Times New Roman" w:cs="Times New Roman"/>
          <w:sz w:val="24"/>
          <w:szCs w:val="24"/>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Pr="00043EA1">
        <w:rPr>
          <w:rFonts w:ascii="Times New Roman" w:hAnsi="Times New Roman" w:cs="Times New Roman"/>
          <w:sz w:val="24"/>
          <w:szCs w:val="24"/>
        </w:rPr>
        <w:t>110</w:t>
      </w:r>
      <w:r w:rsidR="00326907" w:rsidRPr="00043EA1">
        <w:rPr>
          <w:rFonts w:ascii="Times New Roman" w:hAnsi="Times New Roman" w:cs="Times New Roman"/>
          <w:sz w:val="24"/>
          <w:szCs w:val="24"/>
        </w:rPr>
        <w:t xml:space="preserve"> настоящего раздела, в течение 3 рабочих дней со дня ее регистрации жалоба направляется в уполномоченный на ее рассмотрение орган. Заявитель информируется в письменной форме о перенаправлении жалобы.</w:t>
      </w:r>
    </w:p>
    <w:p w:rsidR="00326907" w:rsidRPr="00043EA1" w:rsidRDefault="00326907" w:rsidP="00326907">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w:t>
      </w:r>
    </w:p>
    <w:p w:rsidR="00326907" w:rsidRPr="00043EA1" w:rsidRDefault="00F71DF0" w:rsidP="00326907">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sz w:val="24"/>
          <w:szCs w:val="24"/>
        </w:rPr>
        <w:t>11</w:t>
      </w:r>
      <w:r w:rsidR="00194007" w:rsidRPr="00043EA1">
        <w:rPr>
          <w:rFonts w:ascii="Times New Roman" w:hAnsi="Times New Roman" w:cs="Times New Roman"/>
          <w:sz w:val="24"/>
          <w:szCs w:val="24"/>
        </w:rPr>
        <w:t>5</w:t>
      </w:r>
      <w:r w:rsidR="00326907" w:rsidRPr="00043EA1">
        <w:rPr>
          <w:rFonts w:ascii="Times New Roman" w:hAnsi="Times New Roman" w:cs="Times New Roman"/>
          <w:sz w:val="24"/>
          <w:szCs w:val="24"/>
        </w:rPr>
        <w:t xml:space="preserve">. </w:t>
      </w:r>
      <w:bookmarkEnd w:id="26"/>
      <w:r w:rsidR="00326907" w:rsidRPr="00043EA1">
        <w:rPr>
          <w:rFonts w:ascii="Times New Roman" w:hAnsi="Times New Roman" w:cs="Times New Roman"/>
          <w:sz w:val="24"/>
          <w:szCs w:val="24"/>
        </w:rPr>
        <w:t>Заявитель может обратиться с жалобой в следующих случаях:</w:t>
      </w:r>
    </w:p>
    <w:p w:rsidR="00326907" w:rsidRPr="00043EA1" w:rsidRDefault="00326907" w:rsidP="00326907">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sz w:val="24"/>
          <w:szCs w:val="24"/>
        </w:rPr>
        <w:t>1) нарушени</w:t>
      </w:r>
      <w:r w:rsidR="00F954D7">
        <w:rPr>
          <w:rFonts w:ascii="Times New Roman" w:hAnsi="Times New Roman" w:cs="Times New Roman"/>
          <w:sz w:val="24"/>
          <w:szCs w:val="24"/>
        </w:rPr>
        <w:t>е</w:t>
      </w:r>
      <w:r w:rsidRPr="00043EA1">
        <w:rPr>
          <w:rFonts w:ascii="Times New Roman" w:hAnsi="Times New Roman" w:cs="Times New Roman"/>
          <w:sz w:val="24"/>
          <w:szCs w:val="24"/>
        </w:rPr>
        <w:t xml:space="preserve"> срока регистрации запроса заявителя о предоставлении муниципальной услуги;</w:t>
      </w:r>
    </w:p>
    <w:p w:rsidR="00326907" w:rsidRPr="00043EA1" w:rsidRDefault="00326907" w:rsidP="00326907">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sz w:val="24"/>
          <w:szCs w:val="24"/>
        </w:rPr>
        <w:t>2) нарушение срока предоставления муниципальной услуги;</w:t>
      </w:r>
    </w:p>
    <w:p w:rsidR="00326907" w:rsidRPr="00043EA1" w:rsidRDefault="00326907" w:rsidP="00326907">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6907" w:rsidRPr="00043EA1" w:rsidRDefault="00326907" w:rsidP="00326907">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w:t>
      </w:r>
    </w:p>
    <w:p w:rsidR="00326907" w:rsidRPr="0023169E" w:rsidRDefault="00326907" w:rsidP="00F71DF0">
      <w:pPr>
        <w:pStyle w:val="ConsPlusNormal"/>
        <w:ind w:firstLine="708"/>
        <w:jc w:val="both"/>
        <w:outlineLvl w:val="1"/>
        <w:rPr>
          <w:rFonts w:ascii="Times New Roman" w:hAnsi="Times New Roman" w:cs="Times New Roman"/>
          <w:sz w:val="24"/>
          <w:szCs w:val="24"/>
        </w:rPr>
      </w:pPr>
      <w:r w:rsidRPr="00043E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w:t>
      </w:r>
      <w:r w:rsidR="00F71DF0" w:rsidRPr="00043EA1">
        <w:rPr>
          <w:rFonts w:ascii="Times New Roman" w:hAnsi="Times New Roman" w:cs="Times New Roman"/>
          <w:sz w:val="24"/>
          <w:szCs w:val="24"/>
        </w:rPr>
        <w:t xml:space="preserve"> </w:t>
      </w:r>
      <w:r w:rsidRPr="00043EA1">
        <w:rPr>
          <w:rFonts w:ascii="Times New Roman" w:hAnsi="Times New Roman" w:cs="Times New Roman"/>
          <w:sz w:val="24"/>
          <w:szCs w:val="24"/>
        </w:rPr>
        <w:t>правовыми актами Ямало-Ненецкого автономного округа, муниципальными правовыми актами;</w:t>
      </w:r>
    </w:p>
    <w:p w:rsidR="00326907" w:rsidRPr="0023169E" w:rsidRDefault="00326907" w:rsidP="00326907">
      <w:pPr>
        <w:pStyle w:val="ConsPlusNormal"/>
        <w:ind w:firstLine="708"/>
        <w:jc w:val="both"/>
        <w:outlineLvl w:val="1"/>
        <w:rPr>
          <w:rFonts w:ascii="Times New Roman" w:hAnsi="Times New Roman" w:cs="Times New Roman"/>
          <w:sz w:val="24"/>
          <w:szCs w:val="24"/>
        </w:rPr>
      </w:pPr>
      <w:r w:rsidRPr="0023169E">
        <w:rPr>
          <w:rFonts w:ascii="Times New Roman" w:hAnsi="Times New Roman" w:cs="Times New Roman"/>
          <w:sz w:val="24"/>
          <w:szCs w:val="24"/>
        </w:rPr>
        <w:t xml:space="preserve">6) </w:t>
      </w:r>
      <w:r>
        <w:rPr>
          <w:rFonts w:ascii="Times New Roman" w:hAnsi="Times New Roman" w:cs="Times New Roman"/>
          <w:sz w:val="24"/>
          <w:szCs w:val="24"/>
        </w:rPr>
        <w:t>требовани</w:t>
      </w:r>
      <w:r w:rsidR="00F954D7">
        <w:rPr>
          <w:rFonts w:ascii="Times New Roman" w:hAnsi="Times New Roman" w:cs="Times New Roman"/>
          <w:sz w:val="24"/>
          <w:szCs w:val="24"/>
        </w:rPr>
        <w:t>е</w:t>
      </w:r>
      <w:r>
        <w:rPr>
          <w:rFonts w:ascii="Times New Roman" w:hAnsi="Times New Roman" w:cs="Times New Roman"/>
          <w:sz w:val="24"/>
          <w:szCs w:val="24"/>
        </w:rPr>
        <w:t xml:space="preserve"> внесения </w:t>
      </w:r>
      <w:r w:rsidRPr="0023169E">
        <w:rPr>
          <w:rFonts w:ascii="Times New Roman" w:hAnsi="Times New Roman" w:cs="Times New Roman"/>
          <w:sz w:val="24"/>
          <w:szCs w:val="24"/>
        </w:rPr>
        <w:t>заявител</w:t>
      </w:r>
      <w:r>
        <w:rPr>
          <w:rFonts w:ascii="Times New Roman" w:hAnsi="Times New Roman" w:cs="Times New Roman"/>
          <w:sz w:val="24"/>
          <w:szCs w:val="24"/>
        </w:rPr>
        <w:t>ем</w:t>
      </w:r>
      <w:r w:rsidRPr="0023169E">
        <w:rPr>
          <w:rFonts w:ascii="Times New Roman" w:hAnsi="Times New Roman" w:cs="Times New Roman"/>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26907" w:rsidRDefault="00326907" w:rsidP="00326907">
      <w:pPr>
        <w:ind w:firstLine="709"/>
        <w:jc w:val="both"/>
      </w:pPr>
      <w:r w:rsidRPr="0023169E">
        <w:t>7) отказ исполнителя муниципальной услуги,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907" w:rsidRDefault="00326907" w:rsidP="00326907">
      <w:pPr>
        <w:ind w:firstLine="709"/>
        <w:jc w:val="both"/>
      </w:pPr>
      <w:r>
        <w:t>8) нарушение срока или порядка выдачи документов по результатам предоставления муниципальной услуги;</w:t>
      </w:r>
    </w:p>
    <w:p w:rsidR="00326907" w:rsidRDefault="00326907" w:rsidP="0083425A">
      <w:pPr>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w:t>
      </w:r>
      <w:r w:rsidR="00194007">
        <w:t xml:space="preserve"> </w:t>
      </w:r>
      <w:r>
        <w:t>иными</w:t>
      </w:r>
      <w:r w:rsidR="0083425A">
        <w:t xml:space="preserve"> </w:t>
      </w:r>
      <w:r>
        <w:t>нормативными правовыми актами Ямало-Ненецкого автономного округа, муниципальными правовыми актами;</w:t>
      </w:r>
    </w:p>
    <w:p w:rsidR="00326907" w:rsidRDefault="00326907" w:rsidP="00326907">
      <w:pPr>
        <w:ind w:firstLine="709"/>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907" w:rsidRDefault="00326907" w:rsidP="00326907">
      <w:pPr>
        <w:ind w:firstLine="709"/>
        <w:jc w:val="both"/>
      </w:pPr>
      <w:r>
        <w:t>а) изменени</w:t>
      </w:r>
      <w:r w:rsidR="00F954D7">
        <w:t>е</w:t>
      </w:r>
      <w: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425A" w:rsidRDefault="0083425A" w:rsidP="0083425A">
      <w:pPr>
        <w:jc w:val="center"/>
      </w:pPr>
      <w:r>
        <w:lastRenderedPageBreak/>
        <w:t>26</w:t>
      </w:r>
    </w:p>
    <w:p w:rsidR="0083425A" w:rsidRDefault="0083425A" w:rsidP="0083425A">
      <w:pPr>
        <w:jc w:val="both"/>
      </w:pPr>
    </w:p>
    <w:p w:rsidR="00326907" w:rsidRDefault="00326907" w:rsidP="00326907">
      <w:pPr>
        <w:ind w:firstLine="709"/>
        <w:jc w:val="both"/>
      </w:pPr>
      <w:r>
        <w:t>б) наличи</w:t>
      </w:r>
      <w:r w:rsidR="00F954D7">
        <w:t>е</w:t>
      </w:r>
      <w: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907" w:rsidRDefault="00326907" w:rsidP="00326907">
      <w:pPr>
        <w:ind w:firstLine="709"/>
        <w:jc w:val="both"/>
      </w:pPr>
      <w:r>
        <w:t>в) истечени</w:t>
      </w:r>
      <w:r w:rsidR="00F954D7">
        <w:t>е</w:t>
      </w:r>
      <w: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907" w:rsidRPr="00043EA1" w:rsidRDefault="00326907" w:rsidP="00326907">
      <w:pPr>
        <w:ind w:firstLine="709"/>
        <w:jc w:val="both"/>
      </w:pPr>
      <w:r w:rsidRPr="0023169E">
        <w:t>г) выявлени</w:t>
      </w:r>
      <w:r w:rsidR="00F954D7">
        <w:t>е</w:t>
      </w:r>
      <w:r w:rsidRPr="0023169E">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w:t>
      </w:r>
      <w:r>
        <w:t xml:space="preserve"> муниципальную услугу,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w:t>
      </w:r>
      <w:r w:rsidRPr="00043EA1">
        <w:t>приносятся извинения за доставленные неудобства.</w:t>
      </w:r>
    </w:p>
    <w:p w:rsidR="00326907" w:rsidRPr="00043EA1" w:rsidRDefault="00653C8D" w:rsidP="00326907">
      <w:pPr>
        <w:ind w:firstLine="709"/>
        <w:jc w:val="both"/>
      </w:pPr>
      <w:r w:rsidRPr="00043EA1">
        <w:t>11</w:t>
      </w:r>
      <w:r w:rsidR="00194007" w:rsidRPr="00043EA1">
        <w:t>6</w:t>
      </w:r>
      <w:r w:rsidR="00326907" w:rsidRPr="00043EA1">
        <w:t>. Исполнитель муниципальной услуги определяет уполномоченных на рассмотрение жалоб должностных лиц, которые обеспечивают:</w:t>
      </w:r>
    </w:p>
    <w:p w:rsidR="00326907" w:rsidRDefault="00326907" w:rsidP="00326907">
      <w:pPr>
        <w:ind w:firstLine="709"/>
        <w:jc w:val="both"/>
      </w:pPr>
      <w:r w:rsidRPr="00043EA1">
        <w:t>1) приём рассмотрение жалоб в соответствии с требованиями настоящего раздела;</w:t>
      </w:r>
    </w:p>
    <w:p w:rsidR="00326907" w:rsidRDefault="00326907" w:rsidP="00326907">
      <w:pPr>
        <w:ind w:firstLine="709"/>
        <w:jc w:val="both"/>
      </w:pPr>
      <w:r>
        <w:t xml:space="preserve">2) направление жалоб в уполномоченный на их рассмотрение орган в соответствии с </w:t>
      </w:r>
      <w:r w:rsidRPr="00420B67">
        <w:t xml:space="preserve">пунктом </w:t>
      </w:r>
      <w:r w:rsidR="00653C8D">
        <w:t>1</w:t>
      </w:r>
      <w:r w:rsidR="00194007">
        <w:t>10</w:t>
      </w:r>
      <w:r w:rsidRPr="00420B67">
        <w:t xml:space="preserve"> настоящего раздела.</w:t>
      </w:r>
    </w:p>
    <w:p w:rsidR="00326907" w:rsidRDefault="00653C8D" w:rsidP="00326907">
      <w:pPr>
        <w:ind w:firstLine="709"/>
        <w:jc w:val="both"/>
      </w:pPr>
      <w:r>
        <w:t>11</w:t>
      </w:r>
      <w:r w:rsidR="00194007">
        <w:t>7</w:t>
      </w:r>
      <w:r w:rsidR="00326907" w:rsidRPr="00495D44">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 прокуратуры.</w:t>
      </w:r>
    </w:p>
    <w:p w:rsidR="00326907" w:rsidRDefault="00653C8D" w:rsidP="00326907">
      <w:pPr>
        <w:ind w:firstLine="709"/>
        <w:jc w:val="both"/>
      </w:pPr>
      <w:r>
        <w:t>11</w:t>
      </w:r>
      <w:r w:rsidR="00194007">
        <w:t>8</w:t>
      </w:r>
      <w:r w:rsidR="00326907">
        <w:t>. Исполнитель муниципальной услуги обеспечивает:</w:t>
      </w:r>
    </w:p>
    <w:p w:rsidR="00326907" w:rsidRDefault="00326907" w:rsidP="00326907">
      <w:pPr>
        <w:ind w:firstLine="709"/>
        <w:jc w:val="both"/>
      </w:pPr>
      <w:r>
        <w:t>1) оснащение мест приёма жалоб;</w:t>
      </w:r>
    </w:p>
    <w:p w:rsidR="00326907" w:rsidRDefault="00326907" w:rsidP="00653C8D">
      <w:pPr>
        <w:ind w:firstLine="709"/>
        <w:jc w:val="both"/>
      </w:pPr>
      <w:r>
        <w:t>2) информирование заявителей о порядке обжалования решений и действий (бездействия) исполнителя муниципальной услуги, должностных лиц либо муниципальных служащих посредством размещения информации на стендах в месте предоставления</w:t>
      </w:r>
      <w:r w:rsidR="00653C8D">
        <w:t xml:space="preserve"> </w:t>
      </w:r>
      <w:r>
        <w:t>муниципальной услуги, на их официальных сайтах, на Региональном портале и/или Едином портале;</w:t>
      </w:r>
    </w:p>
    <w:p w:rsidR="00326907" w:rsidRDefault="00326907" w:rsidP="00326907">
      <w:pPr>
        <w:ind w:firstLine="709"/>
        <w:jc w:val="both"/>
      </w:pPr>
      <w:r>
        <w:t>3) консультирование заявителей о порядке обжалования решений и действий (бездействия) исполнителя муниципальной услуги, должностных лиц либо муниципальных служащих, в том числе по телефону, электронной почте, при личном приеме.</w:t>
      </w:r>
    </w:p>
    <w:p w:rsidR="00326907" w:rsidRDefault="00653C8D" w:rsidP="00326907">
      <w:pPr>
        <w:ind w:firstLine="709"/>
        <w:jc w:val="both"/>
      </w:pPr>
      <w:r>
        <w:t>11</w:t>
      </w:r>
      <w:r w:rsidR="00194007">
        <w:t>9</w:t>
      </w:r>
      <w:r>
        <w:t>.</w:t>
      </w:r>
      <w:r w:rsidR="00326907">
        <w:t xml:space="preserve"> Жалоба</w:t>
      </w:r>
      <w:r w:rsidR="00F954D7">
        <w:t>,</w:t>
      </w:r>
      <w:r w:rsidR="00326907">
        <w:t xml:space="preserve"> поступившая в адрес исполнителя муниципальной услуги, уполномоченного на её рассмотрение, подлежит регистрации не позднее следующего рабочего дня со дня её поступления. Жалоба рассматривается в течении 15 рабочих дней со дня её регистрации, если более короткие сроки рассмотрения жалобы не установлены исполнителем муниципальной услуги, уполномоченным на её рассмотрение.</w:t>
      </w:r>
    </w:p>
    <w:p w:rsidR="00326907" w:rsidRDefault="00326907" w:rsidP="00326907">
      <w:pPr>
        <w:ind w:firstLine="709"/>
        <w:jc w:val="both"/>
      </w:pPr>
      <w:r>
        <w:t>В случае обжалования отказа исполнителя муниципальной услуги, его должностного лица в приёме документов у заявителя</w:t>
      </w:r>
      <w:r w:rsidR="00F954D7">
        <w:t>,</w:t>
      </w:r>
      <w:r>
        <w:t xml:space="preserve">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w:t>
      </w:r>
      <w:r w:rsidR="00F954D7">
        <w:t>е</w:t>
      </w:r>
      <w:r>
        <w:t xml:space="preserve"> 5 рабочих дней со дня её регистрации.</w:t>
      </w:r>
    </w:p>
    <w:p w:rsidR="00326907" w:rsidRDefault="00653C8D" w:rsidP="00326907">
      <w:pPr>
        <w:ind w:firstLine="709"/>
        <w:jc w:val="both"/>
      </w:pPr>
      <w:r>
        <w:t>1</w:t>
      </w:r>
      <w:r w:rsidR="00194007">
        <w:t>20</w:t>
      </w:r>
      <w:r w:rsidR="00326907">
        <w:t>. По результатам рассмотрения жалобы в соответствии с частью 7 статьи 11.2 Федерального закона № 210-ФЗ уполномоченный на её рассмотрение исполнитель муниципальной услуги принимает решение об удовлетворении жалобы либо об отказе в её удовлетворении. Указанное решение принимается в форме акта уполномоченного на её рассмотрение исполнителя муниципальной услуги.</w:t>
      </w:r>
    </w:p>
    <w:p w:rsidR="00326907" w:rsidRDefault="00326907" w:rsidP="00326907">
      <w:pPr>
        <w:ind w:firstLine="709"/>
        <w:jc w:val="both"/>
      </w:pPr>
      <w:r>
        <w:t>При удовлетворении жалобы исполнитель муниципальной услуги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3425A" w:rsidRDefault="00653C8D" w:rsidP="00326907">
      <w:pPr>
        <w:ind w:firstLine="709"/>
        <w:jc w:val="both"/>
        <w:sectPr w:rsidR="0083425A" w:rsidSect="00825AA0">
          <w:pgSz w:w="11906" w:h="16838"/>
          <w:pgMar w:top="568" w:right="624" w:bottom="993" w:left="1701" w:header="709" w:footer="709" w:gutter="0"/>
          <w:cols w:space="708"/>
          <w:docGrid w:linePitch="360"/>
        </w:sectPr>
      </w:pPr>
      <w:r>
        <w:t>1</w:t>
      </w:r>
      <w:r w:rsidR="00194007">
        <w:t>21</w:t>
      </w:r>
      <w:r w:rsidR="00326907">
        <w:t xml:space="preserve">. Ответ по результатам рассмотрения жалобы направляется заявителю не позднее дня, следующего за днём принятия решения, в письменной форме. В случае если жалоба </w:t>
      </w:r>
      <w:r w:rsidR="00326907" w:rsidRPr="00AC1FD6">
        <w:t xml:space="preserve">была </w:t>
      </w:r>
    </w:p>
    <w:p w:rsidR="0083425A" w:rsidRDefault="0083425A" w:rsidP="0083425A">
      <w:pPr>
        <w:jc w:val="center"/>
      </w:pPr>
      <w:r>
        <w:lastRenderedPageBreak/>
        <w:t>27</w:t>
      </w:r>
    </w:p>
    <w:p w:rsidR="0083425A" w:rsidRDefault="0083425A" w:rsidP="0083425A">
      <w:pPr>
        <w:jc w:val="both"/>
      </w:pPr>
    </w:p>
    <w:p w:rsidR="00326907" w:rsidRDefault="00326907" w:rsidP="0083425A">
      <w:pPr>
        <w:jc w:val="both"/>
      </w:pPr>
      <w:r w:rsidRPr="00AC1FD6">
        <w:t xml:space="preserve">направлена способом, указанным в подпункте 3 пункта </w:t>
      </w:r>
      <w:r w:rsidR="00653C8D">
        <w:t>1</w:t>
      </w:r>
      <w:r w:rsidR="00194007">
        <w:t>11</w:t>
      </w:r>
      <w:r w:rsidRPr="00AC1FD6">
        <w:t xml:space="preserve"> настоящего</w:t>
      </w:r>
      <w:r>
        <w:t xml:space="preserve"> </w:t>
      </w:r>
      <w:r w:rsidRPr="00756CB5">
        <w:t>Административн</w:t>
      </w:r>
      <w:r>
        <w:t>ого</w:t>
      </w:r>
      <w:r w:rsidRPr="00756CB5">
        <w:t xml:space="preserve"> регламент</w:t>
      </w:r>
      <w:r>
        <w:t>а, ответ заявителю направляется посредством системы досудебного обжалования.</w:t>
      </w:r>
    </w:p>
    <w:p w:rsidR="00326907" w:rsidRDefault="00653C8D" w:rsidP="00326907">
      <w:pPr>
        <w:ind w:firstLine="709"/>
        <w:jc w:val="both"/>
      </w:pPr>
      <w:r>
        <w:t>1</w:t>
      </w:r>
      <w:r w:rsidR="00194007">
        <w:t>22</w:t>
      </w:r>
      <w:r w:rsidR="00326907">
        <w:t>. В ответе по результатам рассмотрения жалобы указываются:</w:t>
      </w:r>
    </w:p>
    <w:p w:rsidR="00326907" w:rsidRDefault="00326907" w:rsidP="00326907">
      <w:pPr>
        <w:ind w:firstLine="709"/>
        <w:jc w:val="both"/>
      </w:pPr>
      <w:r>
        <w:t>1) наименование исполнителя муниципальной услуги, рассмотревшего жалобу, должность, фамилия, имя, отчество (при наличии) его должностного лица, принявшего решение по жалобе;</w:t>
      </w:r>
    </w:p>
    <w:p w:rsidR="00326907" w:rsidRDefault="00326907" w:rsidP="00326907">
      <w:pPr>
        <w:ind w:firstLine="709"/>
        <w:jc w:val="both"/>
      </w:pPr>
      <w:r>
        <w:t>2) номер, дата, место принятия решения, включая сведения о должностном лице, решение или действие (бездействие) которого обжалуется;</w:t>
      </w:r>
    </w:p>
    <w:p w:rsidR="00326907" w:rsidRDefault="00326907" w:rsidP="00326907">
      <w:pPr>
        <w:ind w:firstLine="709"/>
        <w:jc w:val="both"/>
      </w:pPr>
      <w:r>
        <w:t>3) фамилия, имя, отчество (при наличии) или наименование заявителя;</w:t>
      </w:r>
    </w:p>
    <w:p w:rsidR="00326907" w:rsidRDefault="00326907" w:rsidP="00326907">
      <w:pPr>
        <w:ind w:firstLine="709"/>
        <w:jc w:val="both"/>
      </w:pPr>
      <w:r>
        <w:t>4) основания для принятия решения по жалобе;</w:t>
      </w:r>
    </w:p>
    <w:p w:rsidR="00326907" w:rsidRDefault="00326907" w:rsidP="00326907">
      <w:pPr>
        <w:ind w:firstLine="709"/>
        <w:jc w:val="both"/>
      </w:pPr>
      <w:r>
        <w:t>5) принятое по жалобе решение;</w:t>
      </w:r>
    </w:p>
    <w:p w:rsidR="00326907" w:rsidRDefault="00326907" w:rsidP="00326907">
      <w:pPr>
        <w:ind w:firstLine="709"/>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6907" w:rsidRDefault="00326907" w:rsidP="00326907">
      <w:pPr>
        <w:ind w:firstLine="709"/>
        <w:jc w:val="both"/>
      </w:pPr>
      <w:r>
        <w:t>7) сведения о порядке обжалования принятого по жалобе решения;</w:t>
      </w:r>
    </w:p>
    <w:p w:rsidR="00326907" w:rsidRDefault="00326907" w:rsidP="00326907">
      <w:pPr>
        <w:ind w:firstLine="709"/>
        <w:jc w:val="both"/>
      </w:pPr>
      <w:r>
        <w:t>8) в случае признания жалобы подлежащей удовлетворению в ответе заявителю сообщается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предоставляется информация о дальнейших действиях, которые необходимо совершить заявителю в целях получения муниципальной услуги;</w:t>
      </w:r>
    </w:p>
    <w:p w:rsidR="00326907" w:rsidRDefault="00326907" w:rsidP="00326907">
      <w:pPr>
        <w:ind w:firstLine="709"/>
        <w:jc w:val="both"/>
      </w:pPr>
      <w:r w:rsidRPr="00BE5457">
        <w:t>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6907" w:rsidRDefault="00653C8D" w:rsidP="00326907">
      <w:pPr>
        <w:ind w:firstLine="709"/>
        <w:jc w:val="both"/>
      </w:pPr>
      <w:r>
        <w:t>12</w:t>
      </w:r>
      <w:r w:rsidR="00194007">
        <w:t>3</w:t>
      </w:r>
      <w:r w:rsidR="00326907">
        <w:t>. Ответ по результатам рассмотрения жалобы подписывается уполномоченным на рассмотрение жалобы должностным лицом исполнителя муниципальной услуги.</w:t>
      </w:r>
    </w:p>
    <w:p w:rsidR="00326907" w:rsidRDefault="00326907" w:rsidP="00653C8D">
      <w:pPr>
        <w:ind w:firstLine="709"/>
        <w:jc w:val="both"/>
      </w:pPr>
      <w: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26907" w:rsidRDefault="00326907" w:rsidP="00D74F44">
      <w:pPr>
        <w:autoSpaceDE w:val="0"/>
        <w:autoSpaceDN w:val="0"/>
        <w:adjustRightInd w:val="0"/>
        <w:jc w:val="both"/>
      </w:pPr>
    </w:p>
    <w:p w:rsidR="00653C8D" w:rsidRDefault="00653C8D" w:rsidP="00D74F44">
      <w:pPr>
        <w:autoSpaceDE w:val="0"/>
        <w:autoSpaceDN w:val="0"/>
        <w:adjustRightInd w:val="0"/>
        <w:jc w:val="both"/>
      </w:pPr>
    </w:p>
    <w:p w:rsidR="00653C8D" w:rsidRDefault="00653C8D" w:rsidP="00D74F44">
      <w:pPr>
        <w:autoSpaceDE w:val="0"/>
        <w:autoSpaceDN w:val="0"/>
        <w:adjustRightInd w:val="0"/>
        <w:jc w:val="both"/>
      </w:pPr>
    </w:p>
    <w:p w:rsidR="00653C8D" w:rsidRDefault="00653C8D" w:rsidP="00D74F44">
      <w:pPr>
        <w:autoSpaceDE w:val="0"/>
        <w:autoSpaceDN w:val="0"/>
        <w:adjustRightInd w:val="0"/>
        <w:jc w:val="both"/>
      </w:pPr>
    </w:p>
    <w:p w:rsidR="00653C8D" w:rsidRDefault="00653C8D" w:rsidP="00D74F44">
      <w:pPr>
        <w:autoSpaceDE w:val="0"/>
        <w:autoSpaceDN w:val="0"/>
        <w:adjustRightInd w:val="0"/>
        <w:jc w:val="both"/>
      </w:pPr>
    </w:p>
    <w:p w:rsidR="00653C8D" w:rsidRDefault="00653C8D" w:rsidP="00D74F44">
      <w:pPr>
        <w:autoSpaceDE w:val="0"/>
        <w:autoSpaceDN w:val="0"/>
        <w:adjustRightInd w:val="0"/>
        <w:jc w:val="both"/>
      </w:pPr>
    </w:p>
    <w:p w:rsidR="00653C8D" w:rsidRDefault="00653C8D" w:rsidP="00D74F44">
      <w:pPr>
        <w:autoSpaceDE w:val="0"/>
        <w:autoSpaceDN w:val="0"/>
        <w:adjustRightInd w:val="0"/>
        <w:jc w:val="both"/>
      </w:pPr>
    </w:p>
    <w:p w:rsidR="0083425A" w:rsidRDefault="0083425A" w:rsidP="00D74F44">
      <w:pPr>
        <w:autoSpaceDE w:val="0"/>
        <w:autoSpaceDN w:val="0"/>
        <w:adjustRightInd w:val="0"/>
        <w:jc w:val="both"/>
      </w:pPr>
    </w:p>
    <w:p w:rsidR="0083425A" w:rsidRDefault="0083425A" w:rsidP="00D74F44">
      <w:pPr>
        <w:autoSpaceDE w:val="0"/>
        <w:autoSpaceDN w:val="0"/>
        <w:adjustRightInd w:val="0"/>
        <w:jc w:val="both"/>
      </w:pPr>
    </w:p>
    <w:p w:rsidR="0083425A" w:rsidRDefault="0083425A" w:rsidP="00D74F44">
      <w:pPr>
        <w:autoSpaceDE w:val="0"/>
        <w:autoSpaceDN w:val="0"/>
        <w:adjustRightInd w:val="0"/>
        <w:jc w:val="both"/>
      </w:pPr>
    </w:p>
    <w:p w:rsidR="0083425A" w:rsidRDefault="0083425A" w:rsidP="00D74F44">
      <w:pPr>
        <w:autoSpaceDE w:val="0"/>
        <w:autoSpaceDN w:val="0"/>
        <w:adjustRightInd w:val="0"/>
        <w:jc w:val="both"/>
      </w:pPr>
    </w:p>
    <w:p w:rsidR="0083425A" w:rsidRDefault="0083425A" w:rsidP="00D74F44">
      <w:pPr>
        <w:autoSpaceDE w:val="0"/>
        <w:autoSpaceDN w:val="0"/>
        <w:adjustRightInd w:val="0"/>
        <w:jc w:val="both"/>
      </w:pPr>
    </w:p>
    <w:p w:rsidR="0083425A" w:rsidRDefault="0083425A" w:rsidP="00D74F44">
      <w:pPr>
        <w:autoSpaceDE w:val="0"/>
        <w:autoSpaceDN w:val="0"/>
        <w:adjustRightInd w:val="0"/>
        <w:jc w:val="both"/>
      </w:pPr>
    </w:p>
    <w:p w:rsidR="0083425A" w:rsidRDefault="0083425A" w:rsidP="00D74F44">
      <w:pPr>
        <w:autoSpaceDE w:val="0"/>
        <w:autoSpaceDN w:val="0"/>
        <w:adjustRightInd w:val="0"/>
        <w:jc w:val="both"/>
      </w:pPr>
    </w:p>
    <w:p w:rsidR="0083425A" w:rsidRDefault="0083425A" w:rsidP="00D74F44">
      <w:pPr>
        <w:autoSpaceDE w:val="0"/>
        <w:autoSpaceDN w:val="0"/>
        <w:adjustRightInd w:val="0"/>
        <w:jc w:val="both"/>
      </w:pPr>
    </w:p>
    <w:p w:rsidR="0083425A" w:rsidRDefault="0083425A" w:rsidP="00D74F44">
      <w:pPr>
        <w:autoSpaceDE w:val="0"/>
        <w:autoSpaceDN w:val="0"/>
        <w:adjustRightInd w:val="0"/>
        <w:jc w:val="both"/>
      </w:pPr>
    </w:p>
    <w:p w:rsidR="0083425A" w:rsidRDefault="0083425A" w:rsidP="00D74F44">
      <w:pPr>
        <w:autoSpaceDE w:val="0"/>
        <w:autoSpaceDN w:val="0"/>
        <w:adjustRightInd w:val="0"/>
        <w:jc w:val="both"/>
      </w:pPr>
    </w:p>
    <w:p w:rsidR="0083425A" w:rsidRDefault="0083425A" w:rsidP="00D74F44">
      <w:pPr>
        <w:autoSpaceDE w:val="0"/>
        <w:autoSpaceDN w:val="0"/>
        <w:adjustRightInd w:val="0"/>
        <w:jc w:val="both"/>
      </w:pPr>
    </w:p>
    <w:p w:rsidR="00653C8D" w:rsidRDefault="00653C8D" w:rsidP="00D74F44">
      <w:pPr>
        <w:autoSpaceDE w:val="0"/>
        <w:autoSpaceDN w:val="0"/>
        <w:adjustRightInd w:val="0"/>
        <w:jc w:val="both"/>
      </w:pPr>
    </w:p>
    <w:p w:rsidR="00653C8D" w:rsidRDefault="00653C8D" w:rsidP="00D74F44">
      <w:pPr>
        <w:autoSpaceDE w:val="0"/>
        <w:autoSpaceDN w:val="0"/>
        <w:adjustRightInd w:val="0"/>
        <w:jc w:val="both"/>
      </w:pPr>
    </w:p>
    <w:p w:rsidR="00653C8D" w:rsidRDefault="00653C8D" w:rsidP="00D74F44">
      <w:pPr>
        <w:autoSpaceDE w:val="0"/>
        <w:autoSpaceDN w:val="0"/>
        <w:adjustRightInd w:val="0"/>
        <w:jc w:val="both"/>
      </w:pPr>
    </w:p>
    <w:p w:rsidR="00653C8D" w:rsidRDefault="00653C8D" w:rsidP="00D74F44">
      <w:pPr>
        <w:autoSpaceDE w:val="0"/>
        <w:autoSpaceDN w:val="0"/>
        <w:adjustRightInd w:val="0"/>
        <w:jc w:val="both"/>
      </w:pPr>
    </w:p>
    <w:p w:rsidR="00653C8D" w:rsidRDefault="00653C8D" w:rsidP="00D74F44">
      <w:pPr>
        <w:autoSpaceDE w:val="0"/>
        <w:autoSpaceDN w:val="0"/>
        <w:adjustRightInd w:val="0"/>
        <w:jc w:val="both"/>
      </w:pPr>
    </w:p>
    <w:p w:rsidR="00653C8D" w:rsidRDefault="00653C8D" w:rsidP="00D74F44">
      <w:pPr>
        <w:autoSpaceDE w:val="0"/>
        <w:autoSpaceDN w:val="0"/>
        <w:adjustRightInd w:val="0"/>
        <w:jc w:val="both"/>
      </w:pPr>
    </w:p>
    <w:p w:rsidR="00194007" w:rsidRDefault="00194007" w:rsidP="00D74F44">
      <w:pPr>
        <w:autoSpaceDE w:val="0"/>
        <w:autoSpaceDN w:val="0"/>
        <w:adjustRightInd w:val="0"/>
        <w:jc w:val="both"/>
      </w:pPr>
    </w:p>
    <w:p w:rsidR="00194007" w:rsidRDefault="00194007" w:rsidP="00D74F44">
      <w:pPr>
        <w:autoSpaceDE w:val="0"/>
        <w:autoSpaceDN w:val="0"/>
        <w:adjustRightInd w:val="0"/>
        <w:jc w:val="both"/>
      </w:pPr>
    </w:p>
    <w:p w:rsidR="00C02122" w:rsidRPr="00756CB5" w:rsidRDefault="00C02122" w:rsidP="00C02122">
      <w:pPr>
        <w:pStyle w:val="ConsPlusNormal"/>
        <w:ind w:left="5670" w:hanging="6"/>
        <w:jc w:val="both"/>
        <w:outlineLvl w:val="1"/>
        <w:rPr>
          <w:rFonts w:ascii="Times New Roman" w:hAnsi="Times New Roman" w:cs="Times New Roman"/>
          <w:sz w:val="24"/>
          <w:szCs w:val="24"/>
        </w:rPr>
      </w:pPr>
      <w:r w:rsidRPr="00756CB5">
        <w:rPr>
          <w:rFonts w:ascii="Times New Roman" w:hAnsi="Times New Roman" w:cs="Times New Roman"/>
          <w:sz w:val="24"/>
          <w:szCs w:val="24"/>
        </w:rPr>
        <w:t>Приложение № 1</w:t>
      </w:r>
    </w:p>
    <w:p w:rsidR="00C02122" w:rsidRPr="00756CB5" w:rsidRDefault="00C02122" w:rsidP="00C02122">
      <w:pPr>
        <w:pStyle w:val="ConsPlusNormal"/>
        <w:ind w:left="5670" w:hanging="6"/>
        <w:jc w:val="both"/>
        <w:outlineLvl w:val="1"/>
        <w:rPr>
          <w:rFonts w:ascii="Times New Roman" w:hAnsi="Times New Roman" w:cs="Times New Roman"/>
          <w:sz w:val="24"/>
          <w:szCs w:val="24"/>
        </w:rPr>
      </w:pPr>
      <w:r w:rsidRPr="00756CB5">
        <w:rPr>
          <w:rFonts w:ascii="Times New Roman" w:hAnsi="Times New Roman" w:cs="Times New Roman"/>
          <w:sz w:val="24"/>
          <w:szCs w:val="24"/>
        </w:rPr>
        <w:t>к Административному регламенту</w:t>
      </w:r>
    </w:p>
    <w:p w:rsidR="00C02122" w:rsidRPr="00756CB5" w:rsidRDefault="00C02122" w:rsidP="00C02122">
      <w:pPr>
        <w:pStyle w:val="ConsPlusNormal"/>
        <w:ind w:left="5670" w:hanging="6"/>
        <w:jc w:val="both"/>
        <w:outlineLvl w:val="1"/>
        <w:rPr>
          <w:rFonts w:ascii="Times New Roman" w:hAnsi="Times New Roman" w:cs="Times New Roman"/>
          <w:sz w:val="24"/>
          <w:szCs w:val="24"/>
        </w:rPr>
      </w:pPr>
      <w:r w:rsidRPr="00756CB5">
        <w:rPr>
          <w:rFonts w:ascii="Times New Roman" w:hAnsi="Times New Roman" w:cs="Times New Roman"/>
          <w:sz w:val="24"/>
          <w:szCs w:val="24"/>
        </w:rPr>
        <w:t>Управления социальной политики Администрации Пуровского района по предоставлению муниципальной</w:t>
      </w:r>
    </w:p>
    <w:p w:rsidR="00C02122" w:rsidRPr="00756CB5" w:rsidRDefault="00C02122" w:rsidP="00C02122">
      <w:pPr>
        <w:pStyle w:val="ConsPlusNormal"/>
        <w:ind w:left="5670" w:hanging="6"/>
        <w:jc w:val="both"/>
        <w:outlineLvl w:val="1"/>
        <w:rPr>
          <w:rFonts w:ascii="Times New Roman" w:hAnsi="Times New Roman" w:cs="Times New Roman"/>
          <w:sz w:val="24"/>
          <w:szCs w:val="24"/>
        </w:rPr>
      </w:pPr>
      <w:r w:rsidRPr="00756CB5">
        <w:rPr>
          <w:rFonts w:ascii="Times New Roman" w:hAnsi="Times New Roman" w:cs="Times New Roman"/>
          <w:sz w:val="24"/>
          <w:szCs w:val="24"/>
        </w:rPr>
        <w:t xml:space="preserve">услуги </w:t>
      </w:r>
      <w:r>
        <w:rPr>
          <w:rFonts w:ascii="Times New Roman" w:hAnsi="Times New Roman" w:cs="Times New Roman"/>
          <w:sz w:val="24"/>
          <w:szCs w:val="24"/>
        </w:rPr>
        <w:t>«</w:t>
      </w:r>
      <w:r w:rsidRPr="00756CB5">
        <w:rPr>
          <w:rFonts w:ascii="Times New Roman" w:hAnsi="Times New Roman" w:cs="Times New Roman"/>
          <w:sz w:val="24"/>
          <w:szCs w:val="24"/>
        </w:rPr>
        <w:t xml:space="preserve">Установление, </w:t>
      </w:r>
      <w:r w:rsidRPr="00756CB5">
        <w:rPr>
          <w:rFonts w:ascii="Times New Roman" w:hAnsi="Times New Roman" w:cs="Times New Roman"/>
          <w:bCs/>
          <w:sz w:val="24"/>
          <w:szCs w:val="24"/>
        </w:rPr>
        <w:t>перерасчет и выплата пенсии за выслугу лет</w:t>
      </w:r>
      <w:r>
        <w:rPr>
          <w:rFonts w:ascii="Times New Roman" w:hAnsi="Times New Roman" w:cs="Times New Roman"/>
          <w:sz w:val="24"/>
          <w:szCs w:val="24"/>
        </w:rPr>
        <w:t>»</w:t>
      </w:r>
    </w:p>
    <w:p w:rsidR="00C02122" w:rsidRDefault="00C02122" w:rsidP="00C02122">
      <w:pPr>
        <w:pStyle w:val="ConsPlusNormal"/>
        <w:ind w:firstLine="0"/>
        <w:outlineLvl w:val="1"/>
        <w:rPr>
          <w:rFonts w:ascii="Times New Roman" w:hAnsi="Times New Roman" w:cs="Times New Roman"/>
          <w:sz w:val="24"/>
          <w:szCs w:val="24"/>
        </w:rPr>
      </w:pPr>
    </w:p>
    <w:p w:rsidR="00F954D7" w:rsidRDefault="00F954D7" w:rsidP="00C02122">
      <w:pPr>
        <w:pStyle w:val="ConsPlusNormal"/>
        <w:ind w:firstLine="0"/>
        <w:outlineLvl w:val="1"/>
        <w:rPr>
          <w:rFonts w:ascii="Times New Roman" w:hAnsi="Times New Roman" w:cs="Times New Roman"/>
          <w:sz w:val="24"/>
          <w:szCs w:val="24"/>
        </w:rPr>
      </w:pPr>
    </w:p>
    <w:p w:rsidR="00F954D7" w:rsidRPr="00756CB5" w:rsidRDefault="00F954D7" w:rsidP="00C02122">
      <w:pPr>
        <w:pStyle w:val="ConsPlusNormal"/>
        <w:ind w:firstLine="0"/>
        <w:outlineLvl w:val="1"/>
        <w:rPr>
          <w:rFonts w:ascii="Times New Roman" w:hAnsi="Times New Roman" w:cs="Times New Roman"/>
          <w:sz w:val="24"/>
          <w:szCs w:val="24"/>
        </w:rPr>
      </w:pPr>
    </w:p>
    <w:p w:rsidR="007E5805" w:rsidRPr="007E5805" w:rsidRDefault="007E5805" w:rsidP="007E5805">
      <w:pPr>
        <w:pStyle w:val="ConsPlusNormal"/>
        <w:jc w:val="center"/>
        <w:rPr>
          <w:rFonts w:ascii="Times New Roman" w:hAnsi="Times New Roman" w:cs="Times New Roman"/>
          <w:sz w:val="24"/>
          <w:szCs w:val="24"/>
        </w:rPr>
      </w:pPr>
      <w:bookmarkStart w:id="27" w:name="P954"/>
      <w:bookmarkEnd w:id="27"/>
      <w:r w:rsidRPr="007E5805">
        <w:rPr>
          <w:rFonts w:ascii="Times New Roman" w:hAnsi="Times New Roman" w:cs="Times New Roman"/>
          <w:sz w:val="24"/>
          <w:szCs w:val="24"/>
        </w:rPr>
        <w:t>ФОРМА ЗАЯВЛЕНИЯ</w:t>
      </w:r>
    </w:p>
    <w:p w:rsidR="007E5805" w:rsidRPr="007E5805" w:rsidRDefault="007E5805" w:rsidP="007E5805">
      <w:pPr>
        <w:pStyle w:val="ConsPlusNormal"/>
        <w:ind w:firstLine="0"/>
        <w:rPr>
          <w:rFonts w:ascii="Times New Roman" w:hAnsi="Times New Roman" w:cs="Times New Roman"/>
          <w:sz w:val="24"/>
          <w:szCs w:val="24"/>
        </w:rPr>
      </w:pPr>
    </w:p>
    <w:p w:rsidR="007E5805" w:rsidRPr="007E5805" w:rsidRDefault="007E5805" w:rsidP="007E5805">
      <w:pPr>
        <w:pStyle w:val="ConsPlusNonformat"/>
        <w:jc w:val="center"/>
        <w:rPr>
          <w:rFonts w:ascii="Times New Roman" w:hAnsi="Times New Roman" w:cs="Times New Roman"/>
          <w:sz w:val="24"/>
          <w:szCs w:val="24"/>
        </w:rPr>
      </w:pPr>
      <w:r w:rsidRPr="007E5805">
        <w:rPr>
          <w:rFonts w:ascii="Times New Roman" w:hAnsi="Times New Roman" w:cs="Times New Roman"/>
          <w:sz w:val="24"/>
          <w:szCs w:val="24"/>
        </w:rPr>
        <w:t xml:space="preserve">В </w:t>
      </w:r>
      <w:r>
        <w:rPr>
          <w:rFonts w:ascii="Times New Roman" w:hAnsi="Times New Roman" w:cs="Times New Roman"/>
          <w:sz w:val="24"/>
          <w:szCs w:val="24"/>
        </w:rPr>
        <w:t>Управление</w:t>
      </w:r>
      <w:r w:rsidRPr="007E5805">
        <w:rPr>
          <w:rFonts w:ascii="Times New Roman" w:hAnsi="Times New Roman" w:cs="Times New Roman"/>
          <w:sz w:val="24"/>
          <w:szCs w:val="24"/>
        </w:rPr>
        <w:t xml:space="preserve"> социальной </w:t>
      </w:r>
      <w:r>
        <w:rPr>
          <w:rFonts w:ascii="Times New Roman" w:hAnsi="Times New Roman" w:cs="Times New Roman"/>
          <w:sz w:val="24"/>
          <w:szCs w:val="24"/>
        </w:rPr>
        <w:t>политики</w:t>
      </w:r>
    </w:p>
    <w:p w:rsidR="007E5805" w:rsidRPr="007E5805" w:rsidRDefault="007E5805" w:rsidP="007E5805">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Администрации Пуровского района</w:t>
      </w:r>
    </w:p>
    <w:p w:rsidR="007E5805" w:rsidRDefault="007E5805" w:rsidP="007E5805">
      <w:pPr>
        <w:pStyle w:val="ConsPlusNonformat"/>
        <w:jc w:val="both"/>
        <w:rPr>
          <w:rFonts w:ascii="Times New Roman" w:hAnsi="Times New Roman" w:cs="Times New Roman"/>
          <w:sz w:val="24"/>
          <w:szCs w:val="24"/>
        </w:rPr>
      </w:pPr>
    </w:p>
    <w:p w:rsidR="007E5805" w:rsidRPr="007E5805" w:rsidRDefault="007E5805" w:rsidP="007E5805">
      <w:pPr>
        <w:pStyle w:val="ConsPlusNonformat"/>
        <w:jc w:val="both"/>
        <w:rPr>
          <w:rFonts w:ascii="Times New Roman" w:hAnsi="Times New Roman" w:cs="Times New Roman"/>
          <w:sz w:val="24"/>
          <w:szCs w:val="24"/>
        </w:rPr>
      </w:pPr>
    </w:p>
    <w:p w:rsidR="007E5805" w:rsidRPr="007E5805" w:rsidRDefault="007E5805" w:rsidP="007E5805">
      <w:pPr>
        <w:pStyle w:val="ConsPlusNonformat"/>
        <w:jc w:val="center"/>
        <w:rPr>
          <w:rFonts w:ascii="Times New Roman" w:hAnsi="Times New Roman" w:cs="Times New Roman"/>
          <w:sz w:val="24"/>
          <w:szCs w:val="24"/>
        </w:rPr>
      </w:pPr>
      <w:r w:rsidRPr="007E5805">
        <w:rPr>
          <w:rFonts w:ascii="Times New Roman" w:hAnsi="Times New Roman" w:cs="Times New Roman"/>
          <w:sz w:val="24"/>
          <w:szCs w:val="24"/>
        </w:rPr>
        <w:t>Заявление о</w:t>
      </w:r>
      <w:r>
        <w:rPr>
          <w:rFonts w:ascii="Times New Roman" w:hAnsi="Times New Roman" w:cs="Times New Roman"/>
          <w:sz w:val="24"/>
          <w:szCs w:val="24"/>
        </w:rPr>
        <w:t>б</w:t>
      </w:r>
      <w:r w:rsidRPr="007E5805">
        <w:rPr>
          <w:rFonts w:ascii="Times New Roman" w:hAnsi="Times New Roman" w:cs="Times New Roman"/>
          <w:sz w:val="24"/>
          <w:szCs w:val="24"/>
        </w:rPr>
        <w:t xml:space="preserve"> </w:t>
      </w:r>
      <w:r>
        <w:rPr>
          <w:rFonts w:ascii="Times New Roman" w:hAnsi="Times New Roman" w:cs="Times New Roman"/>
          <w:sz w:val="24"/>
          <w:szCs w:val="24"/>
        </w:rPr>
        <w:t>установлении</w:t>
      </w:r>
      <w:r w:rsidRPr="007E5805">
        <w:rPr>
          <w:rFonts w:ascii="Times New Roman" w:hAnsi="Times New Roman" w:cs="Times New Roman"/>
          <w:sz w:val="24"/>
          <w:szCs w:val="24"/>
        </w:rPr>
        <w:t xml:space="preserve"> пенсии за выслугу лет</w:t>
      </w:r>
    </w:p>
    <w:p w:rsidR="007E5805" w:rsidRDefault="007E5805" w:rsidP="007E5805">
      <w:pPr>
        <w:pStyle w:val="ConsPlusNonformat"/>
        <w:jc w:val="both"/>
        <w:rPr>
          <w:rFonts w:ascii="Times New Roman" w:hAnsi="Times New Roman" w:cs="Times New Roman"/>
          <w:sz w:val="24"/>
          <w:szCs w:val="24"/>
        </w:rPr>
      </w:pPr>
    </w:p>
    <w:p w:rsidR="007E5805" w:rsidRPr="007E5805" w:rsidRDefault="007E5805" w:rsidP="007E5805">
      <w:pPr>
        <w:pStyle w:val="ConsPlusNonformat"/>
        <w:jc w:val="both"/>
        <w:rPr>
          <w:rFonts w:ascii="Times New Roman" w:hAnsi="Times New Roman" w:cs="Times New Roman"/>
          <w:sz w:val="24"/>
          <w:szCs w:val="24"/>
        </w:rPr>
      </w:pP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от ________________________________________________________________</w:t>
      </w:r>
      <w:r>
        <w:rPr>
          <w:rFonts w:ascii="Times New Roman" w:hAnsi="Times New Roman" w:cs="Times New Roman"/>
          <w:sz w:val="24"/>
          <w:szCs w:val="24"/>
        </w:rPr>
        <w:t>__________</w:t>
      </w:r>
      <w:r w:rsidRPr="007E5805">
        <w:rPr>
          <w:rFonts w:ascii="Times New Roman" w:hAnsi="Times New Roman" w:cs="Times New Roman"/>
          <w:sz w:val="24"/>
          <w:szCs w:val="24"/>
        </w:rPr>
        <w:t>_____,</w:t>
      </w:r>
    </w:p>
    <w:p w:rsidR="007E5805" w:rsidRPr="007E5805" w:rsidRDefault="007E5805" w:rsidP="007E5805">
      <w:pPr>
        <w:pStyle w:val="ConsPlusNonformat"/>
        <w:jc w:val="center"/>
        <w:rPr>
          <w:rFonts w:ascii="Times New Roman" w:hAnsi="Times New Roman" w:cs="Times New Roman"/>
        </w:rPr>
      </w:pPr>
      <w:r w:rsidRPr="007E5805">
        <w:rPr>
          <w:rFonts w:ascii="Times New Roman" w:hAnsi="Times New Roman" w:cs="Times New Roman"/>
        </w:rPr>
        <w:t>(фамилия, имя, отчество (при наличии))</w:t>
      </w:r>
    </w:p>
    <w:p w:rsidR="007E5805" w:rsidRPr="007E5805" w:rsidRDefault="007E5805" w:rsidP="007E5805">
      <w:pPr>
        <w:pStyle w:val="ConsPlusNonformat"/>
        <w:jc w:val="both"/>
        <w:rPr>
          <w:rFonts w:ascii="Times New Roman" w:hAnsi="Times New Roman" w:cs="Times New Roman"/>
          <w:sz w:val="24"/>
          <w:szCs w:val="24"/>
        </w:rPr>
      </w:pP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1. Сведения о принадлежности к гражданству: гражданин Российской Федерации,</w:t>
      </w:r>
      <w:r>
        <w:rPr>
          <w:rFonts w:ascii="Times New Roman" w:hAnsi="Times New Roman" w:cs="Times New Roman"/>
          <w:sz w:val="24"/>
          <w:szCs w:val="24"/>
        </w:rPr>
        <w:t xml:space="preserve"> </w:t>
      </w:r>
      <w:r w:rsidRPr="007E5805">
        <w:rPr>
          <w:rFonts w:ascii="Times New Roman" w:hAnsi="Times New Roman" w:cs="Times New Roman"/>
          <w:sz w:val="24"/>
          <w:szCs w:val="24"/>
        </w:rPr>
        <w:t>иностранный гражданин, лицо без гражданства (нужное подчеркнуть).</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2. Сведения о месте жительства (указываются на основании записи в</w:t>
      </w:r>
      <w:r>
        <w:rPr>
          <w:rFonts w:ascii="Times New Roman" w:hAnsi="Times New Roman" w:cs="Times New Roman"/>
          <w:sz w:val="24"/>
          <w:szCs w:val="24"/>
        </w:rPr>
        <w:t xml:space="preserve"> </w:t>
      </w:r>
      <w:r w:rsidRPr="007E5805">
        <w:rPr>
          <w:rFonts w:ascii="Times New Roman" w:hAnsi="Times New Roman" w:cs="Times New Roman"/>
          <w:sz w:val="24"/>
          <w:szCs w:val="24"/>
        </w:rPr>
        <w:t>документе, удостоверяющем личность, или ином документе, подтверждающем</w:t>
      </w:r>
      <w:r>
        <w:rPr>
          <w:rFonts w:ascii="Times New Roman" w:hAnsi="Times New Roman" w:cs="Times New Roman"/>
          <w:sz w:val="24"/>
          <w:szCs w:val="24"/>
        </w:rPr>
        <w:t xml:space="preserve"> </w:t>
      </w:r>
      <w:r w:rsidRPr="007E5805">
        <w:rPr>
          <w:rFonts w:ascii="Times New Roman" w:hAnsi="Times New Roman" w:cs="Times New Roman"/>
          <w:sz w:val="24"/>
          <w:szCs w:val="24"/>
        </w:rPr>
        <w:t>регистрацию по месту жительства):</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почтовый индекс ______________________; район, город, иной населенный пункт</w:t>
      </w:r>
      <w:r>
        <w:rPr>
          <w:rFonts w:ascii="Times New Roman" w:hAnsi="Times New Roman" w:cs="Times New Roman"/>
          <w:sz w:val="24"/>
          <w:szCs w:val="24"/>
        </w:rPr>
        <w:t>__________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7E5805">
        <w:rPr>
          <w:rFonts w:ascii="Times New Roman" w:hAnsi="Times New Roman" w:cs="Times New Roman"/>
          <w:sz w:val="24"/>
          <w:szCs w:val="24"/>
        </w:rPr>
        <w:t>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улица __________</w:t>
      </w:r>
      <w:r>
        <w:rPr>
          <w:rFonts w:ascii="Times New Roman" w:hAnsi="Times New Roman" w:cs="Times New Roman"/>
          <w:sz w:val="24"/>
          <w:szCs w:val="24"/>
        </w:rPr>
        <w:t>_____________</w:t>
      </w:r>
      <w:r w:rsidRPr="007E5805">
        <w:rPr>
          <w:rFonts w:ascii="Times New Roman" w:hAnsi="Times New Roman" w:cs="Times New Roman"/>
          <w:sz w:val="24"/>
          <w:szCs w:val="24"/>
        </w:rPr>
        <w:t>______; номера: дома ____, корпуса _____, квартиры ______.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3. Контактный телефон: _______</w:t>
      </w:r>
      <w:r>
        <w:rPr>
          <w:rFonts w:ascii="Times New Roman" w:hAnsi="Times New Roman" w:cs="Times New Roman"/>
          <w:sz w:val="24"/>
          <w:szCs w:val="24"/>
        </w:rPr>
        <w:t>________</w:t>
      </w:r>
      <w:r w:rsidRPr="007E5805">
        <w:rPr>
          <w:rFonts w:ascii="Times New Roman" w:hAnsi="Times New Roman" w:cs="Times New Roman"/>
          <w:sz w:val="24"/>
          <w:szCs w:val="24"/>
        </w:rPr>
        <w:t>___________________________________________,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адрес электронной почты (при наличии): _______________________</w:t>
      </w:r>
      <w:r>
        <w:rPr>
          <w:rFonts w:ascii="Times New Roman" w:hAnsi="Times New Roman" w:cs="Times New Roman"/>
          <w:sz w:val="24"/>
          <w:szCs w:val="24"/>
        </w:rPr>
        <w:t>__________</w:t>
      </w:r>
      <w:r w:rsidRPr="007E5805">
        <w:rPr>
          <w:rFonts w:ascii="Times New Roman" w:hAnsi="Times New Roman" w:cs="Times New Roman"/>
          <w:sz w:val="24"/>
          <w:szCs w:val="24"/>
        </w:rPr>
        <w:t>___________.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4. Наименование документа, удостоверяющего личность ___________________</w:t>
      </w:r>
      <w:r>
        <w:rPr>
          <w:rFonts w:ascii="Times New Roman" w:hAnsi="Times New Roman" w:cs="Times New Roman"/>
          <w:sz w:val="24"/>
          <w:szCs w:val="24"/>
        </w:rPr>
        <w:t>_________</w:t>
      </w:r>
      <w:r w:rsidRPr="007E5805">
        <w:rPr>
          <w:rFonts w:ascii="Times New Roman" w:hAnsi="Times New Roman" w:cs="Times New Roman"/>
          <w:sz w:val="24"/>
          <w:szCs w:val="24"/>
        </w:rPr>
        <w:t>__:</w:t>
      </w:r>
    </w:p>
    <w:p w:rsidR="007E5805" w:rsidRPr="007E5805" w:rsidRDefault="007E5805" w:rsidP="007E5805">
      <w:pPr>
        <w:pStyle w:val="ConsPlusNormal"/>
        <w:ind w:firstLine="0"/>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6"/>
        <w:gridCol w:w="2551"/>
        <w:gridCol w:w="2127"/>
      </w:tblGrid>
      <w:tr w:rsidR="007E5805" w:rsidRPr="007E5805" w:rsidTr="00484E08">
        <w:tc>
          <w:tcPr>
            <w:tcW w:w="2494" w:type="dxa"/>
          </w:tcPr>
          <w:p w:rsidR="007E5805" w:rsidRPr="007E5805" w:rsidRDefault="007E5805" w:rsidP="007E580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Серия и номер документа</w:t>
            </w:r>
          </w:p>
        </w:tc>
        <w:tc>
          <w:tcPr>
            <w:tcW w:w="2326" w:type="dxa"/>
          </w:tcPr>
          <w:p w:rsidR="007E5805" w:rsidRPr="007E5805" w:rsidRDefault="007E5805" w:rsidP="007E5805">
            <w:pPr>
              <w:pStyle w:val="ConsPlusNormal"/>
              <w:jc w:val="both"/>
              <w:rPr>
                <w:rFonts w:ascii="Times New Roman" w:hAnsi="Times New Roman" w:cs="Times New Roman"/>
                <w:sz w:val="24"/>
                <w:szCs w:val="24"/>
              </w:rPr>
            </w:pPr>
          </w:p>
        </w:tc>
        <w:tc>
          <w:tcPr>
            <w:tcW w:w="2551" w:type="dxa"/>
          </w:tcPr>
          <w:p w:rsidR="007E5805" w:rsidRPr="007E5805" w:rsidRDefault="007E5805" w:rsidP="007E580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выдачи</w:t>
            </w:r>
          </w:p>
        </w:tc>
        <w:tc>
          <w:tcPr>
            <w:tcW w:w="2127" w:type="dxa"/>
          </w:tcPr>
          <w:p w:rsidR="007E5805" w:rsidRPr="007E5805" w:rsidRDefault="007E5805" w:rsidP="007E5805">
            <w:pPr>
              <w:pStyle w:val="ConsPlusNormal"/>
              <w:jc w:val="both"/>
              <w:rPr>
                <w:rFonts w:ascii="Times New Roman" w:hAnsi="Times New Roman" w:cs="Times New Roman"/>
                <w:sz w:val="24"/>
                <w:szCs w:val="24"/>
              </w:rPr>
            </w:pPr>
          </w:p>
        </w:tc>
      </w:tr>
      <w:tr w:rsidR="007E5805" w:rsidRPr="007E5805" w:rsidTr="00484E08">
        <w:tc>
          <w:tcPr>
            <w:tcW w:w="2494" w:type="dxa"/>
          </w:tcPr>
          <w:p w:rsidR="007E5805" w:rsidRPr="007E5805" w:rsidRDefault="007E5805" w:rsidP="007E580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Кем выдан</w:t>
            </w:r>
          </w:p>
        </w:tc>
        <w:tc>
          <w:tcPr>
            <w:tcW w:w="2326" w:type="dxa"/>
          </w:tcPr>
          <w:p w:rsidR="007E5805" w:rsidRPr="007E5805" w:rsidRDefault="007E5805" w:rsidP="007E5805">
            <w:pPr>
              <w:pStyle w:val="ConsPlusNormal"/>
              <w:jc w:val="both"/>
              <w:rPr>
                <w:rFonts w:ascii="Times New Roman" w:hAnsi="Times New Roman" w:cs="Times New Roman"/>
                <w:sz w:val="24"/>
                <w:szCs w:val="24"/>
              </w:rPr>
            </w:pPr>
          </w:p>
        </w:tc>
        <w:tc>
          <w:tcPr>
            <w:tcW w:w="2551" w:type="dxa"/>
          </w:tcPr>
          <w:p w:rsidR="007E5805" w:rsidRPr="007E5805" w:rsidRDefault="007E5805" w:rsidP="007E580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рождения</w:t>
            </w:r>
          </w:p>
        </w:tc>
        <w:tc>
          <w:tcPr>
            <w:tcW w:w="2127" w:type="dxa"/>
          </w:tcPr>
          <w:p w:rsidR="007E5805" w:rsidRPr="007E5805" w:rsidRDefault="007E5805" w:rsidP="007E5805">
            <w:pPr>
              <w:pStyle w:val="ConsPlusNormal"/>
              <w:jc w:val="both"/>
              <w:rPr>
                <w:rFonts w:ascii="Times New Roman" w:hAnsi="Times New Roman" w:cs="Times New Roman"/>
                <w:sz w:val="24"/>
                <w:szCs w:val="24"/>
              </w:rPr>
            </w:pPr>
          </w:p>
        </w:tc>
      </w:tr>
      <w:tr w:rsidR="007E5805" w:rsidRPr="007E5805" w:rsidTr="00484E08">
        <w:tc>
          <w:tcPr>
            <w:tcW w:w="2494" w:type="dxa"/>
          </w:tcPr>
          <w:p w:rsidR="007E5805" w:rsidRPr="007E5805" w:rsidRDefault="007E5805" w:rsidP="007E580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Код подразделения</w:t>
            </w:r>
          </w:p>
        </w:tc>
        <w:tc>
          <w:tcPr>
            <w:tcW w:w="2326" w:type="dxa"/>
          </w:tcPr>
          <w:p w:rsidR="007E5805" w:rsidRPr="007E5805" w:rsidRDefault="007E5805" w:rsidP="007E5805">
            <w:pPr>
              <w:pStyle w:val="ConsPlusNormal"/>
              <w:jc w:val="both"/>
              <w:rPr>
                <w:rFonts w:ascii="Times New Roman" w:hAnsi="Times New Roman" w:cs="Times New Roman"/>
                <w:sz w:val="24"/>
                <w:szCs w:val="24"/>
              </w:rPr>
            </w:pPr>
          </w:p>
        </w:tc>
        <w:tc>
          <w:tcPr>
            <w:tcW w:w="2551" w:type="dxa"/>
          </w:tcPr>
          <w:p w:rsidR="007E5805" w:rsidRPr="007E5805" w:rsidRDefault="007E5805" w:rsidP="007E580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Место рождения</w:t>
            </w:r>
          </w:p>
        </w:tc>
        <w:tc>
          <w:tcPr>
            <w:tcW w:w="2127" w:type="dxa"/>
          </w:tcPr>
          <w:p w:rsidR="007E5805" w:rsidRPr="007E5805" w:rsidRDefault="007E5805" w:rsidP="007E5805">
            <w:pPr>
              <w:pStyle w:val="ConsPlusNormal"/>
              <w:jc w:val="both"/>
              <w:rPr>
                <w:rFonts w:ascii="Times New Roman" w:hAnsi="Times New Roman" w:cs="Times New Roman"/>
                <w:sz w:val="24"/>
                <w:szCs w:val="24"/>
              </w:rPr>
            </w:pPr>
          </w:p>
        </w:tc>
      </w:tr>
    </w:tbl>
    <w:p w:rsidR="007E5805" w:rsidRPr="007E5805" w:rsidRDefault="007E5805" w:rsidP="007E5805">
      <w:pPr>
        <w:pStyle w:val="ConsPlusNormal"/>
        <w:ind w:firstLine="540"/>
        <w:jc w:val="both"/>
        <w:rPr>
          <w:rFonts w:ascii="Times New Roman" w:hAnsi="Times New Roman" w:cs="Times New Roman"/>
          <w:sz w:val="24"/>
          <w:szCs w:val="24"/>
        </w:rPr>
      </w:pP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5. Прошу назначить пенсию за выслугу лет в соответствии с (нужное отметить</w:t>
      </w:r>
      <w:r w:rsidR="00484E08">
        <w:rPr>
          <w:rFonts w:ascii="Times New Roman" w:hAnsi="Times New Roman" w:cs="Times New Roman"/>
          <w:sz w:val="24"/>
          <w:szCs w:val="24"/>
        </w:rPr>
        <w:t xml:space="preserve"> </w:t>
      </w:r>
      <w:r w:rsidRPr="007E5805">
        <w:rPr>
          <w:rFonts w:ascii="Times New Roman" w:hAnsi="Times New Roman" w:cs="Times New Roman"/>
          <w:sz w:val="24"/>
          <w:szCs w:val="24"/>
        </w:rPr>
        <w:t xml:space="preserve">знаком </w:t>
      </w:r>
      <w:r w:rsidR="00484E08">
        <w:rPr>
          <w:rFonts w:ascii="Times New Roman" w:hAnsi="Times New Roman" w:cs="Times New Roman"/>
          <w:sz w:val="24"/>
          <w:szCs w:val="24"/>
        </w:rPr>
        <w:t>«</w:t>
      </w:r>
      <w:r w:rsidRPr="007E5805">
        <w:rPr>
          <w:rFonts w:ascii="Times New Roman" w:hAnsi="Times New Roman" w:cs="Times New Roman"/>
          <w:sz w:val="24"/>
          <w:szCs w:val="24"/>
        </w:rPr>
        <w:t>V</w:t>
      </w:r>
      <w:r w:rsidR="00484E08">
        <w:rPr>
          <w:rFonts w:ascii="Times New Roman" w:hAnsi="Times New Roman" w:cs="Times New Roman"/>
          <w:sz w:val="24"/>
          <w:szCs w:val="24"/>
        </w:rPr>
        <w:t>»</w:t>
      </w:r>
      <w:r w:rsidRPr="007E5805">
        <w:rPr>
          <w:rFonts w:ascii="Times New Roman" w:hAnsi="Times New Roman" w:cs="Times New Roman"/>
          <w:sz w:val="24"/>
          <w:szCs w:val="24"/>
        </w:rPr>
        <w:t>):</w:t>
      </w:r>
    </w:p>
    <w:p w:rsidR="007E5805" w:rsidRPr="007E5805" w:rsidRDefault="007E5805" w:rsidP="007E5805">
      <w:pPr>
        <w:pStyle w:val="ConsPlusNormal"/>
        <w:ind w:firstLine="540"/>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8794"/>
      </w:tblGrid>
      <w:tr w:rsidR="007E5805" w:rsidRPr="00484E08" w:rsidTr="00484E08">
        <w:tc>
          <w:tcPr>
            <w:tcW w:w="704" w:type="dxa"/>
            <w:tcBorders>
              <w:top w:val="single" w:sz="4" w:space="0" w:color="auto"/>
              <w:bottom w:val="single" w:sz="4" w:space="0" w:color="auto"/>
            </w:tcBorders>
          </w:tcPr>
          <w:p w:rsidR="007E5805" w:rsidRPr="00484E08" w:rsidRDefault="007E5805" w:rsidP="007E5805">
            <w:pPr>
              <w:pStyle w:val="ConsPlusNormal"/>
              <w:jc w:val="both"/>
              <w:rPr>
                <w:rFonts w:ascii="Times New Roman" w:hAnsi="Times New Roman" w:cs="Times New Roman"/>
                <w:sz w:val="22"/>
                <w:szCs w:val="22"/>
              </w:rPr>
            </w:pPr>
          </w:p>
        </w:tc>
        <w:tc>
          <w:tcPr>
            <w:tcW w:w="8794" w:type="dxa"/>
            <w:tcBorders>
              <w:top w:val="nil"/>
              <w:bottom w:val="nil"/>
              <w:right w:val="nil"/>
            </w:tcBorders>
          </w:tcPr>
          <w:p w:rsidR="007E5805" w:rsidRPr="00484E08" w:rsidRDefault="00484E08" w:rsidP="00484E08">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Постановлением Администрации района 05 июня 2017 года № 168-ПА «Об утверждении Порядка установления, перерасчета и выплаты пенсии за выслугу лет лицам, замещающим (замещавшим) должности муниципальной службы муниципального образования Пуровский район»</w:t>
            </w:r>
            <w:r w:rsidR="007E5805" w:rsidRPr="00484E08">
              <w:rPr>
                <w:rFonts w:ascii="Times New Roman" w:hAnsi="Times New Roman" w:cs="Times New Roman"/>
                <w:sz w:val="22"/>
                <w:szCs w:val="22"/>
              </w:rPr>
              <w:t>;</w:t>
            </w:r>
          </w:p>
        </w:tc>
      </w:tr>
      <w:tr w:rsidR="007E5805" w:rsidRPr="00484E08" w:rsidTr="00484E08">
        <w:tc>
          <w:tcPr>
            <w:tcW w:w="704" w:type="dxa"/>
            <w:tcBorders>
              <w:top w:val="single" w:sz="4" w:space="0" w:color="auto"/>
              <w:bottom w:val="single" w:sz="4" w:space="0" w:color="auto"/>
            </w:tcBorders>
          </w:tcPr>
          <w:p w:rsidR="007E5805" w:rsidRPr="00484E08" w:rsidRDefault="007E5805" w:rsidP="007E5805">
            <w:pPr>
              <w:pStyle w:val="ConsPlusNormal"/>
              <w:jc w:val="both"/>
              <w:rPr>
                <w:rFonts w:ascii="Times New Roman" w:hAnsi="Times New Roman" w:cs="Times New Roman"/>
                <w:sz w:val="22"/>
                <w:szCs w:val="22"/>
              </w:rPr>
            </w:pPr>
          </w:p>
        </w:tc>
        <w:tc>
          <w:tcPr>
            <w:tcW w:w="8794" w:type="dxa"/>
            <w:tcBorders>
              <w:top w:val="nil"/>
              <w:bottom w:val="nil"/>
              <w:right w:val="nil"/>
            </w:tcBorders>
          </w:tcPr>
          <w:p w:rsidR="007E5805" w:rsidRPr="00484E08" w:rsidRDefault="00484E08" w:rsidP="00484E08">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Решением Районной Думы муниципального образования Пуровский район от 27.10.2015 № 9 «Об</w:t>
            </w:r>
            <w:r w:rsidRPr="00484E08">
              <w:rPr>
                <w:rFonts w:ascii="Times New Roman" w:hAnsi="Times New Roman"/>
                <w:bCs/>
                <w:sz w:val="22"/>
                <w:szCs w:val="22"/>
              </w:rPr>
              <w:t xml:space="preserve"> </w:t>
            </w:r>
            <w:r w:rsidRPr="00484E08">
              <w:rPr>
                <w:rFonts w:ascii="Times New Roman" w:hAnsi="Times New Roman"/>
                <w:sz w:val="22"/>
                <w:szCs w:val="22"/>
              </w:rPr>
              <w:t>утверждении Порядка установления, перерасчета и выплаты пенсии за выслугу лет лицам, замещавшим муниципальные должности на постоянной (штатной) основе в муниципальном образовании Пуровский район»;</w:t>
            </w:r>
          </w:p>
        </w:tc>
      </w:tr>
    </w:tbl>
    <w:p w:rsidR="00484E08" w:rsidRDefault="00484E08" w:rsidP="00484E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484E08" w:rsidRDefault="00484E08" w:rsidP="00484E08">
      <w:pPr>
        <w:pStyle w:val="ConsPlusNormal"/>
        <w:ind w:firstLine="0"/>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8794"/>
      </w:tblGrid>
      <w:tr w:rsidR="007E5805" w:rsidRPr="00484E08" w:rsidTr="00484E08">
        <w:tc>
          <w:tcPr>
            <w:tcW w:w="704" w:type="dxa"/>
            <w:tcBorders>
              <w:top w:val="single" w:sz="4" w:space="0" w:color="auto"/>
              <w:bottom w:val="single" w:sz="4" w:space="0" w:color="auto"/>
            </w:tcBorders>
          </w:tcPr>
          <w:p w:rsidR="007E5805" w:rsidRPr="00484E08" w:rsidRDefault="007E5805" w:rsidP="007E5805">
            <w:pPr>
              <w:pStyle w:val="ConsPlusNormal"/>
              <w:jc w:val="both"/>
              <w:rPr>
                <w:rFonts w:ascii="Times New Roman" w:hAnsi="Times New Roman" w:cs="Times New Roman"/>
                <w:sz w:val="22"/>
                <w:szCs w:val="22"/>
              </w:rPr>
            </w:pPr>
          </w:p>
        </w:tc>
        <w:tc>
          <w:tcPr>
            <w:tcW w:w="8794" w:type="dxa"/>
            <w:tcBorders>
              <w:top w:val="nil"/>
              <w:bottom w:val="nil"/>
              <w:right w:val="nil"/>
            </w:tcBorders>
          </w:tcPr>
          <w:p w:rsidR="007E5805" w:rsidRPr="00484E08" w:rsidRDefault="00484E08" w:rsidP="00484E08">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Решением Собрания депутатов муниципального образования город Тарко-Сале от 25.03.2016 № 68 «Об утверждении Порядка установления, перерасчета и выплаты пенсии за выслугу лет лицам, замещающим (замещавшим) должности муниципальной службы в муниципальном образовании город Тарко-Сале в новой редакции»</w:t>
            </w:r>
            <w:r w:rsidR="007E5805" w:rsidRPr="00484E08">
              <w:rPr>
                <w:rFonts w:ascii="Times New Roman" w:hAnsi="Times New Roman" w:cs="Times New Roman"/>
                <w:sz w:val="22"/>
                <w:szCs w:val="22"/>
              </w:rPr>
              <w:t>;</w:t>
            </w:r>
          </w:p>
        </w:tc>
      </w:tr>
      <w:tr w:rsidR="007E5805" w:rsidRPr="00484E08" w:rsidTr="00484E08">
        <w:tc>
          <w:tcPr>
            <w:tcW w:w="704" w:type="dxa"/>
            <w:tcBorders>
              <w:top w:val="single" w:sz="4" w:space="0" w:color="auto"/>
              <w:bottom w:val="single" w:sz="4" w:space="0" w:color="auto"/>
            </w:tcBorders>
          </w:tcPr>
          <w:p w:rsidR="007E5805" w:rsidRPr="00484E08" w:rsidRDefault="007E5805" w:rsidP="007E5805">
            <w:pPr>
              <w:pStyle w:val="ConsPlusNormal"/>
              <w:jc w:val="both"/>
              <w:rPr>
                <w:rFonts w:ascii="Times New Roman" w:hAnsi="Times New Roman" w:cs="Times New Roman"/>
                <w:sz w:val="22"/>
                <w:szCs w:val="22"/>
              </w:rPr>
            </w:pPr>
          </w:p>
        </w:tc>
        <w:tc>
          <w:tcPr>
            <w:tcW w:w="8794" w:type="dxa"/>
            <w:tcBorders>
              <w:top w:val="nil"/>
              <w:bottom w:val="nil"/>
              <w:right w:val="nil"/>
            </w:tcBorders>
          </w:tcPr>
          <w:p w:rsidR="007E5805" w:rsidRPr="00484E08" w:rsidRDefault="00484E08" w:rsidP="00484E08">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Решением Районной Думы муниципального образования Пуровский район от 27.10.2015 № 7 «О Положении об установлении дополнительных мер социальной поддержки населению Пуровского района в новой редакции», решение Собрания депутатов муниципального образования город Тарко-Сале от 08.12.2015 № 51 «Об</w:t>
            </w:r>
            <w:r w:rsidRPr="00484E08">
              <w:rPr>
                <w:rFonts w:ascii="Times New Roman" w:hAnsi="Times New Roman"/>
                <w:bCs/>
                <w:sz w:val="22"/>
                <w:szCs w:val="22"/>
              </w:rPr>
              <w:t xml:space="preserve"> </w:t>
            </w:r>
            <w:r w:rsidRPr="00484E08">
              <w:rPr>
                <w:rFonts w:ascii="Times New Roman" w:hAnsi="Times New Roman"/>
                <w:sz w:val="22"/>
                <w:szCs w:val="22"/>
              </w:rPr>
              <w:t>утверждении Порядка установления, перерасчета и выплаты пенсии за выслугу лет лицам, замещавшим муниципальные должности на постоянной (штатной) основе в муниципальном образовании город Тарко-Сале»</w:t>
            </w:r>
            <w:r w:rsidR="007E5805" w:rsidRPr="00484E08">
              <w:rPr>
                <w:rFonts w:ascii="Times New Roman" w:hAnsi="Times New Roman" w:cs="Times New Roman"/>
                <w:sz w:val="22"/>
                <w:szCs w:val="22"/>
              </w:rPr>
              <w:t>.</w:t>
            </w:r>
          </w:p>
        </w:tc>
      </w:tr>
    </w:tbl>
    <w:p w:rsidR="007E5805" w:rsidRPr="007E5805" w:rsidRDefault="007E5805" w:rsidP="007E5805">
      <w:pPr>
        <w:pStyle w:val="ConsPlusNormal"/>
        <w:ind w:firstLine="540"/>
        <w:jc w:val="both"/>
        <w:rPr>
          <w:rFonts w:ascii="Times New Roman" w:hAnsi="Times New Roman" w:cs="Times New Roman"/>
          <w:sz w:val="24"/>
          <w:szCs w:val="24"/>
        </w:rPr>
      </w:pP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6. Наименование территориального органа Пенсионного фонда Российской</w:t>
      </w:r>
      <w:r w:rsidR="00484E08">
        <w:rPr>
          <w:rFonts w:ascii="Times New Roman" w:hAnsi="Times New Roman" w:cs="Times New Roman"/>
          <w:sz w:val="24"/>
          <w:szCs w:val="24"/>
        </w:rPr>
        <w:t xml:space="preserve"> </w:t>
      </w:r>
      <w:r w:rsidRPr="007E5805">
        <w:rPr>
          <w:rFonts w:ascii="Times New Roman" w:hAnsi="Times New Roman" w:cs="Times New Roman"/>
          <w:sz w:val="24"/>
          <w:szCs w:val="24"/>
        </w:rPr>
        <w:t>Федерации в котором заявитель является получателем страховой пенсии по</w:t>
      </w:r>
      <w:r w:rsidR="00484E08">
        <w:rPr>
          <w:rFonts w:ascii="Times New Roman" w:hAnsi="Times New Roman" w:cs="Times New Roman"/>
          <w:sz w:val="24"/>
          <w:szCs w:val="24"/>
        </w:rPr>
        <w:t xml:space="preserve"> </w:t>
      </w:r>
      <w:r w:rsidRPr="007E5805">
        <w:rPr>
          <w:rFonts w:ascii="Times New Roman" w:hAnsi="Times New Roman" w:cs="Times New Roman"/>
          <w:sz w:val="24"/>
          <w:szCs w:val="24"/>
        </w:rPr>
        <w:t>старости (инвалидности) _______________________________________________</w:t>
      </w:r>
      <w:r w:rsidR="00484E08">
        <w:rPr>
          <w:rFonts w:ascii="Times New Roman" w:hAnsi="Times New Roman" w:cs="Times New Roman"/>
          <w:sz w:val="24"/>
          <w:szCs w:val="24"/>
        </w:rPr>
        <w:t>_______________________________</w:t>
      </w:r>
      <w:r w:rsidRPr="007E5805">
        <w:rPr>
          <w:rFonts w:ascii="Times New Roman" w:hAnsi="Times New Roman" w:cs="Times New Roman"/>
          <w:sz w:val="24"/>
          <w:szCs w:val="24"/>
        </w:rPr>
        <w:t>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дата установления страховой пенсии по старости (инвалидности) ___________</w:t>
      </w:r>
      <w:r w:rsidR="00484E08">
        <w:rPr>
          <w:rFonts w:ascii="Times New Roman" w:hAnsi="Times New Roman" w:cs="Times New Roman"/>
          <w:sz w:val="24"/>
          <w:szCs w:val="24"/>
        </w:rPr>
        <w:t>____________</w:t>
      </w:r>
      <w:r w:rsidRPr="007E5805">
        <w:rPr>
          <w:rFonts w:ascii="Times New Roman" w:hAnsi="Times New Roman" w:cs="Times New Roman"/>
          <w:sz w:val="24"/>
          <w:szCs w:val="24"/>
        </w:rPr>
        <w:t>.</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7. Страховой номер индивидуального лицевого счета застрахованного лица в</w:t>
      </w:r>
      <w:r w:rsidR="00484E08">
        <w:rPr>
          <w:rFonts w:ascii="Times New Roman" w:hAnsi="Times New Roman" w:cs="Times New Roman"/>
          <w:sz w:val="24"/>
          <w:szCs w:val="24"/>
        </w:rPr>
        <w:t xml:space="preserve"> </w:t>
      </w:r>
      <w:r w:rsidRPr="007E5805">
        <w:rPr>
          <w:rFonts w:ascii="Times New Roman" w:hAnsi="Times New Roman" w:cs="Times New Roman"/>
          <w:sz w:val="24"/>
          <w:szCs w:val="24"/>
        </w:rPr>
        <w:t>системе</w:t>
      </w:r>
      <w:r w:rsidR="00484E08">
        <w:rPr>
          <w:rFonts w:ascii="Times New Roman" w:hAnsi="Times New Roman" w:cs="Times New Roman"/>
          <w:sz w:val="24"/>
          <w:szCs w:val="24"/>
        </w:rPr>
        <w:t xml:space="preserve"> </w:t>
      </w:r>
      <w:r w:rsidRPr="007E5805">
        <w:rPr>
          <w:rFonts w:ascii="Times New Roman" w:hAnsi="Times New Roman" w:cs="Times New Roman"/>
          <w:sz w:val="24"/>
          <w:szCs w:val="24"/>
        </w:rPr>
        <w:t>обязательного пенсионного страхования Российской Федерации (при</w:t>
      </w:r>
      <w:r w:rsidR="00484E08">
        <w:rPr>
          <w:rFonts w:ascii="Times New Roman" w:hAnsi="Times New Roman" w:cs="Times New Roman"/>
          <w:sz w:val="24"/>
          <w:szCs w:val="24"/>
        </w:rPr>
        <w:t xml:space="preserve"> </w:t>
      </w:r>
      <w:r w:rsidRPr="007E5805">
        <w:rPr>
          <w:rFonts w:ascii="Times New Roman" w:hAnsi="Times New Roman" w:cs="Times New Roman"/>
          <w:sz w:val="24"/>
          <w:szCs w:val="24"/>
        </w:rPr>
        <w:t>наличии) ________________________________________________________________</w:t>
      </w:r>
      <w:r w:rsidR="00484E08">
        <w:rPr>
          <w:rFonts w:ascii="Times New Roman" w:hAnsi="Times New Roman" w:cs="Times New Roman"/>
          <w:sz w:val="24"/>
          <w:szCs w:val="24"/>
        </w:rPr>
        <w:t>______________</w:t>
      </w:r>
      <w:r w:rsidRPr="007E5805">
        <w:rPr>
          <w:rFonts w:ascii="Times New Roman" w:hAnsi="Times New Roman" w:cs="Times New Roman"/>
          <w:sz w:val="24"/>
          <w:szCs w:val="24"/>
        </w:rPr>
        <w:t>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8. Идентификационный номер налогоплательщика физического лица (при наличии)</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_________________________________________________________________________</w:t>
      </w:r>
      <w:r w:rsidR="00484E08">
        <w:rPr>
          <w:rFonts w:ascii="Times New Roman" w:hAnsi="Times New Roman" w:cs="Times New Roman"/>
          <w:sz w:val="24"/>
          <w:szCs w:val="24"/>
        </w:rPr>
        <w:t>______</w:t>
      </w:r>
      <w:r w:rsidRPr="007E5805">
        <w:rPr>
          <w:rFonts w:ascii="Times New Roman" w:hAnsi="Times New Roman" w:cs="Times New Roman"/>
          <w:sz w:val="24"/>
          <w:szCs w:val="24"/>
        </w:rPr>
        <w:t>.</w:t>
      </w:r>
    </w:p>
    <w:p w:rsidR="007E5805" w:rsidRPr="007E5805" w:rsidRDefault="007E5805" w:rsidP="00484E08">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9. Достоверность представленных сведений, указанных в заявлении,</w:t>
      </w:r>
      <w:r w:rsidR="00484E08">
        <w:rPr>
          <w:rFonts w:ascii="Times New Roman" w:hAnsi="Times New Roman" w:cs="Times New Roman"/>
          <w:sz w:val="24"/>
          <w:szCs w:val="24"/>
        </w:rPr>
        <w:t xml:space="preserve"> </w:t>
      </w:r>
      <w:r w:rsidRPr="007E5805">
        <w:rPr>
          <w:rFonts w:ascii="Times New Roman" w:hAnsi="Times New Roman" w:cs="Times New Roman"/>
          <w:sz w:val="24"/>
          <w:szCs w:val="24"/>
        </w:rPr>
        <w:t>подтверждаю.</w:t>
      </w:r>
      <w:r w:rsidR="00484E08">
        <w:rPr>
          <w:rFonts w:ascii="Times New Roman" w:hAnsi="Times New Roman" w:cs="Times New Roman"/>
          <w:sz w:val="24"/>
          <w:szCs w:val="24"/>
        </w:rPr>
        <w:t xml:space="preserve"> </w:t>
      </w:r>
      <w:r w:rsidRPr="007E5805">
        <w:rPr>
          <w:rFonts w:ascii="Times New Roman" w:hAnsi="Times New Roman" w:cs="Times New Roman"/>
          <w:sz w:val="24"/>
          <w:szCs w:val="24"/>
        </w:rPr>
        <w:t xml:space="preserve">Обязуюсь информировать </w:t>
      </w:r>
      <w:r w:rsidR="008D2D5D">
        <w:rPr>
          <w:rFonts w:ascii="Times New Roman" w:hAnsi="Times New Roman" w:cs="Times New Roman"/>
          <w:sz w:val="24"/>
          <w:szCs w:val="24"/>
        </w:rPr>
        <w:t xml:space="preserve">Управление социальной политики Администрации Пуровского района </w:t>
      </w:r>
      <w:r w:rsidRPr="007E5805">
        <w:rPr>
          <w:rFonts w:ascii="Times New Roman" w:hAnsi="Times New Roman" w:cs="Times New Roman"/>
          <w:sz w:val="24"/>
          <w:szCs w:val="24"/>
        </w:rPr>
        <w:t>о переходе на пенсию за выслугу лет,</w:t>
      </w:r>
      <w:r w:rsidR="00484E08">
        <w:rPr>
          <w:rFonts w:ascii="Times New Roman" w:hAnsi="Times New Roman" w:cs="Times New Roman"/>
          <w:sz w:val="24"/>
          <w:szCs w:val="24"/>
        </w:rPr>
        <w:t xml:space="preserve"> </w:t>
      </w:r>
      <w:r w:rsidRPr="007E5805">
        <w:rPr>
          <w:rFonts w:ascii="Times New Roman" w:hAnsi="Times New Roman" w:cs="Times New Roman"/>
          <w:sz w:val="24"/>
          <w:szCs w:val="24"/>
        </w:rPr>
        <w:t>иные доплаты к страховой пенсии, дополнительное пожизненное ежемесячное</w:t>
      </w:r>
      <w:r w:rsidR="00484E08">
        <w:rPr>
          <w:rFonts w:ascii="Times New Roman" w:hAnsi="Times New Roman" w:cs="Times New Roman"/>
          <w:sz w:val="24"/>
          <w:szCs w:val="24"/>
        </w:rPr>
        <w:t xml:space="preserve"> </w:t>
      </w:r>
      <w:r w:rsidRPr="007E5805">
        <w:rPr>
          <w:rFonts w:ascii="Times New Roman" w:hAnsi="Times New Roman" w:cs="Times New Roman"/>
          <w:sz w:val="24"/>
          <w:szCs w:val="24"/>
        </w:rPr>
        <w:t>материальное обеспечение (только для лиц, замещающих (замещавших)</w:t>
      </w:r>
      <w:r w:rsidR="00484E08">
        <w:rPr>
          <w:rFonts w:ascii="Times New Roman" w:hAnsi="Times New Roman" w:cs="Times New Roman"/>
          <w:sz w:val="24"/>
          <w:szCs w:val="24"/>
        </w:rPr>
        <w:t xml:space="preserve"> </w:t>
      </w:r>
      <w:r w:rsidR="008D2D5D">
        <w:rPr>
          <w:rFonts w:ascii="Times New Roman" w:hAnsi="Times New Roman" w:cs="Times New Roman"/>
          <w:sz w:val="24"/>
          <w:szCs w:val="24"/>
        </w:rPr>
        <w:t>муниципальные</w:t>
      </w:r>
      <w:r w:rsidRPr="007E5805">
        <w:rPr>
          <w:rFonts w:ascii="Times New Roman" w:hAnsi="Times New Roman" w:cs="Times New Roman"/>
          <w:sz w:val="24"/>
          <w:szCs w:val="24"/>
        </w:rPr>
        <w:t xml:space="preserve"> должности), ежемесячное пожизненное </w:t>
      </w:r>
      <w:r w:rsidRPr="008D2D5D">
        <w:rPr>
          <w:rFonts w:ascii="Times New Roman" w:hAnsi="Times New Roman" w:cs="Times New Roman"/>
          <w:sz w:val="24"/>
          <w:szCs w:val="24"/>
        </w:rPr>
        <w:t>содержание в</w:t>
      </w:r>
      <w:r w:rsidR="00484E08" w:rsidRPr="008D2D5D">
        <w:rPr>
          <w:rFonts w:ascii="Times New Roman" w:hAnsi="Times New Roman" w:cs="Times New Roman"/>
          <w:sz w:val="24"/>
          <w:szCs w:val="24"/>
        </w:rPr>
        <w:t xml:space="preserve"> </w:t>
      </w:r>
      <w:r w:rsidRPr="008D2D5D">
        <w:rPr>
          <w:rFonts w:ascii="Times New Roman" w:hAnsi="Times New Roman" w:cs="Times New Roman"/>
          <w:sz w:val="24"/>
          <w:szCs w:val="24"/>
        </w:rPr>
        <w:t xml:space="preserve">соответствии с федеральным законодательством, законодательством </w:t>
      </w:r>
      <w:r w:rsidR="008D2D5D" w:rsidRPr="008D2D5D">
        <w:rPr>
          <w:rFonts w:ascii="Times New Roman" w:hAnsi="Times New Roman" w:cs="Times New Roman"/>
          <w:sz w:val="24"/>
          <w:szCs w:val="24"/>
        </w:rPr>
        <w:t xml:space="preserve">Ямало-Ненецкого </w:t>
      </w:r>
      <w:r w:rsidRPr="008D2D5D">
        <w:rPr>
          <w:rFonts w:ascii="Times New Roman" w:hAnsi="Times New Roman" w:cs="Times New Roman"/>
          <w:sz w:val="24"/>
          <w:szCs w:val="24"/>
        </w:rPr>
        <w:t>автономного</w:t>
      </w:r>
      <w:r w:rsidR="00484E08" w:rsidRPr="008D2D5D">
        <w:rPr>
          <w:rFonts w:ascii="Times New Roman" w:hAnsi="Times New Roman" w:cs="Times New Roman"/>
          <w:sz w:val="24"/>
          <w:szCs w:val="24"/>
        </w:rPr>
        <w:t xml:space="preserve"> </w:t>
      </w:r>
      <w:r w:rsidRPr="008D2D5D">
        <w:rPr>
          <w:rFonts w:ascii="Times New Roman" w:hAnsi="Times New Roman" w:cs="Times New Roman"/>
          <w:sz w:val="24"/>
          <w:szCs w:val="24"/>
        </w:rPr>
        <w:t>округа, иных субъектов Российской Федерации, органов местного</w:t>
      </w:r>
      <w:r w:rsidR="00484E08" w:rsidRPr="008D2D5D">
        <w:rPr>
          <w:rFonts w:ascii="Times New Roman" w:hAnsi="Times New Roman" w:cs="Times New Roman"/>
          <w:sz w:val="24"/>
          <w:szCs w:val="24"/>
        </w:rPr>
        <w:t xml:space="preserve"> </w:t>
      </w:r>
      <w:r w:rsidRPr="008D2D5D">
        <w:rPr>
          <w:rFonts w:ascii="Times New Roman" w:hAnsi="Times New Roman" w:cs="Times New Roman"/>
          <w:sz w:val="24"/>
          <w:szCs w:val="24"/>
        </w:rPr>
        <w:t>самоуправления, о наступлении обстоятельств, влекущих изменение размера</w:t>
      </w:r>
      <w:r w:rsidR="008D2D5D" w:rsidRPr="008D2D5D">
        <w:rPr>
          <w:rFonts w:ascii="Times New Roman" w:hAnsi="Times New Roman" w:cs="Times New Roman"/>
          <w:sz w:val="24"/>
          <w:szCs w:val="24"/>
        </w:rPr>
        <w:t xml:space="preserve"> </w:t>
      </w:r>
      <w:r w:rsidRPr="008D2D5D">
        <w:rPr>
          <w:rFonts w:ascii="Times New Roman" w:hAnsi="Times New Roman" w:cs="Times New Roman"/>
          <w:sz w:val="24"/>
          <w:szCs w:val="24"/>
        </w:rPr>
        <w:t>пенсии за выслугу лет, а также приостановлении либо прекращении ее выплаты,</w:t>
      </w:r>
      <w:r w:rsidR="008D2D5D" w:rsidRPr="008D2D5D">
        <w:rPr>
          <w:rFonts w:ascii="Times New Roman" w:hAnsi="Times New Roman" w:cs="Times New Roman"/>
          <w:sz w:val="24"/>
          <w:szCs w:val="24"/>
        </w:rPr>
        <w:t xml:space="preserve"> </w:t>
      </w:r>
      <w:r w:rsidRPr="008D2D5D">
        <w:rPr>
          <w:rFonts w:ascii="Times New Roman" w:hAnsi="Times New Roman" w:cs="Times New Roman"/>
          <w:sz w:val="24"/>
          <w:szCs w:val="24"/>
        </w:rPr>
        <w:t>в 10-дневный срок с даты наступления указанных обстоятельств.</w:t>
      </w:r>
    </w:p>
    <w:p w:rsidR="007E5805" w:rsidRPr="007E5805" w:rsidRDefault="007E5805" w:rsidP="008D2D5D">
      <w:pPr>
        <w:pStyle w:val="ConsPlusNormal"/>
        <w:ind w:firstLine="0"/>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678"/>
      </w:tblGrid>
      <w:tr w:rsidR="007E5805" w:rsidRPr="007E5805" w:rsidTr="008D2D5D">
        <w:tc>
          <w:tcPr>
            <w:tcW w:w="9498" w:type="dxa"/>
            <w:gridSpan w:val="2"/>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 заявлению прилагаю следующие документы:</w:t>
            </w:r>
          </w:p>
        </w:tc>
      </w:tr>
      <w:tr w:rsidR="007E5805" w:rsidRPr="007E5805" w:rsidTr="008D2D5D">
        <w:tc>
          <w:tcPr>
            <w:tcW w:w="9498" w:type="dxa"/>
            <w:gridSpan w:val="2"/>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Перечень</w:t>
            </w:r>
          </w:p>
        </w:tc>
      </w:tr>
      <w:tr w:rsidR="007E5805" w:rsidRPr="007E5805" w:rsidTr="008D2D5D">
        <w:tc>
          <w:tcPr>
            <w:tcW w:w="4820" w:type="dxa"/>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1.</w:t>
            </w:r>
          </w:p>
        </w:tc>
        <w:tc>
          <w:tcPr>
            <w:tcW w:w="4678" w:type="dxa"/>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5.</w:t>
            </w:r>
          </w:p>
        </w:tc>
      </w:tr>
      <w:tr w:rsidR="007E5805" w:rsidRPr="007E5805" w:rsidTr="008D2D5D">
        <w:tc>
          <w:tcPr>
            <w:tcW w:w="4820" w:type="dxa"/>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2.</w:t>
            </w:r>
          </w:p>
        </w:tc>
        <w:tc>
          <w:tcPr>
            <w:tcW w:w="4678" w:type="dxa"/>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6.</w:t>
            </w:r>
          </w:p>
        </w:tc>
      </w:tr>
      <w:tr w:rsidR="007E5805" w:rsidRPr="007E5805" w:rsidTr="008D2D5D">
        <w:tc>
          <w:tcPr>
            <w:tcW w:w="4820" w:type="dxa"/>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3.</w:t>
            </w:r>
          </w:p>
        </w:tc>
        <w:tc>
          <w:tcPr>
            <w:tcW w:w="4678" w:type="dxa"/>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7.</w:t>
            </w:r>
          </w:p>
        </w:tc>
      </w:tr>
      <w:tr w:rsidR="007E5805" w:rsidRPr="007E5805" w:rsidTr="008D2D5D">
        <w:tc>
          <w:tcPr>
            <w:tcW w:w="4820" w:type="dxa"/>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4.</w:t>
            </w:r>
          </w:p>
        </w:tc>
        <w:tc>
          <w:tcPr>
            <w:tcW w:w="4678" w:type="dxa"/>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8.</w:t>
            </w:r>
          </w:p>
        </w:tc>
      </w:tr>
    </w:tbl>
    <w:p w:rsidR="007E5805" w:rsidRPr="007E5805" w:rsidRDefault="007E5805" w:rsidP="007E5805">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07"/>
        <w:gridCol w:w="907"/>
        <w:gridCol w:w="1134"/>
        <w:gridCol w:w="2808"/>
      </w:tblGrid>
      <w:tr w:rsidR="007E5805" w:rsidRPr="007E5805" w:rsidTr="008D2D5D">
        <w:tc>
          <w:tcPr>
            <w:tcW w:w="3742" w:type="dxa"/>
            <w:vMerge w:val="restart"/>
            <w:tcBorders>
              <w:top w:val="nil"/>
              <w:left w:val="nil"/>
              <w:bottom w:val="nil"/>
            </w:tcBorders>
          </w:tcPr>
          <w:p w:rsidR="007E5805" w:rsidRPr="007E5805" w:rsidRDefault="007E5805" w:rsidP="007E5805">
            <w:pPr>
              <w:pStyle w:val="ConsPlusNormal"/>
              <w:jc w:val="both"/>
              <w:rPr>
                <w:rFonts w:ascii="Times New Roman" w:hAnsi="Times New Roman" w:cs="Times New Roman"/>
                <w:sz w:val="24"/>
                <w:szCs w:val="24"/>
              </w:rPr>
            </w:pPr>
          </w:p>
        </w:tc>
        <w:tc>
          <w:tcPr>
            <w:tcW w:w="907" w:type="dxa"/>
          </w:tcPr>
          <w:p w:rsidR="007E5805" w:rsidRPr="007E5805" w:rsidRDefault="007E5805" w:rsidP="007E5805">
            <w:pPr>
              <w:pStyle w:val="ConsPlusNormal"/>
              <w:jc w:val="both"/>
              <w:rPr>
                <w:rFonts w:ascii="Times New Roman" w:hAnsi="Times New Roman" w:cs="Times New Roman"/>
                <w:sz w:val="24"/>
                <w:szCs w:val="24"/>
              </w:rPr>
            </w:pPr>
          </w:p>
        </w:tc>
        <w:tc>
          <w:tcPr>
            <w:tcW w:w="907" w:type="dxa"/>
          </w:tcPr>
          <w:p w:rsidR="007E5805" w:rsidRPr="007E5805" w:rsidRDefault="007E5805" w:rsidP="007E5805">
            <w:pPr>
              <w:pStyle w:val="ConsPlusNormal"/>
              <w:jc w:val="both"/>
              <w:rPr>
                <w:rFonts w:ascii="Times New Roman" w:hAnsi="Times New Roman" w:cs="Times New Roman"/>
                <w:sz w:val="24"/>
                <w:szCs w:val="24"/>
              </w:rPr>
            </w:pPr>
          </w:p>
        </w:tc>
        <w:tc>
          <w:tcPr>
            <w:tcW w:w="1134" w:type="dxa"/>
          </w:tcPr>
          <w:p w:rsidR="007E5805" w:rsidRPr="007E5805" w:rsidRDefault="007E5805" w:rsidP="007E5805">
            <w:pPr>
              <w:pStyle w:val="ConsPlusNormal"/>
              <w:jc w:val="both"/>
              <w:rPr>
                <w:rFonts w:ascii="Times New Roman" w:hAnsi="Times New Roman" w:cs="Times New Roman"/>
                <w:sz w:val="24"/>
                <w:szCs w:val="24"/>
              </w:rPr>
            </w:pPr>
          </w:p>
        </w:tc>
        <w:tc>
          <w:tcPr>
            <w:tcW w:w="2808" w:type="dxa"/>
          </w:tcPr>
          <w:p w:rsidR="007E5805" w:rsidRPr="007E5805" w:rsidRDefault="007E5805" w:rsidP="007E5805">
            <w:pPr>
              <w:pStyle w:val="ConsPlusNormal"/>
              <w:jc w:val="both"/>
              <w:rPr>
                <w:rFonts w:ascii="Times New Roman" w:hAnsi="Times New Roman" w:cs="Times New Roman"/>
                <w:sz w:val="24"/>
                <w:szCs w:val="24"/>
              </w:rPr>
            </w:pPr>
          </w:p>
        </w:tc>
      </w:tr>
      <w:tr w:rsidR="007E5805" w:rsidRPr="007E5805" w:rsidTr="008D2D5D">
        <w:tc>
          <w:tcPr>
            <w:tcW w:w="3742" w:type="dxa"/>
            <w:vMerge/>
            <w:tcBorders>
              <w:top w:val="nil"/>
              <w:left w:val="nil"/>
              <w:bottom w:val="nil"/>
            </w:tcBorders>
          </w:tcPr>
          <w:p w:rsidR="007E5805" w:rsidRPr="007E5805" w:rsidRDefault="007E5805" w:rsidP="007E5805">
            <w:pPr>
              <w:jc w:val="both"/>
            </w:pPr>
          </w:p>
        </w:tc>
        <w:tc>
          <w:tcPr>
            <w:tcW w:w="2948" w:type="dxa"/>
            <w:gridSpan w:val="3"/>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w:t>
            </w:r>
          </w:p>
        </w:tc>
        <w:tc>
          <w:tcPr>
            <w:tcW w:w="2808" w:type="dxa"/>
          </w:tcPr>
          <w:p w:rsidR="007E5805" w:rsidRPr="007E5805" w:rsidRDefault="007E5805"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Подпись заявителя</w:t>
            </w:r>
          </w:p>
        </w:tc>
      </w:tr>
    </w:tbl>
    <w:p w:rsidR="007E5805" w:rsidRDefault="007E5805" w:rsidP="008D2D5D">
      <w:pPr>
        <w:pStyle w:val="ConsPlusNormal"/>
        <w:ind w:firstLine="0"/>
        <w:jc w:val="both"/>
        <w:rPr>
          <w:rFonts w:ascii="Times New Roman" w:hAnsi="Times New Roman" w:cs="Times New Roman"/>
          <w:sz w:val="24"/>
          <w:szCs w:val="24"/>
        </w:rPr>
      </w:pP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1</w:t>
      </w:r>
      <w:r w:rsidR="0083425A">
        <w:rPr>
          <w:rFonts w:ascii="Times New Roman" w:hAnsi="Times New Roman" w:cs="Times New Roman"/>
          <w:sz w:val="24"/>
          <w:szCs w:val="24"/>
        </w:rPr>
        <w:t>0</w:t>
      </w:r>
      <w:r w:rsidRPr="007E5805">
        <w:rPr>
          <w:rFonts w:ascii="Times New Roman" w:hAnsi="Times New Roman" w:cs="Times New Roman"/>
          <w:sz w:val="24"/>
          <w:szCs w:val="24"/>
        </w:rPr>
        <w:t>. Настоящее заявление заполнено уполномоченным представителем:</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____________________________________________________________________</w:t>
      </w:r>
      <w:r w:rsidR="008D2D5D">
        <w:rPr>
          <w:rFonts w:ascii="Times New Roman" w:hAnsi="Times New Roman" w:cs="Times New Roman"/>
          <w:sz w:val="24"/>
          <w:szCs w:val="24"/>
        </w:rPr>
        <w:t>_____</w:t>
      </w:r>
      <w:r w:rsidRPr="007E5805">
        <w:rPr>
          <w:rFonts w:ascii="Times New Roman" w:hAnsi="Times New Roman" w:cs="Times New Roman"/>
          <w:sz w:val="24"/>
          <w:szCs w:val="24"/>
        </w:rPr>
        <w:t>______</w:t>
      </w:r>
    </w:p>
    <w:p w:rsidR="007E5805" w:rsidRPr="008D2D5D" w:rsidRDefault="007E5805" w:rsidP="008D2D5D">
      <w:pPr>
        <w:pStyle w:val="ConsPlusNonformat"/>
        <w:jc w:val="center"/>
        <w:rPr>
          <w:rFonts w:ascii="Times New Roman" w:hAnsi="Times New Roman" w:cs="Times New Roman"/>
        </w:rPr>
      </w:pPr>
      <w:r w:rsidRPr="008D2D5D">
        <w:rPr>
          <w:rFonts w:ascii="Times New Roman" w:hAnsi="Times New Roman" w:cs="Times New Roman"/>
        </w:rPr>
        <w:t>фамилия, имя, отчество (при наличии)</w:t>
      </w:r>
    </w:p>
    <w:p w:rsidR="007E5805" w:rsidRDefault="007E5805" w:rsidP="007E5805">
      <w:pPr>
        <w:pStyle w:val="ConsPlusNonformat"/>
        <w:jc w:val="both"/>
        <w:rPr>
          <w:rFonts w:ascii="Times New Roman" w:hAnsi="Times New Roman" w:cs="Times New Roman"/>
          <w:sz w:val="24"/>
          <w:szCs w:val="24"/>
        </w:rPr>
      </w:pPr>
    </w:p>
    <w:p w:rsidR="0083425A" w:rsidRDefault="0083425A" w:rsidP="0083425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83425A" w:rsidRPr="007E5805" w:rsidRDefault="0083425A" w:rsidP="007E5805">
      <w:pPr>
        <w:pStyle w:val="ConsPlusNonformat"/>
        <w:jc w:val="both"/>
        <w:rPr>
          <w:rFonts w:ascii="Times New Roman" w:hAnsi="Times New Roman" w:cs="Times New Roman"/>
          <w:sz w:val="24"/>
          <w:szCs w:val="24"/>
        </w:rPr>
      </w:pP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Сведения о месте жительства (указываются на основании записи в документе,</w:t>
      </w:r>
      <w:r w:rsidR="008D2D5D">
        <w:rPr>
          <w:rFonts w:ascii="Times New Roman" w:hAnsi="Times New Roman" w:cs="Times New Roman"/>
          <w:sz w:val="24"/>
          <w:szCs w:val="24"/>
        </w:rPr>
        <w:t xml:space="preserve"> </w:t>
      </w:r>
      <w:r w:rsidRPr="007E5805">
        <w:rPr>
          <w:rFonts w:ascii="Times New Roman" w:hAnsi="Times New Roman" w:cs="Times New Roman"/>
          <w:sz w:val="24"/>
          <w:szCs w:val="24"/>
        </w:rPr>
        <w:t>удостоверяющем личность, или ином документе, подтверждающем регистрацию по</w:t>
      </w:r>
      <w:r w:rsidR="008D2D5D">
        <w:rPr>
          <w:rFonts w:ascii="Times New Roman" w:hAnsi="Times New Roman" w:cs="Times New Roman"/>
          <w:sz w:val="24"/>
          <w:szCs w:val="24"/>
        </w:rPr>
        <w:t xml:space="preserve"> </w:t>
      </w:r>
      <w:r w:rsidRPr="007E5805">
        <w:rPr>
          <w:rFonts w:ascii="Times New Roman" w:hAnsi="Times New Roman" w:cs="Times New Roman"/>
          <w:sz w:val="24"/>
          <w:szCs w:val="24"/>
        </w:rPr>
        <w:t>месту жительства):</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почтовый индекс ______________________, район, город, иной населенный пункт</w:t>
      </w:r>
      <w:r w:rsidR="008D2D5D">
        <w:rPr>
          <w:rFonts w:ascii="Times New Roman" w:hAnsi="Times New Roman" w:cs="Times New Roman"/>
          <w:sz w:val="24"/>
          <w:szCs w:val="24"/>
        </w:rPr>
        <w:t>__________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_________________________________________________________________________</w:t>
      </w:r>
      <w:r w:rsidR="008D2D5D">
        <w:rPr>
          <w:rFonts w:ascii="Times New Roman" w:hAnsi="Times New Roman" w:cs="Times New Roman"/>
          <w:sz w:val="24"/>
          <w:szCs w:val="24"/>
        </w:rPr>
        <w:t>______</w:t>
      </w:r>
      <w:r w:rsidRPr="007E5805">
        <w:rPr>
          <w:rFonts w:ascii="Times New Roman" w:hAnsi="Times New Roman" w:cs="Times New Roman"/>
          <w:sz w:val="24"/>
          <w:szCs w:val="24"/>
        </w:rPr>
        <w:t>,</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улица _____</w:t>
      </w:r>
      <w:r w:rsidR="008D2D5D">
        <w:rPr>
          <w:rFonts w:ascii="Times New Roman" w:hAnsi="Times New Roman" w:cs="Times New Roman"/>
          <w:sz w:val="24"/>
          <w:szCs w:val="24"/>
        </w:rPr>
        <w:t>_____________</w:t>
      </w:r>
      <w:r w:rsidRPr="007E5805">
        <w:rPr>
          <w:rFonts w:ascii="Times New Roman" w:hAnsi="Times New Roman" w:cs="Times New Roman"/>
          <w:sz w:val="24"/>
          <w:szCs w:val="24"/>
        </w:rPr>
        <w:t>___________, номера: дома ____, корпуса ____, квартиры _______.</w:t>
      </w:r>
    </w:p>
    <w:p w:rsidR="007E5805" w:rsidRDefault="007E5805" w:rsidP="008D2D5D">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6"/>
        <w:gridCol w:w="2551"/>
        <w:gridCol w:w="2268"/>
      </w:tblGrid>
      <w:tr w:rsidR="008D2D5D" w:rsidRPr="007E5805" w:rsidTr="008D2D5D">
        <w:tc>
          <w:tcPr>
            <w:tcW w:w="2494" w:type="dxa"/>
          </w:tcPr>
          <w:p w:rsidR="008D2D5D" w:rsidRPr="007E5805" w:rsidRDefault="00E04458" w:rsidP="00861635">
            <w:pPr>
              <w:pStyle w:val="ConsPlusNormal"/>
              <w:ind w:firstLine="0"/>
              <w:jc w:val="both"/>
              <w:rPr>
                <w:rFonts w:ascii="Times New Roman" w:hAnsi="Times New Roman" w:cs="Times New Roman"/>
                <w:sz w:val="24"/>
                <w:szCs w:val="24"/>
              </w:rPr>
            </w:pPr>
            <w:r w:rsidRPr="00550140">
              <w:rPr>
                <w:rFonts w:ascii="Times New Roman" w:hAnsi="Times New Roman" w:cs="Times New Roman"/>
                <w:sz w:val="24"/>
                <w:szCs w:val="24"/>
              </w:rPr>
              <w:t>Наименование документа, удостоверяющего личность</w:t>
            </w:r>
          </w:p>
        </w:tc>
        <w:tc>
          <w:tcPr>
            <w:tcW w:w="2326" w:type="dxa"/>
          </w:tcPr>
          <w:p w:rsidR="008D2D5D" w:rsidRPr="007E5805" w:rsidRDefault="008D2D5D" w:rsidP="00861635">
            <w:pPr>
              <w:pStyle w:val="ConsPlusNormal"/>
              <w:jc w:val="both"/>
              <w:rPr>
                <w:rFonts w:ascii="Times New Roman" w:hAnsi="Times New Roman" w:cs="Times New Roman"/>
                <w:sz w:val="24"/>
                <w:szCs w:val="24"/>
              </w:rPr>
            </w:pPr>
          </w:p>
        </w:tc>
        <w:tc>
          <w:tcPr>
            <w:tcW w:w="2551" w:type="dxa"/>
          </w:tcPr>
          <w:p w:rsidR="008D2D5D" w:rsidRPr="007E5805" w:rsidRDefault="008D2D5D"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выдачи</w:t>
            </w:r>
          </w:p>
        </w:tc>
        <w:tc>
          <w:tcPr>
            <w:tcW w:w="2268" w:type="dxa"/>
          </w:tcPr>
          <w:p w:rsidR="008D2D5D" w:rsidRPr="007E5805" w:rsidRDefault="008D2D5D" w:rsidP="00861635">
            <w:pPr>
              <w:pStyle w:val="ConsPlusNormal"/>
              <w:jc w:val="both"/>
              <w:rPr>
                <w:rFonts w:ascii="Times New Roman" w:hAnsi="Times New Roman" w:cs="Times New Roman"/>
                <w:sz w:val="24"/>
                <w:szCs w:val="24"/>
              </w:rPr>
            </w:pPr>
          </w:p>
        </w:tc>
      </w:tr>
      <w:tr w:rsidR="008D2D5D" w:rsidRPr="007E5805" w:rsidTr="008D2D5D">
        <w:tc>
          <w:tcPr>
            <w:tcW w:w="2494" w:type="dxa"/>
          </w:tcPr>
          <w:p w:rsidR="008D2D5D" w:rsidRPr="007E5805" w:rsidRDefault="008D2D5D"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Серия и номер документа</w:t>
            </w:r>
          </w:p>
        </w:tc>
        <w:tc>
          <w:tcPr>
            <w:tcW w:w="2326" w:type="dxa"/>
          </w:tcPr>
          <w:p w:rsidR="008D2D5D" w:rsidRPr="007E5805" w:rsidRDefault="008D2D5D" w:rsidP="00861635">
            <w:pPr>
              <w:pStyle w:val="ConsPlusNormal"/>
              <w:jc w:val="both"/>
              <w:rPr>
                <w:rFonts w:ascii="Times New Roman" w:hAnsi="Times New Roman" w:cs="Times New Roman"/>
                <w:sz w:val="24"/>
                <w:szCs w:val="24"/>
              </w:rPr>
            </w:pPr>
          </w:p>
        </w:tc>
        <w:tc>
          <w:tcPr>
            <w:tcW w:w="2551" w:type="dxa"/>
          </w:tcPr>
          <w:p w:rsidR="008D2D5D" w:rsidRPr="007E5805" w:rsidRDefault="008D2D5D"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Кем выдан</w:t>
            </w:r>
          </w:p>
        </w:tc>
        <w:tc>
          <w:tcPr>
            <w:tcW w:w="2268" w:type="dxa"/>
          </w:tcPr>
          <w:p w:rsidR="008D2D5D" w:rsidRPr="007E5805" w:rsidRDefault="008D2D5D" w:rsidP="00861635">
            <w:pPr>
              <w:pStyle w:val="ConsPlusNormal"/>
              <w:jc w:val="both"/>
              <w:rPr>
                <w:rFonts w:ascii="Times New Roman" w:hAnsi="Times New Roman" w:cs="Times New Roman"/>
                <w:sz w:val="24"/>
                <w:szCs w:val="24"/>
              </w:rPr>
            </w:pPr>
          </w:p>
        </w:tc>
      </w:tr>
    </w:tbl>
    <w:p w:rsidR="008D2D5D" w:rsidRDefault="008D2D5D" w:rsidP="008D2D5D">
      <w:pPr>
        <w:pStyle w:val="ConsPlusNormal"/>
        <w:ind w:firstLine="0"/>
        <w:jc w:val="both"/>
        <w:rPr>
          <w:rFonts w:ascii="Times New Roman" w:hAnsi="Times New Roman" w:cs="Times New Roman"/>
          <w:sz w:val="24"/>
          <w:szCs w:val="24"/>
        </w:rPr>
      </w:pP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Наименование документа, подтверждающего полномочия представителя:</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________________________________________________________________________</w:t>
      </w:r>
      <w:r w:rsidR="008D2D5D">
        <w:rPr>
          <w:rFonts w:ascii="Times New Roman" w:hAnsi="Times New Roman" w:cs="Times New Roman"/>
          <w:sz w:val="24"/>
          <w:szCs w:val="24"/>
        </w:rPr>
        <w:t>______</w:t>
      </w:r>
      <w:r w:rsidRPr="007E5805">
        <w:rPr>
          <w:rFonts w:ascii="Times New Roman" w:hAnsi="Times New Roman" w:cs="Times New Roman"/>
          <w:sz w:val="24"/>
          <w:szCs w:val="24"/>
        </w:rPr>
        <w:t>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 xml:space="preserve">серия ____ </w:t>
      </w:r>
      <w:r w:rsidR="008D2D5D">
        <w:rPr>
          <w:rFonts w:ascii="Times New Roman" w:hAnsi="Times New Roman" w:cs="Times New Roman"/>
          <w:sz w:val="24"/>
          <w:szCs w:val="24"/>
        </w:rPr>
        <w:t>№</w:t>
      </w:r>
      <w:r w:rsidRPr="007E5805">
        <w:rPr>
          <w:rFonts w:ascii="Times New Roman" w:hAnsi="Times New Roman" w:cs="Times New Roman"/>
          <w:sz w:val="24"/>
          <w:szCs w:val="24"/>
        </w:rPr>
        <w:t xml:space="preserve"> _________ дата выдачи ______________, кем выдан __________</w:t>
      </w:r>
      <w:r w:rsidR="008D2D5D">
        <w:rPr>
          <w:rFonts w:ascii="Times New Roman" w:hAnsi="Times New Roman" w:cs="Times New Roman"/>
          <w:sz w:val="24"/>
          <w:szCs w:val="24"/>
        </w:rPr>
        <w:t>__________</w:t>
      </w:r>
      <w:r w:rsidRPr="007E5805">
        <w:rPr>
          <w:rFonts w:ascii="Times New Roman" w:hAnsi="Times New Roman" w:cs="Times New Roman"/>
          <w:sz w:val="24"/>
          <w:szCs w:val="24"/>
        </w:rPr>
        <w:t>___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_______________________________________________________________________</w:t>
      </w:r>
      <w:r w:rsidR="008D2D5D">
        <w:rPr>
          <w:rFonts w:ascii="Times New Roman" w:hAnsi="Times New Roman" w:cs="Times New Roman"/>
          <w:sz w:val="24"/>
          <w:szCs w:val="24"/>
        </w:rPr>
        <w:t>______</w:t>
      </w:r>
      <w:r w:rsidRPr="007E5805">
        <w:rPr>
          <w:rFonts w:ascii="Times New Roman" w:hAnsi="Times New Roman" w:cs="Times New Roman"/>
          <w:sz w:val="24"/>
          <w:szCs w:val="24"/>
        </w:rPr>
        <w:t>__.</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Я согласен(а) на осуществление обработки моих персональных данных при</w:t>
      </w:r>
      <w:r w:rsidR="008D2D5D">
        <w:rPr>
          <w:rFonts w:ascii="Times New Roman" w:hAnsi="Times New Roman" w:cs="Times New Roman"/>
          <w:sz w:val="24"/>
          <w:szCs w:val="24"/>
        </w:rPr>
        <w:t xml:space="preserve"> </w:t>
      </w:r>
      <w:r w:rsidRPr="007E5805">
        <w:rPr>
          <w:rFonts w:ascii="Times New Roman" w:hAnsi="Times New Roman" w:cs="Times New Roman"/>
          <w:sz w:val="24"/>
          <w:szCs w:val="24"/>
        </w:rPr>
        <w:t>проведении сверки с данными различных органов государственной власти, иных</w:t>
      </w:r>
      <w:r w:rsidR="008D2D5D">
        <w:rPr>
          <w:rFonts w:ascii="Times New Roman" w:hAnsi="Times New Roman" w:cs="Times New Roman"/>
          <w:sz w:val="24"/>
          <w:szCs w:val="24"/>
        </w:rPr>
        <w:t xml:space="preserve"> </w:t>
      </w:r>
      <w:r w:rsidRPr="007E5805">
        <w:rPr>
          <w:rFonts w:ascii="Times New Roman" w:hAnsi="Times New Roman" w:cs="Times New Roman"/>
          <w:sz w:val="24"/>
          <w:szCs w:val="24"/>
        </w:rPr>
        <w:t>государственных органов, органов местного самоуправления, а также</w:t>
      </w:r>
      <w:r w:rsidR="008D2D5D">
        <w:rPr>
          <w:rFonts w:ascii="Times New Roman" w:hAnsi="Times New Roman" w:cs="Times New Roman"/>
          <w:sz w:val="24"/>
          <w:szCs w:val="24"/>
        </w:rPr>
        <w:t xml:space="preserve"> </w:t>
      </w:r>
      <w:r w:rsidRPr="007E5805">
        <w:rPr>
          <w:rFonts w:ascii="Times New Roman" w:hAnsi="Times New Roman" w:cs="Times New Roman"/>
          <w:sz w:val="24"/>
          <w:szCs w:val="24"/>
        </w:rPr>
        <w:t>юридических лиц независимо от их организационно-правовых форм и форм</w:t>
      </w:r>
      <w:r w:rsidR="008D2D5D">
        <w:rPr>
          <w:rFonts w:ascii="Times New Roman" w:hAnsi="Times New Roman" w:cs="Times New Roman"/>
          <w:sz w:val="24"/>
          <w:szCs w:val="24"/>
        </w:rPr>
        <w:t xml:space="preserve"> </w:t>
      </w:r>
      <w:r w:rsidRPr="007E5805">
        <w:rPr>
          <w:rFonts w:ascii="Times New Roman" w:hAnsi="Times New Roman" w:cs="Times New Roman"/>
          <w:sz w:val="24"/>
          <w:szCs w:val="24"/>
        </w:rPr>
        <w:t>собственности.</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Ознакомлен(а), что в любое время вправе обратиться с письменным заявлением</w:t>
      </w:r>
      <w:r w:rsidR="008D2D5D">
        <w:rPr>
          <w:rFonts w:ascii="Times New Roman" w:hAnsi="Times New Roman" w:cs="Times New Roman"/>
          <w:sz w:val="24"/>
          <w:szCs w:val="24"/>
        </w:rPr>
        <w:t xml:space="preserve"> </w:t>
      </w:r>
      <w:r w:rsidRPr="007E5805">
        <w:rPr>
          <w:rFonts w:ascii="Times New Roman" w:hAnsi="Times New Roman" w:cs="Times New Roman"/>
          <w:sz w:val="24"/>
          <w:szCs w:val="24"/>
        </w:rPr>
        <w:t>о прекращении действия настоящего согласия.</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Дата ____________________ _________</w:t>
      </w:r>
      <w:r w:rsidR="008D2D5D">
        <w:rPr>
          <w:rFonts w:ascii="Times New Roman" w:hAnsi="Times New Roman" w:cs="Times New Roman"/>
          <w:sz w:val="24"/>
          <w:szCs w:val="24"/>
        </w:rPr>
        <w:t>_____________</w:t>
      </w:r>
      <w:r w:rsidRPr="007E5805">
        <w:rPr>
          <w:rFonts w:ascii="Times New Roman" w:hAnsi="Times New Roman" w:cs="Times New Roman"/>
          <w:sz w:val="24"/>
          <w:szCs w:val="24"/>
        </w:rPr>
        <w:t>_________________________________</w:t>
      </w:r>
    </w:p>
    <w:p w:rsidR="007E5805" w:rsidRPr="008D2D5D" w:rsidRDefault="007E5805" w:rsidP="007E5805">
      <w:pPr>
        <w:pStyle w:val="ConsPlusNonformat"/>
        <w:jc w:val="both"/>
        <w:rPr>
          <w:rFonts w:ascii="Times New Roman" w:hAnsi="Times New Roman" w:cs="Times New Roman"/>
        </w:rPr>
      </w:pPr>
      <w:r w:rsidRPr="008D2D5D">
        <w:rPr>
          <w:rFonts w:ascii="Times New Roman" w:hAnsi="Times New Roman" w:cs="Times New Roman"/>
        </w:rPr>
        <w:t xml:space="preserve">                  </w:t>
      </w:r>
      <w:r w:rsidR="008D2D5D">
        <w:rPr>
          <w:rFonts w:ascii="Times New Roman" w:hAnsi="Times New Roman" w:cs="Times New Roman"/>
        </w:rPr>
        <w:t xml:space="preserve">                                                      </w:t>
      </w:r>
      <w:r w:rsidRPr="008D2D5D">
        <w:rPr>
          <w:rFonts w:ascii="Times New Roman" w:hAnsi="Times New Roman" w:cs="Times New Roman"/>
        </w:rPr>
        <w:t xml:space="preserve">          (подпись уполномоченного представителя)</w:t>
      </w:r>
    </w:p>
    <w:p w:rsidR="007E5805" w:rsidRDefault="007E5805" w:rsidP="008D2D5D">
      <w:pPr>
        <w:pStyle w:val="ConsPlusNormal"/>
        <w:ind w:firstLine="0"/>
        <w:jc w:val="both"/>
        <w:rPr>
          <w:rFonts w:ascii="Times New Roman" w:hAnsi="Times New Roman" w:cs="Times New Roman"/>
          <w:sz w:val="24"/>
          <w:szCs w:val="24"/>
        </w:rPr>
      </w:pPr>
    </w:p>
    <w:tbl>
      <w:tblPr>
        <w:tblStyle w:val="af3"/>
        <w:tblW w:w="0" w:type="auto"/>
        <w:tblLook w:val="04A0" w:firstRow="1" w:lastRow="0" w:firstColumn="1" w:lastColumn="0" w:noHBand="0" w:noVBand="1"/>
      </w:tblPr>
      <w:tblGrid>
        <w:gridCol w:w="4785"/>
        <w:gridCol w:w="4786"/>
      </w:tblGrid>
      <w:tr w:rsidR="0083425A" w:rsidTr="0083425A">
        <w:tc>
          <w:tcPr>
            <w:tcW w:w="4785" w:type="dxa"/>
            <w:vMerge w:val="restart"/>
          </w:tcPr>
          <w:p w:rsidR="0083425A" w:rsidRDefault="0083425A"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Данные, указанные в заявлении, соответствуют документу, удостоверяющему личность</w:t>
            </w:r>
          </w:p>
        </w:tc>
        <w:tc>
          <w:tcPr>
            <w:tcW w:w="4786" w:type="dxa"/>
          </w:tcPr>
          <w:p w:rsidR="0083425A" w:rsidRDefault="0083425A" w:rsidP="008D2D5D">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Подпись должностного лица (работника)</w:t>
            </w:r>
          </w:p>
        </w:tc>
      </w:tr>
      <w:tr w:rsidR="0083425A" w:rsidTr="0083425A">
        <w:tc>
          <w:tcPr>
            <w:tcW w:w="4785" w:type="dxa"/>
            <w:vMerge/>
          </w:tcPr>
          <w:p w:rsidR="0083425A" w:rsidRDefault="0083425A" w:rsidP="008D2D5D">
            <w:pPr>
              <w:pStyle w:val="ConsPlusNormal"/>
              <w:ind w:firstLine="0"/>
              <w:jc w:val="both"/>
              <w:rPr>
                <w:rFonts w:ascii="Times New Roman" w:hAnsi="Times New Roman" w:cs="Times New Roman"/>
                <w:sz w:val="24"/>
                <w:szCs w:val="24"/>
              </w:rPr>
            </w:pPr>
          </w:p>
        </w:tc>
        <w:tc>
          <w:tcPr>
            <w:tcW w:w="4786" w:type="dxa"/>
          </w:tcPr>
          <w:p w:rsidR="0083425A" w:rsidRDefault="0083425A" w:rsidP="008D2D5D">
            <w:pPr>
              <w:pStyle w:val="ConsPlusNormal"/>
              <w:ind w:firstLine="0"/>
              <w:jc w:val="both"/>
              <w:rPr>
                <w:rFonts w:ascii="Times New Roman" w:hAnsi="Times New Roman" w:cs="Times New Roman"/>
                <w:sz w:val="24"/>
                <w:szCs w:val="24"/>
              </w:rPr>
            </w:pPr>
          </w:p>
        </w:tc>
      </w:tr>
    </w:tbl>
    <w:p w:rsidR="0083425A" w:rsidRDefault="0083425A" w:rsidP="008D2D5D">
      <w:pPr>
        <w:pStyle w:val="ConsPlusNormal"/>
        <w:ind w:firstLine="0"/>
        <w:jc w:val="both"/>
        <w:rPr>
          <w:rFonts w:ascii="Times New Roman" w:hAnsi="Times New Roman" w:cs="Times New Roman"/>
          <w:sz w:val="24"/>
          <w:szCs w:val="24"/>
        </w:rPr>
      </w:pPr>
    </w:p>
    <w:p w:rsidR="007E5805" w:rsidRPr="007E5805" w:rsidRDefault="007E5805" w:rsidP="008D2D5D">
      <w:pPr>
        <w:pStyle w:val="ConsPlusNonformat"/>
        <w:jc w:val="center"/>
        <w:rPr>
          <w:rFonts w:ascii="Times New Roman" w:hAnsi="Times New Roman" w:cs="Times New Roman"/>
          <w:sz w:val="24"/>
          <w:szCs w:val="24"/>
        </w:rPr>
      </w:pPr>
      <w:r w:rsidRPr="007E5805">
        <w:rPr>
          <w:rFonts w:ascii="Times New Roman" w:hAnsi="Times New Roman" w:cs="Times New Roman"/>
          <w:sz w:val="24"/>
          <w:szCs w:val="24"/>
        </w:rPr>
        <w:t>Расписка-уведомление</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Заявление и документы гр. ______________________</w:t>
      </w:r>
      <w:r w:rsidR="008D2D5D">
        <w:rPr>
          <w:rFonts w:ascii="Times New Roman" w:hAnsi="Times New Roman" w:cs="Times New Roman"/>
          <w:sz w:val="24"/>
          <w:szCs w:val="24"/>
        </w:rPr>
        <w:t>_______</w:t>
      </w:r>
      <w:r w:rsidRPr="007E5805">
        <w:rPr>
          <w:rFonts w:ascii="Times New Roman" w:hAnsi="Times New Roman" w:cs="Times New Roman"/>
          <w:sz w:val="24"/>
          <w:szCs w:val="24"/>
        </w:rPr>
        <w:t>___________________________</w:t>
      </w:r>
    </w:p>
    <w:p w:rsidR="007E5805" w:rsidRPr="007E5805" w:rsidRDefault="007E5805" w:rsidP="00484E08">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665"/>
        <w:gridCol w:w="3855"/>
      </w:tblGrid>
      <w:tr w:rsidR="007E5805" w:rsidRPr="007E5805" w:rsidTr="008D2D5D">
        <w:tc>
          <w:tcPr>
            <w:tcW w:w="3119" w:type="dxa"/>
            <w:vMerge w:val="restart"/>
          </w:tcPr>
          <w:p w:rsidR="007E5805" w:rsidRPr="007E5805" w:rsidRDefault="007E5805" w:rsidP="008D2D5D">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Регистрационный номер заявления</w:t>
            </w:r>
          </w:p>
        </w:tc>
        <w:tc>
          <w:tcPr>
            <w:tcW w:w="6520" w:type="dxa"/>
            <w:gridSpan w:val="2"/>
          </w:tcPr>
          <w:p w:rsidR="007E5805" w:rsidRPr="007E5805" w:rsidRDefault="007E5805" w:rsidP="007E5805">
            <w:pPr>
              <w:pStyle w:val="ConsPlusNormal"/>
              <w:jc w:val="center"/>
              <w:rPr>
                <w:rFonts w:ascii="Times New Roman" w:hAnsi="Times New Roman" w:cs="Times New Roman"/>
                <w:sz w:val="24"/>
                <w:szCs w:val="24"/>
              </w:rPr>
            </w:pPr>
            <w:r w:rsidRPr="007E5805">
              <w:rPr>
                <w:rFonts w:ascii="Times New Roman" w:hAnsi="Times New Roman" w:cs="Times New Roman"/>
                <w:sz w:val="24"/>
                <w:szCs w:val="24"/>
              </w:rPr>
              <w:t>Принял</w:t>
            </w:r>
          </w:p>
        </w:tc>
      </w:tr>
      <w:tr w:rsidR="007E5805" w:rsidRPr="007E5805" w:rsidTr="008D2D5D">
        <w:tc>
          <w:tcPr>
            <w:tcW w:w="3119" w:type="dxa"/>
            <w:vMerge/>
          </w:tcPr>
          <w:p w:rsidR="007E5805" w:rsidRPr="007E5805" w:rsidRDefault="007E5805" w:rsidP="007E5805"/>
        </w:tc>
        <w:tc>
          <w:tcPr>
            <w:tcW w:w="2665" w:type="dxa"/>
          </w:tcPr>
          <w:p w:rsidR="007E5805" w:rsidRPr="007E5805" w:rsidRDefault="007E5805" w:rsidP="008D2D5D">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Дата приема заявления</w:t>
            </w:r>
          </w:p>
        </w:tc>
        <w:tc>
          <w:tcPr>
            <w:tcW w:w="3855" w:type="dxa"/>
          </w:tcPr>
          <w:p w:rsidR="007E5805" w:rsidRPr="007E5805" w:rsidRDefault="007E5805" w:rsidP="008D2D5D">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Фамилия специалиста и подпись</w:t>
            </w:r>
          </w:p>
        </w:tc>
      </w:tr>
      <w:tr w:rsidR="007E5805" w:rsidRPr="007E5805" w:rsidTr="0083425A">
        <w:trPr>
          <w:trHeight w:val="46"/>
        </w:trPr>
        <w:tc>
          <w:tcPr>
            <w:tcW w:w="3119" w:type="dxa"/>
          </w:tcPr>
          <w:p w:rsidR="007E5805" w:rsidRPr="007E5805" w:rsidRDefault="007E5805" w:rsidP="008D2D5D">
            <w:pPr>
              <w:pStyle w:val="ConsPlusNormal"/>
              <w:ind w:firstLine="0"/>
              <w:jc w:val="center"/>
              <w:rPr>
                <w:rFonts w:ascii="Times New Roman" w:hAnsi="Times New Roman" w:cs="Times New Roman"/>
                <w:sz w:val="24"/>
                <w:szCs w:val="24"/>
              </w:rPr>
            </w:pPr>
          </w:p>
        </w:tc>
        <w:tc>
          <w:tcPr>
            <w:tcW w:w="2665" w:type="dxa"/>
          </w:tcPr>
          <w:p w:rsidR="007E5805" w:rsidRPr="007E5805" w:rsidRDefault="007E5805" w:rsidP="008D2D5D">
            <w:pPr>
              <w:pStyle w:val="ConsPlusNormal"/>
              <w:ind w:firstLine="0"/>
              <w:jc w:val="center"/>
              <w:rPr>
                <w:rFonts w:ascii="Times New Roman" w:hAnsi="Times New Roman" w:cs="Times New Roman"/>
                <w:sz w:val="24"/>
                <w:szCs w:val="24"/>
              </w:rPr>
            </w:pPr>
          </w:p>
        </w:tc>
        <w:tc>
          <w:tcPr>
            <w:tcW w:w="3855" w:type="dxa"/>
          </w:tcPr>
          <w:p w:rsidR="007E5805" w:rsidRPr="007E5805" w:rsidRDefault="007E5805" w:rsidP="008D2D5D">
            <w:pPr>
              <w:pStyle w:val="ConsPlusNormal"/>
              <w:ind w:firstLine="0"/>
              <w:jc w:val="center"/>
              <w:rPr>
                <w:rFonts w:ascii="Times New Roman" w:hAnsi="Times New Roman" w:cs="Times New Roman"/>
                <w:sz w:val="24"/>
                <w:szCs w:val="24"/>
              </w:rPr>
            </w:pPr>
          </w:p>
        </w:tc>
      </w:tr>
    </w:tbl>
    <w:p w:rsidR="007E5805" w:rsidRPr="007E5805" w:rsidRDefault="007E5805" w:rsidP="007E5805">
      <w:pPr>
        <w:pStyle w:val="ConsPlusNormal"/>
        <w:ind w:firstLine="540"/>
        <w:jc w:val="both"/>
        <w:rPr>
          <w:rFonts w:ascii="Times New Roman" w:hAnsi="Times New Roman" w:cs="Times New Roman"/>
          <w:sz w:val="24"/>
          <w:szCs w:val="24"/>
        </w:rPr>
      </w:pP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w:t>
      </w:r>
    </w:p>
    <w:p w:rsidR="007E5805" w:rsidRPr="008D2D5D" w:rsidRDefault="007E5805" w:rsidP="007E5805">
      <w:pPr>
        <w:pStyle w:val="ConsPlusNonformat"/>
        <w:jc w:val="both"/>
        <w:rPr>
          <w:rFonts w:ascii="Times New Roman" w:hAnsi="Times New Roman" w:cs="Times New Roman"/>
        </w:rPr>
      </w:pPr>
      <w:r w:rsidRPr="008D2D5D">
        <w:rPr>
          <w:rFonts w:ascii="Times New Roman" w:hAnsi="Times New Roman" w:cs="Times New Roman"/>
        </w:rPr>
        <w:t>(линия отреза)</w:t>
      </w:r>
    </w:p>
    <w:p w:rsidR="007E5805" w:rsidRPr="007E5805" w:rsidRDefault="007E5805" w:rsidP="008D2D5D">
      <w:pPr>
        <w:pStyle w:val="ConsPlusNonformat"/>
        <w:jc w:val="center"/>
        <w:rPr>
          <w:rFonts w:ascii="Times New Roman" w:hAnsi="Times New Roman" w:cs="Times New Roman"/>
          <w:sz w:val="24"/>
          <w:szCs w:val="24"/>
        </w:rPr>
      </w:pPr>
      <w:r w:rsidRPr="007E5805">
        <w:rPr>
          <w:rFonts w:ascii="Times New Roman" w:hAnsi="Times New Roman" w:cs="Times New Roman"/>
          <w:sz w:val="24"/>
          <w:szCs w:val="24"/>
        </w:rPr>
        <w:t>Расписка-уведомление</w:t>
      </w:r>
    </w:p>
    <w:p w:rsidR="007E5805" w:rsidRPr="007E5805" w:rsidRDefault="007E5805" w:rsidP="007E580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Заявление и документы гр. _______________________________________________</w:t>
      </w:r>
      <w:r w:rsidR="008D2D5D">
        <w:rPr>
          <w:rFonts w:ascii="Times New Roman" w:hAnsi="Times New Roman" w:cs="Times New Roman"/>
          <w:sz w:val="24"/>
          <w:szCs w:val="24"/>
        </w:rPr>
        <w:t>________</w:t>
      </w:r>
      <w:r w:rsidRPr="007E5805">
        <w:rPr>
          <w:rFonts w:ascii="Times New Roman" w:hAnsi="Times New Roman" w:cs="Times New Roman"/>
          <w:sz w:val="24"/>
          <w:szCs w:val="24"/>
        </w:rPr>
        <w:t>_</w:t>
      </w:r>
    </w:p>
    <w:p w:rsidR="007E5805" w:rsidRDefault="007E5805" w:rsidP="008D2D5D">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665"/>
        <w:gridCol w:w="3855"/>
      </w:tblGrid>
      <w:tr w:rsidR="008D2D5D" w:rsidRPr="007E5805" w:rsidTr="00861635">
        <w:tc>
          <w:tcPr>
            <w:tcW w:w="3119" w:type="dxa"/>
            <w:vMerge w:val="restart"/>
          </w:tcPr>
          <w:p w:rsidR="008D2D5D" w:rsidRPr="007E5805" w:rsidRDefault="008D2D5D" w:rsidP="00861635">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Регистрационный номер заявления</w:t>
            </w:r>
          </w:p>
        </w:tc>
        <w:tc>
          <w:tcPr>
            <w:tcW w:w="6520" w:type="dxa"/>
            <w:gridSpan w:val="2"/>
          </w:tcPr>
          <w:p w:rsidR="008D2D5D" w:rsidRPr="007E5805" w:rsidRDefault="008D2D5D" w:rsidP="00861635">
            <w:pPr>
              <w:pStyle w:val="ConsPlusNormal"/>
              <w:jc w:val="center"/>
              <w:rPr>
                <w:rFonts w:ascii="Times New Roman" w:hAnsi="Times New Roman" w:cs="Times New Roman"/>
                <w:sz w:val="24"/>
                <w:szCs w:val="24"/>
              </w:rPr>
            </w:pPr>
            <w:r w:rsidRPr="007E5805">
              <w:rPr>
                <w:rFonts w:ascii="Times New Roman" w:hAnsi="Times New Roman" w:cs="Times New Roman"/>
                <w:sz w:val="24"/>
                <w:szCs w:val="24"/>
              </w:rPr>
              <w:t>Принял</w:t>
            </w:r>
          </w:p>
        </w:tc>
      </w:tr>
      <w:tr w:rsidR="008D2D5D" w:rsidRPr="007E5805" w:rsidTr="00861635">
        <w:tc>
          <w:tcPr>
            <w:tcW w:w="3119" w:type="dxa"/>
            <w:vMerge/>
          </w:tcPr>
          <w:p w:rsidR="008D2D5D" w:rsidRPr="007E5805" w:rsidRDefault="008D2D5D" w:rsidP="00861635"/>
        </w:tc>
        <w:tc>
          <w:tcPr>
            <w:tcW w:w="2665" w:type="dxa"/>
          </w:tcPr>
          <w:p w:rsidR="008D2D5D" w:rsidRPr="007E5805" w:rsidRDefault="008D2D5D" w:rsidP="00861635">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Дата приема заявления</w:t>
            </w:r>
          </w:p>
        </w:tc>
        <w:tc>
          <w:tcPr>
            <w:tcW w:w="3855" w:type="dxa"/>
          </w:tcPr>
          <w:p w:rsidR="008D2D5D" w:rsidRPr="007E5805" w:rsidRDefault="008D2D5D" w:rsidP="00861635">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Фамилия специалиста и подпись</w:t>
            </w:r>
          </w:p>
        </w:tc>
      </w:tr>
      <w:tr w:rsidR="008D2D5D" w:rsidRPr="007E5805" w:rsidTr="00861635">
        <w:tc>
          <w:tcPr>
            <w:tcW w:w="3119" w:type="dxa"/>
          </w:tcPr>
          <w:p w:rsidR="008D2D5D" w:rsidRPr="007E5805" w:rsidRDefault="008D2D5D" w:rsidP="00861635">
            <w:pPr>
              <w:pStyle w:val="ConsPlusNormal"/>
              <w:ind w:firstLine="0"/>
              <w:jc w:val="center"/>
              <w:rPr>
                <w:rFonts w:ascii="Times New Roman" w:hAnsi="Times New Roman" w:cs="Times New Roman"/>
                <w:sz w:val="24"/>
                <w:szCs w:val="24"/>
              </w:rPr>
            </w:pPr>
          </w:p>
        </w:tc>
        <w:tc>
          <w:tcPr>
            <w:tcW w:w="2665" w:type="dxa"/>
          </w:tcPr>
          <w:p w:rsidR="008D2D5D" w:rsidRPr="007E5805" w:rsidRDefault="008D2D5D" w:rsidP="00861635">
            <w:pPr>
              <w:pStyle w:val="ConsPlusNormal"/>
              <w:ind w:firstLine="0"/>
              <w:jc w:val="center"/>
              <w:rPr>
                <w:rFonts w:ascii="Times New Roman" w:hAnsi="Times New Roman" w:cs="Times New Roman"/>
                <w:sz w:val="24"/>
                <w:szCs w:val="24"/>
              </w:rPr>
            </w:pPr>
          </w:p>
        </w:tc>
        <w:tc>
          <w:tcPr>
            <w:tcW w:w="3855" w:type="dxa"/>
          </w:tcPr>
          <w:p w:rsidR="008D2D5D" w:rsidRPr="007E5805" w:rsidRDefault="008D2D5D" w:rsidP="00861635">
            <w:pPr>
              <w:pStyle w:val="ConsPlusNormal"/>
              <w:ind w:firstLine="0"/>
              <w:jc w:val="center"/>
              <w:rPr>
                <w:rFonts w:ascii="Times New Roman" w:hAnsi="Times New Roman" w:cs="Times New Roman"/>
                <w:sz w:val="24"/>
                <w:szCs w:val="24"/>
              </w:rPr>
            </w:pPr>
          </w:p>
        </w:tc>
      </w:tr>
    </w:tbl>
    <w:p w:rsidR="008D2D5D" w:rsidRDefault="008D2D5D" w:rsidP="008D2D5D">
      <w:pPr>
        <w:pStyle w:val="ConsPlusNormal"/>
        <w:ind w:firstLine="0"/>
        <w:jc w:val="both"/>
        <w:rPr>
          <w:rFonts w:ascii="Times New Roman" w:hAnsi="Times New Roman" w:cs="Times New Roman"/>
          <w:sz w:val="24"/>
          <w:szCs w:val="24"/>
        </w:rPr>
      </w:pPr>
    </w:p>
    <w:p w:rsidR="008D2D5D" w:rsidRDefault="008D2D5D" w:rsidP="008D2D5D">
      <w:pPr>
        <w:pStyle w:val="ConsPlusNormal"/>
        <w:ind w:firstLine="0"/>
        <w:jc w:val="both"/>
        <w:rPr>
          <w:rFonts w:ascii="Times New Roman" w:hAnsi="Times New Roman" w:cs="Times New Roman"/>
          <w:sz w:val="24"/>
          <w:szCs w:val="24"/>
        </w:rPr>
      </w:pPr>
    </w:p>
    <w:p w:rsidR="008D2D5D" w:rsidRDefault="008D2D5D" w:rsidP="008D2D5D">
      <w:pPr>
        <w:pStyle w:val="ConsPlusNormal"/>
        <w:ind w:firstLine="0"/>
        <w:jc w:val="both"/>
        <w:rPr>
          <w:rFonts w:ascii="Times New Roman" w:hAnsi="Times New Roman" w:cs="Times New Roman"/>
          <w:sz w:val="24"/>
          <w:szCs w:val="24"/>
        </w:rPr>
      </w:pPr>
    </w:p>
    <w:p w:rsidR="008D2D5D" w:rsidRPr="007E5805" w:rsidRDefault="008D2D5D" w:rsidP="008D2D5D">
      <w:pPr>
        <w:pStyle w:val="ConsPlusNormal"/>
        <w:ind w:left="5670" w:firstLine="0"/>
        <w:jc w:val="both"/>
        <w:outlineLvl w:val="1"/>
        <w:rPr>
          <w:rFonts w:ascii="Times New Roman" w:hAnsi="Times New Roman" w:cs="Times New Roman"/>
          <w:sz w:val="24"/>
          <w:szCs w:val="24"/>
        </w:rPr>
      </w:pPr>
      <w:r w:rsidRPr="007E5805">
        <w:rPr>
          <w:rFonts w:ascii="Times New Roman" w:hAnsi="Times New Roman" w:cs="Times New Roman"/>
          <w:sz w:val="24"/>
          <w:szCs w:val="24"/>
        </w:rPr>
        <w:t xml:space="preserve">Приложение № </w:t>
      </w:r>
      <w:r w:rsidR="00F954D7">
        <w:rPr>
          <w:rFonts w:ascii="Times New Roman" w:hAnsi="Times New Roman" w:cs="Times New Roman"/>
          <w:sz w:val="24"/>
          <w:szCs w:val="24"/>
        </w:rPr>
        <w:t>2</w:t>
      </w:r>
    </w:p>
    <w:p w:rsidR="008D2D5D" w:rsidRPr="007E5805" w:rsidRDefault="008D2D5D" w:rsidP="008D2D5D">
      <w:pPr>
        <w:pStyle w:val="ConsPlusNormal"/>
        <w:ind w:left="5670" w:firstLine="0"/>
        <w:jc w:val="both"/>
        <w:outlineLvl w:val="1"/>
        <w:rPr>
          <w:rFonts w:ascii="Times New Roman" w:hAnsi="Times New Roman" w:cs="Times New Roman"/>
          <w:sz w:val="24"/>
          <w:szCs w:val="24"/>
        </w:rPr>
      </w:pPr>
      <w:r w:rsidRPr="007E5805">
        <w:rPr>
          <w:rFonts w:ascii="Times New Roman" w:hAnsi="Times New Roman" w:cs="Times New Roman"/>
          <w:sz w:val="24"/>
          <w:szCs w:val="24"/>
        </w:rPr>
        <w:t>к Административному регламенту</w:t>
      </w:r>
    </w:p>
    <w:p w:rsidR="008D2D5D" w:rsidRDefault="008D2D5D" w:rsidP="008D2D5D">
      <w:pPr>
        <w:pStyle w:val="ConsPlusNormal"/>
        <w:ind w:left="5670" w:firstLine="0"/>
        <w:jc w:val="both"/>
        <w:outlineLvl w:val="1"/>
        <w:rPr>
          <w:rFonts w:ascii="Times New Roman" w:hAnsi="Times New Roman" w:cs="Times New Roman"/>
          <w:sz w:val="24"/>
          <w:szCs w:val="24"/>
        </w:rPr>
      </w:pPr>
      <w:r w:rsidRPr="007E5805">
        <w:rPr>
          <w:rFonts w:ascii="Times New Roman" w:hAnsi="Times New Roman" w:cs="Times New Roman"/>
          <w:sz w:val="24"/>
          <w:szCs w:val="24"/>
        </w:rPr>
        <w:t xml:space="preserve">Управления социальной политики Администрации Пуровского района по предоставлению муниципальной услуги «Установление, </w:t>
      </w:r>
      <w:r w:rsidRPr="007E5805">
        <w:rPr>
          <w:rFonts w:ascii="Times New Roman" w:hAnsi="Times New Roman" w:cs="Times New Roman"/>
          <w:bCs/>
          <w:sz w:val="24"/>
          <w:szCs w:val="24"/>
        </w:rPr>
        <w:t>перерасчет и выплата пенсии за выслугу лет</w:t>
      </w:r>
      <w:r w:rsidRPr="007E5805">
        <w:rPr>
          <w:rFonts w:ascii="Times New Roman" w:hAnsi="Times New Roman" w:cs="Times New Roman"/>
          <w:sz w:val="24"/>
          <w:szCs w:val="24"/>
        </w:rPr>
        <w:t>»</w:t>
      </w:r>
    </w:p>
    <w:p w:rsidR="008D2D5D" w:rsidRDefault="008D2D5D" w:rsidP="008D2D5D">
      <w:pPr>
        <w:pStyle w:val="ConsPlusNormal"/>
        <w:ind w:firstLine="0"/>
        <w:jc w:val="both"/>
        <w:outlineLvl w:val="1"/>
        <w:rPr>
          <w:rFonts w:ascii="Times New Roman" w:hAnsi="Times New Roman" w:cs="Times New Roman"/>
          <w:sz w:val="24"/>
          <w:szCs w:val="24"/>
        </w:rPr>
      </w:pPr>
    </w:p>
    <w:p w:rsidR="008D2D5D" w:rsidRDefault="008D2D5D" w:rsidP="008D2D5D">
      <w:pPr>
        <w:pStyle w:val="ConsPlusNormal"/>
        <w:ind w:firstLine="0"/>
        <w:jc w:val="both"/>
        <w:outlineLvl w:val="1"/>
        <w:rPr>
          <w:rFonts w:ascii="Times New Roman" w:hAnsi="Times New Roman" w:cs="Times New Roman"/>
          <w:sz w:val="24"/>
          <w:szCs w:val="24"/>
        </w:rPr>
      </w:pPr>
    </w:p>
    <w:p w:rsidR="008D2D5D" w:rsidRPr="007E5805" w:rsidRDefault="008D2D5D" w:rsidP="008D2D5D">
      <w:pPr>
        <w:pStyle w:val="ConsPlusNormal"/>
        <w:ind w:firstLine="0"/>
        <w:jc w:val="both"/>
        <w:outlineLvl w:val="1"/>
        <w:rPr>
          <w:rFonts w:ascii="Times New Roman" w:hAnsi="Times New Roman" w:cs="Times New Roman"/>
          <w:sz w:val="24"/>
          <w:szCs w:val="24"/>
        </w:rPr>
      </w:pPr>
    </w:p>
    <w:p w:rsidR="007E5805" w:rsidRPr="000305A0" w:rsidRDefault="007E5805" w:rsidP="000305A0">
      <w:pPr>
        <w:pStyle w:val="ConsPlusNormal"/>
        <w:ind w:firstLine="0"/>
        <w:jc w:val="center"/>
        <w:rPr>
          <w:rFonts w:ascii="Times New Roman" w:hAnsi="Times New Roman" w:cs="Times New Roman"/>
          <w:sz w:val="24"/>
          <w:szCs w:val="24"/>
        </w:rPr>
      </w:pPr>
      <w:bookmarkStart w:id="28" w:name="P1133"/>
      <w:bookmarkEnd w:id="28"/>
      <w:r w:rsidRPr="000305A0">
        <w:rPr>
          <w:rFonts w:ascii="Times New Roman" w:hAnsi="Times New Roman" w:cs="Times New Roman"/>
          <w:sz w:val="24"/>
          <w:szCs w:val="24"/>
        </w:rPr>
        <w:t>ФОРМА ЗАЯВЛЕНИЯ</w:t>
      </w:r>
    </w:p>
    <w:p w:rsidR="007E5805" w:rsidRDefault="007E5805" w:rsidP="000305A0">
      <w:pPr>
        <w:pStyle w:val="ConsPlusNormal"/>
        <w:ind w:firstLine="0"/>
        <w:rPr>
          <w:rFonts w:ascii="Times New Roman" w:hAnsi="Times New Roman" w:cs="Times New Roman"/>
          <w:sz w:val="24"/>
          <w:szCs w:val="24"/>
        </w:rPr>
      </w:pPr>
    </w:p>
    <w:p w:rsidR="000305A0" w:rsidRPr="000305A0" w:rsidRDefault="000305A0" w:rsidP="000305A0">
      <w:pPr>
        <w:pStyle w:val="ConsPlusNormal"/>
        <w:ind w:firstLine="0"/>
        <w:rPr>
          <w:rFonts w:ascii="Times New Roman" w:hAnsi="Times New Roman" w:cs="Times New Roman"/>
          <w:sz w:val="24"/>
          <w:szCs w:val="24"/>
        </w:rPr>
      </w:pPr>
    </w:p>
    <w:p w:rsidR="007E5805" w:rsidRPr="000305A0" w:rsidRDefault="007E5805" w:rsidP="000305A0">
      <w:pPr>
        <w:pStyle w:val="ConsPlusNonformat"/>
        <w:ind w:left="5670"/>
        <w:jc w:val="both"/>
        <w:rPr>
          <w:rFonts w:ascii="Times New Roman" w:hAnsi="Times New Roman" w:cs="Times New Roman"/>
          <w:sz w:val="24"/>
          <w:szCs w:val="24"/>
        </w:rPr>
      </w:pPr>
      <w:r w:rsidRPr="000305A0">
        <w:rPr>
          <w:rFonts w:ascii="Times New Roman" w:hAnsi="Times New Roman" w:cs="Times New Roman"/>
          <w:sz w:val="24"/>
          <w:szCs w:val="24"/>
        </w:rPr>
        <w:t xml:space="preserve">В </w:t>
      </w:r>
      <w:r w:rsidR="000305A0" w:rsidRPr="000305A0">
        <w:rPr>
          <w:rFonts w:ascii="Times New Roman" w:hAnsi="Times New Roman" w:cs="Times New Roman"/>
          <w:sz w:val="24"/>
          <w:szCs w:val="24"/>
        </w:rPr>
        <w:t>Управление</w:t>
      </w:r>
      <w:r w:rsidRPr="000305A0">
        <w:rPr>
          <w:rFonts w:ascii="Times New Roman" w:hAnsi="Times New Roman" w:cs="Times New Roman"/>
          <w:sz w:val="24"/>
          <w:szCs w:val="24"/>
        </w:rPr>
        <w:t xml:space="preserve"> социальной </w:t>
      </w:r>
      <w:r w:rsidR="000305A0" w:rsidRPr="000305A0">
        <w:rPr>
          <w:rFonts w:ascii="Times New Roman" w:hAnsi="Times New Roman" w:cs="Times New Roman"/>
          <w:sz w:val="24"/>
          <w:szCs w:val="24"/>
        </w:rPr>
        <w:t>политики</w:t>
      </w:r>
    </w:p>
    <w:p w:rsidR="007E5805" w:rsidRPr="000305A0" w:rsidRDefault="000305A0" w:rsidP="000305A0">
      <w:pPr>
        <w:pStyle w:val="ConsPlusNonformat"/>
        <w:ind w:left="5670"/>
        <w:jc w:val="both"/>
        <w:rPr>
          <w:rFonts w:ascii="Times New Roman" w:hAnsi="Times New Roman" w:cs="Times New Roman"/>
          <w:sz w:val="24"/>
          <w:szCs w:val="24"/>
        </w:rPr>
      </w:pPr>
      <w:r w:rsidRPr="000305A0">
        <w:rPr>
          <w:rFonts w:ascii="Times New Roman" w:hAnsi="Times New Roman" w:cs="Times New Roman"/>
          <w:sz w:val="24"/>
          <w:szCs w:val="24"/>
        </w:rPr>
        <w:t>Администрации Пуровского района</w:t>
      </w:r>
    </w:p>
    <w:p w:rsidR="007E5805" w:rsidRDefault="007E5805" w:rsidP="007E5805">
      <w:pPr>
        <w:pStyle w:val="ConsPlusNonformat"/>
        <w:jc w:val="both"/>
        <w:rPr>
          <w:rFonts w:ascii="Times New Roman" w:hAnsi="Times New Roman" w:cs="Times New Roman"/>
          <w:sz w:val="24"/>
          <w:szCs w:val="24"/>
        </w:rPr>
      </w:pPr>
    </w:p>
    <w:p w:rsidR="000305A0" w:rsidRPr="000305A0" w:rsidRDefault="000305A0" w:rsidP="007E5805">
      <w:pPr>
        <w:pStyle w:val="ConsPlusNonformat"/>
        <w:jc w:val="both"/>
        <w:rPr>
          <w:rFonts w:ascii="Times New Roman" w:hAnsi="Times New Roman" w:cs="Times New Roman"/>
          <w:sz w:val="24"/>
          <w:szCs w:val="24"/>
        </w:rPr>
      </w:pPr>
    </w:p>
    <w:p w:rsidR="000305A0" w:rsidRPr="000305A0" w:rsidRDefault="000305A0" w:rsidP="007E5805">
      <w:pPr>
        <w:pStyle w:val="ConsPlusNonformat"/>
        <w:jc w:val="both"/>
        <w:rPr>
          <w:rFonts w:ascii="Times New Roman" w:hAnsi="Times New Roman" w:cs="Times New Roman"/>
          <w:sz w:val="24"/>
          <w:szCs w:val="24"/>
        </w:rPr>
      </w:pPr>
    </w:p>
    <w:p w:rsidR="007E5805" w:rsidRPr="000305A0" w:rsidRDefault="007E5805" w:rsidP="000305A0">
      <w:pPr>
        <w:pStyle w:val="ConsPlusNonformat"/>
        <w:jc w:val="center"/>
        <w:rPr>
          <w:rFonts w:ascii="Times New Roman" w:hAnsi="Times New Roman" w:cs="Times New Roman"/>
          <w:sz w:val="24"/>
          <w:szCs w:val="24"/>
        </w:rPr>
      </w:pPr>
      <w:r w:rsidRPr="000305A0">
        <w:rPr>
          <w:rFonts w:ascii="Times New Roman" w:hAnsi="Times New Roman" w:cs="Times New Roman"/>
          <w:sz w:val="24"/>
          <w:szCs w:val="24"/>
        </w:rPr>
        <w:t>Заявление о перерасчете размера пенсии за выслугу лет</w:t>
      </w:r>
    </w:p>
    <w:p w:rsidR="007E5805" w:rsidRPr="000305A0" w:rsidRDefault="007E5805" w:rsidP="007E5805">
      <w:pPr>
        <w:pStyle w:val="ConsPlusNonformat"/>
        <w:jc w:val="both"/>
        <w:rPr>
          <w:rFonts w:ascii="Times New Roman" w:hAnsi="Times New Roman" w:cs="Times New Roman"/>
          <w:sz w:val="24"/>
          <w:szCs w:val="24"/>
        </w:rPr>
      </w:pPr>
    </w:p>
    <w:p w:rsidR="007E5805" w:rsidRPr="000305A0" w:rsidRDefault="007E5805" w:rsidP="007E5805">
      <w:pPr>
        <w:pStyle w:val="ConsPlusNonformat"/>
        <w:jc w:val="both"/>
        <w:rPr>
          <w:rFonts w:ascii="Times New Roman" w:hAnsi="Times New Roman" w:cs="Times New Roman"/>
          <w:sz w:val="24"/>
          <w:szCs w:val="24"/>
        </w:rPr>
      </w:pPr>
      <w:r w:rsidRPr="000305A0">
        <w:rPr>
          <w:rFonts w:ascii="Times New Roman" w:hAnsi="Times New Roman" w:cs="Times New Roman"/>
          <w:sz w:val="24"/>
          <w:szCs w:val="24"/>
        </w:rPr>
        <w:t>от _____________________________________________________________________</w:t>
      </w:r>
      <w:r w:rsidR="000305A0">
        <w:rPr>
          <w:rFonts w:ascii="Times New Roman" w:hAnsi="Times New Roman" w:cs="Times New Roman"/>
          <w:sz w:val="24"/>
          <w:szCs w:val="24"/>
        </w:rPr>
        <w:t>______</w:t>
      </w:r>
      <w:r w:rsidRPr="000305A0">
        <w:rPr>
          <w:rFonts w:ascii="Times New Roman" w:hAnsi="Times New Roman" w:cs="Times New Roman"/>
          <w:sz w:val="24"/>
          <w:szCs w:val="24"/>
        </w:rPr>
        <w:t>__,</w:t>
      </w:r>
    </w:p>
    <w:p w:rsidR="007E5805" w:rsidRPr="000305A0" w:rsidRDefault="007E5805" w:rsidP="00550140">
      <w:pPr>
        <w:pStyle w:val="ConsPlusNonformat"/>
        <w:jc w:val="center"/>
        <w:rPr>
          <w:rFonts w:ascii="Times New Roman" w:hAnsi="Times New Roman" w:cs="Times New Roman"/>
        </w:rPr>
      </w:pPr>
      <w:r w:rsidRPr="000305A0">
        <w:rPr>
          <w:rFonts w:ascii="Times New Roman" w:hAnsi="Times New Roman" w:cs="Times New Roman"/>
        </w:rPr>
        <w:t>(фамилия, имя, отчество (при наличии))</w:t>
      </w:r>
    </w:p>
    <w:p w:rsidR="007E5805" w:rsidRPr="000305A0" w:rsidRDefault="007E5805" w:rsidP="007E5805">
      <w:pPr>
        <w:pStyle w:val="ConsPlusNonformat"/>
        <w:jc w:val="both"/>
        <w:rPr>
          <w:rFonts w:ascii="Times New Roman" w:hAnsi="Times New Roman" w:cs="Times New Roman"/>
          <w:sz w:val="24"/>
          <w:szCs w:val="24"/>
        </w:rPr>
      </w:pP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1. Сведения о принадлежности к гражданству: гражданин Российской Федерации,</w:t>
      </w:r>
      <w:r w:rsidR="00550140">
        <w:rPr>
          <w:rFonts w:ascii="Times New Roman" w:hAnsi="Times New Roman" w:cs="Times New Roman"/>
          <w:sz w:val="24"/>
          <w:szCs w:val="24"/>
        </w:rPr>
        <w:t xml:space="preserve"> </w:t>
      </w:r>
      <w:r w:rsidRPr="00550140">
        <w:rPr>
          <w:rFonts w:ascii="Times New Roman" w:hAnsi="Times New Roman" w:cs="Times New Roman"/>
          <w:sz w:val="24"/>
          <w:szCs w:val="24"/>
        </w:rPr>
        <w:t>иностранный гражданин, лицо без гражданства (нужное подчеркнуть).</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2. Сведения о месте жительства (указываются на основании записи в</w:t>
      </w:r>
      <w:r w:rsidR="00550140">
        <w:rPr>
          <w:rFonts w:ascii="Times New Roman" w:hAnsi="Times New Roman" w:cs="Times New Roman"/>
          <w:sz w:val="24"/>
          <w:szCs w:val="24"/>
        </w:rPr>
        <w:t xml:space="preserve"> </w:t>
      </w:r>
      <w:r w:rsidRPr="00550140">
        <w:rPr>
          <w:rFonts w:ascii="Times New Roman" w:hAnsi="Times New Roman" w:cs="Times New Roman"/>
          <w:sz w:val="24"/>
          <w:szCs w:val="24"/>
        </w:rPr>
        <w:t>документе, удостоверяющем личность, или ином документе, подтверждающем</w:t>
      </w:r>
      <w:r w:rsidR="00550140">
        <w:rPr>
          <w:rFonts w:ascii="Times New Roman" w:hAnsi="Times New Roman" w:cs="Times New Roman"/>
          <w:sz w:val="24"/>
          <w:szCs w:val="24"/>
        </w:rPr>
        <w:t xml:space="preserve"> </w:t>
      </w:r>
      <w:r w:rsidRPr="00550140">
        <w:rPr>
          <w:rFonts w:ascii="Times New Roman" w:hAnsi="Times New Roman" w:cs="Times New Roman"/>
          <w:sz w:val="24"/>
          <w:szCs w:val="24"/>
        </w:rPr>
        <w:t>регистрацию по месту жительства):</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почтовый индекс ______________________; район, город, иной населенный пункт</w:t>
      </w:r>
      <w:r w:rsidR="00550140">
        <w:rPr>
          <w:rFonts w:ascii="Times New Roman" w:hAnsi="Times New Roman" w:cs="Times New Roman"/>
          <w:sz w:val="24"/>
          <w:szCs w:val="24"/>
        </w:rPr>
        <w:t>__________</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_________________________________________________________________________</w:t>
      </w:r>
      <w:r w:rsidR="00550140">
        <w:rPr>
          <w:rFonts w:ascii="Times New Roman" w:hAnsi="Times New Roman" w:cs="Times New Roman"/>
          <w:sz w:val="24"/>
          <w:szCs w:val="24"/>
        </w:rPr>
        <w:t>_____</w:t>
      </w:r>
      <w:r w:rsidRPr="00550140">
        <w:rPr>
          <w:rFonts w:ascii="Times New Roman" w:hAnsi="Times New Roman" w:cs="Times New Roman"/>
          <w:sz w:val="24"/>
          <w:szCs w:val="24"/>
        </w:rPr>
        <w:t>_;</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улица _____________</w:t>
      </w:r>
      <w:r w:rsidR="00550140">
        <w:rPr>
          <w:rFonts w:ascii="Times New Roman" w:hAnsi="Times New Roman" w:cs="Times New Roman"/>
          <w:sz w:val="24"/>
          <w:szCs w:val="24"/>
        </w:rPr>
        <w:t>_____________</w:t>
      </w:r>
      <w:r w:rsidRPr="00550140">
        <w:rPr>
          <w:rFonts w:ascii="Times New Roman" w:hAnsi="Times New Roman" w:cs="Times New Roman"/>
          <w:sz w:val="24"/>
          <w:szCs w:val="24"/>
        </w:rPr>
        <w:t>___; номера: дома ____, корпуса ____, квартиры _______.</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3. Контактный телефон: __________</w:t>
      </w:r>
      <w:r w:rsidR="00550140">
        <w:rPr>
          <w:rFonts w:ascii="Times New Roman" w:hAnsi="Times New Roman" w:cs="Times New Roman"/>
          <w:sz w:val="24"/>
          <w:szCs w:val="24"/>
        </w:rPr>
        <w:t>________</w:t>
      </w:r>
      <w:r w:rsidRPr="00550140">
        <w:rPr>
          <w:rFonts w:ascii="Times New Roman" w:hAnsi="Times New Roman" w:cs="Times New Roman"/>
          <w:sz w:val="24"/>
          <w:szCs w:val="24"/>
        </w:rPr>
        <w:t>________________________________________,</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адрес электронной почты (при наличии): ____</w:t>
      </w:r>
      <w:r w:rsidR="00550140">
        <w:rPr>
          <w:rFonts w:ascii="Times New Roman" w:hAnsi="Times New Roman" w:cs="Times New Roman"/>
          <w:sz w:val="24"/>
          <w:szCs w:val="24"/>
        </w:rPr>
        <w:t>__________</w:t>
      </w:r>
      <w:r w:rsidRPr="00550140">
        <w:rPr>
          <w:rFonts w:ascii="Times New Roman" w:hAnsi="Times New Roman" w:cs="Times New Roman"/>
          <w:sz w:val="24"/>
          <w:szCs w:val="24"/>
        </w:rPr>
        <w:t>______________________________.</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4. Наименование документа, удостоверяющего личность ___</w:t>
      </w:r>
      <w:r w:rsidR="00550140">
        <w:rPr>
          <w:rFonts w:ascii="Times New Roman" w:hAnsi="Times New Roman" w:cs="Times New Roman"/>
          <w:sz w:val="24"/>
          <w:szCs w:val="24"/>
        </w:rPr>
        <w:t>_________</w:t>
      </w:r>
      <w:r w:rsidRPr="00550140">
        <w:rPr>
          <w:rFonts w:ascii="Times New Roman" w:hAnsi="Times New Roman" w:cs="Times New Roman"/>
          <w:sz w:val="24"/>
          <w:szCs w:val="24"/>
        </w:rPr>
        <w:t>__________________:</w:t>
      </w:r>
    </w:p>
    <w:p w:rsidR="007E5805" w:rsidRDefault="007E5805" w:rsidP="00550140">
      <w:pPr>
        <w:pStyle w:val="ConsPlusNormal"/>
        <w:ind w:firstLine="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6"/>
        <w:gridCol w:w="2551"/>
        <w:gridCol w:w="2127"/>
      </w:tblGrid>
      <w:tr w:rsidR="00550140" w:rsidRPr="007E5805" w:rsidTr="00861635">
        <w:tc>
          <w:tcPr>
            <w:tcW w:w="2494"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Серия и номер документа</w:t>
            </w:r>
          </w:p>
        </w:tc>
        <w:tc>
          <w:tcPr>
            <w:tcW w:w="2326" w:type="dxa"/>
          </w:tcPr>
          <w:p w:rsidR="00550140" w:rsidRPr="007E5805" w:rsidRDefault="00550140" w:rsidP="00861635">
            <w:pPr>
              <w:pStyle w:val="ConsPlusNormal"/>
              <w:jc w:val="both"/>
              <w:rPr>
                <w:rFonts w:ascii="Times New Roman" w:hAnsi="Times New Roman" w:cs="Times New Roman"/>
                <w:sz w:val="24"/>
                <w:szCs w:val="24"/>
              </w:rPr>
            </w:pPr>
          </w:p>
        </w:tc>
        <w:tc>
          <w:tcPr>
            <w:tcW w:w="2551"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выдачи</w:t>
            </w:r>
          </w:p>
        </w:tc>
        <w:tc>
          <w:tcPr>
            <w:tcW w:w="2127" w:type="dxa"/>
          </w:tcPr>
          <w:p w:rsidR="00550140" w:rsidRPr="007E5805" w:rsidRDefault="00550140" w:rsidP="00861635">
            <w:pPr>
              <w:pStyle w:val="ConsPlusNormal"/>
              <w:jc w:val="both"/>
              <w:rPr>
                <w:rFonts w:ascii="Times New Roman" w:hAnsi="Times New Roman" w:cs="Times New Roman"/>
                <w:sz w:val="24"/>
                <w:szCs w:val="24"/>
              </w:rPr>
            </w:pPr>
          </w:p>
        </w:tc>
      </w:tr>
      <w:tr w:rsidR="00550140" w:rsidRPr="007E5805" w:rsidTr="00861635">
        <w:tc>
          <w:tcPr>
            <w:tcW w:w="2494"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Кем выдан</w:t>
            </w:r>
          </w:p>
        </w:tc>
        <w:tc>
          <w:tcPr>
            <w:tcW w:w="2326" w:type="dxa"/>
          </w:tcPr>
          <w:p w:rsidR="00550140" w:rsidRPr="007E5805" w:rsidRDefault="00550140" w:rsidP="00861635">
            <w:pPr>
              <w:pStyle w:val="ConsPlusNormal"/>
              <w:jc w:val="both"/>
              <w:rPr>
                <w:rFonts w:ascii="Times New Roman" w:hAnsi="Times New Roman" w:cs="Times New Roman"/>
                <w:sz w:val="24"/>
                <w:szCs w:val="24"/>
              </w:rPr>
            </w:pPr>
          </w:p>
        </w:tc>
        <w:tc>
          <w:tcPr>
            <w:tcW w:w="2551"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рождения</w:t>
            </w:r>
          </w:p>
        </w:tc>
        <w:tc>
          <w:tcPr>
            <w:tcW w:w="2127" w:type="dxa"/>
          </w:tcPr>
          <w:p w:rsidR="00550140" w:rsidRPr="007E5805" w:rsidRDefault="00550140" w:rsidP="00861635">
            <w:pPr>
              <w:pStyle w:val="ConsPlusNormal"/>
              <w:jc w:val="both"/>
              <w:rPr>
                <w:rFonts w:ascii="Times New Roman" w:hAnsi="Times New Roman" w:cs="Times New Roman"/>
                <w:sz w:val="24"/>
                <w:szCs w:val="24"/>
              </w:rPr>
            </w:pPr>
          </w:p>
        </w:tc>
      </w:tr>
      <w:tr w:rsidR="00550140" w:rsidRPr="007E5805" w:rsidTr="00861635">
        <w:tc>
          <w:tcPr>
            <w:tcW w:w="2494"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Код подразделения</w:t>
            </w:r>
          </w:p>
        </w:tc>
        <w:tc>
          <w:tcPr>
            <w:tcW w:w="2326" w:type="dxa"/>
          </w:tcPr>
          <w:p w:rsidR="00550140" w:rsidRPr="007E5805" w:rsidRDefault="00550140" w:rsidP="00861635">
            <w:pPr>
              <w:pStyle w:val="ConsPlusNormal"/>
              <w:jc w:val="both"/>
              <w:rPr>
                <w:rFonts w:ascii="Times New Roman" w:hAnsi="Times New Roman" w:cs="Times New Roman"/>
                <w:sz w:val="24"/>
                <w:szCs w:val="24"/>
              </w:rPr>
            </w:pPr>
          </w:p>
        </w:tc>
        <w:tc>
          <w:tcPr>
            <w:tcW w:w="2551"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Место рождения</w:t>
            </w:r>
          </w:p>
        </w:tc>
        <w:tc>
          <w:tcPr>
            <w:tcW w:w="2127" w:type="dxa"/>
          </w:tcPr>
          <w:p w:rsidR="00550140" w:rsidRPr="007E5805" w:rsidRDefault="00550140" w:rsidP="00861635">
            <w:pPr>
              <w:pStyle w:val="ConsPlusNormal"/>
              <w:jc w:val="both"/>
              <w:rPr>
                <w:rFonts w:ascii="Times New Roman" w:hAnsi="Times New Roman" w:cs="Times New Roman"/>
                <w:sz w:val="24"/>
                <w:szCs w:val="24"/>
              </w:rPr>
            </w:pPr>
          </w:p>
        </w:tc>
      </w:tr>
    </w:tbl>
    <w:p w:rsidR="00550140" w:rsidRDefault="00550140" w:rsidP="00550140">
      <w:pPr>
        <w:pStyle w:val="ConsPlusNormal"/>
        <w:ind w:firstLine="0"/>
        <w:jc w:val="both"/>
        <w:rPr>
          <w:rFonts w:ascii="Times New Roman" w:hAnsi="Times New Roman" w:cs="Times New Roman"/>
          <w:sz w:val="24"/>
          <w:szCs w:val="24"/>
        </w:rPr>
      </w:pP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5. Прошу пересчитать пенсию за выслугу лет в соответствии с (нужное</w:t>
      </w:r>
      <w:r w:rsidR="00550140">
        <w:rPr>
          <w:rFonts w:ascii="Times New Roman" w:hAnsi="Times New Roman" w:cs="Times New Roman"/>
          <w:sz w:val="24"/>
          <w:szCs w:val="24"/>
        </w:rPr>
        <w:t xml:space="preserve"> </w:t>
      </w:r>
      <w:r w:rsidRPr="00550140">
        <w:rPr>
          <w:rFonts w:ascii="Times New Roman" w:hAnsi="Times New Roman" w:cs="Times New Roman"/>
          <w:sz w:val="24"/>
          <w:szCs w:val="24"/>
        </w:rPr>
        <w:t xml:space="preserve">отметить знаком </w:t>
      </w:r>
      <w:r w:rsidR="00550140">
        <w:rPr>
          <w:rFonts w:ascii="Times New Roman" w:hAnsi="Times New Roman" w:cs="Times New Roman"/>
          <w:sz w:val="24"/>
          <w:szCs w:val="24"/>
        </w:rPr>
        <w:t>«</w:t>
      </w:r>
      <w:r w:rsidRPr="00550140">
        <w:rPr>
          <w:rFonts w:ascii="Times New Roman" w:hAnsi="Times New Roman" w:cs="Times New Roman"/>
          <w:sz w:val="24"/>
          <w:szCs w:val="24"/>
        </w:rPr>
        <w:t>V</w:t>
      </w:r>
      <w:r w:rsidR="00550140">
        <w:rPr>
          <w:rFonts w:ascii="Times New Roman" w:hAnsi="Times New Roman" w:cs="Times New Roman"/>
          <w:sz w:val="24"/>
          <w:szCs w:val="24"/>
        </w:rPr>
        <w:t>»</w:t>
      </w:r>
      <w:r w:rsidRPr="00550140">
        <w:rPr>
          <w:rFonts w:ascii="Times New Roman" w:hAnsi="Times New Roman" w:cs="Times New Roman"/>
          <w:sz w:val="24"/>
          <w:szCs w:val="24"/>
        </w:rPr>
        <w:t>):</w:t>
      </w:r>
    </w:p>
    <w:p w:rsidR="007E5805" w:rsidRDefault="007E5805" w:rsidP="00550140">
      <w:pPr>
        <w:pStyle w:val="ConsPlusNormal"/>
        <w:ind w:firstLine="0"/>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8794"/>
      </w:tblGrid>
      <w:tr w:rsidR="00550140" w:rsidRPr="00484E08" w:rsidTr="00861635">
        <w:tc>
          <w:tcPr>
            <w:tcW w:w="704" w:type="dxa"/>
            <w:tcBorders>
              <w:top w:val="single" w:sz="4" w:space="0" w:color="auto"/>
              <w:bottom w:val="single" w:sz="4" w:space="0" w:color="auto"/>
            </w:tcBorders>
          </w:tcPr>
          <w:p w:rsidR="00550140" w:rsidRPr="00484E08" w:rsidRDefault="00550140" w:rsidP="00861635">
            <w:pPr>
              <w:pStyle w:val="ConsPlusNormal"/>
              <w:jc w:val="both"/>
              <w:rPr>
                <w:rFonts w:ascii="Times New Roman" w:hAnsi="Times New Roman" w:cs="Times New Roman"/>
                <w:sz w:val="22"/>
                <w:szCs w:val="22"/>
              </w:rPr>
            </w:pPr>
          </w:p>
        </w:tc>
        <w:tc>
          <w:tcPr>
            <w:tcW w:w="8794" w:type="dxa"/>
            <w:tcBorders>
              <w:top w:val="nil"/>
              <w:bottom w:val="nil"/>
              <w:right w:val="nil"/>
            </w:tcBorders>
          </w:tcPr>
          <w:p w:rsidR="00550140" w:rsidRPr="00484E08" w:rsidRDefault="00550140" w:rsidP="00861635">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Постановлением Администрации района 05 июня 2017 года № 168-ПА «Об утверждении Порядка установления, перерасчета и выплаты пенсии за выслугу лет лицам, замещающим (замещавшим) должности муниципальной службы муниципального образования Пуровский район»</w:t>
            </w:r>
            <w:r w:rsidRPr="00484E08">
              <w:rPr>
                <w:rFonts w:ascii="Times New Roman" w:hAnsi="Times New Roman" w:cs="Times New Roman"/>
                <w:sz w:val="22"/>
                <w:szCs w:val="22"/>
              </w:rPr>
              <w:t>;</w:t>
            </w:r>
          </w:p>
        </w:tc>
      </w:tr>
      <w:tr w:rsidR="00550140" w:rsidRPr="00484E08" w:rsidTr="00861635">
        <w:tc>
          <w:tcPr>
            <w:tcW w:w="704" w:type="dxa"/>
            <w:tcBorders>
              <w:top w:val="single" w:sz="4" w:space="0" w:color="auto"/>
              <w:bottom w:val="single" w:sz="4" w:space="0" w:color="auto"/>
            </w:tcBorders>
          </w:tcPr>
          <w:p w:rsidR="00550140" w:rsidRPr="00484E08" w:rsidRDefault="00550140" w:rsidP="00861635">
            <w:pPr>
              <w:pStyle w:val="ConsPlusNormal"/>
              <w:jc w:val="both"/>
              <w:rPr>
                <w:rFonts w:ascii="Times New Roman" w:hAnsi="Times New Roman" w:cs="Times New Roman"/>
                <w:sz w:val="22"/>
                <w:szCs w:val="22"/>
              </w:rPr>
            </w:pPr>
          </w:p>
        </w:tc>
        <w:tc>
          <w:tcPr>
            <w:tcW w:w="8794" w:type="dxa"/>
            <w:tcBorders>
              <w:top w:val="nil"/>
              <w:bottom w:val="nil"/>
              <w:right w:val="nil"/>
            </w:tcBorders>
          </w:tcPr>
          <w:p w:rsidR="00550140" w:rsidRPr="00484E08" w:rsidRDefault="00550140" w:rsidP="00861635">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Решением Районной Думы муниципального образования Пуровский район от 27.10.2015 № 9 «Об</w:t>
            </w:r>
            <w:r w:rsidRPr="00484E08">
              <w:rPr>
                <w:rFonts w:ascii="Times New Roman" w:hAnsi="Times New Roman"/>
                <w:bCs/>
                <w:sz w:val="22"/>
                <w:szCs w:val="22"/>
              </w:rPr>
              <w:t xml:space="preserve"> </w:t>
            </w:r>
            <w:r w:rsidRPr="00484E08">
              <w:rPr>
                <w:rFonts w:ascii="Times New Roman" w:hAnsi="Times New Roman"/>
                <w:sz w:val="22"/>
                <w:szCs w:val="22"/>
              </w:rPr>
              <w:t>утверждении Порядка установления, перерасчета и выплаты пенсии за выслугу лет лицам, замещавшим муниципальные должности на постоянной (штатной) основе в муниципальном образовании Пуровский район»;</w:t>
            </w:r>
          </w:p>
        </w:tc>
      </w:tr>
    </w:tbl>
    <w:p w:rsidR="00550140" w:rsidRDefault="00550140" w:rsidP="005501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550140" w:rsidRDefault="00550140" w:rsidP="00550140">
      <w:pPr>
        <w:pStyle w:val="ConsPlusNormal"/>
        <w:ind w:firstLine="0"/>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8794"/>
      </w:tblGrid>
      <w:tr w:rsidR="00550140" w:rsidRPr="00484E08" w:rsidTr="00550140">
        <w:trPr>
          <w:trHeight w:val="1050"/>
        </w:trPr>
        <w:tc>
          <w:tcPr>
            <w:tcW w:w="704" w:type="dxa"/>
            <w:tcBorders>
              <w:top w:val="single" w:sz="4" w:space="0" w:color="auto"/>
              <w:bottom w:val="single" w:sz="4" w:space="0" w:color="auto"/>
            </w:tcBorders>
          </w:tcPr>
          <w:p w:rsidR="00550140" w:rsidRPr="00484E08" w:rsidRDefault="00550140" w:rsidP="00861635">
            <w:pPr>
              <w:pStyle w:val="ConsPlusNormal"/>
              <w:jc w:val="both"/>
              <w:rPr>
                <w:rFonts w:ascii="Times New Roman" w:hAnsi="Times New Roman" w:cs="Times New Roman"/>
                <w:sz w:val="22"/>
                <w:szCs w:val="22"/>
              </w:rPr>
            </w:pPr>
          </w:p>
        </w:tc>
        <w:tc>
          <w:tcPr>
            <w:tcW w:w="8794" w:type="dxa"/>
            <w:tcBorders>
              <w:top w:val="nil"/>
              <w:bottom w:val="nil"/>
              <w:right w:val="nil"/>
            </w:tcBorders>
          </w:tcPr>
          <w:p w:rsidR="00550140" w:rsidRPr="00484E08" w:rsidRDefault="00550140" w:rsidP="00861635">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Решением Собрания депутатов муниципального образования город Тарко-Сале от 25.03.2016 № 68 «Об утверждении Порядка установления, перерасчета и выплаты пенсии за выслугу лет лицам, замещающим (замещавшим) должности муниципальной службы в муниципальном образовании город Тарко-Сале в новой редакции»</w:t>
            </w:r>
            <w:r w:rsidRPr="00484E08">
              <w:rPr>
                <w:rFonts w:ascii="Times New Roman" w:hAnsi="Times New Roman" w:cs="Times New Roman"/>
                <w:sz w:val="22"/>
                <w:szCs w:val="22"/>
              </w:rPr>
              <w:t>;</w:t>
            </w:r>
          </w:p>
        </w:tc>
      </w:tr>
      <w:tr w:rsidR="00550140" w:rsidRPr="00484E08" w:rsidTr="00550140">
        <w:trPr>
          <w:trHeight w:val="1662"/>
        </w:trPr>
        <w:tc>
          <w:tcPr>
            <w:tcW w:w="704" w:type="dxa"/>
            <w:tcBorders>
              <w:top w:val="single" w:sz="4" w:space="0" w:color="auto"/>
              <w:bottom w:val="single" w:sz="4" w:space="0" w:color="auto"/>
            </w:tcBorders>
          </w:tcPr>
          <w:p w:rsidR="00550140" w:rsidRPr="00484E08" w:rsidRDefault="00550140" w:rsidP="00861635">
            <w:pPr>
              <w:pStyle w:val="ConsPlusNormal"/>
              <w:jc w:val="both"/>
              <w:rPr>
                <w:rFonts w:ascii="Times New Roman" w:hAnsi="Times New Roman" w:cs="Times New Roman"/>
                <w:sz w:val="22"/>
                <w:szCs w:val="22"/>
              </w:rPr>
            </w:pPr>
          </w:p>
        </w:tc>
        <w:tc>
          <w:tcPr>
            <w:tcW w:w="8794" w:type="dxa"/>
            <w:tcBorders>
              <w:top w:val="nil"/>
              <w:bottom w:val="nil"/>
              <w:right w:val="nil"/>
            </w:tcBorders>
          </w:tcPr>
          <w:p w:rsidR="00550140" w:rsidRPr="00484E08" w:rsidRDefault="00550140" w:rsidP="00861635">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Решением Районной Думы муниципального образования Пуровский район от 27.10.2015 № 7 «О Положении об установлении дополнительных мер социальной поддержки населению Пуровского района в новой редакции», решение Собрания депутатов муниципального образования город Тарко-Сале от 08.12.2015 № 51 «Об</w:t>
            </w:r>
            <w:r w:rsidRPr="00484E08">
              <w:rPr>
                <w:rFonts w:ascii="Times New Roman" w:hAnsi="Times New Roman"/>
                <w:bCs/>
                <w:sz w:val="22"/>
                <w:szCs w:val="22"/>
              </w:rPr>
              <w:t xml:space="preserve"> </w:t>
            </w:r>
            <w:r w:rsidRPr="00484E08">
              <w:rPr>
                <w:rFonts w:ascii="Times New Roman" w:hAnsi="Times New Roman"/>
                <w:sz w:val="22"/>
                <w:szCs w:val="22"/>
              </w:rPr>
              <w:t>утверждении Порядка установления, перерасчета и выплаты пенсии за выслугу лет лицам, замещавшим муниципальные должности на постоянной (штатной) основе в муниципальном образовании город Тарко-Сале»</w:t>
            </w:r>
            <w:r w:rsidRPr="00484E08">
              <w:rPr>
                <w:rFonts w:ascii="Times New Roman" w:hAnsi="Times New Roman" w:cs="Times New Roman"/>
                <w:sz w:val="22"/>
                <w:szCs w:val="22"/>
              </w:rPr>
              <w:t>.</w:t>
            </w:r>
          </w:p>
        </w:tc>
      </w:tr>
    </w:tbl>
    <w:p w:rsidR="00550140" w:rsidRDefault="00550140" w:rsidP="00550140">
      <w:pPr>
        <w:pStyle w:val="ConsPlusNormal"/>
        <w:ind w:firstLine="0"/>
        <w:jc w:val="both"/>
        <w:rPr>
          <w:rFonts w:ascii="Times New Roman" w:hAnsi="Times New Roman" w:cs="Times New Roman"/>
          <w:sz w:val="24"/>
          <w:szCs w:val="24"/>
        </w:rPr>
      </w:pP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6. Основания для перерасчета размера пенсии за выслугу лет в соответствии с</w:t>
      </w:r>
      <w:r w:rsidR="00550140" w:rsidRPr="00550140">
        <w:rPr>
          <w:rFonts w:ascii="Times New Roman" w:hAnsi="Times New Roman" w:cs="Times New Roman"/>
          <w:sz w:val="24"/>
          <w:szCs w:val="24"/>
        </w:rPr>
        <w:t xml:space="preserve"> </w:t>
      </w:r>
      <w:r w:rsidRPr="00550140">
        <w:rPr>
          <w:rFonts w:ascii="Times New Roman" w:hAnsi="Times New Roman" w:cs="Times New Roman"/>
          <w:sz w:val="24"/>
          <w:szCs w:val="24"/>
        </w:rPr>
        <w:t xml:space="preserve">(нужное отметить знаком </w:t>
      </w:r>
      <w:r w:rsidR="00550140" w:rsidRPr="00550140">
        <w:rPr>
          <w:rFonts w:ascii="Times New Roman" w:hAnsi="Times New Roman" w:cs="Times New Roman"/>
          <w:sz w:val="24"/>
          <w:szCs w:val="24"/>
        </w:rPr>
        <w:t>«</w:t>
      </w:r>
      <w:r w:rsidRPr="00550140">
        <w:rPr>
          <w:rFonts w:ascii="Times New Roman" w:hAnsi="Times New Roman" w:cs="Times New Roman"/>
          <w:sz w:val="24"/>
          <w:szCs w:val="24"/>
        </w:rPr>
        <w:t>V</w:t>
      </w:r>
      <w:r w:rsidR="00550140" w:rsidRPr="00550140">
        <w:rPr>
          <w:rFonts w:ascii="Times New Roman" w:hAnsi="Times New Roman" w:cs="Times New Roman"/>
          <w:sz w:val="24"/>
          <w:szCs w:val="24"/>
        </w:rPr>
        <w:t>»</w:t>
      </w:r>
      <w:r w:rsidRPr="00550140">
        <w:rPr>
          <w:rFonts w:ascii="Times New Roman" w:hAnsi="Times New Roman" w:cs="Times New Roman"/>
          <w:sz w:val="24"/>
          <w:szCs w:val="24"/>
        </w:rPr>
        <w:t>):</w:t>
      </w:r>
    </w:p>
    <w:p w:rsidR="007E5805" w:rsidRPr="00550140" w:rsidRDefault="007E5805" w:rsidP="00550140">
      <w:pPr>
        <w:pStyle w:val="ConsPlusNormal"/>
        <w:ind w:firstLine="0"/>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8277"/>
      </w:tblGrid>
      <w:tr w:rsidR="007E5805" w:rsidRPr="00550140" w:rsidTr="007E5805">
        <w:tc>
          <w:tcPr>
            <w:tcW w:w="704" w:type="dxa"/>
            <w:tcBorders>
              <w:top w:val="single" w:sz="4" w:space="0" w:color="auto"/>
              <w:bottom w:val="single" w:sz="4" w:space="0" w:color="auto"/>
            </w:tcBorders>
          </w:tcPr>
          <w:p w:rsidR="007E5805" w:rsidRPr="00550140" w:rsidRDefault="007E5805" w:rsidP="00550140">
            <w:pPr>
              <w:pStyle w:val="ConsPlusNormal"/>
              <w:jc w:val="both"/>
              <w:rPr>
                <w:rFonts w:ascii="Times New Roman" w:hAnsi="Times New Roman" w:cs="Times New Roman"/>
                <w:sz w:val="24"/>
                <w:szCs w:val="24"/>
              </w:rPr>
            </w:pPr>
          </w:p>
        </w:tc>
        <w:tc>
          <w:tcPr>
            <w:tcW w:w="8277" w:type="dxa"/>
            <w:tcBorders>
              <w:top w:val="nil"/>
              <w:bottom w:val="nil"/>
              <w:right w:val="nil"/>
            </w:tcBorders>
          </w:tcPr>
          <w:p w:rsidR="007E5805" w:rsidRPr="00550140" w:rsidRDefault="007E5805" w:rsidP="00550140">
            <w:pPr>
              <w:pStyle w:val="ConsPlusNormal"/>
              <w:jc w:val="both"/>
              <w:rPr>
                <w:rFonts w:ascii="Times New Roman" w:hAnsi="Times New Roman" w:cs="Times New Roman"/>
                <w:sz w:val="24"/>
                <w:szCs w:val="24"/>
              </w:rPr>
            </w:pPr>
            <w:r w:rsidRPr="00550140">
              <w:rPr>
                <w:rFonts w:ascii="Times New Roman" w:hAnsi="Times New Roman" w:cs="Times New Roman"/>
                <w:sz w:val="24"/>
                <w:szCs w:val="24"/>
              </w:rPr>
              <w:t xml:space="preserve">увеличение срока замещения </w:t>
            </w:r>
            <w:r w:rsidR="00550140">
              <w:rPr>
                <w:rFonts w:ascii="Times New Roman" w:hAnsi="Times New Roman" w:cs="Times New Roman"/>
                <w:sz w:val="24"/>
                <w:szCs w:val="24"/>
              </w:rPr>
              <w:t>муниципальной</w:t>
            </w:r>
            <w:r w:rsidRPr="00550140">
              <w:rPr>
                <w:rFonts w:ascii="Times New Roman" w:hAnsi="Times New Roman" w:cs="Times New Roman"/>
                <w:sz w:val="24"/>
                <w:szCs w:val="24"/>
              </w:rPr>
              <w:t xml:space="preserve"> должности;</w:t>
            </w:r>
          </w:p>
        </w:tc>
      </w:tr>
      <w:tr w:rsidR="007E5805" w:rsidRPr="00550140" w:rsidTr="007E5805">
        <w:tc>
          <w:tcPr>
            <w:tcW w:w="704" w:type="dxa"/>
            <w:tcBorders>
              <w:top w:val="single" w:sz="4" w:space="0" w:color="auto"/>
              <w:bottom w:val="single" w:sz="4" w:space="0" w:color="auto"/>
            </w:tcBorders>
          </w:tcPr>
          <w:p w:rsidR="007E5805" w:rsidRPr="00550140" w:rsidRDefault="007E5805" w:rsidP="00550140">
            <w:pPr>
              <w:pStyle w:val="ConsPlusNormal"/>
              <w:jc w:val="both"/>
              <w:rPr>
                <w:rFonts w:ascii="Times New Roman" w:hAnsi="Times New Roman" w:cs="Times New Roman"/>
                <w:sz w:val="24"/>
                <w:szCs w:val="24"/>
              </w:rPr>
            </w:pPr>
          </w:p>
        </w:tc>
        <w:tc>
          <w:tcPr>
            <w:tcW w:w="8277" w:type="dxa"/>
            <w:tcBorders>
              <w:top w:val="nil"/>
              <w:bottom w:val="nil"/>
              <w:right w:val="nil"/>
            </w:tcBorders>
          </w:tcPr>
          <w:p w:rsidR="007E5805" w:rsidRPr="00550140" w:rsidRDefault="007E5805" w:rsidP="00550140">
            <w:pPr>
              <w:pStyle w:val="ConsPlusNormal"/>
              <w:jc w:val="both"/>
              <w:rPr>
                <w:rFonts w:ascii="Times New Roman" w:hAnsi="Times New Roman" w:cs="Times New Roman"/>
                <w:sz w:val="24"/>
                <w:szCs w:val="24"/>
              </w:rPr>
            </w:pPr>
            <w:r w:rsidRPr="00550140">
              <w:rPr>
                <w:rFonts w:ascii="Times New Roman" w:hAnsi="Times New Roman" w:cs="Times New Roman"/>
                <w:sz w:val="24"/>
                <w:szCs w:val="24"/>
              </w:rPr>
              <w:t>увеличение денежного вознаграждения;</w:t>
            </w:r>
          </w:p>
        </w:tc>
      </w:tr>
      <w:tr w:rsidR="007E5805" w:rsidRPr="00550140" w:rsidTr="007E5805">
        <w:tc>
          <w:tcPr>
            <w:tcW w:w="704" w:type="dxa"/>
            <w:tcBorders>
              <w:top w:val="single" w:sz="4" w:space="0" w:color="auto"/>
              <w:bottom w:val="single" w:sz="4" w:space="0" w:color="auto"/>
            </w:tcBorders>
          </w:tcPr>
          <w:p w:rsidR="007E5805" w:rsidRPr="00550140" w:rsidRDefault="007E5805" w:rsidP="00550140">
            <w:pPr>
              <w:pStyle w:val="ConsPlusNormal"/>
              <w:jc w:val="both"/>
              <w:rPr>
                <w:rFonts w:ascii="Times New Roman" w:hAnsi="Times New Roman" w:cs="Times New Roman"/>
                <w:sz w:val="24"/>
                <w:szCs w:val="24"/>
              </w:rPr>
            </w:pPr>
          </w:p>
        </w:tc>
        <w:tc>
          <w:tcPr>
            <w:tcW w:w="8277" w:type="dxa"/>
            <w:tcBorders>
              <w:top w:val="nil"/>
              <w:bottom w:val="nil"/>
              <w:right w:val="nil"/>
            </w:tcBorders>
          </w:tcPr>
          <w:p w:rsidR="007E5805" w:rsidRPr="00550140" w:rsidRDefault="007E5805" w:rsidP="00550140">
            <w:pPr>
              <w:pStyle w:val="ConsPlusNormal"/>
              <w:jc w:val="both"/>
              <w:rPr>
                <w:rFonts w:ascii="Times New Roman" w:hAnsi="Times New Roman" w:cs="Times New Roman"/>
                <w:sz w:val="24"/>
                <w:szCs w:val="24"/>
              </w:rPr>
            </w:pPr>
            <w:r w:rsidRPr="00550140">
              <w:rPr>
                <w:rFonts w:ascii="Times New Roman" w:hAnsi="Times New Roman" w:cs="Times New Roman"/>
                <w:sz w:val="24"/>
                <w:szCs w:val="24"/>
              </w:rPr>
              <w:t xml:space="preserve">увеличение стажа </w:t>
            </w:r>
            <w:r w:rsidR="00550140">
              <w:rPr>
                <w:rFonts w:ascii="Times New Roman" w:hAnsi="Times New Roman" w:cs="Times New Roman"/>
                <w:sz w:val="24"/>
                <w:szCs w:val="24"/>
              </w:rPr>
              <w:t xml:space="preserve">муниципальной </w:t>
            </w:r>
            <w:r w:rsidRPr="00550140">
              <w:rPr>
                <w:rFonts w:ascii="Times New Roman" w:hAnsi="Times New Roman" w:cs="Times New Roman"/>
                <w:sz w:val="24"/>
                <w:szCs w:val="24"/>
              </w:rPr>
              <w:t>службы;</w:t>
            </w:r>
          </w:p>
        </w:tc>
      </w:tr>
      <w:tr w:rsidR="007E5805" w:rsidRPr="00550140" w:rsidTr="007E5805">
        <w:tc>
          <w:tcPr>
            <w:tcW w:w="704" w:type="dxa"/>
            <w:tcBorders>
              <w:top w:val="single" w:sz="4" w:space="0" w:color="auto"/>
              <w:bottom w:val="single" w:sz="4" w:space="0" w:color="auto"/>
            </w:tcBorders>
          </w:tcPr>
          <w:p w:rsidR="007E5805" w:rsidRPr="00550140" w:rsidRDefault="007E5805" w:rsidP="00550140">
            <w:pPr>
              <w:pStyle w:val="ConsPlusNormal"/>
              <w:jc w:val="both"/>
              <w:rPr>
                <w:rFonts w:ascii="Times New Roman" w:hAnsi="Times New Roman" w:cs="Times New Roman"/>
                <w:sz w:val="24"/>
                <w:szCs w:val="24"/>
              </w:rPr>
            </w:pPr>
          </w:p>
        </w:tc>
        <w:tc>
          <w:tcPr>
            <w:tcW w:w="8277" w:type="dxa"/>
            <w:tcBorders>
              <w:top w:val="nil"/>
              <w:bottom w:val="nil"/>
              <w:right w:val="nil"/>
            </w:tcBorders>
          </w:tcPr>
          <w:p w:rsidR="007E5805" w:rsidRPr="00550140" w:rsidRDefault="007E5805" w:rsidP="00550140">
            <w:pPr>
              <w:pStyle w:val="ConsPlusNormal"/>
              <w:jc w:val="both"/>
              <w:rPr>
                <w:rFonts w:ascii="Times New Roman" w:hAnsi="Times New Roman" w:cs="Times New Roman"/>
                <w:sz w:val="24"/>
                <w:szCs w:val="24"/>
              </w:rPr>
            </w:pPr>
            <w:r w:rsidRPr="00550140">
              <w:rPr>
                <w:rFonts w:ascii="Times New Roman" w:hAnsi="Times New Roman" w:cs="Times New Roman"/>
                <w:sz w:val="24"/>
                <w:szCs w:val="24"/>
              </w:rPr>
              <w:t>увеличение месячного денежного содержания.</w:t>
            </w:r>
          </w:p>
        </w:tc>
      </w:tr>
    </w:tbl>
    <w:p w:rsidR="007E5805" w:rsidRDefault="007E5805" w:rsidP="00550140">
      <w:pPr>
        <w:pStyle w:val="ConsPlusNormal"/>
        <w:ind w:firstLine="0"/>
        <w:jc w:val="both"/>
        <w:rPr>
          <w:rFonts w:ascii="Times New Roman" w:hAnsi="Times New Roman" w:cs="Times New Roman"/>
          <w:sz w:val="24"/>
          <w:szCs w:val="24"/>
        </w:rPr>
      </w:pP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 xml:space="preserve">7. </w:t>
      </w:r>
      <w:r w:rsidR="00550140" w:rsidRPr="007E5805">
        <w:rPr>
          <w:rFonts w:ascii="Times New Roman" w:hAnsi="Times New Roman" w:cs="Times New Roman"/>
          <w:sz w:val="24"/>
          <w:szCs w:val="24"/>
        </w:rPr>
        <w:t>Достоверность представленных сведений, указанных в заявлении,</w:t>
      </w:r>
      <w:r w:rsidR="00550140">
        <w:rPr>
          <w:rFonts w:ascii="Times New Roman" w:hAnsi="Times New Roman" w:cs="Times New Roman"/>
          <w:sz w:val="24"/>
          <w:szCs w:val="24"/>
        </w:rPr>
        <w:t xml:space="preserve"> </w:t>
      </w:r>
      <w:r w:rsidR="00550140" w:rsidRPr="007E5805">
        <w:rPr>
          <w:rFonts w:ascii="Times New Roman" w:hAnsi="Times New Roman" w:cs="Times New Roman"/>
          <w:sz w:val="24"/>
          <w:szCs w:val="24"/>
        </w:rPr>
        <w:t>подтверждаю.</w:t>
      </w:r>
      <w:r w:rsidR="00550140">
        <w:rPr>
          <w:rFonts w:ascii="Times New Roman" w:hAnsi="Times New Roman" w:cs="Times New Roman"/>
          <w:sz w:val="24"/>
          <w:szCs w:val="24"/>
        </w:rPr>
        <w:t xml:space="preserve"> </w:t>
      </w:r>
      <w:r w:rsidR="00550140" w:rsidRPr="007E5805">
        <w:rPr>
          <w:rFonts w:ascii="Times New Roman" w:hAnsi="Times New Roman" w:cs="Times New Roman"/>
          <w:sz w:val="24"/>
          <w:szCs w:val="24"/>
        </w:rPr>
        <w:t xml:space="preserve">Обязуюсь информировать </w:t>
      </w:r>
      <w:r w:rsidR="00550140">
        <w:rPr>
          <w:rFonts w:ascii="Times New Roman" w:hAnsi="Times New Roman" w:cs="Times New Roman"/>
          <w:sz w:val="24"/>
          <w:szCs w:val="24"/>
        </w:rPr>
        <w:t xml:space="preserve">Управление социальной политики Администрации Пуровского района </w:t>
      </w:r>
      <w:r w:rsidR="00550140" w:rsidRPr="007E5805">
        <w:rPr>
          <w:rFonts w:ascii="Times New Roman" w:hAnsi="Times New Roman" w:cs="Times New Roman"/>
          <w:sz w:val="24"/>
          <w:szCs w:val="24"/>
        </w:rPr>
        <w:t>о переходе на пенсию за выслугу лет,</w:t>
      </w:r>
      <w:r w:rsidR="00550140">
        <w:rPr>
          <w:rFonts w:ascii="Times New Roman" w:hAnsi="Times New Roman" w:cs="Times New Roman"/>
          <w:sz w:val="24"/>
          <w:szCs w:val="24"/>
        </w:rPr>
        <w:t xml:space="preserve"> </w:t>
      </w:r>
      <w:r w:rsidR="00550140" w:rsidRPr="007E5805">
        <w:rPr>
          <w:rFonts w:ascii="Times New Roman" w:hAnsi="Times New Roman" w:cs="Times New Roman"/>
          <w:sz w:val="24"/>
          <w:szCs w:val="24"/>
        </w:rPr>
        <w:t>иные доплаты к страховой пенсии, дополнительное пожизненное ежемесячное</w:t>
      </w:r>
      <w:r w:rsidR="00550140">
        <w:rPr>
          <w:rFonts w:ascii="Times New Roman" w:hAnsi="Times New Roman" w:cs="Times New Roman"/>
          <w:sz w:val="24"/>
          <w:szCs w:val="24"/>
        </w:rPr>
        <w:t xml:space="preserve"> </w:t>
      </w:r>
      <w:r w:rsidR="00550140" w:rsidRPr="007E5805">
        <w:rPr>
          <w:rFonts w:ascii="Times New Roman" w:hAnsi="Times New Roman" w:cs="Times New Roman"/>
          <w:sz w:val="24"/>
          <w:szCs w:val="24"/>
        </w:rPr>
        <w:t>материальное обеспечение (только для лиц, замещающих (замещавших)</w:t>
      </w:r>
      <w:r w:rsidR="00550140">
        <w:rPr>
          <w:rFonts w:ascii="Times New Roman" w:hAnsi="Times New Roman" w:cs="Times New Roman"/>
          <w:sz w:val="24"/>
          <w:szCs w:val="24"/>
        </w:rPr>
        <w:t xml:space="preserve"> муниципальные</w:t>
      </w:r>
      <w:r w:rsidR="00550140" w:rsidRPr="007E5805">
        <w:rPr>
          <w:rFonts w:ascii="Times New Roman" w:hAnsi="Times New Roman" w:cs="Times New Roman"/>
          <w:sz w:val="24"/>
          <w:szCs w:val="24"/>
        </w:rPr>
        <w:t xml:space="preserve"> должности), ежемесячное пожизненное </w:t>
      </w:r>
      <w:r w:rsidR="00550140" w:rsidRPr="008D2D5D">
        <w:rPr>
          <w:rFonts w:ascii="Times New Roman" w:hAnsi="Times New Roman" w:cs="Times New Roman"/>
          <w:sz w:val="24"/>
          <w:szCs w:val="24"/>
        </w:rPr>
        <w:t>содержание в соответствии с федеральным законодательством, законодательством Ямало-Ненецкого автономного округа, иных субъектов Российской Федерации, органов местного самоуправления, о наступлении обстоятельств, влекущих изменение размера пенсии за выслугу лет, а также приостановлении либо прекращении ее выплаты, в 10-дневный срок с даты наступления указанных обстоятельств.</w:t>
      </w:r>
    </w:p>
    <w:p w:rsidR="007E5805" w:rsidRDefault="007E5805" w:rsidP="00550140">
      <w:pPr>
        <w:pStyle w:val="ConsPlusNormal"/>
        <w:ind w:firstLine="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678"/>
      </w:tblGrid>
      <w:tr w:rsidR="00550140" w:rsidRPr="007E5805" w:rsidTr="00861635">
        <w:tc>
          <w:tcPr>
            <w:tcW w:w="9498" w:type="dxa"/>
            <w:gridSpan w:val="2"/>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 заявлению прилагаю следующие документы:</w:t>
            </w:r>
          </w:p>
        </w:tc>
      </w:tr>
      <w:tr w:rsidR="00550140" w:rsidRPr="007E5805" w:rsidTr="00861635">
        <w:tc>
          <w:tcPr>
            <w:tcW w:w="9498" w:type="dxa"/>
            <w:gridSpan w:val="2"/>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Перечень</w:t>
            </w:r>
          </w:p>
        </w:tc>
      </w:tr>
      <w:tr w:rsidR="00550140" w:rsidRPr="007E5805" w:rsidTr="00861635">
        <w:tc>
          <w:tcPr>
            <w:tcW w:w="4820"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1.</w:t>
            </w:r>
          </w:p>
        </w:tc>
        <w:tc>
          <w:tcPr>
            <w:tcW w:w="4678"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5.</w:t>
            </w:r>
          </w:p>
        </w:tc>
      </w:tr>
      <w:tr w:rsidR="00550140" w:rsidRPr="007E5805" w:rsidTr="00861635">
        <w:tc>
          <w:tcPr>
            <w:tcW w:w="4820"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2.</w:t>
            </w:r>
          </w:p>
        </w:tc>
        <w:tc>
          <w:tcPr>
            <w:tcW w:w="4678"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6.</w:t>
            </w:r>
          </w:p>
        </w:tc>
      </w:tr>
      <w:tr w:rsidR="00550140" w:rsidRPr="007E5805" w:rsidTr="00861635">
        <w:tc>
          <w:tcPr>
            <w:tcW w:w="4820"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3.</w:t>
            </w:r>
          </w:p>
        </w:tc>
        <w:tc>
          <w:tcPr>
            <w:tcW w:w="4678"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7.</w:t>
            </w:r>
          </w:p>
        </w:tc>
      </w:tr>
      <w:tr w:rsidR="00550140" w:rsidRPr="007E5805" w:rsidTr="00861635">
        <w:tc>
          <w:tcPr>
            <w:tcW w:w="4820"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4.</w:t>
            </w:r>
          </w:p>
        </w:tc>
        <w:tc>
          <w:tcPr>
            <w:tcW w:w="4678"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8.</w:t>
            </w:r>
          </w:p>
        </w:tc>
      </w:tr>
    </w:tbl>
    <w:p w:rsidR="00550140" w:rsidRPr="007E5805" w:rsidRDefault="00550140" w:rsidP="00550140">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07"/>
        <w:gridCol w:w="907"/>
        <w:gridCol w:w="1134"/>
        <w:gridCol w:w="2808"/>
      </w:tblGrid>
      <w:tr w:rsidR="00550140" w:rsidRPr="007E5805" w:rsidTr="00861635">
        <w:tc>
          <w:tcPr>
            <w:tcW w:w="3742" w:type="dxa"/>
            <w:vMerge w:val="restart"/>
            <w:tcBorders>
              <w:top w:val="nil"/>
              <w:left w:val="nil"/>
              <w:bottom w:val="nil"/>
            </w:tcBorders>
          </w:tcPr>
          <w:p w:rsidR="00550140" w:rsidRPr="007E5805" w:rsidRDefault="00550140" w:rsidP="00861635">
            <w:pPr>
              <w:pStyle w:val="ConsPlusNormal"/>
              <w:jc w:val="both"/>
              <w:rPr>
                <w:rFonts w:ascii="Times New Roman" w:hAnsi="Times New Roman" w:cs="Times New Roman"/>
                <w:sz w:val="24"/>
                <w:szCs w:val="24"/>
              </w:rPr>
            </w:pPr>
          </w:p>
        </w:tc>
        <w:tc>
          <w:tcPr>
            <w:tcW w:w="907" w:type="dxa"/>
          </w:tcPr>
          <w:p w:rsidR="00550140" w:rsidRPr="007E5805" w:rsidRDefault="00550140" w:rsidP="00861635">
            <w:pPr>
              <w:pStyle w:val="ConsPlusNormal"/>
              <w:jc w:val="both"/>
              <w:rPr>
                <w:rFonts w:ascii="Times New Roman" w:hAnsi="Times New Roman" w:cs="Times New Roman"/>
                <w:sz w:val="24"/>
                <w:szCs w:val="24"/>
              </w:rPr>
            </w:pPr>
          </w:p>
        </w:tc>
        <w:tc>
          <w:tcPr>
            <w:tcW w:w="907" w:type="dxa"/>
          </w:tcPr>
          <w:p w:rsidR="00550140" w:rsidRPr="007E5805" w:rsidRDefault="00550140" w:rsidP="00861635">
            <w:pPr>
              <w:pStyle w:val="ConsPlusNormal"/>
              <w:jc w:val="both"/>
              <w:rPr>
                <w:rFonts w:ascii="Times New Roman" w:hAnsi="Times New Roman" w:cs="Times New Roman"/>
                <w:sz w:val="24"/>
                <w:szCs w:val="24"/>
              </w:rPr>
            </w:pPr>
          </w:p>
        </w:tc>
        <w:tc>
          <w:tcPr>
            <w:tcW w:w="1134" w:type="dxa"/>
          </w:tcPr>
          <w:p w:rsidR="00550140" w:rsidRPr="007E5805" w:rsidRDefault="00550140" w:rsidP="00861635">
            <w:pPr>
              <w:pStyle w:val="ConsPlusNormal"/>
              <w:jc w:val="both"/>
              <w:rPr>
                <w:rFonts w:ascii="Times New Roman" w:hAnsi="Times New Roman" w:cs="Times New Roman"/>
                <w:sz w:val="24"/>
                <w:szCs w:val="24"/>
              </w:rPr>
            </w:pPr>
          </w:p>
        </w:tc>
        <w:tc>
          <w:tcPr>
            <w:tcW w:w="2808" w:type="dxa"/>
          </w:tcPr>
          <w:p w:rsidR="00550140" w:rsidRPr="007E5805" w:rsidRDefault="00550140" w:rsidP="00861635">
            <w:pPr>
              <w:pStyle w:val="ConsPlusNormal"/>
              <w:jc w:val="both"/>
              <w:rPr>
                <w:rFonts w:ascii="Times New Roman" w:hAnsi="Times New Roman" w:cs="Times New Roman"/>
                <w:sz w:val="24"/>
                <w:szCs w:val="24"/>
              </w:rPr>
            </w:pPr>
          </w:p>
        </w:tc>
      </w:tr>
      <w:tr w:rsidR="00550140" w:rsidRPr="007E5805" w:rsidTr="00861635">
        <w:tc>
          <w:tcPr>
            <w:tcW w:w="3742" w:type="dxa"/>
            <w:vMerge/>
            <w:tcBorders>
              <w:top w:val="nil"/>
              <w:left w:val="nil"/>
              <w:bottom w:val="nil"/>
            </w:tcBorders>
          </w:tcPr>
          <w:p w:rsidR="00550140" w:rsidRPr="007E5805" w:rsidRDefault="00550140" w:rsidP="00861635">
            <w:pPr>
              <w:jc w:val="both"/>
            </w:pPr>
          </w:p>
        </w:tc>
        <w:tc>
          <w:tcPr>
            <w:tcW w:w="2948" w:type="dxa"/>
            <w:gridSpan w:val="3"/>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w:t>
            </w:r>
          </w:p>
        </w:tc>
        <w:tc>
          <w:tcPr>
            <w:tcW w:w="2808"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Подпись заявителя</w:t>
            </w:r>
          </w:p>
        </w:tc>
      </w:tr>
    </w:tbl>
    <w:p w:rsidR="00550140" w:rsidRDefault="00550140" w:rsidP="00550140">
      <w:pPr>
        <w:pStyle w:val="ConsPlusNormal"/>
        <w:ind w:firstLine="0"/>
        <w:jc w:val="both"/>
        <w:rPr>
          <w:rFonts w:ascii="Times New Roman" w:hAnsi="Times New Roman" w:cs="Times New Roman"/>
          <w:sz w:val="24"/>
          <w:szCs w:val="24"/>
        </w:rPr>
      </w:pPr>
    </w:p>
    <w:p w:rsidR="0083425A" w:rsidRDefault="0083425A" w:rsidP="00550140">
      <w:pPr>
        <w:pStyle w:val="ConsPlusNormal"/>
        <w:ind w:firstLine="0"/>
        <w:jc w:val="both"/>
        <w:rPr>
          <w:rFonts w:ascii="Times New Roman" w:hAnsi="Times New Roman" w:cs="Times New Roman"/>
          <w:sz w:val="24"/>
          <w:szCs w:val="24"/>
        </w:rPr>
      </w:pPr>
    </w:p>
    <w:p w:rsidR="0083425A" w:rsidRDefault="0083425A" w:rsidP="00550140">
      <w:pPr>
        <w:pStyle w:val="ConsPlusNormal"/>
        <w:ind w:firstLine="0"/>
        <w:jc w:val="both"/>
        <w:rPr>
          <w:rFonts w:ascii="Times New Roman" w:hAnsi="Times New Roman" w:cs="Times New Roman"/>
          <w:sz w:val="24"/>
          <w:szCs w:val="24"/>
        </w:rPr>
      </w:pPr>
    </w:p>
    <w:p w:rsidR="0083425A" w:rsidRDefault="0083425A" w:rsidP="008342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83425A" w:rsidRDefault="0083425A" w:rsidP="00550140">
      <w:pPr>
        <w:pStyle w:val="ConsPlusNormal"/>
        <w:ind w:firstLine="0"/>
        <w:jc w:val="both"/>
        <w:rPr>
          <w:rFonts w:ascii="Times New Roman" w:hAnsi="Times New Roman" w:cs="Times New Roman"/>
          <w:sz w:val="24"/>
          <w:szCs w:val="24"/>
        </w:rPr>
      </w:pPr>
    </w:p>
    <w:p w:rsidR="007E5805" w:rsidRPr="00550140" w:rsidRDefault="0083425A" w:rsidP="00550140">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007E5805" w:rsidRPr="00550140">
        <w:rPr>
          <w:rFonts w:ascii="Times New Roman" w:hAnsi="Times New Roman" w:cs="Times New Roman"/>
          <w:sz w:val="24"/>
          <w:szCs w:val="24"/>
        </w:rPr>
        <w:t>. Настоящее заявление заполнено уполномоченным представителем:</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_______________________________________________________________________</w:t>
      </w:r>
      <w:r w:rsidR="00550140">
        <w:rPr>
          <w:rFonts w:ascii="Times New Roman" w:hAnsi="Times New Roman" w:cs="Times New Roman"/>
          <w:sz w:val="24"/>
          <w:szCs w:val="24"/>
        </w:rPr>
        <w:t>_____</w:t>
      </w:r>
      <w:r w:rsidRPr="00550140">
        <w:rPr>
          <w:rFonts w:ascii="Times New Roman" w:hAnsi="Times New Roman" w:cs="Times New Roman"/>
          <w:sz w:val="24"/>
          <w:szCs w:val="24"/>
        </w:rPr>
        <w:t>___</w:t>
      </w:r>
    </w:p>
    <w:p w:rsidR="007E5805" w:rsidRPr="00550140" w:rsidRDefault="007E5805" w:rsidP="00550140">
      <w:pPr>
        <w:pStyle w:val="ConsPlusNonformat"/>
        <w:jc w:val="center"/>
        <w:rPr>
          <w:rFonts w:ascii="Times New Roman" w:hAnsi="Times New Roman" w:cs="Times New Roman"/>
        </w:rPr>
      </w:pPr>
      <w:r w:rsidRPr="00550140">
        <w:rPr>
          <w:rFonts w:ascii="Times New Roman" w:hAnsi="Times New Roman" w:cs="Times New Roman"/>
        </w:rPr>
        <w:t>фамилия, имя, отчество (при наличии)</w:t>
      </w:r>
    </w:p>
    <w:p w:rsidR="007E5805" w:rsidRPr="00550140" w:rsidRDefault="007E5805" w:rsidP="00550140">
      <w:pPr>
        <w:pStyle w:val="ConsPlusNonformat"/>
        <w:jc w:val="both"/>
        <w:rPr>
          <w:rFonts w:ascii="Times New Roman" w:hAnsi="Times New Roman" w:cs="Times New Roman"/>
          <w:sz w:val="24"/>
          <w:szCs w:val="24"/>
        </w:rPr>
      </w:pP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Сведения о месте жительства (указываются на основании записи в документе,</w:t>
      </w:r>
      <w:r w:rsidR="00550140">
        <w:rPr>
          <w:rFonts w:ascii="Times New Roman" w:hAnsi="Times New Roman" w:cs="Times New Roman"/>
          <w:sz w:val="24"/>
          <w:szCs w:val="24"/>
        </w:rPr>
        <w:t xml:space="preserve"> </w:t>
      </w:r>
      <w:r w:rsidRPr="00550140">
        <w:rPr>
          <w:rFonts w:ascii="Times New Roman" w:hAnsi="Times New Roman" w:cs="Times New Roman"/>
          <w:sz w:val="24"/>
          <w:szCs w:val="24"/>
        </w:rPr>
        <w:t>удостоверяющем личность, или ином документе, подтверждающем регистрацию по</w:t>
      </w:r>
      <w:r w:rsidR="00550140">
        <w:rPr>
          <w:rFonts w:ascii="Times New Roman" w:hAnsi="Times New Roman" w:cs="Times New Roman"/>
          <w:sz w:val="24"/>
          <w:szCs w:val="24"/>
        </w:rPr>
        <w:t xml:space="preserve"> </w:t>
      </w:r>
      <w:r w:rsidRPr="00550140">
        <w:rPr>
          <w:rFonts w:ascii="Times New Roman" w:hAnsi="Times New Roman" w:cs="Times New Roman"/>
          <w:sz w:val="24"/>
          <w:szCs w:val="24"/>
        </w:rPr>
        <w:t>месту жительства):</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почтовый индекс ______________________, район, город, иной населенный пункт</w:t>
      </w:r>
      <w:r w:rsidR="00550140">
        <w:rPr>
          <w:rFonts w:ascii="Times New Roman" w:hAnsi="Times New Roman" w:cs="Times New Roman"/>
          <w:sz w:val="24"/>
          <w:szCs w:val="24"/>
        </w:rPr>
        <w:t xml:space="preserve"> _________</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_________________________________________________________________________</w:t>
      </w:r>
      <w:r w:rsidR="00550140">
        <w:rPr>
          <w:rFonts w:ascii="Times New Roman" w:hAnsi="Times New Roman" w:cs="Times New Roman"/>
          <w:sz w:val="24"/>
          <w:szCs w:val="24"/>
        </w:rPr>
        <w:t>_____</w:t>
      </w:r>
      <w:r w:rsidRPr="00550140">
        <w:rPr>
          <w:rFonts w:ascii="Times New Roman" w:hAnsi="Times New Roman" w:cs="Times New Roman"/>
          <w:sz w:val="24"/>
          <w:szCs w:val="24"/>
        </w:rPr>
        <w:t>_,</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улица ___</w:t>
      </w:r>
      <w:r w:rsidR="00550140">
        <w:rPr>
          <w:rFonts w:ascii="Times New Roman" w:hAnsi="Times New Roman" w:cs="Times New Roman"/>
          <w:sz w:val="24"/>
          <w:szCs w:val="24"/>
        </w:rPr>
        <w:t>_____________</w:t>
      </w:r>
      <w:r w:rsidRPr="00550140">
        <w:rPr>
          <w:rFonts w:ascii="Times New Roman" w:hAnsi="Times New Roman" w:cs="Times New Roman"/>
          <w:sz w:val="24"/>
          <w:szCs w:val="24"/>
        </w:rPr>
        <w:t>_____________, номера: дома ____, корпуса ____, квартиры _______.</w:t>
      </w:r>
    </w:p>
    <w:p w:rsidR="007E5805" w:rsidRDefault="007E5805" w:rsidP="00550140">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6"/>
        <w:gridCol w:w="2551"/>
        <w:gridCol w:w="2268"/>
      </w:tblGrid>
      <w:tr w:rsidR="00550140" w:rsidRPr="007E5805" w:rsidTr="00861635">
        <w:tc>
          <w:tcPr>
            <w:tcW w:w="2494" w:type="dxa"/>
          </w:tcPr>
          <w:p w:rsidR="00550140" w:rsidRPr="007E5805" w:rsidRDefault="00E04458" w:rsidP="00861635">
            <w:pPr>
              <w:pStyle w:val="ConsPlusNormal"/>
              <w:ind w:firstLine="0"/>
              <w:jc w:val="both"/>
              <w:rPr>
                <w:rFonts w:ascii="Times New Roman" w:hAnsi="Times New Roman" w:cs="Times New Roman"/>
                <w:sz w:val="24"/>
                <w:szCs w:val="24"/>
              </w:rPr>
            </w:pPr>
            <w:r w:rsidRPr="00550140">
              <w:rPr>
                <w:rFonts w:ascii="Times New Roman" w:hAnsi="Times New Roman" w:cs="Times New Roman"/>
                <w:sz w:val="24"/>
                <w:szCs w:val="24"/>
              </w:rPr>
              <w:t>Наименование документа, удостоверяющего личность</w:t>
            </w:r>
          </w:p>
        </w:tc>
        <w:tc>
          <w:tcPr>
            <w:tcW w:w="2326" w:type="dxa"/>
          </w:tcPr>
          <w:p w:rsidR="00550140" w:rsidRPr="007E5805" w:rsidRDefault="00550140" w:rsidP="00861635">
            <w:pPr>
              <w:pStyle w:val="ConsPlusNormal"/>
              <w:jc w:val="both"/>
              <w:rPr>
                <w:rFonts w:ascii="Times New Roman" w:hAnsi="Times New Roman" w:cs="Times New Roman"/>
                <w:sz w:val="24"/>
                <w:szCs w:val="24"/>
              </w:rPr>
            </w:pPr>
          </w:p>
        </w:tc>
        <w:tc>
          <w:tcPr>
            <w:tcW w:w="2551"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выдачи</w:t>
            </w:r>
          </w:p>
        </w:tc>
        <w:tc>
          <w:tcPr>
            <w:tcW w:w="2268" w:type="dxa"/>
          </w:tcPr>
          <w:p w:rsidR="00550140" w:rsidRPr="007E5805" w:rsidRDefault="00550140" w:rsidP="00861635">
            <w:pPr>
              <w:pStyle w:val="ConsPlusNormal"/>
              <w:jc w:val="both"/>
              <w:rPr>
                <w:rFonts w:ascii="Times New Roman" w:hAnsi="Times New Roman" w:cs="Times New Roman"/>
                <w:sz w:val="24"/>
                <w:szCs w:val="24"/>
              </w:rPr>
            </w:pPr>
          </w:p>
        </w:tc>
      </w:tr>
      <w:tr w:rsidR="00550140" w:rsidRPr="007E5805" w:rsidTr="00861635">
        <w:tc>
          <w:tcPr>
            <w:tcW w:w="2494"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Серия и номер документа</w:t>
            </w:r>
          </w:p>
        </w:tc>
        <w:tc>
          <w:tcPr>
            <w:tcW w:w="2326" w:type="dxa"/>
          </w:tcPr>
          <w:p w:rsidR="00550140" w:rsidRPr="007E5805" w:rsidRDefault="00550140" w:rsidP="00861635">
            <w:pPr>
              <w:pStyle w:val="ConsPlusNormal"/>
              <w:jc w:val="both"/>
              <w:rPr>
                <w:rFonts w:ascii="Times New Roman" w:hAnsi="Times New Roman" w:cs="Times New Roman"/>
                <w:sz w:val="24"/>
                <w:szCs w:val="24"/>
              </w:rPr>
            </w:pPr>
          </w:p>
        </w:tc>
        <w:tc>
          <w:tcPr>
            <w:tcW w:w="2551" w:type="dxa"/>
          </w:tcPr>
          <w:p w:rsidR="00550140" w:rsidRPr="007E5805" w:rsidRDefault="00550140"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Кем выдан</w:t>
            </w:r>
          </w:p>
        </w:tc>
        <w:tc>
          <w:tcPr>
            <w:tcW w:w="2268" w:type="dxa"/>
          </w:tcPr>
          <w:p w:rsidR="00550140" w:rsidRPr="007E5805" w:rsidRDefault="00550140" w:rsidP="00861635">
            <w:pPr>
              <w:pStyle w:val="ConsPlusNormal"/>
              <w:jc w:val="both"/>
              <w:rPr>
                <w:rFonts w:ascii="Times New Roman" w:hAnsi="Times New Roman" w:cs="Times New Roman"/>
                <w:sz w:val="24"/>
                <w:szCs w:val="24"/>
              </w:rPr>
            </w:pPr>
          </w:p>
        </w:tc>
      </w:tr>
    </w:tbl>
    <w:p w:rsidR="00550140" w:rsidRDefault="00550140" w:rsidP="00550140">
      <w:pPr>
        <w:pStyle w:val="ConsPlusNormal"/>
        <w:ind w:firstLine="0"/>
        <w:jc w:val="both"/>
        <w:rPr>
          <w:rFonts w:ascii="Times New Roman" w:hAnsi="Times New Roman" w:cs="Times New Roman"/>
          <w:sz w:val="24"/>
          <w:szCs w:val="24"/>
        </w:rPr>
      </w:pP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Наименование документа, подтверждающего полномочия представителя:</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_____________________________________________________________</w:t>
      </w:r>
      <w:r w:rsidR="00861635">
        <w:rPr>
          <w:rFonts w:ascii="Times New Roman" w:hAnsi="Times New Roman" w:cs="Times New Roman"/>
          <w:sz w:val="24"/>
          <w:szCs w:val="24"/>
        </w:rPr>
        <w:t>______</w:t>
      </w:r>
      <w:r w:rsidRPr="00550140">
        <w:rPr>
          <w:rFonts w:ascii="Times New Roman" w:hAnsi="Times New Roman" w:cs="Times New Roman"/>
          <w:sz w:val="24"/>
          <w:szCs w:val="24"/>
        </w:rPr>
        <w:t>____________,</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 xml:space="preserve">серия ____ </w:t>
      </w:r>
      <w:r w:rsidR="00861635">
        <w:rPr>
          <w:rFonts w:ascii="Times New Roman" w:hAnsi="Times New Roman" w:cs="Times New Roman"/>
          <w:sz w:val="24"/>
          <w:szCs w:val="24"/>
        </w:rPr>
        <w:t>№</w:t>
      </w:r>
      <w:r w:rsidRPr="00550140">
        <w:rPr>
          <w:rFonts w:ascii="Times New Roman" w:hAnsi="Times New Roman" w:cs="Times New Roman"/>
          <w:sz w:val="24"/>
          <w:szCs w:val="24"/>
        </w:rPr>
        <w:t xml:space="preserve"> _________ дата выдачи ______________, кем выдан __________</w:t>
      </w:r>
      <w:r w:rsidR="00861635">
        <w:rPr>
          <w:rFonts w:ascii="Times New Roman" w:hAnsi="Times New Roman" w:cs="Times New Roman"/>
          <w:sz w:val="24"/>
          <w:szCs w:val="24"/>
        </w:rPr>
        <w:t>__________</w:t>
      </w:r>
      <w:r w:rsidRPr="00550140">
        <w:rPr>
          <w:rFonts w:ascii="Times New Roman" w:hAnsi="Times New Roman" w:cs="Times New Roman"/>
          <w:sz w:val="24"/>
          <w:szCs w:val="24"/>
        </w:rPr>
        <w:t>___</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________________________________________________________________________</w:t>
      </w:r>
      <w:r w:rsidR="00861635">
        <w:rPr>
          <w:rFonts w:ascii="Times New Roman" w:hAnsi="Times New Roman" w:cs="Times New Roman"/>
          <w:sz w:val="24"/>
          <w:szCs w:val="24"/>
        </w:rPr>
        <w:t>______</w:t>
      </w:r>
      <w:r w:rsidRPr="00550140">
        <w:rPr>
          <w:rFonts w:ascii="Times New Roman" w:hAnsi="Times New Roman" w:cs="Times New Roman"/>
          <w:sz w:val="24"/>
          <w:szCs w:val="24"/>
        </w:rPr>
        <w:t>_.</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Я согласен(а) на осуществление обработки моих персональных данных при</w:t>
      </w:r>
      <w:r w:rsidR="00861635">
        <w:rPr>
          <w:rFonts w:ascii="Times New Roman" w:hAnsi="Times New Roman" w:cs="Times New Roman"/>
          <w:sz w:val="24"/>
          <w:szCs w:val="24"/>
        </w:rPr>
        <w:t xml:space="preserve"> </w:t>
      </w:r>
      <w:r w:rsidRPr="00550140">
        <w:rPr>
          <w:rFonts w:ascii="Times New Roman" w:hAnsi="Times New Roman" w:cs="Times New Roman"/>
          <w:sz w:val="24"/>
          <w:szCs w:val="24"/>
        </w:rPr>
        <w:t>проведении сверки с данными различных органов государственной власти, иных</w:t>
      </w:r>
      <w:r w:rsidR="00861635">
        <w:rPr>
          <w:rFonts w:ascii="Times New Roman" w:hAnsi="Times New Roman" w:cs="Times New Roman"/>
          <w:sz w:val="24"/>
          <w:szCs w:val="24"/>
        </w:rPr>
        <w:t xml:space="preserve"> </w:t>
      </w:r>
      <w:r w:rsidRPr="00550140">
        <w:rPr>
          <w:rFonts w:ascii="Times New Roman" w:hAnsi="Times New Roman" w:cs="Times New Roman"/>
          <w:sz w:val="24"/>
          <w:szCs w:val="24"/>
        </w:rPr>
        <w:t>государственных органов, органов местного самоуправления, а также</w:t>
      </w:r>
      <w:r w:rsidR="00861635">
        <w:rPr>
          <w:rFonts w:ascii="Times New Roman" w:hAnsi="Times New Roman" w:cs="Times New Roman"/>
          <w:sz w:val="24"/>
          <w:szCs w:val="24"/>
        </w:rPr>
        <w:t xml:space="preserve"> </w:t>
      </w:r>
      <w:r w:rsidRPr="00550140">
        <w:rPr>
          <w:rFonts w:ascii="Times New Roman" w:hAnsi="Times New Roman" w:cs="Times New Roman"/>
          <w:sz w:val="24"/>
          <w:szCs w:val="24"/>
        </w:rPr>
        <w:t>юридических лиц независимо от их организационно-правовых форм и форм</w:t>
      </w:r>
      <w:r w:rsidR="00861635">
        <w:rPr>
          <w:rFonts w:ascii="Times New Roman" w:hAnsi="Times New Roman" w:cs="Times New Roman"/>
          <w:sz w:val="24"/>
          <w:szCs w:val="24"/>
        </w:rPr>
        <w:t xml:space="preserve"> </w:t>
      </w:r>
      <w:r w:rsidRPr="00550140">
        <w:rPr>
          <w:rFonts w:ascii="Times New Roman" w:hAnsi="Times New Roman" w:cs="Times New Roman"/>
          <w:sz w:val="24"/>
          <w:szCs w:val="24"/>
        </w:rPr>
        <w:t>собственности.</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Ознакомлен(а), что в любое время вправе обратиться с письменным заявлением</w:t>
      </w:r>
      <w:r w:rsidR="00861635">
        <w:rPr>
          <w:rFonts w:ascii="Times New Roman" w:hAnsi="Times New Roman" w:cs="Times New Roman"/>
          <w:sz w:val="24"/>
          <w:szCs w:val="24"/>
        </w:rPr>
        <w:t xml:space="preserve"> </w:t>
      </w:r>
      <w:r w:rsidRPr="00550140">
        <w:rPr>
          <w:rFonts w:ascii="Times New Roman" w:hAnsi="Times New Roman" w:cs="Times New Roman"/>
          <w:sz w:val="24"/>
          <w:szCs w:val="24"/>
        </w:rPr>
        <w:t>о прекращении действия настоящего согласия.</w:t>
      </w:r>
    </w:p>
    <w:p w:rsidR="007E5805" w:rsidRPr="00550140" w:rsidRDefault="007E5805" w:rsidP="00550140">
      <w:pPr>
        <w:pStyle w:val="ConsPlusNonformat"/>
        <w:jc w:val="both"/>
        <w:rPr>
          <w:rFonts w:ascii="Times New Roman" w:hAnsi="Times New Roman" w:cs="Times New Roman"/>
          <w:sz w:val="24"/>
          <w:szCs w:val="24"/>
        </w:rPr>
      </w:pPr>
      <w:r w:rsidRPr="00550140">
        <w:rPr>
          <w:rFonts w:ascii="Times New Roman" w:hAnsi="Times New Roman" w:cs="Times New Roman"/>
          <w:sz w:val="24"/>
          <w:szCs w:val="24"/>
        </w:rPr>
        <w:t>Дата ____________________ ____________________________________</w:t>
      </w:r>
      <w:r w:rsidR="00861635">
        <w:rPr>
          <w:rFonts w:ascii="Times New Roman" w:hAnsi="Times New Roman" w:cs="Times New Roman"/>
          <w:sz w:val="24"/>
          <w:szCs w:val="24"/>
        </w:rPr>
        <w:t>_____________</w:t>
      </w:r>
      <w:r w:rsidRPr="00550140">
        <w:rPr>
          <w:rFonts w:ascii="Times New Roman" w:hAnsi="Times New Roman" w:cs="Times New Roman"/>
          <w:sz w:val="24"/>
          <w:szCs w:val="24"/>
        </w:rPr>
        <w:t>______</w:t>
      </w:r>
    </w:p>
    <w:p w:rsidR="007E5805" w:rsidRPr="00861635" w:rsidRDefault="00861635" w:rsidP="00861635">
      <w:pPr>
        <w:pStyle w:val="ConsPlusNonformat"/>
        <w:jc w:val="center"/>
        <w:rPr>
          <w:rFonts w:ascii="Times New Roman" w:hAnsi="Times New Roman" w:cs="Times New Roman"/>
        </w:rPr>
      </w:pPr>
      <w:r>
        <w:rPr>
          <w:rFonts w:ascii="Times New Roman" w:hAnsi="Times New Roman" w:cs="Times New Roman"/>
        </w:rPr>
        <w:t xml:space="preserve">                                            </w:t>
      </w:r>
      <w:r w:rsidR="007E5805" w:rsidRPr="00861635">
        <w:rPr>
          <w:rFonts w:ascii="Times New Roman" w:hAnsi="Times New Roman" w:cs="Times New Roman"/>
        </w:rPr>
        <w:t>(подпись уполномоченного представителя)</w:t>
      </w:r>
    </w:p>
    <w:p w:rsidR="007E5805" w:rsidRDefault="007E5805" w:rsidP="00861635">
      <w:pPr>
        <w:pStyle w:val="ConsPlusNormal"/>
        <w:ind w:firstLine="0"/>
        <w:jc w:val="both"/>
        <w:rPr>
          <w:rFonts w:ascii="Times New Roman" w:hAnsi="Times New Roman" w:cs="Times New Roman"/>
          <w:sz w:val="24"/>
          <w:szCs w:val="24"/>
        </w:rPr>
      </w:pPr>
    </w:p>
    <w:tbl>
      <w:tblPr>
        <w:tblStyle w:val="af3"/>
        <w:tblW w:w="0" w:type="auto"/>
        <w:tblLook w:val="04A0" w:firstRow="1" w:lastRow="0" w:firstColumn="1" w:lastColumn="0" w:noHBand="0" w:noVBand="1"/>
      </w:tblPr>
      <w:tblGrid>
        <w:gridCol w:w="4785"/>
        <w:gridCol w:w="4786"/>
      </w:tblGrid>
      <w:tr w:rsidR="0083425A" w:rsidTr="00241CD8">
        <w:tc>
          <w:tcPr>
            <w:tcW w:w="4785" w:type="dxa"/>
            <w:vMerge w:val="restart"/>
          </w:tcPr>
          <w:p w:rsidR="0083425A" w:rsidRDefault="0083425A" w:rsidP="00241CD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Данные, указанные в заявлении, соответствуют документу, удостоверяющему личность</w:t>
            </w:r>
          </w:p>
        </w:tc>
        <w:tc>
          <w:tcPr>
            <w:tcW w:w="4786" w:type="dxa"/>
          </w:tcPr>
          <w:p w:rsidR="0083425A" w:rsidRDefault="0083425A" w:rsidP="00241CD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Подпись должностного лица (работника)</w:t>
            </w:r>
          </w:p>
        </w:tc>
      </w:tr>
      <w:tr w:rsidR="0083425A" w:rsidTr="00241CD8">
        <w:tc>
          <w:tcPr>
            <w:tcW w:w="4785" w:type="dxa"/>
            <w:vMerge/>
          </w:tcPr>
          <w:p w:rsidR="0083425A" w:rsidRDefault="0083425A" w:rsidP="00241CD8">
            <w:pPr>
              <w:pStyle w:val="ConsPlusNormal"/>
              <w:ind w:firstLine="0"/>
              <w:jc w:val="both"/>
              <w:rPr>
                <w:rFonts w:ascii="Times New Roman" w:hAnsi="Times New Roman" w:cs="Times New Roman"/>
                <w:sz w:val="24"/>
                <w:szCs w:val="24"/>
              </w:rPr>
            </w:pPr>
          </w:p>
        </w:tc>
        <w:tc>
          <w:tcPr>
            <w:tcW w:w="4786" w:type="dxa"/>
          </w:tcPr>
          <w:p w:rsidR="0083425A" w:rsidRDefault="0083425A" w:rsidP="00241CD8">
            <w:pPr>
              <w:pStyle w:val="ConsPlusNormal"/>
              <w:ind w:firstLine="0"/>
              <w:jc w:val="both"/>
              <w:rPr>
                <w:rFonts w:ascii="Times New Roman" w:hAnsi="Times New Roman" w:cs="Times New Roman"/>
                <w:sz w:val="24"/>
                <w:szCs w:val="24"/>
              </w:rPr>
            </w:pPr>
          </w:p>
        </w:tc>
      </w:tr>
    </w:tbl>
    <w:p w:rsidR="0083425A" w:rsidRDefault="0083425A" w:rsidP="00861635">
      <w:pPr>
        <w:pStyle w:val="ConsPlusNormal"/>
        <w:ind w:firstLine="0"/>
        <w:jc w:val="both"/>
        <w:rPr>
          <w:rFonts w:ascii="Times New Roman" w:hAnsi="Times New Roman" w:cs="Times New Roman"/>
          <w:sz w:val="24"/>
          <w:szCs w:val="24"/>
        </w:rPr>
      </w:pPr>
    </w:p>
    <w:p w:rsidR="00861635" w:rsidRPr="007E5805" w:rsidRDefault="00861635" w:rsidP="00861635">
      <w:pPr>
        <w:pStyle w:val="ConsPlusNonformat"/>
        <w:jc w:val="center"/>
        <w:rPr>
          <w:rFonts w:ascii="Times New Roman" w:hAnsi="Times New Roman" w:cs="Times New Roman"/>
          <w:sz w:val="24"/>
          <w:szCs w:val="24"/>
        </w:rPr>
      </w:pPr>
      <w:r w:rsidRPr="007E5805">
        <w:rPr>
          <w:rFonts w:ascii="Times New Roman" w:hAnsi="Times New Roman" w:cs="Times New Roman"/>
          <w:sz w:val="24"/>
          <w:szCs w:val="24"/>
        </w:rPr>
        <w:t>Расписка-уведомление</w:t>
      </w:r>
    </w:p>
    <w:p w:rsidR="00861635" w:rsidRPr="007E5805" w:rsidRDefault="00861635" w:rsidP="00861635">
      <w:pPr>
        <w:pStyle w:val="ConsPlusNonformat"/>
        <w:jc w:val="both"/>
        <w:rPr>
          <w:rFonts w:ascii="Times New Roman" w:hAnsi="Times New Roman" w:cs="Times New Roman"/>
          <w:sz w:val="24"/>
          <w:szCs w:val="24"/>
        </w:rPr>
      </w:pPr>
    </w:p>
    <w:p w:rsidR="00861635" w:rsidRPr="007E5805" w:rsidRDefault="00861635" w:rsidP="0086163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Заявление и документы гр. ______________________</w:t>
      </w:r>
      <w:r>
        <w:rPr>
          <w:rFonts w:ascii="Times New Roman" w:hAnsi="Times New Roman" w:cs="Times New Roman"/>
          <w:sz w:val="24"/>
          <w:szCs w:val="24"/>
        </w:rPr>
        <w:t>_______</w:t>
      </w:r>
      <w:r w:rsidRPr="007E5805">
        <w:rPr>
          <w:rFonts w:ascii="Times New Roman" w:hAnsi="Times New Roman" w:cs="Times New Roman"/>
          <w:sz w:val="24"/>
          <w:szCs w:val="24"/>
        </w:rPr>
        <w:t>___________________________</w:t>
      </w:r>
    </w:p>
    <w:p w:rsidR="00861635" w:rsidRPr="007E5805" w:rsidRDefault="00861635" w:rsidP="00861635">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665"/>
        <w:gridCol w:w="3855"/>
      </w:tblGrid>
      <w:tr w:rsidR="00861635" w:rsidRPr="007E5805" w:rsidTr="00861635">
        <w:tc>
          <w:tcPr>
            <w:tcW w:w="3119" w:type="dxa"/>
            <w:vMerge w:val="restart"/>
          </w:tcPr>
          <w:p w:rsidR="00861635" w:rsidRPr="007E5805" w:rsidRDefault="00861635" w:rsidP="00861635">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Регистрационный номер заявления</w:t>
            </w:r>
          </w:p>
        </w:tc>
        <w:tc>
          <w:tcPr>
            <w:tcW w:w="6520" w:type="dxa"/>
            <w:gridSpan w:val="2"/>
          </w:tcPr>
          <w:p w:rsidR="00861635" w:rsidRPr="007E5805" w:rsidRDefault="00861635" w:rsidP="00861635">
            <w:pPr>
              <w:pStyle w:val="ConsPlusNormal"/>
              <w:jc w:val="center"/>
              <w:rPr>
                <w:rFonts w:ascii="Times New Roman" w:hAnsi="Times New Roman" w:cs="Times New Roman"/>
                <w:sz w:val="24"/>
                <w:szCs w:val="24"/>
              </w:rPr>
            </w:pPr>
            <w:r w:rsidRPr="007E5805">
              <w:rPr>
                <w:rFonts w:ascii="Times New Roman" w:hAnsi="Times New Roman" w:cs="Times New Roman"/>
                <w:sz w:val="24"/>
                <w:szCs w:val="24"/>
              </w:rPr>
              <w:t>Принял</w:t>
            </w:r>
          </w:p>
        </w:tc>
      </w:tr>
      <w:tr w:rsidR="00861635" w:rsidRPr="007E5805" w:rsidTr="00861635">
        <w:tc>
          <w:tcPr>
            <w:tcW w:w="3119" w:type="dxa"/>
            <w:vMerge/>
          </w:tcPr>
          <w:p w:rsidR="00861635" w:rsidRPr="007E5805" w:rsidRDefault="00861635" w:rsidP="00861635"/>
        </w:tc>
        <w:tc>
          <w:tcPr>
            <w:tcW w:w="2665" w:type="dxa"/>
          </w:tcPr>
          <w:p w:rsidR="00861635" w:rsidRPr="007E5805" w:rsidRDefault="00861635" w:rsidP="00861635">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Дата приема заявления</w:t>
            </w:r>
          </w:p>
        </w:tc>
        <w:tc>
          <w:tcPr>
            <w:tcW w:w="3855" w:type="dxa"/>
          </w:tcPr>
          <w:p w:rsidR="00861635" w:rsidRPr="007E5805" w:rsidRDefault="00861635" w:rsidP="00861635">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Фамилия специалиста и подпись</w:t>
            </w:r>
          </w:p>
        </w:tc>
      </w:tr>
      <w:tr w:rsidR="00861635" w:rsidRPr="007E5805" w:rsidTr="00861635">
        <w:tc>
          <w:tcPr>
            <w:tcW w:w="3119" w:type="dxa"/>
          </w:tcPr>
          <w:p w:rsidR="00861635" w:rsidRPr="007E5805" w:rsidRDefault="00861635" w:rsidP="00861635">
            <w:pPr>
              <w:pStyle w:val="ConsPlusNormal"/>
              <w:ind w:firstLine="0"/>
              <w:jc w:val="center"/>
              <w:rPr>
                <w:rFonts w:ascii="Times New Roman" w:hAnsi="Times New Roman" w:cs="Times New Roman"/>
                <w:sz w:val="24"/>
                <w:szCs w:val="24"/>
              </w:rPr>
            </w:pPr>
          </w:p>
        </w:tc>
        <w:tc>
          <w:tcPr>
            <w:tcW w:w="2665" w:type="dxa"/>
          </w:tcPr>
          <w:p w:rsidR="00861635" w:rsidRPr="007E5805" w:rsidRDefault="00861635" w:rsidP="00861635">
            <w:pPr>
              <w:pStyle w:val="ConsPlusNormal"/>
              <w:ind w:firstLine="0"/>
              <w:jc w:val="center"/>
              <w:rPr>
                <w:rFonts w:ascii="Times New Roman" w:hAnsi="Times New Roman" w:cs="Times New Roman"/>
                <w:sz w:val="24"/>
                <w:szCs w:val="24"/>
              </w:rPr>
            </w:pPr>
          </w:p>
        </w:tc>
        <w:tc>
          <w:tcPr>
            <w:tcW w:w="3855" w:type="dxa"/>
          </w:tcPr>
          <w:p w:rsidR="00861635" w:rsidRPr="007E5805" w:rsidRDefault="00861635" w:rsidP="00861635">
            <w:pPr>
              <w:pStyle w:val="ConsPlusNormal"/>
              <w:ind w:firstLine="0"/>
              <w:jc w:val="center"/>
              <w:rPr>
                <w:rFonts w:ascii="Times New Roman" w:hAnsi="Times New Roman" w:cs="Times New Roman"/>
                <w:sz w:val="24"/>
                <w:szCs w:val="24"/>
              </w:rPr>
            </w:pPr>
          </w:p>
        </w:tc>
      </w:tr>
    </w:tbl>
    <w:p w:rsidR="00861635" w:rsidRPr="007E5805" w:rsidRDefault="00861635" w:rsidP="00861635">
      <w:pPr>
        <w:pStyle w:val="ConsPlusNormal"/>
        <w:ind w:firstLine="540"/>
        <w:jc w:val="both"/>
        <w:rPr>
          <w:rFonts w:ascii="Times New Roman" w:hAnsi="Times New Roman" w:cs="Times New Roman"/>
          <w:sz w:val="24"/>
          <w:szCs w:val="24"/>
        </w:rPr>
      </w:pPr>
    </w:p>
    <w:p w:rsidR="00861635" w:rsidRPr="007E5805" w:rsidRDefault="00861635" w:rsidP="0086163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w:t>
      </w:r>
    </w:p>
    <w:p w:rsidR="00861635" w:rsidRPr="008D2D5D" w:rsidRDefault="00861635" w:rsidP="00861635">
      <w:pPr>
        <w:pStyle w:val="ConsPlusNonformat"/>
        <w:jc w:val="both"/>
        <w:rPr>
          <w:rFonts w:ascii="Times New Roman" w:hAnsi="Times New Roman" w:cs="Times New Roman"/>
        </w:rPr>
      </w:pPr>
      <w:r w:rsidRPr="008D2D5D">
        <w:rPr>
          <w:rFonts w:ascii="Times New Roman" w:hAnsi="Times New Roman" w:cs="Times New Roman"/>
        </w:rPr>
        <w:t>(линия отреза)</w:t>
      </w:r>
    </w:p>
    <w:p w:rsidR="00861635" w:rsidRPr="007E5805" w:rsidRDefault="00861635" w:rsidP="00861635">
      <w:pPr>
        <w:pStyle w:val="ConsPlusNonformat"/>
        <w:jc w:val="both"/>
        <w:rPr>
          <w:rFonts w:ascii="Times New Roman" w:hAnsi="Times New Roman" w:cs="Times New Roman"/>
          <w:sz w:val="24"/>
          <w:szCs w:val="24"/>
        </w:rPr>
      </w:pPr>
    </w:p>
    <w:p w:rsidR="00861635" w:rsidRPr="007E5805" w:rsidRDefault="00861635" w:rsidP="00861635">
      <w:pPr>
        <w:pStyle w:val="ConsPlusNonformat"/>
        <w:jc w:val="center"/>
        <w:rPr>
          <w:rFonts w:ascii="Times New Roman" w:hAnsi="Times New Roman" w:cs="Times New Roman"/>
          <w:sz w:val="24"/>
          <w:szCs w:val="24"/>
        </w:rPr>
      </w:pPr>
      <w:r w:rsidRPr="007E5805">
        <w:rPr>
          <w:rFonts w:ascii="Times New Roman" w:hAnsi="Times New Roman" w:cs="Times New Roman"/>
          <w:sz w:val="24"/>
          <w:szCs w:val="24"/>
        </w:rPr>
        <w:t>Расписка-уведомление</w:t>
      </w:r>
    </w:p>
    <w:p w:rsidR="00861635" w:rsidRPr="007E5805" w:rsidRDefault="00861635" w:rsidP="00861635">
      <w:pPr>
        <w:pStyle w:val="ConsPlusNonformat"/>
        <w:jc w:val="both"/>
        <w:rPr>
          <w:rFonts w:ascii="Times New Roman" w:hAnsi="Times New Roman" w:cs="Times New Roman"/>
          <w:sz w:val="24"/>
          <w:szCs w:val="24"/>
        </w:rPr>
      </w:pPr>
    </w:p>
    <w:p w:rsidR="00861635" w:rsidRPr="007E5805" w:rsidRDefault="00861635" w:rsidP="00861635">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Заявление и документы гр. _______________________________________________</w:t>
      </w:r>
      <w:r>
        <w:rPr>
          <w:rFonts w:ascii="Times New Roman" w:hAnsi="Times New Roman" w:cs="Times New Roman"/>
          <w:sz w:val="24"/>
          <w:szCs w:val="24"/>
        </w:rPr>
        <w:t>________</w:t>
      </w:r>
      <w:r w:rsidRPr="007E5805">
        <w:rPr>
          <w:rFonts w:ascii="Times New Roman" w:hAnsi="Times New Roman" w:cs="Times New Roman"/>
          <w:sz w:val="24"/>
          <w:szCs w:val="24"/>
        </w:rPr>
        <w:t>_</w:t>
      </w:r>
    </w:p>
    <w:p w:rsidR="00861635" w:rsidRDefault="0083425A" w:rsidP="008342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83425A" w:rsidRDefault="0083425A" w:rsidP="00861635">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665"/>
        <w:gridCol w:w="3855"/>
      </w:tblGrid>
      <w:tr w:rsidR="00861635" w:rsidRPr="007E5805" w:rsidTr="00861635">
        <w:tc>
          <w:tcPr>
            <w:tcW w:w="3119" w:type="dxa"/>
            <w:vMerge w:val="restart"/>
          </w:tcPr>
          <w:p w:rsidR="00861635" w:rsidRPr="007E5805" w:rsidRDefault="00861635" w:rsidP="00861635">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Регистрационный номер заявления</w:t>
            </w:r>
          </w:p>
        </w:tc>
        <w:tc>
          <w:tcPr>
            <w:tcW w:w="6520" w:type="dxa"/>
            <w:gridSpan w:val="2"/>
          </w:tcPr>
          <w:p w:rsidR="00861635" w:rsidRPr="007E5805" w:rsidRDefault="00861635" w:rsidP="00861635">
            <w:pPr>
              <w:pStyle w:val="ConsPlusNormal"/>
              <w:jc w:val="center"/>
              <w:rPr>
                <w:rFonts w:ascii="Times New Roman" w:hAnsi="Times New Roman" w:cs="Times New Roman"/>
                <w:sz w:val="24"/>
                <w:szCs w:val="24"/>
              </w:rPr>
            </w:pPr>
            <w:r w:rsidRPr="007E5805">
              <w:rPr>
                <w:rFonts w:ascii="Times New Roman" w:hAnsi="Times New Roman" w:cs="Times New Roman"/>
                <w:sz w:val="24"/>
                <w:szCs w:val="24"/>
              </w:rPr>
              <w:t>Принял</w:t>
            </w:r>
          </w:p>
        </w:tc>
      </w:tr>
      <w:tr w:rsidR="00861635" w:rsidRPr="007E5805" w:rsidTr="00861635">
        <w:tc>
          <w:tcPr>
            <w:tcW w:w="3119" w:type="dxa"/>
            <w:vMerge/>
          </w:tcPr>
          <w:p w:rsidR="00861635" w:rsidRPr="007E5805" w:rsidRDefault="00861635" w:rsidP="00861635"/>
        </w:tc>
        <w:tc>
          <w:tcPr>
            <w:tcW w:w="2665" w:type="dxa"/>
          </w:tcPr>
          <w:p w:rsidR="00861635" w:rsidRPr="007E5805" w:rsidRDefault="00861635" w:rsidP="00861635">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Дата приема заявления</w:t>
            </w:r>
          </w:p>
        </w:tc>
        <w:tc>
          <w:tcPr>
            <w:tcW w:w="3855" w:type="dxa"/>
          </w:tcPr>
          <w:p w:rsidR="00861635" w:rsidRPr="007E5805" w:rsidRDefault="00861635" w:rsidP="00861635">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Фамилия специалиста и подпись</w:t>
            </w:r>
          </w:p>
        </w:tc>
      </w:tr>
      <w:tr w:rsidR="00861635" w:rsidRPr="007E5805" w:rsidTr="00861635">
        <w:tc>
          <w:tcPr>
            <w:tcW w:w="3119" w:type="dxa"/>
          </w:tcPr>
          <w:p w:rsidR="00861635" w:rsidRPr="007E5805" w:rsidRDefault="00861635" w:rsidP="00861635">
            <w:pPr>
              <w:pStyle w:val="ConsPlusNormal"/>
              <w:ind w:firstLine="0"/>
              <w:jc w:val="center"/>
              <w:rPr>
                <w:rFonts w:ascii="Times New Roman" w:hAnsi="Times New Roman" w:cs="Times New Roman"/>
                <w:sz w:val="24"/>
                <w:szCs w:val="24"/>
              </w:rPr>
            </w:pPr>
          </w:p>
        </w:tc>
        <w:tc>
          <w:tcPr>
            <w:tcW w:w="2665" w:type="dxa"/>
          </w:tcPr>
          <w:p w:rsidR="00861635" w:rsidRPr="007E5805" w:rsidRDefault="00861635" w:rsidP="00861635">
            <w:pPr>
              <w:pStyle w:val="ConsPlusNormal"/>
              <w:ind w:firstLine="0"/>
              <w:jc w:val="center"/>
              <w:rPr>
                <w:rFonts w:ascii="Times New Roman" w:hAnsi="Times New Roman" w:cs="Times New Roman"/>
                <w:sz w:val="24"/>
                <w:szCs w:val="24"/>
              </w:rPr>
            </w:pPr>
          </w:p>
        </w:tc>
        <w:tc>
          <w:tcPr>
            <w:tcW w:w="3855" w:type="dxa"/>
          </w:tcPr>
          <w:p w:rsidR="00861635" w:rsidRPr="007E5805" w:rsidRDefault="00861635" w:rsidP="00861635">
            <w:pPr>
              <w:pStyle w:val="ConsPlusNormal"/>
              <w:ind w:firstLine="0"/>
              <w:jc w:val="center"/>
              <w:rPr>
                <w:rFonts w:ascii="Times New Roman" w:hAnsi="Times New Roman" w:cs="Times New Roman"/>
                <w:sz w:val="24"/>
                <w:szCs w:val="24"/>
              </w:rPr>
            </w:pPr>
          </w:p>
        </w:tc>
      </w:tr>
    </w:tbl>
    <w:p w:rsidR="00861635" w:rsidRDefault="00861635" w:rsidP="00861635">
      <w:pPr>
        <w:pStyle w:val="ConsPlusNormal"/>
        <w:ind w:firstLine="0"/>
        <w:jc w:val="both"/>
        <w:rPr>
          <w:rFonts w:ascii="Times New Roman" w:hAnsi="Times New Roman" w:cs="Times New Roman"/>
          <w:sz w:val="24"/>
          <w:szCs w:val="24"/>
        </w:rPr>
      </w:pPr>
    </w:p>
    <w:p w:rsidR="007E5805" w:rsidRPr="00550140" w:rsidRDefault="007E5805" w:rsidP="00861635">
      <w:pPr>
        <w:pStyle w:val="ConsPlusNormal"/>
        <w:ind w:firstLine="0"/>
        <w:jc w:val="both"/>
        <w:rPr>
          <w:rFonts w:ascii="Times New Roman" w:hAnsi="Times New Roman" w:cs="Times New Roman"/>
          <w:sz w:val="24"/>
          <w:szCs w:val="24"/>
        </w:rPr>
      </w:pPr>
    </w:p>
    <w:p w:rsidR="007E5805" w:rsidRPr="00550140" w:rsidRDefault="007E5805" w:rsidP="00861635">
      <w:pPr>
        <w:pStyle w:val="ConsPlusNormal"/>
        <w:ind w:firstLine="0"/>
        <w:jc w:val="both"/>
        <w:rPr>
          <w:rFonts w:ascii="Times New Roman" w:hAnsi="Times New Roman" w:cs="Times New Roman"/>
          <w:sz w:val="24"/>
          <w:szCs w:val="24"/>
        </w:rPr>
      </w:pPr>
    </w:p>
    <w:p w:rsidR="007E5805" w:rsidRDefault="007E580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3425A" w:rsidRDefault="0083425A"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Default="00861635" w:rsidP="00861635">
      <w:pPr>
        <w:pStyle w:val="ConsPlusNormal"/>
        <w:ind w:firstLine="0"/>
        <w:jc w:val="both"/>
        <w:rPr>
          <w:rFonts w:ascii="Times New Roman" w:hAnsi="Times New Roman" w:cs="Times New Roman"/>
          <w:sz w:val="24"/>
          <w:szCs w:val="24"/>
        </w:rPr>
      </w:pPr>
    </w:p>
    <w:p w:rsidR="00861635" w:rsidRPr="00550140" w:rsidRDefault="00861635" w:rsidP="00861635">
      <w:pPr>
        <w:pStyle w:val="ConsPlusNormal"/>
        <w:ind w:firstLine="0"/>
        <w:jc w:val="both"/>
        <w:rPr>
          <w:rFonts w:ascii="Times New Roman" w:hAnsi="Times New Roman" w:cs="Times New Roman"/>
          <w:sz w:val="24"/>
          <w:szCs w:val="24"/>
        </w:rPr>
      </w:pPr>
    </w:p>
    <w:p w:rsidR="007E5805" w:rsidRPr="00550140" w:rsidRDefault="007E5805" w:rsidP="00861635">
      <w:pPr>
        <w:pStyle w:val="ConsPlusNormal"/>
        <w:ind w:firstLine="0"/>
        <w:jc w:val="both"/>
        <w:rPr>
          <w:rFonts w:ascii="Times New Roman" w:hAnsi="Times New Roman" w:cs="Times New Roman"/>
          <w:sz w:val="24"/>
          <w:szCs w:val="24"/>
        </w:rPr>
      </w:pPr>
    </w:p>
    <w:p w:rsidR="007E5805" w:rsidRPr="00861635" w:rsidRDefault="007E5805" w:rsidP="00861635">
      <w:pPr>
        <w:pStyle w:val="ConsPlusNormal"/>
        <w:ind w:left="4956" w:firstLine="708"/>
        <w:outlineLvl w:val="1"/>
        <w:rPr>
          <w:rFonts w:ascii="Times New Roman" w:hAnsi="Times New Roman" w:cs="Times New Roman"/>
          <w:sz w:val="24"/>
          <w:szCs w:val="24"/>
        </w:rPr>
      </w:pPr>
      <w:r w:rsidRPr="00861635">
        <w:rPr>
          <w:rFonts w:ascii="Times New Roman" w:hAnsi="Times New Roman" w:cs="Times New Roman"/>
          <w:sz w:val="24"/>
          <w:szCs w:val="24"/>
        </w:rPr>
        <w:t xml:space="preserve">Приложение </w:t>
      </w:r>
      <w:r w:rsidR="00861635" w:rsidRPr="00861635">
        <w:rPr>
          <w:rFonts w:ascii="Times New Roman" w:hAnsi="Times New Roman" w:cs="Times New Roman"/>
          <w:sz w:val="24"/>
          <w:szCs w:val="24"/>
        </w:rPr>
        <w:t>№</w:t>
      </w:r>
      <w:r w:rsidRPr="00861635">
        <w:rPr>
          <w:rFonts w:ascii="Times New Roman" w:hAnsi="Times New Roman" w:cs="Times New Roman"/>
          <w:sz w:val="24"/>
          <w:szCs w:val="24"/>
        </w:rPr>
        <w:t xml:space="preserve"> </w:t>
      </w:r>
      <w:r w:rsidR="00F954D7">
        <w:rPr>
          <w:rFonts w:ascii="Times New Roman" w:hAnsi="Times New Roman" w:cs="Times New Roman"/>
          <w:sz w:val="24"/>
          <w:szCs w:val="24"/>
        </w:rPr>
        <w:t>3</w:t>
      </w:r>
    </w:p>
    <w:p w:rsidR="00861635" w:rsidRPr="007E5805" w:rsidRDefault="00861635" w:rsidP="00861635">
      <w:pPr>
        <w:pStyle w:val="ConsPlusNormal"/>
        <w:ind w:left="5670" w:firstLine="0"/>
        <w:jc w:val="both"/>
        <w:outlineLvl w:val="1"/>
        <w:rPr>
          <w:rFonts w:ascii="Times New Roman" w:hAnsi="Times New Roman" w:cs="Times New Roman"/>
          <w:sz w:val="24"/>
          <w:szCs w:val="24"/>
        </w:rPr>
      </w:pPr>
      <w:r w:rsidRPr="007E5805">
        <w:rPr>
          <w:rFonts w:ascii="Times New Roman" w:hAnsi="Times New Roman" w:cs="Times New Roman"/>
          <w:sz w:val="24"/>
          <w:szCs w:val="24"/>
        </w:rPr>
        <w:t>к Административному регламенту</w:t>
      </w:r>
    </w:p>
    <w:p w:rsidR="00861635" w:rsidRDefault="00861635" w:rsidP="00861635">
      <w:pPr>
        <w:pStyle w:val="ConsPlusNormal"/>
        <w:ind w:left="5670" w:firstLine="0"/>
        <w:jc w:val="both"/>
        <w:outlineLvl w:val="1"/>
        <w:rPr>
          <w:rFonts w:ascii="Times New Roman" w:hAnsi="Times New Roman" w:cs="Times New Roman"/>
          <w:sz w:val="24"/>
          <w:szCs w:val="24"/>
        </w:rPr>
      </w:pPr>
      <w:r w:rsidRPr="007E5805">
        <w:rPr>
          <w:rFonts w:ascii="Times New Roman" w:hAnsi="Times New Roman" w:cs="Times New Roman"/>
          <w:sz w:val="24"/>
          <w:szCs w:val="24"/>
        </w:rPr>
        <w:t xml:space="preserve">Управления социальной политики Администрации Пуровского района по предоставлению муниципальной услуги «Установление, </w:t>
      </w:r>
      <w:r w:rsidRPr="007E5805">
        <w:rPr>
          <w:rFonts w:ascii="Times New Roman" w:hAnsi="Times New Roman" w:cs="Times New Roman"/>
          <w:bCs/>
          <w:sz w:val="24"/>
          <w:szCs w:val="24"/>
        </w:rPr>
        <w:t>перерасчет и выплата пенсии за выслугу лет</w:t>
      </w:r>
      <w:r w:rsidRPr="007E5805">
        <w:rPr>
          <w:rFonts w:ascii="Times New Roman" w:hAnsi="Times New Roman" w:cs="Times New Roman"/>
          <w:sz w:val="24"/>
          <w:szCs w:val="24"/>
        </w:rPr>
        <w:t>»</w:t>
      </w:r>
    </w:p>
    <w:p w:rsidR="00861635" w:rsidRDefault="00861635" w:rsidP="00861635">
      <w:pPr>
        <w:pStyle w:val="ConsPlusNormal"/>
        <w:ind w:firstLine="0"/>
        <w:jc w:val="both"/>
        <w:outlineLvl w:val="1"/>
        <w:rPr>
          <w:rFonts w:ascii="Times New Roman" w:hAnsi="Times New Roman" w:cs="Times New Roman"/>
          <w:sz w:val="24"/>
          <w:szCs w:val="24"/>
        </w:rPr>
      </w:pPr>
    </w:p>
    <w:p w:rsidR="00861635" w:rsidRDefault="00861635" w:rsidP="00861635">
      <w:pPr>
        <w:pStyle w:val="ConsPlusNormal"/>
        <w:ind w:firstLine="0"/>
        <w:jc w:val="both"/>
        <w:outlineLvl w:val="1"/>
        <w:rPr>
          <w:rFonts w:ascii="Times New Roman" w:hAnsi="Times New Roman" w:cs="Times New Roman"/>
          <w:sz w:val="24"/>
          <w:szCs w:val="24"/>
        </w:rPr>
      </w:pPr>
    </w:p>
    <w:p w:rsidR="00861635" w:rsidRPr="007E5805" w:rsidRDefault="00861635" w:rsidP="00861635">
      <w:pPr>
        <w:pStyle w:val="ConsPlusNormal"/>
        <w:ind w:firstLine="0"/>
        <w:jc w:val="both"/>
        <w:outlineLvl w:val="1"/>
        <w:rPr>
          <w:rFonts w:ascii="Times New Roman" w:hAnsi="Times New Roman" w:cs="Times New Roman"/>
          <w:sz w:val="24"/>
          <w:szCs w:val="24"/>
        </w:rPr>
      </w:pPr>
    </w:p>
    <w:p w:rsidR="00861635" w:rsidRPr="000305A0" w:rsidRDefault="00861635" w:rsidP="00861635">
      <w:pPr>
        <w:pStyle w:val="ConsPlusNormal"/>
        <w:ind w:firstLine="0"/>
        <w:jc w:val="center"/>
        <w:rPr>
          <w:rFonts w:ascii="Times New Roman" w:hAnsi="Times New Roman" w:cs="Times New Roman"/>
          <w:sz w:val="24"/>
          <w:szCs w:val="24"/>
        </w:rPr>
      </w:pPr>
      <w:r w:rsidRPr="000305A0">
        <w:rPr>
          <w:rFonts w:ascii="Times New Roman" w:hAnsi="Times New Roman" w:cs="Times New Roman"/>
          <w:sz w:val="24"/>
          <w:szCs w:val="24"/>
        </w:rPr>
        <w:t>ФОРМА ЗАЯВЛЕНИЯ</w:t>
      </w:r>
    </w:p>
    <w:p w:rsidR="00861635" w:rsidRDefault="00861635" w:rsidP="00861635">
      <w:pPr>
        <w:pStyle w:val="ConsPlusNormal"/>
        <w:ind w:firstLine="0"/>
        <w:rPr>
          <w:rFonts w:ascii="Times New Roman" w:hAnsi="Times New Roman" w:cs="Times New Roman"/>
          <w:sz w:val="24"/>
          <w:szCs w:val="24"/>
        </w:rPr>
      </w:pPr>
    </w:p>
    <w:p w:rsidR="00861635" w:rsidRPr="000305A0" w:rsidRDefault="00861635" w:rsidP="00861635">
      <w:pPr>
        <w:pStyle w:val="ConsPlusNormal"/>
        <w:ind w:firstLine="0"/>
        <w:rPr>
          <w:rFonts w:ascii="Times New Roman" w:hAnsi="Times New Roman" w:cs="Times New Roman"/>
          <w:sz w:val="24"/>
          <w:szCs w:val="24"/>
        </w:rPr>
      </w:pPr>
    </w:p>
    <w:p w:rsidR="00861635" w:rsidRPr="000305A0" w:rsidRDefault="00861635" w:rsidP="00861635">
      <w:pPr>
        <w:pStyle w:val="ConsPlusNonformat"/>
        <w:ind w:left="5670"/>
        <w:jc w:val="both"/>
        <w:rPr>
          <w:rFonts w:ascii="Times New Roman" w:hAnsi="Times New Roman" w:cs="Times New Roman"/>
          <w:sz w:val="24"/>
          <w:szCs w:val="24"/>
        </w:rPr>
      </w:pPr>
      <w:r w:rsidRPr="000305A0">
        <w:rPr>
          <w:rFonts w:ascii="Times New Roman" w:hAnsi="Times New Roman" w:cs="Times New Roman"/>
          <w:sz w:val="24"/>
          <w:szCs w:val="24"/>
        </w:rPr>
        <w:t>В Управление социальной политики</w:t>
      </w:r>
    </w:p>
    <w:p w:rsidR="00861635" w:rsidRPr="000305A0" w:rsidRDefault="00861635" w:rsidP="00861635">
      <w:pPr>
        <w:pStyle w:val="ConsPlusNonformat"/>
        <w:ind w:left="5670"/>
        <w:jc w:val="both"/>
        <w:rPr>
          <w:rFonts w:ascii="Times New Roman" w:hAnsi="Times New Roman" w:cs="Times New Roman"/>
          <w:sz w:val="24"/>
          <w:szCs w:val="24"/>
        </w:rPr>
      </w:pPr>
      <w:r w:rsidRPr="000305A0">
        <w:rPr>
          <w:rFonts w:ascii="Times New Roman" w:hAnsi="Times New Roman" w:cs="Times New Roman"/>
          <w:sz w:val="24"/>
          <w:szCs w:val="24"/>
        </w:rPr>
        <w:t>Администрации Пуровского района</w:t>
      </w:r>
    </w:p>
    <w:p w:rsidR="007E5805" w:rsidRPr="00861635" w:rsidRDefault="007E5805" w:rsidP="007E5805">
      <w:pPr>
        <w:pStyle w:val="ConsPlusNonformat"/>
        <w:jc w:val="both"/>
        <w:rPr>
          <w:rFonts w:ascii="Times New Roman" w:hAnsi="Times New Roman" w:cs="Times New Roman"/>
          <w:sz w:val="24"/>
          <w:szCs w:val="24"/>
        </w:rPr>
      </w:pPr>
    </w:p>
    <w:p w:rsidR="007E5805" w:rsidRPr="00861635" w:rsidRDefault="007E5805" w:rsidP="00861635">
      <w:pPr>
        <w:pStyle w:val="ConsPlusNonformat"/>
        <w:jc w:val="center"/>
        <w:rPr>
          <w:rFonts w:ascii="Times New Roman" w:hAnsi="Times New Roman" w:cs="Times New Roman"/>
          <w:sz w:val="24"/>
          <w:szCs w:val="24"/>
        </w:rPr>
      </w:pPr>
      <w:r w:rsidRPr="00861635">
        <w:rPr>
          <w:rFonts w:ascii="Times New Roman" w:hAnsi="Times New Roman" w:cs="Times New Roman"/>
          <w:sz w:val="24"/>
          <w:szCs w:val="24"/>
        </w:rPr>
        <w:t>Заявление о выплате пенсии за выслугу лет</w:t>
      </w:r>
    </w:p>
    <w:p w:rsidR="007E5805" w:rsidRPr="00861635" w:rsidRDefault="007E5805" w:rsidP="007E5805">
      <w:pPr>
        <w:pStyle w:val="ConsPlusNonformat"/>
        <w:jc w:val="both"/>
        <w:rPr>
          <w:rFonts w:ascii="Times New Roman" w:hAnsi="Times New Roman" w:cs="Times New Roman"/>
          <w:sz w:val="24"/>
          <w:szCs w:val="24"/>
        </w:rPr>
      </w:pP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от _______________________________________________________________</w:t>
      </w:r>
      <w:r w:rsidR="00861635">
        <w:rPr>
          <w:rFonts w:ascii="Times New Roman" w:hAnsi="Times New Roman" w:cs="Times New Roman"/>
          <w:sz w:val="24"/>
          <w:szCs w:val="24"/>
        </w:rPr>
        <w:t>_______</w:t>
      </w:r>
      <w:r w:rsidRPr="00861635">
        <w:rPr>
          <w:rFonts w:ascii="Times New Roman" w:hAnsi="Times New Roman" w:cs="Times New Roman"/>
          <w:sz w:val="24"/>
          <w:szCs w:val="24"/>
        </w:rPr>
        <w:t>_______,</w:t>
      </w:r>
    </w:p>
    <w:p w:rsidR="007E5805" w:rsidRPr="00861635" w:rsidRDefault="007E5805" w:rsidP="00861635">
      <w:pPr>
        <w:pStyle w:val="ConsPlusNonformat"/>
        <w:jc w:val="center"/>
        <w:rPr>
          <w:rFonts w:ascii="Times New Roman" w:hAnsi="Times New Roman" w:cs="Times New Roman"/>
        </w:rPr>
      </w:pPr>
      <w:r w:rsidRPr="00861635">
        <w:rPr>
          <w:rFonts w:ascii="Times New Roman" w:hAnsi="Times New Roman" w:cs="Times New Roman"/>
        </w:rPr>
        <w:t>(фамилия, имя, отчество (при наличии))</w:t>
      </w:r>
    </w:p>
    <w:p w:rsidR="007E5805" w:rsidRPr="00861635" w:rsidRDefault="007E5805" w:rsidP="007E5805">
      <w:pPr>
        <w:pStyle w:val="ConsPlusNonformat"/>
        <w:jc w:val="both"/>
        <w:rPr>
          <w:rFonts w:ascii="Times New Roman" w:hAnsi="Times New Roman" w:cs="Times New Roman"/>
          <w:sz w:val="24"/>
          <w:szCs w:val="24"/>
        </w:rPr>
      </w:pP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1. Сведения о принадлежности к гражданству: гражданин Российской Федерации,</w:t>
      </w:r>
      <w:r w:rsidR="00861635">
        <w:rPr>
          <w:rFonts w:ascii="Times New Roman" w:hAnsi="Times New Roman" w:cs="Times New Roman"/>
          <w:sz w:val="24"/>
          <w:szCs w:val="24"/>
        </w:rPr>
        <w:t xml:space="preserve"> </w:t>
      </w:r>
      <w:r w:rsidRPr="00861635">
        <w:rPr>
          <w:rFonts w:ascii="Times New Roman" w:hAnsi="Times New Roman" w:cs="Times New Roman"/>
          <w:sz w:val="24"/>
          <w:szCs w:val="24"/>
        </w:rPr>
        <w:t>иностранный гражданин, лицо без гражданства (нужное подчеркнуть).</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2. Сведения о месте жительства (указываются на основании записи в</w:t>
      </w:r>
      <w:r w:rsidR="00861635">
        <w:rPr>
          <w:rFonts w:ascii="Times New Roman" w:hAnsi="Times New Roman" w:cs="Times New Roman"/>
          <w:sz w:val="24"/>
          <w:szCs w:val="24"/>
        </w:rPr>
        <w:t xml:space="preserve"> </w:t>
      </w:r>
      <w:r w:rsidRPr="00861635">
        <w:rPr>
          <w:rFonts w:ascii="Times New Roman" w:hAnsi="Times New Roman" w:cs="Times New Roman"/>
          <w:sz w:val="24"/>
          <w:szCs w:val="24"/>
        </w:rPr>
        <w:t>документе, удостоверяющем личность, или ином документе, подтверждающем</w:t>
      </w:r>
      <w:r w:rsidR="00861635">
        <w:rPr>
          <w:rFonts w:ascii="Times New Roman" w:hAnsi="Times New Roman" w:cs="Times New Roman"/>
          <w:sz w:val="24"/>
          <w:szCs w:val="24"/>
        </w:rPr>
        <w:t xml:space="preserve"> </w:t>
      </w:r>
      <w:r w:rsidRPr="00861635">
        <w:rPr>
          <w:rFonts w:ascii="Times New Roman" w:hAnsi="Times New Roman" w:cs="Times New Roman"/>
          <w:sz w:val="24"/>
          <w:szCs w:val="24"/>
        </w:rPr>
        <w:t>регистрацию по месту жительства):</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почтовый индекс ______________________; район, город, иной населенный пункт</w:t>
      </w:r>
      <w:r w:rsidR="00861635">
        <w:rPr>
          <w:rFonts w:ascii="Times New Roman" w:hAnsi="Times New Roman" w:cs="Times New Roman"/>
          <w:sz w:val="24"/>
          <w:szCs w:val="24"/>
        </w:rPr>
        <w:t xml:space="preserve"> _________</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________________________________________________________________________</w:t>
      </w:r>
      <w:r w:rsidR="00861635">
        <w:rPr>
          <w:rFonts w:ascii="Times New Roman" w:hAnsi="Times New Roman" w:cs="Times New Roman"/>
          <w:sz w:val="24"/>
          <w:szCs w:val="24"/>
        </w:rPr>
        <w:t>______</w:t>
      </w:r>
      <w:r w:rsidRPr="00861635">
        <w:rPr>
          <w:rFonts w:ascii="Times New Roman" w:hAnsi="Times New Roman" w:cs="Times New Roman"/>
          <w:sz w:val="24"/>
          <w:szCs w:val="24"/>
        </w:rPr>
        <w:t>_;</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улица ____________</w:t>
      </w:r>
      <w:r w:rsidR="00861635">
        <w:rPr>
          <w:rFonts w:ascii="Times New Roman" w:hAnsi="Times New Roman" w:cs="Times New Roman"/>
          <w:sz w:val="24"/>
          <w:szCs w:val="24"/>
        </w:rPr>
        <w:t>____________</w:t>
      </w:r>
      <w:r w:rsidRPr="00861635">
        <w:rPr>
          <w:rFonts w:ascii="Times New Roman" w:hAnsi="Times New Roman" w:cs="Times New Roman"/>
          <w:sz w:val="24"/>
          <w:szCs w:val="24"/>
        </w:rPr>
        <w:t>_____; номера: дома ____, корпуса ____, квартиры _______.</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3. Контактный телефон: ________</w:t>
      </w:r>
      <w:r w:rsidR="00861635">
        <w:rPr>
          <w:rFonts w:ascii="Times New Roman" w:hAnsi="Times New Roman" w:cs="Times New Roman"/>
          <w:sz w:val="24"/>
          <w:szCs w:val="24"/>
        </w:rPr>
        <w:t>_______</w:t>
      </w:r>
      <w:r w:rsidRPr="00861635">
        <w:rPr>
          <w:rFonts w:ascii="Times New Roman" w:hAnsi="Times New Roman" w:cs="Times New Roman"/>
          <w:sz w:val="24"/>
          <w:szCs w:val="24"/>
        </w:rPr>
        <w:t>___________________________________________,</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адрес электронной почты (при наличии): ___</w:t>
      </w:r>
      <w:r w:rsidR="00861635">
        <w:rPr>
          <w:rFonts w:ascii="Times New Roman" w:hAnsi="Times New Roman" w:cs="Times New Roman"/>
          <w:sz w:val="24"/>
          <w:szCs w:val="24"/>
        </w:rPr>
        <w:t>_________</w:t>
      </w:r>
      <w:r w:rsidRPr="00861635">
        <w:rPr>
          <w:rFonts w:ascii="Times New Roman" w:hAnsi="Times New Roman" w:cs="Times New Roman"/>
          <w:sz w:val="24"/>
          <w:szCs w:val="24"/>
        </w:rPr>
        <w:t>________________________________.</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4. Наименование документа, удостоверяющего личность __</w:t>
      </w:r>
      <w:r w:rsidR="00861635">
        <w:rPr>
          <w:rFonts w:ascii="Times New Roman" w:hAnsi="Times New Roman" w:cs="Times New Roman"/>
          <w:sz w:val="24"/>
          <w:szCs w:val="24"/>
        </w:rPr>
        <w:t>________</w:t>
      </w:r>
      <w:r w:rsidRPr="00861635">
        <w:rPr>
          <w:rFonts w:ascii="Times New Roman" w:hAnsi="Times New Roman" w:cs="Times New Roman"/>
          <w:sz w:val="24"/>
          <w:szCs w:val="24"/>
        </w:rPr>
        <w:t>____________________:</w:t>
      </w:r>
    </w:p>
    <w:p w:rsidR="007E5805" w:rsidRDefault="007E5805" w:rsidP="00861635">
      <w:pPr>
        <w:pStyle w:val="ConsPlusNormal"/>
        <w:ind w:firstLine="0"/>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6"/>
        <w:gridCol w:w="2551"/>
        <w:gridCol w:w="2127"/>
      </w:tblGrid>
      <w:tr w:rsidR="00861635" w:rsidRPr="007E5805" w:rsidTr="00861635">
        <w:tc>
          <w:tcPr>
            <w:tcW w:w="2494"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Серия и номер документа</w:t>
            </w:r>
          </w:p>
        </w:tc>
        <w:tc>
          <w:tcPr>
            <w:tcW w:w="2326" w:type="dxa"/>
          </w:tcPr>
          <w:p w:rsidR="00861635" w:rsidRPr="007E5805" w:rsidRDefault="00861635" w:rsidP="00861635">
            <w:pPr>
              <w:pStyle w:val="ConsPlusNormal"/>
              <w:jc w:val="both"/>
              <w:rPr>
                <w:rFonts w:ascii="Times New Roman" w:hAnsi="Times New Roman" w:cs="Times New Roman"/>
                <w:sz w:val="24"/>
                <w:szCs w:val="24"/>
              </w:rPr>
            </w:pPr>
          </w:p>
        </w:tc>
        <w:tc>
          <w:tcPr>
            <w:tcW w:w="2551"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выдачи</w:t>
            </w:r>
          </w:p>
        </w:tc>
        <w:tc>
          <w:tcPr>
            <w:tcW w:w="2127" w:type="dxa"/>
          </w:tcPr>
          <w:p w:rsidR="00861635" w:rsidRPr="007E5805" w:rsidRDefault="00861635" w:rsidP="00861635">
            <w:pPr>
              <w:pStyle w:val="ConsPlusNormal"/>
              <w:jc w:val="both"/>
              <w:rPr>
                <w:rFonts w:ascii="Times New Roman" w:hAnsi="Times New Roman" w:cs="Times New Roman"/>
                <w:sz w:val="24"/>
                <w:szCs w:val="24"/>
              </w:rPr>
            </w:pPr>
          </w:p>
        </w:tc>
      </w:tr>
      <w:tr w:rsidR="00861635" w:rsidRPr="007E5805" w:rsidTr="00861635">
        <w:tc>
          <w:tcPr>
            <w:tcW w:w="2494"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Кем выдан</w:t>
            </w:r>
          </w:p>
        </w:tc>
        <w:tc>
          <w:tcPr>
            <w:tcW w:w="2326" w:type="dxa"/>
          </w:tcPr>
          <w:p w:rsidR="00861635" w:rsidRPr="007E5805" w:rsidRDefault="00861635" w:rsidP="00861635">
            <w:pPr>
              <w:pStyle w:val="ConsPlusNormal"/>
              <w:jc w:val="both"/>
              <w:rPr>
                <w:rFonts w:ascii="Times New Roman" w:hAnsi="Times New Roman" w:cs="Times New Roman"/>
                <w:sz w:val="24"/>
                <w:szCs w:val="24"/>
              </w:rPr>
            </w:pPr>
          </w:p>
        </w:tc>
        <w:tc>
          <w:tcPr>
            <w:tcW w:w="2551"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рождения</w:t>
            </w:r>
          </w:p>
        </w:tc>
        <w:tc>
          <w:tcPr>
            <w:tcW w:w="2127" w:type="dxa"/>
          </w:tcPr>
          <w:p w:rsidR="00861635" w:rsidRPr="007E5805" w:rsidRDefault="00861635" w:rsidP="00861635">
            <w:pPr>
              <w:pStyle w:val="ConsPlusNormal"/>
              <w:jc w:val="both"/>
              <w:rPr>
                <w:rFonts w:ascii="Times New Roman" w:hAnsi="Times New Roman" w:cs="Times New Roman"/>
                <w:sz w:val="24"/>
                <w:szCs w:val="24"/>
              </w:rPr>
            </w:pPr>
          </w:p>
        </w:tc>
      </w:tr>
      <w:tr w:rsidR="00861635" w:rsidRPr="007E5805" w:rsidTr="00861635">
        <w:tc>
          <w:tcPr>
            <w:tcW w:w="2494"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Код подразделения</w:t>
            </w:r>
          </w:p>
        </w:tc>
        <w:tc>
          <w:tcPr>
            <w:tcW w:w="2326" w:type="dxa"/>
          </w:tcPr>
          <w:p w:rsidR="00861635" w:rsidRPr="007E5805" w:rsidRDefault="00861635" w:rsidP="00861635">
            <w:pPr>
              <w:pStyle w:val="ConsPlusNormal"/>
              <w:jc w:val="both"/>
              <w:rPr>
                <w:rFonts w:ascii="Times New Roman" w:hAnsi="Times New Roman" w:cs="Times New Roman"/>
                <w:sz w:val="24"/>
                <w:szCs w:val="24"/>
              </w:rPr>
            </w:pPr>
          </w:p>
        </w:tc>
        <w:tc>
          <w:tcPr>
            <w:tcW w:w="2551"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Место рождения</w:t>
            </w:r>
          </w:p>
        </w:tc>
        <w:tc>
          <w:tcPr>
            <w:tcW w:w="2127" w:type="dxa"/>
          </w:tcPr>
          <w:p w:rsidR="00861635" w:rsidRPr="007E5805" w:rsidRDefault="00861635" w:rsidP="00861635">
            <w:pPr>
              <w:pStyle w:val="ConsPlusNormal"/>
              <w:jc w:val="both"/>
              <w:rPr>
                <w:rFonts w:ascii="Times New Roman" w:hAnsi="Times New Roman" w:cs="Times New Roman"/>
                <w:sz w:val="24"/>
                <w:szCs w:val="24"/>
              </w:rPr>
            </w:pPr>
          </w:p>
        </w:tc>
      </w:tr>
    </w:tbl>
    <w:p w:rsidR="00861635" w:rsidRDefault="00861635" w:rsidP="00861635">
      <w:pPr>
        <w:pStyle w:val="ConsPlusNormal"/>
        <w:ind w:firstLine="0"/>
        <w:rPr>
          <w:rFonts w:ascii="Times New Roman" w:hAnsi="Times New Roman" w:cs="Times New Roman"/>
          <w:sz w:val="24"/>
          <w:szCs w:val="24"/>
        </w:rPr>
      </w:pPr>
    </w:p>
    <w:p w:rsid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5. Прошу производить выплату пенсию за выслугу лет в соответствии с (нужное</w:t>
      </w:r>
      <w:r w:rsidR="00861635">
        <w:rPr>
          <w:rFonts w:ascii="Times New Roman" w:hAnsi="Times New Roman" w:cs="Times New Roman"/>
          <w:sz w:val="24"/>
          <w:szCs w:val="24"/>
        </w:rPr>
        <w:t xml:space="preserve"> </w:t>
      </w:r>
      <w:r w:rsidRPr="00861635">
        <w:rPr>
          <w:rFonts w:ascii="Times New Roman" w:hAnsi="Times New Roman" w:cs="Times New Roman"/>
          <w:sz w:val="24"/>
          <w:szCs w:val="24"/>
        </w:rPr>
        <w:t xml:space="preserve">отметить знаком </w:t>
      </w:r>
      <w:r w:rsidR="00861635">
        <w:rPr>
          <w:rFonts w:ascii="Times New Roman" w:hAnsi="Times New Roman" w:cs="Times New Roman"/>
          <w:sz w:val="24"/>
          <w:szCs w:val="24"/>
        </w:rPr>
        <w:t>«</w:t>
      </w:r>
      <w:r w:rsidRPr="00861635">
        <w:rPr>
          <w:rFonts w:ascii="Times New Roman" w:hAnsi="Times New Roman" w:cs="Times New Roman"/>
          <w:sz w:val="24"/>
          <w:szCs w:val="24"/>
        </w:rPr>
        <w:t>V</w:t>
      </w:r>
      <w:r w:rsidR="00861635">
        <w:rPr>
          <w:rFonts w:ascii="Times New Roman" w:hAnsi="Times New Roman" w:cs="Times New Roman"/>
          <w:sz w:val="24"/>
          <w:szCs w:val="24"/>
        </w:rPr>
        <w:t>»</w:t>
      </w:r>
      <w:r w:rsidRPr="00861635">
        <w:rPr>
          <w:rFonts w:ascii="Times New Roman" w:hAnsi="Times New Roman" w:cs="Times New Roman"/>
          <w:sz w:val="24"/>
          <w:szCs w:val="24"/>
        </w:rPr>
        <w:t>):</w:t>
      </w:r>
    </w:p>
    <w:p w:rsidR="00861635" w:rsidRDefault="00861635" w:rsidP="007E5805">
      <w:pPr>
        <w:pStyle w:val="ConsPlusNonformat"/>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8794"/>
      </w:tblGrid>
      <w:tr w:rsidR="00861635" w:rsidRPr="00484E08" w:rsidTr="00861635">
        <w:tc>
          <w:tcPr>
            <w:tcW w:w="704" w:type="dxa"/>
            <w:tcBorders>
              <w:top w:val="single" w:sz="4" w:space="0" w:color="auto"/>
              <w:bottom w:val="single" w:sz="4" w:space="0" w:color="auto"/>
            </w:tcBorders>
          </w:tcPr>
          <w:p w:rsidR="00861635" w:rsidRPr="00484E08" w:rsidRDefault="00861635" w:rsidP="00861635">
            <w:pPr>
              <w:pStyle w:val="ConsPlusNormal"/>
              <w:jc w:val="both"/>
              <w:rPr>
                <w:rFonts w:ascii="Times New Roman" w:hAnsi="Times New Roman" w:cs="Times New Roman"/>
                <w:sz w:val="22"/>
                <w:szCs w:val="22"/>
              </w:rPr>
            </w:pPr>
          </w:p>
        </w:tc>
        <w:tc>
          <w:tcPr>
            <w:tcW w:w="8794" w:type="dxa"/>
            <w:tcBorders>
              <w:top w:val="nil"/>
              <w:bottom w:val="nil"/>
              <w:right w:val="nil"/>
            </w:tcBorders>
          </w:tcPr>
          <w:p w:rsidR="00861635" w:rsidRPr="00484E08" w:rsidRDefault="00861635" w:rsidP="00861635">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Постановлением Администрации района 05 июня 2017 года № 168-ПА «Об утверждении Порядка установления, перерасчета и выплаты пенсии за выслугу лет лицам, замещающим (замещавшим) должности муниципальной службы муниципального образования Пуровский район»</w:t>
            </w:r>
            <w:r w:rsidRPr="00484E08">
              <w:rPr>
                <w:rFonts w:ascii="Times New Roman" w:hAnsi="Times New Roman" w:cs="Times New Roman"/>
                <w:sz w:val="22"/>
                <w:szCs w:val="22"/>
              </w:rPr>
              <w:t>;</w:t>
            </w:r>
          </w:p>
        </w:tc>
      </w:tr>
      <w:tr w:rsidR="00861635" w:rsidRPr="00484E08" w:rsidTr="00861635">
        <w:tc>
          <w:tcPr>
            <w:tcW w:w="704" w:type="dxa"/>
            <w:tcBorders>
              <w:top w:val="single" w:sz="4" w:space="0" w:color="auto"/>
              <w:bottom w:val="single" w:sz="4" w:space="0" w:color="auto"/>
            </w:tcBorders>
          </w:tcPr>
          <w:p w:rsidR="00861635" w:rsidRPr="00484E08" w:rsidRDefault="00861635" w:rsidP="00861635">
            <w:pPr>
              <w:pStyle w:val="ConsPlusNormal"/>
              <w:jc w:val="both"/>
              <w:rPr>
                <w:rFonts w:ascii="Times New Roman" w:hAnsi="Times New Roman" w:cs="Times New Roman"/>
                <w:sz w:val="22"/>
                <w:szCs w:val="22"/>
              </w:rPr>
            </w:pPr>
          </w:p>
        </w:tc>
        <w:tc>
          <w:tcPr>
            <w:tcW w:w="8794" w:type="dxa"/>
            <w:tcBorders>
              <w:top w:val="nil"/>
              <w:bottom w:val="nil"/>
              <w:right w:val="nil"/>
            </w:tcBorders>
          </w:tcPr>
          <w:p w:rsidR="00861635" w:rsidRPr="00484E08" w:rsidRDefault="00861635" w:rsidP="00861635">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Решением Районной Думы муниципального образования Пуровский район от 27.10.2015 № 9 «Об</w:t>
            </w:r>
            <w:r w:rsidRPr="00484E08">
              <w:rPr>
                <w:rFonts w:ascii="Times New Roman" w:hAnsi="Times New Roman"/>
                <w:bCs/>
                <w:sz w:val="22"/>
                <w:szCs w:val="22"/>
              </w:rPr>
              <w:t xml:space="preserve"> </w:t>
            </w:r>
            <w:r w:rsidRPr="00484E08">
              <w:rPr>
                <w:rFonts w:ascii="Times New Roman" w:hAnsi="Times New Roman"/>
                <w:sz w:val="22"/>
                <w:szCs w:val="22"/>
              </w:rPr>
              <w:t>утверждении Порядка установления, перерасчета и выплаты пенсии за выслугу лет лицам, замещавшим муниципальные должности на постоянной (штатной) основе в муниципальном образовании Пуровский район»;</w:t>
            </w:r>
          </w:p>
        </w:tc>
      </w:tr>
    </w:tbl>
    <w:p w:rsidR="00861635" w:rsidRDefault="00861635" w:rsidP="00861635">
      <w:pPr>
        <w:pStyle w:val="ConsPlusNormal"/>
        <w:ind w:firstLine="0"/>
        <w:jc w:val="center"/>
        <w:rPr>
          <w:rFonts w:ascii="Times New Roman" w:hAnsi="Times New Roman" w:cs="Times New Roman"/>
          <w:sz w:val="24"/>
          <w:szCs w:val="24"/>
        </w:rPr>
      </w:pPr>
    </w:p>
    <w:p w:rsidR="00861635" w:rsidRDefault="00861635" w:rsidP="008616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861635" w:rsidRDefault="00861635" w:rsidP="00861635">
      <w:pPr>
        <w:pStyle w:val="ConsPlusNormal"/>
        <w:ind w:firstLine="0"/>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8794"/>
      </w:tblGrid>
      <w:tr w:rsidR="00861635" w:rsidRPr="00484E08" w:rsidTr="00861635">
        <w:trPr>
          <w:trHeight w:val="1050"/>
        </w:trPr>
        <w:tc>
          <w:tcPr>
            <w:tcW w:w="704" w:type="dxa"/>
            <w:tcBorders>
              <w:top w:val="single" w:sz="4" w:space="0" w:color="auto"/>
              <w:bottom w:val="single" w:sz="4" w:space="0" w:color="auto"/>
            </w:tcBorders>
          </w:tcPr>
          <w:p w:rsidR="00861635" w:rsidRPr="00484E08" w:rsidRDefault="00861635" w:rsidP="00861635">
            <w:pPr>
              <w:pStyle w:val="ConsPlusNormal"/>
              <w:jc w:val="both"/>
              <w:rPr>
                <w:rFonts w:ascii="Times New Roman" w:hAnsi="Times New Roman" w:cs="Times New Roman"/>
                <w:sz w:val="22"/>
                <w:szCs w:val="22"/>
              </w:rPr>
            </w:pPr>
          </w:p>
        </w:tc>
        <w:tc>
          <w:tcPr>
            <w:tcW w:w="8794" w:type="dxa"/>
            <w:tcBorders>
              <w:top w:val="nil"/>
              <w:bottom w:val="nil"/>
              <w:right w:val="nil"/>
            </w:tcBorders>
          </w:tcPr>
          <w:p w:rsidR="00861635" w:rsidRPr="00484E08" w:rsidRDefault="00861635" w:rsidP="00861635">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Решением Собрания депутатов муниципального образования город Тарко-Сале от 25.03.2016 № 68 «Об утверждении Порядка установления, перерасчета и выплаты пенсии за выслугу лет лицам, замещающим (замещавшим) должности муниципальной службы в муниципальном образовании город Тарко-Сале в новой редакции»</w:t>
            </w:r>
            <w:r w:rsidRPr="00484E08">
              <w:rPr>
                <w:rFonts w:ascii="Times New Roman" w:hAnsi="Times New Roman" w:cs="Times New Roman"/>
                <w:sz w:val="22"/>
                <w:szCs w:val="22"/>
              </w:rPr>
              <w:t>;</w:t>
            </w:r>
          </w:p>
        </w:tc>
      </w:tr>
      <w:tr w:rsidR="00861635" w:rsidRPr="00484E08" w:rsidTr="00861635">
        <w:trPr>
          <w:trHeight w:val="1662"/>
        </w:trPr>
        <w:tc>
          <w:tcPr>
            <w:tcW w:w="704" w:type="dxa"/>
            <w:tcBorders>
              <w:top w:val="single" w:sz="4" w:space="0" w:color="auto"/>
              <w:bottom w:val="single" w:sz="4" w:space="0" w:color="auto"/>
            </w:tcBorders>
          </w:tcPr>
          <w:p w:rsidR="00861635" w:rsidRPr="00484E08" w:rsidRDefault="00861635" w:rsidP="00861635">
            <w:pPr>
              <w:pStyle w:val="ConsPlusNormal"/>
              <w:jc w:val="both"/>
              <w:rPr>
                <w:rFonts w:ascii="Times New Roman" w:hAnsi="Times New Roman" w:cs="Times New Roman"/>
                <w:sz w:val="22"/>
                <w:szCs w:val="22"/>
              </w:rPr>
            </w:pPr>
          </w:p>
        </w:tc>
        <w:tc>
          <w:tcPr>
            <w:tcW w:w="8794" w:type="dxa"/>
            <w:tcBorders>
              <w:top w:val="nil"/>
              <w:bottom w:val="nil"/>
              <w:right w:val="nil"/>
            </w:tcBorders>
          </w:tcPr>
          <w:p w:rsidR="00861635" w:rsidRPr="00484E08" w:rsidRDefault="00861635" w:rsidP="00861635">
            <w:pPr>
              <w:pStyle w:val="ConsPlusNormal"/>
              <w:ind w:firstLine="0"/>
              <w:jc w:val="both"/>
              <w:rPr>
                <w:rFonts w:ascii="Times New Roman" w:hAnsi="Times New Roman" w:cs="Times New Roman"/>
                <w:sz w:val="22"/>
                <w:szCs w:val="22"/>
              </w:rPr>
            </w:pPr>
            <w:r w:rsidRPr="00484E08">
              <w:rPr>
                <w:rFonts w:ascii="Times New Roman" w:hAnsi="Times New Roman"/>
                <w:sz w:val="22"/>
                <w:szCs w:val="22"/>
              </w:rPr>
              <w:t>Решением Районной Думы муниципального образования Пуровский район от 27.10.2015 № 7 «О Положении об установлении дополнительных мер социальной поддержки населению Пуровского района в новой редакции», решение Собрания депутатов муниципального образования город Тарко-Сале от 08.12.2015 № 51 «Об</w:t>
            </w:r>
            <w:r w:rsidRPr="00484E08">
              <w:rPr>
                <w:rFonts w:ascii="Times New Roman" w:hAnsi="Times New Roman"/>
                <w:bCs/>
                <w:sz w:val="22"/>
                <w:szCs w:val="22"/>
              </w:rPr>
              <w:t xml:space="preserve"> </w:t>
            </w:r>
            <w:r w:rsidRPr="00484E08">
              <w:rPr>
                <w:rFonts w:ascii="Times New Roman" w:hAnsi="Times New Roman"/>
                <w:sz w:val="22"/>
                <w:szCs w:val="22"/>
              </w:rPr>
              <w:t>утверждении Порядка установления, перерасчета и выплаты пенсии за выслугу лет лицам, замещавшим муниципальные должности на постоянной (штатной) основе в муниципальном образовании город Тарко-Сале»</w:t>
            </w:r>
            <w:r w:rsidRPr="00484E08">
              <w:rPr>
                <w:rFonts w:ascii="Times New Roman" w:hAnsi="Times New Roman" w:cs="Times New Roman"/>
                <w:sz w:val="22"/>
                <w:szCs w:val="22"/>
              </w:rPr>
              <w:t>.</w:t>
            </w:r>
          </w:p>
        </w:tc>
      </w:tr>
    </w:tbl>
    <w:p w:rsidR="00861635" w:rsidRDefault="00861635" w:rsidP="007E5805">
      <w:pPr>
        <w:pStyle w:val="ConsPlusNonformat"/>
        <w:jc w:val="both"/>
        <w:rPr>
          <w:rFonts w:ascii="Times New Roman" w:hAnsi="Times New Roman" w:cs="Times New Roman"/>
          <w:sz w:val="24"/>
          <w:szCs w:val="24"/>
        </w:rPr>
      </w:pPr>
    </w:p>
    <w:p w:rsidR="00861635" w:rsidRPr="00861635" w:rsidRDefault="00861635" w:rsidP="007E5805">
      <w:pPr>
        <w:pStyle w:val="ConsPlusNonformat"/>
        <w:jc w:val="both"/>
        <w:rPr>
          <w:rFonts w:ascii="Times New Roman" w:hAnsi="Times New Roman" w:cs="Times New Roman"/>
          <w:sz w:val="24"/>
          <w:szCs w:val="24"/>
        </w:rPr>
      </w:pP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6. Прошу выплату пенсии за выслугу лет производить через:</w:t>
      </w:r>
      <w:r w:rsidR="00861635">
        <w:rPr>
          <w:rFonts w:ascii="Times New Roman" w:hAnsi="Times New Roman" w:cs="Times New Roman"/>
          <w:sz w:val="24"/>
          <w:szCs w:val="24"/>
        </w:rPr>
        <w:t xml:space="preserve"> </w:t>
      </w:r>
      <w:r w:rsidRPr="00861635">
        <w:rPr>
          <w:rFonts w:ascii="Times New Roman" w:hAnsi="Times New Roman" w:cs="Times New Roman"/>
          <w:sz w:val="24"/>
          <w:szCs w:val="24"/>
        </w:rPr>
        <w:t>кредитную организацию ________________________________________________</w:t>
      </w:r>
      <w:r w:rsidR="00861635">
        <w:rPr>
          <w:rFonts w:ascii="Times New Roman" w:hAnsi="Times New Roman" w:cs="Times New Roman"/>
          <w:sz w:val="24"/>
          <w:szCs w:val="24"/>
        </w:rPr>
        <w:t>___________________________</w:t>
      </w:r>
      <w:r w:rsidRPr="00861635">
        <w:rPr>
          <w:rFonts w:ascii="Times New Roman" w:hAnsi="Times New Roman" w:cs="Times New Roman"/>
          <w:sz w:val="24"/>
          <w:szCs w:val="24"/>
        </w:rPr>
        <w:t>____,</w:t>
      </w:r>
    </w:p>
    <w:p w:rsidR="007E5805" w:rsidRPr="00861635" w:rsidRDefault="007E5805" w:rsidP="00861635">
      <w:pPr>
        <w:pStyle w:val="ConsPlusNonformat"/>
        <w:jc w:val="center"/>
        <w:rPr>
          <w:rFonts w:ascii="Times New Roman" w:hAnsi="Times New Roman" w:cs="Times New Roman"/>
        </w:rPr>
      </w:pPr>
      <w:r w:rsidRPr="00861635">
        <w:rPr>
          <w:rFonts w:ascii="Times New Roman" w:hAnsi="Times New Roman" w:cs="Times New Roman"/>
        </w:rPr>
        <w:t>(наименование)</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сведения о реквизитах счета в банке:</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БИК _________</w:t>
      </w:r>
      <w:r w:rsidR="00861635">
        <w:rPr>
          <w:rFonts w:ascii="Times New Roman" w:hAnsi="Times New Roman" w:cs="Times New Roman"/>
          <w:sz w:val="24"/>
          <w:szCs w:val="24"/>
        </w:rPr>
        <w:t>__</w:t>
      </w:r>
      <w:r w:rsidRPr="00861635">
        <w:rPr>
          <w:rFonts w:ascii="Times New Roman" w:hAnsi="Times New Roman" w:cs="Times New Roman"/>
          <w:sz w:val="24"/>
          <w:szCs w:val="24"/>
        </w:rPr>
        <w:t>___________ ИНН _____</w:t>
      </w:r>
      <w:r w:rsidR="00861635">
        <w:rPr>
          <w:rFonts w:ascii="Times New Roman" w:hAnsi="Times New Roman" w:cs="Times New Roman"/>
          <w:sz w:val="24"/>
          <w:szCs w:val="24"/>
        </w:rPr>
        <w:t>_</w:t>
      </w:r>
      <w:r w:rsidRPr="00861635">
        <w:rPr>
          <w:rFonts w:ascii="Times New Roman" w:hAnsi="Times New Roman" w:cs="Times New Roman"/>
          <w:sz w:val="24"/>
          <w:szCs w:val="24"/>
        </w:rPr>
        <w:t>__</w:t>
      </w:r>
      <w:r w:rsidR="00861635">
        <w:rPr>
          <w:rFonts w:ascii="Times New Roman" w:hAnsi="Times New Roman" w:cs="Times New Roman"/>
          <w:sz w:val="24"/>
          <w:szCs w:val="24"/>
        </w:rPr>
        <w:t>_</w:t>
      </w:r>
      <w:r w:rsidRPr="00861635">
        <w:rPr>
          <w:rFonts w:ascii="Times New Roman" w:hAnsi="Times New Roman" w:cs="Times New Roman"/>
          <w:sz w:val="24"/>
          <w:szCs w:val="24"/>
        </w:rPr>
        <w:t>___________ КПП ___</w:t>
      </w:r>
      <w:r w:rsidR="00861635">
        <w:rPr>
          <w:rFonts w:ascii="Times New Roman" w:hAnsi="Times New Roman" w:cs="Times New Roman"/>
          <w:sz w:val="24"/>
          <w:szCs w:val="24"/>
        </w:rPr>
        <w:t>_</w:t>
      </w:r>
      <w:r w:rsidRPr="00861635">
        <w:rPr>
          <w:rFonts w:ascii="Times New Roman" w:hAnsi="Times New Roman" w:cs="Times New Roman"/>
          <w:sz w:val="24"/>
          <w:szCs w:val="24"/>
        </w:rPr>
        <w:t>__________________,</w:t>
      </w:r>
    </w:p>
    <w:p w:rsidR="007E5805" w:rsidRPr="00861635" w:rsidRDefault="007E5805" w:rsidP="00861635">
      <w:pPr>
        <w:pStyle w:val="ConsPlusNonformat"/>
        <w:jc w:val="center"/>
        <w:rPr>
          <w:rFonts w:ascii="Times New Roman" w:hAnsi="Times New Roman" w:cs="Times New Roman"/>
        </w:rPr>
      </w:pPr>
      <w:r w:rsidRPr="00861635">
        <w:rPr>
          <w:rFonts w:ascii="Times New Roman" w:hAnsi="Times New Roman" w:cs="Times New Roman"/>
        </w:rPr>
        <w:t>(присвоенные при постановке банка на учет в налоговом органе</w:t>
      </w:r>
    </w:p>
    <w:p w:rsidR="007E5805" w:rsidRPr="00861635" w:rsidRDefault="007E5805" w:rsidP="00861635">
      <w:pPr>
        <w:pStyle w:val="ConsPlusNonformat"/>
        <w:jc w:val="center"/>
        <w:rPr>
          <w:rFonts w:ascii="Times New Roman" w:hAnsi="Times New Roman" w:cs="Times New Roman"/>
        </w:rPr>
      </w:pPr>
      <w:r w:rsidRPr="00861635">
        <w:rPr>
          <w:rFonts w:ascii="Times New Roman" w:hAnsi="Times New Roman" w:cs="Times New Roman"/>
        </w:rPr>
        <w:t>по месту нахождения организации)</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номер счета заявителя ____________________________________________</w:t>
      </w:r>
      <w:r w:rsidR="00861635">
        <w:rPr>
          <w:rFonts w:ascii="Times New Roman" w:hAnsi="Times New Roman" w:cs="Times New Roman"/>
          <w:sz w:val="24"/>
          <w:szCs w:val="24"/>
        </w:rPr>
        <w:t>________</w:t>
      </w:r>
      <w:r w:rsidRPr="00861635">
        <w:rPr>
          <w:rFonts w:ascii="Times New Roman" w:hAnsi="Times New Roman" w:cs="Times New Roman"/>
          <w:sz w:val="24"/>
          <w:szCs w:val="24"/>
        </w:rPr>
        <w:t>________.</w:t>
      </w:r>
    </w:p>
    <w:p w:rsidR="007E5805" w:rsidRDefault="007E5805" w:rsidP="00861635">
      <w:pPr>
        <w:pStyle w:val="ConsPlusNormal"/>
        <w:ind w:firstLine="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678"/>
      </w:tblGrid>
      <w:tr w:rsidR="00861635" w:rsidRPr="007E5805" w:rsidTr="00861635">
        <w:tc>
          <w:tcPr>
            <w:tcW w:w="9498" w:type="dxa"/>
            <w:gridSpan w:val="2"/>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 заявлению прилагаю следующие документы:</w:t>
            </w:r>
          </w:p>
        </w:tc>
      </w:tr>
      <w:tr w:rsidR="00861635" w:rsidRPr="007E5805" w:rsidTr="00861635">
        <w:tc>
          <w:tcPr>
            <w:tcW w:w="9498" w:type="dxa"/>
            <w:gridSpan w:val="2"/>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Перечень</w:t>
            </w:r>
          </w:p>
        </w:tc>
      </w:tr>
      <w:tr w:rsidR="00861635" w:rsidRPr="007E5805" w:rsidTr="00861635">
        <w:tc>
          <w:tcPr>
            <w:tcW w:w="4820"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1.</w:t>
            </w:r>
          </w:p>
        </w:tc>
        <w:tc>
          <w:tcPr>
            <w:tcW w:w="4678"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5.</w:t>
            </w:r>
          </w:p>
        </w:tc>
      </w:tr>
      <w:tr w:rsidR="00861635" w:rsidRPr="007E5805" w:rsidTr="00861635">
        <w:tc>
          <w:tcPr>
            <w:tcW w:w="4820"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2.</w:t>
            </w:r>
          </w:p>
        </w:tc>
        <w:tc>
          <w:tcPr>
            <w:tcW w:w="4678"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6.</w:t>
            </w:r>
          </w:p>
        </w:tc>
      </w:tr>
      <w:tr w:rsidR="00861635" w:rsidRPr="007E5805" w:rsidTr="00861635">
        <w:tc>
          <w:tcPr>
            <w:tcW w:w="4820"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3.</w:t>
            </w:r>
          </w:p>
        </w:tc>
        <w:tc>
          <w:tcPr>
            <w:tcW w:w="4678"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7.</w:t>
            </w:r>
          </w:p>
        </w:tc>
      </w:tr>
      <w:tr w:rsidR="00861635" w:rsidRPr="007E5805" w:rsidTr="00861635">
        <w:tc>
          <w:tcPr>
            <w:tcW w:w="4820"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4.</w:t>
            </w:r>
          </w:p>
        </w:tc>
        <w:tc>
          <w:tcPr>
            <w:tcW w:w="4678" w:type="dxa"/>
          </w:tcPr>
          <w:p w:rsidR="00861635" w:rsidRPr="007E5805" w:rsidRDefault="00861635" w:rsidP="00861635">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8.</w:t>
            </w:r>
          </w:p>
        </w:tc>
      </w:tr>
    </w:tbl>
    <w:p w:rsidR="00861635" w:rsidRDefault="00861635" w:rsidP="00861635">
      <w:pPr>
        <w:pStyle w:val="ConsPlusNormal"/>
        <w:ind w:firstLine="0"/>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07"/>
        <w:gridCol w:w="907"/>
        <w:gridCol w:w="1134"/>
        <w:gridCol w:w="2808"/>
      </w:tblGrid>
      <w:tr w:rsidR="00D54E2E" w:rsidRPr="007E5805" w:rsidTr="004B4748">
        <w:tc>
          <w:tcPr>
            <w:tcW w:w="3742" w:type="dxa"/>
            <w:vMerge w:val="restart"/>
            <w:tcBorders>
              <w:top w:val="nil"/>
              <w:left w:val="nil"/>
              <w:bottom w:val="nil"/>
            </w:tcBorders>
          </w:tcPr>
          <w:p w:rsidR="00D54E2E" w:rsidRPr="007E5805" w:rsidRDefault="00D54E2E" w:rsidP="004B4748">
            <w:pPr>
              <w:pStyle w:val="ConsPlusNormal"/>
              <w:jc w:val="both"/>
              <w:rPr>
                <w:rFonts w:ascii="Times New Roman" w:hAnsi="Times New Roman" w:cs="Times New Roman"/>
                <w:sz w:val="24"/>
                <w:szCs w:val="24"/>
              </w:rPr>
            </w:pPr>
          </w:p>
        </w:tc>
        <w:tc>
          <w:tcPr>
            <w:tcW w:w="907" w:type="dxa"/>
          </w:tcPr>
          <w:p w:rsidR="00D54E2E" w:rsidRPr="007E5805" w:rsidRDefault="00D54E2E" w:rsidP="004B4748">
            <w:pPr>
              <w:pStyle w:val="ConsPlusNormal"/>
              <w:jc w:val="both"/>
              <w:rPr>
                <w:rFonts w:ascii="Times New Roman" w:hAnsi="Times New Roman" w:cs="Times New Roman"/>
                <w:sz w:val="24"/>
                <w:szCs w:val="24"/>
              </w:rPr>
            </w:pPr>
          </w:p>
        </w:tc>
        <w:tc>
          <w:tcPr>
            <w:tcW w:w="907" w:type="dxa"/>
          </w:tcPr>
          <w:p w:rsidR="00D54E2E" w:rsidRPr="007E5805" w:rsidRDefault="00D54E2E" w:rsidP="004B4748">
            <w:pPr>
              <w:pStyle w:val="ConsPlusNormal"/>
              <w:jc w:val="both"/>
              <w:rPr>
                <w:rFonts w:ascii="Times New Roman" w:hAnsi="Times New Roman" w:cs="Times New Roman"/>
                <w:sz w:val="24"/>
                <w:szCs w:val="24"/>
              </w:rPr>
            </w:pPr>
          </w:p>
        </w:tc>
        <w:tc>
          <w:tcPr>
            <w:tcW w:w="1134" w:type="dxa"/>
          </w:tcPr>
          <w:p w:rsidR="00D54E2E" w:rsidRPr="007E5805" w:rsidRDefault="00D54E2E" w:rsidP="004B4748">
            <w:pPr>
              <w:pStyle w:val="ConsPlusNormal"/>
              <w:jc w:val="both"/>
              <w:rPr>
                <w:rFonts w:ascii="Times New Roman" w:hAnsi="Times New Roman" w:cs="Times New Roman"/>
                <w:sz w:val="24"/>
                <w:szCs w:val="24"/>
              </w:rPr>
            </w:pPr>
          </w:p>
        </w:tc>
        <w:tc>
          <w:tcPr>
            <w:tcW w:w="2808" w:type="dxa"/>
          </w:tcPr>
          <w:p w:rsidR="00D54E2E" w:rsidRPr="007E5805" w:rsidRDefault="00D54E2E" w:rsidP="004B4748">
            <w:pPr>
              <w:pStyle w:val="ConsPlusNormal"/>
              <w:jc w:val="both"/>
              <w:rPr>
                <w:rFonts w:ascii="Times New Roman" w:hAnsi="Times New Roman" w:cs="Times New Roman"/>
                <w:sz w:val="24"/>
                <w:szCs w:val="24"/>
              </w:rPr>
            </w:pPr>
          </w:p>
        </w:tc>
      </w:tr>
      <w:tr w:rsidR="00D54E2E" w:rsidRPr="007E5805" w:rsidTr="004B4748">
        <w:tc>
          <w:tcPr>
            <w:tcW w:w="3742" w:type="dxa"/>
            <w:vMerge/>
            <w:tcBorders>
              <w:top w:val="nil"/>
              <w:left w:val="nil"/>
              <w:bottom w:val="nil"/>
            </w:tcBorders>
          </w:tcPr>
          <w:p w:rsidR="00D54E2E" w:rsidRPr="007E5805" w:rsidRDefault="00D54E2E" w:rsidP="004B4748">
            <w:pPr>
              <w:jc w:val="both"/>
            </w:pPr>
          </w:p>
        </w:tc>
        <w:tc>
          <w:tcPr>
            <w:tcW w:w="2948" w:type="dxa"/>
            <w:gridSpan w:val="3"/>
          </w:tcPr>
          <w:p w:rsidR="00D54E2E" w:rsidRPr="007E5805" w:rsidRDefault="00D54E2E"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w:t>
            </w:r>
          </w:p>
        </w:tc>
        <w:tc>
          <w:tcPr>
            <w:tcW w:w="2808" w:type="dxa"/>
          </w:tcPr>
          <w:p w:rsidR="00D54E2E" w:rsidRPr="007E5805" w:rsidRDefault="00D54E2E"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Подпись заявителя</w:t>
            </w:r>
          </w:p>
        </w:tc>
      </w:tr>
    </w:tbl>
    <w:p w:rsidR="00D54E2E" w:rsidRDefault="00D54E2E" w:rsidP="00D54E2E">
      <w:pPr>
        <w:pStyle w:val="ConsPlusNormal"/>
        <w:ind w:firstLine="0"/>
        <w:jc w:val="both"/>
        <w:rPr>
          <w:rFonts w:ascii="Times New Roman" w:hAnsi="Times New Roman" w:cs="Times New Roman"/>
          <w:sz w:val="24"/>
          <w:szCs w:val="24"/>
        </w:rPr>
      </w:pP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7. Настоящее заявление заполнено уполномоченным представителем:</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________________________________________________________________</w:t>
      </w:r>
      <w:r w:rsidR="00D54E2E">
        <w:rPr>
          <w:rFonts w:ascii="Times New Roman" w:hAnsi="Times New Roman" w:cs="Times New Roman"/>
          <w:sz w:val="24"/>
          <w:szCs w:val="24"/>
        </w:rPr>
        <w:t>_____</w:t>
      </w:r>
      <w:r w:rsidRPr="00861635">
        <w:rPr>
          <w:rFonts w:ascii="Times New Roman" w:hAnsi="Times New Roman" w:cs="Times New Roman"/>
          <w:sz w:val="24"/>
          <w:szCs w:val="24"/>
        </w:rPr>
        <w:t>__________</w:t>
      </w:r>
    </w:p>
    <w:p w:rsidR="007E5805" w:rsidRPr="00D54E2E" w:rsidRDefault="007E5805" w:rsidP="00D54E2E">
      <w:pPr>
        <w:pStyle w:val="ConsPlusNonformat"/>
        <w:jc w:val="center"/>
        <w:rPr>
          <w:rFonts w:ascii="Times New Roman" w:hAnsi="Times New Roman" w:cs="Times New Roman"/>
        </w:rPr>
      </w:pPr>
      <w:r w:rsidRPr="00D54E2E">
        <w:rPr>
          <w:rFonts w:ascii="Times New Roman" w:hAnsi="Times New Roman" w:cs="Times New Roman"/>
        </w:rPr>
        <w:t>фамилия, имя, отчество (при наличии)</w:t>
      </w:r>
    </w:p>
    <w:p w:rsidR="007E5805" w:rsidRPr="00861635" w:rsidRDefault="007E5805" w:rsidP="007E5805">
      <w:pPr>
        <w:pStyle w:val="ConsPlusNonformat"/>
        <w:jc w:val="both"/>
        <w:rPr>
          <w:rFonts w:ascii="Times New Roman" w:hAnsi="Times New Roman" w:cs="Times New Roman"/>
          <w:sz w:val="24"/>
          <w:szCs w:val="24"/>
        </w:rPr>
      </w:pP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Сведения о месте жительства (указываются на основании записи в документе,</w:t>
      </w:r>
      <w:r w:rsidR="00D54E2E">
        <w:rPr>
          <w:rFonts w:ascii="Times New Roman" w:hAnsi="Times New Roman" w:cs="Times New Roman"/>
          <w:sz w:val="24"/>
          <w:szCs w:val="24"/>
        </w:rPr>
        <w:t xml:space="preserve"> </w:t>
      </w:r>
      <w:r w:rsidRPr="00861635">
        <w:rPr>
          <w:rFonts w:ascii="Times New Roman" w:hAnsi="Times New Roman" w:cs="Times New Roman"/>
          <w:sz w:val="24"/>
          <w:szCs w:val="24"/>
        </w:rPr>
        <w:t>удостоверяющем личность, или ином документе, подтверждающем регистрацию по</w:t>
      </w:r>
      <w:r w:rsidR="00D54E2E">
        <w:rPr>
          <w:rFonts w:ascii="Times New Roman" w:hAnsi="Times New Roman" w:cs="Times New Roman"/>
          <w:sz w:val="24"/>
          <w:szCs w:val="24"/>
        </w:rPr>
        <w:t xml:space="preserve"> </w:t>
      </w:r>
      <w:r w:rsidRPr="00861635">
        <w:rPr>
          <w:rFonts w:ascii="Times New Roman" w:hAnsi="Times New Roman" w:cs="Times New Roman"/>
          <w:sz w:val="24"/>
          <w:szCs w:val="24"/>
        </w:rPr>
        <w:t>месту жительства):</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почтовый индекс ______________________, район, город, иной населенный пункт</w:t>
      </w:r>
      <w:r w:rsidR="00D54E2E">
        <w:rPr>
          <w:rFonts w:ascii="Times New Roman" w:hAnsi="Times New Roman" w:cs="Times New Roman"/>
          <w:sz w:val="24"/>
          <w:szCs w:val="24"/>
        </w:rPr>
        <w:t xml:space="preserve"> _________</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________________________________________________________________________</w:t>
      </w:r>
      <w:r w:rsidR="00D54E2E">
        <w:rPr>
          <w:rFonts w:ascii="Times New Roman" w:hAnsi="Times New Roman" w:cs="Times New Roman"/>
          <w:sz w:val="24"/>
          <w:szCs w:val="24"/>
        </w:rPr>
        <w:t>_______</w:t>
      </w:r>
      <w:r w:rsidRPr="00861635">
        <w:rPr>
          <w:rFonts w:ascii="Times New Roman" w:hAnsi="Times New Roman" w:cs="Times New Roman"/>
          <w:sz w:val="24"/>
          <w:szCs w:val="24"/>
        </w:rPr>
        <w:t>,</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улица ____</w:t>
      </w:r>
      <w:r w:rsidR="00D54E2E">
        <w:rPr>
          <w:rFonts w:ascii="Times New Roman" w:hAnsi="Times New Roman" w:cs="Times New Roman"/>
          <w:sz w:val="24"/>
          <w:szCs w:val="24"/>
        </w:rPr>
        <w:t>____________</w:t>
      </w:r>
      <w:r w:rsidRPr="00861635">
        <w:rPr>
          <w:rFonts w:ascii="Times New Roman" w:hAnsi="Times New Roman" w:cs="Times New Roman"/>
          <w:sz w:val="24"/>
          <w:szCs w:val="24"/>
        </w:rPr>
        <w:t>_____________, номера: дома ____, корпуса ____, квартиры _______.</w:t>
      </w:r>
    </w:p>
    <w:p w:rsidR="007E5805" w:rsidRDefault="007E5805" w:rsidP="00D54E2E">
      <w:pPr>
        <w:pStyle w:val="ConsPlusNormal"/>
        <w:ind w:firstLine="0"/>
        <w:jc w:val="both"/>
        <w:rPr>
          <w:rFonts w:ascii="Times New Roman" w:hAnsi="Times New Roman" w:cs="Times New Roman"/>
          <w:sz w:val="24"/>
          <w:szCs w:val="24"/>
        </w:rPr>
      </w:pPr>
    </w:p>
    <w:p w:rsidR="00D54E2E" w:rsidRDefault="00D54E2E" w:rsidP="00D54E2E">
      <w:pPr>
        <w:pStyle w:val="ConsPlusNormal"/>
        <w:ind w:firstLine="0"/>
        <w:jc w:val="both"/>
        <w:rPr>
          <w:rFonts w:ascii="Times New Roman" w:hAnsi="Times New Roman" w:cs="Times New Roman"/>
          <w:sz w:val="24"/>
          <w:szCs w:val="24"/>
        </w:rPr>
      </w:pPr>
    </w:p>
    <w:p w:rsidR="00D54E2E" w:rsidRDefault="00D54E2E" w:rsidP="00D54E2E">
      <w:pPr>
        <w:pStyle w:val="ConsPlusNormal"/>
        <w:ind w:firstLine="0"/>
        <w:jc w:val="both"/>
        <w:rPr>
          <w:rFonts w:ascii="Times New Roman" w:hAnsi="Times New Roman" w:cs="Times New Roman"/>
          <w:sz w:val="24"/>
          <w:szCs w:val="24"/>
        </w:rPr>
      </w:pPr>
    </w:p>
    <w:p w:rsidR="00D54E2E" w:rsidRDefault="00D54E2E" w:rsidP="00D54E2E">
      <w:pPr>
        <w:pStyle w:val="ConsPlusNormal"/>
        <w:ind w:firstLine="0"/>
        <w:jc w:val="both"/>
        <w:rPr>
          <w:rFonts w:ascii="Times New Roman" w:hAnsi="Times New Roman" w:cs="Times New Roman"/>
          <w:sz w:val="24"/>
          <w:szCs w:val="24"/>
        </w:rPr>
      </w:pPr>
    </w:p>
    <w:p w:rsidR="00D54E2E" w:rsidRDefault="008129A1" w:rsidP="00D54E2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D54E2E" w:rsidRDefault="00D54E2E" w:rsidP="00D54E2E">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6"/>
        <w:gridCol w:w="2551"/>
        <w:gridCol w:w="2268"/>
      </w:tblGrid>
      <w:tr w:rsidR="00D54E2E" w:rsidRPr="007E5805" w:rsidTr="004B4748">
        <w:tc>
          <w:tcPr>
            <w:tcW w:w="2494" w:type="dxa"/>
          </w:tcPr>
          <w:p w:rsidR="00D54E2E" w:rsidRPr="007E5805" w:rsidRDefault="00D54E2E" w:rsidP="004B4748">
            <w:pPr>
              <w:pStyle w:val="ConsPlusNormal"/>
              <w:ind w:firstLine="0"/>
              <w:jc w:val="both"/>
              <w:rPr>
                <w:rFonts w:ascii="Times New Roman" w:hAnsi="Times New Roman" w:cs="Times New Roman"/>
                <w:sz w:val="24"/>
                <w:szCs w:val="24"/>
              </w:rPr>
            </w:pPr>
            <w:r w:rsidRPr="00550140">
              <w:rPr>
                <w:rFonts w:ascii="Times New Roman" w:hAnsi="Times New Roman" w:cs="Times New Roman"/>
                <w:sz w:val="24"/>
                <w:szCs w:val="24"/>
              </w:rPr>
              <w:t>Наименование документа, удостоверяющего личность</w:t>
            </w:r>
          </w:p>
        </w:tc>
        <w:tc>
          <w:tcPr>
            <w:tcW w:w="2326" w:type="dxa"/>
          </w:tcPr>
          <w:p w:rsidR="00D54E2E" w:rsidRPr="007E5805" w:rsidRDefault="00D54E2E" w:rsidP="004B4748">
            <w:pPr>
              <w:pStyle w:val="ConsPlusNormal"/>
              <w:jc w:val="both"/>
              <w:rPr>
                <w:rFonts w:ascii="Times New Roman" w:hAnsi="Times New Roman" w:cs="Times New Roman"/>
                <w:sz w:val="24"/>
                <w:szCs w:val="24"/>
              </w:rPr>
            </w:pPr>
          </w:p>
        </w:tc>
        <w:tc>
          <w:tcPr>
            <w:tcW w:w="2551" w:type="dxa"/>
          </w:tcPr>
          <w:p w:rsidR="00D54E2E" w:rsidRPr="007E5805" w:rsidRDefault="00D54E2E"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выдачи</w:t>
            </w:r>
          </w:p>
        </w:tc>
        <w:tc>
          <w:tcPr>
            <w:tcW w:w="2268" w:type="dxa"/>
          </w:tcPr>
          <w:p w:rsidR="00D54E2E" w:rsidRPr="007E5805" w:rsidRDefault="00D54E2E" w:rsidP="004B4748">
            <w:pPr>
              <w:pStyle w:val="ConsPlusNormal"/>
              <w:jc w:val="both"/>
              <w:rPr>
                <w:rFonts w:ascii="Times New Roman" w:hAnsi="Times New Roman" w:cs="Times New Roman"/>
                <w:sz w:val="24"/>
                <w:szCs w:val="24"/>
              </w:rPr>
            </w:pPr>
          </w:p>
        </w:tc>
      </w:tr>
      <w:tr w:rsidR="00D54E2E" w:rsidRPr="007E5805" w:rsidTr="004B4748">
        <w:tc>
          <w:tcPr>
            <w:tcW w:w="2494" w:type="dxa"/>
          </w:tcPr>
          <w:p w:rsidR="00D54E2E" w:rsidRPr="007E5805" w:rsidRDefault="00D54E2E"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Серия и номер документа</w:t>
            </w:r>
          </w:p>
        </w:tc>
        <w:tc>
          <w:tcPr>
            <w:tcW w:w="2326" w:type="dxa"/>
          </w:tcPr>
          <w:p w:rsidR="00D54E2E" w:rsidRPr="007E5805" w:rsidRDefault="00D54E2E" w:rsidP="004B4748">
            <w:pPr>
              <w:pStyle w:val="ConsPlusNormal"/>
              <w:jc w:val="both"/>
              <w:rPr>
                <w:rFonts w:ascii="Times New Roman" w:hAnsi="Times New Roman" w:cs="Times New Roman"/>
                <w:sz w:val="24"/>
                <w:szCs w:val="24"/>
              </w:rPr>
            </w:pPr>
          </w:p>
        </w:tc>
        <w:tc>
          <w:tcPr>
            <w:tcW w:w="2551" w:type="dxa"/>
          </w:tcPr>
          <w:p w:rsidR="00D54E2E" w:rsidRPr="007E5805" w:rsidRDefault="00D54E2E"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Кем выдан</w:t>
            </w:r>
          </w:p>
        </w:tc>
        <w:tc>
          <w:tcPr>
            <w:tcW w:w="2268" w:type="dxa"/>
          </w:tcPr>
          <w:p w:rsidR="00D54E2E" w:rsidRPr="007E5805" w:rsidRDefault="00D54E2E" w:rsidP="004B4748">
            <w:pPr>
              <w:pStyle w:val="ConsPlusNormal"/>
              <w:jc w:val="both"/>
              <w:rPr>
                <w:rFonts w:ascii="Times New Roman" w:hAnsi="Times New Roman" w:cs="Times New Roman"/>
                <w:sz w:val="24"/>
                <w:szCs w:val="24"/>
              </w:rPr>
            </w:pPr>
          </w:p>
        </w:tc>
      </w:tr>
    </w:tbl>
    <w:p w:rsidR="00D54E2E" w:rsidRDefault="00D54E2E" w:rsidP="00D54E2E">
      <w:pPr>
        <w:pStyle w:val="ConsPlusNormal"/>
        <w:ind w:firstLine="0"/>
        <w:jc w:val="both"/>
        <w:rPr>
          <w:rFonts w:ascii="Times New Roman" w:hAnsi="Times New Roman" w:cs="Times New Roman"/>
          <w:sz w:val="24"/>
          <w:szCs w:val="24"/>
        </w:rPr>
      </w:pP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Наименование документа, подтверждающего полномочия представителя:</w:t>
      </w:r>
      <w:r w:rsidR="00D54E2E">
        <w:rPr>
          <w:rFonts w:ascii="Times New Roman" w:hAnsi="Times New Roman" w:cs="Times New Roman"/>
          <w:sz w:val="24"/>
          <w:szCs w:val="24"/>
        </w:rPr>
        <w:t xml:space="preserve"> ______</w:t>
      </w:r>
      <w:r w:rsidRPr="00861635">
        <w:rPr>
          <w:rFonts w:ascii="Times New Roman" w:hAnsi="Times New Roman" w:cs="Times New Roman"/>
          <w:sz w:val="24"/>
          <w:szCs w:val="24"/>
        </w:rPr>
        <w:t>_________________________________________________________________________,</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 xml:space="preserve">серия ____ </w:t>
      </w:r>
      <w:r w:rsidR="00D54E2E">
        <w:rPr>
          <w:rFonts w:ascii="Times New Roman" w:hAnsi="Times New Roman" w:cs="Times New Roman"/>
          <w:sz w:val="24"/>
          <w:szCs w:val="24"/>
        </w:rPr>
        <w:t>№</w:t>
      </w:r>
      <w:r w:rsidRPr="00861635">
        <w:rPr>
          <w:rFonts w:ascii="Times New Roman" w:hAnsi="Times New Roman" w:cs="Times New Roman"/>
          <w:sz w:val="24"/>
          <w:szCs w:val="24"/>
        </w:rPr>
        <w:t xml:space="preserve"> __</w:t>
      </w:r>
      <w:r w:rsidR="00D54E2E">
        <w:rPr>
          <w:rFonts w:ascii="Times New Roman" w:hAnsi="Times New Roman" w:cs="Times New Roman"/>
          <w:sz w:val="24"/>
          <w:szCs w:val="24"/>
        </w:rPr>
        <w:t>__</w:t>
      </w:r>
      <w:r w:rsidRPr="00861635">
        <w:rPr>
          <w:rFonts w:ascii="Times New Roman" w:hAnsi="Times New Roman" w:cs="Times New Roman"/>
          <w:sz w:val="24"/>
          <w:szCs w:val="24"/>
        </w:rPr>
        <w:t>______ дата выдачи ______</w:t>
      </w:r>
      <w:r w:rsidR="00D54E2E">
        <w:rPr>
          <w:rFonts w:ascii="Times New Roman" w:hAnsi="Times New Roman" w:cs="Times New Roman"/>
          <w:sz w:val="24"/>
          <w:szCs w:val="24"/>
        </w:rPr>
        <w:t>__</w:t>
      </w:r>
      <w:r w:rsidRPr="00861635">
        <w:rPr>
          <w:rFonts w:ascii="Times New Roman" w:hAnsi="Times New Roman" w:cs="Times New Roman"/>
          <w:sz w:val="24"/>
          <w:szCs w:val="24"/>
        </w:rPr>
        <w:t>_</w:t>
      </w:r>
      <w:r w:rsidR="00D54E2E">
        <w:rPr>
          <w:rFonts w:ascii="Times New Roman" w:hAnsi="Times New Roman" w:cs="Times New Roman"/>
          <w:sz w:val="24"/>
          <w:szCs w:val="24"/>
        </w:rPr>
        <w:t>__</w:t>
      </w:r>
      <w:r w:rsidRPr="00861635">
        <w:rPr>
          <w:rFonts w:ascii="Times New Roman" w:hAnsi="Times New Roman" w:cs="Times New Roman"/>
          <w:sz w:val="24"/>
          <w:szCs w:val="24"/>
        </w:rPr>
        <w:t>_______, кем выдан _____</w:t>
      </w:r>
      <w:r w:rsidR="00D54E2E">
        <w:rPr>
          <w:rFonts w:ascii="Times New Roman" w:hAnsi="Times New Roman" w:cs="Times New Roman"/>
          <w:sz w:val="24"/>
          <w:szCs w:val="24"/>
        </w:rPr>
        <w:t>____</w:t>
      </w:r>
      <w:r w:rsidRPr="00861635">
        <w:rPr>
          <w:rFonts w:ascii="Times New Roman" w:hAnsi="Times New Roman" w:cs="Times New Roman"/>
          <w:sz w:val="24"/>
          <w:szCs w:val="24"/>
        </w:rPr>
        <w:t>_________</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________________</w:t>
      </w:r>
      <w:r w:rsidR="00D54E2E">
        <w:rPr>
          <w:rFonts w:ascii="Times New Roman" w:hAnsi="Times New Roman" w:cs="Times New Roman"/>
          <w:sz w:val="24"/>
          <w:szCs w:val="24"/>
        </w:rPr>
        <w:t>_______</w:t>
      </w:r>
      <w:r w:rsidRPr="00861635">
        <w:rPr>
          <w:rFonts w:ascii="Times New Roman" w:hAnsi="Times New Roman" w:cs="Times New Roman"/>
          <w:sz w:val="24"/>
          <w:szCs w:val="24"/>
        </w:rPr>
        <w:t>________________________________________________________.</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Я согласен(а) на осуществление обработки моих персональных данных при</w:t>
      </w:r>
      <w:r w:rsidR="00D54E2E">
        <w:rPr>
          <w:rFonts w:ascii="Times New Roman" w:hAnsi="Times New Roman" w:cs="Times New Roman"/>
          <w:sz w:val="24"/>
          <w:szCs w:val="24"/>
        </w:rPr>
        <w:t xml:space="preserve"> </w:t>
      </w:r>
      <w:r w:rsidRPr="00861635">
        <w:rPr>
          <w:rFonts w:ascii="Times New Roman" w:hAnsi="Times New Roman" w:cs="Times New Roman"/>
          <w:sz w:val="24"/>
          <w:szCs w:val="24"/>
        </w:rPr>
        <w:t>проведении сверки с данными различных органов государственной власти, иных</w:t>
      </w:r>
      <w:r w:rsidR="00D54E2E">
        <w:rPr>
          <w:rFonts w:ascii="Times New Roman" w:hAnsi="Times New Roman" w:cs="Times New Roman"/>
          <w:sz w:val="24"/>
          <w:szCs w:val="24"/>
        </w:rPr>
        <w:t xml:space="preserve"> </w:t>
      </w:r>
      <w:r w:rsidRPr="00861635">
        <w:rPr>
          <w:rFonts w:ascii="Times New Roman" w:hAnsi="Times New Roman" w:cs="Times New Roman"/>
          <w:sz w:val="24"/>
          <w:szCs w:val="24"/>
        </w:rPr>
        <w:t>государственных органов, органов местного самоуправления, а также</w:t>
      </w:r>
      <w:r w:rsidR="00D54E2E">
        <w:rPr>
          <w:rFonts w:ascii="Times New Roman" w:hAnsi="Times New Roman" w:cs="Times New Roman"/>
          <w:sz w:val="24"/>
          <w:szCs w:val="24"/>
        </w:rPr>
        <w:t xml:space="preserve"> </w:t>
      </w:r>
      <w:r w:rsidRPr="00861635">
        <w:rPr>
          <w:rFonts w:ascii="Times New Roman" w:hAnsi="Times New Roman" w:cs="Times New Roman"/>
          <w:sz w:val="24"/>
          <w:szCs w:val="24"/>
        </w:rPr>
        <w:t>юридических лиц независимо от их организационно-правовых форм и форм</w:t>
      </w:r>
      <w:r w:rsidR="00D54E2E">
        <w:rPr>
          <w:rFonts w:ascii="Times New Roman" w:hAnsi="Times New Roman" w:cs="Times New Roman"/>
          <w:sz w:val="24"/>
          <w:szCs w:val="24"/>
        </w:rPr>
        <w:t xml:space="preserve"> </w:t>
      </w:r>
      <w:r w:rsidRPr="00861635">
        <w:rPr>
          <w:rFonts w:ascii="Times New Roman" w:hAnsi="Times New Roman" w:cs="Times New Roman"/>
          <w:sz w:val="24"/>
          <w:szCs w:val="24"/>
        </w:rPr>
        <w:t>собственности.</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Ознакомлен(а), что в любое время вправе обратиться с письменным заявлением</w:t>
      </w:r>
      <w:r w:rsidR="00D54E2E">
        <w:rPr>
          <w:rFonts w:ascii="Times New Roman" w:hAnsi="Times New Roman" w:cs="Times New Roman"/>
          <w:sz w:val="24"/>
          <w:szCs w:val="24"/>
        </w:rPr>
        <w:t xml:space="preserve"> </w:t>
      </w:r>
      <w:r w:rsidRPr="00861635">
        <w:rPr>
          <w:rFonts w:ascii="Times New Roman" w:hAnsi="Times New Roman" w:cs="Times New Roman"/>
          <w:sz w:val="24"/>
          <w:szCs w:val="24"/>
        </w:rPr>
        <w:t>о прекращении действия настоящего согласия.</w:t>
      </w:r>
    </w:p>
    <w:p w:rsidR="007E5805" w:rsidRPr="00861635" w:rsidRDefault="007E5805" w:rsidP="007E5805">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Дата ____________________ ________________________________</w:t>
      </w:r>
      <w:r w:rsidR="00D54E2E">
        <w:rPr>
          <w:rFonts w:ascii="Times New Roman" w:hAnsi="Times New Roman" w:cs="Times New Roman"/>
          <w:sz w:val="24"/>
          <w:szCs w:val="24"/>
        </w:rPr>
        <w:t>_____________</w:t>
      </w:r>
      <w:r w:rsidRPr="00861635">
        <w:rPr>
          <w:rFonts w:ascii="Times New Roman" w:hAnsi="Times New Roman" w:cs="Times New Roman"/>
          <w:sz w:val="24"/>
          <w:szCs w:val="24"/>
        </w:rPr>
        <w:t>__________</w:t>
      </w:r>
    </w:p>
    <w:p w:rsidR="007E5805" w:rsidRPr="00D54E2E" w:rsidRDefault="00D54E2E" w:rsidP="00D54E2E">
      <w:pPr>
        <w:pStyle w:val="ConsPlusNonformat"/>
        <w:jc w:val="center"/>
        <w:rPr>
          <w:rFonts w:ascii="Times New Roman" w:hAnsi="Times New Roman" w:cs="Times New Roman"/>
        </w:rPr>
      </w:pPr>
      <w:r>
        <w:rPr>
          <w:rFonts w:ascii="Times New Roman" w:hAnsi="Times New Roman" w:cs="Times New Roman"/>
        </w:rPr>
        <w:t xml:space="preserve">                                                      </w:t>
      </w:r>
      <w:r w:rsidR="007E5805" w:rsidRPr="00D54E2E">
        <w:rPr>
          <w:rFonts w:ascii="Times New Roman" w:hAnsi="Times New Roman" w:cs="Times New Roman"/>
        </w:rPr>
        <w:t>(подпись уполномоченного представителя)</w:t>
      </w:r>
    </w:p>
    <w:p w:rsidR="007E5805" w:rsidRDefault="007E5805" w:rsidP="00D54E2E">
      <w:pPr>
        <w:pStyle w:val="ConsPlusNormal"/>
        <w:ind w:firstLine="0"/>
        <w:jc w:val="both"/>
        <w:rPr>
          <w:rFonts w:ascii="Times New Roman" w:hAnsi="Times New Roman" w:cs="Times New Roman"/>
          <w:sz w:val="24"/>
          <w:szCs w:val="24"/>
        </w:rPr>
      </w:pPr>
    </w:p>
    <w:tbl>
      <w:tblPr>
        <w:tblStyle w:val="af3"/>
        <w:tblW w:w="0" w:type="auto"/>
        <w:tblLook w:val="04A0" w:firstRow="1" w:lastRow="0" w:firstColumn="1" w:lastColumn="0" w:noHBand="0" w:noVBand="1"/>
      </w:tblPr>
      <w:tblGrid>
        <w:gridCol w:w="4785"/>
        <w:gridCol w:w="4786"/>
      </w:tblGrid>
      <w:tr w:rsidR="0083425A" w:rsidTr="00241CD8">
        <w:tc>
          <w:tcPr>
            <w:tcW w:w="4785" w:type="dxa"/>
            <w:vMerge w:val="restart"/>
          </w:tcPr>
          <w:p w:rsidR="0083425A" w:rsidRDefault="0083425A" w:rsidP="00241CD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Данные, указанные в заявлении, соответствуют документу, удостоверяющему личность</w:t>
            </w:r>
          </w:p>
        </w:tc>
        <w:tc>
          <w:tcPr>
            <w:tcW w:w="4786" w:type="dxa"/>
          </w:tcPr>
          <w:p w:rsidR="0083425A" w:rsidRDefault="0083425A" w:rsidP="00241CD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Подпись должностного лица (работника)</w:t>
            </w:r>
          </w:p>
        </w:tc>
      </w:tr>
      <w:tr w:rsidR="0083425A" w:rsidTr="00241CD8">
        <w:tc>
          <w:tcPr>
            <w:tcW w:w="4785" w:type="dxa"/>
            <w:vMerge/>
          </w:tcPr>
          <w:p w:rsidR="0083425A" w:rsidRDefault="0083425A" w:rsidP="00241CD8">
            <w:pPr>
              <w:pStyle w:val="ConsPlusNormal"/>
              <w:ind w:firstLine="0"/>
              <w:jc w:val="both"/>
              <w:rPr>
                <w:rFonts w:ascii="Times New Roman" w:hAnsi="Times New Roman" w:cs="Times New Roman"/>
                <w:sz w:val="24"/>
                <w:szCs w:val="24"/>
              </w:rPr>
            </w:pPr>
          </w:p>
        </w:tc>
        <w:tc>
          <w:tcPr>
            <w:tcW w:w="4786" w:type="dxa"/>
          </w:tcPr>
          <w:p w:rsidR="0083425A" w:rsidRDefault="0083425A" w:rsidP="00241CD8">
            <w:pPr>
              <w:pStyle w:val="ConsPlusNormal"/>
              <w:ind w:firstLine="0"/>
              <w:jc w:val="both"/>
              <w:rPr>
                <w:rFonts w:ascii="Times New Roman" w:hAnsi="Times New Roman" w:cs="Times New Roman"/>
                <w:sz w:val="24"/>
                <w:szCs w:val="24"/>
              </w:rPr>
            </w:pPr>
          </w:p>
        </w:tc>
      </w:tr>
    </w:tbl>
    <w:p w:rsidR="0083425A" w:rsidRDefault="0083425A" w:rsidP="00D54E2E">
      <w:pPr>
        <w:pStyle w:val="ConsPlusNormal"/>
        <w:ind w:firstLine="0"/>
        <w:jc w:val="both"/>
        <w:rPr>
          <w:rFonts w:ascii="Times New Roman" w:hAnsi="Times New Roman" w:cs="Times New Roman"/>
          <w:sz w:val="24"/>
          <w:szCs w:val="24"/>
        </w:rPr>
      </w:pPr>
    </w:p>
    <w:p w:rsidR="00D54E2E" w:rsidRPr="007E5805" w:rsidRDefault="00D54E2E" w:rsidP="00D54E2E">
      <w:pPr>
        <w:pStyle w:val="ConsPlusNonformat"/>
        <w:jc w:val="center"/>
        <w:rPr>
          <w:rFonts w:ascii="Times New Roman" w:hAnsi="Times New Roman" w:cs="Times New Roman"/>
          <w:sz w:val="24"/>
          <w:szCs w:val="24"/>
        </w:rPr>
      </w:pPr>
      <w:r w:rsidRPr="007E5805">
        <w:rPr>
          <w:rFonts w:ascii="Times New Roman" w:hAnsi="Times New Roman" w:cs="Times New Roman"/>
          <w:sz w:val="24"/>
          <w:szCs w:val="24"/>
        </w:rPr>
        <w:t>Расписка-уведомление</w:t>
      </w:r>
    </w:p>
    <w:p w:rsidR="00D54E2E" w:rsidRPr="007E5805" w:rsidRDefault="00D54E2E" w:rsidP="00D54E2E">
      <w:pPr>
        <w:pStyle w:val="ConsPlusNonformat"/>
        <w:jc w:val="both"/>
        <w:rPr>
          <w:rFonts w:ascii="Times New Roman" w:hAnsi="Times New Roman" w:cs="Times New Roman"/>
          <w:sz w:val="24"/>
          <w:szCs w:val="24"/>
        </w:rPr>
      </w:pPr>
    </w:p>
    <w:p w:rsidR="00D54E2E" w:rsidRPr="007E5805" w:rsidRDefault="00D54E2E" w:rsidP="00D54E2E">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Заявление и документы гр. ______________________</w:t>
      </w:r>
      <w:r>
        <w:rPr>
          <w:rFonts w:ascii="Times New Roman" w:hAnsi="Times New Roman" w:cs="Times New Roman"/>
          <w:sz w:val="24"/>
          <w:szCs w:val="24"/>
        </w:rPr>
        <w:t>_______</w:t>
      </w:r>
      <w:r w:rsidRPr="007E5805">
        <w:rPr>
          <w:rFonts w:ascii="Times New Roman" w:hAnsi="Times New Roman" w:cs="Times New Roman"/>
          <w:sz w:val="24"/>
          <w:szCs w:val="24"/>
        </w:rPr>
        <w:t>___________________________</w:t>
      </w:r>
    </w:p>
    <w:p w:rsidR="00D54E2E" w:rsidRDefault="00D54E2E" w:rsidP="00D54E2E">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665"/>
        <w:gridCol w:w="3855"/>
      </w:tblGrid>
      <w:tr w:rsidR="00D54E2E" w:rsidRPr="007E5805" w:rsidTr="004B4748">
        <w:tc>
          <w:tcPr>
            <w:tcW w:w="3119" w:type="dxa"/>
            <w:vMerge w:val="restart"/>
          </w:tcPr>
          <w:p w:rsidR="00D54E2E" w:rsidRPr="007E5805" w:rsidRDefault="00D54E2E"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Регистрационный номер заявления</w:t>
            </w:r>
          </w:p>
        </w:tc>
        <w:tc>
          <w:tcPr>
            <w:tcW w:w="6520" w:type="dxa"/>
            <w:gridSpan w:val="2"/>
          </w:tcPr>
          <w:p w:rsidR="00D54E2E" w:rsidRPr="007E5805" w:rsidRDefault="00D54E2E" w:rsidP="004B4748">
            <w:pPr>
              <w:pStyle w:val="ConsPlusNormal"/>
              <w:jc w:val="center"/>
              <w:rPr>
                <w:rFonts w:ascii="Times New Roman" w:hAnsi="Times New Roman" w:cs="Times New Roman"/>
                <w:sz w:val="24"/>
                <w:szCs w:val="24"/>
              </w:rPr>
            </w:pPr>
            <w:r w:rsidRPr="007E5805">
              <w:rPr>
                <w:rFonts w:ascii="Times New Roman" w:hAnsi="Times New Roman" w:cs="Times New Roman"/>
                <w:sz w:val="24"/>
                <w:szCs w:val="24"/>
              </w:rPr>
              <w:t>Принял</w:t>
            </w:r>
          </w:p>
        </w:tc>
      </w:tr>
      <w:tr w:rsidR="00D54E2E" w:rsidRPr="007E5805" w:rsidTr="004B4748">
        <w:tc>
          <w:tcPr>
            <w:tcW w:w="3119" w:type="dxa"/>
            <w:vMerge/>
          </w:tcPr>
          <w:p w:rsidR="00D54E2E" w:rsidRPr="007E5805" w:rsidRDefault="00D54E2E" w:rsidP="004B4748"/>
        </w:tc>
        <w:tc>
          <w:tcPr>
            <w:tcW w:w="2665" w:type="dxa"/>
          </w:tcPr>
          <w:p w:rsidR="00D54E2E" w:rsidRPr="007E5805" w:rsidRDefault="00D54E2E"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Дата приема заявления</w:t>
            </w:r>
          </w:p>
        </w:tc>
        <w:tc>
          <w:tcPr>
            <w:tcW w:w="3855" w:type="dxa"/>
          </w:tcPr>
          <w:p w:rsidR="00D54E2E" w:rsidRPr="007E5805" w:rsidRDefault="00D54E2E"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Фамилия специалиста и подпись</w:t>
            </w:r>
          </w:p>
        </w:tc>
      </w:tr>
      <w:tr w:rsidR="00D54E2E" w:rsidRPr="007E5805" w:rsidTr="004B4748">
        <w:tc>
          <w:tcPr>
            <w:tcW w:w="3119" w:type="dxa"/>
          </w:tcPr>
          <w:p w:rsidR="00D54E2E" w:rsidRPr="007E5805" w:rsidRDefault="00D54E2E" w:rsidP="004B4748">
            <w:pPr>
              <w:pStyle w:val="ConsPlusNormal"/>
              <w:ind w:firstLine="0"/>
              <w:jc w:val="center"/>
              <w:rPr>
                <w:rFonts w:ascii="Times New Roman" w:hAnsi="Times New Roman" w:cs="Times New Roman"/>
                <w:sz w:val="24"/>
                <w:szCs w:val="24"/>
              </w:rPr>
            </w:pPr>
          </w:p>
        </w:tc>
        <w:tc>
          <w:tcPr>
            <w:tcW w:w="2665" w:type="dxa"/>
          </w:tcPr>
          <w:p w:rsidR="00D54E2E" w:rsidRPr="007E5805" w:rsidRDefault="00D54E2E" w:rsidP="004B4748">
            <w:pPr>
              <w:pStyle w:val="ConsPlusNormal"/>
              <w:ind w:firstLine="0"/>
              <w:jc w:val="center"/>
              <w:rPr>
                <w:rFonts w:ascii="Times New Roman" w:hAnsi="Times New Roman" w:cs="Times New Roman"/>
                <w:sz w:val="24"/>
                <w:szCs w:val="24"/>
              </w:rPr>
            </w:pPr>
          </w:p>
        </w:tc>
        <w:tc>
          <w:tcPr>
            <w:tcW w:w="3855" w:type="dxa"/>
          </w:tcPr>
          <w:p w:rsidR="00D54E2E" w:rsidRPr="007E5805" w:rsidRDefault="00D54E2E" w:rsidP="004B4748">
            <w:pPr>
              <w:pStyle w:val="ConsPlusNormal"/>
              <w:ind w:firstLine="0"/>
              <w:jc w:val="center"/>
              <w:rPr>
                <w:rFonts w:ascii="Times New Roman" w:hAnsi="Times New Roman" w:cs="Times New Roman"/>
                <w:sz w:val="24"/>
                <w:szCs w:val="24"/>
              </w:rPr>
            </w:pPr>
          </w:p>
        </w:tc>
      </w:tr>
    </w:tbl>
    <w:p w:rsidR="00D54E2E" w:rsidRPr="007E5805" w:rsidRDefault="00D54E2E" w:rsidP="00D54E2E">
      <w:pPr>
        <w:pStyle w:val="ConsPlusNormal"/>
        <w:ind w:firstLine="540"/>
        <w:jc w:val="both"/>
        <w:rPr>
          <w:rFonts w:ascii="Times New Roman" w:hAnsi="Times New Roman" w:cs="Times New Roman"/>
          <w:sz w:val="24"/>
          <w:szCs w:val="24"/>
        </w:rPr>
      </w:pPr>
    </w:p>
    <w:p w:rsidR="00D54E2E" w:rsidRPr="007E5805" w:rsidRDefault="00D54E2E" w:rsidP="00D54E2E">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w:t>
      </w:r>
    </w:p>
    <w:p w:rsidR="00D54E2E" w:rsidRPr="008D2D5D" w:rsidRDefault="00D54E2E" w:rsidP="00D54E2E">
      <w:pPr>
        <w:pStyle w:val="ConsPlusNonformat"/>
        <w:jc w:val="both"/>
        <w:rPr>
          <w:rFonts w:ascii="Times New Roman" w:hAnsi="Times New Roman" w:cs="Times New Roman"/>
        </w:rPr>
      </w:pPr>
      <w:r w:rsidRPr="008D2D5D">
        <w:rPr>
          <w:rFonts w:ascii="Times New Roman" w:hAnsi="Times New Roman" w:cs="Times New Roman"/>
        </w:rPr>
        <w:t>(линия отреза)</w:t>
      </w:r>
    </w:p>
    <w:p w:rsidR="00D54E2E" w:rsidRPr="007E5805" w:rsidRDefault="00D54E2E" w:rsidP="00D54E2E">
      <w:pPr>
        <w:pStyle w:val="ConsPlusNonformat"/>
        <w:jc w:val="both"/>
        <w:rPr>
          <w:rFonts w:ascii="Times New Roman" w:hAnsi="Times New Roman" w:cs="Times New Roman"/>
          <w:sz w:val="24"/>
          <w:szCs w:val="24"/>
        </w:rPr>
      </w:pPr>
    </w:p>
    <w:p w:rsidR="00D54E2E" w:rsidRPr="007E5805" w:rsidRDefault="00D54E2E" w:rsidP="00D54E2E">
      <w:pPr>
        <w:pStyle w:val="ConsPlusNonformat"/>
        <w:jc w:val="center"/>
        <w:rPr>
          <w:rFonts w:ascii="Times New Roman" w:hAnsi="Times New Roman" w:cs="Times New Roman"/>
          <w:sz w:val="24"/>
          <w:szCs w:val="24"/>
        </w:rPr>
      </w:pPr>
      <w:r w:rsidRPr="007E5805">
        <w:rPr>
          <w:rFonts w:ascii="Times New Roman" w:hAnsi="Times New Roman" w:cs="Times New Roman"/>
          <w:sz w:val="24"/>
          <w:szCs w:val="24"/>
        </w:rPr>
        <w:t>Расписка-уведомление</w:t>
      </w:r>
    </w:p>
    <w:p w:rsidR="00D54E2E" w:rsidRPr="007E5805" w:rsidRDefault="00D54E2E" w:rsidP="00D54E2E">
      <w:pPr>
        <w:pStyle w:val="ConsPlusNonformat"/>
        <w:jc w:val="both"/>
        <w:rPr>
          <w:rFonts w:ascii="Times New Roman" w:hAnsi="Times New Roman" w:cs="Times New Roman"/>
          <w:sz w:val="24"/>
          <w:szCs w:val="24"/>
        </w:rPr>
      </w:pPr>
    </w:p>
    <w:p w:rsidR="00D54E2E" w:rsidRPr="007E5805" w:rsidRDefault="00D54E2E" w:rsidP="00D54E2E">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Заявление и документы гр. _______________________________________________</w:t>
      </w:r>
      <w:r>
        <w:rPr>
          <w:rFonts w:ascii="Times New Roman" w:hAnsi="Times New Roman" w:cs="Times New Roman"/>
          <w:sz w:val="24"/>
          <w:szCs w:val="24"/>
        </w:rPr>
        <w:t>________</w:t>
      </w:r>
      <w:r w:rsidRPr="007E5805">
        <w:rPr>
          <w:rFonts w:ascii="Times New Roman" w:hAnsi="Times New Roman" w:cs="Times New Roman"/>
          <w:sz w:val="24"/>
          <w:szCs w:val="24"/>
        </w:rPr>
        <w:t>_</w:t>
      </w:r>
    </w:p>
    <w:p w:rsidR="00D54E2E" w:rsidRDefault="00D54E2E" w:rsidP="00D54E2E">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665"/>
        <w:gridCol w:w="3855"/>
      </w:tblGrid>
      <w:tr w:rsidR="00D54E2E" w:rsidRPr="007E5805" w:rsidTr="004B4748">
        <w:tc>
          <w:tcPr>
            <w:tcW w:w="3119" w:type="dxa"/>
            <w:vMerge w:val="restart"/>
          </w:tcPr>
          <w:p w:rsidR="00D54E2E" w:rsidRPr="007E5805" w:rsidRDefault="00D54E2E"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Регистрационный номер заявления</w:t>
            </w:r>
          </w:p>
        </w:tc>
        <w:tc>
          <w:tcPr>
            <w:tcW w:w="6520" w:type="dxa"/>
            <w:gridSpan w:val="2"/>
          </w:tcPr>
          <w:p w:rsidR="00D54E2E" w:rsidRPr="007E5805" w:rsidRDefault="00D54E2E" w:rsidP="004B4748">
            <w:pPr>
              <w:pStyle w:val="ConsPlusNormal"/>
              <w:jc w:val="center"/>
              <w:rPr>
                <w:rFonts w:ascii="Times New Roman" w:hAnsi="Times New Roman" w:cs="Times New Roman"/>
                <w:sz w:val="24"/>
                <w:szCs w:val="24"/>
              </w:rPr>
            </w:pPr>
            <w:r w:rsidRPr="007E5805">
              <w:rPr>
                <w:rFonts w:ascii="Times New Roman" w:hAnsi="Times New Roman" w:cs="Times New Roman"/>
                <w:sz w:val="24"/>
                <w:szCs w:val="24"/>
              </w:rPr>
              <w:t>Принял</w:t>
            </w:r>
          </w:p>
        </w:tc>
      </w:tr>
      <w:tr w:rsidR="00D54E2E" w:rsidRPr="007E5805" w:rsidTr="004B4748">
        <w:tc>
          <w:tcPr>
            <w:tcW w:w="3119" w:type="dxa"/>
            <w:vMerge/>
          </w:tcPr>
          <w:p w:rsidR="00D54E2E" w:rsidRPr="007E5805" w:rsidRDefault="00D54E2E" w:rsidP="004B4748"/>
        </w:tc>
        <w:tc>
          <w:tcPr>
            <w:tcW w:w="2665" w:type="dxa"/>
          </w:tcPr>
          <w:p w:rsidR="00D54E2E" w:rsidRPr="007E5805" w:rsidRDefault="00D54E2E"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Дата приема заявления</w:t>
            </w:r>
          </w:p>
        </w:tc>
        <w:tc>
          <w:tcPr>
            <w:tcW w:w="3855" w:type="dxa"/>
          </w:tcPr>
          <w:p w:rsidR="00D54E2E" w:rsidRPr="007E5805" w:rsidRDefault="00D54E2E"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Фамилия специалиста и подпись</w:t>
            </w:r>
          </w:p>
        </w:tc>
      </w:tr>
      <w:tr w:rsidR="00D54E2E" w:rsidRPr="007E5805" w:rsidTr="004B4748">
        <w:tc>
          <w:tcPr>
            <w:tcW w:w="3119" w:type="dxa"/>
          </w:tcPr>
          <w:p w:rsidR="00D54E2E" w:rsidRPr="007E5805" w:rsidRDefault="00D54E2E" w:rsidP="004B4748">
            <w:pPr>
              <w:pStyle w:val="ConsPlusNormal"/>
              <w:ind w:firstLine="0"/>
              <w:jc w:val="center"/>
              <w:rPr>
                <w:rFonts w:ascii="Times New Roman" w:hAnsi="Times New Roman" w:cs="Times New Roman"/>
                <w:sz w:val="24"/>
                <w:szCs w:val="24"/>
              </w:rPr>
            </w:pPr>
          </w:p>
        </w:tc>
        <w:tc>
          <w:tcPr>
            <w:tcW w:w="2665" w:type="dxa"/>
          </w:tcPr>
          <w:p w:rsidR="00D54E2E" w:rsidRPr="007E5805" w:rsidRDefault="00D54E2E" w:rsidP="004B4748">
            <w:pPr>
              <w:pStyle w:val="ConsPlusNormal"/>
              <w:ind w:firstLine="0"/>
              <w:jc w:val="center"/>
              <w:rPr>
                <w:rFonts w:ascii="Times New Roman" w:hAnsi="Times New Roman" w:cs="Times New Roman"/>
                <w:sz w:val="24"/>
                <w:szCs w:val="24"/>
              </w:rPr>
            </w:pPr>
          </w:p>
        </w:tc>
        <w:tc>
          <w:tcPr>
            <w:tcW w:w="3855" w:type="dxa"/>
          </w:tcPr>
          <w:p w:rsidR="00D54E2E" w:rsidRPr="007E5805" w:rsidRDefault="00D54E2E" w:rsidP="004B4748">
            <w:pPr>
              <w:pStyle w:val="ConsPlusNormal"/>
              <w:ind w:firstLine="0"/>
              <w:jc w:val="center"/>
              <w:rPr>
                <w:rFonts w:ascii="Times New Roman" w:hAnsi="Times New Roman" w:cs="Times New Roman"/>
                <w:sz w:val="24"/>
                <w:szCs w:val="24"/>
              </w:rPr>
            </w:pPr>
          </w:p>
        </w:tc>
      </w:tr>
    </w:tbl>
    <w:p w:rsidR="00D54E2E" w:rsidRDefault="00D54E2E" w:rsidP="00D54E2E">
      <w:pPr>
        <w:pStyle w:val="ConsPlusNormal"/>
        <w:ind w:firstLine="0"/>
        <w:jc w:val="both"/>
        <w:rPr>
          <w:rFonts w:ascii="Times New Roman" w:hAnsi="Times New Roman" w:cs="Times New Roman"/>
          <w:sz w:val="24"/>
          <w:szCs w:val="24"/>
        </w:rPr>
      </w:pPr>
    </w:p>
    <w:p w:rsidR="00D54E2E" w:rsidRPr="00861635" w:rsidRDefault="00D54E2E" w:rsidP="00D54E2E">
      <w:pPr>
        <w:pStyle w:val="ConsPlusNormal"/>
        <w:ind w:firstLine="0"/>
        <w:jc w:val="both"/>
        <w:rPr>
          <w:rFonts w:ascii="Times New Roman" w:hAnsi="Times New Roman" w:cs="Times New Roman"/>
          <w:sz w:val="24"/>
          <w:szCs w:val="24"/>
        </w:rPr>
      </w:pPr>
    </w:p>
    <w:p w:rsidR="007E5805" w:rsidRDefault="007E5805" w:rsidP="00D54E2E">
      <w:pPr>
        <w:pStyle w:val="ConsPlusNormal"/>
        <w:ind w:firstLine="0"/>
        <w:jc w:val="both"/>
        <w:rPr>
          <w:rFonts w:ascii="Times New Roman" w:hAnsi="Times New Roman" w:cs="Times New Roman"/>
          <w:sz w:val="24"/>
          <w:szCs w:val="24"/>
        </w:rPr>
      </w:pPr>
    </w:p>
    <w:p w:rsidR="00D54E2E" w:rsidRDefault="00D54E2E" w:rsidP="00D54E2E">
      <w:pPr>
        <w:pStyle w:val="ConsPlusNormal"/>
        <w:ind w:firstLine="0"/>
        <w:jc w:val="both"/>
        <w:rPr>
          <w:rFonts w:ascii="Times New Roman" w:hAnsi="Times New Roman" w:cs="Times New Roman"/>
          <w:sz w:val="24"/>
          <w:szCs w:val="24"/>
        </w:rPr>
      </w:pPr>
    </w:p>
    <w:p w:rsidR="0083425A" w:rsidRDefault="0083425A" w:rsidP="00D54E2E">
      <w:pPr>
        <w:pStyle w:val="ConsPlusNormal"/>
        <w:ind w:firstLine="0"/>
        <w:jc w:val="both"/>
        <w:rPr>
          <w:rFonts w:ascii="Times New Roman" w:hAnsi="Times New Roman" w:cs="Times New Roman"/>
          <w:sz w:val="24"/>
          <w:szCs w:val="24"/>
        </w:rPr>
      </w:pPr>
    </w:p>
    <w:p w:rsidR="0083425A" w:rsidRPr="00D54E2E" w:rsidRDefault="0083425A" w:rsidP="00D54E2E">
      <w:pPr>
        <w:pStyle w:val="ConsPlusNormal"/>
        <w:ind w:firstLine="0"/>
        <w:jc w:val="both"/>
        <w:rPr>
          <w:rFonts w:ascii="Times New Roman" w:hAnsi="Times New Roman" w:cs="Times New Roman"/>
          <w:sz w:val="24"/>
          <w:szCs w:val="24"/>
        </w:rPr>
      </w:pPr>
    </w:p>
    <w:p w:rsidR="00D54E2E" w:rsidRPr="00D54E2E" w:rsidRDefault="00D54E2E" w:rsidP="00D54E2E">
      <w:pPr>
        <w:pStyle w:val="ConsPlusNormal"/>
        <w:ind w:firstLine="0"/>
        <w:jc w:val="both"/>
        <w:rPr>
          <w:rFonts w:ascii="Times New Roman" w:hAnsi="Times New Roman" w:cs="Times New Roman"/>
          <w:sz w:val="24"/>
          <w:szCs w:val="24"/>
        </w:rPr>
      </w:pPr>
    </w:p>
    <w:p w:rsidR="007E5805" w:rsidRPr="00D54E2E" w:rsidRDefault="007E5805" w:rsidP="00D54E2E">
      <w:pPr>
        <w:pStyle w:val="ConsPlusNormal"/>
        <w:ind w:left="5670" w:firstLine="0"/>
        <w:outlineLvl w:val="1"/>
        <w:rPr>
          <w:rFonts w:ascii="Times New Roman" w:hAnsi="Times New Roman" w:cs="Times New Roman"/>
          <w:sz w:val="24"/>
          <w:szCs w:val="24"/>
        </w:rPr>
      </w:pPr>
      <w:r w:rsidRPr="00D54E2E">
        <w:rPr>
          <w:rFonts w:ascii="Times New Roman" w:hAnsi="Times New Roman" w:cs="Times New Roman"/>
          <w:sz w:val="24"/>
          <w:szCs w:val="24"/>
        </w:rPr>
        <w:t xml:space="preserve">Приложение </w:t>
      </w:r>
      <w:r w:rsidR="00D54E2E" w:rsidRPr="00D54E2E">
        <w:rPr>
          <w:rFonts w:ascii="Times New Roman" w:hAnsi="Times New Roman" w:cs="Times New Roman"/>
          <w:sz w:val="24"/>
          <w:szCs w:val="24"/>
        </w:rPr>
        <w:t>№</w:t>
      </w:r>
      <w:r w:rsidRPr="00D54E2E">
        <w:rPr>
          <w:rFonts w:ascii="Times New Roman" w:hAnsi="Times New Roman" w:cs="Times New Roman"/>
          <w:sz w:val="24"/>
          <w:szCs w:val="24"/>
        </w:rPr>
        <w:t xml:space="preserve"> </w:t>
      </w:r>
      <w:r w:rsidR="00F954D7">
        <w:rPr>
          <w:rFonts w:ascii="Times New Roman" w:hAnsi="Times New Roman" w:cs="Times New Roman"/>
          <w:sz w:val="24"/>
          <w:szCs w:val="24"/>
        </w:rPr>
        <w:t>4</w:t>
      </w:r>
    </w:p>
    <w:p w:rsidR="00D54E2E" w:rsidRPr="00D54E2E" w:rsidRDefault="00D54E2E" w:rsidP="00D54E2E">
      <w:pPr>
        <w:pStyle w:val="ConsPlusNormal"/>
        <w:ind w:left="5670" w:firstLine="0"/>
        <w:jc w:val="both"/>
        <w:outlineLvl w:val="1"/>
        <w:rPr>
          <w:rFonts w:ascii="Times New Roman" w:hAnsi="Times New Roman" w:cs="Times New Roman"/>
          <w:sz w:val="24"/>
          <w:szCs w:val="24"/>
        </w:rPr>
      </w:pPr>
      <w:r w:rsidRPr="00D54E2E">
        <w:rPr>
          <w:rFonts w:ascii="Times New Roman" w:hAnsi="Times New Roman" w:cs="Times New Roman"/>
          <w:sz w:val="24"/>
          <w:szCs w:val="24"/>
        </w:rPr>
        <w:t>к Административному регламенту</w:t>
      </w:r>
    </w:p>
    <w:p w:rsidR="00D54E2E" w:rsidRPr="00D54E2E" w:rsidRDefault="00D54E2E" w:rsidP="00D54E2E">
      <w:pPr>
        <w:pStyle w:val="ConsPlusNormal"/>
        <w:ind w:left="5670" w:firstLine="0"/>
        <w:rPr>
          <w:rFonts w:ascii="Times New Roman" w:hAnsi="Times New Roman" w:cs="Times New Roman"/>
          <w:sz w:val="24"/>
          <w:szCs w:val="24"/>
        </w:rPr>
      </w:pPr>
      <w:r w:rsidRPr="00D54E2E">
        <w:rPr>
          <w:rFonts w:ascii="Times New Roman" w:hAnsi="Times New Roman" w:cs="Times New Roman"/>
          <w:sz w:val="24"/>
          <w:szCs w:val="24"/>
        </w:rPr>
        <w:t xml:space="preserve">Управления социальной политики Администрации Пуровского района по предоставлению муниципальной услуги «Установление, </w:t>
      </w:r>
      <w:r w:rsidRPr="00D54E2E">
        <w:rPr>
          <w:rFonts w:ascii="Times New Roman" w:hAnsi="Times New Roman" w:cs="Times New Roman"/>
          <w:bCs/>
          <w:sz w:val="24"/>
          <w:szCs w:val="24"/>
        </w:rPr>
        <w:t>перерасчет и выплата пенсии за выслугу лет</w:t>
      </w:r>
      <w:r w:rsidRPr="00D54E2E">
        <w:rPr>
          <w:rFonts w:ascii="Times New Roman" w:hAnsi="Times New Roman" w:cs="Times New Roman"/>
          <w:sz w:val="24"/>
          <w:szCs w:val="24"/>
        </w:rPr>
        <w:t>»</w:t>
      </w:r>
    </w:p>
    <w:p w:rsidR="00D54E2E" w:rsidRDefault="00D54E2E" w:rsidP="00D54E2E">
      <w:pPr>
        <w:pStyle w:val="ConsPlusNormal"/>
        <w:ind w:firstLine="0"/>
        <w:rPr>
          <w:rFonts w:ascii="Times New Roman" w:hAnsi="Times New Roman" w:cs="Times New Roman"/>
          <w:sz w:val="24"/>
          <w:szCs w:val="24"/>
        </w:rPr>
      </w:pPr>
    </w:p>
    <w:p w:rsidR="006E534A" w:rsidRPr="00D54E2E" w:rsidRDefault="006E534A" w:rsidP="00D54E2E">
      <w:pPr>
        <w:pStyle w:val="ConsPlusNormal"/>
        <w:ind w:firstLine="0"/>
        <w:rPr>
          <w:rFonts w:ascii="Times New Roman" w:hAnsi="Times New Roman" w:cs="Times New Roman"/>
          <w:sz w:val="24"/>
          <w:szCs w:val="24"/>
        </w:rPr>
      </w:pPr>
    </w:p>
    <w:p w:rsidR="00D54E2E" w:rsidRPr="00D54E2E" w:rsidRDefault="00D54E2E" w:rsidP="00D54E2E">
      <w:pPr>
        <w:pStyle w:val="ConsPlusNormal"/>
        <w:ind w:firstLine="0"/>
        <w:rPr>
          <w:rFonts w:ascii="Times New Roman" w:hAnsi="Times New Roman" w:cs="Times New Roman"/>
          <w:sz w:val="24"/>
          <w:szCs w:val="24"/>
        </w:rPr>
      </w:pPr>
    </w:p>
    <w:p w:rsidR="007E5805" w:rsidRPr="00D54E2E" w:rsidRDefault="007E5805" w:rsidP="007E5805">
      <w:pPr>
        <w:pStyle w:val="ConsPlusNormal"/>
        <w:jc w:val="center"/>
        <w:rPr>
          <w:rFonts w:ascii="Times New Roman" w:hAnsi="Times New Roman" w:cs="Times New Roman"/>
          <w:sz w:val="24"/>
          <w:szCs w:val="24"/>
        </w:rPr>
      </w:pPr>
      <w:bookmarkStart w:id="29" w:name="P1464"/>
      <w:bookmarkEnd w:id="29"/>
      <w:r w:rsidRPr="00D54E2E">
        <w:rPr>
          <w:rFonts w:ascii="Times New Roman" w:hAnsi="Times New Roman" w:cs="Times New Roman"/>
          <w:sz w:val="24"/>
          <w:szCs w:val="24"/>
        </w:rPr>
        <w:t>ФОРМА СПРАВКИ</w:t>
      </w:r>
    </w:p>
    <w:p w:rsidR="007E5805" w:rsidRDefault="007E5805" w:rsidP="00D54E2E">
      <w:pPr>
        <w:pStyle w:val="ConsPlusNormal"/>
        <w:ind w:firstLine="0"/>
        <w:rPr>
          <w:rFonts w:ascii="Times New Roman" w:hAnsi="Times New Roman" w:cs="Times New Roman"/>
          <w:sz w:val="24"/>
          <w:szCs w:val="24"/>
        </w:rPr>
      </w:pPr>
    </w:p>
    <w:p w:rsidR="006E534A" w:rsidRPr="00D54E2E" w:rsidRDefault="006E534A" w:rsidP="00D54E2E">
      <w:pPr>
        <w:pStyle w:val="ConsPlusNormal"/>
        <w:ind w:firstLine="0"/>
        <w:rPr>
          <w:rFonts w:ascii="Times New Roman" w:hAnsi="Times New Roman" w:cs="Times New Roman"/>
          <w:sz w:val="24"/>
          <w:szCs w:val="24"/>
        </w:rPr>
      </w:pPr>
    </w:p>
    <w:p w:rsidR="007E5805" w:rsidRPr="00D54E2E" w:rsidRDefault="007E5805" w:rsidP="00D54E2E">
      <w:pPr>
        <w:pStyle w:val="ConsPlusNonformat"/>
        <w:jc w:val="center"/>
        <w:rPr>
          <w:rFonts w:ascii="Times New Roman" w:hAnsi="Times New Roman" w:cs="Times New Roman"/>
          <w:sz w:val="24"/>
          <w:szCs w:val="24"/>
        </w:rPr>
      </w:pPr>
      <w:r w:rsidRPr="00D54E2E">
        <w:rPr>
          <w:rFonts w:ascii="Times New Roman" w:hAnsi="Times New Roman" w:cs="Times New Roman"/>
          <w:sz w:val="24"/>
          <w:szCs w:val="24"/>
        </w:rPr>
        <w:t>СПРАВКА</w:t>
      </w:r>
    </w:p>
    <w:p w:rsidR="007E5805" w:rsidRPr="00D54E2E" w:rsidRDefault="007E5805" w:rsidP="00D54E2E">
      <w:pPr>
        <w:pStyle w:val="ConsPlusNonformat"/>
        <w:jc w:val="center"/>
        <w:rPr>
          <w:rFonts w:ascii="Times New Roman" w:hAnsi="Times New Roman" w:cs="Times New Roman"/>
          <w:sz w:val="24"/>
          <w:szCs w:val="24"/>
        </w:rPr>
      </w:pPr>
      <w:r w:rsidRPr="00D54E2E">
        <w:rPr>
          <w:rFonts w:ascii="Times New Roman" w:hAnsi="Times New Roman" w:cs="Times New Roman"/>
          <w:sz w:val="24"/>
          <w:szCs w:val="24"/>
        </w:rPr>
        <w:t xml:space="preserve">о размере месячного денежного содержания </w:t>
      </w:r>
      <w:r w:rsidR="00D54E2E">
        <w:rPr>
          <w:rFonts w:ascii="Times New Roman" w:hAnsi="Times New Roman" w:cs="Times New Roman"/>
          <w:sz w:val="24"/>
          <w:szCs w:val="24"/>
        </w:rPr>
        <w:t>м</w:t>
      </w:r>
      <w:r w:rsidR="00D54E2E" w:rsidRPr="00D54E2E">
        <w:rPr>
          <w:rFonts w:ascii="Times New Roman" w:hAnsi="Times New Roman" w:cs="Times New Roman"/>
          <w:sz w:val="24"/>
          <w:szCs w:val="24"/>
        </w:rPr>
        <w:t>униципальн</w:t>
      </w:r>
      <w:r w:rsidR="00D54E2E">
        <w:rPr>
          <w:rFonts w:ascii="Times New Roman" w:hAnsi="Times New Roman" w:cs="Times New Roman"/>
          <w:sz w:val="24"/>
          <w:szCs w:val="24"/>
        </w:rPr>
        <w:t>ого</w:t>
      </w:r>
      <w:r w:rsidR="00D54E2E" w:rsidRPr="00D54E2E">
        <w:rPr>
          <w:rFonts w:ascii="Times New Roman" w:hAnsi="Times New Roman" w:cs="Times New Roman"/>
          <w:sz w:val="24"/>
          <w:szCs w:val="24"/>
        </w:rPr>
        <w:t xml:space="preserve"> служаще</w:t>
      </w:r>
      <w:r w:rsidR="00D54E2E">
        <w:rPr>
          <w:rFonts w:ascii="Times New Roman" w:hAnsi="Times New Roman" w:cs="Times New Roman"/>
          <w:sz w:val="24"/>
          <w:szCs w:val="24"/>
        </w:rPr>
        <w:t>го</w:t>
      </w:r>
      <w:r w:rsidR="00D54E2E" w:rsidRPr="00D54E2E">
        <w:rPr>
          <w:rFonts w:ascii="Times New Roman" w:hAnsi="Times New Roman" w:cs="Times New Roman"/>
          <w:sz w:val="24"/>
          <w:szCs w:val="24"/>
        </w:rPr>
        <w:t xml:space="preserve"> муниципального образования Пуровский район, муниципального образования город Тарко-Сале</w:t>
      </w:r>
    </w:p>
    <w:p w:rsidR="007E5805" w:rsidRDefault="007E5805" w:rsidP="007E5805">
      <w:pPr>
        <w:pStyle w:val="ConsPlusNonformat"/>
        <w:jc w:val="both"/>
        <w:rPr>
          <w:rFonts w:ascii="Times New Roman" w:hAnsi="Times New Roman" w:cs="Times New Roman"/>
          <w:sz w:val="24"/>
          <w:szCs w:val="24"/>
        </w:rPr>
      </w:pPr>
    </w:p>
    <w:p w:rsidR="006E534A" w:rsidRDefault="006E534A" w:rsidP="007E5805">
      <w:pPr>
        <w:pStyle w:val="ConsPlusNonformat"/>
        <w:jc w:val="both"/>
        <w:rPr>
          <w:rFonts w:ascii="Times New Roman" w:hAnsi="Times New Roman" w:cs="Times New Roman"/>
          <w:sz w:val="24"/>
          <w:szCs w:val="24"/>
        </w:rPr>
      </w:pPr>
    </w:p>
    <w:p w:rsidR="006E534A" w:rsidRPr="00D54E2E" w:rsidRDefault="006E534A" w:rsidP="007E5805">
      <w:pPr>
        <w:pStyle w:val="ConsPlusNonformat"/>
        <w:jc w:val="both"/>
        <w:rPr>
          <w:rFonts w:ascii="Times New Roman" w:hAnsi="Times New Roman" w:cs="Times New Roman"/>
          <w:sz w:val="24"/>
          <w:szCs w:val="24"/>
        </w:rPr>
      </w:pPr>
    </w:p>
    <w:p w:rsidR="007E5805" w:rsidRPr="00D54E2E" w:rsidRDefault="007E5805" w:rsidP="007E5805">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Месячное денежное содержание ____________________________________</w:t>
      </w:r>
      <w:r w:rsidR="00D54E2E">
        <w:rPr>
          <w:rFonts w:ascii="Times New Roman" w:hAnsi="Times New Roman" w:cs="Times New Roman"/>
          <w:sz w:val="24"/>
          <w:szCs w:val="24"/>
        </w:rPr>
        <w:t>_________</w:t>
      </w:r>
      <w:r w:rsidRPr="00D54E2E">
        <w:rPr>
          <w:rFonts w:ascii="Times New Roman" w:hAnsi="Times New Roman" w:cs="Times New Roman"/>
          <w:sz w:val="24"/>
          <w:szCs w:val="24"/>
        </w:rPr>
        <w:t>______</w:t>
      </w:r>
    </w:p>
    <w:p w:rsidR="007E5805" w:rsidRPr="00D54E2E" w:rsidRDefault="007E5805" w:rsidP="00D54E2E">
      <w:pPr>
        <w:pStyle w:val="ConsPlusNonformat"/>
        <w:jc w:val="center"/>
        <w:rPr>
          <w:rFonts w:ascii="Times New Roman" w:hAnsi="Times New Roman" w:cs="Times New Roman"/>
        </w:rPr>
      </w:pPr>
      <w:r w:rsidRPr="00D54E2E">
        <w:rPr>
          <w:rFonts w:ascii="Times New Roman" w:hAnsi="Times New Roman" w:cs="Times New Roman"/>
        </w:rPr>
        <w:t>(фамилия, имя, отчество (при наличии)</w:t>
      </w:r>
    </w:p>
    <w:p w:rsidR="007E5805" w:rsidRPr="00D54E2E" w:rsidRDefault="007E5805" w:rsidP="00D54E2E">
      <w:pPr>
        <w:pStyle w:val="ConsPlusNonformat"/>
        <w:jc w:val="center"/>
        <w:rPr>
          <w:rFonts w:ascii="Times New Roman" w:hAnsi="Times New Roman" w:cs="Times New Roman"/>
        </w:rPr>
      </w:pPr>
      <w:r w:rsidRPr="00D54E2E">
        <w:rPr>
          <w:rFonts w:ascii="Times New Roman" w:hAnsi="Times New Roman" w:cs="Times New Roman"/>
        </w:rPr>
        <w:t>лица, замещающего</w:t>
      </w:r>
    </w:p>
    <w:p w:rsidR="007E5805" w:rsidRPr="00D54E2E" w:rsidRDefault="007E5805" w:rsidP="007E5805">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____________________________________________________________</w:t>
      </w:r>
      <w:r w:rsidR="00D54E2E">
        <w:rPr>
          <w:rFonts w:ascii="Times New Roman" w:hAnsi="Times New Roman" w:cs="Times New Roman"/>
          <w:sz w:val="24"/>
          <w:szCs w:val="24"/>
        </w:rPr>
        <w:t>______</w:t>
      </w:r>
      <w:r w:rsidRPr="00D54E2E">
        <w:rPr>
          <w:rFonts w:ascii="Times New Roman" w:hAnsi="Times New Roman" w:cs="Times New Roman"/>
          <w:sz w:val="24"/>
          <w:szCs w:val="24"/>
        </w:rPr>
        <w:t>_____________,</w:t>
      </w:r>
    </w:p>
    <w:p w:rsidR="007E5805" w:rsidRPr="00D54E2E" w:rsidRDefault="007E5805" w:rsidP="00D54E2E">
      <w:pPr>
        <w:pStyle w:val="ConsPlusNonformat"/>
        <w:jc w:val="center"/>
        <w:rPr>
          <w:rFonts w:ascii="Times New Roman" w:hAnsi="Times New Roman" w:cs="Times New Roman"/>
        </w:rPr>
      </w:pPr>
      <w:r w:rsidRPr="00D54E2E">
        <w:rPr>
          <w:rFonts w:ascii="Times New Roman" w:hAnsi="Times New Roman" w:cs="Times New Roman"/>
        </w:rPr>
        <w:t xml:space="preserve">(замещавшего) должность </w:t>
      </w:r>
      <w:r w:rsidR="00D54E2E" w:rsidRPr="00D54E2E">
        <w:rPr>
          <w:rFonts w:ascii="Times New Roman" w:hAnsi="Times New Roman" w:cs="Times New Roman"/>
        </w:rPr>
        <w:t xml:space="preserve">муниципальной </w:t>
      </w:r>
      <w:r w:rsidRPr="00D54E2E">
        <w:rPr>
          <w:rFonts w:ascii="Times New Roman" w:hAnsi="Times New Roman" w:cs="Times New Roman"/>
        </w:rPr>
        <w:t>службы</w:t>
      </w:r>
    </w:p>
    <w:p w:rsidR="007E5805" w:rsidRPr="00D54E2E" w:rsidRDefault="007E5805" w:rsidP="007E5805">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_________________________________________________________________________</w:t>
      </w:r>
      <w:r w:rsidR="00D54E2E">
        <w:rPr>
          <w:rFonts w:ascii="Times New Roman" w:hAnsi="Times New Roman" w:cs="Times New Roman"/>
          <w:sz w:val="24"/>
          <w:szCs w:val="24"/>
        </w:rPr>
        <w:t>____</w:t>
      </w:r>
      <w:r w:rsidRPr="00D54E2E">
        <w:rPr>
          <w:rFonts w:ascii="Times New Roman" w:hAnsi="Times New Roman" w:cs="Times New Roman"/>
          <w:sz w:val="24"/>
          <w:szCs w:val="24"/>
        </w:rPr>
        <w:t>__</w:t>
      </w:r>
    </w:p>
    <w:p w:rsidR="007E5805" w:rsidRPr="00D54E2E" w:rsidRDefault="007E5805" w:rsidP="00D54E2E">
      <w:pPr>
        <w:pStyle w:val="ConsPlusNonformat"/>
        <w:jc w:val="center"/>
        <w:rPr>
          <w:rFonts w:ascii="Times New Roman" w:hAnsi="Times New Roman" w:cs="Times New Roman"/>
        </w:rPr>
      </w:pPr>
      <w:r w:rsidRPr="00D54E2E">
        <w:rPr>
          <w:rFonts w:ascii="Times New Roman" w:hAnsi="Times New Roman" w:cs="Times New Roman"/>
        </w:rPr>
        <w:t>(наименование замещаемой (замещавшейся) должности)</w:t>
      </w:r>
    </w:p>
    <w:p w:rsidR="007E5805" w:rsidRPr="00D54E2E" w:rsidRDefault="007E5805" w:rsidP="007E5805">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___________________________________________________________</w:t>
      </w:r>
      <w:r w:rsidR="00D54E2E">
        <w:rPr>
          <w:rFonts w:ascii="Times New Roman" w:hAnsi="Times New Roman" w:cs="Times New Roman"/>
          <w:sz w:val="24"/>
          <w:szCs w:val="24"/>
        </w:rPr>
        <w:t>______</w:t>
      </w:r>
      <w:r w:rsidRPr="00D54E2E">
        <w:rPr>
          <w:rFonts w:ascii="Times New Roman" w:hAnsi="Times New Roman" w:cs="Times New Roman"/>
          <w:sz w:val="24"/>
          <w:szCs w:val="24"/>
        </w:rPr>
        <w:t>______________,</w:t>
      </w:r>
    </w:p>
    <w:p w:rsidR="006E534A" w:rsidRDefault="006E534A" w:rsidP="007E5805">
      <w:pPr>
        <w:pStyle w:val="ConsPlusNonformat"/>
        <w:jc w:val="both"/>
        <w:rPr>
          <w:rFonts w:ascii="Times New Roman" w:hAnsi="Times New Roman" w:cs="Times New Roman"/>
          <w:sz w:val="24"/>
          <w:szCs w:val="24"/>
        </w:rPr>
      </w:pPr>
    </w:p>
    <w:p w:rsidR="007E5805" w:rsidRPr="00D54E2E" w:rsidRDefault="007E5805" w:rsidP="007E5805">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 xml:space="preserve">по состоянию на </w:t>
      </w:r>
      <w:r w:rsidR="00D54E2E">
        <w:rPr>
          <w:rFonts w:ascii="Times New Roman" w:hAnsi="Times New Roman" w:cs="Times New Roman"/>
          <w:sz w:val="24"/>
          <w:szCs w:val="24"/>
        </w:rPr>
        <w:t>«</w:t>
      </w:r>
      <w:r w:rsidRPr="00D54E2E">
        <w:rPr>
          <w:rFonts w:ascii="Times New Roman" w:hAnsi="Times New Roman" w:cs="Times New Roman"/>
          <w:sz w:val="24"/>
          <w:szCs w:val="24"/>
        </w:rPr>
        <w:t>___</w:t>
      </w:r>
      <w:r w:rsidR="00D54E2E">
        <w:rPr>
          <w:rFonts w:ascii="Times New Roman" w:hAnsi="Times New Roman" w:cs="Times New Roman"/>
          <w:sz w:val="24"/>
          <w:szCs w:val="24"/>
        </w:rPr>
        <w:t>»</w:t>
      </w:r>
      <w:r w:rsidRPr="00D54E2E">
        <w:rPr>
          <w:rFonts w:ascii="Times New Roman" w:hAnsi="Times New Roman" w:cs="Times New Roman"/>
          <w:sz w:val="24"/>
          <w:szCs w:val="24"/>
        </w:rPr>
        <w:t xml:space="preserve"> __________________ года составляет:</w:t>
      </w:r>
    </w:p>
    <w:p w:rsidR="007E5805" w:rsidRPr="00D54E2E" w:rsidRDefault="007E5805" w:rsidP="006E534A">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8"/>
        <w:gridCol w:w="1276"/>
        <w:gridCol w:w="1275"/>
      </w:tblGrid>
      <w:tr w:rsidR="007E5805" w:rsidRPr="00D54E2E" w:rsidTr="006E534A">
        <w:tc>
          <w:tcPr>
            <w:tcW w:w="7088" w:type="dxa"/>
            <w:vMerge w:val="restart"/>
          </w:tcPr>
          <w:p w:rsidR="007E5805" w:rsidRPr="00D54E2E" w:rsidRDefault="007E5805" w:rsidP="00D54E2E">
            <w:pPr>
              <w:pStyle w:val="ConsPlusNormal"/>
              <w:ind w:firstLine="0"/>
              <w:jc w:val="center"/>
              <w:rPr>
                <w:rFonts w:ascii="Times New Roman" w:hAnsi="Times New Roman" w:cs="Times New Roman"/>
                <w:sz w:val="24"/>
                <w:szCs w:val="24"/>
              </w:rPr>
            </w:pPr>
            <w:r w:rsidRPr="00D54E2E">
              <w:rPr>
                <w:rFonts w:ascii="Times New Roman" w:hAnsi="Times New Roman" w:cs="Times New Roman"/>
                <w:sz w:val="24"/>
                <w:szCs w:val="24"/>
              </w:rPr>
              <w:t>Месячное денежное содержание &lt;*&gt;</w:t>
            </w:r>
          </w:p>
        </w:tc>
        <w:tc>
          <w:tcPr>
            <w:tcW w:w="2551" w:type="dxa"/>
            <w:gridSpan w:val="2"/>
          </w:tcPr>
          <w:p w:rsidR="007E5805" w:rsidRPr="00D54E2E" w:rsidRDefault="007E5805" w:rsidP="00D54E2E">
            <w:pPr>
              <w:pStyle w:val="ConsPlusNormal"/>
              <w:ind w:firstLine="0"/>
              <w:jc w:val="center"/>
              <w:rPr>
                <w:rFonts w:ascii="Times New Roman" w:hAnsi="Times New Roman" w:cs="Times New Roman"/>
                <w:sz w:val="24"/>
                <w:szCs w:val="24"/>
              </w:rPr>
            </w:pPr>
            <w:r w:rsidRPr="00D54E2E">
              <w:rPr>
                <w:rFonts w:ascii="Times New Roman" w:hAnsi="Times New Roman" w:cs="Times New Roman"/>
                <w:sz w:val="24"/>
                <w:szCs w:val="24"/>
              </w:rPr>
              <w:t>В месяц</w:t>
            </w:r>
          </w:p>
        </w:tc>
      </w:tr>
      <w:tr w:rsidR="007E5805" w:rsidRPr="00D54E2E" w:rsidTr="006E534A">
        <w:tc>
          <w:tcPr>
            <w:tcW w:w="7088" w:type="dxa"/>
            <w:vMerge/>
          </w:tcPr>
          <w:p w:rsidR="007E5805" w:rsidRPr="00D54E2E" w:rsidRDefault="007E5805" w:rsidP="00D54E2E">
            <w:pPr>
              <w:jc w:val="center"/>
            </w:pPr>
          </w:p>
        </w:tc>
        <w:tc>
          <w:tcPr>
            <w:tcW w:w="1276" w:type="dxa"/>
          </w:tcPr>
          <w:p w:rsidR="007E5805" w:rsidRPr="00D54E2E" w:rsidRDefault="007E5805" w:rsidP="00D54E2E">
            <w:pPr>
              <w:pStyle w:val="ConsPlusNormal"/>
              <w:ind w:firstLine="0"/>
              <w:jc w:val="center"/>
              <w:rPr>
                <w:rFonts w:ascii="Times New Roman" w:hAnsi="Times New Roman" w:cs="Times New Roman"/>
                <w:sz w:val="24"/>
                <w:szCs w:val="24"/>
              </w:rPr>
            </w:pPr>
            <w:r w:rsidRPr="00D54E2E">
              <w:rPr>
                <w:rFonts w:ascii="Times New Roman" w:hAnsi="Times New Roman" w:cs="Times New Roman"/>
                <w:sz w:val="24"/>
                <w:szCs w:val="24"/>
              </w:rPr>
              <w:t>%</w:t>
            </w:r>
          </w:p>
        </w:tc>
        <w:tc>
          <w:tcPr>
            <w:tcW w:w="1275" w:type="dxa"/>
          </w:tcPr>
          <w:p w:rsidR="007E5805" w:rsidRPr="00D54E2E" w:rsidRDefault="007E5805" w:rsidP="00D54E2E">
            <w:pPr>
              <w:pStyle w:val="ConsPlusNormal"/>
              <w:ind w:firstLine="0"/>
              <w:jc w:val="center"/>
              <w:rPr>
                <w:rFonts w:ascii="Times New Roman" w:hAnsi="Times New Roman" w:cs="Times New Roman"/>
                <w:sz w:val="24"/>
                <w:szCs w:val="24"/>
              </w:rPr>
            </w:pPr>
            <w:r w:rsidRPr="00D54E2E">
              <w:rPr>
                <w:rFonts w:ascii="Times New Roman" w:hAnsi="Times New Roman" w:cs="Times New Roman"/>
                <w:sz w:val="24"/>
                <w:szCs w:val="24"/>
              </w:rPr>
              <w:t>сумма</w:t>
            </w:r>
          </w:p>
        </w:tc>
      </w:tr>
      <w:tr w:rsidR="007E5805" w:rsidRPr="00D54E2E" w:rsidTr="006E534A">
        <w:tc>
          <w:tcPr>
            <w:tcW w:w="7088" w:type="dxa"/>
          </w:tcPr>
          <w:p w:rsidR="007E5805" w:rsidRPr="00D54E2E" w:rsidRDefault="007E5805" w:rsidP="00D54E2E">
            <w:pPr>
              <w:pStyle w:val="ConsPlusNormal"/>
              <w:ind w:firstLine="0"/>
              <w:jc w:val="center"/>
              <w:rPr>
                <w:rFonts w:ascii="Times New Roman" w:hAnsi="Times New Roman" w:cs="Times New Roman"/>
                <w:sz w:val="24"/>
                <w:szCs w:val="24"/>
              </w:rPr>
            </w:pPr>
            <w:r w:rsidRPr="00D54E2E">
              <w:rPr>
                <w:rFonts w:ascii="Times New Roman" w:hAnsi="Times New Roman" w:cs="Times New Roman"/>
                <w:sz w:val="24"/>
                <w:szCs w:val="24"/>
              </w:rPr>
              <w:t>1</w:t>
            </w:r>
          </w:p>
        </w:tc>
        <w:tc>
          <w:tcPr>
            <w:tcW w:w="1276" w:type="dxa"/>
          </w:tcPr>
          <w:p w:rsidR="007E5805" w:rsidRPr="00D54E2E" w:rsidRDefault="007E5805" w:rsidP="00D54E2E">
            <w:pPr>
              <w:pStyle w:val="ConsPlusNormal"/>
              <w:ind w:firstLine="0"/>
              <w:jc w:val="center"/>
              <w:rPr>
                <w:rFonts w:ascii="Times New Roman" w:hAnsi="Times New Roman" w:cs="Times New Roman"/>
                <w:sz w:val="24"/>
                <w:szCs w:val="24"/>
              </w:rPr>
            </w:pPr>
            <w:r w:rsidRPr="00D54E2E">
              <w:rPr>
                <w:rFonts w:ascii="Times New Roman" w:hAnsi="Times New Roman" w:cs="Times New Roman"/>
                <w:sz w:val="24"/>
                <w:szCs w:val="24"/>
              </w:rPr>
              <w:t>2</w:t>
            </w:r>
          </w:p>
        </w:tc>
        <w:tc>
          <w:tcPr>
            <w:tcW w:w="1275" w:type="dxa"/>
          </w:tcPr>
          <w:p w:rsidR="007E5805" w:rsidRPr="00D54E2E" w:rsidRDefault="007E5805" w:rsidP="00D54E2E">
            <w:pPr>
              <w:pStyle w:val="ConsPlusNormal"/>
              <w:ind w:firstLine="0"/>
              <w:jc w:val="center"/>
              <w:rPr>
                <w:rFonts w:ascii="Times New Roman" w:hAnsi="Times New Roman" w:cs="Times New Roman"/>
                <w:sz w:val="24"/>
                <w:szCs w:val="24"/>
              </w:rPr>
            </w:pPr>
            <w:r w:rsidRPr="00D54E2E">
              <w:rPr>
                <w:rFonts w:ascii="Times New Roman" w:hAnsi="Times New Roman" w:cs="Times New Roman"/>
                <w:sz w:val="24"/>
                <w:szCs w:val="24"/>
              </w:rPr>
              <w:t>3</w:t>
            </w:r>
          </w:p>
        </w:tc>
      </w:tr>
      <w:tr w:rsidR="007E5805" w:rsidRPr="00D54E2E" w:rsidTr="006E534A">
        <w:tc>
          <w:tcPr>
            <w:tcW w:w="7088" w:type="dxa"/>
          </w:tcPr>
          <w:p w:rsidR="007E5805" w:rsidRPr="00D54E2E" w:rsidRDefault="007E5805" w:rsidP="00D54E2E">
            <w:pPr>
              <w:pStyle w:val="ConsPlusNormal"/>
              <w:ind w:firstLine="0"/>
              <w:rPr>
                <w:rFonts w:ascii="Times New Roman" w:hAnsi="Times New Roman" w:cs="Times New Roman"/>
                <w:sz w:val="24"/>
                <w:szCs w:val="24"/>
              </w:rPr>
            </w:pPr>
            <w:r w:rsidRPr="00D54E2E">
              <w:rPr>
                <w:rFonts w:ascii="Times New Roman" w:hAnsi="Times New Roman" w:cs="Times New Roman"/>
                <w:sz w:val="24"/>
                <w:szCs w:val="24"/>
              </w:rPr>
              <w:t>Должностной оклад</w:t>
            </w:r>
          </w:p>
        </w:tc>
        <w:tc>
          <w:tcPr>
            <w:tcW w:w="1276" w:type="dxa"/>
          </w:tcPr>
          <w:p w:rsidR="007E5805" w:rsidRPr="00D54E2E" w:rsidRDefault="007E5805" w:rsidP="006E534A">
            <w:pPr>
              <w:pStyle w:val="ConsPlusNormal"/>
              <w:ind w:firstLine="0"/>
              <w:jc w:val="center"/>
              <w:rPr>
                <w:rFonts w:ascii="Times New Roman" w:hAnsi="Times New Roman" w:cs="Times New Roman"/>
                <w:sz w:val="24"/>
                <w:szCs w:val="24"/>
              </w:rPr>
            </w:pPr>
          </w:p>
        </w:tc>
        <w:tc>
          <w:tcPr>
            <w:tcW w:w="1275" w:type="dxa"/>
          </w:tcPr>
          <w:p w:rsidR="007E5805" w:rsidRPr="00D54E2E" w:rsidRDefault="007E5805" w:rsidP="006E534A">
            <w:pPr>
              <w:pStyle w:val="ConsPlusNormal"/>
              <w:ind w:firstLine="0"/>
              <w:jc w:val="center"/>
              <w:rPr>
                <w:rFonts w:ascii="Times New Roman" w:hAnsi="Times New Roman" w:cs="Times New Roman"/>
                <w:sz w:val="24"/>
                <w:szCs w:val="24"/>
              </w:rPr>
            </w:pPr>
          </w:p>
        </w:tc>
      </w:tr>
      <w:tr w:rsidR="007E5805" w:rsidRPr="00D54E2E" w:rsidTr="006E534A">
        <w:tc>
          <w:tcPr>
            <w:tcW w:w="7088" w:type="dxa"/>
          </w:tcPr>
          <w:p w:rsidR="007E5805" w:rsidRPr="00D54E2E" w:rsidRDefault="007E5805" w:rsidP="00D54E2E">
            <w:pPr>
              <w:pStyle w:val="ConsPlusNormal"/>
              <w:ind w:firstLine="0"/>
              <w:rPr>
                <w:rFonts w:ascii="Times New Roman" w:hAnsi="Times New Roman" w:cs="Times New Roman"/>
                <w:sz w:val="24"/>
                <w:szCs w:val="24"/>
              </w:rPr>
            </w:pPr>
            <w:r w:rsidRPr="00D54E2E">
              <w:rPr>
                <w:rFonts w:ascii="Times New Roman" w:hAnsi="Times New Roman" w:cs="Times New Roman"/>
                <w:sz w:val="24"/>
                <w:szCs w:val="24"/>
              </w:rPr>
              <w:t>Оклад за классный чин</w:t>
            </w:r>
          </w:p>
        </w:tc>
        <w:tc>
          <w:tcPr>
            <w:tcW w:w="1276" w:type="dxa"/>
          </w:tcPr>
          <w:p w:rsidR="007E5805" w:rsidRPr="00D54E2E" w:rsidRDefault="007E5805" w:rsidP="006E534A">
            <w:pPr>
              <w:pStyle w:val="ConsPlusNormal"/>
              <w:ind w:firstLine="0"/>
              <w:jc w:val="center"/>
              <w:rPr>
                <w:rFonts w:ascii="Times New Roman" w:hAnsi="Times New Roman" w:cs="Times New Roman"/>
                <w:sz w:val="24"/>
                <w:szCs w:val="24"/>
              </w:rPr>
            </w:pPr>
          </w:p>
        </w:tc>
        <w:tc>
          <w:tcPr>
            <w:tcW w:w="1275" w:type="dxa"/>
          </w:tcPr>
          <w:p w:rsidR="007E5805" w:rsidRPr="00D54E2E" w:rsidRDefault="007E5805" w:rsidP="006E534A">
            <w:pPr>
              <w:pStyle w:val="ConsPlusNormal"/>
              <w:ind w:firstLine="0"/>
              <w:jc w:val="center"/>
              <w:rPr>
                <w:rFonts w:ascii="Times New Roman" w:hAnsi="Times New Roman" w:cs="Times New Roman"/>
                <w:sz w:val="24"/>
                <w:szCs w:val="24"/>
              </w:rPr>
            </w:pPr>
          </w:p>
        </w:tc>
      </w:tr>
      <w:tr w:rsidR="007E5805" w:rsidRPr="00D54E2E" w:rsidTr="006E534A">
        <w:tc>
          <w:tcPr>
            <w:tcW w:w="7088" w:type="dxa"/>
          </w:tcPr>
          <w:p w:rsidR="007E5805" w:rsidRPr="00D54E2E" w:rsidRDefault="007E5805" w:rsidP="00D54E2E">
            <w:pPr>
              <w:pStyle w:val="ConsPlusNormal"/>
              <w:ind w:firstLine="0"/>
              <w:rPr>
                <w:rFonts w:ascii="Times New Roman" w:hAnsi="Times New Roman" w:cs="Times New Roman"/>
                <w:sz w:val="24"/>
                <w:szCs w:val="24"/>
              </w:rPr>
            </w:pPr>
            <w:r w:rsidRPr="00D54E2E">
              <w:rPr>
                <w:rFonts w:ascii="Times New Roman" w:hAnsi="Times New Roman" w:cs="Times New Roman"/>
                <w:sz w:val="24"/>
                <w:szCs w:val="24"/>
              </w:rPr>
              <w:t>Ежемесячная надбавка за выслугу лет</w:t>
            </w:r>
          </w:p>
        </w:tc>
        <w:tc>
          <w:tcPr>
            <w:tcW w:w="1276" w:type="dxa"/>
          </w:tcPr>
          <w:p w:rsidR="007E5805" w:rsidRPr="00D54E2E" w:rsidRDefault="007E5805" w:rsidP="006E534A">
            <w:pPr>
              <w:pStyle w:val="ConsPlusNormal"/>
              <w:ind w:firstLine="0"/>
              <w:jc w:val="center"/>
              <w:rPr>
                <w:rFonts w:ascii="Times New Roman" w:hAnsi="Times New Roman" w:cs="Times New Roman"/>
                <w:sz w:val="24"/>
                <w:szCs w:val="24"/>
              </w:rPr>
            </w:pPr>
          </w:p>
        </w:tc>
        <w:tc>
          <w:tcPr>
            <w:tcW w:w="1275" w:type="dxa"/>
          </w:tcPr>
          <w:p w:rsidR="007E5805" w:rsidRPr="00D54E2E" w:rsidRDefault="007E5805" w:rsidP="006E534A">
            <w:pPr>
              <w:pStyle w:val="ConsPlusNormal"/>
              <w:ind w:firstLine="0"/>
              <w:jc w:val="center"/>
              <w:rPr>
                <w:rFonts w:ascii="Times New Roman" w:hAnsi="Times New Roman" w:cs="Times New Roman"/>
                <w:sz w:val="24"/>
                <w:szCs w:val="24"/>
              </w:rPr>
            </w:pPr>
          </w:p>
        </w:tc>
      </w:tr>
      <w:tr w:rsidR="007E5805" w:rsidRPr="00D54E2E" w:rsidTr="006E534A">
        <w:tc>
          <w:tcPr>
            <w:tcW w:w="7088" w:type="dxa"/>
          </w:tcPr>
          <w:p w:rsidR="007E5805" w:rsidRPr="00D54E2E" w:rsidRDefault="007E5805" w:rsidP="00D54E2E">
            <w:pPr>
              <w:pStyle w:val="ConsPlusNormal"/>
              <w:ind w:firstLine="0"/>
              <w:rPr>
                <w:rFonts w:ascii="Times New Roman" w:hAnsi="Times New Roman" w:cs="Times New Roman"/>
                <w:sz w:val="24"/>
                <w:szCs w:val="24"/>
              </w:rPr>
            </w:pPr>
            <w:r w:rsidRPr="00D54E2E">
              <w:rPr>
                <w:rFonts w:ascii="Times New Roman" w:hAnsi="Times New Roman" w:cs="Times New Roman"/>
                <w:sz w:val="24"/>
                <w:szCs w:val="24"/>
              </w:rPr>
              <w:t>Ежемесячная надбавка за особые условия гражданской службы</w:t>
            </w:r>
          </w:p>
        </w:tc>
        <w:tc>
          <w:tcPr>
            <w:tcW w:w="1276" w:type="dxa"/>
          </w:tcPr>
          <w:p w:rsidR="007E5805" w:rsidRPr="00D54E2E" w:rsidRDefault="007E5805" w:rsidP="006E534A">
            <w:pPr>
              <w:pStyle w:val="ConsPlusNormal"/>
              <w:ind w:firstLine="0"/>
              <w:jc w:val="center"/>
              <w:rPr>
                <w:rFonts w:ascii="Times New Roman" w:hAnsi="Times New Roman" w:cs="Times New Roman"/>
                <w:sz w:val="24"/>
                <w:szCs w:val="24"/>
              </w:rPr>
            </w:pPr>
          </w:p>
        </w:tc>
        <w:tc>
          <w:tcPr>
            <w:tcW w:w="1275" w:type="dxa"/>
          </w:tcPr>
          <w:p w:rsidR="007E5805" w:rsidRPr="00D54E2E" w:rsidRDefault="007E5805" w:rsidP="006E534A">
            <w:pPr>
              <w:pStyle w:val="ConsPlusNormal"/>
              <w:ind w:firstLine="0"/>
              <w:jc w:val="center"/>
              <w:rPr>
                <w:rFonts w:ascii="Times New Roman" w:hAnsi="Times New Roman" w:cs="Times New Roman"/>
                <w:sz w:val="24"/>
                <w:szCs w:val="24"/>
              </w:rPr>
            </w:pPr>
          </w:p>
        </w:tc>
      </w:tr>
      <w:tr w:rsidR="007E5805" w:rsidRPr="00D54E2E" w:rsidTr="006E534A">
        <w:tc>
          <w:tcPr>
            <w:tcW w:w="7088" w:type="dxa"/>
          </w:tcPr>
          <w:p w:rsidR="007E5805" w:rsidRPr="00D54E2E" w:rsidRDefault="007E5805" w:rsidP="00D54E2E">
            <w:pPr>
              <w:pStyle w:val="ConsPlusNormal"/>
              <w:ind w:firstLine="0"/>
              <w:rPr>
                <w:rFonts w:ascii="Times New Roman" w:hAnsi="Times New Roman" w:cs="Times New Roman"/>
                <w:sz w:val="24"/>
                <w:szCs w:val="24"/>
              </w:rPr>
            </w:pPr>
            <w:r w:rsidRPr="00D54E2E">
              <w:rPr>
                <w:rFonts w:ascii="Times New Roman" w:hAnsi="Times New Roman" w:cs="Times New Roman"/>
                <w:sz w:val="24"/>
                <w:szCs w:val="24"/>
              </w:rPr>
              <w:t>Ежемесячная надбавка за работу со сведениями, составляющими государственную тайну</w:t>
            </w:r>
          </w:p>
        </w:tc>
        <w:tc>
          <w:tcPr>
            <w:tcW w:w="1276" w:type="dxa"/>
          </w:tcPr>
          <w:p w:rsidR="007E5805" w:rsidRPr="00D54E2E" w:rsidRDefault="007E5805" w:rsidP="006E534A">
            <w:pPr>
              <w:pStyle w:val="ConsPlusNormal"/>
              <w:ind w:firstLine="0"/>
              <w:jc w:val="center"/>
              <w:rPr>
                <w:rFonts w:ascii="Times New Roman" w:hAnsi="Times New Roman" w:cs="Times New Roman"/>
                <w:sz w:val="24"/>
                <w:szCs w:val="24"/>
              </w:rPr>
            </w:pPr>
          </w:p>
        </w:tc>
        <w:tc>
          <w:tcPr>
            <w:tcW w:w="1275" w:type="dxa"/>
          </w:tcPr>
          <w:p w:rsidR="007E5805" w:rsidRPr="00D54E2E" w:rsidRDefault="007E5805" w:rsidP="006E534A">
            <w:pPr>
              <w:pStyle w:val="ConsPlusNormal"/>
              <w:ind w:firstLine="0"/>
              <w:jc w:val="center"/>
              <w:rPr>
                <w:rFonts w:ascii="Times New Roman" w:hAnsi="Times New Roman" w:cs="Times New Roman"/>
                <w:sz w:val="24"/>
                <w:szCs w:val="24"/>
              </w:rPr>
            </w:pPr>
          </w:p>
        </w:tc>
      </w:tr>
      <w:tr w:rsidR="007E5805" w:rsidRPr="00D54E2E" w:rsidTr="006E534A">
        <w:tc>
          <w:tcPr>
            <w:tcW w:w="7088" w:type="dxa"/>
          </w:tcPr>
          <w:p w:rsidR="007E5805" w:rsidRPr="00D54E2E" w:rsidRDefault="007E5805" w:rsidP="00D54E2E">
            <w:pPr>
              <w:pStyle w:val="ConsPlusNormal"/>
              <w:ind w:firstLine="0"/>
              <w:rPr>
                <w:rFonts w:ascii="Times New Roman" w:hAnsi="Times New Roman" w:cs="Times New Roman"/>
                <w:sz w:val="24"/>
                <w:szCs w:val="24"/>
              </w:rPr>
            </w:pPr>
            <w:r w:rsidRPr="00D54E2E">
              <w:rPr>
                <w:rFonts w:ascii="Times New Roman" w:hAnsi="Times New Roman" w:cs="Times New Roman"/>
                <w:sz w:val="24"/>
                <w:szCs w:val="24"/>
              </w:rPr>
              <w:t>Ежемесячное денежное поощрение</w:t>
            </w:r>
          </w:p>
        </w:tc>
        <w:tc>
          <w:tcPr>
            <w:tcW w:w="1276" w:type="dxa"/>
          </w:tcPr>
          <w:p w:rsidR="007E5805" w:rsidRPr="00D54E2E" w:rsidRDefault="007E5805" w:rsidP="006E534A">
            <w:pPr>
              <w:pStyle w:val="ConsPlusNormal"/>
              <w:ind w:firstLine="0"/>
              <w:jc w:val="center"/>
              <w:rPr>
                <w:rFonts w:ascii="Times New Roman" w:hAnsi="Times New Roman" w:cs="Times New Roman"/>
                <w:sz w:val="24"/>
                <w:szCs w:val="24"/>
              </w:rPr>
            </w:pPr>
          </w:p>
        </w:tc>
        <w:tc>
          <w:tcPr>
            <w:tcW w:w="1275" w:type="dxa"/>
          </w:tcPr>
          <w:p w:rsidR="007E5805" w:rsidRPr="00D54E2E" w:rsidRDefault="007E5805" w:rsidP="006E534A">
            <w:pPr>
              <w:pStyle w:val="ConsPlusNormal"/>
              <w:ind w:firstLine="0"/>
              <w:jc w:val="center"/>
              <w:rPr>
                <w:rFonts w:ascii="Times New Roman" w:hAnsi="Times New Roman" w:cs="Times New Roman"/>
                <w:sz w:val="24"/>
                <w:szCs w:val="24"/>
              </w:rPr>
            </w:pPr>
          </w:p>
        </w:tc>
      </w:tr>
      <w:tr w:rsidR="007E5805" w:rsidRPr="00D54E2E" w:rsidTr="006E534A">
        <w:tc>
          <w:tcPr>
            <w:tcW w:w="7088" w:type="dxa"/>
          </w:tcPr>
          <w:p w:rsidR="007E5805" w:rsidRPr="00D54E2E" w:rsidRDefault="007E5805" w:rsidP="00D54E2E">
            <w:pPr>
              <w:pStyle w:val="ConsPlusNormal"/>
              <w:ind w:firstLine="0"/>
              <w:rPr>
                <w:rFonts w:ascii="Times New Roman" w:hAnsi="Times New Roman" w:cs="Times New Roman"/>
                <w:sz w:val="24"/>
                <w:szCs w:val="24"/>
              </w:rPr>
            </w:pPr>
            <w:r w:rsidRPr="00D54E2E">
              <w:rPr>
                <w:rFonts w:ascii="Times New Roman" w:hAnsi="Times New Roman" w:cs="Times New Roman"/>
                <w:sz w:val="24"/>
                <w:szCs w:val="24"/>
              </w:rPr>
              <w:t>Ежемесячная надбавка за ученую степень, почетное звание</w:t>
            </w:r>
          </w:p>
        </w:tc>
        <w:tc>
          <w:tcPr>
            <w:tcW w:w="1276" w:type="dxa"/>
          </w:tcPr>
          <w:p w:rsidR="007E5805" w:rsidRPr="00D54E2E" w:rsidRDefault="007E5805" w:rsidP="006E534A">
            <w:pPr>
              <w:pStyle w:val="ConsPlusNormal"/>
              <w:ind w:firstLine="0"/>
              <w:jc w:val="center"/>
              <w:rPr>
                <w:rFonts w:ascii="Times New Roman" w:hAnsi="Times New Roman" w:cs="Times New Roman"/>
                <w:sz w:val="24"/>
                <w:szCs w:val="24"/>
              </w:rPr>
            </w:pPr>
          </w:p>
        </w:tc>
        <w:tc>
          <w:tcPr>
            <w:tcW w:w="1275" w:type="dxa"/>
          </w:tcPr>
          <w:p w:rsidR="007E5805" w:rsidRPr="00D54E2E" w:rsidRDefault="007E5805" w:rsidP="006E534A">
            <w:pPr>
              <w:pStyle w:val="ConsPlusNormal"/>
              <w:ind w:firstLine="0"/>
              <w:jc w:val="center"/>
              <w:rPr>
                <w:rFonts w:ascii="Times New Roman" w:hAnsi="Times New Roman" w:cs="Times New Roman"/>
                <w:sz w:val="24"/>
                <w:szCs w:val="24"/>
              </w:rPr>
            </w:pPr>
          </w:p>
        </w:tc>
      </w:tr>
      <w:tr w:rsidR="007E5805" w:rsidRPr="00D54E2E" w:rsidTr="006E534A">
        <w:tc>
          <w:tcPr>
            <w:tcW w:w="7088" w:type="dxa"/>
          </w:tcPr>
          <w:p w:rsidR="007E5805" w:rsidRPr="00D54E2E" w:rsidRDefault="007E5805" w:rsidP="00D54E2E">
            <w:pPr>
              <w:pStyle w:val="ConsPlusNormal"/>
              <w:ind w:firstLine="0"/>
              <w:rPr>
                <w:rFonts w:ascii="Times New Roman" w:hAnsi="Times New Roman" w:cs="Times New Roman"/>
                <w:sz w:val="24"/>
                <w:szCs w:val="24"/>
              </w:rPr>
            </w:pPr>
            <w:r w:rsidRPr="00D54E2E">
              <w:rPr>
                <w:rFonts w:ascii="Times New Roman" w:hAnsi="Times New Roman" w:cs="Times New Roman"/>
                <w:sz w:val="24"/>
                <w:szCs w:val="24"/>
              </w:rPr>
              <w:t>Итого</w:t>
            </w:r>
          </w:p>
        </w:tc>
        <w:tc>
          <w:tcPr>
            <w:tcW w:w="1276" w:type="dxa"/>
          </w:tcPr>
          <w:p w:rsidR="007E5805" w:rsidRPr="00D54E2E" w:rsidRDefault="007E5805" w:rsidP="006E534A">
            <w:pPr>
              <w:pStyle w:val="ConsPlusNormal"/>
              <w:ind w:firstLine="0"/>
              <w:jc w:val="center"/>
              <w:rPr>
                <w:rFonts w:ascii="Times New Roman" w:hAnsi="Times New Roman" w:cs="Times New Roman"/>
                <w:sz w:val="24"/>
                <w:szCs w:val="24"/>
              </w:rPr>
            </w:pPr>
          </w:p>
        </w:tc>
        <w:tc>
          <w:tcPr>
            <w:tcW w:w="1275" w:type="dxa"/>
          </w:tcPr>
          <w:p w:rsidR="007E5805" w:rsidRPr="00D54E2E" w:rsidRDefault="007E5805" w:rsidP="006E534A">
            <w:pPr>
              <w:pStyle w:val="ConsPlusNormal"/>
              <w:ind w:firstLine="0"/>
              <w:jc w:val="center"/>
              <w:rPr>
                <w:rFonts w:ascii="Times New Roman" w:hAnsi="Times New Roman" w:cs="Times New Roman"/>
                <w:sz w:val="24"/>
                <w:szCs w:val="24"/>
              </w:rPr>
            </w:pPr>
          </w:p>
        </w:tc>
      </w:tr>
    </w:tbl>
    <w:p w:rsidR="007E5805" w:rsidRDefault="007E5805" w:rsidP="006E534A">
      <w:pPr>
        <w:pStyle w:val="ConsPlusNormal"/>
        <w:ind w:firstLine="0"/>
        <w:jc w:val="both"/>
        <w:rPr>
          <w:rFonts w:ascii="Times New Roman" w:hAnsi="Times New Roman" w:cs="Times New Roman"/>
          <w:sz w:val="24"/>
          <w:szCs w:val="24"/>
        </w:rPr>
      </w:pPr>
    </w:p>
    <w:p w:rsidR="006E534A" w:rsidRDefault="006E534A" w:rsidP="006E534A">
      <w:pPr>
        <w:pStyle w:val="ConsPlusNormal"/>
        <w:ind w:firstLine="0"/>
        <w:jc w:val="both"/>
        <w:rPr>
          <w:rFonts w:ascii="Times New Roman" w:hAnsi="Times New Roman" w:cs="Times New Roman"/>
          <w:sz w:val="24"/>
          <w:szCs w:val="24"/>
        </w:rPr>
      </w:pPr>
    </w:p>
    <w:p w:rsidR="006E534A" w:rsidRDefault="006E534A" w:rsidP="006E534A">
      <w:pPr>
        <w:pStyle w:val="ConsPlusNormal"/>
        <w:ind w:firstLine="0"/>
        <w:jc w:val="both"/>
        <w:rPr>
          <w:rFonts w:ascii="Times New Roman" w:hAnsi="Times New Roman" w:cs="Times New Roman"/>
          <w:sz w:val="24"/>
          <w:szCs w:val="24"/>
        </w:rPr>
      </w:pPr>
    </w:p>
    <w:p w:rsidR="006E534A" w:rsidRDefault="006E534A" w:rsidP="006E534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E534A" w:rsidRDefault="006E534A" w:rsidP="006E534A">
      <w:pPr>
        <w:pStyle w:val="ConsPlusNormal"/>
        <w:ind w:firstLine="0"/>
        <w:jc w:val="both"/>
        <w:rPr>
          <w:rFonts w:ascii="Times New Roman" w:hAnsi="Times New Roman" w:cs="Times New Roman"/>
          <w:sz w:val="24"/>
          <w:szCs w:val="24"/>
        </w:rPr>
      </w:pPr>
    </w:p>
    <w:p w:rsidR="007E5805" w:rsidRPr="006E534A" w:rsidRDefault="007E5805" w:rsidP="007E5805">
      <w:pPr>
        <w:pStyle w:val="ConsPlusNonformat"/>
        <w:jc w:val="both"/>
        <w:rPr>
          <w:rFonts w:ascii="Times New Roman" w:hAnsi="Times New Roman" w:cs="Times New Roman"/>
        </w:rPr>
      </w:pPr>
      <w:r w:rsidRPr="006E534A">
        <w:rPr>
          <w:rFonts w:ascii="Times New Roman" w:hAnsi="Times New Roman" w:cs="Times New Roman"/>
        </w:rPr>
        <w:t>--------------------------------</w:t>
      </w:r>
    </w:p>
    <w:p w:rsidR="007E5805" w:rsidRPr="006E534A" w:rsidRDefault="007E5805" w:rsidP="007E5805">
      <w:pPr>
        <w:pStyle w:val="ConsPlusNonformat"/>
        <w:jc w:val="both"/>
        <w:rPr>
          <w:rFonts w:ascii="Times New Roman" w:hAnsi="Times New Roman" w:cs="Times New Roman"/>
        </w:rPr>
      </w:pPr>
      <w:r w:rsidRPr="006E534A">
        <w:rPr>
          <w:rFonts w:ascii="Times New Roman" w:hAnsi="Times New Roman" w:cs="Times New Roman"/>
        </w:rPr>
        <w:t>&lt;*&gt; Без учета районного коэффициента к заработной плате, установленного</w:t>
      </w:r>
      <w:r w:rsidR="006E534A" w:rsidRPr="006E534A">
        <w:rPr>
          <w:rFonts w:ascii="Times New Roman" w:hAnsi="Times New Roman" w:cs="Times New Roman"/>
        </w:rPr>
        <w:t xml:space="preserve"> </w:t>
      </w:r>
      <w:r w:rsidRPr="006E534A">
        <w:rPr>
          <w:rFonts w:ascii="Times New Roman" w:hAnsi="Times New Roman" w:cs="Times New Roman"/>
        </w:rPr>
        <w:t>законом Ямало-Ненецкого автономного округа, и процентной надбавки к</w:t>
      </w:r>
      <w:r w:rsidR="006E534A" w:rsidRPr="006E534A">
        <w:rPr>
          <w:rFonts w:ascii="Times New Roman" w:hAnsi="Times New Roman" w:cs="Times New Roman"/>
        </w:rPr>
        <w:t xml:space="preserve"> </w:t>
      </w:r>
      <w:r w:rsidRPr="006E534A">
        <w:rPr>
          <w:rFonts w:ascii="Times New Roman" w:hAnsi="Times New Roman" w:cs="Times New Roman"/>
        </w:rPr>
        <w:t>заработной плате за стаж работы в районах Крайнего Севера и приравненных к</w:t>
      </w:r>
      <w:r w:rsidR="006E534A" w:rsidRPr="006E534A">
        <w:rPr>
          <w:rFonts w:ascii="Times New Roman" w:hAnsi="Times New Roman" w:cs="Times New Roman"/>
        </w:rPr>
        <w:t xml:space="preserve"> </w:t>
      </w:r>
      <w:r w:rsidRPr="006E534A">
        <w:rPr>
          <w:rFonts w:ascii="Times New Roman" w:hAnsi="Times New Roman" w:cs="Times New Roman"/>
        </w:rPr>
        <w:t>ним местностях.</w:t>
      </w:r>
    </w:p>
    <w:p w:rsidR="007E5805" w:rsidRPr="00D54E2E" w:rsidRDefault="007E5805" w:rsidP="007E5805">
      <w:pPr>
        <w:pStyle w:val="ConsPlusNonformat"/>
        <w:jc w:val="both"/>
        <w:rPr>
          <w:rFonts w:ascii="Times New Roman" w:hAnsi="Times New Roman" w:cs="Times New Roman"/>
          <w:sz w:val="24"/>
          <w:szCs w:val="24"/>
        </w:rPr>
      </w:pPr>
    </w:p>
    <w:p w:rsidR="007E5805" w:rsidRPr="00D54E2E" w:rsidRDefault="007E5805" w:rsidP="007E5805">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Руководитель органа ________________</w:t>
      </w:r>
      <w:r w:rsidR="00D54E2E">
        <w:rPr>
          <w:rFonts w:ascii="Times New Roman" w:hAnsi="Times New Roman" w:cs="Times New Roman"/>
          <w:sz w:val="24"/>
          <w:szCs w:val="24"/>
        </w:rPr>
        <w:t>___________</w:t>
      </w:r>
      <w:r w:rsidRPr="00D54E2E">
        <w:rPr>
          <w:rFonts w:ascii="Times New Roman" w:hAnsi="Times New Roman" w:cs="Times New Roman"/>
          <w:sz w:val="24"/>
          <w:szCs w:val="24"/>
        </w:rPr>
        <w:t>__________________________________</w:t>
      </w:r>
    </w:p>
    <w:p w:rsidR="007E5805" w:rsidRPr="00D54E2E" w:rsidRDefault="007E5805" w:rsidP="00D54E2E">
      <w:pPr>
        <w:pStyle w:val="ConsPlusNonformat"/>
        <w:jc w:val="center"/>
        <w:rPr>
          <w:rFonts w:ascii="Times New Roman" w:hAnsi="Times New Roman" w:cs="Times New Roman"/>
        </w:rPr>
      </w:pPr>
      <w:r w:rsidRPr="00D54E2E">
        <w:rPr>
          <w:rFonts w:ascii="Times New Roman" w:hAnsi="Times New Roman" w:cs="Times New Roman"/>
        </w:rPr>
        <w:t>(подпись, инициалы, фамилия)</w:t>
      </w:r>
    </w:p>
    <w:p w:rsidR="00D54E2E" w:rsidRDefault="00D54E2E" w:rsidP="007E5805">
      <w:pPr>
        <w:pStyle w:val="ConsPlusNonformat"/>
        <w:jc w:val="both"/>
        <w:rPr>
          <w:rFonts w:ascii="Times New Roman" w:hAnsi="Times New Roman" w:cs="Times New Roman"/>
          <w:sz w:val="24"/>
          <w:szCs w:val="24"/>
        </w:rPr>
      </w:pPr>
    </w:p>
    <w:p w:rsidR="007E5805" w:rsidRPr="00D54E2E" w:rsidRDefault="007E5805" w:rsidP="007E5805">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Главный бухгалтер ___________________________</w:t>
      </w:r>
      <w:r w:rsidR="00D54E2E">
        <w:rPr>
          <w:rFonts w:ascii="Times New Roman" w:hAnsi="Times New Roman" w:cs="Times New Roman"/>
          <w:sz w:val="24"/>
          <w:szCs w:val="24"/>
        </w:rPr>
        <w:t>_________</w:t>
      </w:r>
      <w:r w:rsidRPr="00D54E2E">
        <w:rPr>
          <w:rFonts w:ascii="Times New Roman" w:hAnsi="Times New Roman" w:cs="Times New Roman"/>
          <w:sz w:val="24"/>
          <w:szCs w:val="24"/>
        </w:rPr>
        <w:t>_______________________</w:t>
      </w:r>
      <w:r w:rsidR="006E534A">
        <w:rPr>
          <w:rFonts w:ascii="Times New Roman" w:hAnsi="Times New Roman" w:cs="Times New Roman"/>
          <w:sz w:val="24"/>
          <w:szCs w:val="24"/>
        </w:rPr>
        <w:t>__</w:t>
      </w:r>
      <w:r w:rsidRPr="00D54E2E">
        <w:rPr>
          <w:rFonts w:ascii="Times New Roman" w:hAnsi="Times New Roman" w:cs="Times New Roman"/>
          <w:sz w:val="24"/>
          <w:szCs w:val="24"/>
        </w:rPr>
        <w:t>__</w:t>
      </w:r>
    </w:p>
    <w:p w:rsidR="007E5805" w:rsidRPr="00D54E2E" w:rsidRDefault="007E5805" w:rsidP="00D54E2E">
      <w:pPr>
        <w:pStyle w:val="ConsPlusNonformat"/>
        <w:jc w:val="center"/>
        <w:rPr>
          <w:rFonts w:ascii="Times New Roman" w:hAnsi="Times New Roman" w:cs="Times New Roman"/>
        </w:rPr>
      </w:pPr>
      <w:r w:rsidRPr="00D54E2E">
        <w:rPr>
          <w:rFonts w:ascii="Times New Roman" w:hAnsi="Times New Roman" w:cs="Times New Roman"/>
        </w:rPr>
        <w:t>(подпись, инициалы, фамилия)</w:t>
      </w:r>
    </w:p>
    <w:p w:rsidR="007E5805" w:rsidRPr="00D54E2E" w:rsidRDefault="007E5805" w:rsidP="007E5805">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МП</w:t>
      </w:r>
    </w:p>
    <w:p w:rsidR="007E5805" w:rsidRPr="00D54E2E" w:rsidRDefault="007E5805" w:rsidP="007E5805">
      <w:pPr>
        <w:pStyle w:val="ConsPlusNonformat"/>
        <w:jc w:val="both"/>
        <w:rPr>
          <w:rFonts w:ascii="Times New Roman" w:hAnsi="Times New Roman" w:cs="Times New Roman"/>
          <w:sz w:val="24"/>
          <w:szCs w:val="24"/>
        </w:rPr>
      </w:pPr>
    </w:p>
    <w:p w:rsidR="007E5805" w:rsidRPr="00D54E2E" w:rsidRDefault="007E5805" w:rsidP="007E5805">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 xml:space="preserve">Дата выдачи </w:t>
      </w:r>
      <w:r w:rsidR="00D54E2E">
        <w:rPr>
          <w:rFonts w:ascii="Times New Roman" w:hAnsi="Times New Roman" w:cs="Times New Roman"/>
          <w:sz w:val="24"/>
          <w:szCs w:val="24"/>
        </w:rPr>
        <w:t>«</w:t>
      </w:r>
      <w:r w:rsidRPr="00D54E2E">
        <w:rPr>
          <w:rFonts w:ascii="Times New Roman" w:hAnsi="Times New Roman" w:cs="Times New Roman"/>
          <w:sz w:val="24"/>
          <w:szCs w:val="24"/>
        </w:rPr>
        <w:t>____</w:t>
      </w:r>
      <w:r w:rsidR="00D54E2E">
        <w:rPr>
          <w:rFonts w:ascii="Times New Roman" w:hAnsi="Times New Roman" w:cs="Times New Roman"/>
          <w:sz w:val="24"/>
          <w:szCs w:val="24"/>
        </w:rPr>
        <w:t>»</w:t>
      </w:r>
      <w:r w:rsidRPr="00D54E2E">
        <w:rPr>
          <w:rFonts w:ascii="Times New Roman" w:hAnsi="Times New Roman" w:cs="Times New Roman"/>
          <w:sz w:val="24"/>
          <w:szCs w:val="24"/>
        </w:rPr>
        <w:t xml:space="preserve"> _____________________ года</w:t>
      </w:r>
    </w:p>
    <w:p w:rsidR="007E5805" w:rsidRDefault="007E5805"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Default="00F03843" w:rsidP="006E534A">
      <w:pPr>
        <w:pStyle w:val="ConsPlusNormal"/>
        <w:ind w:firstLine="0"/>
        <w:rPr>
          <w:rFonts w:ascii="Times New Roman" w:hAnsi="Times New Roman" w:cs="Times New Roman"/>
          <w:sz w:val="24"/>
          <w:szCs w:val="24"/>
        </w:rPr>
      </w:pPr>
    </w:p>
    <w:p w:rsidR="00F03843" w:rsidRPr="006E534A" w:rsidRDefault="00F03843" w:rsidP="006E534A">
      <w:pPr>
        <w:pStyle w:val="ConsPlusNormal"/>
        <w:ind w:firstLine="0"/>
        <w:rPr>
          <w:rFonts w:ascii="Times New Roman" w:hAnsi="Times New Roman" w:cs="Times New Roman"/>
          <w:sz w:val="24"/>
          <w:szCs w:val="24"/>
        </w:rPr>
      </w:pPr>
    </w:p>
    <w:p w:rsidR="007E5805" w:rsidRPr="006E534A" w:rsidRDefault="007E5805" w:rsidP="006E534A">
      <w:pPr>
        <w:pStyle w:val="ConsPlusNormal"/>
        <w:ind w:firstLine="0"/>
        <w:rPr>
          <w:rFonts w:ascii="Times New Roman" w:hAnsi="Times New Roman" w:cs="Times New Roman"/>
          <w:sz w:val="24"/>
          <w:szCs w:val="24"/>
        </w:rPr>
      </w:pPr>
    </w:p>
    <w:p w:rsidR="007E5805" w:rsidRPr="006E534A" w:rsidRDefault="007E5805" w:rsidP="006E534A">
      <w:pPr>
        <w:pStyle w:val="ConsPlusNormal"/>
        <w:ind w:firstLine="0"/>
        <w:rPr>
          <w:rFonts w:ascii="Times New Roman" w:hAnsi="Times New Roman" w:cs="Times New Roman"/>
          <w:sz w:val="24"/>
          <w:szCs w:val="24"/>
        </w:rPr>
      </w:pPr>
    </w:p>
    <w:p w:rsidR="007E5805" w:rsidRPr="006E534A" w:rsidRDefault="007E5805" w:rsidP="006E534A">
      <w:pPr>
        <w:pStyle w:val="ConsPlusNormal"/>
        <w:ind w:firstLine="0"/>
        <w:rPr>
          <w:rFonts w:ascii="Times New Roman" w:hAnsi="Times New Roman" w:cs="Times New Roman"/>
          <w:sz w:val="24"/>
          <w:szCs w:val="24"/>
        </w:rPr>
      </w:pPr>
    </w:p>
    <w:p w:rsidR="007E5805" w:rsidRPr="006E534A" w:rsidRDefault="007E5805" w:rsidP="006E534A">
      <w:pPr>
        <w:pStyle w:val="ConsPlusNormal"/>
        <w:ind w:firstLine="0"/>
        <w:rPr>
          <w:rFonts w:ascii="Times New Roman" w:hAnsi="Times New Roman" w:cs="Times New Roman"/>
          <w:sz w:val="24"/>
          <w:szCs w:val="24"/>
        </w:rPr>
      </w:pPr>
    </w:p>
    <w:p w:rsidR="007E5805" w:rsidRPr="006E534A" w:rsidRDefault="007E5805" w:rsidP="006E534A">
      <w:pPr>
        <w:pStyle w:val="ConsPlusNormal"/>
        <w:ind w:left="5670" w:firstLine="0"/>
        <w:outlineLvl w:val="1"/>
        <w:rPr>
          <w:rFonts w:ascii="Times New Roman" w:hAnsi="Times New Roman" w:cs="Times New Roman"/>
          <w:sz w:val="24"/>
          <w:szCs w:val="24"/>
        </w:rPr>
      </w:pPr>
      <w:r w:rsidRPr="006E534A">
        <w:rPr>
          <w:rFonts w:ascii="Times New Roman" w:hAnsi="Times New Roman" w:cs="Times New Roman"/>
          <w:sz w:val="24"/>
          <w:szCs w:val="24"/>
        </w:rPr>
        <w:t xml:space="preserve">Приложение </w:t>
      </w:r>
      <w:r w:rsidR="006E534A" w:rsidRPr="006E534A">
        <w:rPr>
          <w:rFonts w:ascii="Times New Roman" w:hAnsi="Times New Roman" w:cs="Times New Roman"/>
          <w:sz w:val="24"/>
          <w:szCs w:val="24"/>
        </w:rPr>
        <w:t>№</w:t>
      </w:r>
      <w:r w:rsidRPr="006E534A">
        <w:rPr>
          <w:rFonts w:ascii="Times New Roman" w:hAnsi="Times New Roman" w:cs="Times New Roman"/>
          <w:sz w:val="24"/>
          <w:szCs w:val="24"/>
        </w:rPr>
        <w:t xml:space="preserve"> </w:t>
      </w:r>
      <w:r w:rsidR="00F954D7">
        <w:rPr>
          <w:rFonts w:ascii="Times New Roman" w:hAnsi="Times New Roman" w:cs="Times New Roman"/>
          <w:sz w:val="24"/>
          <w:szCs w:val="24"/>
        </w:rPr>
        <w:t>5</w:t>
      </w:r>
    </w:p>
    <w:p w:rsidR="006E534A" w:rsidRPr="00D54E2E" w:rsidRDefault="006E534A" w:rsidP="006E534A">
      <w:pPr>
        <w:pStyle w:val="ConsPlusNormal"/>
        <w:ind w:left="5670" w:firstLine="0"/>
        <w:jc w:val="both"/>
        <w:outlineLvl w:val="1"/>
        <w:rPr>
          <w:rFonts w:ascii="Times New Roman" w:hAnsi="Times New Roman" w:cs="Times New Roman"/>
          <w:sz w:val="24"/>
          <w:szCs w:val="24"/>
        </w:rPr>
      </w:pPr>
      <w:r w:rsidRPr="00D54E2E">
        <w:rPr>
          <w:rFonts w:ascii="Times New Roman" w:hAnsi="Times New Roman" w:cs="Times New Roman"/>
          <w:sz w:val="24"/>
          <w:szCs w:val="24"/>
        </w:rPr>
        <w:t>к Административному регламенту</w:t>
      </w:r>
    </w:p>
    <w:p w:rsidR="007E5805" w:rsidRPr="006E534A" w:rsidRDefault="006E534A" w:rsidP="006E534A">
      <w:pPr>
        <w:pStyle w:val="ConsPlusNormal"/>
        <w:ind w:left="5670" w:firstLine="0"/>
        <w:rPr>
          <w:rFonts w:ascii="Times New Roman" w:hAnsi="Times New Roman" w:cs="Times New Roman"/>
          <w:sz w:val="24"/>
          <w:szCs w:val="24"/>
        </w:rPr>
      </w:pPr>
      <w:r w:rsidRPr="00D54E2E">
        <w:rPr>
          <w:rFonts w:ascii="Times New Roman" w:hAnsi="Times New Roman" w:cs="Times New Roman"/>
          <w:sz w:val="24"/>
          <w:szCs w:val="24"/>
        </w:rPr>
        <w:t xml:space="preserve">Управления социальной политики Администрации Пуровского района по предоставлению муниципальной услуги «Установление, </w:t>
      </w:r>
      <w:r w:rsidRPr="00D54E2E">
        <w:rPr>
          <w:rFonts w:ascii="Times New Roman" w:hAnsi="Times New Roman" w:cs="Times New Roman"/>
          <w:bCs/>
          <w:sz w:val="24"/>
          <w:szCs w:val="24"/>
        </w:rPr>
        <w:t>перерасчет и выплата пенсии за выслугу лет</w:t>
      </w:r>
      <w:r w:rsidRPr="00D54E2E">
        <w:rPr>
          <w:rFonts w:ascii="Times New Roman" w:hAnsi="Times New Roman" w:cs="Times New Roman"/>
          <w:sz w:val="24"/>
          <w:szCs w:val="24"/>
        </w:rPr>
        <w:t>»</w:t>
      </w:r>
    </w:p>
    <w:p w:rsidR="007E5805" w:rsidRDefault="007E5805" w:rsidP="006E534A">
      <w:pPr>
        <w:pStyle w:val="ConsPlusNormal"/>
        <w:ind w:firstLine="0"/>
        <w:rPr>
          <w:rFonts w:ascii="Times New Roman" w:hAnsi="Times New Roman" w:cs="Times New Roman"/>
          <w:sz w:val="24"/>
          <w:szCs w:val="24"/>
        </w:rPr>
      </w:pPr>
    </w:p>
    <w:p w:rsidR="006E534A" w:rsidRDefault="006E534A" w:rsidP="006E534A">
      <w:pPr>
        <w:pStyle w:val="ConsPlusNormal"/>
        <w:ind w:firstLine="0"/>
        <w:rPr>
          <w:rFonts w:ascii="Times New Roman" w:hAnsi="Times New Roman" w:cs="Times New Roman"/>
          <w:sz w:val="24"/>
          <w:szCs w:val="24"/>
        </w:rPr>
      </w:pPr>
    </w:p>
    <w:p w:rsidR="006E534A" w:rsidRPr="006E534A" w:rsidRDefault="006E534A" w:rsidP="006E534A">
      <w:pPr>
        <w:pStyle w:val="ConsPlusNormal"/>
        <w:ind w:firstLine="0"/>
        <w:rPr>
          <w:rFonts w:ascii="Times New Roman" w:hAnsi="Times New Roman" w:cs="Times New Roman"/>
          <w:sz w:val="24"/>
          <w:szCs w:val="24"/>
        </w:rPr>
      </w:pPr>
    </w:p>
    <w:p w:rsidR="007E5805" w:rsidRPr="006E534A" w:rsidRDefault="007E5805" w:rsidP="007E5805">
      <w:pPr>
        <w:pStyle w:val="ConsPlusNormal"/>
        <w:jc w:val="center"/>
        <w:rPr>
          <w:rFonts w:ascii="Times New Roman" w:hAnsi="Times New Roman" w:cs="Times New Roman"/>
          <w:sz w:val="24"/>
          <w:szCs w:val="24"/>
        </w:rPr>
      </w:pPr>
      <w:bookmarkStart w:id="30" w:name="P1543"/>
      <w:bookmarkEnd w:id="30"/>
      <w:r w:rsidRPr="006E534A">
        <w:rPr>
          <w:rFonts w:ascii="Times New Roman" w:hAnsi="Times New Roman" w:cs="Times New Roman"/>
          <w:sz w:val="24"/>
          <w:szCs w:val="24"/>
        </w:rPr>
        <w:t>ФОРМА СПРАВКИ</w:t>
      </w:r>
    </w:p>
    <w:p w:rsidR="007E5805" w:rsidRDefault="007E5805" w:rsidP="006E534A">
      <w:pPr>
        <w:pStyle w:val="ConsPlusNormal"/>
        <w:ind w:firstLine="0"/>
        <w:rPr>
          <w:rFonts w:ascii="Times New Roman" w:hAnsi="Times New Roman" w:cs="Times New Roman"/>
          <w:sz w:val="24"/>
          <w:szCs w:val="24"/>
        </w:rPr>
      </w:pPr>
    </w:p>
    <w:p w:rsidR="006E534A" w:rsidRPr="006E534A" w:rsidRDefault="006E534A" w:rsidP="006E534A">
      <w:pPr>
        <w:pStyle w:val="ConsPlusNormal"/>
        <w:ind w:firstLine="0"/>
        <w:rPr>
          <w:rFonts w:ascii="Times New Roman" w:hAnsi="Times New Roman" w:cs="Times New Roman"/>
          <w:sz w:val="24"/>
          <w:szCs w:val="24"/>
        </w:rPr>
      </w:pPr>
    </w:p>
    <w:p w:rsidR="007E5805" w:rsidRPr="006E534A" w:rsidRDefault="007E5805" w:rsidP="006E534A">
      <w:pPr>
        <w:pStyle w:val="ConsPlusNonformat"/>
        <w:jc w:val="center"/>
        <w:rPr>
          <w:rFonts w:ascii="Times New Roman" w:hAnsi="Times New Roman" w:cs="Times New Roman"/>
          <w:sz w:val="24"/>
          <w:szCs w:val="24"/>
        </w:rPr>
      </w:pPr>
      <w:r w:rsidRPr="006E534A">
        <w:rPr>
          <w:rFonts w:ascii="Times New Roman" w:hAnsi="Times New Roman" w:cs="Times New Roman"/>
          <w:sz w:val="24"/>
          <w:szCs w:val="24"/>
        </w:rPr>
        <w:t>СПРАВКА</w:t>
      </w:r>
    </w:p>
    <w:p w:rsidR="006E534A" w:rsidRPr="006E534A" w:rsidRDefault="007E5805" w:rsidP="006E534A">
      <w:pPr>
        <w:pStyle w:val="ConsPlusNonformat"/>
        <w:jc w:val="center"/>
        <w:rPr>
          <w:rFonts w:ascii="Times New Roman" w:hAnsi="Times New Roman" w:cs="Times New Roman"/>
          <w:sz w:val="24"/>
          <w:szCs w:val="24"/>
        </w:rPr>
      </w:pPr>
      <w:r w:rsidRPr="006E534A">
        <w:rPr>
          <w:rFonts w:ascii="Times New Roman" w:hAnsi="Times New Roman" w:cs="Times New Roman"/>
          <w:sz w:val="24"/>
          <w:szCs w:val="24"/>
        </w:rPr>
        <w:t>о размере денежного вознаграждения лица, замещавшего</w:t>
      </w:r>
      <w:r w:rsidR="006E534A">
        <w:rPr>
          <w:rFonts w:ascii="Times New Roman" w:hAnsi="Times New Roman" w:cs="Times New Roman"/>
          <w:sz w:val="24"/>
          <w:szCs w:val="24"/>
        </w:rPr>
        <w:t xml:space="preserve"> </w:t>
      </w:r>
      <w:r w:rsidR="006E534A" w:rsidRPr="006E534A">
        <w:rPr>
          <w:rFonts w:ascii="Times New Roman" w:hAnsi="Times New Roman" w:cs="Times New Roman"/>
          <w:sz w:val="24"/>
          <w:szCs w:val="24"/>
        </w:rPr>
        <w:t>муниципальные должности на постоянной (штатной) основе в муниципальном образовании Пуровский район, муниципальном образовании город Тарко-Сале, лица, прекратившие свои полномочия вследствие инвалидности, полученной в результате исполнения полномочий по замещаемой муниципальной должности</w:t>
      </w:r>
    </w:p>
    <w:p w:rsidR="006E534A" w:rsidRPr="006E534A" w:rsidRDefault="006E534A" w:rsidP="007E5805">
      <w:pPr>
        <w:pStyle w:val="ConsPlusNonformat"/>
        <w:jc w:val="both"/>
        <w:rPr>
          <w:rFonts w:ascii="Times New Roman" w:hAnsi="Times New Roman" w:cs="Times New Roman"/>
          <w:sz w:val="24"/>
          <w:szCs w:val="24"/>
        </w:rPr>
      </w:pPr>
    </w:p>
    <w:p w:rsidR="006E534A" w:rsidRPr="006E534A" w:rsidRDefault="006E534A" w:rsidP="007E5805">
      <w:pPr>
        <w:pStyle w:val="ConsPlusNonformat"/>
        <w:jc w:val="both"/>
        <w:rPr>
          <w:rFonts w:ascii="Times New Roman" w:hAnsi="Times New Roman" w:cs="Times New Roman"/>
          <w:sz w:val="24"/>
          <w:szCs w:val="24"/>
        </w:rPr>
      </w:pPr>
    </w:p>
    <w:p w:rsidR="007E5805" w:rsidRPr="006E534A" w:rsidRDefault="007E5805" w:rsidP="007E5805">
      <w:pPr>
        <w:pStyle w:val="ConsPlusNonformat"/>
        <w:jc w:val="both"/>
        <w:rPr>
          <w:rFonts w:ascii="Times New Roman" w:hAnsi="Times New Roman" w:cs="Times New Roman"/>
          <w:sz w:val="24"/>
          <w:szCs w:val="24"/>
        </w:rPr>
      </w:pPr>
      <w:r w:rsidRPr="006E534A">
        <w:rPr>
          <w:rFonts w:ascii="Times New Roman" w:hAnsi="Times New Roman" w:cs="Times New Roman"/>
          <w:sz w:val="24"/>
          <w:szCs w:val="24"/>
        </w:rPr>
        <w:t>Денежное вознаграждение _____________________________________</w:t>
      </w:r>
      <w:r w:rsidR="006E534A">
        <w:rPr>
          <w:rFonts w:ascii="Times New Roman" w:hAnsi="Times New Roman" w:cs="Times New Roman"/>
          <w:sz w:val="24"/>
          <w:szCs w:val="24"/>
        </w:rPr>
        <w:t>__________</w:t>
      </w:r>
      <w:r w:rsidRPr="006E534A">
        <w:rPr>
          <w:rFonts w:ascii="Times New Roman" w:hAnsi="Times New Roman" w:cs="Times New Roman"/>
          <w:sz w:val="24"/>
          <w:szCs w:val="24"/>
        </w:rPr>
        <w:t>_________</w:t>
      </w:r>
    </w:p>
    <w:p w:rsidR="007E5805" w:rsidRPr="006E534A" w:rsidRDefault="007E5805" w:rsidP="006E534A">
      <w:pPr>
        <w:pStyle w:val="ConsPlusNonformat"/>
        <w:jc w:val="center"/>
        <w:rPr>
          <w:rFonts w:ascii="Times New Roman" w:hAnsi="Times New Roman" w:cs="Times New Roman"/>
        </w:rPr>
      </w:pPr>
      <w:r w:rsidRPr="006E534A">
        <w:rPr>
          <w:rFonts w:ascii="Times New Roman" w:hAnsi="Times New Roman" w:cs="Times New Roman"/>
        </w:rPr>
        <w:t>(фамилия, имя, отчество (при наличии)</w:t>
      </w:r>
    </w:p>
    <w:p w:rsidR="007E5805" w:rsidRPr="006E534A" w:rsidRDefault="007E5805" w:rsidP="006E534A">
      <w:pPr>
        <w:pStyle w:val="ConsPlusNonformat"/>
        <w:jc w:val="center"/>
        <w:rPr>
          <w:rFonts w:ascii="Times New Roman" w:hAnsi="Times New Roman" w:cs="Times New Roman"/>
        </w:rPr>
      </w:pPr>
      <w:r w:rsidRPr="006E534A">
        <w:rPr>
          <w:rFonts w:ascii="Times New Roman" w:hAnsi="Times New Roman" w:cs="Times New Roman"/>
        </w:rPr>
        <w:t>лица, замещающего</w:t>
      </w:r>
    </w:p>
    <w:p w:rsidR="007E5805" w:rsidRPr="006E534A" w:rsidRDefault="007E5805" w:rsidP="007E5805">
      <w:pPr>
        <w:pStyle w:val="ConsPlusNonformat"/>
        <w:jc w:val="both"/>
        <w:rPr>
          <w:rFonts w:ascii="Times New Roman" w:hAnsi="Times New Roman" w:cs="Times New Roman"/>
          <w:sz w:val="24"/>
          <w:szCs w:val="24"/>
        </w:rPr>
      </w:pPr>
      <w:r w:rsidRPr="006E534A">
        <w:rPr>
          <w:rFonts w:ascii="Times New Roman" w:hAnsi="Times New Roman" w:cs="Times New Roman"/>
          <w:sz w:val="24"/>
          <w:szCs w:val="24"/>
        </w:rPr>
        <w:t>__________</w:t>
      </w:r>
      <w:r w:rsidR="006E534A">
        <w:rPr>
          <w:rFonts w:ascii="Times New Roman" w:hAnsi="Times New Roman" w:cs="Times New Roman"/>
          <w:sz w:val="24"/>
          <w:szCs w:val="24"/>
        </w:rPr>
        <w:t>______</w:t>
      </w:r>
      <w:r w:rsidRPr="006E534A">
        <w:rPr>
          <w:rFonts w:ascii="Times New Roman" w:hAnsi="Times New Roman" w:cs="Times New Roman"/>
          <w:sz w:val="24"/>
          <w:szCs w:val="24"/>
        </w:rPr>
        <w:t>_______________________________________________________________,</w:t>
      </w:r>
    </w:p>
    <w:p w:rsidR="007E5805" w:rsidRPr="006E534A" w:rsidRDefault="007E5805" w:rsidP="006E534A">
      <w:pPr>
        <w:pStyle w:val="ConsPlusNonformat"/>
        <w:jc w:val="center"/>
        <w:rPr>
          <w:rFonts w:ascii="Times New Roman" w:hAnsi="Times New Roman" w:cs="Times New Roman"/>
        </w:rPr>
      </w:pPr>
      <w:r w:rsidRPr="006E534A">
        <w:rPr>
          <w:rFonts w:ascii="Times New Roman" w:hAnsi="Times New Roman" w:cs="Times New Roman"/>
        </w:rPr>
        <w:t xml:space="preserve">(замещавшего) </w:t>
      </w:r>
      <w:r w:rsidR="006E534A" w:rsidRPr="006E534A">
        <w:rPr>
          <w:rFonts w:ascii="Times New Roman" w:hAnsi="Times New Roman" w:cs="Times New Roman"/>
        </w:rPr>
        <w:t>муниципальную</w:t>
      </w:r>
      <w:r w:rsidRPr="006E534A">
        <w:rPr>
          <w:rFonts w:ascii="Times New Roman" w:hAnsi="Times New Roman" w:cs="Times New Roman"/>
        </w:rPr>
        <w:t xml:space="preserve"> должность)</w:t>
      </w:r>
    </w:p>
    <w:p w:rsidR="007E5805" w:rsidRPr="006E534A" w:rsidRDefault="007E5805" w:rsidP="007E5805">
      <w:pPr>
        <w:pStyle w:val="ConsPlusNonformat"/>
        <w:jc w:val="both"/>
        <w:rPr>
          <w:rFonts w:ascii="Times New Roman" w:hAnsi="Times New Roman" w:cs="Times New Roman"/>
          <w:sz w:val="24"/>
          <w:szCs w:val="24"/>
        </w:rPr>
      </w:pPr>
      <w:r w:rsidRPr="006E534A">
        <w:rPr>
          <w:rFonts w:ascii="Times New Roman" w:hAnsi="Times New Roman" w:cs="Times New Roman"/>
          <w:sz w:val="24"/>
          <w:szCs w:val="24"/>
        </w:rPr>
        <w:t>________________</w:t>
      </w:r>
      <w:r w:rsidR="006E534A">
        <w:rPr>
          <w:rFonts w:ascii="Times New Roman" w:hAnsi="Times New Roman" w:cs="Times New Roman"/>
          <w:sz w:val="24"/>
          <w:szCs w:val="24"/>
        </w:rPr>
        <w:t>_____</w:t>
      </w:r>
      <w:r w:rsidRPr="006E534A">
        <w:rPr>
          <w:rFonts w:ascii="Times New Roman" w:hAnsi="Times New Roman" w:cs="Times New Roman"/>
          <w:sz w:val="24"/>
          <w:szCs w:val="24"/>
        </w:rPr>
        <w:t>__________________________________________________________</w:t>
      </w:r>
    </w:p>
    <w:p w:rsidR="007E5805" w:rsidRPr="006E534A" w:rsidRDefault="007E5805" w:rsidP="006E534A">
      <w:pPr>
        <w:pStyle w:val="ConsPlusNonformat"/>
        <w:jc w:val="center"/>
        <w:rPr>
          <w:rFonts w:ascii="Times New Roman" w:hAnsi="Times New Roman" w:cs="Times New Roman"/>
        </w:rPr>
      </w:pPr>
      <w:r w:rsidRPr="006E534A">
        <w:rPr>
          <w:rFonts w:ascii="Times New Roman" w:hAnsi="Times New Roman" w:cs="Times New Roman"/>
        </w:rPr>
        <w:t>(наименование замещаемой (замещавшейся) должности)</w:t>
      </w:r>
    </w:p>
    <w:p w:rsidR="007E5805" w:rsidRPr="006E534A" w:rsidRDefault="007E5805" w:rsidP="007E5805">
      <w:pPr>
        <w:pStyle w:val="ConsPlusNonformat"/>
        <w:jc w:val="both"/>
        <w:rPr>
          <w:rFonts w:ascii="Times New Roman" w:hAnsi="Times New Roman" w:cs="Times New Roman"/>
          <w:sz w:val="24"/>
          <w:szCs w:val="24"/>
        </w:rPr>
      </w:pPr>
      <w:r w:rsidRPr="006E534A">
        <w:rPr>
          <w:rFonts w:ascii="Times New Roman" w:hAnsi="Times New Roman" w:cs="Times New Roman"/>
          <w:sz w:val="24"/>
          <w:szCs w:val="24"/>
        </w:rPr>
        <w:t>________________________________________________________________</w:t>
      </w:r>
      <w:r w:rsidR="00F03843">
        <w:rPr>
          <w:rFonts w:ascii="Times New Roman" w:hAnsi="Times New Roman" w:cs="Times New Roman"/>
          <w:sz w:val="24"/>
          <w:szCs w:val="24"/>
        </w:rPr>
        <w:t>_____</w:t>
      </w:r>
      <w:r w:rsidRPr="006E534A">
        <w:rPr>
          <w:rFonts w:ascii="Times New Roman" w:hAnsi="Times New Roman" w:cs="Times New Roman"/>
          <w:sz w:val="24"/>
          <w:szCs w:val="24"/>
        </w:rPr>
        <w:t>__________,</w:t>
      </w:r>
    </w:p>
    <w:p w:rsidR="00F03843" w:rsidRPr="00F03843" w:rsidRDefault="00F03843" w:rsidP="007E5805">
      <w:pPr>
        <w:pStyle w:val="ConsPlusNonformat"/>
        <w:jc w:val="both"/>
        <w:rPr>
          <w:rFonts w:ascii="Times New Roman" w:hAnsi="Times New Roman" w:cs="Times New Roman"/>
          <w:sz w:val="24"/>
          <w:szCs w:val="24"/>
        </w:rPr>
      </w:pP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 xml:space="preserve">по состоянию на </w:t>
      </w:r>
      <w:r w:rsidR="006E534A" w:rsidRPr="00F03843">
        <w:rPr>
          <w:rFonts w:ascii="Times New Roman" w:hAnsi="Times New Roman" w:cs="Times New Roman"/>
          <w:sz w:val="24"/>
          <w:szCs w:val="24"/>
        </w:rPr>
        <w:t>«</w:t>
      </w:r>
      <w:r w:rsidRPr="00F03843">
        <w:rPr>
          <w:rFonts w:ascii="Times New Roman" w:hAnsi="Times New Roman" w:cs="Times New Roman"/>
          <w:sz w:val="24"/>
          <w:szCs w:val="24"/>
        </w:rPr>
        <w:t>___</w:t>
      </w:r>
      <w:r w:rsidR="006E534A" w:rsidRPr="00F03843">
        <w:rPr>
          <w:rFonts w:ascii="Times New Roman" w:hAnsi="Times New Roman" w:cs="Times New Roman"/>
          <w:sz w:val="24"/>
          <w:szCs w:val="24"/>
        </w:rPr>
        <w:t>»</w:t>
      </w:r>
      <w:r w:rsidRPr="00F03843">
        <w:rPr>
          <w:rFonts w:ascii="Times New Roman" w:hAnsi="Times New Roman" w:cs="Times New Roman"/>
          <w:sz w:val="24"/>
          <w:szCs w:val="24"/>
        </w:rPr>
        <w:t xml:space="preserve"> __________________ года составляет:</w:t>
      </w:r>
    </w:p>
    <w:p w:rsidR="007E5805" w:rsidRPr="00F03843" w:rsidRDefault="007E5805" w:rsidP="00F03843">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1418"/>
        <w:gridCol w:w="1417"/>
      </w:tblGrid>
      <w:tr w:rsidR="007E5805" w:rsidRPr="00F03843" w:rsidTr="00F03843">
        <w:tc>
          <w:tcPr>
            <w:tcW w:w="6804" w:type="dxa"/>
            <w:vMerge w:val="restart"/>
          </w:tcPr>
          <w:p w:rsidR="007E5805" w:rsidRPr="00F03843" w:rsidRDefault="007E5805" w:rsidP="00F03843">
            <w:pPr>
              <w:pStyle w:val="ConsPlusNormal"/>
              <w:ind w:firstLine="0"/>
              <w:jc w:val="center"/>
              <w:rPr>
                <w:rFonts w:ascii="Times New Roman" w:hAnsi="Times New Roman" w:cs="Times New Roman"/>
                <w:sz w:val="24"/>
                <w:szCs w:val="24"/>
              </w:rPr>
            </w:pPr>
            <w:r w:rsidRPr="00F03843">
              <w:rPr>
                <w:rFonts w:ascii="Times New Roman" w:hAnsi="Times New Roman" w:cs="Times New Roman"/>
                <w:sz w:val="24"/>
                <w:szCs w:val="24"/>
              </w:rPr>
              <w:t>Денежное вознаграждение &lt;*&gt;</w:t>
            </w:r>
          </w:p>
        </w:tc>
        <w:tc>
          <w:tcPr>
            <w:tcW w:w="2835" w:type="dxa"/>
            <w:gridSpan w:val="2"/>
          </w:tcPr>
          <w:p w:rsidR="007E5805" w:rsidRPr="00F03843" w:rsidRDefault="007E5805" w:rsidP="00F03843">
            <w:pPr>
              <w:pStyle w:val="ConsPlusNormal"/>
              <w:ind w:firstLine="0"/>
              <w:jc w:val="center"/>
              <w:rPr>
                <w:rFonts w:ascii="Times New Roman" w:hAnsi="Times New Roman" w:cs="Times New Roman"/>
                <w:sz w:val="24"/>
                <w:szCs w:val="24"/>
              </w:rPr>
            </w:pPr>
            <w:r w:rsidRPr="00F03843">
              <w:rPr>
                <w:rFonts w:ascii="Times New Roman" w:hAnsi="Times New Roman" w:cs="Times New Roman"/>
                <w:sz w:val="24"/>
                <w:szCs w:val="24"/>
              </w:rPr>
              <w:t>В месяц</w:t>
            </w:r>
          </w:p>
        </w:tc>
      </w:tr>
      <w:tr w:rsidR="007E5805" w:rsidRPr="00F03843" w:rsidTr="00F03843">
        <w:tc>
          <w:tcPr>
            <w:tcW w:w="6804" w:type="dxa"/>
            <w:vMerge/>
          </w:tcPr>
          <w:p w:rsidR="007E5805" w:rsidRPr="00F03843" w:rsidRDefault="007E5805" w:rsidP="00F03843">
            <w:pPr>
              <w:jc w:val="center"/>
            </w:pPr>
          </w:p>
        </w:tc>
        <w:tc>
          <w:tcPr>
            <w:tcW w:w="1418" w:type="dxa"/>
          </w:tcPr>
          <w:p w:rsidR="007E5805" w:rsidRPr="00F03843" w:rsidRDefault="007E5805" w:rsidP="00F03843">
            <w:pPr>
              <w:pStyle w:val="ConsPlusNormal"/>
              <w:ind w:firstLine="0"/>
              <w:jc w:val="center"/>
              <w:rPr>
                <w:rFonts w:ascii="Times New Roman" w:hAnsi="Times New Roman" w:cs="Times New Roman"/>
                <w:sz w:val="24"/>
                <w:szCs w:val="24"/>
              </w:rPr>
            </w:pPr>
            <w:r w:rsidRPr="00F03843">
              <w:rPr>
                <w:rFonts w:ascii="Times New Roman" w:hAnsi="Times New Roman" w:cs="Times New Roman"/>
                <w:sz w:val="24"/>
                <w:szCs w:val="24"/>
              </w:rPr>
              <w:t>%</w:t>
            </w:r>
          </w:p>
        </w:tc>
        <w:tc>
          <w:tcPr>
            <w:tcW w:w="1417" w:type="dxa"/>
          </w:tcPr>
          <w:p w:rsidR="007E5805" w:rsidRPr="00F03843" w:rsidRDefault="007E5805" w:rsidP="00F03843">
            <w:pPr>
              <w:pStyle w:val="ConsPlusNormal"/>
              <w:ind w:firstLine="0"/>
              <w:jc w:val="center"/>
              <w:rPr>
                <w:rFonts w:ascii="Times New Roman" w:hAnsi="Times New Roman" w:cs="Times New Roman"/>
                <w:sz w:val="24"/>
                <w:szCs w:val="24"/>
              </w:rPr>
            </w:pPr>
            <w:r w:rsidRPr="00F03843">
              <w:rPr>
                <w:rFonts w:ascii="Times New Roman" w:hAnsi="Times New Roman" w:cs="Times New Roman"/>
                <w:sz w:val="24"/>
                <w:szCs w:val="24"/>
              </w:rPr>
              <w:t>сумма</w:t>
            </w:r>
          </w:p>
        </w:tc>
      </w:tr>
      <w:tr w:rsidR="007E5805" w:rsidRPr="00F03843" w:rsidTr="00F03843">
        <w:tc>
          <w:tcPr>
            <w:tcW w:w="6804" w:type="dxa"/>
          </w:tcPr>
          <w:p w:rsidR="007E5805" w:rsidRPr="00F03843" w:rsidRDefault="007E5805" w:rsidP="00F03843">
            <w:pPr>
              <w:pStyle w:val="ConsPlusNormal"/>
              <w:ind w:firstLine="0"/>
              <w:jc w:val="center"/>
              <w:rPr>
                <w:rFonts w:ascii="Times New Roman" w:hAnsi="Times New Roman" w:cs="Times New Roman"/>
                <w:sz w:val="24"/>
                <w:szCs w:val="24"/>
              </w:rPr>
            </w:pPr>
            <w:r w:rsidRPr="00F03843">
              <w:rPr>
                <w:rFonts w:ascii="Times New Roman" w:hAnsi="Times New Roman" w:cs="Times New Roman"/>
                <w:sz w:val="24"/>
                <w:szCs w:val="24"/>
              </w:rPr>
              <w:t>1</w:t>
            </w:r>
          </w:p>
        </w:tc>
        <w:tc>
          <w:tcPr>
            <w:tcW w:w="1418" w:type="dxa"/>
          </w:tcPr>
          <w:p w:rsidR="007E5805" w:rsidRPr="00F03843" w:rsidRDefault="007E5805" w:rsidP="00F03843">
            <w:pPr>
              <w:pStyle w:val="ConsPlusNormal"/>
              <w:ind w:firstLine="0"/>
              <w:jc w:val="center"/>
              <w:rPr>
                <w:rFonts w:ascii="Times New Roman" w:hAnsi="Times New Roman" w:cs="Times New Roman"/>
                <w:sz w:val="24"/>
                <w:szCs w:val="24"/>
              </w:rPr>
            </w:pPr>
            <w:r w:rsidRPr="00F03843">
              <w:rPr>
                <w:rFonts w:ascii="Times New Roman" w:hAnsi="Times New Roman" w:cs="Times New Roman"/>
                <w:sz w:val="24"/>
                <w:szCs w:val="24"/>
              </w:rPr>
              <w:t>2</w:t>
            </w:r>
          </w:p>
        </w:tc>
        <w:tc>
          <w:tcPr>
            <w:tcW w:w="1417" w:type="dxa"/>
          </w:tcPr>
          <w:p w:rsidR="007E5805" w:rsidRPr="00F03843" w:rsidRDefault="007E5805" w:rsidP="00F03843">
            <w:pPr>
              <w:pStyle w:val="ConsPlusNormal"/>
              <w:ind w:firstLine="0"/>
              <w:jc w:val="center"/>
              <w:rPr>
                <w:rFonts w:ascii="Times New Roman" w:hAnsi="Times New Roman" w:cs="Times New Roman"/>
                <w:sz w:val="24"/>
                <w:szCs w:val="24"/>
              </w:rPr>
            </w:pPr>
            <w:r w:rsidRPr="00F03843">
              <w:rPr>
                <w:rFonts w:ascii="Times New Roman" w:hAnsi="Times New Roman" w:cs="Times New Roman"/>
                <w:sz w:val="24"/>
                <w:szCs w:val="24"/>
              </w:rPr>
              <w:t>3</w:t>
            </w:r>
          </w:p>
        </w:tc>
      </w:tr>
      <w:tr w:rsidR="007E5805" w:rsidRPr="00F03843" w:rsidTr="00F03843">
        <w:tc>
          <w:tcPr>
            <w:tcW w:w="6804" w:type="dxa"/>
          </w:tcPr>
          <w:p w:rsidR="007E5805" w:rsidRPr="00F03843" w:rsidRDefault="007E5805" w:rsidP="00F03843">
            <w:pPr>
              <w:pStyle w:val="ConsPlusNormal"/>
              <w:ind w:firstLine="0"/>
              <w:rPr>
                <w:rFonts w:ascii="Times New Roman" w:hAnsi="Times New Roman" w:cs="Times New Roman"/>
                <w:sz w:val="24"/>
                <w:szCs w:val="24"/>
              </w:rPr>
            </w:pPr>
            <w:r w:rsidRPr="00F03843">
              <w:rPr>
                <w:rFonts w:ascii="Times New Roman" w:hAnsi="Times New Roman" w:cs="Times New Roman"/>
                <w:sz w:val="24"/>
                <w:szCs w:val="24"/>
              </w:rPr>
              <w:t>Денежное содержание</w:t>
            </w:r>
          </w:p>
        </w:tc>
        <w:tc>
          <w:tcPr>
            <w:tcW w:w="1418" w:type="dxa"/>
          </w:tcPr>
          <w:p w:rsidR="007E5805" w:rsidRPr="00F03843" w:rsidRDefault="007E5805" w:rsidP="00F03843">
            <w:pPr>
              <w:pStyle w:val="ConsPlusNormal"/>
              <w:ind w:firstLine="0"/>
              <w:jc w:val="center"/>
              <w:rPr>
                <w:rFonts w:ascii="Times New Roman" w:hAnsi="Times New Roman" w:cs="Times New Roman"/>
                <w:sz w:val="24"/>
                <w:szCs w:val="24"/>
              </w:rPr>
            </w:pPr>
          </w:p>
        </w:tc>
        <w:tc>
          <w:tcPr>
            <w:tcW w:w="1417" w:type="dxa"/>
          </w:tcPr>
          <w:p w:rsidR="007E5805" w:rsidRPr="00F03843" w:rsidRDefault="007E5805" w:rsidP="00F03843">
            <w:pPr>
              <w:pStyle w:val="ConsPlusNormal"/>
              <w:ind w:firstLine="0"/>
              <w:jc w:val="center"/>
              <w:rPr>
                <w:rFonts w:ascii="Times New Roman" w:hAnsi="Times New Roman" w:cs="Times New Roman"/>
                <w:sz w:val="24"/>
                <w:szCs w:val="24"/>
              </w:rPr>
            </w:pPr>
          </w:p>
        </w:tc>
      </w:tr>
      <w:tr w:rsidR="007E5805" w:rsidRPr="00F03843" w:rsidTr="00F03843">
        <w:tc>
          <w:tcPr>
            <w:tcW w:w="6804" w:type="dxa"/>
          </w:tcPr>
          <w:p w:rsidR="007E5805" w:rsidRPr="00F03843" w:rsidRDefault="007E5805" w:rsidP="00F03843">
            <w:pPr>
              <w:pStyle w:val="ConsPlusNormal"/>
              <w:ind w:firstLine="0"/>
              <w:rPr>
                <w:rFonts w:ascii="Times New Roman" w:hAnsi="Times New Roman" w:cs="Times New Roman"/>
                <w:sz w:val="24"/>
                <w:szCs w:val="24"/>
              </w:rPr>
            </w:pPr>
            <w:r w:rsidRPr="00F03843">
              <w:rPr>
                <w:rFonts w:ascii="Times New Roman" w:hAnsi="Times New Roman" w:cs="Times New Roman"/>
                <w:sz w:val="24"/>
                <w:szCs w:val="24"/>
              </w:rPr>
              <w:t>Дополнительная выплата</w:t>
            </w:r>
          </w:p>
        </w:tc>
        <w:tc>
          <w:tcPr>
            <w:tcW w:w="1418" w:type="dxa"/>
          </w:tcPr>
          <w:p w:rsidR="007E5805" w:rsidRPr="00F03843" w:rsidRDefault="007E5805" w:rsidP="00F03843">
            <w:pPr>
              <w:pStyle w:val="ConsPlusNormal"/>
              <w:ind w:firstLine="0"/>
              <w:jc w:val="center"/>
              <w:rPr>
                <w:rFonts w:ascii="Times New Roman" w:hAnsi="Times New Roman" w:cs="Times New Roman"/>
                <w:sz w:val="24"/>
                <w:szCs w:val="24"/>
              </w:rPr>
            </w:pPr>
          </w:p>
        </w:tc>
        <w:tc>
          <w:tcPr>
            <w:tcW w:w="1417" w:type="dxa"/>
          </w:tcPr>
          <w:p w:rsidR="007E5805" w:rsidRPr="00F03843" w:rsidRDefault="007E5805" w:rsidP="00F03843">
            <w:pPr>
              <w:pStyle w:val="ConsPlusNormal"/>
              <w:ind w:firstLine="0"/>
              <w:jc w:val="center"/>
              <w:rPr>
                <w:rFonts w:ascii="Times New Roman" w:hAnsi="Times New Roman" w:cs="Times New Roman"/>
                <w:sz w:val="24"/>
                <w:szCs w:val="24"/>
              </w:rPr>
            </w:pPr>
          </w:p>
        </w:tc>
      </w:tr>
      <w:tr w:rsidR="007E5805" w:rsidRPr="00F03843" w:rsidTr="00F03843">
        <w:tc>
          <w:tcPr>
            <w:tcW w:w="6804" w:type="dxa"/>
          </w:tcPr>
          <w:p w:rsidR="007E5805" w:rsidRPr="00F03843" w:rsidRDefault="007E5805" w:rsidP="00F03843">
            <w:pPr>
              <w:pStyle w:val="ConsPlusNormal"/>
              <w:ind w:firstLine="0"/>
              <w:rPr>
                <w:rFonts w:ascii="Times New Roman" w:hAnsi="Times New Roman" w:cs="Times New Roman"/>
                <w:sz w:val="24"/>
                <w:szCs w:val="24"/>
              </w:rPr>
            </w:pPr>
            <w:r w:rsidRPr="00F03843">
              <w:rPr>
                <w:rFonts w:ascii="Times New Roman" w:hAnsi="Times New Roman" w:cs="Times New Roman"/>
                <w:sz w:val="24"/>
                <w:szCs w:val="24"/>
              </w:rPr>
              <w:t>- ежемесячная надбавка за ученую степень либо почетное звание</w:t>
            </w:r>
          </w:p>
        </w:tc>
        <w:tc>
          <w:tcPr>
            <w:tcW w:w="1418" w:type="dxa"/>
          </w:tcPr>
          <w:p w:rsidR="007E5805" w:rsidRPr="00F03843" w:rsidRDefault="007E5805" w:rsidP="00F03843">
            <w:pPr>
              <w:pStyle w:val="ConsPlusNormal"/>
              <w:ind w:firstLine="0"/>
              <w:jc w:val="center"/>
              <w:rPr>
                <w:rFonts w:ascii="Times New Roman" w:hAnsi="Times New Roman" w:cs="Times New Roman"/>
                <w:sz w:val="24"/>
                <w:szCs w:val="24"/>
              </w:rPr>
            </w:pPr>
          </w:p>
        </w:tc>
        <w:tc>
          <w:tcPr>
            <w:tcW w:w="1417" w:type="dxa"/>
          </w:tcPr>
          <w:p w:rsidR="007E5805" w:rsidRPr="00F03843" w:rsidRDefault="007E5805" w:rsidP="00F03843">
            <w:pPr>
              <w:pStyle w:val="ConsPlusNormal"/>
              <w:ind w:firstLine="0"/>
              <w:jc w:val="center"/>
              <w:rPr>
                <w:rFonts w:ascii="Times New Roman" w:hAnsi="Times New Roman" w:cs="Times New Roman"/>
                <w:sz w:val="24"/>
                <w:szCs w:val="24"/>
              </w:rPr>
            </w:pPr>
          </w:p>
        </w:tc>
      </w:tr>
      <w:tr w:rsidR="007E5805" w:rsidRPr="00F03843" w:rsidTr="00F03843">
        <w:tc>
          <w:tcPr>
            <w:tcW w:w="6804" w:type="dxa"/>
          </w:tcPr>
          <w:p w:rsidR="007E5805" w:rsidRPr="00F03843" w:rsidRDefault="007E5805" w:rsidP="00F03843">
            <w:pPr>
              <w:pStyle w:val="ConsPlusNormal"/>
              <w:ind w:firstLine="0"/>
              <w:rPr>
                <w:rFonts w:ascii="Times New Roman" w:hAnsi="Times New Roman" w:cs="Times New Roman"/>
                <w:sz w:val="24"/>
                <w:szCs w:val="24"/>
              </w:rPr>
            </w:pPr>
            <w:r w:rsidRPr="00F03843">
              <w:rPr>
                <w:rFonts w:ascii="Times New Roman" w:hAnsi="Times New Roman" w:cs="Times New Roman"/>
                <w:sz w:val="24"/>
                <w:szCs w:val="24"/>
              </w:rPr>
              <w:t>- ежемесячная надбавка за особый режим работы</w:t>
            </w:r>
          </w:p>
        </w:tc>
        <w:tc>
          <w:tcPr>
            <w:tcW w:w="1418" w:type="dxa"/>
          </w:tcPr>
          <w:p w:rsidR="007E5805" w:rsidRPr="00F03843" w:rsidRDefault="007E5805" w:rsidP="00F03843">
            <w:pPr>
              <w:pStyle w:val="ConsPlusNormal"/>
              <w:ind w:firstLine="0"/>
              <w:jc w:val="center"/>
              <w:rPr>
                <w:rFonts w:ascii="Times New Roman" w:hAnsi="Times New Roman" w:cs="Times New Roman"/>
                <w:sz w:val="24"/>
                <w:szCs w:val="24"/>
              </w:rPr>
            </w:pPr>
          </w:p>
        </w:tc>
        <w:tc>
          <w:tcPr>
            <w:tcW w:w="1417" w:type="dxa"/>
          </w:tcPr>
          <w:p w:rsidR="007E5805" w:rsidRPr="00F03843" w:rsidRDefault="007E5805" w:rsidP="00F03843">
            <w:pPr>
              <w:pStyle w:val="ConsPlusNormal"/>
              <w:ind w:firstLine="0"/>
              <w:jc w:val="center"/>
              <w:rPr>
                <w:rFonts w:ascii="Times New Roman" w:hAnsi="Times New Roman" w:cs="Times New Roman"/>
                <w:sz w:val="24"/>
                <w:szCs w:val="24"/>
              </w:rPr>
            </w:pPr>
          </w:p>
        </w:tc>
      </w:tr>
      <w:tr w:rsidR="007E5805" w:rsidRPr="00F03843" w:rsidTr="00F03843">
        <w:tc>
          <w:tcPr>
            <w:tcW w:w="6804" w:type="dxa"/>
          </w:tcPr>
          <w:p w:rsidR="007E5805" w:rsidRPr="00F03843" w:rsidRDefault="007E5805" w:rsidP="00F03843">
            <w:pPr>
              <w:pStyle w:val="ConsPlusNormal"/>
              <w:ind w:firstLine="0"/>
              <w:rPr>
                <w:rFonts w:ascii="Times New Roman" w:hAnsi="Times New Roman" w:cs="Times New Roman"/>
                <w:sz w:val="24"/>
                <w:szCs w:val="24"/>
              </w:rPr>
            </w:pPr>
            <w:r w:rsidRPr="00F03843">
              <w:rPr>
                <w:rFonts w:ascii="Times New Roman" w:hAnsi="Times New Roman" w:cs="Times New Roman"/>
                <w:sz w:val="24"/>
                <w:szCs w:val="24"/>
              </w:rPr>
              <w:t>-</w:t>
            </w:r>
          </w:p>
        </w:tc>
        <w:tc>
          <w:tcPr>
            <w:tcW w:w="1418" w:type="dxa"/>
          </w:tcPr>
          <w:p w:rsidR="007E5805" w:rsidRPr="00F03843" w:rsidRDefault="007E5805" w:rsidP="00F03843">
            <w:pPr>
              <w:pStyle w:val="ConsPlusNormal"/>
              <w:ind w:firstLine="0"/>
              <w:jc w:val="center"/>
              <w:rPr>
                <w:rFonts w:ascii="Times New Roman" w:hAnsi="Times New Roman" w:cs="Times New Roman"/>
                <w:sz w:val="24"/>
                <w:szCs w:val="24"/>
              </w:rPr>
            </w:pPr>
          </w:p>
        </w:tc>
        <w:tc>
          <w:tcPr>
            <w:tcW w:w="1417" w:type="dxa"/>
          </w:tcPr>
          <w:p w:rsidR="007E5805" w:rsidRPr="00F03843" w:rsidRDefault="007E5805" w:rsidP="00F03843">
            <w:pPr>
              <w:pStyle w:val="ConsPlusNormal"/>
              <w:ind w:firstLine="0"/>
              <w:jc w:val="center"/>
              <w:rPr>
                <w:rFonts w:ascii="Times New Roman" w:hAnsi="Times New Roman" w:cs="Times New Roman"/>
                <w:sz w:val="24"/>
                <w:szCs w:val="24"/>
              </w:rPr>
            </w:pPr>
          </w:p>
        </w:tc>
      </w:tr>
      <w:tr w:rsidR="007E5805" w:rsidRPr="00F03843" w:rsidTr="00F03843">
        <w:tc>
          <w:tcPr>
            <w:tcW w:w="6804" w:type="dxa"/>
          </w:tcPr>
          <w:p w:rsidR="007E5805" w:rsidRPr="00F03843" w:rsidRDefault="007E5805" w:rsidP="00F03843">
            <w:pPr>
              <w:pStyle w:val="ConsPlusNormal"/>
              <w:ind w:firstLine="0"/>
              <w:rPr>
                <w:rFonts w:ascii="Times New Roman" w:hAnsi="Times New Roman" w:cs="Times New Roman"/>
                <w:sz w:val="24"/>
                <w:szCs w:val="24"/>
              </w:rPr>
            </w:pPr>
            <w:r w:rsidRPr="00F03843">
              <w:rPr>
                <w:rFonts w:ascii="Times New Roman" w:hAnsi="Times New Roman" w:cs="Times New Roman"/>
                <w:sz w:val="24"/>
                <w:szCs w:val="24"/>
              </w:rPr>
              <w:t>Итого</w:t>
            </w:r>
          </w:p>
        </w:tc>
        <w:tc>
          <w:tcPr>
            <w:tcW w:w="1418" w:type="dxa"/>
          </w:tcPr>
          <w:p w:rsidR="007E5805" w:rsidRPr="00F03843" w:rsidRDefault="007E5805" w:rsidP="00F03843">
            <w:pPr>
              <w:pStyle w:val="ConsPlusNormal"/>
              <w:ind w:firstLine="0"/>
              <w:jc w:val="center"/>
              <w:rPr>
                <w:rFonts w:ascii="Times New Roman" w:hAnsi="Times New Roman" w:cs="Times New Roman"/>
                <w:sz w:val="24"/>
                <w:szCs w:val="24"/>
              </w:rPr>
            </w:pPr>
          </w:p>
        </w:tc>
        <w:tc>
          <w:tcPr>
            <w:tcW w:w="1417" w:type="dxa"/>
          </w:tcPr>
          <w:p w:rsidR="007E5805" w:rsidRPr="00F03843" w:rsidRDefault="007E5805" w:rsidP="00F03843">
            <w:pPr>
              <w:pStyle w:val="ConsPlusNormal"/>
              <w:ind w:firstLine="0"/>
              <w:jc w:val="center"/>
              <w:rPr>
                <w:rFonts w:ascii="Times New Roman" w:hAnsi="Times New Roman" w:cs="Times New Roman"/>
                <w:sz w:val="24"/>
                <w:szCs w:val="24"/>
              </w:rPr>
            </w:pPr>
          </w:p>
        </w:tc>
      </w:tr>
    </w:tbl>
    <w:p w:rsidR="007E5805" w:rsidRPr="00F03843" w:rsidRDefault="007E5805" w:rsidP="00F03843">
      <w:pPr>
        <w:pStyle w:val="ConsPlusNormal"/>
        <w:ind w:firstLine="0"/>
        <w:jc w:val="both"/>
        <w:rPr>
          <w:rFonts w:ascii="Times New Roman" w:hAnsi="Times New Roman" w:cs="Times New Roman"/>
          <w:sz w:val="24"/>
          <w:szCs w:val="24"/>
        </w:rPr>
      </w:pPr>
    </w:p>
    <w:p w:rsidR="00F03843" w:rsidRPr="00F03843" w:rsidRDefault="00F03843" w:rsidP="00F03843">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w:t>
      </w:r>
    </w:p>
    <w:p w:rsidR="00F03843" w:rsidRPr="006E534A" w:rsidRDefault="00F03843" w:rsidP="00F03843">
      <w:pPr>
        <w:pStyle w:val="ConsPlusNonformat"/>
        <w:jc w:val="both"/>
        <w:rPr>
          <w:rFonts w:ascii="Times New Roman" w:hAnsi="Times New Roman" w:cs="Times New Roman"/>
        </w:rPr>
      </w:pPr>
      <w:r w:rsidRPr="006E534A">
        <w:rPr>
          <w:rFonts w:ascii="Times New Roman" w:hAnsi="Times New Roman" w:cs="Times New Roman"/>
        </w:rPr>
        <w:t>&lt;*&gt; Без учета районного коэффициента к заработной плате, установленного законом Ямало-Ненецкого автономного округа, и процентной надбавки к заработной плате за стаж работы в районах Крайнего Севера и приравненных к ним местностях.</w:t>
      </w:r>
    </w:p>
    <w:p w:rsidR="00F03843" w:rsidRDefault="00F03843" w:rsidP="00F03843">
      <w:pPr>
        <w:pStyle w:val="ConsPlusNonformat"/>
        <w:jc w:val="both"/>
        <w:rPr>
          <w:rFonts w:ascii="Times New Roman" w:hAnsi="Times New Roman" w:cs="Times New Roman"/>
          <w:sz w:val="24"/>
          <w:szCs w:val="24"/>
        </w:rPr>
      </w:pPr>
    </w:p>
    <w:p w:rsidR="00F03843" w:rsidRDefault="00F03843" w:rsidP="00F03843">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F03843" w:rsidRPr="00D54E2E" w:rsidRDefault="00F03843" w:rsidP="00F03843">
      <w:pPr>
        <w:pStyle w:val="ConsPlusNonformat"/>
        <w:jc w:val="both"/>
        <w:rPr>
          <w:rFonts w:ascii="Times New Roman" w:hAnsi="Times New Roman" w:cs="Times New Roman"/>
          <w:sz w:val="24"/>
          <w:szCs w:val="24"/>
        </w:rPr>
      </w:pPr>
    </w:p>
    <w:p w:rsidR="00F03843" w:rsidRPr="00D54E2E" w:rsidRDefault="00F03843" w:rsidP="00F03843">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Руководитель органа ________________</w:t>
      </w:r>
      <w:r>
        <w:rPr>
          <w:rFonts w:ascii="Times New Roman" w:hAnsi="Times New Roman" w:cs="Times New Roman"/>
          <w:sz w:val="24"/>
          <w:szCs w:val="24"/>
        </w:rPr>
        <w:t>___________</w:t>
      </w:r>
      <w:r w:rsidRPr="00D54E2E">
        <w:rPr>
          <w:rFonts w:ascii="Times New Roman" w:hAnsi="Times New Roman" w:cs="Times New Roman"/>
          <w:sz w:val="24"/>
          <w:szCs w:val="24"/>
        </w:rPr>
        <w:t>__________________________________</w:t>
      </w:r>
    </w:p>
    <w:p w:rsidR="00F03843" w:rsidRPr="00D54E2E" w:rsidRDefault="00F03843" w:rsidP="00F03843">
      <w:pPr>
        <w:pStyle w:val="ConsPlusNonformat"/>
        <w:jc w:val="center"/>
        <w:rPr>
          <w:rFonts w:ascii="Times New Roman" w:hAnsi="Times New Roman" w:cs="Times New Roman"/>
        </w:rPr>
      </w:pPr>
      <w:r w:rsidRPr="00D54E2E">
        <w:rPr>
          <w:rFonts w:ascii="Times New Roman" w:hAnsi="Times New Roman" w:cs="Times New Roman"/>
        </w:rPr>
        <w:t>(подпись, инициалы, фамилия)</w:t>
      </w:r>
    </w:p>
    <w:p w:rsidR="00F03843" w:rsidRDefault="00F03843" w:rsidP="00F03843">
      <w:pPr>
        <w:pStyle w:val="ConsPlusNonformat"/>
        <w:jc w:val="both"/>
        <w:rPr>
          <w:rFonts w:ascii="Times New Roman" w:hAnsi="Times New Roman" w:cs="Times New Roman"/>
          <w:sz w:val="24"/>
          <w:szCs w:val="24"/>
        </w:rPr>
      </w:pPr>
    </w:p>
    <w:p w:rsidR="00F03843" w:rsidRPr="00D54E2E" w:rsidRDefault="00F03843" w:rsidP="00F03843">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Главный бухгалтер ___________________________</w:t>
      </w:r>
      <w:r>
        <w:rPr>
          <w:rFonts w:ascii="Times New Roman" w:hAnsi="Times New Roman" w:cs="Times New Roman"/>
          <w:sz w:val="24"/>
          <w:szCs w:val="24"/>
        </w:rPr>
        <w:t>_________</w:t>
      </w:r>
      <w:r w:rsidRPr="00D54E2E">
        <w:rPr>
          <w:rFonts w:ascii="Times New Roman" w:hAnsi="Times New Roman" w:cs="Times New Roman"/>
          <w:sz w:val="24"/>
          <w:szCs w:val="24"/>
        </w:rPr>
        <w:t>_______________________</w:t>
      </w:r>
      <w:r>
        <w:rPr>
          <w:rFonts w:ascii="Times New Roman" w:hAnsi="Times New Roman" w:cs="Times New Roman"/>
          <w:sz w:val="24"/>
          <w:szCs w:val="24"/>
        </w:rPr>
        <w:t>__</w:t>
      </w:r>
      <w:r w:rsidRPr="00D54E2E">
        <w:rPr>
          <w:rFonts w:ascii="Times New Roman" w:hAnsi="Times New Roman" w:cs="Times New Roman"/>
          <w:sz w:val="24"/>
          <w:szCs w:val="24"/>
        </w:rPr>
        <w:t>__</w:t>
      </w:r>
    </w:p>
    <w:p w:rsidR="00F03843" w:rsidRPr="00D54E2E" w:rsidRDefault="00F03843" w:rsidP="00F03843">
      <w:pPr>
        <w:pStyle w:val="ConsPlusNonformat"/>
        <w:jc w:val="center"/>
        <w:rPr>
          <w:rFonts w:ascii="Times New Roman" w:hAnsi="Times New Roman" w:cs="Times New Roman"/>
        </w:rPr>
      </w:pPr>
      <w:r w:rsidRPr="00D54E2E">
        <w:rPr>
          <w:rFonts w:ascii="Times New Roman" w:hAnsi="Times New Roman" w:cs="Times New Roman"/>
        </w:rPr>
        <w:t>(подпись, инициалы, фамилия)</w:t>
      </w:r>
    </w:p>
    <w:p w:rsidR="00F03843" w:rsidRPr="00D54E2E" w:rsidRDefault="00F03843" w:rsidP="00F03843">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МП</w:t>
      </w:r>
    </w:p>
    <w:p w:rsidR="00F03843" w:rsidRPr="00D54E2E" w:rsidRDefault="00F03843" w:rsidP="00F03843">
      <w:pPr>
        <w:pStyle w:val="ConsPlusNonformat"/>
        <w:jc w:val="both"/>
        <w:rPr>
          <w:rFonts w:ascii="Times New Roman" w:hAnsi="Times New Roman" w:cs="Times New Roman"/>
          <w:sz w:val="24"/>
          <w:szCs w:val="24"/>
        </w:rPr>
      </w:pPr>
    </w:p>
    <w:p w:rsidR="00F03843" w:rsidRPr="00D54E2E" w:rsidRDefault="00F03843" w:rsidP="00F03843">
      <w:pPr>
        <w:pStyle w:val="ConsPlusNonformat"/>
        <w:jc w:val="both"/>
        <w:rPr>
          <w:rFonts w:ascii="Times New Roman" w:hAnsi="Times New Roman" w:cs="Times New Roman"/>
          <w:sz w:val="24"/>
          <w:szCs w:val="24"/>
        </w:rPr>
      </w:pPr>
      <w:r w:rsidRPr="00D54E2E">
        <w:rPr>
          <w:rFonts w:ascii="Times New Roman" w:hAnsi="Times New Roman" w:cs="Times New Roman"/>
          <w:sz w:val="24"/>
          <w:szCs w:val="24"/>
        </w:rPr>
        <w:t xml:space="preserve">Дата выдачи </w:t>
      </w:r>
      <w:r>
        <w:rPr>
          <w:rFonts w:ascii="Times New Roman" w:hAnsi="Times New Roman" w:cs="Times New Roman"/>
          <w:sz w:val="24"/>
          <w:szCs w:val="24"/>
        </w:rPr>
        <w:t>«</w:t>
      </w:r>
      <w:r w:rsidRPr="00D54E2E">
        <w:rPr>
          <w:rFonts w:ascii="Times New Roman" w:hAnsi="Times New Roman" w:cs="Times New Roman"/>
          <w:sz w:val="24"/>
          <w:szCs w:val="24"/>
        </w:rPr>
        <w:t>____</w:t>
      </w:r>
      <w:r>
        <w:rPr>
          <w:rFonts w:ascii="Times New Roman" w:hAnsi="Times New Roman" w:cs="Times New Roman"/>
          <w:sz w:val="24"/>
          <w:szCs w:val="24"/>
        </w:rPr>
        <w:t>»</w:t>
      </w:r>
      <w:r w:rsidRPr="00D54E2E">
        <w:rPr>
          <w:rFonts w:ascii="Times New Roman" w:hAnsi="Times New Roman" w:cs="Times New Roman"/>
          <w:sz w:val="24"/>
          <w:szCs w:val="24"/>
        </w:rPr>
        <w:t xml:space="preserve"> _____________________ года</w:t>
      </w:r>
    </w:p>
    <w:p w:rsidR="007E5805" w:rsidRPr="00F03843" w:rsidRDefault="007E5805" w:rsidP="00F03843">
      <w:pPr>
        <w:pStyle w:val="ConsPlusNormal"/>
        <w:ind w:firstLine="0"/>
        <w:rPr>
          <w:rFonts w:ascii="Times New Roman" w:hAnsi="Times New Roman" w:cs="Times New Roman"/>
          <w:sz w:val="24"/>
          <w:szCs w:val="24"/>
        </w:rPr>
      </w:pPr>
    </w:p>
    <w:p w:rsidR="007E5805" w:rsidRPr="00F03843" w:rsidRDefault="007E5805" w:rsidP="00F03843">
      <w:pPr>
        <w:pStyle w:val="ConsPlusNormal"/>
        <w:ind w:firstLine="0"/>
        <w:rPr>
          <w:rFonts w:ascii="Times New Roman" w:hAnsi="Times New Roman" w:cs="Times New Roman"/>
          <w:sz w:val="24"/>
          <w:szCs w:val="24"/>
        </w:rPr>
      </w:pPr>
    </w:p>
    <w:p w:rsidR="007E5805" w:rsidRPr="00F03843" w:rsidRDefault="007E5805" w:rsidP="00F03843">
      <w:pPr>
        <w:pStyle w:val="ConsPlusNormal"/>
        <w:ind w:firstLine="0"/>
        <w:rPr>
          <w:rFonts w:ascii="Times New Roman" w:hAnsi="Times New Roman" w:cs="Times New Roman"/>
          <w:sz w:val="24"/>
          <w:szCs w:val="24"/>
        </w:rPr>
      </w:pPr>
    </w:p>
    <w:p w:rsidR="007E5805" w:rsidRDefault="007E580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Default="00D709F5" w:rsidP="00F03843">
      <w:pPr>
        <w:pStyle w:val="ConsPlusNormal"/>
        <w:ind w:firstLine="0"/>
        <w:rPr>
          <w:rFonts w:ascii="Times New Roman" w:hAnsi="Times New Roman" w:cs="Times New Roman"/>
          <w:sz w:val="24"/>
          <w:szCs w:val="24"/>
        </w:rPr>
      </w:pPr>
    </w:p>
    <w:p w:rsidR="00D709F5" w:rsidRPr="00F03843" w:rsidRDefault="00D709F5" w:rsidP="00F03843">
      <w:pPr>
        <w:pStyle w:val="ConsPlusNormal"/>
        <w:ind w:firstLine="0"/>
        <w:rPr>
          <w:rFonts w:ascii="Times New Roman" w:hAnsi="Times New Roman" w:cs="Times New Roman"/>
          <w:sz w:val="24"/>
          <w:szCs w:val="24"/>
        </w:rPr>
      </w:pPr>
    </w:p>
    <w:p w:rsidR="007E5805" w:rsidRPr="00F03843" w:rsidRDefault="007E5805" w:rsidP="00F03843">
      <w:pPr>
        <w:pStyle w:val="ConsPlusNormal"/>
        <w:ind w:firstLine="0"/>
        <w:rPr>
          <w:rFonts w:ascii="Times New Roman" w:hAnsi="Times New Roman" w:cs="Times New Roman"/>
          <w:sz w:val="24"/>
          <w:szCs w:val="24"/>
        </w:rPr>
      </w:pPr>
    </w:p>
    <w:p w:rsidR="007E5805" w:rsidRPr="00F03843" w:rsidRDefault="007E5805" w:rsidP="00F03843">
      <w:pPr>
        <w:pStyle w:val="ConsPlusNormal"/>
        <w:ind w:left="5670" w:firstLine="0"/>
        <w:outlineLvl w:val="1"/>
        <w:rPr>
          <w:rFonts w:ascii="Times New Roman" w:hAnsi="Times New Roman" w:cs="Times New Roman"/>
          <w:sz w:val="24"/>
          <w:szCs w:val="24"/>
        </w:rPr>
      </w:pPr>
      <w:r w:rsidRPr="00F03843">
        <w:rPr>
          <w:rFonts w:ascii="Times New Roman" w:hAnsi="Times New Roman" w:cs="Times New Roman"/>
          <w:sz w:val="24"/>
          <w:szCs w:val="24"/>
        </w:rPr>
        <w:t xml:space="preserve">Приложение </w:t>
      </w:r>
      <w:r w:rsidR="00F03843">
        <w:rPr>
          <w:rFonts w:ascii="Times New Roman" w:hAnsi="Times New Roman" w:cs="Times New Roman"/>
          <w:sz w:val="24"/>
          <w:szCs w:val="24"/>
        </w:rPr>
        <w:t>№</w:t>
      </w:r>
      <w:r w:rsidRPr="00F03843">
        <w:rPr>
          <w:rFonts w:ascii="Times New Roman" w:hAnsi="Times New Roman" w:cs="Times New Roman"/>
          <w:sz w:val="24"/>
          <w:szCs w:val="24"/>
        </w:rPr>
        <w:t xml:space="preserve"> </w:t>
      </w:r>
      <w:r w:rsidR="00F954D7">
        <w:rPr>
          <w:rFonts w:ascii="Times New Roman" w:hAnsi="Times New Roman" w:cs="Times New Roman"/>
          <w:sz w:val="24"/>
          <w:szCs w:val="24"/>
        </w:rPr>
        <w:t>6</w:t>
      </w:r>
    </w:p>
    <w:p w:rsidR="00F03843" w:rsidRPr="00D54E2E" w:rsidRDefault="00F03843" w:rsidP="00F03843">
      <w:pPr>
        <w:pStyle w:val="ConsPlusNormal"/>
        <w:ind w:left="5670" w:firstLine="0"/>
        <w:jc w:val="both"/>
        <w:outlineLvl w:val="1"/>
        <w:rPr>
          <w:rFonts w:ascii="Times New Roman" w:hAnsi="Times New Roman" w:cs="Times New Roman"/>
          <w:sz w:val="24"/>
          <w:szCs w:val="24"/>
        </w:rPr>
      </w:pPr>
      <w:r w:rsidRPr="00D54E2E">
        <w:rPr>
          <w:rFonts w:ascii="Times New Roman" w:hAnsi="Times New Roman" w:cs="Times New Roman"/>
          <w:sz w:val="24"/>
          <w:szCs w:val="24"/>
        </w:rPr>
        <w:t>к Административному регламенту</w:t>
      </w:r>
    </w:p>
    <w:p w:rsidR="007E5805" w:rsidRPr="00F03843" w:rsidRDefault="00F03843" w:rsidP="00F03843">
      <w:pPr>
        <w:pStyle w:val="ConsPlusNormal"/>
        <w:ind w:left="5670" w:firstLine="0"/>
        <w:rPr>
          <w:rFonts w:ascii="Times New Roman" w:hAnsi="Times New Roman" w:cs="Times New Roman"/>
          <w:sz w:val="24"/>
          <w:szCs w:val="24"/>
        </w:rPr>
      </w:pPr>
      <w:r w:rsidRPr="00D54E2E">
        <w:rPr>
          <w:rFonts w:ascii="Times New Roman" w:hAnsi="Times New Roman" w:cs="Times New Roman"/>
          <w:sz w:val="24"/>
          <w:szCs w:val="24"/>
        </w:rPr>
        <w:t xml:space="preserve">Управления социальной политики Администрации Пуровского района по предоставлению муниципальной услуги «Установление, </w:t>
      </w:r>
      <w:r w:rsidRPr="00D54E2E">
        <w:rPr>
          <w:rFonts w:ascii="Times New Roman" w:hAnsi="Times New Roman" w:cs="Times New Roman"/>
          <w:bCs/>
          <w:sz w:val="24"/>
          <w:szCs w:val="24"/>
        </w:rPr>
        <w:t>перерасчет и выплата пенсии за выслугу лет</w:t>
      </w:r>
      <w:r w:rsidRPr="00D54E2E">
        <w:rPr>
          <w:rFonts w:ascii="Times New Roman" w:hAnsi="Times New Roman" w:cs="Times New Roman"/>
          <w:sz w:val="24"/>
          <w:szCs w:val="24"/>
        </w:rPr>
        <w:t>»</w:t>
      </w:r>
    </w:p>
    <w:p w:rsidR="007E5805" w:rsidRDefault="007E5805" w:rsidP="00F03843">
      <w:pPr>
        <w:pStyle w:val="ConsPlusNormal"/>
        <w:ind w:firstLine="0"/>
        <w:rPr>
          <w:rFonts w:ascii="Times New Roman" w:hAnsi="Times New Roman" w:cs="Times New Roman"/>
          <w:sz w:val="24"/>
          <w:szCs w:val="24"/>
        </w:rPr>
      </w:pPr>
    </w:p>
    <w:p w:rsidR="00F03843" w:rsidRDefault="00F03843" w:rsidP="00F03843">
      <w:pPr>
        <w:pStyle w:val="ConsPlusNormal"/>
        <w:ind w:firstLine="0"/>
        <w:rPr>
          <w:rFonts w:ascii="Times New Roman" w:hAnsi="Times New Roman" w:cs="Times New Roman"/>
          <w:sz w:val="24"/>
          <w:szCs w:val="24"/>
        </w:rPr>
      </w:pPr>
    </w:p>
    <w:p w:rsidR="00F03843" w:rsidRPr="00F03843" w:rsidRDefault="00F03843" w:rsidP="00F03843">
      <w:pPr>
        <w:pStyle w:val="ConsPlusNormal"/>
        <w:ind w:firstLine="0"/>
        <w:rPr>
          <w:rFonts w:ascii="Times New Roman" w:hAnsi="Times New Roman" w:cs="Times New Roman"/>
          <w:sz w:val="24"/>
          <w:szCs w:val="24"/>
        </w:rPr>
      </w:pPr>
    </w:p>
    <w:p w:rsidR="007E5805" w:rsidRPr="00F03843" w:rsidRDefault="007E5805" w:rsidP="007E5805">
      <w:pPr>
        <w:pStyle w:val="ConsPlusNormal"/>
        <w:jc w:val="center"/>
        <w:rPr>
          <w:rFonts w:ascii="Times New Roman" w:hAnsi="Times New Roman" w:cs="Times New Roman"/>
          <w:sz w:val="24"/>
          <w:szCs w:val="24"/>
        </w:rPr>
      </w:pPr>
      <w:bookmarkStart w:id="31" w:name="P1755"/>
      <w:bookmarkEnd w:id="31"/>
      <w:r w:rsidRPr="00F03843">
        <w:rPr>
          <w:rFonts w:ascii="Times New Roman" w:hAnsi="Times New Roman" w:cs="Times New Roman"/>
          <w:sz w:val="24"/>
          <w:szCs w:val="24"/>
        </w:rPr>
        <w:t>ФОРМА ЗАЯВЛЕНИЯ</w:t>
      </w:r>
    </w:p>
    <w:p w:rsidR="007E5805" w:rsidRPr="00F03843" w:rsidRDefault="007E5805" w:rsidP="00F03843">
      <w:pPr>
        <w:pStyle w:val="ConsPlusNormal"/>
        <w:ind w:firstLine="0"/>
        <w:rPr>
          <w:rFonts w:ascii="Times New Roman" w:hAnsi="Times New Roman" w:cs="Times New Roman"/>
          <w:sz w:val="24"/>
          <w:szCs w:val="24"/>
        </w:rPr>
      </w:pPr>
    </w:p>
    <w:p w:rsidR="007E5805" w:rsidRPr="00F03843" w:rsidRDefault="00040659" w:rsidP="00F03843">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r w:rsidR="007E5805" w:rsidRPr="00F03843">
        <w:rPr>
          <w:rFonts w:ascii="Times New Roman" w:hAnsi="Times New Roman" w:cs="Times New Roman"/>
          <w:sz w:val="24"/>
          <w:szCs w:val="24"/>
        </w:rPr>
        <w:t xml:space="preserve"> </w:t>
      </w:r>
      <w:r w:rsidR="00F03843" w:rsidRPr="00F03843">
        <w:rPr>
          <w:rFonts w:ascii="Times New Roman" w:hAnsi="Times New Roman" w:cs="Times New Roman"/>
          <w:sz w:val="24"/>
          <w:szCs w:val="24"/>
        </w:rPr>
        <w:t>Управление</w:t>
      </w:r>
      <w:r w:rsidR="007E5805" w:rsidRPr="00F03843">
        <w:rPr>
          <w:rFonts w:ascii="Times New Roman" w:hAnsi="Times New Roman" w:cs="Times New Roman"/>
          <w:sz w:val="24"/>
          <w:szCs w:val="24"/>
        </w:rPr>
        <w:t xml:space="preserve"> социальной </w:t>
      </w:r>
      <w:r w:rsidR="00F03843" w:rsidRPr="00F03843">
        <w:rPr>
          <w:rFonts w:ascii="Times New Roman" w:hAnsi="Times New Roman" w:cs="Times New Roman"/>
          <w:sz w:val="24"/>
          <w:szCs w:val="24"/>
        </w:rPr>
        <w:t>политики</w:t>
      </w:r>
    </w:p>
    <w:p w:rsidR="007E5805" w:rsidRPr="00F03843" w:rsidRDefault="00F03843" w:rsidP="00F03843">
      <w:pPr>
        <w:pStyle w:val="ConsPlusNonformat"/>
        <w:jc w:val="center"/>
        <w:rPr>
          <w:rFonts w:ascii="Times New Roman" w:hAnsi="Times New Roman" w:cs="Times New Roman"/>
          <w:sz w:val="24"/>
          <w:szCs w:val="24"/>
        </w:rPr>
      </w:pPr>
      <w:r w:rsidRPr="00F03843">
        <w:rPr>
          <w:rFonts w:ascii="Times New Roman" w:hAnsi="Times New Roman" w:cs="Times New Roman"/>
          <w:sz w:val="24"/>
          <w:szCs w:val="24"/>
        </w:rPr>
        <w:t>Администрации Пуровского района</w:t>
      </w:r>
    </w:p>
    <w:p w:rsidR="007E5805" w:rsidRPr="00F03843" w:rsidRDefault="007E5805" w:rsidP="00F03843">
      <w:pPr>
        <w:pStyle w:val="ConsPlusNonformat"/>
        <w:jc w:val="center"/>
        <w:rPr>
          <w:rFonts w:ascii="Times New Roman" w:hAnsi="Times New Roman" w:cs="Times New Roman"/>
          <w:sz w:val="24"/>
          <w:szCs w:val="24"/>
        </w:rPr>
      </w:pPr>
    </w:p>
    <w:p w:rsidR="007E5805" w:rsidRPr="00F03843" w:rsidRDefault="007E5805" w:rsidP="00F03843">
      <w:pPr>
        <w:pStyle w:val="ConsPlusNonformat"/>
        <w:jc w:val="center"/>
        <w:rPr>
          <w:rFonts w:ascii="Times New Roman" w:hAnsi="Times New Roman" w:cs="Times New Roman"/>
          <w:sz w:val="24"/>
          <w:szCs w:val="24"/>
        </w:rPr>
      </w:pPr>
      <w:r w:rsidRPr="00F03843">
        <w:rPr>
          <w:rFonts w:ascii="Times New Roman" w:hAnsi="Times New Roman" w:cs="Times New Roman"/>
          <w:sz w:val="24"/>
          <w:szCs w:val="24"/>
        </w:rPr>
        <w:t>Заявление об изменении персональных данных</w:t>
      </w:r>
    </w:p>
    <w:p w:rsidR="007E5805" w:rsidRPr="00F03843" w:rsidRDefault="007E5805" w:rsidP="00F03843">
      <w:pPr>
        <w:pStyle w:val="ConsPlusNonformat"/>
        <w:jc w:val="center"/>
        <w:rPr>
          <w:rFonts w:ascii="Times New Roman" w:hAnsi="Times New Roman" w:cs="Times New Roman"/>
          <w:sz w:val="24"/>
          <w:szCs w:val="24"/>
        </w:rPr>
      </w:pPr>
      <w:r w:rsidRPr="00F03843">
        <w:rPr>
          <w:rFonts w:ascii="Times New Roman" w:hAnsi="Times New Roman" w:cs="Times New Roman"/>
          <w:sz w:val="24"/>
          <w:szCs w:val="24"/>
        </w:rPr>
        <w:t xml:space="preserve">с учетом которых предоставляется </w:t>
      </w:r>
      <w:r w:rsidR="0083425A">
        <w:rPr>
          <w:rFonts w:ascii="Times New Roman" w:hAnsi="Times New Roman" w:cs="Times New Roman"/>
          <w:sz w:val="24"/>
          <w:szCs w:val="24"/>
        </w:rPr>
        <w:t>муниципальная</w:t>
      </w:r>
      <w:r w:rsidRPr="00F03843">
        <w:rPr>
          <w:rFonts w:ascii="Times New Roman" w:hAnsi="Times New Roman" w:cs="Times New Roman"/>
          <w:sz w:val="24"/>
          <w:szCs w:val="24"/>
        </w:rPr>
        <w:t xml:space="preserve"> услуга</w:t>
      </w:r>
    </w:p>
    <w:p w:rsidR="007E5805" w:rsidRPr="00F03843" w:rsidRDefault="007E5805" w:rsidP="007E5805">
      <w:pPr>
        <w:pStyle w:val="ConsPlusNonformat"/>
        <w:jc w:val="both"/>
        <w:rPr>
          <w:rFonts w:ascii="Times New Roman" w:hAnsi="Times New Roman" w:cs="Times New Roman"/>
          <w:sz w:val="24"/>
          <w:szCs w:val="24"/>
        </w:rPr>
      </w:pP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от __________________________________________________________________</w:t>
      </w:r>
      <w:r w:rsidR="00F03843">
        <w:rPr>
          <w:rFonts w:ascii="Times New Roman" w:hAnsi="Times New Roman" w:cs="Times New Roman"/>
          <w:sz w:val="24"/>
          <w:szCs w:val="24"/>
        </w:rPr>
        <w:t>______</w:t>
      </w:r>
      <w:r w:rsidRPr="00F03843">
        <w:rPr>
          <w:rFonts w:ascii="Times New Roman" w:hAnsi="Times New Roman" w:cs="Times New Roman"/>
          <w:sz w:val="24"/>
          <w:szCs w:val="24"/>
        </w:rPr>
        <w:t>_____,</w:t>
      </w:r>
    </w:p>
    <w:p w:rsidR="007E5805" w:rsidRPr="00F03843" w:rsidRDefault="007E5805" w:rsidP="00F03843">
      <w:pPr>
        <w:pStyle w:val="ConsPlusNonformat"/>
        <w:jc w:val="center"/>
        <w:rPr>
          <w:rFonts w:ascii="Times New Roman" w:hAnsi="Times New Roman" w:cs="Times New Roman"/>
        </w:rPr>
      </w:pPr>
      <w:r w:rsidRPr="00F03843">
        <w:rPr>
          <w:rFonts w:ascii="Times New Roman" w:hAnsi="Times New Roman" w:cs="Times New Roman"/>
        </w:rPr>
        <w:t>(фамилия, имя, отчество (при наличии))</w:t>
      </w:r>
    </w:p>
    <w:p w:rsidR="007E5805" w:rsidRPr="00F03843" w:rsidRDefault="007E5805" w:rsidP="007E5805">
      <w:pPr>
        <w:pStyle w:val="ConsPlusNonformat"/>
        <w:jc w:val="both"/>
        <w:rPr>
          <w:rFonts w:ascii="Times New Roman" w:hAnsi="Times New Roman" w:cs="Times New Roman"/>
          <w:sz w:val="24"/>
          <w:szCs w:val="24"/>
        </w:rPr>
      </w:pPr>
    </w:p>
    <w:p w:rsidR="00D709F5"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1. Сведения о принадлежности к гражданству: гражданин Российской Федерации,</w:t>
      </w:r>
      <w:r w:rsidR="00D709F5">
        <w:rPr>
          <w:rFonts w:ascii="Times New Roman" w:hAnsi="Times New Roman" w:cs="Times New Roman"/>
          <w:sz w:val="24"/>
          <w:szCs w:val="24"/>
        </w:rPr>
        <w:t xml:space="preserve"> </w:t>
      </w:r>
      <w:r w:rsidRPr="00F03843">
        <w:rPr>
          <w:rFonts w:ascii="Times New Roman" w:hAnsi="Times New Roman" w:cs="Times New Roman"/>
          <w:sz w:val="24"/>
          <w:szCs w:val="24"/>
        </w:rPr>
        <w:t>иностранный гражданин, лицо без гражданства (нужное подчеркнуть).</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2. Сведения о месте жительства (указываются на основании записи в</w:t>
      </w:r>
      <w:r w:rsidR="00D709F5">
        <w:rPr>
          <w:rFonts w:ascii="Times New Roman" w:hAnsi="Times New Roman" w:cs="Times New Roman"/>
          <w:sz w:val="24"/>
          <w:szCs w:val="24"/>
        </w:rPr>
        <w:t xml:space="preserve"> </w:t>
      </w:r>
      <w:r w:rsidRPr="00F03843">
        <w:rPr>
          <w:rFonts w:ascii="Times New Roman" w:hAnsi="Times New Roman" w:cs="Times New Roman"/>
          <w:sz w:val="24"/>
          <w:szCs w:val="24"/>
        </w:rPr>
        <w:t>документе, удостоверяющем личность, или ином документе, подтверждающем</w:t>
      </w:r>
      <w:r w:rsidR="00D709F5">
        <w:rPr>
          <w:rFonts w:ascii="Times New Roman" w:hAnsi="Times New Roman" w:cs="Times New Roman"/>
          <w:sz w:val="24"/>
          <w:szCs w:val="24"/>
        </w:rPr>
        <w:t xml:space="preserve"> </w:t>
      </w:r>
      <w:r w:rsidRPr="00F03843">
        <w:rPr>
          <w:rFonts w:ascii="Times New Roman" w:hAnsi="Times New Roman" w:cs="Times New Roman"/>
          <w:sz w:val="24"/>
          <w:szCs w:val="24"/>
        </w:rPr>
        <w:t>регистрацию по месту жительства):</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почтовый индекс ______________________; район, город, иной населенный пункт</w:t>
      </w:r>
      <w:r w:rsidR="00D709F5">
        <w:rPr>
          <w:rFonts w:ascii="Times New Roman" w:hAnsi="Times New Roman" w:cs="Times New Roman"/>
          <w:sz w:val="24"/>
          <w:szCs w:val="24"/>
        </w:rPr>
        <w:t xml:space="preserve"> _________</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__________</w:t>
      </w:r>
      <w:r w:rsidR="00D709F5">
        <w:rPr>
          <w:rFonts w:ascii="Times New Roman" w:hAnsi="Times New Roman" w:cs="Times New Roman"/>
          <w:sz w:val="24"/>
          <w:szCs w:val="24"/>
        </w:rPr>
        <w:t>_____</w:t>
      </w:r>
      <w:r w:rsidRPr="00F03843">
        <w:rPr>
          <w:rFonts w:ascii="Times New Roman" w:hAnsi="Times New Roman" w:cs="Times New Roman"/>
          <w:sz w:val="24"/>
          <w:szCs w:val="24"/>
        </w:rPr>
        <w:t>________________________________________________________________;</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улица __________</w:t>
      </w:r>
      <w:r w:rsidR="00D709F5">
        <w:rPr>
          <w:rFonts w:ascii="Times New Roman" w:hAnsi="Times New Roman" w:cs="Times New Roman"/>
          <w:sz w:val="24"/>
          <w:szCs w:val="24"/>
        </w:rPr>
        <w:t>____________</w:t>
      </w:r>
      <w:r w:rsidRPr="00F03843">
        <w:rPr>
          <w:rFonts w:ascii="Times New Roman" w:hAnsi="Times New Roman" w:cs="Times New Roman"/>
          <w:sz w:val="24"/>
          <w:szCs w:val="24"/>
        </w:rPr>
        <w:t>_______; номера: дома ____, корпуса ____, квартиры _______.</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3. Контактный телефон: ______</w:t>
      </w:r>
      <w:r w:rsidR="00D709F5">
        <w:rPr>
          <w:rFonts w:ascii="Times New Roman" w:hAnsi="Times New Roman" w:cs="Times New Roman"/>
          <w:sz w:val="24"/>
          <w:szCs w:val="24"/>
        </w:rPr>
        <w:t>_______</w:t>
      </w:r>
      <w:r w:rsidRPr="00F03843">
        <w:rPr>
          <w:rFonts w:ascii="Times New Roman" w:hAnsi="Times New Roman" w:cs="Times New Roman"/>
          <w:sz w:val="24"/>
          <w:szCs w:val="24"/>
        </w:rPr>
        <w:t>_____________________________________________,</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адрес электронной почты (при наличии): ________</w:t>
      </w:r>
      <w:r w:rsidR="00D709F5">
        <w:rPr>
          <w:rFonts w:ascii="Times New Roman" w:hAnsi="Times New Roman" w:cs="Times New Roman"/>
          <w:sz w:val="24"/>
          <w:szCs w:val="24"/>
        </w:rPr>
        <w:t>_________</w:t>
      </w:r>
      <w:r w:rsidRPr="00F03843">
        <w:rPr>
          <w:rFonts w:ascii="Times New Roman" w:hAnsi="Times New Roman" w:cs="Times New Roman"/>
          <w:sz w:val="24"/>
          <w:szCs w:val="24"/>
        </w:rPr>
        <w:t>___________________________.</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4. Наименование документа, удостоверяющего личность ______</w:t>
      </w:r>
      <w:r w:rsidR="00D709F5">
        <w:rPr>
          <w:rFonts w:ascii="Times New Roman" w:hAnsi="Times New Roman" w:cs="Times New Roman"/>
          <w:sz w:val="24"/>
          <w:szCs w:val="24"/>
        </w:rPr>
        <w:t>________</w:t>
      </w:r>
      <w:r w:rsidRPr="00F03843">
        <w:rPr>
          <w:rFonts w:ascii="Times New Roman" w:hAnsi="Times New Roman" w:cs="Times New Roman"/>
          <w:sz w:val="24"/>
          <w:szCs w:val="24"/>
        </w:rPr>
        <w:t>________________:</w:t>
      </w:r>
    </w:p>
    <w:p w:rsidR="007E5805" w:rsidRDefault="007E5805" w:rsidP="00D709F5">
      <w:pPr>
        <w:pStyle w:val="ConsPlusNormal"/>
        <w:ind w:firstLine="0"/>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6"/>
        <w:gridCol w:w="2551"/>
        <w:gridCol w:w="2127"/>
      </w:tblGrid>
      <w:tr w:rsidR="00D709F5" w:rsidRPr="007E5805" w:rsidTr="004B4748">
        <w:tc>
          <w:tcPr>
            <w:tcW w:w="2494" w:type="dxa"/>
          </w:tcPr>
          <w:p w:rsidR="00D709F5" w:rsidRPr="007E5805" w:rsidRDefault="00D709F5"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Серия и номер документа</w:t>
            </w:r>
          </w:p>
        </w:tc>
        <w:tc>
          <w:tcPr>
            <w:tcW w:w="2326" w:type="dxa"/>
          </w:tcPr>
          <w:p w:rsidR="00D709F5" w:rsidRPr="007E5805" w:rsidRDefault="00D709F5" w:rsidP="004B4748">
            <w:pPr>
              <w:pStyle w:val="ConsPlusNormal"/>
              <w:jc w:val="both"/>
              <w:rPr>
                <w:rFonts w:ascii="Times New Roman" w:hAnsi="Times New Roman" w:cs="Times New Roman"/>
                <w:sz w:val="24"/>
                <w:szCs w:val="24"/>
              </w:rPr>
            </w:pPr>
          </w:p>
        </w:tc>
        <w:tc>
          <w:tcPr>
            <w:tcW w:w="2551" w:type="dxa"/>
          </w:tcPr>
          <w:p w:rsidR="00D709F5" w:rsidRPr="007E5805" w:rsidRDefault="00D709F5"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выдачи</w:t>
            </w:r>
          </w:p>
        </w:tc>
        <w:tc>
          <w:tcPr>
            <w:tcW w:w="2127" w:type="dxa"/>
          </w:tcPr>
          <w:p w:rsidR="00D709F5" w:rsidRPr="007E5805" w:rsidRDefault="00D709F5" w:rsidP="004B4748">
            <w:pPr>
              <w:pStyle w:val="ConsPlusNormal"/>
              <w:jc w:val="both"/>
              <w:rPr>
                <w:rFonts w:ascii="Times New Roman" w:hAnsi="Times New Roman" w:cs="Times New Roman"/>
                <w:sz w:val="24"/>
                <w:szCs w:val="24"/>
              </w:rPr>
            </w:pPr>
          </w:p>
        </w:tc>
      </w:tr>
      <w:tr w:rsidR="00D709F5" w:rsidRPr="007E5805" w:rsidTr="004B4748">
        <w:tc>
          <w:tcPr>
            <w:tcW w:w="2494" w:type="dxa"/>
          </w:tcPr>
          <w:p w:rsidR="00D709F5" w:rsidRPr="007E5805" w:rsidRDefault="00D709F5"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Кем выдан</w:t>
            </w:r>
          </w:p>
        </w:tc>
        <w:tc>
          <w:tcPr>
            <w:tcW w:w="2326" w:type="dxa"/>
          </w:tcPr>
          <w:p w:rsidR="00D709F5" w:rsidRPr="007E5805" w:rsidRDefault="00D709F5" w:rsidP="004B4748">
            <w:pPr>
              <w:pStyle w:val="ConsPlusNormal"/>
              <w:jc w:val="both"/>
              <w:rPr>
                <w:rFonts w:ascii="Times New Roman" w:hAnsi="Times New Roman" w:cs="Times New Roman"/>
                <w:sz w:val="24"/>
                <w:szCs w:val="24"/>
              </w:rPr>
            </w:pPr>
          </w:p>
        </w:tc>
        <w:tc>
          <w:tcPr>
            <w:tcW w:w="2551" w:type="dxa"/>
          </w:tcPr>
          <w:p w:rsidR="00D709F5" w:rsidRPr="007E5805" w:rsidRDefault="00D709F5"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рождения</w:t>
            </w:r>
          </w:p>
        </w:tc>
        <w:tc>
          <w:tcPr>
            <w:tcW w:w="2127" w:type="dxa"/>
          </w:tcPr>
          <w:p w:rsidR="00D709F5" w:rsidRPr="007E5805" w:rsidRDefault="00D709F5" w:rsidP="004B4748">
            <w:pPr>
              <w:pStyle w:val="ConsPlusNormal"/>
              <w:jc w:val="both"/>
              <w:rPr>
                <w:rFonts w:ascii="Times New Roman" w:hAnsi="Times New Roman" w:cs="Times New Roman"/>
                <w:sz w:val="24"/>
                <w:szCs w:val="24"/>
              </w:rPr>
            </w:pPr>
          </w:p>
        </w:tc>
      </w:tr>
      <w:tr w:rsidR="00D709F5" w:rsidRPr="007E5805" w:rsidTr="004B4748">
        <w:tc>
          <w:tcPr>
            <w:tcW w:w="2494" w:type="dxa"/>
          </w:tcPr>
          <w:p w:rsidR="00D709F5" w:rsidRPr="007E5805" w:rsidRDefault="00D709F5"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Код подразделения</w:t>
            </w:r>
          </w:p>
        </w:tc>
        <w:tc>
          <w:tcPr>
            <w:tcW w:w="2326" w:type="dxa"/>
          </w:tcPr>
          <w:p w:rsidR="00D709F5" w:rsidRPr="007E5805" w:rsidRDefault="00D709F5" w:rsidP="004B4748">
            <w:pPr>
              <w:pStyle w:val="ConsPlusNormal"/>
              <w:jc w:val="both"/>
              <w:rPr>
                <w:rFonts w:ascii="Times New Roman" w:hAnsi="Times New Roman" w:cs="Times New Roman"/>
                <w:sz w:val="24"/>
                <w:szCs w:val="24"/>
              </w:rPr>
            </w:pPr>
          </w:p>
        </w:tc>
        <w:tc>
          <w:tcPr>
            <w:tcW w:w="2551" w:type="dxa"/>
          </w:tcPr>
          <w:p w:rsidR="00D709F5" w:rsidRPr="007E5805" w:rsidRDefault="00D709F5"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Место рождения</w:t>
            </w:r>
          </w:p>
        </w:tc>
        <w:tc>
          <w:tcPr>
            <w:tcW w:w="2127" w:type="dxa"/>
          </w:tcPr>
          <w:p w:rsidR="00D709F5" w:rsidRPr="007E5805" w:rsidRDefault="00D709F5" w:rsidP="004B4748">
            <w:pPr>
              <w:pStyle w:val="ConsPlusNormal"/>
              <w:jc w:val="both"/>
              <w:rPr>
                <w:rFonts w:ascii="Times New Roman" w:hAnsi="Times New Roman" w:cs="Times New Roman"/>
                <w:sz w:val="24"/>
                <w:szCs w:val="24"/>
              </w:rPr>
            </w:pPr>
          </w:p>
        </w:tc>
      </w:tr>
    </w:tbl>
    <w:p w:rsidR="00D709F5" w:rsidRDefault="00D709F5" w:rsidP="00D709F5">
      <w:pPr>
        <w:pStyle w:val="ConsPlusNormal"/>
        <w:ind w:firstLine="0"/>
        <w:rPr>
          <w:rFonts w:ascii="Times New Roman" w:hAnsi="Times New Roman" w:cs="Times New Roman"/>
          <w:sz w:val="24"/>
          <w:szCs w:val="24"/>
        </w:rPr>
      </w:pP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5</w:t>
      </w:r>
      <w:r w:rsidR="005829D2">
        <w:rPr>
          <w:rFonts w:ascii="Times New Roman" w:hAnsi="Times New Roman" w:cs="Times New Roman"/>
          <w:sz w:val="24"/>
          <w:szCs w:val="24"/>
        </w:rPr>
        <w:t>.</w:t>
      </w:r>
      <w:r w:rsidRPr="00F03843">
        <w:rPr>
          <w:rFonts w:ascii="Times New Roman" w:hAnsi="Times New Roman" w:cs="Times New Roman"/>
          <w:sz w:val="24"/>
          <w:szCs w:val="24"/>
        </w:rPr>
        <w:t xml:space="preserve"> В соответствии с представленными мною документами прошу изменить (нужное</w:t>
      </w:r>
      <w:r w:rsidR="00D709F5">
        <w:rPr>
          <w:rFonts w:ascii="Times New Roman" w:hAnsi="Times New Roman" w:cs="Times New Roman"/>
          <w:sz w:val="24"/>
          <w:szCs w:val="24"/>
        </w:rPr>
        <w:t xml:space="preserve"> </w:t>
      </w:r>
      <w:r w:rsidRPr="00F03843">
        <w:rPr>
          <w:rFonts w:ascii="Times New Roman" w:hAnsi="Times New Roman" w:cs="Times New Roman"/>
          <w:sz w:val="24"/>
          <w:szCs w:val="24"/>
        </w:rPr>
        <w:t xml:space="preserve">отметить знаком </w:t>
      </w:r>
      <w:r w:rsidR="00D709F5">
        <w:rPr>
          <w:rFonts w:ascii="Times New Roman" w:hAnsi="Times New Roman" w:cs="Times New Roman"/>
          <w:sz w:val="24"/>
          <w:szCs w:val="24"/>
        </w:rPr>
        <w:t>«</w:t>
      </w:r>
      <w:r w:rsidRPr="00F03843">
        <w:rPr>
          <w:rFonts w:ascii="Times New Roman" w:hAnsi="Times New Roman" w:cs="Times New Roman"/>
          <w:sz w:val="24"/>
          <w:szCs w:val="24"/>
        </w:rPr>
        <w:t>V</w:t>
      </w:r>
      <w:r w:rsidR="00D709F5">
        <w:rPr>
          <w:rFonts w:ascii="Times New Roman" w:hAnsi="Times New Roman" w:cs="Times New Roman"/>
          <w:sz w:val="24"/>
          <w:szCs w:val="24"/>
        </w:rPr>
        <w:t>»</w:t>
      </w:r>
      <w:r w:rsidRPr="00F03843">
        <w:rPr>
          <w:rFonts w:ascii="Times New Roman" w:hAnsi="Times New Roman" w:cs="Times New Roman"/>
          <w:sz w:val="24"/>
          <w:szCs w:val="24"/>
        </w:rPr>
        <w:t>):</w:t>
      </w:r>
    </w:p>
    <w:p w:rsidR="007E5805" w:rsidRPr="00F03843" w:rsidRDefault="007E5805" w:rsidP="007E5805">
      <w:pPr>
        <w:pStyle w:val="ConsPlusNormal"/>
        <w:ind w:firstLine="540"/>
        <w:jc w:val="both"/>
        <w:rPr>
          <w:rFonts w:ascii="Times New Roman" w:hAnsi="Times New Roman" w:cs="Times New Roman"/>
          <w:sz w:val="24"/>
          <w:szCs w:val="24"/>
        </w:rPr>
      </w:pPr>
    </w:p>
    <w:tbl>
      <w:tblPr>
        <w:tblW w:w="9639" w:type="dxa"/>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9218"/>
      </w:tblGrid>
      <w:tr w:rsidR="007E5805" w:rsidRPr="00F03843" w:rsidTr="00D709F5">
        <w:tc>
          <w:tcPr>
            <w:tcW w:w="421" w:type="dxa"/>
            <w:tcBorders>
              <w:top w:val="single" w:sz="4" w:space="0" w:color="auto"/>
              <w:bottom w:val="single" w:sz="4" w:space="0" w:color="auto"/>
            </w:tcBorders>
          </w:tcPr>
          <w:p w:rsidR="007E5805" w:rsidRPr="00F03843" w:rsidRDefault="007E5805" w:rsidP="007E5805">
            <w:pPr>
              <w:pStyle w:val="ConsPlusNormal"/>
              <w:jc w:val="both"/>
              <w:rPr>
                <w:rFonts w:ascii="Times New Roman" w:hAnsi="Times New Roman" w:cs="Times New Roman"/>
                <w:sz w:val="24"/>
                <w:szCs w:val="24"/>
              </w:rPr>
            </w:pPr>
          </w:p>
        </w:tc>
        <w:tc>
          <w:tcPr>
            <w:tcW w:w="9218" w:type="dxa"/>
            <w:tcBorders>
              <w:top w:val="nil"/>
              <w:bottom w:val="nil"/>
              <w:right w:val="nil"/>
            </w:tcBorders>
          </w:tcPr>
          <w:p w:rsidR="007E5805" w:rsidRPr="00F03843" w:rsidRDefault="007E5805" w:rsidP="00D709F5">
            <w:pPr>
              <w:pStyle w:val="ConsPlusNormal"/>
              <w:ind w:left="372" w:firstLine="0"/>
              <w:jc w:val="both"/>
              <w:rPr>
                <w:rFonts w:ascii="Times New Roman" w:hAnsi="Times New Roman" w:cs="Times New Roman"/>
                <w:sz w:val="24"/>
                <w:szCs w:val="24"/>
              </w:rPr>
            </w:pPr>
            <w:r w:rsidRPr="00F03843">
              <w:rPr>
                <w:rFonts w:ascii="Times New Roman" w:hAnsi="Times New Roman" w:cs="Times New Roman"/>
                <w:sz w:val="24"/>
                <w:szCs w:val="24"/>
              </w:rPr>
              <w:t>данные документа, удостоверяющего личность</w:t>
            </w:r>
          </w:p>
        </w:tc>
      </w:tr>
      <w:tr w:rsidR="007E5805" w:rsidRPr="00F03843" w:rsidTr="00D709F5">
        <w:tc>
          <w:tcPr>
            <w:tcW w:w="421" w:type="dxa"/>
            <w:tcBorders>
              <w:top w:val="single" w:sz="4" w:space="0" w:color="auto"/>
              <w:bottom w:val="single" w:sz="4" w:space="0" w:color="auto"/>
            </w:tcBorders>
          </w:tcPr>
          <w:p w:rsidR="007E5805" w:rsidRPr="00F03843" w:rsidRDefault="007E5805" w:rsidP="007E5805">
            <w:pPr>
              <w:pStyle w:val="ConsPlusNormal"/>
              <w:jc w:val="both"/>
              <w:rPr>
                <w:rFonts w:ascii="Times New Roman" w:hAnsi="Times New Roman" w:cs="Times New Roman"/>
                <w:sz w:val="24"/>
                <w:szCs w:val="24"/>
              </w:rPr>
            </w:pPr>
          </w:p>
        </w:tc>
        <w:tc>
          <w:tcPr>
            <w:tcW w:w="9218" w:type="dxa"/>
            <w:tcBorders>
              <w:top w:val="nil"/>
              <w:bottom w:val="nil"/>
              <w:right w:val="nil"/>
            </w:tcBorders>
          </w:tcPr>
          <w:p w:rsidR="007E5805" w:rsidRPr="00F03843" w:rsidRDefault="007E5805" w:rsidP="00D709F5">
            <w:pPr>
              <w:pStyle w:val="ConsPlusNormal"/>
              <w:ind w:left="372" w:firstLine="0"/>
              <w:jc w:val="both"/>
              <w:rPr>
                <w:rFonts w:ascii="Times New Roman" w:hAnsi="Times New Roman" w:cs="Times New Roman"/>
                <w:sz w:val="24"/>
                <w:szCs w:val="24"/>
              </w:rPr>
            </w:pPr>
            <w:r w:rsidRPr="00F03843">
              <w:rPr>
                <w:rFonts w:ascii="Times New Roman" w:hAnsi="Times New Roman" w:cs="Times New Roman"/>
                <w:sz w:val="24"/>
                <w:szCs w:val="24"/>
              </w:rPr>
              <w:t>фамилию, имя, отчество</w:t>
            </w:r>
          </w:p>
        </w:tc>
      </w:tr>
      <w:tr w:rsidR="007E5805" w:rsidRPr="00F03843" w:rsidTr="00D709F5">
        <w:tc>
          <w:tcPr>
            <w:tcW w:w="421" w:type="dxa"/>
            <w:tcBorders>
              <w:top w:val="single" w:sz="4" w:space="0" w:color="auto"/>
              <w:bottom w:val="single" w:sz="4" w:space="0" w:color="auto"/>
            </w:tcBorders>
          </w:tcPr>
          <w:p w:rsidR="007E5805" w:rsidRPr="00F03843" w:rsidRDefault="007E5805" w:rsidP="007E5805">
            <w:pPr>
              <w:pStyle w:val="ConsPlusNormal"/>
              <w:jc w:val="both"/>
              <w:rPr>
                <w:rFonts w:ascii="Times New Roman" w:hAnsi="Times New Roman" w:cs="Times New Roman"/>
                <w:sz w:val="24"/>
                <w:szCs w:val="24"/>
              </w:rPr>
            </w:pPr>
          </w:p>
        </w:tc>
        <w:tc>
          <w:tcPr>
            <w:tcW w:w="9218" w:type="dxa"/>
            <w:tcBorders>
              <w:top w:val="nil"/>
              <w:bottom w:val="nil"/>
              <w:right w:val="nil"/>
            </w:tcBorders>
          </w:tcPr>
          <w:p w:rsidR="007E5805" w:rsidRPr="00F03843" w:rsidRDefault="007E5805" w:rsidP="00D709F5">
            <w:pPr>
              <w:pStyle w:val="ConsPlusNormal"/>
              <w:ind w:left="372" w:firstLine="0"/>
              <w:jc w:val="both"/>
              <w:rPr>
                <w:rFonts w:ascii="Times New Roman" w:hAnsi="Times New Roman" w:cs="Times New Roman"/>
                <w:sz w:val="24"/>
                <w:szCs w:val="24"/>
              </w:rPr>
            </w:pPr>
            <w:r w:rsidRPr="00F03843">
              <w:rPr>
                <w:rFonts w:ascii="Times New Roman" w:hAnsi="Times New Roman" w:cs="Times New Roman"/>
                <w:sz w:val="24"/>
                <w:szCs w:val="24"/>
              </w:rPr>
              <w:t>дату рождения</w:t>
            </w:r>
          </w:p>
        </w:tc>
      </w:tr>
      <w:tr w:rsidR="007E5805" w:rsidRPr="00F03843" w:rsidTr="00D709F5">
        <w:tc>
          <w:tcPr>
            <w:tcW w:w="421" w:type="dxa"/>
            <w:tcBorders>
              <w:top w:val="single" w:sz="4" w:space="0" w:color="auto"/>
              <w:bottom w:val="single" w:sz="4" w:space="0" w:color="auto"/>
            </w:tcBorders>
          </w:tcPr>
          <w:p w:rsidR="007E5805" w:rsidRPr="00F03843" w:rsidRDefault="007E5805" w:rsidP="007E5805">
            <w:pPr>
              <w:pStyle w:val="ConsPlusNormal"/>
              <w:jc w:val="both"/>
              <w:rPr>
                <w:rFonts w:ascii="Times New Roman" w:hAnsi="Times New Roman" w:cs="Times New Roman"/>
                <w:sz w:val="24"/>
                <w:szCs w:val="24"/>
              </w:rPr>
            </w:pPr>
          </w:p>
        </w:tc>
        <w:tc>
          <w:tcPr>
            <w:tcW w:w="9218" w:type="dxa"/>
            <w:tcBorders>
              <w:top w:val="nil"/>
              <w:bottom w:val="nil"/>
              <w:right w:val="nil"/>
            </w:tcBorders>
          </w:tcPr>
          <w:p w:rsidR="007E5805" w:rsidRPr="00F03843" w:rsidRDefault="007E5805" w:rsidP="00D709F5">
            <w:pPr>
              <w:pStyle w:val="ConsPlusNormal"/>
              <w:ind w:left="372" w:firstLine="0"/>
              <w:jc w:val="both"/>
              <w:rPr>
                <w:rFonts w:ascii="Times New Roman" w:hAnsi="Times New Roman" w:cs="Times New Roman"/>
                <w:sz w:val="24"/>
                <w:szCs w:val="24"/>
              </w:rPr>
            </w:pPr>
            <w:r w:rsidRPr="00F03843">
              <w:rPr>
                <w:rFonts w:ascii="Times New Roman" w:hAnsi="Times New Roman" w:cs="Times New Roman"/>
                <w:sz w:val="24"/>
                <w:szCs w:val="24"/>
              </w:rPr>
              <w:t>адрес места жительства, места пребывания</w:t>
            </w:r>
          </w:p>
        </w:tc>
      </w:tr>
    </w:tbl>
    <w:p w:rsidR="005829D2" w:rsidRDefault="005829D2" w:rsidP="007E5805">
      <w:pPr>
        <w:pStyle w:val="ConsPlusNormal"/>
        <w:jc w:val="both"/>
        <w:rPr>
          <w:rFonts w:ascii="Times New Roman" w:hAnsi="Times New Roman" w:cs="Times New Roman"/>
          <w:sz w:val="24"/>
          <w:szCs w:val="24"/>
        </w:rPr>
        <w:sectPr w:rsidR="005829D2" w:rsidSect="00825AA0">
          <w:pgSz w:w="11906" w:h="16838"/>
          <w:pgMar w:top="568" w:right="624" w:bottom="993" w:left="1701" w:header="709" w:footer="709" w:gutter="0"/>
          <w:cols w:space="708"/>
          <w:docGrid w:linePitch="360"/>
        </w:sectPr>
      </w:pPr>
    </w:p>
    <w:tbl>
      <w:tblPr>
        <w:tblpPr w:leftFromText="180" w:rightFromText="180" w:vertAnchor="page" w:horzAnchor="margin" w:tblpY="1231"/>
        <w:tblW w:w="9639"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9218"/>
      </w:tblGrid>
      <w:tr w:rsidR="007E5805" w:rsidRPr="00F03843" w:rsidTr="005829D2">
        <w:tc>
          <w:tcPr>
            <w:tcW w:w="421" w:type="dxa"/>
            <w:tcBorders>
              <w:top w:val="single" w:sz="4" w:space="0" w:color="auto"/>
              <w:bottom w:val="single" w:sz="4" w:space="0" w:color="auto"/>
            </w:tcBorders>
          </w:tcPr>
          <w:p w:rsidR="007E5805" w:rsidRDefault="007E5805" w:rsidP="005829D2">
            <w:pPr>
              <w:pStyle w:val="ConsPlusNormal"/>
              <w:jc w:val="both"/>
              <w:rPr>
                <w:rFonts w:ascii="Times New Roman" w:hAnsi="Times New Roman" w:cs="Times New Roman"/>
                <w:sz w:val="24"/>
                <w:szCs w:val="24"/>
              </w:rPr>
            </w:pPr>
          </w:p>
          <w:p w:rsidR="005829D2" w:rsidRDefault="005829D2" w:rsidP="005829D2">
            <w:pPr>
              <w:pStyle w:val="ConsPlusNormal"/>
              <w:jc w:val="both"/>
              <w:rPr>
                <w:rFonts w:ascii="Times New Roman" w:hAnsi="Times New Roman" w:cs="Times New Roman"/>
                <w:sz w:val="24"/>
                <w:szCs w:val="24"/>
              </w:rPr>
            </w:pPr>
          </w:p>
          <w:p w:rsidR="005829D2" w:rsidRDefault="005829D2" w:rsidP="005829D2">
            <w:pPr>
              <w:pStyle w:val="ConsPlusNormal"/>
              <w:jc w:val="both"/>
              <w:rPr>
                <w:rFonts w:ascii="Times New Roman" w:hAnsi="Times New Roman" w:cs="Times New Roman"/>
                <w:sz w:val="24"/>
                <w:szCs w:val="24"/>
              </w:rPr>
            </w:pPr>
          </w:p>
          <w:p w:rsidR="005829D2" w:rsidRDefault="005829D2" w:rsidP="005829D2">
            <w:pPr>
              <w:pStyle w:val="ConsPlusNormal"/>
              <w:jc w:val="both"/>
              <w:rPr>
                <w:rFonts w:ascii="Times New Roman" w:hAnsi="Times New Roman" w:cs="Times New Roman"/>
                <w:sz w:val="24"/>
                <w:szCs w:val="24"/>
              </w:rPr>
            </w:pPr>
          </w:p>
          <w:p w:rsidR="005829D2" w:rsidRPr="00F03843" w:rsidRDefault="005829D2" w:rsidP="005829D2">
            <w:pPr>
              <w:pStyle w:val="ConsPlusNormal"/>
              <w:jc w:val="both"/>
              <w:rPr>
                <w:rFonts w:ascii="Times New Roman" w:hAnsi="Times New Roman" w:cs="Times New Roman"/>
                <w:sz w:val="24"/>
                <w:szCs w:val="24"/>
              </w:rPr>
            </w:pPr>
          </w:p>
        </w:tc>
        <w:tc>
          <w:tcPr>
            <w:tcW w:w="9218" w:type="dxa"/>
            <w:tcBorders>
              <w:top w:val="nil"/>
              <w:bottom w:val="nil"/>
              <w:right w:val="nil"/>
            </w:tcBorders>
          </w:tcPr>
          <w:p w:rsidR="005829D2" w:rsidRDefault="007E5805" w:rsidP="005829D2">
            <w:pPr>
              <w:pStyle w:val="ConsPlusNormal"/>
              <w:ind w:left="372" w:firstLine="0"/>
              <w:jc w:val="both"/>
              <w:rPr>
                <w:rFonts w:ascii="Times New Roman" w:hAnsi="Times New Roman" w:cs="Times New Roman"/>
                <w:sz w:val="24"/>
                <w:szCs w:val="24"/>
              </w:rPr>
            </w:pPr>
            <w:r w:rsidRPr="00F03843">
              <w:rPr>
                <w:rFonts w:ascii="Times New Roman" w:hAnsi="Times New Roman" w:cs="Times New Roman"/>
                <w:sz w:val="24"/>
                <w:szCs w:val="24"/>
              </w:rPr>
              <w:t>реквизиты организации для перечисления денежных средств</w:t>
            </w:r>
            <w:r w:rsidR="00D709F5">
              <w:rPr>
                <w:rFonts w:ascii="Times New Roman" w:hAnsi="Times New Roman" w:cs="Times New Roman"/>
                <w:sz w:val="24"/>
                <w:szCs w:val="24"/>
              </w:rPr>
              <w:t xml:space="preserve"> </w:t>
            </w:r>
            <w:r w:rsidRPr="00F03843">
              <w:rPr>
                <w:rFonts w:ascii="Times New Roman" w:hAnsi="Times New Roman" w:cs="Times New Roman"/>
                <w:sz w:val="24"/>
                <w:szCs w:val="24"/>
              </w:rPr>
              <w:t>наименование</w:t>
            </w:r>
            <w:r w:rsidR="00D709F5">
              <w:rPr>
                <w:rFonts w:ascii="Times New Roman" w:hAnsi="Times New Roman" w:cs="Times New Roman"/>
                <w:sz w:val="24"/>
                <w:szCs w:val="24"/>
              </w:rPr>
              <w:t xml:space="preserve"> </w:t>
            </w:r>
            <w:r w:rsidRPr="00F03843">
              <w:rPr>
                <w:rFonts w:ascii="Times New Roman" w:hAnsi="Times New Roman" w:cs="Times New Roman"/>
                <w:sz w:val="24"/>
                <w:szCs w:val="24"/>
              </w:rPr>
              <w:t>кредитную организацию ___</w:t>
            </w:r>
            <w:r w:rsidR="00D709F5">
              <w:rPr>
                <w:rFonts w:ascii="Times New Roman" w:hAnsi="Times New Roman" w:cs="Times New Roman"/>
                <w:sz w:val="24"/>
                <w:szCs w:val="24"/>
              </w:rPr>
              <w:t>____</w:t>
            </w:r>
          </w:p>
          <w:p w:rsidR="007E5805" w:rsidRPr="00F03843" w:rsidRDefault="00D709F5" w:rsidP="005829D2">
            <w:pPr>
              <w:pStyle w:val="ConsPlusNormal"/>
              <w:ind w:left="372" w:firstLine="0"/>
              <w:jc w:val="both"/>
              <w:rPr>
                <w:rFonts w:ascii="Times New Roman" w:hAnsi="Times New Roman" w:cs="Times New Roman"/>
                <w:sz w:val="24"/>
                <w:szCs w:val="24"/>
              </w:rPr>
            </w:pPr>
            <w:r>
              <w:rPr>
                <w:rFonts w:ascii="Times New Roman" w:hAnsi="Times New Roman" w:cs="Times New Roman"/>
                <w:sz w:val="24"/>
                <w:szCs w:val="24"/>
              </w:rPr>
              <w:t>___________</w:t>
            </w:r>
            <w:r w:rsidR="007E5805" w:rsidRPr="00F03843">
              <w:rPr>
                <w:rFonts w:ascii="Times New Roman" w:hAnsi="Times New Roman" w:cs="Times New Roman"/>
                <w:sz w:val="24"/>
                <w:szCs w:val="24"/>
              </w:rPr>
              <w:t>___</w:t>
            </w:r>
            <w:r w:rsidR="00E515AF">
              <w:rPr>
                <w:rFonts w:ascii="Times New Roman" w:hAnsi="Times New Roman" w:cs="Times New Roman"/>
                <w:sz w:val="24"/>
                <w:szCs w:val="24"/>
              </w:rPr>
              <w:t>_______________</w:t>
            </w:r>
            <w:r w:rsidR="007E5805" w:rsidRPr="00F03843">
              <w:rPr>
                <w:rFonts w:ascii="Times New Roman" w:hAnsi="Times New Roman" w:cs="Times New Roman"/>
                <w:sz w:val="24"/>
                <w:szCs w:val="24"/>
              </w:rPr>
              <w:t>_______________</w:t>
            </w:r>
          </w:p>
          <w:p w:rsidR="007E5805" w:rsidRPr="00F03843" w:rsidRDefault="007E5805" w:rsidP="005829D2">
            <w:pPr>
              <w:pStyle w:val="ConsPlusNormal"/>
              <w:ind w:left="372" w:firstLine="0"/>
              <w:jc w:val="both"/>
              <w:rPr>
                <w:rFonts w:ascii="Times New Roman" w:hAnsi="Times New Roman" w:cs="Times New Roman"/>
                <w:sz w:val="24"/>
                <w:szCs w:val="24"/>
              </w:rPr>
            </w:pPr>
            <w:r w:rsidRPr="00F03843">
              <w:rPr>
                <w:rFonts w:ascii="Times New Roman" w:hAnsi="Times New Roman" w:cs="Times New Roman"/>
                <w:sz w:val="24"/>
                <w:szCs w:val="24"/>
              </w:rPr>
              <w:t>БИК _______</w:t>
            </w:r>
            <w:r w:rsidR="00E515AF">
              <w:rPr>
                <w:rFonts w:ascii="Times New Roman" w:hAnsi="Times New Roman" w:cs="Times New Roman"/>
                <w:sz w:val="24"/>
                <w:szCs w:val="24"/>
              </w:rPr>
              <w:t>__</w:t>
            </w:r>
            <w:r w:rsidRPr="00F03843">
              <w:rPr>
                <w:rFonts w:ascii="Times New Roman" w:hAnsi="Times New Roman" w:cs="Times New Roman"/>
                <w:sz w:val="24"/>
                <w:szCs w:val="24"/>
              </w:rPr>
              <w:t>__________ ИНН ________</w:t>
            </w:r>
            <w:r w:rsidR="00E515AF">
              <w:rPr>
                <w:rFonts w:ascii="Times New Roman" w:hAnsi="Times New Roman" w:cs="Times New Roman"/>
                <w:sz w:val="24"/>
                <w:szCs w:val="24"/>
              </w:rPr>
              <w:t>____</w:t>
            </w:r>
            <w:r w:rsidRPr="00F03843">
              <w:rPr>
                <w:rFonts w:ascii="Times New Roman" w:hAnsi="Times New Roman" w:cs="Times New Roman"/>
                <w:sz w:val="24"/>
                <w:szCs w:val="24"/>
              </w:rPr>
              <w:t>________ КПП _____</w:t>
            </w:r>
            <w:r w:rsidR="00E515AF">
              <w:rPr>
                <w:rFonts w:ascii="Times New Roman" w:hAnsi="Times New Roman" w:cs="Times New Roman"/>
                <w:sz w:val="24"/>
                <w:szCs w:val="24"/>
              </w:rPr>
              <w:t>____</w:t>
            </w:r>
            <w:r w:rsidRPr="00F03843">
              <w:rPr>
                <w:rFonts w:ascii="Times New Roman" w:hAnsi="Times New Roman" w:cs="Times New Roman"/>
                <w:sz w:val="24"/>
                <w:szCs w:val="24"/>
              </w:rPr>
              <w:t>____</w:t>
            </w:r>
            <w:r w:rsidR="00E515AF">
              <w:rPr>
                <w:rFonts w:ascii="Times New Roman" w:hAnsi="Times New Roman" w:cs="Times New Roman"/>
                <w:sz w:val="24"/>
                <w:szCs w:val="24"/>
              </w:rPr>
              <w:t>__</w:t>
            </w:r>
            <w:r w:rsidRPr="00F03843">
              <w:rPr>
                <w:rFonts w:ascii="Times New Roman" w:hAnsi="Times New Roman" w:cs="Times New Roman"/>
                <w:sz w:val="24"/>
                <w:szCs w:val="24"/>
              </w:rPr>
              <w:t>___,</w:t>
            </w:r>
          </w:p>
          <w:p w:rsidR="007E5805" w:rsidRPr="00F03843" w:rsidRDefault="007E5805" w:rsidP="005829D2">
            <w:pPr>
              <w:pStyle w:val="ConsPlusNormal"/>
              <w:ind w:left="372" w:firstLine="0"/>
              <w:jc w:val="both"/>
              <w:rPr>
                <w:rFonts w:ascii="Times New Roman" w:hAnsi="Times New Roman" w:cs="Times New Roman"/>
                <w:sz w:val="24"/>
                <w:szCs w:val="24"/>
              </w:rPr>
            </w:pPr>
            <w:r w:rsidRPr="00F03843">
              <w:rPr>
                <w:rFonts w:ascii="Times New Roman" w:hAnsi="Times New Roman" w:cs="Times New Roman"/>
                <w:sz w:val="24"/>
                <w:szCs w:val="24"/>
              </w:rPr>
              <w:t>номер счета заявителя ___________________</w:t>
            </w:r>
            <w:r w:rsidR="00E515AF">
              <w:rPr>
                <w:rFonts w:ascii="Times New Roman" w:hAnsi="Times New Roman" w:cs="Times New Roman"/>
                <w:sz w:val="24"/>
                <w:szCs w:val="24"/>
              </w:rPr>
              <w:t>____________</w:t>
            </w:r>
            <w:r w:rsidRPr="00F03843">
              <w:rPr>
                <w:rFonts w:ascii="Times New Roman" w:hAnsi="Times New Roman" w:cs="Times New Roman"/>
                <w:sz w:val="24"/>
                <w:szCs w:val="24"/>
              </w:rPr>
              <w:t>_____________________.</w:t>
            </w:r>
          </w:p>
        </w:tc>
      </w:tr>
      <w:tr w:rsidR="007E5805" w:rsidRPr="00F03843" w:rsidTr="005829D2">
        <w:tc>
          <w:tcPr>
            <w:tcW w:w="421" w:type="dxa"/>
            <w:tcBorders>
              <w:top w:val="single" w:sz="4" w:space="0" w:color="auto"/>
              <w:bottom w:val="single" w:sz="4" w:space="0" w:color="auto"/>
            </w:tcBorders>
          </w:tcPr>
          <w:p w:rsidR="007E5805" w:rsidRPr="00F03843" w:rsidRDefault="007E5805" w:rsidP="005829D2">
            <w:pPr>
              <w:pStyle w:val="ConsPlusNormal"/>
              <w:jc w:val="both"/>
              <w:rPr>
                <w:rFonts w:ascii="Times New Roman" w:hAnsi="Times New Roman" w:cs="Times New Roman"/>
                <w:sz w:val="24"/>
                <w:szCs w:val="24"/>
              </w:rPr>
            </w:pPr>
          </w:p>
        </w:tc>
        <w:tc>
          <w:tcPr>
            <w:tcW w:w="9218" w:type="dxa"/>
            <w:tcBorders>
              <w:top w:val="nil"/>
              <w:bottom w:val="nil"/>
              <w:right w:val="nil"/>
            </w:tcBorders>
          </w:tcPr>
          <w:p w:rsidR="007E5805" w:rsidRPr="00F03843" w:rsidRDefault="007E5805" w:rsidP="005829D2">
            <w:pPr>
              <w:pStyle w:val="ConsPlusNormal"/>
              <w:ind w:left="372" w:firstLine="0"/>
              <w:jc w:val="both"/>
              <w:rPr>
                <w:rFonts w:ascii="Times New Roman" w:hAnsi="Times New Roman" w:cs="Times New Roman"/>
                <w:sz w:val="24"/>
                <w:szCs w:val="24"/>
              </w:rPr>
            </w:pPr>
            <w:r w:rsidRPr="00F03843">
              <w:rPr>
                <w:rFonts w:ascii="Times New Roman" w:hAnsi="Times New Roman" w:cs="Times New Roman"/>
                <w:sz w:val="24"/>
                <w:szCs w:val="24"/>
              </w:rPr>
              <w:t>другие данные, с учетом которых предоставляется пенсия за выслугу лет (указать нужное) ________________________________________________</w:t>
            </w:r>
            <w:r w:rsidR="00E515AF">
              <w:rPr>
                <w:rFonts w:ascii="Times New Roman" w:hAnsi="Times New Roman" w:cs="Times New Roman"/>
                <w:sz w:val="24"/>
                <w:szCs w:val="24"/>
              </w:rPr>
              <w:t>_________________</w:t>
            </w:r>
          </w:p>
          <w:p w:rsidR="007E5805" w:rsidRPr="00F03843" w:rsidRDefault="007E5805" w:rsidP="005829D2">
            <w:pPr>
              <w:pStyle w:val="ConsPlusNormal"/>
              <w:ind w:left="372" w:firstLine="0"/>
              <w:jc w:val="both"/>
              <w:rPr>
                <w:rFonts w:ascii="Times New Roman" w:hAnsi="Times New Roman" w:cs="Times New Roman"/>
                <w:sz w:val="24"/>
                <w:szCs w:val="24"/>
              </w:rPr>
            </w:pPr>
            <w:r w:rsidRPr="00F03843">
              <w:rPr>
                <w:rFonts w:ascii="Times New Roman" w:hAnsi="Times New Roman" w:cs="Times New Roman"/>
                <w:sz w:val="24"/>
                <w:szCs w:val="24"/>
              </w:rPr>
              <w:t>____________________________________________________________</w:t>
            </w:r>
            <w:r w:rsidR="00E515AF">
              <w:rPr>
                <w:rFonts w:ascii="Times New Roman" w:hAnsi="Times New Roman" w:cs="Times New Roman"/>
                <w:sz w:val="24"/>
                <w:szCs w:val="24"/>
              </w:rPr>
              <w:t>___________</w:t>
            </w:r>
            <w:r w:rsidRPr="00F03843">
              <w:rPr>
                <w:rFonts w:ascii="Times New Roman" w:hAnsi="Times New Roman" w:cs="Times New Roman"/>
                <w:sz w:val="24"/>
                <w:szCs w:val="24"/>
              </w:rPr>
              <w:t>_.</w:t>
            </w:r>
          </w:p>
        </w:tc>
      </w:tr>
    </w:tbl>
    <w:p w:rsidR="007E5805" w:rsidRDefault="005829D2" w:rsidP="005829D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p w:rsidR="005829D2" w:rsidRDefault="005829D2" w:rsidP="00E515AF">
      <w:pPr>
        <w:pStyle w:val="ConsPlusNormal"/>
        <w:ind w:firstLine="0"/>
        <w:jc w:val="both"/>
        <w:rPr>
          <w:rFonts w:ascii="Times New Roman" w:hAnsi="Times New Roman" w:cs="Times New Roman"/>
          <w:sz w:val="24"/>
          <w:szCs w:val="24"/>
        </w:rPr>
      </w:pPr>
    </w:p>
    <w:p w:rsidR="005829D2" w:rsidRPr="00F03843" w:rsidRDefault="005829D2" w:rsidP="00E515AF">
      <w:pPr>
        <w:pStyle w:val="ConsPlusNormal"/>
        <w:ind w:firstLine="0"/>
        <w:jc w:val="both"/>
        <w:rPr>
          <w:rFonts w:ascii="Times New Roman" w:hAnsi="Times New Roman" w:cs="Times New Roman"/>
          <w:sz w:val="24"/>
          <w:szCs w:val="24"/>
        </w:rPr>
      </w:pPr>
    </w:p>
    <w:p w:rsidR="007E5805" w:rsidRDefault="007E5805" w:rsidP="00E515AF">
      <w:pPr>
        <w:pStyle w:val="ConsPlusNormal"/>
        <w:ind w:firstLine="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678"/>
      </w:tblGrid>
      <w:tr w:rsidR="00E515AF" w:rsidRPr="007E5805" w:rsidTr="004B4748">
        <w:tc>
          <w:tcPr>
            <w:tcW w:w="9498" w:type="dxa"/>
            <w:gridSpan w:val="2"/>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К заявлению прилагаю следующие документы:</w:t>
            </w:r>
          </w:p>
        </w:tc>
      </w:tr>
      <w:tr w:rsidR="00E515AF" w:rsidRPr="007E5805" w:rsidTr="004B4748">
        <w:tc>
          <w:tcPr>
            <w:tcW w:w="9498" w:type="dxa"/>
            <w:gridSpan w:val="2"/>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Перечень</w:t>
            </w:r>
          </w:p>
        </w:tc>
      </w:tr>
      <w:tr w:rsidR="00E515AF" w:rsidRPr="007E5805" w:rsidTr="004B4748">
        <w:tc>
          <w:tcPr>
            <w:tcW w:w="4820"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1.</w:t>
            </w:r>
          </w:p>
        </w:tc>
        <w:tc>
          <w:tcPr>
            <w:tcW w:w="4678"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5.</w:t>
            </w:r>
          </w:p>
        </w:tc>
      </w:tr>
      <w:tr w:rsidR="00E515AF" w:rsidRPr="007E5805" w:rsidTr="004B4748">
        <w:tc>
          <w:tcPr>
            <w:tcW w:w="4820"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2.</w:t>
            </w:r>
          </w:p>
        </w:tc>
        <w:tc>
          <w:tcPr>
            <w:tcW w:w="4678"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6.</w:t>
            </w:r>
          </w:p>
        </w:tc>
      </w:tr>
      <w:tr w:rsidR="00E515AF" w:rsidRPr="007E5805" w:rsidTr="004B4748">
        <w:tc>
          <w:tcPr>
            <w:tcW w:w="4820"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3.</w:t>
            </w:r>
          </w:p>
        </w:tc>
        <w:tc>
          <w:tcPr>
            <w:tcW w:w="4678"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7.</w:t>
            </w:r>
          </w:p>
        </w:tc>
      </w:tr>
      <w:tr w:rsidR="00E515AF" w:rsidRPr="007E5805" w:rsidTr="004B4748">
        <w:tc>
          <w:tcPr>
            <w:tcW w:w="4820"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4.</w:t>
            </w:r>
          </w:p>
        </w:tc>
        <w:tc>
          <w:tcPr>
            <w:tcW w:w="4678"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8.</w:t>
            </w:r>
          </w:p>
        </w:tc>
      </w:tr>
    </w:tbl>
    <w:p w:rsidR="00E515AF" w:rsidRDefault="00E515AF" w:rsidP="00E515AF">
      <w:pPr>
        <w:pStyle w:val="ConsPlusNormal"/>
        <w:ind w:firstLine="0"/>
        <w:jc w:val="both"/>
        <w:rPr>
          <w:rFonts w:ascii="Times New Roman" w:hAnsi="Times New Roman" w:cs="Times New Roman"/>
          <w:sz w:val="24"/>
          <w:szCs w:val="24"/>
        </w:rPr>
      </w:pPr>
    </w:p>
    <w:p w:rsidR="00E515AF" w:rsidRPr="007E5805" w:rsidRDefault="00E515AF" w:rsidP="00E515AF">
      <w:pPr>
        <w:pStyle w:val="ConsPlusNormal"/>
        <w:ind w:firstLine="0"/>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07"/>
        <w:gridCol w:w="907"/>
        <w:gridCol w:w="1134"/>
        <w:gridCol w:w="2808"/>
      </w:tblGrid>
      <w:tr w:rsidR="00E515AF" w:rsidRPr="007E5805" w:rsidTr="004B4748">
        <w:tc>
          <w:tcPr>
            <w:tcW w:w="3742" w:type="dxa"/>
            <w:vMerge w:val="restart"/>
            <w:tcBorders>
              <w:top w:val="nil"/>
              <w:left w:val="nil"/>
              <w:bottom w:val="nil"/>
            </w:tcBorders>
          </w:tcPr>
          <w:p w:rsidR="00E515AF" w:rsidRPr="007E5805" w:rsidRDefault="00E515AF" w:rsidP="004B4748">
            <w:pPr>
              <w:pStyle w:val="ConsPlusNormal"/>
              <w:jc w:val="both"/>
              <w:rPr>
                <w:rFonts w:ascii="Times New Roman" w:hAnsi="Times New Roman" w:cs="Times New Roman"/>
                <w:sz w:val="24"/>
                <w:szCs w:val="24"/>
              </w:rPr>
            </w:pPr>
          </w:p>
        </w:tc>
        <w:tc>
          <w:tcPr>
            <w:tcW w:w="907" w:type="dxa"/>
          </w:tcPr>
          <w:p w:rsidR="00E515AF" w:rsidRPr="007E5805" w:rsidRDefault="00E515AF" w:rsidP="004B4748">
            <w:pPr>
              <w:pStyle w:val="ConsPlusNormal"/>
              <w:jc w:val="both"/>
              <w:rPr>
                <w:rFonts w:ascii="Times New Roman" w:hAnsi="Times New Roman" w:cs="Times New Roman"/>
                <w:sz w:val="24"/>
                <w:szCs w:val="24"/>
              </w:rPr>
            </w:pPr>
          </w:p>
        </w:tc>
        <w:tc>
          <w:tcPr>
            <w:tcW w:w="907" w:type="dxa"/>
          </w:tcPr>
          <w:p w:rsidR="00E515AF" w:rsidRPr="007E5805" w:rsidRDefault="00E515AF" w:rsidP="004B4748">
            <w:pPr>
              <w:pStyle w:val="ConsPlusNormal"/>
              <w:jc w:val="both"/>
              <w:rPr>
                <w:rFonts w:ascii="Times New Roman" w:hAnsi="Times New Roman" w:cs="Times New Roman"/>
                <w:sz w:val="24"/>
                <w:szCs w:val="24"/>
              </w:rPr>
            </w:pPr>
          </w:p>
        </w:tc>
        <w:tc>
          <w:tcPr>
            <w:tcW w:w="1134" w:type="dxa"/>
          </w:tcPr>
          <w:p w:rsidR="00E515AF" w:rsidRPr="007E5805" w:rsidRDefault="00E515AF" w:rsidP="004B4748">
            <w:pPr>
              <w:pStyle w:val="ConsPlusNormal"/>
              <w:jc w:val="both"/>
              <w:rPr>
                <w:rFonts w:ascii="Times New Roman" w:hAnsi="Times New Roman" w:cs="Times New Roman"/>
                <w:sz w:val="24"/>
                <w:szCs w:val="24"/>
              </w:rPr>
            </w:pPr>
          </w:p>
        </w:tc>
        <w:tc>
          <w:tcPr>
            <w:tcW w:w="2808" w:type="dxa"/>
          </w:tcPr>
          <w:p w:rsidR="00E515AF" w:rsidRPr="007E5805" w:rsidRDefault="00E515AF" w:rsidP="004B4748">
            <w:pPr>
              <w:pStyle w:val="ConsPlusNormal"/>
              <w:jc w:val="both"/>
              <w:rPr>
                <w:rFonts w:ascii="Times New Roman" w:hAnsi="Times New Roman" w:cs="Times New Roman"/>
                <w:sz w:val="24"/>
                <w:szCs w:val="24"/>
              </w:rPr>
            </w:pPr>
          </w:p>
        </w:tc>
      </w:tr>
      <w:tr w:rsidR="00E515AF" w:rsidRPr="007E5805" w:rsidTr="004B4748">
        <w:tc>
          <w:tcPr>
            <w:tcW w:w="3742" w:type="dxa"/>
            <w:vMerge/>
            <w:tcBorders>
              <w:top w:val="nil"/>
              <w:left w:val="nil"/>
              <w:bottom w:val="nil"/>
            </w:tcBorders>
          </w:tcPr>
          <w:p w:rsidR="00E515AF" w:rsidRPr="007E5805" w:rsidRDefault="00E515AF" w:rsidP="004B4748">
            <w:pPr>
              <w:jc w:val="both"/>
            </w:pPr>
          </w:p>
        </w:tc>
        <w:tc>
          <w:tcPr>
            <w:tcW w:w="2948" w:type="dxa"/>
            <w:gridSpan w:val="3"/>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w:t>
            </w:r>
          </w:p>
        </w:tc>
        <w:tc>
          <w:tcPr>
            <w:tcW w:w="2808"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Подпись заявителя</w:t>
            </w:r>
          </w:p>
        </w:tc>
      </w:tr>
    </w:tbl>
    <w:p w:rsidR="00E515AF" w:rsidRDefault="00E515AF" w:rsidP="00E515AF">
      <w:pPr>
        <w:pStyle w:val="ConsPlusNormal"/>
        <w:ind w:firstLine="0"/>
        <w:jc w:val="both"/>
        <w:rPr>
          <w:rFonts w:ascii="Times New Roman" w:hAnsi="Times New Roman" w:cs="Times New Roman"/>
          <w:sz w:val="24"/>
          <w:szCs w:val="24"/>
        </w:rPr>
      </w:pPr>
    </w:p>
    <w:p w:rsidR="007E5805" w:rsidRPr="00F03843" w:rsidRDefault="005829D2" w:rsidP="007E5805">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007E5805" w:rsidRPr="00F03843">
        <w:rPr>
          <w:rFonts w:ascii="Times New Roman" w:hAnsi="Times New Roman" w:cs="Times New Roman"/>
          <w:sz w:val="24"/>
          <w:szCs w:val="24"/>
        </w:rPr>
        <w:t>. Настоящее заявление заполнено уполномоченным представителем:</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_____________________________________________________________________</w:t>
      </w:r>
      <w:r w:rsidR="00E515AF">
        <w:rPr>
          <w:rFonts w:ascii="Times New Roman" w:hAnsi="Times New Roman" w:cs="Times New Roman"/>
          <w:sz w:val="24"/>
          <w:szCs w:val="24"/>
        </w:rPr>
        <w:t>____</w:t>
      </w:r>
      <w:r w:rsidRPr="00F03843">
        <w:rPr>
          <w:rFonts w:ascii="Times New Roman" w:hAnsi="Times New Roman" w:cs="Times New Roman"/>
          <w:sz w:val="24"/>
          <w:szCs w:val="24"/>
        </w:rPr>
        <w:t>______</w:t>
      </w:r>
    </w:p>
    <w:p w:rsidR="007E5805" w:rsidRPr="00E515AF" w:rsidRDefault="007E5805" w:rsidP="00E515AF">
      <w:pPr>
        <w:pStyle w:val="ConsPlusNonformat"/>
        <w:jc w:val="center"/>
        <w:rPr>
          <w:rFonts w:ascii="Times New Roman" w:hAnsi="Times New Roman" w:cs="Times New Roman"/>
        </w:rPr>
      </w:pPr>
      <w:r w:rsidRPr="00E515AF">
        <w:rPr>
          <w:rFonts w:ascii="Times New Roman" w:hAnsi="Times New Roman" w:cs="Times New Roman"/>
        </w:rPr>
        <w:t>фамилия, имя, отчество (при наличии)</w:t>
      </w:r>
    </w:p>
    <w:p w:rsidR="007E5805" w:rsidRPr="00F03843" w:rsidRDefault="007E5805" w:rsidP="007E5805">
      <w:pPr>
        <w:pStyle w:val="ConsPlusNonformat"/>
        <w:jc w:val="both"/>
        <w:rPr>
          <w:rFonts w:ascii="Times New Roman" w:hAnsi="Times New Roman" w:cs="Times New Roman"/>
          <w:sz w:val="24"/>
          <w:szCs w:val="24"/>
        </w:rPr>
      </w:pP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Сведения о месте жительства (указываются на основании записи в документе,</w:t>
      </w:r>
      <w:r w:rsidR="00E515AF">
        <w:rPr>
          <w:rFonts w:ascii="Times New Roman" w:hAnsi="Times New Roman" w:cs="Times New Roman"/>
          <w:sz w:val="24"/>
          <w:szCs w:val="24"/>
        </w:rPr>
        <w:t xml:space="preserve"> </w:t>
      </w:r>
      <w:r w:rsidRPr="00F03843">
        <w:rPr>
          <w:rFonts w:ascii="Times New Roman" w:hAnsi="Times New Roman" w:cs="Times New Roman"/>
          <w:sz w:val="24"/>
          <w:szCs w:val="24"/>
        </w:rPr>
        <w:t>удостоверяющем личность, или ином документе, подтверждающем регистрацию по</w:t>
      </w:r>
      <w:r w:rsidR="00E515AF">
        <w:rPr>
          <w:rFonts w:ascii="Times New Roman" w:hAnsi="Times New Roman" w:cs="Times New Roman"/>
          <w:sz w:val="24"/>
          <w:szCs w:val="24"/>
        </w:rPr>
        <w:t xml:space="preserve"> </w:t>
      </w:r>
      <w:r w:rsidRPr="00F03843">
        <w:rPr>
          <w:rFonts w:ascii="Times New Roman" w:hAnsi="Times New Roman" w:cs="Times New Roman"/>
          <w:sz w:val="24"/>
          <w:szCs w:val="24"/>
        </w:rPr>
        <w:t>месту жительства):</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почтовый индекс ______________________, район, город, иной населенный пункт</w:t>
      </w:r>
      <w:r w:rsidR="00E515AF">
        <w:rPr>
          <w:rFonts w:ascii="Times New Roman" w:hAnsi="Times New Roman" w:cs="Times New Roman"/>
          <w:sz w:val="24"/>
          <w:szCs w:val="24"/>
        </w:rPr>
        <w:t xml:space="preserve"> _________</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________________________________________________________________________</w:t>
      </w:r>
      <w:r w:rsidR="00E515AF">
        <w:rPr>
          <w:rFonts w:ascii="Times New Roman" w:hAnsi="Times New Roman" w:cs="Times New Roman"/>
          <w:sz w:val="24"/>
          <w:szCs w:val="24"/>
        </w:rPr>
        <w:t>_____</w:t>
      </w:r>
      <w:r w:rsidRPr="00F03843">
        <w:rPr>
          <w:rFonts w:ascii="Times New Roman" w:hAnsi="Times New Roman" w:cs="Times New Roman"/>
          <w:sz w:val="24"/>
          <w:szCs w:val="24"/>
        </w:rPr>
        <w:t>__,</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улица ______</w:t>
      </w:r>
      <w:r w:rsidR="00E515AF">
        <w:rPr>
          <w:rFonts w:ascii="Times New Roman" w:hAnsi="Times New Roman" w:cs="Times New Roman"/>
          <w:sz w:val="24"/>
          <w:szCs w:val="24"/>
        </w:rPr>
        <w:t>____________</w:t>
      </w:r>
      <w:r w:rsidRPr="00F03843">
        <w:rPr>
          <w:rFonts w:ascii="Times New Roman" w:hAnsi="Times New Roman" w:cs="Times New Roman"/>
          <w:sz w:val="24"/>
          <w:szCs w:val="24"/>
        </w:rPr>
        <w:t>___________, номера: дома ____, корпуса ____, квартиры _______.</w:t>
      </w:r>
    </w:p>
    <w:p w:rsidR="007E5805" w:rsidRDefault="007E5805" w:rsidP="00E515AF">
      <w:pPr>
        <w:pStyle w:val="ConsPlusNormal"/>
        <w:ind w:firstLine="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6"/>
        <w:gridCol w:w="2551"/>
        <w:gridCol w:w="2127"/>
      </w:tblGrid>
      <w:tr w:rsidR="00E515AF" w:rsidRPr="007E5805" w:rsidTr="004B4748">
        <w:tc>
          <w:tcPr>
            <w:tcW w:w="2494" w:type="dxa"/>
          </w:tcPr>
          <w:p w:rsidR="00E515AF" w:rsidRPr="007E5805" w:rsidRDefault="00E515AF" w:rsidP="004B4748">
            <w:pPr>
              <w:pStyle w:val="ConsPlusNormal"/>
              <w:ind w:firstLine="0"/>
              <w:jc w:val="both"/>
              <w:rPr>
                <w:rFonts w:ascii="Times New Roman" w:hAnsi="Times New Roman" w:cs="Times New Roman"/>
                <w:sz w:val="24"/>
                <w:szCs w:val="24"/>
              </w:rPr>
            </w:pPr>
            <w:r w:rsidRPr="00F03843">
              <w:rPr>
                <w:rFonts w:ascii="Times New Roman" w:hAnsi="Times New Roman" w:cs="Times New Roman"/>
                <w:sz w:val="24"/>
                <w:szCs w:val="24"/>
              </w:rPr>
              <w:t>Наименование документа, удостоверяющего личность</w:t>
            </w:r>
          </w:p>
        </w:tc>
        <w:tc>
          <w:tcPr>
            <w:tcW w:w="2326" w:type="dxa"/>
          </w:tcPr>
          <w:p w:rsidR="00E515AF" w:rsidRPr="007E5805" w:rsidRDefault="00E515AF" w:rsidP="004B4748">
            <w:pPr>
              <w:pStyle w:val="ConsPlusNormal"/>
              <w:jc w:val="both"/>
              <w:rPr>
                <w:rFonts w:ascii="Times New Roman" w:hAnsi="Times New Roman" w:cs="Times New Roman"/>
                <w:sz w:val="24"/>
                <w:szCs w:val="24"/>
              </w:rPr>
            </w:pPr>
          </w:p>
        </w:tc>
        <w:tc>
          <w:tcPr>
            <w:tcW w:w="2551"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выдачи</w:t>
            </w:r>
          </w:p>
        </w:tc>
        <w:tc>
          <w:tcPr>
            <w:tcW w:w="2127" w:type="dxa"/>
          </w:tcPr>
          <w:p w:rsidR="00E515AF" w:rsidRPr="007E5805" w:rsidRDefault="00E515AF" w:rsidP="004B4748">
            <w:pPr>
              <w:pStyle w:val="ConsPlusNormal"/>
              <w:jc w:val="both"/>
              <w:rPr>
                <w:rFonts w:ascii="Times New Roman" w:hAnsi="Times New Roman" w:cs="Times New Roman"/>
                <w:sz w:val="24"/>
                <w:szCs w:val="24"/>
              </w:rPr>
            </w:pPr>
          </w:p>
        </w:tc>
      </w:tr>
      <w:tr w:rsidR="00E515AF" w:rsidRPr="007E5805" w:rsidTr="004B4748">
        <w:tc>
          <w:tcPr>
            <w:tcW w:w="2494" w:type="dxa"/>
          </w:tcPr>
          <w:p w:rsidR="00E515AF" w:rsidRPr="007E5805" w:rsidRDefault="00E515AF" w:rsidP="004B4748">
            <w:pPr>
              <w:pStyle w:val="ConsPlusNormal"/>
              <w:ind w:firstLine="0"/>
              <w:jc w:val="both"/>
              <w:rPr>
                <w:rFonts w:ascii="Times New Roman" w:hAnsi="Times New Roman" w:cs="Times New Roman"/>
                <w:sz w:val="24"/>
                <w:szCs w:val="24"/>
              </w:rPr>
            </w:pPr>
            <w:r w:rsidRPr="00F03843">
              <w:rPr>
                <w:rFonts w:ascii="Times New Roman" w:hAnsi="Times New Roman" w:cs="Times New Roman"/>
                <w:sz w:val="24"/>
                <w:szCs w:val="24"/>
              </w:rPr>
              <w:t>Серия и номер документа</w:t>
            </w:r>
          </w:p>
        </w:tc>
        <w:tc>
          <w:tcPr>
            <w:tcW w:w="2326" w:type="dxa"/>
          </w:tcPr>
          <w:p w:rsidR="00E515AF" w:rsidRPr="007E5805" w:rsidRDefault="00E515AF" w:rsidP="004B4748">
            <w:pPr>
              <w:pStyle w:val="ConsPlusNormal"/>
              <w:jc w:val="both"/>
              <w:rPr>
                <w:rFonts w:ascii="Times New Roman" w:hAnsi="Times New Roman" w:cs="Times New Roman"/>
                <w:sz w:val="24"/>
                <w:szCs w:val="24"/>
              </w:rPr>
            </w:pPr>
          </w:p>
        </w:tc>
        <w:tc>
          <w:tcPr>
            <w:tcW w:w="2551"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Дата рождения</w:t>
            </w:r>
          </w:p>
        </w:tc>
        <w:tc>
          <w:tcPr>
            <w:tcW w:w="2127" w:type="dxa"/>
          </w:tcPr>
          <w:p w:rsidR="00E515AF" w:rsidRPr="007E5805" w:rsidRDefault="00E515AF" w:rsidP="004B4748">
            <w:pPr>
              <w:pStyle w:val="ConsPlusNormal"/>
              <w:jc w:val="both"/>
              <w:rPr>
                <w:rFonts w:ascii="Times New Roman" w:hAnsi="Times New Roman" w:cs="Times New Roman"/>
                <w:sz w:val="24"/>
                <w:szCs w:val="24"/>
              </w:rPr>
            </w:pPr>
          </w:p>
        </w:tc>
      </w:tr>
      <w:tr w:rsidR="00E515AF" w:rsidRPr="007E5805" w:rsidTr="004B4748">
        <w:tc>
          <w:tcPr>
            <w:tcW w:w="2494" w:type="dxa"/>
          </w:tcPr>
          <w:p w:rsidR="00E515AF" w:rsidRPr="007E5805" w:rsidRDefault="00E515AF" w:rsidP="004B4748">
            <w:pPr>
              <w:pStyle w:val="ConsPlusNormal"/>
              <w:ind w:firstLine="0"/>
              <w:jc w:val="both"/>
              <w:rPr>
                <w:rFonts w:ascii="Times New Roman" w:hAnsi="Times New Roman" w:cs="Times New Roman"/>
                <w:sz w:val="24"/>
                <w:szCs w:val="24"/>
              </w:rPr>
            </w:pPr>
            <w:r w:rsidRPr="00F03843">
              <w:rPr>
                <w:rFonts w:ascii="Times New Roman" w:hAnsi="Times New Roman" w:cs="Times New Roman"/>
                <w:sz w:val="24"/>
                <w:szCs w:val="24"/>
              </w:rPr>
              <w:t>Кем выдан</w:t>
            </w:r>
          </w:p>
        </w:tc>
        <w:tc>
          <w:tcPr>
            <w:tcW w:w="2326" w:type="dxa"/>
          </w:tcPr>
          <w:p w:rsidR="00E515AF" w:rsidRPr="007E5805" w:rsidRDefault="00E515AF" w:rsidP="004B4748">
            <w:pPr>
              <w:pStyle w:val="ConsPlusNormal"/>
              <w:jc w:val="both"/>
              <w:rPr>
                <w:rFonts w:ascii="Times New Roman" w:hAnsi="Times New Roman" w:cs="Times New Roman"/>
                <w:sz w:val="24"/>
                <w:szCs w:val="24"/>
              </w:rPr>
            </w:pPr>
          </w:p>
        </w:tc>
        <w:tc>
          <w:tcPr>
            <w:tcW w:w="2551" w:type="dxa"/>
          </w:tcPr>
          <w:p w:rsidR="00E515AF" w:rsidRPr="007E5805" w:rsidRDefault="00E515AF" w:rsidP="004B474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Место рождения</w:t>
            </w:r>
          </w:p>
        </w:tc>
        <w:tc>
          <w:tcPr>
            <w:tcW w:w="2127" w:type="dxa"/>
          </w:tcPr>
          <w:p w:rsidR="00E515AF" w:rsidRPr="007E5805" w:rsidRDefault="00E515AF" w:rsidP="004B4748">
            <w:pPr>
              <w:pStyle w:val="ConsPlusNormal"/>
              <w:jc w:val="both"/>
              <w:rPr>
                <w:rFonts w:ascii="Times New Roman" w:hAnsi="Times New Roman" w:cs="Times New Roman"/>
                <w:sz w:val="24"/>
                <w:szCs w:val="24"/>
              </w:rPr>
            </w:pPr>
          </w:p>
        </w:tc>
      </w:tr>
    </w:tbl>
    <w:p w:rsidR="00E515AF" w:rsidRDefault="00E515AF" w:rsidP="00E515AF">
      <w:pPr>
        <w:pStyle w:val="ConsPlusNormal"/>
        <w:ind w:firstLine="0"/>
        <w:jc w:val="both"/>
        <w:rPr>
          <w:rFonts w:ascii="Times New Roman" w:hAnsi="Times New Roman" w:cs="Times New Roman"/>
          <w:sz w:val="24"/>
          <w:szCs w:val="24"/>
        </w:rPr>
      </w:pPr>
    </w:p>
    <w:p w:rsidR="007E5805"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Наименование документа, подтверждающего полномочия представителя:</w:t>
      </w:r>
      <w:r w:rsidR="00E515AF">
        <w:rPr>
          <w:rFonts w:ascii="Times New Roman" w:hAnsi="Times New Roman" w:cs="Times New Roman"/>
          <w:sz w:val="24"/>
          <w:szCs w:val="24"/>
        </w:rPr>
        <w:t xml:space="preserve"> ______</w:t>
      </w:r>
      <w:r w:rsidRPr="00F03843">
        <w:rPr>
          <w:rFonts w:ascii="Times New Roman" w:hAnsi="Times New Roman" w:cs="Times New Roman"/>
          <w:sz w:val="24"/>
          <w:szCs w:val="24"/>
        </w:rPr>
        <w:t>_________________________________________________________________________,</w:t>
      </w:r>
    </w:p>
    <w:p w:rsidR="005829D2" w:rsidRDefault="005829D2" w:rsidP="005829D2">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5829D2" w:rsidRPr="00F03843" w:rsidRDefault="005829D2" w:rsidP="007E5805">
      <w:pPr>
        <w:pStyle w:val="ConsPlusNonformat"/>
        <w:jc w:val="both"/>
        <w:rPr>
          <w:rFonts w:ascii="Times New Roman" w:hAnsi="Times New Roman" w:cs="Times New Roman"/>
          <w:sz w:val="24"/>
          <w:szCs w:val="24"/>
        </w:rPr>
      </w:pP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 xml:space="preserve">серия ____ </w:t>
      </w:r>
      <w:r w:rsidR="00E515AF">
        <w:rPr>
          <w:rFonts w:ascii="Times New Roman" w:hAnsi="Times New Roman" w:cs="Times New Roman"/>
          <w:sz w:val="24"/>
          <w:szCs w:val="24"/>
        </w:rPr>
        <w:t>№</w:t>
      </w:r>
      <w:r w:rsidRPr="00F03843">
        <w:rPr>
          <w:rFonts w:ascii="Times New Roman" w:hAnsi="Times New Roman" w:cs="Times New Roman"/>
          <w:sz w:val="24"/>
          <w:szCs w:val="24"/>
        </w:rPr>
        <w:t xml:space="preserve"> _</w:t>
      </w:r>
      <w:r w:rsidR="00E515AF">
        <w:rPr>
          <w:rFonts w:ascii="Times New Roman" w:hAnsi="Times New Roman" w:cs="Times New Roman"/>
          <w:sz w:val="24"/>
          <w:szCs w:val="24"/>
        </w:rPr>
        <w:t>__</w:t>
      </w:r>
      <w:r w:rsidRPr="00F03843">
        <w:rPr>
          <w:rFonts w:ascii="Times New Roman" w:hAnsi="Times New Roman" w:cs="Times New Roman"/>
          <w:sz w:val="24"/>
          <w:szCs w:val="24"/>
        </w:rPr>
        <w:t>________ дата выдачи ______________, кем выдан _______</w:t>
      </w:r>
      <w:r w:rsidR="00E515AF">
        <w:rPr>
          <w:rFonts w:ascii="Times New Roman" w:hAnsi="Times New Roman" w:cs="Times New Roman"/>
          <w:sz w:val="24"/>
          <w:szCs w:val="24"/>
        </w:rPr>
        <w:t>_______</w:t>
      </w:r>
      <w:r w:rsidRPr="00F03843">
        <w:rPr>
          <w:rFonts w:ascii="Times New Roman" w:hAnsi="Times New Roman" w:cs="Times New Roman"/>
          <w:sz w:val="24"/>
          <w:szCs w:val="24"/>
        </w:rPr>
        <w:t>_______</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_______________________________________________________________________</w:t>
      </w:r>
      <w:r w:rsidR="00E515AF">
        <w:rPr>
          <w:rFonts w:ascii="Times New Roman" w:hAnsi="Times New Roman" w:cs="Times New Roman"/>
          <w:sz w:val="24"/>
          <w:szCs w:val="24"/>
        </w:rPr>
        <w:t>______</w:t>
      </w:r>
      <w:r w:rsidRPr="00F03843">
        <w:rPr>
          <w:rFonts w:ascii="Times New Roman" w:hAnsi="Times New Roman" w:cs="Times New Roman"/>
          <w:sz w:val="24"/>
          <w:szCs w:val="24"/>
        </w:rPr>
        <w:t>__.</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Я согласен(а) на осуществление обработки моих персональных данных при</w:t>
      </w:r>
      <w:r w:rsidR="00E515AF">
        <w:rPr>
          <w:rFonts w:ascii="Times New Roman" w:hAnsi="Times New Roman" w:cs="Times New Roman"/>
          <w:sz w:val="24"/>
          <w:szCs w:val="24"/>
        </w:rPr>
        <w:t xml:space="preserve"> </w:t>
      </w:r>
      <w:r w:rsidRPr="00F03843">
        <w:rPr>
          <w:rFonts w:ascii="Times New Roman" w:hAnsi="Times New Roman" w:cs="Times New Roman"/>
          <w:sz w:val="24"/>
          <w:szCs w:val="24"/>
        </w:rPr>
        <w:t>проведении сверки с данными различных органов государственной власти, иных</w:t>
      </w:r>
      <w:r w:rsidR="00E515AF">
        <w:rPr>
          <w:rFonts w:ascii="Times New Roman" w:hAnsi="Times New Roman" w:cs="Times New Roman"/>
          <w:sz w:val="24"/>
          <w:szCs w:val="24"/>
        </w:rPr>
        <w:t xml:space="preserve"> </w:t>
      </w:r>
      <w:r w:rsidRPr="00F03843">
        <w:rPr>
          <w:rFonts w:ascii="Times New Roman" w:hAnsi="Times New Roman" w:cs="Times New Roman"/>
          <w:sz w:val="24"/>
          <w:szCs w:val="24"/>
        </w:rPr>
        <w:t>государственных органов, органов местного самоуправления, а также</w:t>
      </w:r>
      <w:r w:rsidR="00E515AF">
        <w:rPr>
          <w:rFonts w:ascii="Times New Roman" w:hAnsi="Times New Roman" w:cs="Times New Roman"/>
          <w:sz w:val="24"/>
          <w:szCs w:val="24"/>
        </w:rPr>
        <w:t xml:space="preserve"> </w:t>
      </w:r>
      <w:r w:rsidRPr="00F03843">
        <w:rPr>
          <w:rFonts w:ascii="Times New Roman" w:hAnsi="Times New Roman" w:cs="Times New Roman"/>
          <w:sz w:val="24"/>
          <w:szCs w:val="24"/>
        </w:rPr>
        <w:t>юридических лиц независимо от их организационно-правовых форм и форм</w:t>
      </w:r>
      <w:r w:rsidR="00E515AF">
        <w:rPr>
          <w:rFonts w:ascii="Times New Roman" w:hAnsi="Times New Roman" w:cs="Times New Roman"/>
          <w:sz w:val="24"/>
          <w:szCs w:val="24"/>
        </w:rPr>
        <w:t xml:space="preserve"> </w:t>
      </w:r>
      <w:r w:rsidRPr="00F03843">
        <w:rPr>
          <w:rFonts w:ascii="Times New Roman" w:hAnsi="Times New Roman" w:cs="Times New Roman"/>
          <w:sz w:val="24"/>
          <w:szCs w:val="24"/>
        </w:rPr>
        <w:t>собственности.</w:t>
      </w:r>
    </w:p>
    <w:p w:rsidR="007E5805" w:rsidRPr="00F03843" w:rsidRDefault="007E5805" w:rsidP="007E5805">
      <w:pPr>
        <w:pStyle w:val="ConsPlusNonformat"/>
        <w:jc w:val="both"/>
        <w:rPr>
          <w:rFonts w:ascii="Times New Roman" w:hAnsi="Times New Roman" w:cs="Times New Roman"/>
          <w:sz w:val="24"/>
          <w:szCs w:val="24"/>
        </w:rPr>
      </w:pPr>
      <w:r w:rsidRPr="00F03843">
        <w:rPr>
          <w:rFonts w:ascii="Times New Roman" w:hAnsi="Times New Roman" w:cs="Times New Roman"/>
          <w:sz w:val="24"/>
          <w:szCs w:val="24"/>
        </w:rPr>
        <w:t>Ознакомлен(а), что в любое время вправе обратиться с письменным заявлением</w:t>
      </w:r>
      <w:r w:rsidR="00E515AF">
        <w:rPr>
          <w:rFonts w:ascii="Times New Roman" w:hAnsi="Times New Roman" w:cs="Times New Roman"/>
          <w:sz w:val="24"/>
          <w:szCs w:val="24"/>
        </w:rPr>
        <w:t xml:space="preserve"> </w:t>
      </w:r>
      <w:r w:rsidRPr="00F03843">
        <w:rPr>
          <w:rFonts w:ascii="Times New Roman" w:hAnsi="Times New Roman" w:cs="Times New Roman"/>
          <w:sz w:val="24"/>
          <w:szCs w:val="24"/>
        </w:rPr>
        <w:t>о прекращении действия настоящего согласия.</w:t>
      </w:r>
    </w:p>
    <w:p w:rsidR="00E515AF" w:rsidRPr="00861635" w:rsidRDefault="00E515AF" w:rsidP="00E515AF">
      <w:pPr>
        <w:pStyle w:val="ConsPlusNonformat"/>
        <w:jc w:val="both"/>
        <w:rPr>
          <w:rFonts w:ascii="Times New Roman" w:hAnsi="Times New Roman" w:cs="Times New Roman"/>
          <w:sz w:val="24"/>
          <w:szCs w:val="24"/>
        </w:rPr>
      </w:pPr>
      <w:r w:rsidRPr="00861635">
        <w:rPr>
          <w:rFonts w:ascii="Times New Roman" w:hAnsi="Times New Roman" w:cs="Times New Roman"/>
          <w:sz w:val="24"/>
          <w:szCs w:val="24"/>
        </w:rPr>
        <w:t>Дата ____________________ ________________________________</w:t>
      </w:r>
      <w:r>
        <w:rPr>
          <w:rFonts w:ascii="Times New Roman" w:hAnsi="Times New Roman" w:cs="Times New Roman"/>
          <w:sz w:val="24"/>
          <w:szCs w:val="24"/>
        </w:rPr>
        <w:t>_____________</w:t>
      </w:r>
      <w:r w:rsidRPr="00861635">
        <w:rPr>
          <w:rFonts w:ascii="Times New Roman" w:hAnsi="Times New Roman" w:cs="Times New Roman"/>
          <w:sz w:val="24"/>
          <w:szCs w:val="24"/>
        </w:rPr>
        <w:t>__________</w:t>
      </w:r>
    </w:p>
    <w:p w:rsidR="00E515AF" w:rsidRPr="00D54E2E" w:rsidRDefault="00E515AF" w:rsidP="00E515AF">
      <w:pPr>
        <w:pStyle w:val="ConsPlusNonformat"/>
        <w:jc w:val="center"/>
        <w:rPr>
          <w:rFonts w:ascii="Times New Roman" w:hAnsi="Times New Roman" w:cs="Times New Roman"/>
        </w:rPr>
      </w:pPr>
      <w:r>
        <w:rPr>
          <w:rFonts w:ascii="Times New Roman" w:hAnsi="Times New Roman" w:cs="Times New Roman"/>
        </w:rPr>
        <w:t xml:space="preserve">                                                      </w:t>
      </w:r>
      <w:r w:rsidRPr="00D54E2E">
        <w:rPr>
          <w:rFonts w:ascii="Times New Roman" w:hAnsi="Times New Roman" w:cs="Times New Roman"/>
        </w:rPr>
        <w:t>(подпись уполномоченного представителя)</w:t>
      </w:r>
    </w:p>
    <w:p w:rsidR="00E515AF" w:rsidRDefault="00E515AF" w:rsidP="00E515AF">
      <w:pPr>
        <w:pStyle w:val="ConsPlusNormal"/>
        <w:ind w:firstLine="0"/>
        <w:jc w:val="both"/>
        <w:rPr>
          <w:rFonts w:ascii="Times New Roman" w:hAnsi="Times New Roman" w:cs="Times New Roman"/>
          <w:sz w:val="24"/>
          <w:szCs w:val="24"/>
        </w:rPr>
      </w:pPr>
    </w:p>
    <w:tbl>
      <w:tblPr>
        <w:tblStyle w:val="af3"/>
        <w:tblW w:w="0" w:type="auto"/>
        <w:tblLook w:val="04A0" w:firstRow="1" w:lastRow="0" w:firstColumn="1" w:lastColumn="0" w:noHBand="0" w:noVBand="1"/>
      </w:tblPr>
      <w:tblGrid>
        <w:gridCol w:w="4785"/>
        <w:gridCol w:w="4786"/>
      </w:tblGrid>
      <w:tr w:rsidR="0083425A" w:rsidTr="005829D2">
        <w:tc>
          <w:tcPr>
            <w:tcW w:w="4785" w:type="dxa"/>
            <w:vMerge w:val="restart"/>
          </w:tcPr>
          <w:p w:rsidR="0083425A" w:rsidRDefault="0083425A" w:rsidP="00241CD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Данные, указанные в заявлении, соответствуют документу, удостоверяющему личность</w:t>
            </w:r>
          </w:p>
        </w:tc>
        <w:tc>
          <w:tcPr>
            <w:tcW w:w="4786" w:type="dxa"/>
          </w:tcPr>
          <w:p w:rsidR="0083425A" w:rsidRDefault="0083425A" w:rsidP="00241CD8">
            <w:pPr>
              <w:pStyle w:val="ConsPlusNormal"/>
              <w:ind w:firstLine="0"/>
              <w:jc w:val="both"/>
              <w:rPr>
                <w:rFonts w:ascii="Times New Roman" w:hAnsi="Times New Roman" w:cs="Times New Roman"/>
                <w:sz w:val="24"/>
                <w:szCs w:val="24"/>
              </w:rPr>
            </w:pPr>
            <w:r w:rsidRPr="007E5805">
              <w:rPr>
                <w:rFonts w:ascii="Times New Roman" w:hAnsi="Times New Roman" w:cs="Times New Roman"/>
                <w:sz w:val="24"/>
                <w:szCs w:val="24"/>
              </w:rPr>
              <w:t>Подпись должностного лица (работника)</w:t>
            </w:r>
          </w:p>
        </w:tc>
      </w:tr>
      <w:tr w:rsidR="0083425A" w:rsidTr="005829D2">
        <w:tc>
          <w:tcPr>
            <w:tcW w:w="4785" w:type="dxa"/>
            <w:vMerge/>
          </w:tcPr>
          <w:p w:rsidR="0083425A" w:rsidRDefault="0083425A" w:rsidP="00241CD8">
            <w:pPr>
              <w:pStyle w:val="ConsPlusNormal"/>
              <w:ind w:firstLine="0"/>
              <w:jc w:val="both"/>
              <w:rPr>
                <w:rFonts w:ascii="Times New Roman" w:hAnsi="Times New Roman" w:cs="Times New Roman"/>
                <w:sz w:val="24"/>
                <w:szCs w:val="24"/>
              </w:rPr>
            </w:pPr>
          </w:p>
        </w:tc>
        <w:tc>
          <w:tcPr>
            <w:tcW w:w="4786" w:type="dxa"/>
          </w:tcPr>
          <w:p w:rsidR="0083425A" w:rsidRDefault="0083425A" w:rsidP="00241CD8">
            <w:pPr>
              <w:pStyle w:val="ConsPlusNormal"/>
              <w:ind w:firstLine="0"/>
              <w:jc w:val="both"/>
              <w:rPr>
                <w:rFonts w:ascii="Times New Roman" w:hAnsi="Times New Roman" w:cs="Times New Roman"/>
                <w:sz w:val="24"/>
                <w:szCs w:val="24"/>
              </w:rPr>
            </w:pPr>
          </w:p>
        </w:tc>
      </w:tr>
    </w:tbl>
    <w:p w:rsidR="00E515AF" w:rsidRPr="007E5805" w:rsidRDefault="00E515AF" w:rsidP="00E515AF">
      <w:pPr>
        <w:pStyle w:val="ConsPlusNormal"/>
        <w:ind w:firstLine="0"/>
        <w:jc w:val="both"/>
        <w:rPr>
          <w:rFonts w:ascii="Times New Roman" w:hAnsi="Times New Roman" w:cs="Times New Roman"/>
          <w:sz w:val="24"/>
          <w:szCs w:val="24"/>
        </w:rPr>
      </w:pPr>
    </w:p>
    <w:p w:rsidR="00E515AF" w:rsidRPr="007E5805" w:rsidRDefault="00E515AF" w:rsidP="00E515AF">
      <w:pPr>
        <w:pStyle w:val="ConsPlusNonformat"/>
        <w:jc w:val="center"/>
        <w:rPr>
          <w:rFonts w:ascii="Times New Roman" w:hAnsi="Times New Roman" w:cs="Times New Roman"/>
          <w:sz w:val="24"/>
          <w:szCs w:val="24"/>
        </w:rPr>
      </w:pPr>
      <w:r w:rsidRPr="007E5805">
        <w:rPr>
          <w:rFonts w:ascii="Times New Roman" w:hAnsi="Times New Roman" w:cs="Times New Roman"/>
          <w:sz w:val="24"/>
          <w:szCs w:val="24"/>
        </w:rPr>
        <w:t>Расписка-уведомление</w:t>
      </w:r>
    </w:p>
    <w:p w:rsidR="00E515AF" w:rsidRPr="007E5805" w:rsidRDefault="00E515AF" w:rsidP="00E515AF">
      <w:pPr>
        <w:pStyle w:val="ConsPlusNonformat"/>
        <w:jc w:val="both"/>
        <w:rPr>
          <w:rFonts w:ascii="Times New Roman" w:hAnsi="Times New Roman" w:cs="Times New Roman"/>
          <w:sz w:val="24"/>
          <w:szCs w:val="24"/>
        </w:rPr>
      </w:pPr>
    </w:p>
    <w:p w:rsidR="00E515AF" w:rsidRPr="007E5805" w:rsidRDefault="00E515AF" w:rsidP="00E515AF">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Заявление и документы гр. ______________________</w:t>
      </w:r>
      <w:r>
        <w:rPr>
          <w:rFonts w:ascii="Times New Roman" w:hAnsi="Times New Roman" w:cs="Times New Roman"/>
          <w:sz w:val="24"/>
          <w:szCs w:val="24"/>
        </w:rPr>
        <w:t>_______</w:t>
      </w:r>
      <w:r w:rsidRPr="007E5805">
        <w:rPr>
          <w:rFonts w:ascii="Times New Roman" w:hAnsi="Times New Roman" w:cs="Times New Roman"/>
          <w:sz w:val="24"/>
          <w:szCs w:val="24"/>
        </w:rPr>
        <w:t>___________________________</w:t>
      </w:r>
    </w:p>
    <w:p w:rsidR="00E515AF" w:rsidRDefault="00E515AF" w:rsidP="00E515AF">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665"/>
        <w:gridCol w:w="3855"/>
      </w:tblGrid>
      <w:tr w:rsidR="00E515AF" w:rsidRPr="007E5805" w:rsidTr="004B4748">
        <w:tc>
          <w:tcPr>
            <w:tcW w:w="3119" w:type="dxa"/>
            <w:vMerge w:val="restart"/>
          </w:tcPr>
          <w:p w:rsidR="00E515AF" w:rsidRPr="007E5805" w:rsidRDefault="00E515AF"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Регистрационный номер заявления</w:t>
            </w:r>
          </w:p>
        </w:tc>
        <w:tc>
          <w:tcPr>
            <w:tcW w:w="6520" w:type="dxa"/>
            <w:gridSpan w:val="2"/>
          </w:tcPr>
          <w:p w:rsidR="00E515AF" w:rsidRPr="007E5805" w:rsidRDefault="00E515AF" w:rsidP="004B4748">
            <w:pPr>
              <w:pStyle w:val="ConsPlusNormal"/>
              <w:jc w:val="center"/>
              <w:rPr>
                <w:rFonts w:ascii="Times New Roman" w:hAnsi="Times New Roman" w:cs="Times New Roman"/>
                <w:sz w:val="24"/>
                <w:szCs w:val="24"/>
              </w:rPr>
            </w:pPr>
            <w:r w:rsidRPr="007E5805">
              <w:rPr>
                <w:rFonts w:ascii="Times New Roman" w:hAnsi="Times New Roman" w:cs="Times New Roman"/>
                <w:sz w:val="24"/>
                <w:szCs w:val="24"/>
              </w:rPr>
              <w:t>Принял</w:t>
            </w:r>
          </w:p>
        </w:tc>
      </w:tr>
      <w:tr w:rsidR="00E515AF" w:rsidRPr="007E5805" w:rsidTr="004B4748">
        <w:tc>
          <w:tcPr>
            <w:tcW w:w="3119" w:type="dxa"/>
            <w:vMerge/>
          </w:tcPr>
          <w:p w:rsidR="00E515AF" w:rsidRPr="007E5805" w:rsidRDefault="00E515AF" w:rsidP="004B4748"/>
        </w:tc>
        <w:tc>
          <w:tcPr>
            <w:tcW w:w="2665" w:type="dxa"/>
          </w:tcPr>
          <w:p w:rsidR="00E515AF" w:rsidRPr="007E5805" w:rsidRDefault="00E515AF"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Дата приема заявления</w:t>
            </w:r>
          </w:p>
        </w:tc>
        <w:tc>
          <w:tcPr>
            <w:tcW w:w="3855" w:type="dxa"/>
          </w:tcPr>
          <w:p w:rsidR="00E515AF" w:rsidRPr="007E5805" w:rsidRDefault="00E515AF"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Фамилия специалиста и подпись</w:t>
            </w:r>
          </w:p>
        </w:tc>
      </w:tr>
      <w:tr w:rsidR="00E515AF" w:rsidRPr="007E5805" w:rsidTr="004B4748">
        <w:tc>
          <w:tcPr>
            <w:tcW w:w="3119" w:type="dxa"/>
          </w:tcPr>
          <w:p w:rsidR="00E515AF" w:rsidRPr="007E5805" w:rsidRDefault="00E515AF" w:rsidP="004B4748">
            <w:pPr>
              <w:pStyle w:val="ConsPlusNormal"/>
              <w:ind w:firstLine="0"/>
              <w:jc w:val="center"/>
              <w:rPr>
                <w:rFonts w:ascii="Times New Roman" w:hAnsi="Times New Roman" w:cs="Times New Roman"/>
                <w:sz w:val="24"/>
                <w:szCs w:val="24"/>
              </w:rPr>
            </w:pPr>
          </w:p>
        </w:tc>
        <w:tc>
          <w:tcPr>
            <w:tcW w:w="2665" w:type="dxa"/>
          </w:tcPr>
          <w:p w:rsidR="00E515AF" w:rsidRPr="007E5805" w:rsidRDefault="00E515AF" w:rsidP="004B4748">
            <w:pPr>
              <w:pStyle w:val="ConsPlusNormal"/>
              <w:ind w:firstLine="0"/>
              <w:jc w:val="center"/>
              <w:rPr>
                <w:rFonts w:ascii="Times New Roman" w:hAnsi="Times New Roman" w:cs="Times New Roman"/>
                <w:sz w:val="24"/>
                <w:szCs w:val="24"/>
              </w:rPr>
            </w:pPr>
          </w:p>
        </w:tc>
        <w:tc>
          <w:tcPr>
            <w:tcW w:w="3855" w:type="dxa"/>
          </w:tcPr>
          <w:p w:rsidR="00E515AF" w:rsidRPr="007E5805" w:rsidRDefault="00E515AF" w:rsidP="004B4748">
            <w:pPr>
              <w:pStyle w:val="ConsPlusNormal"/>
              <w:ind w:firstLine="0"/>
              <w:jc w:val="center"/>
              <w:rPr>
                <w:rFonts w:ascii="Times New Roman" w:hAnsi="Times New Roman" w:cs="Times New Roman"/>
                <w:sz w:val="24"/>
                <w:szCs w:val="24"/>
              </w:rPr>
            </w:pPr>
          </w:p>
        </w:tc>
      </w:tr>
    </w:tbl>
    <w:p w:rsidR="00E515AF" w:rsidRPr="007E5805" w:rsidRDefault="00E515AF" w:rsidP="00E515AF">
      <w:pPr>
        <w:pStyle w:val="ConsPlusNormal"/>
        <w:ind w:firstLine="540"/>
        <w:jc w:val="both"/>
        <w:rPr>
          <w:rFonts w:ascii="Times New Roman" w:hAnsi="Times New Roman" w:cs="Times New Roman"/>
          <w:sz w:val="24"/>
          <w:szCs w:val="24"/>
        </w:rPr>
      </w:pPr>
    </w:p>
    <w:p w:rsidR="00E515AF" w:rsidRPr="007E5805" w:rsidRDefault="00E515AF" w:rsidP="00E515AF">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w:t>
      </w:r>
    </w:p>
    <w:p w:rsidR="00E515AF" w:rsidRPr="008D2D5D" w:rsidRDefault="00E515AF" w:rsidP="00E515AF">
      <w:pPr>
        <w:pStyle w:val="ConsPlusNonformat"/>
        <w:jc w:val="both"/>
        <w:rPr>
          <w:rFonts w:ascii="Times New Roman" w:hAnsi="Times New Roman" w:cs="Times New Roman"/>
        </w:rPr>
      </w:pPr>
      <w:r w:rsidRPr="008D2D5D">
        <w:rPr>
          <w:rFonts w:ascii="Times New Roman" w:hAnsi="Times New Roman" w:cs="Times New Roman"/>
        </w:rPr>
        <w:t>(линия отреза)</w:t>
      </w:r>
    </w:p>
    <w:p w:rsidR="00E515AF" w:rsidRPr="007E5805" w:rsidRDefault="00E515AF" w:rsidP="00E515AF">
      <w:pPr>
        <w:pStyle w:val="ConsPlusNonformat"/>
        <w:jc w:val="both"/>
        <w:rPr>
          <w:rFonts w:ascii="Times New Roman" w:hAnsi="Times New Roman" w:cs="Times New Roman"/>
          <w:sz w:val="24"/>
          <w:szCs w:val="24"/>
        </w:rPr>
      </w:pPr>
    </w:p>
    <w:p w:rsidR="00E515AF" w:rsidRPr="007E5805" w:rsidRDefault="00E515AF" w:rsidP="00E515AF">
      <w:pPr>
        <w:pStyle w:val="ConsPlusNonformat"/>
        <w:jc w:val="center"/>
        <w:rPr>
          <w:rFonts w:ascii="Times New Roman" w:hAnsi="Times New Roman" w:cs="Times New Roman"/>
          <w:sz w:val="24"/>
          <w:szCs w:val="24"/>
        </w:rPr>
      </w:pPr>
      <w:r w:rsidRPr="007E5805">
        <w:rPr>
          <w:rFonts w:ascii="Times New Roman" w:hAnsi="Times New Roman" w:cs="Times New Roman"/>
          <w:sz w:val="24"/>
          <w:szCs w:val="24"/>
        </w:rPr>
        <w:t>Расписка-уведомление</w:t>
      </w:r>
    </w:p>
    <w:p w:rsidR="00E515AF" w:rsidRDefault="00E515AF" w:rsidP="00E515AF">
      <w:pPr>
        <w:pStyle w:val="ConsPlusNonformat"/>
        <w:jc w:val="both"/>
        <w:rPr>
          <w:rFonts w:ascii="Times New Roman" w:hAnsi="Times New Roman" w:cs="Times New Roman"/>
          <w:sz w:val="24"/>
          <w:szCs w:val="24"/>
        </w:rPr>
      </w:pPr>
    </w:p>
    <w:p w:rsidR="00E515AF" w:rsidRPr="007E5805" w:rsidRDefault="00E515AF" w:rsidP="00E515AF">
      <w:pPr>
        <w:pStyle w:val="ConsPlusNonformat"/>
        <w:jc w:val="both"/>
        <w:rPr>
          <w:rFonts w:ascii="Times New Roman" w:hAnsi="Times New Roman" w:cs="Times New Roman"/>
          <w:sz w:val="24"/>
          <w:szCs w:val="24"/>
        </w:rPr>
      </w:pPr>
      <w:r w:rsidRPr="007E5805">
        <w:rPr>
          <w:rFonts w:ascii="Times New Roman" w:hAnsi="Times New Roman" w:cs="Times New Roman"/>
          <w:sz w:val="24"/>
          <w:szCs w:val="24"/>
        </w:rPr>
        <w:t>Заявление и документы гр. _______________________________________________</w:t>
      </w:r>
      <w:r>
        <w:rPr>
          <w:rFonts w:ascii="Times New Roman" w:hAnsi="Times New Roman" w:cs="Times New Roman"/>
          <w:sz w:val="24"/>
          <w:szCs w:val="24"/>
        </w:rPr>
        <w:t>________</w:t>
      </w:r>
      <w:r w:rsidRPr="007E5805">
        <w:rPr>
          <w:rFonts w:ascii="Times New Roman" w:hAnsi="Times New Roman" w:cs="Times New Roman"/>
          <w:sz w:val="24"/>
          <w:szCs w:val="24"/>
        </w:rPr>
        <w:t>_</w:t>
      </w:r>
    </w:p>
    <w:p w:rsidR="00E515AF" w:rsidRDefault="00E515AF" w:rsidP="00E515AF">
      <w:pPr>
        <w:pStyle w:val="ConsPlusNormal"/>
        <w:ind w:firstLine="0"/>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665"/>
        <w:gridCol w:w="3855"/>
      </w:tblGrid>
      <w:tr w:rsidR="00E515AF" w:rsidRPr="007E5805" w:rsidTr="004B4748">
        <w:tc>
          <w:tcPr>
            <w:tcW w:w="3119" w:type="dxa"/>
            <w:vMerge w:val="restart"/>
          </w:tcPr>
          <w:p w:rsidR="00E515AF" w:rsidRPr="007E5805" w:rsidRDefault="00E515AF"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Регистрационный номер заявления</w:t>
            </w:r>
          </w:p>
        </w:tc>
        <w:tc>
          <w:tcPr>
            <w:tcW w:w="6520" w:type="dxa"/>
            <w:gridSpan w:val="2"/>
          </w:tcPr>
          <w:p w:rsidR="00E515AF" w:rsidRPr="007E5805" w:rsidRDefault="00E515AF" w:rsidP="004B4748">
            <w:pPr>
              <w:pStyle w:val="ConsPlusNormal"/>
              <w:jc w:val="center"/>
              <w:rPr>
                <w:rFonts w:ascii="Times New Roman" w:hAnsi="Times New Roman" w:cs="Times New Roman"/>
                <w:sz w:val="24"/>
                <w:szCs w:val="24"/>
              </w:rPr>
            </w:pPr>
            <w:r w:rsidRPr="007E5805">
              <w:rPr>
                <w:rFonts w:ascii="Times New Roman" w:hAnsi="Times New Roman" w:cs="Times New Roman"/>
                <w:sz w:val="24"/>
                <w:szCs w:val="24"/>
              </w:rPr>
              <w:t>Принял</w:t>
            </w:r>
          </w:p>
        </w:tc>
      </w:tr>
      <w:tr w:rsidR="00E515AF" w:rsidRPr="007E5805" w:rsidTr="004B4748">
        <w:tc>
          <w:tcPr>
            <w:tcW w:w="3119" w:type="dxa"/>
            <w:vMerge/>
          </w:tcPr>
          <w:p w:rsidR="00E515AF" w:rsidRPr="007E5805" w:rsidRDefault="00E515AF" w:rsidP="004B4748"/>
        </w:tc>
        <w:tc>
          <w:tcPr>
            <w:tcW w:w="2665" w:type="dxa"/>
          </w:tcPr>
          <w:p w:rsidR="00E515AF" w:rsidRPr="007E5805" w:rsidRDefault="00E515AF"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Дата приема заявления</w:t>
            </w:r>
          </w:p>
        </w:tc>
        <w:tc>
          <w:tcPr>
            <w:tcW w:w="3855" w:type="dxa"/>
          </w:tcPr>
          <w:p w:rsidR="00E515AF" w:rsidRPr="007E5805" w:rsidRDefault="00E515AF" w:rsidP="004B4748">
            <w:pPr>
              <w:pStyle w:val="ConsPlusNormal"/>
              <w:ind w:firstLine="0"/>
              <w:rPr>
                <w:rFonts w:ascii="Times New Roman" w:hAnsi="Times New Roman" w:cs="Times New Roman"/>
                <w:sz w:val="24"/>
                <w:szCs w:val="24"/>
              </w:rPr>
            </w:pPr>
            <w:r w:rsidRPr="007E5805">
              <w:rPr>
                <w:rFonts w:ascii="Times New Roman" w:hAnsi="Times New Roman" w:cs="Times New Roman"/>
                <w:sz w:val="24"/>
                <w:szCs w:val="24"/>
              </w:rPr>
              <w:t>Фамилия специалиста и подпись</w:t>
            </w:r>
          </w:p>
        </w:tc>
      </w:tr>
      <w:tr w:rsidR="00E515AF" w:rsidRPr="007E5805" w:rsidTr="004B4748">
        <w:tc>
          <w:tcPr>
            <w:tcW w:w="3119" w:type="dxa"/>
          </w:tcPr>
          <w:p w:rsidR="00E515AF" w:rsidRPr="007E5805" w:rsidRDefault="00E515AF" w:rsidP="004B4748">
            <w:pPr>
              <w:pStyle w:val="ConsPlusNormal"/>
              <w:ind w:firstLine="0"/>
              <w:jc w:val="center"/>
              <w:rPr>
                <w:rFonts w:ascii="Times New Roman" w:hAnsi="Times New Roman" w:cs="Times New Roman"/>
                <w:sz w:val="24"/>
                <w:szCs w:val="24"/>
              </w:rPr>
            </w:pPr>
          </w:p>
        </w:tc>
        <w:tc>
          <w:tcPr>
            <w:tcW w:w="2665" w:type="dxa"/>
          </w:tcPr>
          <w:p w:rsidR="00E515AF" w:rsidRPr="007E5805" w:rsidRDefault="00E515AF" w:rsidP="004B4748">
            <w:pPr>
              <w:pStyle w:val="ConsPlusNormal"/>
              <w:ind w:firstLine="0"/>
              <w:jc w:val="center"/>
              <w:rPr>
                <w:rFonts w:ascii="Times New Roman" w:hAnsi="Times New Roman" w:cs="Times New Roman"/>
                <w:sz w:val="24"/>
                <w:szCs w:val="24"/>
              </w:rPr>
            </w:pPr>
          </w:p>
        </w:tc>
        <w:tc>
          <w:tcPr>
            <w:tcW w:w="3855" w:type="dxa"/>
          </w:tcPr>
          <w:p w:rsidR="00E515AF" w:rsidRPr="007E5805" w:rsidRDefault="00E515AF" w:rsidP="004B4748">
            <w:pPr>
              <w:pStyle w:val="ConsPlusNormal"/>
              <w:ind w:firstLine="0"/>
              <w:jc w:val="center"/>
              <w:rPr>
                <w:rFonts w:ascii="Times New Roman" w:hAnsi="Times New Roman" w:cs="Times New Roman"/>
                <w:sz w:val="24"/>
                <w:szCs w:val="24"/>
              </w:rPr>
            </w:pPr>
          </w:p>
        </w:tc>
      </w:tr>
    </w:tbl>
    <w:p w:rsidR="00E515AF" w:rsidRDefault="00E515AF" w:rsidP="00E515AF">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w:t>
      </w:r>
    </w:p>
    <w:sectPr w:rsidR="00E515AF" w:rsidSect="005829D2">
      <w:pgSz w:w="11906" w:h="16838"/>
      <w:pgMar w:top="568" w:right="62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25A" w:rsidRDefault="00CD025A" w:rsidP="005829D2">
      <w:r>
        <w:separator/>
      </w:r>
    </w:p>
  </w:endnote>
  <w:endnote w:type="continuationSeparator" w:id="0">
    <w:p w:rsidR="00CD025A" w:rsidRDefault="00CD025A" w:rsidP="0058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25A" w:rsidRDefault="00CD025A" w:rsidP="005829D2">
      <w:r>
        <w:separator/>
      </w:r>
    </w:p>
  </w:footnote>
  <w:footnote w:type="continuationSeparator" w:id="0">
    <w:p w:rsidR="00CD025A" w:rsidRDefault="00CD025A" w:rsidP="0058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97"/>
    <w:multiLevelType w:val="hybridMultilevel"/>
    <w:tmpl w:val="E214CBC6"/>
    <w:lvl w:ilvl="0" w:tplc="D31C73EA">
      <w:start w:val="1"/>
      <w:numFmt w:val="decimal"/>
      <w:lvlText w:val="1.%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B75B3C"/>
    <w:multiLevelType w:val="hybridMultilevel"/>
    <w:tmpl w:val="B5A638D8"/>
    <w:lvl w:ilvl="0" w:tplc="C47A20F0">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143A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D6C0FB3"/>
    <w:multiLevelType w:val="singleLevel"/>
    <w:tmpl w:val="D568A6FC"/>
    <w:lvl w:ilvl="0">
      <w:start w:val="1"/>
      <w:numFmt w:val="decimal"/>
      <w:lvlText w:val="%1."/>
      <w:legacy w:legacy="1" w:legacySpace="0" w:legacyIndent="283"/>
      <w:lvlJc w:val="left"/>
      <w:pPr>
        <w:ind w:left="0" w:firstLine="0"/>
      </w:pPr>
    </w:lvl>
  </w:abstractNum>
  <w:abstractNum w:abstractNumId="4" w15:restartNumberingAfterBreak="0">
    <w:nsid w:val="12FD3513"/>
    <w:multiLevelType w:val="multilevel"/>
    <w:tmpl w:val="DA045C2A"/>
    <w:lvl w:ilvl="0">
      <w:start w:val="1"/>
      <w:numFmt w:val="decimal"/>
      <w:lvlText w:val="%1."/>
      <w:lvlJc w:val="left"/>
      <w:pPr>
        <w:tabs>
          <w:tab w:val="num" w:pos="1260"/>
        </w:tabs>
        <w:ind w:left="12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2124"/>
        </w:tabs>
        <w:ind w:left="2124" w:hanging="504"/>
      </w:pPr>
      <w:rPr>
        <w:rFonts w:hint="default"/>
      </w:rPr>
    </w:lvl>
    <w:lvl w:ilvl="3">
      <w:start w:val="1"/>
      <w:numFmt w:val="decimal"/>
      <w:lvlText w:val="%1.%2.%3.%4."/>
      <w:lvlJc w:val="left"/>
      <w:pPr>
        <w:tabs>
          <w:tab w:val="num" w:pos="2628"/>
        </w:tabs>
        <w:ind w:left="2628" w:hanging="648"/>
      </w:pPr>
      <w:rPr>
        <w:rFonts w:hint="default"/>
      </w:rPr>
    </w:lvl>
    <w:lvl w:ilvl="4">
      <w:start w:val="1"/>
      <w:numFmt w:val="decimal"/>
      <w:lvlText w:val="%1.%2.%3.%4.%5."/>
      <w:lvlJc w:val="left"/>
      <w:pPr>
        <w:tabs>
          <w:tab w:val="num" w:pos="3132"/>
        </w:tabs>
        <w:ind w:left="3132" w:hanging="792"/>
      </w:pPr>
      <w:rPr>
        <w:rFonts w:hint="default"/>
      </w:rPr>
    </w:lvl>
    <w:lvl w:ilvl="5">
      <w:start w:val="1"/>
      <w:numFmt w:val="decimal"/>
      <w:lvlText w:val="%1.%2.%3.%4.%5.%6."/>
      <w:lvlJc w:val="left"/>
      <w:pPr>
        <w:tabs>
          <w:tab w:val="num" w:pos="3636"/>
        </w:tabs>
        <w:ind w:left="3636" w:hanging="936"/>
      </w:pPr>
      <w:rPr>
        <w:rFonts w:hint="default"/>
      </w:rPr>
    </w:lvl>
    <w:lvl w:ilvl="6">
      <w:start w:val="1"/>
      <w:numFmt w:val="decimal"/>
      <w:lvlText w:val="%1.%2.%3.%4.%5.%6.%7."/>
      <w:lvlJc w:val="left"/>
      <w:pPr>
        <w:tabs>
          <w:tab w:val="num" w:pos="4140"/>
        </w:tabs>
        <w:ind w:left="4140" w:hanging="1080"/>
      </w:pPr>
      <w:rPr>
        <w:rFonts w:hint="default"/>
      </w:rPr>
    </w:lvl>
    <w:lvl w:ilvl="7">
      <w:start w:val="1"/>
      <w:numFmt w:val="decimal"/>
      <w:lvlText w:val="%1.%2.%3.%4.%5.%6.%7.%8."/>
      <w:lvlJc w:val="left"/>
      <w:pPr>
        <w:tabs>
          <w:tab w:val="num" w:pos="4644"/>
        </w:tabs>
        <w:ind w:left="4644" w:hanging="1224"/>
      </w:pPr>
      <w:rPr>
        <w:rFonts w:hint="default"/>
      </w:rPr>
    </w:lvl>
    <w:lvl w:ilvl="8">
      <w:start w:val="1"/>
      <w:numFmt w:val="decimal"/>
      <w:lvlText w:val="%1.%2.%3.%4.%5.%6.%7.%8.%9."/>
      <w:lvlJc w:val="left"/>
      <w:pPr>
        <w:tabs>
          <w:tab w:val="num" w:pos="5220"/>
        </w:tabs>
        <w:ind w:left="5220" w:hanging="1440"/>
      </w:pPr>
      <w:rPr>
        <w:rFonts w:hint="default"/>
      </w:rPr>
    </w:lvl>
  </w:abstractNum>
  <w:abstractNum w:abstractNumId="5" w15:restartNumberingAfterBreak="0">
    <w:nsid w:val="17BE15D4"/>
    <w:multiLevelType w:val="multilevel"/>
    <w:tmpl w:val="00D8A73E"/>
    <w:lvl w:ilvl="0">
      <w:start w:val="1"/>
      <w:numFmt w:val="decimal"/>
      <w:lvlText w:val="%1."/>
      <w:lvlJc w:val="left"/>
      <w:pPr>
        <w:tabs>
          <w:tab w:val="num" w:pos="3097"/>
        </w:tabs>
        <w:ind w:left="3097" w:hanging="1044"/>
      </w:pPr>
      <w:rPr>
        <w:rFonts w:hint="default"/>
      </w:rPr>
    </w:lvl>
    <w:lvl w:ilvl="1">
      <w:start w:val="1"/>
      <w:numFmt w:val="lowerLetter"/>
      <w:lvlText w:val="%2."/>
      <w:lvlJc w:val="left"/>
      <w:pPr>
        <w:tabs>
          <w:tab w:val="num" w:pos="3133"/>
        </w:tabs>
        <w:ind w:left="3133" w:hanging="360"/>
      </w:pPr>
    </w:lvl>
    <w:lvl w:ilvl="2">
      <w:start w:val="1"/>
      <w:numFmt w:val="lowerRoman"/>
      <w:lvlText w:val="%3."/>
      <w:lvlJc w:val="right"/>
      <w:pPr>
        <w:tabs>
          <w:tab w:val="num" w:pos="3853"/>
        </w:tabs>
        <w:ind w:left="3853" w:hanging="180"/>
      </w:pPr>
    </w:lvl>
    <w:lvl w:ilvl="3">
      <w:start w:val="1"/>
      <w:numFmt w:val="decimal"/>
      <w:lvlText w:val="%4."/>
      <w:lvlJc w:val="left"/>
      <w:pPr>
        <w:tabs>
          <w:tab w:val="num" w:pos="4573"/>
        </w:tabs>
        <w:ind w:left="4573" w:hanging="360"/>
      </w:pPr>
    </w:lvl>
    <w:lvl w:ilvl="4">
      <w:start w:val="1"/>
      <w:numFmt w:val="lowerLetter"/>
      <w:lvlText w:val="%5."/>
      <w:lvlJc w:val="left"/>
      <w:pPr>
        <w:tabs>
          <w:tab w:val="num" w:pos="5293"/>
        </w:tabs>
        <w:ind w:left="5293" w:hanging="360"/>
      </w:pPr>
    </w:lvl>
    <w:lvl w:ilvl="5">
      <w:start w:val="1"/>
      <w:numFmt w:val="lowerRoman"/>
      <w:lvlText w:val="%6."/>
      <w:lvlJc w:val="right"/>
      <w:pPr>
        <w:tabs>
          <w:tab w:val="num" w:pos="6013"/>
        </w:tabs>
        <w:ind w:left="6013" w:hanging="180"/>
      </w:pPr>
    </w:lvl>
    <w:lvl w:ilvl="6">
      <w:start w:val="1"/>
      <w:numFmt w:val="decimal"/>
      <w:lvlText w:val="%7."/>
      <w:lvlJc w:val="left"/>
      <w:pPr>
        <w:tabs>
          <w:tab w:val="num" w:pos="6733"/>
        </w:tabs>
        <w:ind w:left="6733" w:hanging="360"/>
      </w:pPr>
    </w:lvl>
    <w:lvl w:ilvl="7">
      <w:start w:val="1"/>
      <w:numFmt w:val="lowerLetter"/>
      <w:lvlText w:val="%8."/>
      <w:lvlJc w:val="left"/>
      <w:pPr>
        <w:tabs>
          <w:tab w:val="num" w:pos="7453"/>
        </w:tabs>
        <w:ind w:left="7453" w:hanging="360"/>
      </w:pPr>
    </w:lvl>
    <w:lvl w:ilvl="8">
      <w:start w:val="1"/>
      <w:numFmt w:val="lowerRoman"/>
      <w:lvlText w:val="%9."/>
      <w:lvlJc w:val="right"/>
      <w:pPr>
        <w:tabs>
          <w:tab w:val="num" w:pos="8173"/>
        </w:tabs>
        <w:ind w:left="8173" w:hanging="180"/>
      </w:pPr>
    </w:lvl>
  </w:abstractNum>
  <w:abstractNum w:abstractNumId="6" w15:restartNumberingAfterBreak="0">
    <w:nsid w:val="208C53E4"/>
    <w:multiLevelType w:val="hybridMultilevel"/>
    <w:tmpl w:val="606C8F58"/>
    <w:lvl w:ilvl="0" w:tplc="9EC44390">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21957"/>
    <w:multiLevelType w:val="multilevel"/>
    <w:tmpl w:val="71367DF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8" w15:restartNumberingAfterBreak="0">
    <w:nsid w:val="336C7A3C"/>
    <w:multiLevelType w:val="multilevel"/>
    <w:tmpl w:val="DA045C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4E91B22"/>
    <w:multiLevelType w:val="hybridMultilevel"/>
    <w:tmpl w:val="9C5847EA"/>
    <w:lvl w:ilvl="0" w:tplc="5E484ED4">
      <w:start w:val="1"/>
      <w:numFmt w:val="decimal"/>
      <w:lvlText w:val="%1."/>
      <w:lvlJc w:val="left"/>
      <w:pPr>
        <w:tabs>
          <w:tab w:val="num" w:pos="1824"/>
        </w:tabs>
        <w:ind w:left="1824" w:hanging="1044"/>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15:restartNumberingAfterBreak="0">
    <w:nsid w:val="355E1169"/>
    <w:multiLevelType w:val="hybridMultilevel"/>
    <w:tmpl w:val="6C86C176"/>
    <w:lvl w:ilvl="0" w:tplc="26AC1C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3BF069A"/>
    <w:multiLevelType w:val="hybridMultilevel"/>
    <w:tmpl w:val="9B663BB0"/>
    <w:lvl w:ilvl="0" w:tplc="E0664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AD85DCD"/>
    <w:multiLevelType w:val="multilevel"/>
    <w:tmpl w:val="DA045C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C9767E0"/>
    <w:multiLevelType w:val="multilevel"/>
    <w:tmpl w:val="DA045C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678952B1"/>
    <w:multiLevelType w:val="singleLevel"/>
    <w:tmpl w:val="24DEDEFC"/>
    <w:lvl w:ilvl="0">
      <w:start w:val="1"/>
      <w:numFmt w:val="decimal"/>
      <w:lvlText w:val="%1."/>
      <w:lvlJc w:val="left"/>
      <w:pPr>
        <w:tabs>
          <w:tab w:val="num" w:pos="1080"/>
        </w:tabs>
        <w:ind w:left="1080" w:hanging="360"/>
      </w:pPr>
      <w:rPr>
        <w:rFonts w:hint="default"/>
      </w:rPr>
    </w:lvl>
  </w:abstractNum>
  <w:abstractNum w:abstractNumId="15" w15:restartNumberingAfterBreak="0">
    <w:nsid w:val="6BEC0818"/>
    <w:multiLevelType w:val="multilevel"/>
    <w:tmpl w:val="DA045C2A"/>
    <w:lvl w:ilvl="0">
      <w:start w:val="1"/>
      <w:numFmt w:val="decimal"/>
      <w:lvlText w:val="%1."/>
      <w:lvlJc w:val="left"/>
      <w:pPr>
        <w:tabs>
          <w:tab w:val="num" w:pos="1260"/>
        </w:tabs>
        <w:ind w:left="12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2124"/>
        </w:tabs>
        <w:ind w:left="2124" w:hanging="504"/>
      </w:pPr>
      <w:rPr>
        <w:rFonts w:hint="default"/>
      </w:rPr>
    </w:lvl>
    <w:lvl w:ilvl="3">
      <w:start w:val="1"/>
      <w:numFmt w:val="decimal"/>
      <w:lvlText w:val="%1.%2.%3.%4."/>
      <w:lvlJc w:val="left"/>
      <w:pPr>
        <w:tabs>
          <w:tab w:val="num" w:pos="2628"/>
        </w:tabs>
        <w:ind w:left="2628" w:hanging="648"/>
      </w:pPr>
      <w:rPr>
        <w:rFonts w:hint="default"/>
      </w:rPr>
    </w:lvl>
    <w:lvl w:ilvl="4">
      <w:start w:val="1"/>
      <w:numFmt w:val="decimal"/>
      <w:lvlText w:val="%1.%2.%3.%4.%5."/>
      <w:lvlJc w:val="left"/>
      <w:pPr>
        <w:tabs>
          <w:tab w:val="num" w:pos="3132"/>
        </w:tabs>
        <w:ind w:left="3132" w:hanging="792"/>
      </w:pPr>
      <w:rPr>
        <w:rFonts w:hint="default"/>
      </w:rPr>
    </w:lvl>
    <w:lvl w:ilvl="5">
      <w:start w:val="1"/>
      <w:numFmt w:val="decimal"/>
      <w:lvlText w:val="%1.%2.%3.%4.%5.%6."/>
      <w:lvlJc w:val="left"/>
      <w:pPr>
        <w:tabs>
          <w:tab w:val="num" w:pos="3636"/>
        </w:tabs>
        <w:ind w:left="3636" w:hanging="936"/>
      </w:pPr>
      <w:rPr>
        <w:rFonts w:hint="default"/>
      </w:rPr>
    </w:lvl>
    <w:lvl w:ilvl="6">
      <w:start w:val="1"/>
      <w:numFmt w:val="decimal"/>
      <w:lvlText w:val="%1.%2.%3.%4.%5.%6.%7."/>
      <w:lvlJc w:val="left"/>
      <w:pPr>
        <w:tabs>
          <w:tab w:val="num" w:pos="4140"/>
        </w:tabs>
        <w:ind w:left="4140" w:hanging="1080"/>
      </w:pPr>
      <w:rPr>
        <w:rFonts w:hint="default"/>
      </w:rPr>
    </w:lvl>
    <w:lvl w:ilvl="7">
      <w:start w:val="1"/>
      <w:numFmt w:val="decimal"/>
      <w:lvlText w:val="%1.%2.%3.%4.%5.%6.%7.%8."/>
      <w:lvlJc w:val="left"/>
      <w:pPr>
        <w:tabs>
          <w:tab w:val="num" w:pos="4644"/>
        </w:tabs>
        <w:ind w:left="4644" w:hanging="1224"/>
      </w:pPr>
      <w:rPr>
        <w:rFonts w:hint="default"/>
      </w:rPr>
    </w:lvl>
    <w:lvl w:ilvl="8">
      <w:start w:val="1"/>
      <w:numFmt w:val="decimal"/>
      <w:lvlText w:val="%1.%2.%3.%4.%5.%6.%7.%8.%9."/>
      <w:lvlJc w:val="left"/>
      <w:pPr>
        <w:tabs>
          <w:tab w:val="num" w:pos="5220"/>
        </w:tabs>
        <w:ind w:left="5220" w:hanging="1440"/>
      </w:pPr>
      <w:rPr>
        <w:rFonts w:hint="default"/>
      </w:rPr>
    </w:lvl>
  </w:abstractNum>
  <w:abstractNum w:abstractNumId="16" w15:restartNumberingAfterBreak="0">
    <w:nsid w:val="6C7D3FD1"/>
    <w:multiLevelType w:val="hybridMultilevel"/>
    <w:tmpl w:val="49161D82"/>
    <w:lvl w:ilvl="0" w:tplc="0419000F">
      <w:start w:val="1"/>
      <w:numFmt w:val="decimal"/>
      <w:lvlText w:val="%1."/>
      <w:lvlJc w:val="left"/>
      <w:pPr>
        <w:tabs>
          <w:tab w:val="num" w:pos="2413"/>
        </w:tabs>
        <w:ind w:left="2413" w:hanging="360"/>
      </w:pPr>
      <w:rPr>
        <w:rFonts w:hint="default"/>
      </w:rPr>
    </w:lvl>
    <w:lvl w:ilvl="1" w:tplc="04190019" w:tentative="1">
      <w:start w:val="1"/>
      <w:numFmt w:val="lowerLetter"/>
      <w:lvlText w:val="%2."/>
      <w:lvlJc w:val="left"/>
      <w:pPr>
        <w:tabs>
          <w:tab w:val="num" w:pos="3133"/>
        </w:tabs>
        <w:ind w:left="3133" w:hanging="360"/>
      </w:pPr>
    </w:lvl>
    <w:lvl w:ilvl="2" w:tplc="0419001B" w:tentative="1">
      <w:start w:val="1"/>
      <w:numFmt w:val="lowerRoman"/>
      <w:lvlText w:val="%3."/>
      <w:lvlJc w:val="right"/>
      <w:pPr>
        <w:tabs>
          <w:tab w:val="num" w:pos="3853"/>
        </w:tabs>
        <w:ind w:left="3853" w:hanging="180"/>
      </w:pPr>
    </w:lvl>
    <w:lvl w:ilvl="3" w:tplc="0419000F" w:tentative="1">
      <w:start w:val="1"/>
      <w:numFmt w:val="decimal"/>
      <w:lvlText w:val="%4."/>
      <w:lvlJc w:val="left"/>
      <w:pPr>
        <w:tabs>
          <w:tab w:val="num" w:pos="4573"/>
        </w:tabs>
        <w:ind w:left="4573" w:hanging="360"/>
      </w:pPr>
    </w:lvl>
    <w:lvl w:ilvl="4" w:tplc="04190019" w:tentative="1">
      <w:start w:val="1"/>
      <w:numFmt w:val="lowerLetter"/>
      <w:lvlText w:val="%5."/>
      <w:lvlJc w:val="left"/>
      <w:pPr>
        <w:tabs>
          <w:tab w:val="num" w:pos="5293"/>
        </w:tabs>
        <w:ind w:left="5293" w:hanging="360"/>
      </w:pPr>
    </w:lvl>
    <w:lvl w:ilvl="5" w:tplc="0419001B" w:tentative="1">
      <w:start w:val="1"/>
      <w:numFmt w:val="lowerRoman"/>
      <w:lvlText w:val="%6."/>
      <w:lvlJc w:val="right"/>
      <w:pPr>
        <w:tabs>
          <w:tab w:val="num" w:pos="6013"/>
        </w:tabs>
        <w:ind w:left="6013" w:hanging="180"/>
      </w:pPr>
    </w:lvl>
    <w:lvl w:ilvl="6" w:tplc="0419000F" w:tentative="1">
      <w:start w:val="1"/>
      <w:numFmt w:val="decimal"/>
      <w:lvlText w:val="%7."/>
      <w:lvlJc w:val="left"/>
      <w:pPr>
        <w:tabs>
          <w:tab w:val="num" w:pos="6733"/>
        </w:tabs>
        <w:ind w:left="6733" w:hanging="360"/>
      </w:pPr>
    </w:lvl>
    <w:lvl w:ilvl="7" w:tplc="04190019" w:tentative="1">
      <w:start w:val="1"/>
      <w:numFmt w:val="lowerLetter"/>
      <w:lvlText w:val="%8."/>
      <w:lvlJc w:val="left"/>
      <w:pPr>
        <w:tabs>
          <w:tab w:val="num" w:pos="7453"/>
        </w:tabs>
        <w:ind w:left="7453" w:hanging="360"/>
      </w:pPr>
    </w:lvl>
    <w:lvl w:ilvl="8" w:tplc="0419001B" w:tentative="1">
      <w:start w:val="1"/>
      <w:numFmt w:val="lowerRoman"/>
      <w:lvlText w:val="%9."/>
      <w:lvlJc w:val="right"/>
      <w:pPr>
        <w:tabs>
          <w:tab w:val="num" w:pos="8173"/>
        </w:tabs>
        <w:ind w:left="8173" w:hanging="180"/>
      </w:pPr>
    </w:lvl>
  </w:abstractNum>
  <w:abstractNum w:abstractNumId="17" w15:restartNumberingAfterBreak="0">
    <w:nsid w:val="7825077F"/>
    <w:multiLevelType w:val="hybridMultilevel"/>
    <w:tmpl w:val="30E649D8"/>
    <w:lvl w:ilvl="0" w:tplc="6F2422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num>
  <w:num w:numId="2">
    <w:abstractNumId w:val="3"/>
  </w:num>
  <w:num w:numId="3">
    <w:abstractNumId w:val="4"/>
  </w:num>
  <w:num w:numId="4">
    <w:abstractNumId w:val="2"/>
  </w:num>
  <w:num w:numId="5">
    <w:abstractNumId w:val="8"/>
  </w:num>
  <w:num w:numId="6">
    <w:abstractNumId w:val="13"/>
  </w:num>
  <w:num w:numId="7">
    <w:abstractNumId w:val="12"/>
  </w:num>
  <w:num w:numId="8">
    <w:abstractNumId w:val="15"/>
  </w:num>
  <w:num w:numId="9">
    <w:abstractNumId w:val="10"/>
  </w:num>
  <w:num w:numId="10">
    <w:abstractNumId w:val="14"/>
  </w:num>
  <w:num w:numId="11">
    <w:abstractNumId w:val="16"/>
  </w:num>
  <w:num w:numId="12">
    <w:abstractNumId w:val="5"/>
  </w:num>
  <w:num w:numId="13">
    <w:abstractNumId w:val="9"/>
  </w:num>
  <w:num w:numId="14">
    <w:abstractNumId w:val="0"/>
  </w:num>
  <w:num w:numId="15">
    <w:abstractNumId w:val="6"/>
  </w:num>
  <w:num w:numId="16">
    <w:abstractNumId w:val="11"/>
  </w:num>
  <w:num w:numId="17">
    <w:abstractNumId w:val="1"/>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26"/>
    <w:rsid w:val="000125A1"/>
    <w:rsid w:val="000305A0"/>
    <w:rsid w:val="00040659"/>
    <w:rsid w:val="00043EA1"/>
    <w:rsid w:val="00087760"/>
    <w:rsid w:val="000A3D8D"/>
    <w:rsid w:val="000F08D3"/>
    <w:rsid w:val="00170086"/>
    <w:rsid w:val="00194007"/>
    <w:rsid w:val="001A6ECC"/>
    <w:rsid w:val="001D53E4"/>
    <w:rsid w:val="001F063B"/>
    <w:rsid w:val="002113DC"/>
    <w:rsid w:val="00241CD8"/>
    <w:rsid w:val="0026733C"/>
    <w:rsid w:val="00284DE7"/>
    <w:rsid w:val="00293544"/>
    <w:rsid w:val="0029513C"/>
    <w:rsid w:val="002C6E86"/>
    <w:rsid w:val="002E069B"/>
    <w:rsid w:val="002F08B1"/>
    <w:rsid w:val="00326907"/>
    <w:rsid w:val="00351A6A"/>
    <w:rsid w:val="003B7B8E"/>
    <w:rsid w:val="00410973"/>
    <w:rsid w:val="004316EE"/>
    <w:rsid w:val="00450216"/>
    <w:rsid w:val="00484E08"/>
    <w:rsid w:val="00486F36"/>
    <w:rsid w:val="004B4748"/>
    <w:rsid w:val="00550140"/>
    <w:rsid w:val="005829D2"/>
    <w:rsid w:val="00591BC0"/>
    <w:rsid w:val="00592DCA"/>
    <w:rsid w:val="005B02EB"/>
    <w:rsid w:val="005C5136"/>
    <w:rsid w:val="00601D79"/>
    <w:rsid w:val="00611C07"/>
    <w:rsid w:val="00632D3D"/>
    <w:rsid w:val="00653C8D"/>
    <w:rsid w:val="00661898"/>
    <w:rsid w:val="0068731E"/>
    <w:rsid w:val="0069073C"/>
    <w:rsid w:val="006937DE"/>
    <w:rsid w:val="006A15EC"/>
    <w:rsid w:val="006C1536"/>
    <w:rsid w:val="006C6AEF"/>
    <w:rsid w:val="006E534A"/>
    <w:rsid w:val="006F2552"/>
    <w:rsid w:val="006F6233"/>
    <w:rsid w:val="007B2E57"/>
    <w:rsid w:val="007E5805"/>
    <w:rsid w:val="008129A1"/>
    <w:rsid w:val="00825682"/>
    <w:rsid w:val="00825AA0"/>
    <w:rsid w:val="00831074"/>
    <w:rsid w:val="0083425A"/>
    <w:rsid w:val="00843D3E"/>
    <w:rsid w:val="00861635"/>
    <w:rsid w:val="00890264"/>
    <w:rsid w:val="00896AE3"/>
    <w:rsid w:val="008A10A9"/>
    <w:rsid w:val="008D2D5D"/>
    <w:rsid w:val="008D6A42"/>
    <w:rsid w:val="008F2F7C"/>
    <w:rsid w:val="00A84BBD"/>
    <w:rsid w:val="00AC778C"/>
    <w:rsid w:val="00B05B26"/>
    <w:rsid w:val="00B568E1"/>
    <w:rsid w:val="00B70523"/>
    <w:rsid w:val="00B70EB3"/>
    <w:rsid w:val="00B76EC6"/>
    <w:rsid w:val="00BA5EAF"/>
    <w:rsid w:val="00BE1259"/>
    <w:rsid w:val="00C02122"/>
    <w:rsid w:val="00C123F6"/>
    <w:rsid w:val="00C74131"/>
    <w:rsid w:val="00CA0AAD"/>
    <w:rsid w:val="00CD025A"/>
    <w:rsid w:val="00CE70E8"/>
    <w:rsid w:val="00CF4EBC"/>
    <w:rsid w:val="00D02645"/>
    <w:rsid w:val="00D54E2E"/>
    <w:rsid w:val="00D709F5"/>
    <w:rsid w:val="00D74F44"/>
    <w:rsid w:val="00D80298"/>
    <w:rsid w:val="00E04458"/>
    <w:rsid w:val="00E11C81"/>
    <w:rsid w:val="00E515AF"/>
    <w:rsid w:val="00EA5EE9"/>
    <w:rsid w:val="00EE3FB2"/>
    <w:rsid w:val="00F03843"/>
    <w:rsid w:val="00F24D83"/>
    <w:rsid w:val="00F32E48"/>
    <w:rsid w:val="00F71DF0"/>
    <w:rsid w:val="00F9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1328"/>
  <w15:chartTrackingRefBased/>
  <w15:docId w15:val="{82D916F7-8CF4-474A-94A1-0B887AD8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B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84DE7"/>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DE7"/>
    <w:rPr>
      <w:rFonts w:ascii="Arial" w:eastAsia="Times New Roman" w:hAnsi="Arial" w:cs="Arial"/>
      <w:b/>
      <w:bCs/>
      <w:color w:val="000080"/>
      <w:sz w:val="24"/>
      <w:szCs w:val="24"/>
      <w:lang w:eastAsia="ru-RU"/>
    </w:rPr>
  </w:style>
  <w:style w:type="paragraph" w:customStyle="1" w:styleId="a3">
    <w:name w:val="Дата постановления"/>
    <w:basedOn w:val="a"/>
    <w:next w:val="a"/>
    <w:rsid w:val="003B7B8E"/>
    <w:pPr>
      <w:tabs>
        <w:tab w:val="left" w:pos="7796"/>
      </w:tabs>
      <w:spacing w:before="120"/>
      <w:jc w:val="center"/>
    </w:pPr>
    <w:rPr>
      <w:szCs w:val="20"/>
    </w:rPr>
  </w:style>
  <w:style w:type="paragraph" w:customStyle="1" w:styleId="11">
    <w:name w:val="Верхний колонтитул1"/>
    <w:basedOn w:val="a"/>
    <w:rsid w:val="003B7B8E"/>
    <w:pPr>
      <w:tabs>
        <w:tab w:val="center" w:pos="4153"/>
        <w:tab w:val="right" w:pos="8306"/>
      </w:tabs>
    </w:pPr>
    <w:rPr>
      <w:sz w:val="20"/>
      <w:szCs w:val="20"/>
    </w:rPr>
  </w:style>
  <w:style w:type="paragraph" w:customStyle="1" w:styleId="12">
    <w:name w:val="Шапка1"/>
    <w:basedOn w:val="a"/>
    <w:rsid w:val="003B7B8E"/>
    <w:pPr>
      <w:spacing w:before="1200"/>
      <w:jc w:val="center"/>
    </w:pPr>
    <w:rPr>
      <w:caps/>
      <w:noProof/>
      <w:spacing w:val="40"/>
      <w:szCs w:val="20"/>
    </w:rPr>
  </w:style>
  <w:style w:type="paragraph" w:customStyle="1" w:styleId="13">
    <w:name w:val="Адрес на конверте1"/>
    <w:basedOn w:val="a"/>
    <w:next w:val="a"/>
    <w:rsid w:val="003B7B8E"/>
    <w:pPr>
      <w:spacing w:before="120"/>
      <w:jc w:val="center"/>
    </w:pPr>
    <w:rPr>
      <w:rFonts w:ascii="Arial" w:hAnsi="Arial"/>
      <w:noProof/>
      <w:sz w:val="16"/>
      <w:szCs w:val="20"/>
    </w:rPr>
  </w:style>
  <w:style w:type="paragraph" w:customStyle="1" w:styleId="a4">
    <w:name w:val="Текст постановления"/>
    <w:basedOn w:val="a"/>
    <w:rsid w:val="003B7B8E"/>
    <w:pPr>
      <w:ind w:firstLine="709"/>
    </w:pPr>
    <w:rPr>
      <w:szCs w:val="20"/>
    </w:rPr>
  </w:style>
  <w:style w:type="paragraph" w:styleId="a5">
    <w:name w:val="Body Text"/>
    <w:basedOn w:val="a"/>
    <w:link w:val="a6"/>
    <w:rsid w:val="003B7B8E"/>
    <w:pPr>
      <w:jc w:val="both"/>
    </w:pPr>
  </w:style>
  <w:style w:type="character" w:customStyle="1" w:styleId="a6">
    <w:name w:val="Основной текст Знак"/>
    <w:basedOn w:val="a0"/>
    <w:link w:val="a5"/>
    <w:rsid w:val="003B7B8E"/>
    <w:rPr>
      <w:rFonts w:ascii="Times New Roman" w:eastAsia="Times New Roman" w:hAnsi="Times New Roman" w:cs="Times New Roman"/>
      <w:sz w:val="24"/>
      <w:szCs w:val="24"/>
      <w:lang w:eastAsia="ru-RU"/>
    </w:rPr>
  </w:style>
  <w:style w:type="paragraph" w:customStyle="1" w:styleId="a7">
    <w:name w:val="Заголовок постановления"/>
    <w:basedOn w:val="a"/>
    <w:next w:val="a4"/>
    <w:rsid w:val="003B7B8E"/>
    <w:pPr>
      <w:spacing w:before="240" w:after="960"/>
      <w:ind w:right="5102" w:firstLine="709"/>
    </w:pPr>
    <w:rPr>
      <w:i/>
      <w:szCs w:val="20"/>
    </w:rPr>
  </w:style>
  <w:style w:type="paragraph" w:customStyle="1" w:styleId="ConsPlusNormal">
    <w:name w:val="ConsPlusNormal"/>
    <w:link w:val="ConsPlusNormal0"/>
    <w:rsid w:val="003B7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B7B8E"/>
    <w:rPr>
      <w:rFonts w:ascii="Arial" w:eastAsia="Times New Roman" w:hAnsi="Arial" w:cs="Arial"/>
      <w:sz w:val="20"/>
      <w:szCs w:val="20"/>
      <w:lang w:eastAsia="ru-RU"/>
    </w:rPr>
  </w:style>
  <w:style w:type="character" w:styleId="a8">
    <w:name w:val="Hyperlink"/>
    <w:rsid w:val="003B7B8E"/>
    <w:rPr>
      <w:color w:val="0000FF"/>
      <w:u w:val="single"/>
    </w:rPr>
  </w:style>
  <w:style w:type="paragraph" w:customStyle="1" w:styleId="ConsPlusCell">
    <w:name w:val="ConsPlusCell"/>
    <w:rsid w:val="008310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basedOn w:val="a"/>
    <w:next w:val="aa"/>
    <w:uiPriority w:val="99"/>
    <w:unhideWhenUsed/>
    <w:rsid w:val="00284DE7"/>
    <w:pPr>
      <w:spacing w:after="168"/>
    </w:pPr>
  </w:style>
  <w:style w:type="paragraph" w:styleId="aa">
    <w:name w:val="Normal (Web)"/>
    <w:basedOn w:val="a"/>
    <w:uiPriority w:val="99"/>
    <w:semiHidden/>
    <w:unhideWhenUsed/>
    <w:rsid w:val="00284DE7"/>
  </w:style>
  <w:style w:type="paragraph" w:styleId="ab">
    <w:name w:val="header"/>
    <w:basedOn w:val="a"/>
    <w:link w:val="ac"/>
    <w:uiPriority w:val="99"/>
    <w:rsid w:val="00326907"/>
    <w:pPr>
      <w:tabs>
        <w:tab w:val="center" w:pos="4677"/>
        <w:tab w:val="right" w:pos="9355"/>
      </w:tabs>
    </w:pPr>
  </w:style>
  <w:style w:type="character" w:customStyle="1" w:styleId="ac">
    <w:name w:val="Верхний колонтитул Знак"/>
    <w:basedOn w:val="a0"/>
    <w:link w:val="ab"/>
    <w:uiPriority w:val="99"/>
    <w:rsid w:val="00326907"/>
    <w:rPr>
      <w:rFonts w:ascii="Times New Roman" w:eastAsia="Times New Roman" w:hAnsi="Times New Roman" w:cs="Times New Roman"/>
      <w:sz w:val="24"/>
      <w:szCs w:val="24"/>
      <w:lang w:eastAsia="ru-RU"/>
    </w:rPr>
  </w:style>
  <w:style w:type="paragraph" w:styleId="ad">
    <w:name w:val="footer"/>
    <w:basedOn w:val="a"/>
    <w:link w:val="ae"/>
    <w:rsid w:val="00326907"/>
    <w:pPr>
      <w:tabs>
        <w:tab w:val="center" w:pos="4677"/>
        <w:tab w:val="right" w:pos="9355"/>
      </w:tabs>
    </w:pPr>
  </w:style>
  <w:style w:type="character" w:customStyle="1" w:styleId="ae">
    <w:name w:val="Нижний колонтитул Знак"/>
    <w:basedOn w:val="a0"/>
    <w:link w:val="ad"/>
    <w:rsid w:val="00326907"/>
    <w:rPr>
      <w:rFonts w:ascii="Times New Roman" w:eastAsia="Times New Roman" w:hAnsi="Times New Roman" w:cs="Times New Roman"/>
      <w:sz w:val="24"/>
      <w:szCs w:val="24"/>
      <w:lang w:eastAsia="ru-RU"/>
    </w:rPr>
  </w:style>
  <w:style w:type="paragraph" w:styleId="af">
    <w:name w:val="Signature"/>
    <w:basedOn w:val="a"/>
    <w:next w:val="a"/>
    <w:link w:val="af0"/>
    <w:rsid w:val="00326907"/>
    <w:pPr>
      <w:tabs>
        <w:tab w:val="left" w:pos="7797"/>
      </w:tabs>
      <w:spacing w:before="1080"/>
      <w:ind w:right="-567"/>
    </w:pPr>
    <w:rPr>
      <w:caps/>
      <w:szCs w:val="20"/>
    </w:rPr>
  </w:style>
  <w:style w:type="character" w:customStyle="1" w:styleId="af0">
    <w:name w:val="Подпись Знак"/>
    <w:basedOn w:val="a0"/>
    <w:link w:val="af"/>
    <w:rsid w:val="00326907"/>
    <w:rPr>
      <w:rFonts w:ascii="Times New Roman" w:eastAsia="Times New Roman" w:hAnsi="Times New Roman" w:cs="Times New Roman"/>
      <w:caps/>
      <w:sz w:val="24"/>
      <w:szCs w:val="20"/>
      <w:lang w:eastAsia="ru-RU"/>
    </w:rPr>
  </w:style>
  <w:style w:type="paragraph" w:styleId="af1">
    <w:name w:val="Body Text Indent"/>
    <w:basedOn w:val="a"/>
    <w:link w:val="af2"/>
    <w:rsid w:val="00326907"/>
    <w:pPr>
      <w:ind w:firstLine="705"/>
      <w:jc w:val="both"/>
    </w:pPr>
  </w:style>
  <w:style w:type="character" w:customStyle="1" w:styleId="af2">
    <w:name w:val="Основной текст с отступом Знак"/>
    <w:basedOn w:val="a0"/>
    <w:link w:val="af1"/>
    <w:rsid w:val="00326907"/>
    <w:rPr>
      <w:rFonts w:ascii="Times New Roman" w:eastAsia="Times New Roman" w:hAnsi="Times New Roman" w:cs="Times New Roman"/>
      <w:sz w:val="24"/>
      <w:szCs w:val="24"/>
      <w:lang w:eastAsia="ru-RU"/>
    </w:rPr>
  </w:style>
  <w:style w:type="table" w:styleId="af3">
    <w:name w:val="Table Grid"/>
    <w:basedOn w:val="a1"/>
    <w:rsid w:val="00326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326907"/>
    <w:rPr>
      <w:rFonts w:ascii="Tahoma" w:hAnsi="Tahoma" w:cs="Tahoma"/>
      <w:sz w:val="16"/>
      <w:szCs w:val="16"/>
    </w:rPr>
  </w:style>
  <w:style w:type="character" w:customStyle="1" w:styleId="af5">
    <w:name w:val="Текст выноски Знак"/>
    <w:basedOn w:val="a0"/>
    <w:link w:val="af4"/>
    <w:uiPriority w:val="99"/>
    <w:semiHidden/>
    <w:rsid w:val="00326907"/>
    <w:rPr>
      <w:rFonts w:ascii="Tahoma" w:eastAsia="Times New Roman" w:hAnsi="Tahoma" w:cs="Tahoma"/>
      <w:sz w:val="16"/>
      <w:szCs w:val="16"/>
      <w:lang w:eastAsia="ru-RU"/>
    </w:rPr>
  </w:style>
  <w:style w:type="paragraph" w:styleId="af6">
    <w:name w:val="List Paragraph"/>
    <w:basedOn w:val="a"/>
    <w:uiPriority w:val="34"/>
    <w:qFormat/>
    <w:rsid w:val="00326907"/>
    <w:pPr>
      <w:ind w:left="720"/>
      <w:contextualSpacing/>
    </w:pPr>
  </w:style>
  <w:style w:type="paragraph" w:customStyle="1" w:styleId="2">
    <w:name w:val="Верхний колонтитул2"/>
    <w:basedOn w:val="a"/>
    <w:rsid w:val="00326907"/>
    <w:pPr>
      <w:tabs>
        <w:tab w:val="center" w:pos="4153"/>
        <w:tab w:val="right" w:pos="8306"/>
      </w:tabs>
    </w:pPr>
    <w:rPr>
      <w:sz w:val="20"/>
      <w:szCs w:val="20"/>
    </w:rPr>
  </w:style>
  <w:style w:type="paragraph" w:customStyle="1" w:styleId="20">
    <w:name w:val="Шапка2"/>
    <w:basedOn w:val="a"/>
    <w:rsid w:val="00326907"/>
    <w:pPr>
      <w:spacing w:before="1200"/>
      <w:jc w:val="center"/>
    </w:pPr>
    <w:rPr>
      <w:caps/>
      <w:noProof/>
      <w:spacing w:val="40"/>
      <w:szCs w:val="20"/>
    </w:rPr>
  </w:style>
  <w:style w:type="paragraph" w:customStyle="1" w:styleId="21">
    <w:name w:val="Адрес на конверте2"/>
    <w:basedOn w:val="a"/>
    <w:next w:val="a"/>
    <w:rsid w:val="00326907"/>
    <w:pPr>
      <w:spacing w:before="120"/>
      <w:jc w:val="center"/>
    </w:pPr>
    <w:rPr>
      <w:rFonts w:ascii="Arial" w:hAnsi="Arial"/>
      <w:noProof/>
      <w:sz w:val="16"/>
      <w:szCs w:val="20"/>
    </w:rPr>
  </w:style>
  <w:style w:type="paragraph" w:customStyle="1" w:styleId="af7">
    <w:name w:val="Знак"/>
    <w:basedOn w:val="a"/>
    <w:rsid w:val="00326907"/>
    <w:pPr>
      <w:spacing w:before="100" w:beforeAutospacing="1" w:after="100" w:afterAutospacing="1"/>
    </w:pPr>
    <w:rPr>
      <w:rFonts w:ascii="Tahoma" w:hAnsi="Tahoma" w:cs="Tahoma"/>
      <w:sz w:val="20"/>
      <w:szCs w:val="20"/>
      <w:lang w:val="en-US" w:eastAsia="en-US"/>
    </w:rPr>
  </w:style>
  <w:style w:type="character" w:customStyle="1" w:styleId="22">
    <w:name w:val="Заголовок №2_"/>
    <w:link w:val="23"/>
    <w:locked/>
    <w:rsid w:val="00326907"/>
    <w:rPr>
      <w:b/>
      <w:bCs/>
      <w:sz w:val="25"/>
      <w:szCs w:val="25"/>
      <w:shd w:val="clear" w:color="auto" w:fill="FFFFFF"/>
    </w:rPr>
  </w:style>
  <w:style w:type="paragraph" w:customStyle="1" w:styleId="23">
    <w:name w:val="Заголовок №2"/>
    <w:basedOn w:val="a"/>
    <w:link w:val="22"/>
    <w:rsid w:val="00326907"/>
    <w:pPr>
      <w:widowControl w:val="0"/>
      <w:shd w:val="clear" w:color="auto" w:fill="FFFFFF"/>
      <w:spacing w:before="600" w:line="322" w:lineRule="exact"/>
      <w:outlineLvl w:val="1"/>
    </w:pPr>
    <w:rPr>
      <w:rFonts w:asciiTheme="minorHAnsi" w:eastAsiaTheme="minorHAnsi" w:hAnsiTheme="minorHAnsi" w:cstheme="minorBidi"/>
      <w:b/>
      <w:bCs/>
      <w:sz w:val="25"/>
      <w:szCs w:val="25"/>
      <w:lang w:eastAsia="en-US"/>
    </w:rPr>
  </w:style>
  <w:style w:type="character" w:styleId="af8">
    <w:name w:val="Unresolved Mention"/>
    <w:uiPriority w:val="99"/>
    <w:semiHidden/>
    <w:unhideWhenUsed/>
    <w:rsid w:val="00326907"/>
    <w:rPr>
      <w:color w:val="605E5C"/>
      <w:shd w:val="clear" w:color="auto" w:fill="E1DFDD"/>
    </w:rPr>
  </w:style>
  <w:style w:type="paragraph" w:customStyle="1" w:styleId="af9">
    <w:basedOn w:val="a"/>
    <w:next w:val="aa"/>
    <w:uiPriority w:val="99"/>
    <w:unhideWhenUsed/>
    <w:rsid w:val="00326907"/>
    <w:pPr>
      <w:spacing w:after="168"/>
    </w:pPr>
  </w:style>
  <w:style w:type="paragraph" w:customStyle="1" w:styleId="afa">
    <w:name w:val="Таблицы (моноширинный)"/>
    <w:basedOn w:val="a"/>
    <w:next w:val="a"/>
    <w:rsid w:val="00326907"/>
    <w:pPr>
      <w:widowControl w:val="0"/>
      <w:autoSpaceDE w:val="0"/>
      <w:autoSpaceDN w:val="0"/>
      <w:adjustRightInd w:val="0"/>
      <w:jc w:val="both"/>
    </w:pPr>
    <w:rPr>
      <w:rFonts w:ascii="Courier New" w:hAnsi="Courier New" w:cs="Courier New"/>
      <w:sz w:val="20"/>
      <w:szCs w:val="20"/>
    </w:rPr>
  </w:style>
  <w:style w:type="character" w:customStyle="1" w:styleId="afb">
    <w:name w:val="Цветовое выделение"/>
    <w:rsid w:val="00326907"/>
    <w:rPr>
      <w:b/>
      <w:bCs/>
      <w:color w:val="000080"/>
    </w:rPr>
  </w:style>
  <w:style w:type="paragraph" w:styleId="afc">
    <w:name w:val="footnote text"/>
    <w:basedOn w:val="a"/>
    <w:link w:val="afd"/>
    <w:rsid w:val="00326907"/>
    <w:rPr>
      <w:sz w:val="20"/>
      <w:szCs w:val="20"/>
    </w:rPr>
  </w:style>
  <w:style w:type="character" w:customStyle="1" w:styleId="afd">
    <w:name w:val="Текст сноски Знак"/>
    <w:basedOn w:val="a0"/>
    <w:link w:val="afc"/>
    <w:rsid w:val="00326907"/>
    <w:rPr>
      <w:rFonts w:ascii="Times New Roman" w:eastAsia="Times New Roman" w:hAnsi="Times New Roman" w:cs="Times New Roman"/>
      <w:sz w:val="20"/>
      <w:szCs w:val="20"/>
      <w:lang w:eastAsia="ru-RU"/>
    </w:rPr>
  </w:style>
  <w:style w:type="character" w:styleId="afe">
    <w:name w:val="footnote reference"/>
    <w:rsid w:val="00326907"/>
    <w:rPr>
      <w:vertAlign w:val="superscript"/>
    </w:rPr>
  </w:style>
  <w:style w:type="paragraph" w:customStyle="1" w:styleId="ConsPlusNonformat">
    <w:name w:val="ConsPlusNonformat"/>
    <w:rsid w:val="007E580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2CC5C9D085B50F133044D4FADAAC255BDC966FB23D70B50C1075B267B984F7874EF2E2B352CA0375DBE912586193D5ECB96034B547E971AAB2E641s2hAJ" TargetMode="External"/><Relationship Id="rId21" Type="http://schemas.openxmlformats.org/officeDocument/2006/relationships/hyperlink" Target="consultantplus://offline/ref=D99CD346046396B6BBD9F94DB25F39575138CAA2202CA11FED3523C7196AF2237FEE5C5DAB0E8EACD4FA549765AB9C4C39F87239059751E62E31689D59X4K" TargetMode="External"/><Relationship Id="rId42" Type="http://schemas.openxmlformats.org/officeDocument/2006/relationships/hyperlink" Target="consultantplus://offline/ref=BA458A2F27D317180BFC8549E42C4366FCEA9E8C363386A4CA91CB564891EA4B618EFC7FE3544B5024542A55B0A081E93927BDnCG3J" TargetMode="External"/><Relationship Id="rId47" Type="http://schemas.openxmlformats.org/officeDocument/2006/relationships/hyperlink" Target="consultantplus://offline/ref=B23232346303B45F5CE53809A9BE9108240C97F4992B0171437306AA936984D6A89B696A769F3C0C6662F454D09680964515F824176C9404DD0206B5KEw4E" TargetMode="External"/><Relationship Id="rId63" Type="http://schemas.openxmlformats.org/officeDocument/2006/relationships/hyperlink" Target="consultantplus://offline/ref=071F333954BBEA05B4465D664967C5A63439B617D3D8DF31B60DB608BF735E2AE24BEF20E90FE8148F41B9210677E3DBBAFFA12F77F7B0AD373EF4A148v8G" TargetMode="External"/><Relationship Id="rId68" Type="http://schemas.openxmlformats.org/officeDocument/2006/relationships/hyperlink" Target="consultantplus://offline/ref=488BAAA6ABD98538288BEEE76FE7050B78882FD936E1A07B7BEAF2C749B3CFC8466977F1727C3DC09C60CCDB7E693021D75345AAFB7906D117175E1AjCXCF" TargetMode="External"/><Relationship Id="rId84" Type="http://schemas.openxmlformats.org/officeDocument/2006/relationships/hyperlink" Target="consultantplus://offline/ref=488BAAA6ABD98538288BEEE76FE7050B78882FD936E1A07B7BEAF2C749B3CFC8466977F1727C3DC09C60CCD87A693021D75345AAFB7906D117175E1AjCXCF" TargetMode="External"/><Relationship Id="rId89" Type="http://schemas.openxmlformats.org/officeDocument/2006/relationships/hyperlink" Target="consultantplus://offline/ref=488BAAA6ABD98538288BEEE76FE7050B78882FD936E1A07B7BEAF2C749B3CFC8466977F1727C3DC09C60CCD87A693021D75345AAFB7906D117175E1AjCXCF"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743E3BDA34BAB8AB1051D675A615D64E661DD7C32C5656D939FC8C625577EE7D54BE7B237E81C5sC28K" TargetMode="External"/><Relationship Id="rId29" Type="http://schemas.openxmlformats.org/officeDocument/2006/relationships/hyperlink" Target="consultantplus://offline/ref=412CC5C9D085B50F133044D4FADAAC255BDC966FB23D70B50C1075B267B984F7874EF2E2B352CA0375DBE11A5A6193D5ECB96034B547E971AAB2E641s2hAJ" TargetMode="External"/><Relationship Id="rId107" Type="http://schemas.openxmlformats.org/officeDocument/2006/relationships/hyperlink" Target="consultantplus://offline/ref=488BAAA6ABD98538288BEEE76FE7050B78882FD936E1A07B7BEAF2C749B3CFC8466977F1727C3DC09C60CDD97C693021D75345AAFB7906D117175E1AjCXCF" TargetMode="External"/><Relationship Id="rId11" Type="http://schemas.openxmlformats.org/officeDocument/2006/relationships/hyperlink" Target="consultantplus://offline/ref=E722CA0AE2D8D23B267A9502CDBC99AE57274E87338F48BCBBD372580C71BC0B41771544261006A275E3F0C9C3B5E7E5B0CBD23A78BA7081Q5p9E" TargetMode="External"/><Relationship Id="rId24" Type="http://schemas.openxmlformats.org/officeDocument/2006/relationships/hyperlink" Target="consultantplus://offline/ref=412CC5C9D085B50F133044D4FADAAC255BDC966FB23D70B50C1075B267B984F7874EF2E2B352CA0375DBE11A5A6193D5ECB96034B547E971AAB2E641s2hAJ" TargetMode="External"/><Relationship Id="rId32" Type="http://schemas.openxmlformats.org/officeDocument/2006/relationships/hyperlink" Target="consultantplus://offline/ref=0EE1356D0DFBC381CFAF58608B1C60018D6332ABC5D825817E20C8637CDEB01C3B19E4A242E14635DFBD2C613A28313D016149386B2271E4A3896829s5O0H" TargetMode="External"/><Relationship Id="rId37" Type="http://schemas.openxmlformats.org/officeDocument/2006/relationships/hyperlink" Target="consultantplus://offline/ref=9760B54C2B00145A1243F4E82621B91C1FDE01B1FF1F563B3206CD80D3398ACAEF2122A2BCACFC7DA7CD60DD74C00FA421A1A1E389C785C3A27DC774X2WFH" TargetMode="External"/><Relationship Id="rId40" Type="http://schemas.openxmlformats.org/officeDocument/2006/relationships/hyperlink" Target="consultantplus://offline/ref=BA458A2F27D317180BFC854AF640146BF9E3C184353085F195C3CD0117C1EC1E21CEFA2AAB4417157159285AA6ABD1A67F72B1C83000CF8478EC7865nAG0J" TargetMode="External"/><Relationship Id="rId45" Type="http://schemas.openxmlformats.org/officeDocument/2006/relationships/hyperlink" Target="consultantplus://offline/ref=412CC5C9D085B50F133044D4FADAAC255BDC966FB23D70B50C1075B267B984F7874EF2E2B352CA0375DBE1195D6193D5ECB96034B547E971AAB2E641s2hAJ" TargetMode="External"/><Relationship Id="rId53" Type="http://schemas.openxmlformats.org/officeDocument/2006/relationships/hyperlink" Target="consultantplus://offline/ref=2255ED50A5B43A410A16070C4722065ADF9810D9C3D5E350FDBB7465CC39255B33D8A67B4B3AFE8622BCDDDF5E8C1ED8E518C4EF57y1M9F" TargetMode="External"/><Relationship Id="rId58" Type="http://schemas.openxmlformats.org/officeDocument/2006/relationships/hyperlink" Target="consultantplus://offline/ref=B23232346303B45F5CE53809A9BE9108240C97F4992B0171437306AA936984D6A89B696A769F3C0C6662F454DF9680964515F824176C9404DD0206B5KEw4E" TargetMode="External"/><Relationship Id="rId66" Type="http://schemas.openxmlformats.org/officeDocument/2006/relationships/hyperlink" Target="consultantplus://offline/ref=488BAAA6ABD98538288BEEE76FE7050B78882FD936E1A07B7BEAF2C749B3CFC8466977F1727C3DC09C60CCD87A693021D75345AAFB7906D117175E1AjCXCF" TargetMode="External"/><Relationship Id="rId74" Type="http://schemas.openxmlformats.org/officeDocument/2006/relationships/hyperlink" Target="consultantplus://offline/ref=268AB217C87C435ACB97A86F2B2A18D423D53A82DC1580D83C9851302200E124F093EC36A84239621488FF4A1EE60D19767FA36792BBF05Bi4IBL" TargetMode="External"/><Relationship Id="rId79" Type="http://schemas.openxmlformats.org/officeDocument/2006/relationships/hyperlink" Target="consultantplus://offline/ref=E347175765825ECD16160921B6F0F6211E944DBF89A511105CE8C26BF1BCDA3887CE60DE919BD0551D4DE8A7CFA9BF60278BD9F69CAE2AA170745BGF6BG" TargetMode="External"/><Relationship Id="rId87" Type="http://schemas.openxmlformats.org/officeDocument/2006/relationships/hyperlink" Target="consultantplus://offline/ref=488BAAA6ABD98538288BEEE76FE7050B78882FD936E1A07B7BEAF2C749B3CFC8466977F1727C3DC09C60CCD87A693021D75345AAFB7906D117175E1AjCXCF" TargetMode="External"/><Relationship Id="rId102" Type="http://schemas.openxmlformats.org/officeDocument/2006/relationships/hyperlink" Target="consultantplus://offline/ref=488BAAA6ABD98538288BEEE76FE7050B78882FD936E1A07B7BEAF2C749B3CFC8466977F1727C3DC09C60CDDF7F693021D75345AAFB7906D117175E1AjCXCF" TargetMode="External"/><Relationship Id="rId110" Type="http://schemas.openxmlformats.org/officeDocument/2006/relationships/hyperlink" Target="consultantplus://offline/ref=488BAAA6ABD98538288BEEE76FE7050B78882FD936E1A07B7BEAF2C749B3CFC8466977F1727C3DC09C60CDD07C693021D75345AAFB7906D117175E1AjCXCF" TargetMode="External"/><Relationship Id="rId5" Type="http://schemas.openxmlformats.org/officeDocument/2006/relationships/webSettings" Target="webSettings.xml"/><Relationship Id="rId61" Type="http://schemas.openxmlformats.org/officeDocument/2006/relationships/hyperlink" Target="consultantplus://offline/ref=071F333954BBEA05B4465D664967C5A63439B617D3D8DF31B60DB608BF735E2AE24BEF20E90FE8148F41B8200477E3DBBAFFA12F77F7B0AD373EF4A148v8G" TargetMode="External"/><Relationship Id="rId82" Type="http://schemas.openxmlformats.org/officeDocument/2006/relationships/hyperlink" Target="consultantplus://offline/ref=3BC33C3F4AB55793F4AFDED73960B18A1531A060F99B39C7F4455E24449957D1ECBA58A87FBF30172B2AEC251A4C89EC9A434713C75AFC4EE8D154BBG2P5H" TargetMode="External"/><Relationship Id="rId90" Type="http://schemas.openxmlformats.org/officeDocument/2006/relationships/hyperlink" Target="consultantplus://offline/ref=488BAAA6ABD98538288BEEE76FE7050B78882FD936E1A07B7BEAF2C749B3CFC8466977F1727C3DC09C60CCDB7C693021D75345AAFB7906D117175E1AjCXCF" TargetMode="External"/><Relationship Id="rId95" Type="http://schemas.openxmlformats.org/officeDocument/2006/relationships/hyperlink" Target="consultantplus://offline/ref=488BAAA6ABD98538288BEEE76FE7050B78882FD936E1A07B7BEAF2C749B3CFC8466977F1727C3DC09C60CDDF7F693021D75345AAFB7906D117175E1AjCXCF" TargetMode="External"/><Relationship Id="rId19" Type="http://schemas.openxmlformats.org/officeDocument/2006/relationships/hyperlink" Target="consultantplus://offline/ref=26383FAFED5836BA683A4E46FD7C234FA4B86A22A2F699AADC8C5AAE48876D037B7C9934D8B5430D81FB1C68987FA352DAF0D7AE27A498446BD78953Q4H9J" TargetMode="External"/><Relationship Id="rId14" Type="http://schemas.openxmlformats.org/officeDocument/2006/relationships/hyperlink" Target="consultantplus://offline/ref=16FCC3BB42DEBEE7150DC4C9A10355F3A7263F1562E019DDB0E1BCF97849BA35E020DE02261A1637g5D2L" TargetMode="External"/><Relationship Id="rId22" Type="http://schemas.openxmlformats.org/officeDocument/2006/relationships/hyperlink" Target="consultantplus://offline/ref=412CC5C9D085B50F133044D4FADAAC255BDC966FB23D70B50C1075B267B984F7874EF2E2B352CA0375DBE912586193D5ECB96034B547E971AAB2E641s2hAJ" TargetMode="External"/><Relationship Id="rId27" Type="http://schemas.openxmlformats.org/officeDocument/2006/relationships/hyperlink" Target="consultantplus://offline/ref=412CC5C9D085B50F133044D4FADAAC255BDC966FB23D70B50C1075B267B984F7874EF2E2B352CA0375DBE11A5A6193D5ECB96034B547E971AAB2E641s2hAJ" TargetMode="External"/><Relationship Id="rId30" Type="http://schemas.openxmlformats.org/officeDocument/2006/relationships/hyperlink" Target="consultantplus://offline/ref=412CC5C9D085B50F133044D4FADAAC255BDC966FB23D70B50C1075B267B984F7874EF2E2B352CA0375DBE1195D6193D5ECB96034B547E971AAB2E641s2hAJ" TargetMode="External"/><Relationship Id="rId35" Type="http://schemas.openxmlformats.org/officeDocument/2006/relationships/hyperlink" Target="consultantplus://offline/ref=F1660C67FB68781F0F7D74EC656D3C02369818DA1C6042066C7EE4BED913C9319DE9A0D82E8DB0DECA542E91C8199D69BCD7A43F3D1C57FFC805F814P1AEH" TargetMode="External"/><Relationship Id="rId43" Type="http://schemas.openxmlformats.org/officeDocument/2006/relationships/hyperlink" Target="consultantplus://offline/ref=BA458A2F27D317180BFC8549E42C4366FCEA9E8C363386A4CA91CB564891EA4B618EFC7AE3544B5024542A55B0A081E93927BDnCG3J" TargetMode="External"/><Relationship Id="rId48" Type="http://schemas.openxmlformats.org/officeDocument/2006/relationships/hyperlink" Target="consultantplus://offline/ref=B23232346303B45F5CE53809A9BE9108240C97F4992B0171437306AA936984D6A89B696A769F3C0C6662F454DF9680964515F824176C9404DD0206B5KEw4E" TargetMode="External"/><Relationship Id="rId56" Type="http://schemas.openxmlformats.org/officeDocument/2006/relationships/hyperlink" Target="consultantplus://offline/ref=B23232346303B45F5CE53809A9BE9108240C97F4992B0171437306AA936984D6A89B696A769F3C0C6662F454DF9680964515F824176C9404DD0206B5KEw4E" TargetMode="External"/><Relationship Id="rId64" Type="http://schemas.openxmlformats.org/officeDocument/2006/relationships/hyperlink" Target="consultantplus://offline/ref=071F333954BBEA05B4465D664967C5A63439B617D3D8DF31B60DB608BF735E2AE24BEF20E90FE8148F41B9210577E3DBBAFFA12F77F7B0AD373EF4A148v8G" TargetMode="External"/><Relationship Id="rId69" Type="http://schemas.openxmlformats.org/officeDocument/2006/relationships/hyperlink" Target="consultantplus://offline/ref=488BAAA6ABD98538288BEEE76FE7050B78882FD936E1A07B7BEAF2C749B3CFC8466977F1727C3DC09C60CCDB7F693021D75345AAFB7906D117175E1AjCXCF" TargetMode="External"/><Relationship Id="rId77" Type="http://schemas.openxmlformats.org/officeDocument/2006/relationships/hyperlink" Target="consultantplus://offline/main?base=RLAW906;n=41735;fld=134;dst=100117" TargetMode="External"/><Relationship Id="rId100" Type="http://schemas.openxmlformats.org/officeDocument/2006/relationships/hyperlink" Target="consultantplus://offline/ref=488BAAA6ABD98538288BEEE76FE7050B78882FD936E1A07B7BEAF2C749B3CFC8466977F1727C3DC09C60CDDF7F693021D75345AAFB7906D117175E1AjCXCF" TargetMode="External"/><Relationship Id="rId105" Type="http://schemas.openxmlformats.org/officeDocument/2006/relationships/hyperlink" Target="consultantplus://offline/ref=488BAAA6ABD98538288BEEE76FE7050B78882FD936E1A07B7BEAF2C749B3CFC8466977F1727C3DC09C60CDDA7C693021D75345AAFB7906D117175E1AjCXCF" TargetMode="External"/><Relationship Id="rId113" Type="http://schemas.openxmlformats.org/officeDocument/2006/relationships/theme" Target="theme/theme1.xml"/><Relationship Id="rId8" Type="http://schemas.openxmlformats.org/officeDocument/2006/relationships/hyperlink" Target="consultantplus://offline/ref=E722CA0AE2D8D23B267A9502CDBC99AE57274388378648BCBBD372580C71BC0B41771546251009F627ACF19585E3F4E7B7CBD03E67QBp1E" TargetMode="External"/><Relationship Id="rId51" Type="http://schemas.openxmlformats.org/officeDocument/2006/relationships/hyperlink" Target="consultantplus://offline/ref=B23232346303B45F5CE53809A9BE9108240C97F4992B0171437306AA936984D6A89B696A769F3C0C6662F454D09680964515F824176C9404DD0206B5KEw4E" TargetMode="External"/><Relationship Id="rId72" Type="http://schemas.openxmlformats.org/officeDocument/2006/relationships/hyperlink" Target="consultantplus://offline/ref=488BAAA6ABD98538288BEEE76FE7050B78882FD936E1A07B7BEAF2C749B3CFC8466977F1727C3DC09C60CCD87A693021D75345AAFB7906D117175E1AjCXCF" TargetMode="External"/><Relationship Id="rId80" Type="http://schemas.openxmlformats.org/officeDocument/2006/relationships/hyperlink" Target="consultantplus://offline/ref=3BC33C3F4AB55793F4AFDED73960B18A1531A060F99B39C7F4455E24449957D1ECBA58A87FBF30172B2AEC251A4C89EC9A434713C75AFC4EE8D154BBG2P5H" TargetMode="External"/><Relationship Id="rId85" Type="http://schemas.openxmlformats.org/officeDocument/2006/relationships/hyperlink" Target="consultantplus://offline/ref=488BAAA6ABD98538288BEEE76FE7050B78882FD936E1A07B7BEAF2C749B3CFC8466977F1727C3DC09C60CCD875693021D75345AAFB7906D117175E1AjCXCF" TargetMode="External"/><Relationship Id="rId93" Type="http://schemas.openxmlformats.org/officeDocument/2006/relationships/hyperlink" Target="consultantplus://offline/ref=488BAAA6ABD98538288BEEE76FE7050B78882FD936E1A07B7BEAF2C749B3CFC8466977F1727C3DC09C60CBDE7A693021D75345AAFB7906D117175E1AjCXCF" TargetMode="External"/><Relationship Id="rId98" Type="http://schemas.openxmlformats.org/officeDocument/2006/relationships/hyperlink" Target="consultantplus://offline/ref=488BAAA6ABD98538288BEEE76FE7050B78882FD936E1A07B7BEAF2C749B3CFC8466977F1727C3DC09C60CDDF7F693021D75345AAFB7906D117175E1AjCXCF" TargetMode="External"/><Relationship Id="rId3" Type="http://schemas.openxmlformats.org/officeDocument/2006/relationships/styles" Target="styles.xml"/><Relationship Id="rId12" Type="http://schemas.openxmlformats.org/officeDocument/2006/relationships/hyperlink" Target="consultantplus://offline/ref=E722CA0AE2D8D23B267A9502CDBC99AE57274E87338F48BCBBD372580C71BC0B41771544261006A672E3F0C9C3B5E7E5B0CBD23A78BA7081Q5p9E" TargetMode="External"/><Relationship Id="rId17" Type="http://schemas.openxmlformats.org/officeDocument/2006/relationships/hyperlink" Target="consultantplus://offline/ref=9789997698742AE6980F833E027340B9691B926469A8276125A1BBD23CEB11E0610A2C70D8D311B7EDS3M" TargetMode="External"/><Relationship Id="rId25" Type="http://schemas.openxmlformats.org/officeDocument/2006/relationships/hyperlink" Target="consultantplus://offline/ref=412CC5C9D085B50F133044D4FADAAC255BDC966FB23D70B50C1075B267B984F7874EF2E2B352CA0375DBE11A5A6193D5ECB96034B547E971AAB2E641s2hAJ" TargetMode="External"/><Relationship Id="rId33" Type="http://schemas.openxmlformats.org/officeDocument/2006/relationships/hyperlink" Target="consultantplus://offline/ref=0EE1356D0DFBC381CFAF58608B1C60018D6332ABC5D825817E20C8637CDEB01C3B19E4A242E14635DFBD2C613528313D016149386B2271E4A3896829s5O0H" TargetMode="External"/><Relationship Id="rId38" Type="http://schemas.openxmlformats.org/officeDocument/2006/relationships/hyperlink" Target="consultantplus://offline/ref=9760B54C2B00145A1243F4E82621B91C1FDE01B1FF1F563B3206CD80D3398ACAEF2122A2BCACFC7DA7CD60DE7DC00FA421A1A1E389C785C3A27DC774X2WFH" TargetMode="External"/><Relationship Id="rId46" Type="http://schemas.openxmlformats.org/officeDocument/2006/relationships/hyperlink" Target="consultantplus://offline/ref=4D0B9CF47B64DE538C6CD11D22793D0ECAD45516D967D3DD5B6B6DB03C64AD463C6072B01383F3D36FC737E131CEBC608AC0151AU1C1M" TargetMode="External"/><Relationship Id="rId59" Type="http://schemas.openxmlformats.org/officeDocument/2006/relationships/hyperlink" Target="consultantplus://offline/ref=071F333954BBEA05B4465D664967C5A63439B617D3D8DF31B60DB608BF735E2AE24BEF20E90FE8148F41B8230077E3DBBAFFA12F77F7B0AD373EF4A148v8G" TargetMode="External"/><Relationship Id="rId67" Type="http://schemas.openxmlformats.org/officeDocument/2006/relationships/hyperlink" Target="consultantplus://offline/ref=488BAAA6ABD98538288BEEE76FE7050B78882FD936E1A07B7BEAF2C749B3CFC8466977F1727C3DC09C60CCDB7D693021D75345AAFB7906D117175E1AjCXCF" TargetMode="External"/><Relationship Id="rId103" Type="http://schemas.openxmlformats.org/officeDocument/2006/relationships/hyperlink" Target="consultantplus://offline/ref=488BAAA6ABD98538288BEEE76FE7050B78882FD936E1A07B7BEAF2C749B3CFC8466977F1727C3DC09C60CDDF7F693021D75345AAFB7906D117175E1AjCXCF" TargetMode="External"/><Relationship Id="rId108" Type="http://schemas.openxmlformats.org/officeDocument/2006/relationships/hyperlink" Target="consultantplus://offline/ref=488BAAA6ABD98538288BEEE76FE7050B78882FD936E1A07B7BEAF2C749B3CFC8466977F1727C3DC09C60CDD97E693021D75345AAFB7906D117175E1AjCXCF" TargetMode="External"/><Relationship Id="rId20" Type="http://schemas.openxmlformats.org/officeDocument/2006/relationships/hyperlink" Target="consultantplus://offline/ref=26383FAFED5836BA683A4E45EF107442A1B23027A1F492FD89DB5CF917D76B56293CC76D9AF4500C85E51B6B9BQ7HDJ" TargetMode="External"/><Relationship Id="rId41" Type="http://schemas.openxmlformats.org/officeDocument/2006/relationships/hyperlink" Target="consultantplus://offline/ref=BA458A2F27D317180BFC8549E42C4366FDEA9F81343786A4CA91CB564891EA4B738EA473EA06041475472A53AFnAG9J" TargetMode="External"/><Relationship Id="rId54" Type="http://schemas.openxmlformats.org/officeDocument/2006/relationships/hyperlink" Target="consultantplus://offline/ref=E722CA0AE2D8D23B267A9502CDBC99AE57274388378648BCBBD372580C71BC0B41771546251009F627ACF19585E3F4E7B7CBD03E67QBp1E" TargetMode="External"/><Relationship Id="rId62" Type="http://schemas.openxmlformats.org/officeDocument/2006/relationships/hyperlink" Target="consultantplus://offline/ref=071F333954BBEA05B4465D664967C5A63439B617D3D8DF31B60DB608BF735E2AE24BEF20E90FE8148F41BB250177E3DBBAFFA12F77F7B0AD373EF4A148v8G" TargetMode="External"/><Relationship Id="rId70" Type="http://schemas.openxmlformats.org/officeDocument/2006/relationships/hyperlink" Target="consultantplus://offline/ref=488BAAA6ABD98538288BEEE76FE7050B78882FD936E1A07B7BEAF2C749B3CFC8466977F1727C3DC09C60CCD87A693021D75345AAFB7906D117175E1AjCXCF" TargetMode="External"/><Relationship Id="rId75" Type="http://schemas.openxmlformats.org/officeDocument/2006/relationships/hyperlink" Target="consultantplus://offline/ref=268AB217C87C435ACB97A86F2B2A18D420DD3A85D51280D83C9851302200E124F093EC36A84239621388FF4A1EE60D19767FA36792BBF05Bi4IBL" TargetMode="External"/><Relationship Id="rId83" Type="http://schemas.openxmlformats.org/officeDocument/2006/relationships/hyperlink" Target="consultantplus://offline/ref=30C96793C92B9ECE033CCC6272D116666AA9B15782F897981DC631AD5475E72813D17A8A0921C5066B64B9416FE59680266795E22BCFF5C3DF2439A5TEWCL" TargetMode="External"/><Relationship Id="rId88" Type="http://schemas.openxmlformats.org/officeDocument/2006/relationships/hyperlink" Target="consultantplus://offline/ref=488BAAA6ABD98538288BEEE76FE7050B78882FD936E1A07B7BEAF2C749B3CFC8466977F1727C3DC09C60CCD874693021D75345AAFB7906D117175E1AjCXCF" TargetMode="External"/><Relationship Id="rId91" Type="http://schemas.openxmlformats.org/officeDocument/2006/relationships/hyperlink" Target="consultantplus://offline/ref=488BAAA6ABD98538288BEEE76FE7050B78882FD936E1A07B7BEAF2C749B3CFC8466977F1727C3DC09C60CCD875693021D75345AAFB7906D117175E1AjCXCF" TargetMode="External"/><Relationship Id="rId96" Type="http://schemas.openxmlformats.org/officeDocument/2006/relationships/hyperlink" Target="consultantplus://offline/ref=488BAAA6ABD98538288BEEE76FE7050B78882FD936E1A07B7BEAF2C749B3CFC8466977F1727C3DC09C60CDDF7F693021D75345AAFB7906D117175E1AjCXCF" TargetMode="External"/><Relationship Id="rId111" Type="http://schemas.openxmlformats.org/officeDocument/2006/relationships/hyperlink" Target="consultantplus://offline/ref=488BAAA6ABD98538288BEEE76FE7050B78882FD936E1A07B7BEAF2C749B3CFC8466977F1727C3DC09C60CDD07E693021D75345AAFB7906D117175E1AjCXC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722CA0AE2D8D23B267A9502CDBC99AE57274388378648BCBBD372580C71BC0B41771546251009F627ACF19585E3F4E7B7CBD03E67QBp1E" TargetMode="External"/><Relationship Id="rId23" Type="http://schemas.openxmlformats.org/officeDocument/2006/relationships/hyperlink" Target="consultantplus://offline/ref=412CC5C9D085B50F133044D4FADAAC255BDC966FB23D70B50C1075B267B984F7874EF2E2B352CA0375DBE912586193D5ECB96034B547E971AAB2E641s2hAJ" TargetMode="External"/><Relationship Id="rId28" Type="http://schemas.openxmlformats.org/officeDocument/2006/relationships/hyperlink" Target="consultantplus://offline/ref=412CC5C9D085B50F133044D4FADAAC255BDC966FB23D70B50C1075B267B984F7874EF2E2B352CA0375DBE1195D6193D5ECB96034B547E971AAB2E641s2hAJ" TargetMode="External"/><Relationship Id="rId36" Type="http://schemas.openxmlformats.org/officeDocument/2006/relationships/hyperlink" Target="consultantplus://offline/ref=9760B54C2B00145A1243F4E82621B91C1FDE01B1FF1F563B3206CD80D3398ACAEF2122A2BCACFC7DA7CD60DE72C00FA421A1A1E389C785C3A27DC774X2WFH" TargetMode="External"/><Relationship Id="rId49" Type="http://schemas.openxmlformats.org/officeDocument/2006/relationships/hyperlink" Target="consultantplus://offline/ref=B23232346303B45F5CE53809A9BE9108240C97F4992B0171437306AA936984D6A89B696A769F3C0C6662F454D09680964515F824176C9404DD0206B5KEw4E" TargetMode="External"/><Relationship Id="rId57" Type="http://schemas.openxmlformats.org/officeDocument/2006/relationships/hyperlink" Target="consultantplus://offline/ref=B23232346303B45F5CE53809A9BE9108240C97F4992B0171437306AA936984D6A89B696A769F3C0C6662F454D09680964515F824176C9404DD0206B5KEw4E" TargetMode="External"/><Relationship Id="rId106" Type="http://schemas.openxmlformats.org/officeDocument/2006/relationships/hyperlink" Target="consultantplus://offline/ref=488BAAA6ABD98538288BEEE76FE7050B78882FD936E1A07B7BEAF2C749B3CFC8466977F1727C3DC09C60CCD075693021D75345AAFB7906D117175E1AjCXCF" TargetMode="External"/><Relationship Id="rId10" Type="http://schemas.openxmlformats.org/officeDocument/2006/relationships/hyperlink" Target="consultantplus://offline/ref=E722CA0AE2D8D23B267A9502CDBC99AE57274E87338F48BCBBD372580C71BC0B41771544261002A777E3F0C9C3B5E7E5B0CBD23A78BA7081Q5p9E" TargetMode="External"/><Relationship Id="rId31" Type="http://schemas.openxmlformats.org/officeDocument/2006/relationships/hyperlink" Target="consultantplus://offline/ref=F1660C67FB68781F0F7D74EC656D3C02369818DA1C6042066C7EE4BED913C9319DE9A0D82E8DB0DECA542192CE199D69BCD7A43F3D1C57FFC805F814P1AEH" TargetMode="External"/><Relationship Id="rId44" Type="http://schemas.openxmlformats.org/officeDocument/2006/relationships/hyperlink" Target="consultantplus://offline/ref=412CC5C9D085B50F133044D4FADAAC255BDC966FB23D70B50C1075B267B984F7874EF2E2B352CA0375DBE11A5A6193D5ECB96034B547E971AAB2E641s2hAJ" TargetMode="External"/><Relationship Id="rId52" Type="http://schemas.openxmlformats.org/officeDocument/2006/relationships/hyperlink" Target="consultantplus://offline/ref=B23232346303B45F5CE53809A9BE9108240C97F4992B0171437306AA936984D6A89B696A769F3C0C6662F454DF9680964515F824176C9404DD0206B5KEw4E" TargetMode="External"/><Relationship Id="rId60" Type="http://schemas.openxmlformats.org/officeDocument/2006/relationships/hyperlink" Target="consultantplus://offline/ref=071F333954BBEA05B4465D664967C5A63439B617D3D8DF31B60DB608BF735E2AE24BEF20E90FE8148F41B8230F77E3DBBAFFA12F77F7B0AD373EF4A148v8G" TargetMode="External"/><Relationship Id="rId65" Type="http://schemas.openxmlformats.org/officeDocument/2006/relationships/hyperlink" Target="consultantplus://offline/ref=488BAAA6ABD98538288BEEE47D8B52067D8371DC32E5A32E24B8F49016E3C99D062971A3353A3B95CD2499D47D667A7096184AABFEj6XEF" TargetMode="External"/><Relationship Id="rId73" Type="http://schemas.openxmlformats.org/officeDocument/2006/relationships/hyperlink" Target="consultantplus://offline/ref=488BAAA6ABD98538288BEEE76FE7050B78882FD936E1A07B7BEAF2C749B3CFC8466977F1727C3DC09C60CCDB7A693021D75345AAFB7906D117175E1AjCXCF" TargetMode="External"/><Relationship Id="rId78" Type="http://schemas.openxmlformats.org/officeDocument/2006/relationships/hyperlink" Target="consultantplus://offline/ref=832C8ADE67FEB410288240DEC8ECDEB08F567050A27E417B34F58BA4C9FAF52649D0378285297F365AE3C1CDA3715DD2B6668F6630BF68E6CEB749D80FzBG" TargetMode="External"/><Relationship Id="rId81" Type="http://schemas.openxmlformats.org/officeDocument/2006/relationships/hyperlink" Target="consultantplus://offline/ref=3BC33C3F4AB55793F4AFDED73960B18A1531A060F99B39C7F4455E24449957D1ECBA58A87FBF30172B2AEC251A4C89EC9A434713C75AFC4EE8D154BBG2P5H" TargetMode="External"/><Relationship Id="rId86" Type="http://schemas.openxmlformats.org/officeDocument/2006/relationships/hyperlink" Target="consultantplus://offline/ref=488BAAA6ABD98538288BEEE76FE7050B78882FD936E1A07B7BEAF2C749B3CFC8466977F1727C3DC09C60CCDB7E693021D75345AAFB7906D117175E1AjCXCF" TargetMode="External"/><Relationship Id="rId94" Type="http://schemas.openxmlformats.org/officeDocument/2006/relationships/hyperlink" Target="consultantplus://offline/ref=12B1C442666D3A43CB5E8E2B101BBB4DF36E29AF66719A3C2952FB4AE8891E920201F440D7F822D77EB9F0AB55493CFC7572DA6752B0C8B8E4D259E7q2rBF" TargetMode="External"/><Relationship Id="rId99" Type="http://schemas.openxmlformats.org/officeDocument/2006/relationships/hyperlink" Target="consultantplus://offline/ref=488BAAA6ABD98538288BEEE76FE7050B78882FD936E1A07B7BEAF2C749B3CFC8466977F1727C3DC09C60CDDF7F693021D75345AAFB7906D117175E1AjCXCF" TargetMode="External"/><Relationship Id="rId101" Type="http://schemas.openxmlformats.org/officeDocument/2006/relationships/hyperlink" Target="consultantplus://offline/ref=488BAAA6ABD98538288BEEE76FE7050B78882FD936E1A07B7BEAF2C749B3CFC8466977F1727C3DC09C60CDDF7F693021D75345AAFB7906D117175E1AjCXCF" TargetMode="External"/><Relationship Id="rId4" Type="http://schemas.openxmlformats.org/officeDocument/2006/relationships/settings" Target="settings.xml"/><Relationship Id="rId9" Type="http://schemas.openxmlformats.org/officeDocument/2006/relationships/hyperlink" Target="consultantplus://offline/ref=E722CA0AE2D8D23B267A9502CDBC99AE57274E87338F48BCBBD372580C71BC0B4177154D2E1B56F332BDA99A84FEEAE3ADD7D23FQ6pFE" TargetMode="External"/><Relationship Id="rId13" Type="http://schemas.openxmlformats.org/officeDocument/2006/relationships/hyperlink" Target="consultantplus://offline/ref=65743E3BDA34BAB8AB1051D675A615D64E661DD7C32C5656D939FC8C625577EE7D54BE7B237E81C5sC28K" TargetMode="External"/><Relationship Id="rId18" Type="http://schemas.openxmlformats.org/officeDocument/2006/relationships/hyperlink" Target="http://puradm.ru/" TargetMode="External"/><Relationship Id="rId39" Type="http://schemas.openxmlformats.org/officeDocument/2006/relationships/hyperlink" Target="consultantplus://offline/ref=9760B54C2B00145A1243F4E82621B91C1FDE01B1FF1F563B3206CD80D3398ACAEF2122A2BCACFC7DA7CD60DD76C00FA421A1A1E389C785C3A27DC774X2WFH" TargetMode="External"/><Relationship Id="rId109" Type="http://schemas.openxmlformats.org/officeDocument/2006/relationships/hyperlink" Target="consultantplus://offline/ref=488BAAA6ABD98538288BEEE76FE7050B78882FD936E1A07B7BEAF2C749B3CFC8466977F1727C3DC09C60CDD978693021D75345AAFB7906D117175E1AjCXCF" TargetMode="External"/><Relationship Id="rId34" Type="http://schemas.openxmlformats.org/officeDocument/2006/relationships/hyperlink" Target="consultantplus://offline/ref=0EE1356D0DFBC381CFAF58608B1C60018D6332ABC5D825817E20C8637CDEB01C3B19E4A242E14635DFBD2C623E28313D016149386B2271E4A3896829s5O0H" TargetMode="External"/><Relationship Id="rId50" Type="http://schemas.openxmlformats.org/officeDocument/2006/relationships/hyperlink" Target="consultantplus://offline/ref=B23232346303B45F5CE53809A9BE9108240C97F4992B0171437306AA936984D6A89B696A769F3C0C6662F454DF9680964515F824176C9404DD0206B5KEw4E" TargetMode="External"/><Relationship Id="rId55" Type="http://schemas.openxmlformats.org/officeDocument/2006/relationships/hyperlink" Target="consultantplus://offline/ref=B23232346303B45F5CE53809A9BE9108240C97F4992B0171437306AA936984D6A89B696A769F3C0C6662F454D09680964515F824176C9404DD0206B5KEw4E" TargetMode="External"/><Relationship Id="rId76" Type="http://schemas.openxmlformats.org/officeDocument/2006/relationships/hyperlink" Target="consultantplus://offline/ref=268AB217C87C435ACB97A86F2B2A18D420DD3A85D51280D83C9851302200E124F093EC36A84239601988FF4A1EE60D19767FA36792BBF05Bi4IBL" TargetMode="External"/><Relationship Id="rId97" Type="http://schemas.openxmlformats.org/officeDocument/2006/relationships/hyperlink" Target="consultantplus://offline/ref=488BAAA6ABD98538288BEEE76FE7050B78882FD936E1A07B7BEAF2C749B3CFC8466977F1727C3DC09C60C5DF7B693021D75345AAFB7906D117175E1AjCXCF" TargetMode="External"/><Relationship Id="rId104" Type="http://schemas.openxmlformats.org/officeDocument/2006/relationships/hyperlink" Target="consultantplus://offline/ref=488BAAA6ABD98538288BEEE76FE7050B78882FD936E1A07B7BEAF2C749B3CFC8466977F1727C3DC09C60CDDF7F693021D75345AAFB7906D117175E1AjCXCF" TargetMode="External"/><Relationship Id="rId7" Type="http://schemas.openxmlformats.org/officeDocument/2006/relationships/endnotes" Target="endnotes.xml"/><Relationship Id="rId71" Type="http://schemas.openxmlformats.org/officeDocument/2006/relationships/hyperlink" Target="consultantplus://offline/ref=488BAAA6ABD98538288BEEE76FE7050B78882FD936E1A07B7BEAF2C749B3CFC8466977F1727C3DC09C60CCDB7F693021D75345AAFB7906D117175E1AjCXCF" TargetMode="External"/><Relationship Id="rId92" Type="http://schemas.openxmlformats.org/officeDocument/2006/relationships/hyperlink" Target="consultantplus://offline/ref=488BAAA6ABD98538288BEEE76FE7050B78882FD936E1A07B7BEAF2C749B3CFC8466977F1727C3DC09C60CCDB7E693021D75345AAFB7906D117175E1AjC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9040-E44F-4EDE-AA3A-E6CC64C6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47</Pages>
  <Words>21056</Words>
  <Characters>120024</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57</cp:revision>
  <cp:lastPrinted>2019-10-28T03:32:00Z</cp:lastPrinted>
  <dcterms:created xsi:type="dcterms:W3CDTF">2019-09-24T05:32:00Z</dcterms:created>
  <dcterms:modified xsi:type="dcterms:W3CDTF">2019-11-20T11:37:00Z</dcterms:modified>
</cp:coreProperties>
</file>