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E0" w:rsidRDefault="00517C64">
      <w:pPr>
        <w:rPr>
          <w:sz w:val="24"/>
        </w:rPr>
      </w:pPr>
      <w:r>
        <w:rPr>
          <w:sz w:val="24"/>
        </w:rPr>
        <w:t>14</w:t>
      </w:r>
      <w:r w:rsidR="00DB7241">
        <w:rPr>
          <w:sz w:val="24"/>
        </w:rPr>
        <w:t xml:space="preserve">  </w:t>
      </w:r>
      <w:r>
        <w:rPr>
          <w:sz w:val="24"/>
        </w:rPr>
        <w:t>июня</w:t>
      </w:r>
      <w:r w:rsidR="00CE0F7A">
        <w:rPr>
          <w:sz w:val="24"/>
        </w:rPr>
        <w:t xml:space="preserve">  2</w:t>
      </w:r>
      <w:r w:rsidR="00815963">
        <w:rPr>
          <w:sz w:val="24"/>
        </w:rPr>
        <w:t>0</w:t>
      </w:r>
      <w:r w:rsidR="00CE0F7A" w:rsidRPr="00CA337E">
        <w:rPr>
          <w:sz w:val="24"/>
        </w:rPr>
        <w:t>1</w:t>
      </w:r>
      <w:r w:rsidR="00D7515E">
        <w:rPr>
          <w:sz w:val="24"/>
        </w:rPr>
        <w:t>8</w:t>
      </w:r>
      <w:r w:rsidR="00815963">
        <w:rPr>
          <w:sz w:val="24"/>
        </w:rPr>
        <w:t xml:space="preserve"> г</w:t>
      </w:r>
      <w:r w:rsidR="00DB7241">
        <w:rPr>
          <w:sz w:val="24"/>
        </w:rPr>
        <w:t xml:space="preserve">.   </w:t>
      </w:r>
      <w:r w:rsidR="00D84619">
        <w:rPr>
          <w:sz w:val="24"/>
        </w:rPr>
        <w:t xml:space="preserve">                        </w:t>
      </w:r>
      <w:r w:rsidR="00DB7241">
        <w:rPr>
          <w:sz w:val="24"/>
        </w:rPr>
        <w:t xml:space="preserve"> </w:t>
      </w:r>
      <w:r w:rsidR="00E33EE0">
        <w:rPr>
          <w:sz w:val="24"/>
        </w:rPr>
        <w:t xml:space="preserve">                                                                                     </w:t>
      </w:r>
      <w:r w:rsidR="00DB7241">
        <w:rPr>
          <w:sz w:val="24"/>
        </w:rPr>
        <w:t>№</w:t>
      </w:r>
      <w:r w:rsidR="00623719">
        <w:rPr>
          <w:sz w:val="24"/>
        </w:rPr>
        <w:t xml:space="preserve"> 219-ПА</w:t>
      </w:r>
      <w:r w:rsidR="00815963">
        <w:rPr>
          <w:sz w:val="24"/>
        </w:rPr>
        <w:t xml:space="preserve">                           </w:t>
      </w:r>
      <w:r w:rsidR="00DB7241">
        <w:rPr>
          <w:sz w:val="24"/>
        </w:rPr>
        <w:t xml:space="preserve">                              </w:t>
      </w:r>
      <w:r w:rsidR="00B463A4">
        <w:rPr>
          <w:sz w:val="24"/>
        </w:rPr>
        <w:t xml:space="preserve"> </w:t>
      </w:r>
      <w:r w:rsidR="008805DA">
        <w:rPr>
          <w:sz w:val="24"/>
        </w:rPr>
        <w:t xml:space="preserve">   </w:t>
      </w:r>
    </w:p>
    <w:p w:rsidR="00815963" w:rsidRDefault="00815963" w:rsidP="00E33EE0">
      <w:pPr>
        <w:jc w:val="center"/>
      </w:pPr>
      <w:r>
        <w:rPr>
          <w:sz w:val="24"/>
        </w:rPr>
        <w:t>г. Тарко-Сале</w:t>
      </w:r>
    </w:p>
    <w:p w:rsidR="00815963" w:rsidRDefault="00815963" w:rsidP="00F15292">
      <w:pPr>
        <w:pStyle w:val="1"/>
        <w:tabs>
          <w:tab w:val="left" w:pos="5670"/>
        </w:tabs>
        <w:jc w:val="left"/>
        <w:rPr>
          <w:szCs w:val="24"/>
        </w:rPr>
      </w:pPr>
    </w:p>
    <w:p w:rsidR="00CE0F7A" w:rsidRPr="00EE79F7" w:rsidRDefault="00CE0F7A" w:rsidP="00CE0F7A">
      <w:pPr>
        <w:rPr>
          <w:sz w:val="24"/>
          <w:szCs w:val="24"/>
        </w:rPr>
      </w:pPr>
    </w:p>
    <w:p w:rsidR="008E7574" w:rsidRPr="008E7574" w:rsidRDefault="008E7574" w:rsidP="008E7574">
      <w:pPr>
        <w:jc w:val="center"/>
        <w:rPr>
          <w:b/>
          <w:iCs/>
          <w:sz w:val="24"/>
          <w:szCs w:val="24"/>
        </w:rPr>
      </w:pPr>
      <w:r w:rsidRPr="008E7574">
        <w:rPr>
          <w:b/>
          <w:iCs/>
          <w:sz w:val="24"/>
          <w:szCs w:val="24"/>
        </w:rPr>
        <w:t>О</w:t>
      </w:r>
      <w:r w:rsidR="00447A6B">
        <w:rPr>
          <w:b/>
          <w:iCs/>
          <w:sz w:val="24"/>
          <w:szCs w:val="24"/>
        </w:rPr>
        <w:t xml:space="preserve"> порядке</w:t>
      </w:r>
      <w:r w:rsidRPr="008E7574">
        <w:rPr>
          <w:b/>
          <w:iCs/>
          <w:sz w:val="24"/>
          <w:szCs w:val="24"/>
        </w:rPr>
        <w:t xml:space="preserve"> </w:t>
      </w:r>
      <w:r w:rsidR="009F1DA3">
        <w:rPr>
          <w:b/>
          <w:iCs/>
          <w:sz w:val="24"/>
          <w:szCs w:val="24"/>
        </w:rPr>
        <w:t>оповещен</w:t>
      </w:r>
      <w:r w:rsidR="00C57A5F">
        <w:rPr>
          <w:b/>
          <w:iCs/>
          <w:sz w:val="24"/>
          <w:szCs w:val="24"/>
        </w:rPr>
        <w:t>ия и информирования</w:t>
      </w:r>
      <w:r w:rsidR="00447A6B">
        <w:rPr>
          <w:b/>
          <w:iCs/>
          <w:sz w:val="24"/>
          <w:szCs w:val="24"/>
        </w:rPr>
        <w:t xml:space="preserve"> населения в случае</w:t>
      </w:r>
      <w:r w:rsidR="009F1DA3">
        <w:rPr>
          <w:b/>
          <w:iCs/>
          <w:sz w:val="24"/>
          <w:szCs w:val="24"/>
        </w:rPr>
        <w:t xml:space="preserve"> </w:t>
      </w:r>
      <w:r w:rsidR="00447A6B">
        <w:rPr>
          <w:b/>
          <w:iCs/>
          <w:sz w:val="24"/>
          <w:szCs w:val="24"/>
        </w:rPr>
        <w:t>угрозы</w:t>
      </w:r>
      <w:r w:rsidR="00447A6B" w:rsidRPr="00447A6B">
        <w:rPr>
          <w:b/>
          <w:sz w:val="24"/>
        </w:rPr>
        <w:t xml:space="preserve"> возникновения или о возникновении чрезвычайных ситуаций </w:t>
      </w:r>
      <w:r w:rsidR="00447A6B">
        <w:rPr>
          <w:b/>
          <w:sz w:val="24"/>
        </w:rPr>
        <w:t xml:space="preserve"> мирного и военного времени </w:t>
      </w:r>
      <w:r w:rsidR="00447A6B" w:rsidRPr="00447A6B">
        <w:rPr>
          <w:b/>
          <w:sz w:val="24"/>
        </w:rPr>
        <w:t>на территории муниципального образования Пуровский район</w:t>
      </w:r>
    </w:p>
    <w:p w:rsidR="00815963" w:rsidRPr="00CE0F7A" w:rsidRDefault="00815963" w:rsidP="00CE0F7A">
      <w:pPr>
        <w:pStyle w:val="2"/>
        <w:jc w:val="center"/>
        <w:rPr>
          <w:b/>
          <w:iCs/>
        </w:rPr>
      </w:pPr>
    </w:p>
    <w:p w:rsidR="00815963" w:rsidRDefault="00815963">
      <w:pPr>
        <w:rPr>
          <w:sz w:val="24"/>
          <w:szCs w:val="24"/>
        </w:rPr>
      </w:pPr>
    </w:p>
    <w:p w:rsidR="00175346" w:rsidRPr="00DC59D2" w:rsidRDefault="00175346"/>
    <w:p w:rsidR="00815963" w:rsidRDefault="00815963" w:rsidP="000749E5">
      <w:pPr>
        <w:pStyle w:val="a5"/>
        <w:ind w:firstLine="709"/>
      </w:pPr>
      <w:r>
        <w:t xml:space="preserve">В </w:t>
      </w:r>
      <w:r w:rsidR="008E7574">
        <w:t>соответствии с Федеральным</w:t>
      </w:r>
      <w:r w:rsidR="00447A6B">
        <w:t>и закона</w:t>
      </w:r>
      <w:r w:rsidR="008E7574">
        <w:t>м</w:t>
      </w:r>
      <w:r w:rsidR="00447A6B">
        <w:t>и от 21.12.1994 № 68</w:t>
      </w:r>
      <w:r w:rsidR="00F95511">
        <w:t>-ФЗ</w:t>
      </w:r>
      <w:r w:rsidR="008E7574">
        <w:rPr>
          <w:rFonts w:ascii="Arial" w:hAnsi="Arial"/>
          <w:b/>
          <w:color w:val="000080"/>
          <w:sz w:val="22"/>
        </w:rPr>
        <w:t xml:space="preserve"> </w:t>
      </w:r>
      <w:r w:rsidR="00D7515E">
        <w:t>"</w:t>
      </w:r>
      <w:r w:rsidR="008E7574">
        <w:t>О защите населения и территорий от чрезвычайных ситуаций природного и техног</w:t>
      </w:r>
      <w:r w:rsidR="00D7515E">
        <w:t>енного характера"</w:t>
      </w:r>
      <w:r w:rsidR="000749E5">
        <w:t>,</w:t>
      </w:r>
      <w:r w:rsidR="00D7515E">
        <w:t xml:space="preserve"> от 12.02.1998 № 28-ФЗ "</w:t>
      </w:r>
      <w:r w:rsidR="00447A6B">
        <w:t>О гр</w:t>
      </w:r>
      <w:r w:rsidR="00D7515E">
        <w:t>ажданской обороне"</w:t>
      </w:r>
      <w:r w:rsidR="00F95511">
        <w:t xml:space="preserve">, </w:t>
      </w:r>
      <w:r w:rsidR="00D7515E" w:rsidRPr="00AC5312">
        <w:rPr>
          <w:rStyle w:val="StrongEmphasis"/>
          <w:b w:val="0"/>
          <w:bCs w:val="0"/>
        </w:rPr>
        <w:t xml:space="preserve">постановлениями Правительства </w:t>
      </w:r>
      <w:proofErr w:type="gramStart"/>
      <w:r w:rsidR="00D7515E" w:rsidRPr="00AC5312">
        <w:rPr>
          <w:rStyle w:val="StrongEmphasis"/>
          <w:b w:val="0"/>
          <w:bCs w:val="0"/>
        </w:rPr>
        <w:t>Российской Федерации</w:t>
      </w:r>
      <w:r w:rsidR="00D7515E">
        <w:rPr>
          <w:rStyle w:val="StrongEmphasis"/>
          <w:b w:val="0"/>
          <w:bCs w:val="0"/>
        </w:rPr>
        <w:t xml:space="preserve"> от 30 декабря 2003 года № 794 "</w:t>
      </w:r>
      <w:r w:rsidR="00D7515E" w:rsidRPr="00AC5312">
        <w:rPr>
          <w:rStyle w:val="StrongEmphasis"/>
          <w:b w:val="0"/>
          <w:bCs w:val="0"/>
        </w:rPr>
        <w:t>О единой государственной системе предупреждения и л</w:t>
      </w:r>
      <w:r w:rsidR="00D7515E">
        <w:rPr>
          <w:rStyle w:val="StrongEmphasis"/>
          <w:b w:val="0"/>
          <w:bCs w:val="0"/>
        </w:rPr>
        <w:t>иквидации чрезвычайных ситуаций", от 01 марта 1993 года  № 178 "</w:t>
      </w:r>
      <w:r w:rsidR="00D7515E" w:rsidRPr="00AC5312">
        <w:rPr>
          <w:rStyle w:val="StrongEmphasis"/>
          <w:b w:val="0"/>
          <w:bCs w:val="0"/>
        </w:rPr>
        <w:t>О создании локальных систем оповещения в районах размещени</w:t>
      </w:r>
      <w:r w:rsidR="00D7515E">
        <w:rPr>
          <w:rStyle w:val="StrongEmphasis"/>
          <w:b w:val="0"/>
          <w:bCs w:val="0"/>
        </w:rPr>
        <w:t>я потенциально опасных объектов"</w:t>
      </w:r>
      <w:r w:rsidR="00D7515E" w:rsidRPr="00AC5312">
        <w:rPr>
          <w:rStyle w:val="StrongEmphasis"/>
          <w:b w:val="0"/>
          <w:bCs w:val="0"/>
        </w:rPr>
        <w:t xml:space="preserve">, Правительства </w:t>
      </w:r>
      <w:r w:rsidR="00EA6C5C">
        <w:rPr>
          <w:rStyle w:val="StrongEmphasis"/>
          <w:b w:val="0"/>
          <w:bCs w:val="0"/>
        </w:rPr>
        <w:t xml:space="preserve"> </w:t>
      </w:r>
      <w:r w:rsidR="00D7515E" w:rsidRPr="00AC5312">
        <w:rPr>
          <w:rStyle w:val="StrongEmphasis"/>
          <w:b w:val="0"/>
          <w:bCs w:val="0"/>
        </w:rPr>
        <w:t xml:space="preserve">Ямало-Ненецкого </w:t>
      </w:r>
      <w:r w:rsidR="00EA6C5C">
        <w:rPr>
          <w:rStyle w:val="StrongEmphasis"/>
          <w:b w:val="0"/>
          <w:bCs w:val="0"/>
        </w:rPr>
        <w:t xml:space="preserve"> </w:t>
      </w:r>
      <w:r w:rsidR="00D7515E" w:rsidRPr="00AC5312">
        <w:rPr>
          <w:rStyle w:val="StrongEmphasis"/>
          <w:b w:val="0"/>
          <w:bCs w:val="0"/>
        </w:rPr>
        <w:t xml:space="preserve">автономного </w:t>
      </w:r>
      <w:r w:rsidR="00EA6C5C">
        <w:rPr>
          <w:rStyle w:val="StrongEmphasis"/>
          <w:b w:val="0"/>
          <w:bCs w:val="0"/>
        </w:rPr>
        <w:t xml:space="preserve"> </w:t>
      </w:r>
      <w:r w:rsidR="00D7515E" w:rsidRPr="00AC5312">
        <w:rPr>
          <w:rStyle w:val="StrongEmphasis"/>
          <w:b w:val="0"/>
          <w:bCs w:val="0"/>
        </w:rPr>
        <w:t xml:space="preserve">округа </w:t>
      </w:r>
      <w:r w:rsidR="00EA6C5C">
        <w:rPr>
          <w:rStyle w:val="StrongEmphasis"/>
          <w:b w:val="0"/>
          <w:bCs w:val="0"/>
        </w:rPr>
        <w:t xml:space="preserve"> </w:t>
      </w:r>
      <w:r w:rsidR="00D7515E" w:rsidRPr="00AC5312">
        <w:rPr>
          <w:rStyle w:val="StrongEmphasis"/>
          <w:b w:val="0"/>
          <w:bCs w:val="0"/>
        </w:rPr>
        <w:t xml:space="preserve">от 30 августа 2012 года № 706-П </w:t>
      </w:r>
      <w:r w:rsidR="00D7515E">
        <w:rPr>
          <w:rStyle w:val="StrongEmphasis"/>
          <w:b w:val="0"/>
          <w:bCs w:val="0"/>
        </w:rPr>
        <w:t>"</w:t>
      </w:r>
      <w:r w:rsidR="00D7515E" w:rsidRPr="00AC5312">
        <w:rPr>
          <w:bCs/>
        </w:rPr>
        <w:t>Об обеспечении своевременного оповещения и информирования</w:t>
      </w:r>
      <w:r w:rsidR="00D7515E">
        <w:rPr>
          <w:bCs/>
        </w:rPr>
        <w:t xml:space="preserve"> </w:t>
      </w:r>
      <w:r w:rsidR="00D7515E" w:rsidRPr="00AC5312">
        <w:rPr>
          <w:bCs/>
        </w:rPr>
        <w:t xml:space="preserve">населения </w:t>
      </w:r>
      <w:r w:rsidR="00D7515E" w:rsidRPr="00AC5312">
        <w:t>об угрозе возникновения или о возникновении</w:t>
      </w:r>
      <w:r w:rsidR="00D7515E">
        <w:rPr>
          <w:bCs/>
        </w:rPr>
        <w:t xml:space="preserve"> </w:t>
      </w:r>
      <w:r w:rsidR="00D7515E" w:rsidRPr="00AC5312">
        <w:t>чрезвычайных ситуаций природного и техногенного характера,</w:t>
      </w:r>
      <w:r w:rsidR="00D7515E">
        <w:rPr>
          <w:bCs/>
        </w:rPr>
        <w:t xml:space="preserve"> </w:t>
      </w:r>
      <w:r w:rsidR="00D7515E" w:rsidRPr="00AC5312">
        <w:t>об опасностях, возникающих при ведении военных</w:t>
      </w:r>
      <w:r w:rsidR="00D7515E">
        <w:rPr>
          <w:bCs/>
        </w:rPr>
        <w:t xml:space="preserve"> </w:t>
      </w:r>
      <w:r w:rsidR="00D7515E" w:rsidRPr="00AC5312">
        <w:t>действий или вследствие этих действий на территории</w:t>
      </w:r>
      <w:r w:rsidR="00D7515E">
        <w:t xml:space="preserve"> </w:t>
      </w:r>
      <w:r w:rsidR="00D7515E" w:rsidRPr="00AC5312">
        <w:rPr>
          <w:bCs/>
        </w:rPr>
        <w:t>Ямало-Ненецкого автономного округа</w:t>
      </w:r>
      <w:r w:rsidR="00D7515E">
        <w:rPr>
          <w:rStyle w:val="StrongEmphasis"/>
          <w:b w:val="0"/>
          <w:bCs w:val="0"/>
        </w:rPr>
        <w:t>"</w:t>
      </w:r>
      <w:r w:rsidR="00EC15CC">
        <w:t xml:space="preserve"> и в целях обеспечения своевременного доведения информации и сигналов оповещения до органов управления</w:t>
      </w:r>
      <w:proofErr w:type="gramEnd"/>
      <w:r w:rsidR="00EC15CC">
        <w:t>, сил и сре</w:t>
      </w:r>
      <w:proofErr w:type="gramStart"/>
      <w:r w:rsidR="00EC15CC">
        <w:t>дств гр</w:t>
      </w:r>
      <w:proofErr w:type="gramEnd"/>
      <w:r w:rsidR="00EC15CC">
        <w:t>ажданской обороны, Пуровского районного звена территориальной подсистемы единой государственной системы предупреждения и ликвидации чрезвычайных ситуаций и населения об опасностях</w:t>
      </w:r>
      <w:r w:rsidR="00D7515E">
        <w:t>,</w:t>
      </w:r>
      <w:r w:rsidR="00EC15CC">
        <w:t xml:space="preserve"> возникающих при чрезвычайных ситуациях </w:t>
      </w:r>
      <w:r w:rsidR="00DC59D2">
        <w:t>мирного и военного времени</w:t>
      </w:r>
      <w:r w:rsidR="00E33EE0" w:rsidRPr="00E33EE0">
        <w:rPr>
          <w:spacing w:val="20"/>
          <w:szCs w:val="24"/>
        </w:rPr>
        <w:t xml:space="preserve"> </w:t>
      </w:r>
      <w:r w:rsidR="00DC59D2">
        <w:rPr>
          <w:spacing w:val="20"/>
          <w:szCs w:val="24"/>
        </w:rPr>
        <w:t>постановляет</w:t>
      </w:r>
      <w:r w:rsidR="00E33EE0" w:rsidRPr="00195842">
        <w:rPr>
          <w:spacing w:val="20"/>
          <w:szCs w:val="24"/>
        </w:rPr>
        <w:t>:</w:t>
      </w:r>
    </w:p>
    <w:p w:rsidR="00AF3A64" w:rsidRDefault="00AF3A64">
      <w:pPr>
        <w:pStyle w:val="a5"/>
        <w:ind w:firstLine="709"/>
      </w:pPr>
    </w:p>
    <w:p w:rsidR="00815963" w:rsidRDefault="009E181D" w:rsidP="00175346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Утвердить </w:t>
      </w:r>
      <w:r w:rsidR="00034D3D">
        <w:rPr>
          <w:sz w:val="24"/>
        </w:rPr>
        <w:t xml:space="preserve">прилагаемое </w:t>
      </w:r>
      <w:r w:rsidR="00213148">
        <w:rPr>
          <w:sz w:val="24"/>
        </w:rPr>
        <w:t>Положение о</w:t>
      </w:r>
      <w:r w:rsidR="00447A6B">
        <w:rPr>
          <w:sz w:val="24"/>
        </w:rPr>
        <w:t xml:space="preserve"> порядке</w:t>
      </w:r>
      <w:r w:rsidR="00213148">
        <w:rPr>
          <w:sz w:val="24"/>
        </w:rPr>
        <w:t xml:space="preserve"> оповещен</w:t>
      </w:r>
      <w:r w:rsidR="00C57A5F">
        <w:rPr>
          <w:sz w:val="24"/>
        </w:rPr>
        <w:t>ия и информирования</w:t>
      </w:r>
      <w:r w:rsidR="00447A6B">
        <w:rPr>
          <w:sz w:val="24"/>
        </w:rPr>
        <w:t xml:space="preserve"> населения в случае</w:t>
      </w:r>
      <w:r w:rsidR="00034D3D">
        <w:rPr>
          <w:sz w:val="24"/>
        </w:rPr>
        <w:t xml:space="preserve"> угрозы</w:t>
      </w:r>
      <w:r w:rsidR="00213148">
        <w:rPr>
          <w:sz w:val="24"/>
        </w:rPr>
        <w:t xml:space="preserve"> возникновения или о возникновении чрезвычайных ситуаций </w:t>
      </w:r>
      <w:r w:rsidR="00447A6B">
        <w:rPr>
          <w:sz w:val="24"/>
        </w:rPr>
        <w:t xml:space="preserve">мирного и военного времени </w:t>
      </w:r>
      <w:r w:rsidR="00213148">
        <w:rPr>
          <w:sz w:val="24"/>
        </w:rPr>
        <w:t>на территории муниципальн</w:t>
      </w:r>
      <w:r w:rsidR="00034D3D">
        <w:rPr>
          <w:sz w:val="24"/>
        </w:rPr>
        <w:t>ого образования Пуровский район</w:t>
      </w:r>
      <w:r w:rsidR="00815963">
        <w:rPr>
          <w:sz w:val="24"/>
        </w:rPr>
        <w:t>.</w:t>
      </w:r>
    </w:p>
    <w:p w:rsidR="00447A6B" w:rsidRDefault="00D7515E" w:rsidP="00213148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4"/>
        </w:rPr>
      </w:pPr>
      <w:r>
        <w:rPr>
          <w:sz w:val="24"/>
        </w:rPr>
        <w:t>Рекомендовать г</w:t>
      </w:r>
      <w:r w:rsidR="00447A6B">
        <w:rPr>
          <w:sz w:val="24"/>
        </w:rPr>
        <w:t>лавам муниципальных образований городских и сельских поселений Пуровского района разработать и утвердить соответствующие положения о порядке оповещения и информирования населения об угрозе возникновения или о возникновении чрезвычайных ситуаций в мирное и военное время.</w:t>
      </w:r>
    </w:p>
    <w:p w:rsidR="00693ADC" w:rsidRDefault="00DC59D2" w:rsidP="0050081C">
      <w:pPr>
        <w:tabs>
          <w:tab w:val="left" w:pos="993"/>
        </w:tabs>
        <w:ind w:firstLine="708"/>
        <w:jc w:val="both"/>
        <w:rPr>
          <w:color w:val="000000"/>
          <w:sz w:val="24"/>
        </w:rPr>
      </w:pPr>
      <w:r>
        <w:rPr>
          <w:sz w:val="24"/>
        </w:rPr>
        <w:t>3</w:t>
      </w:r>
      <w:r w:rsidR="00CE0F7A">
        <w:rPr>
          <w:sz w:val="24"/>
        </w:rPr>
        <w:t>.</w:t>
      </w:r>
      <w:r w:rsidR="00CE0F7A" w:rsidRPr="00CE0F7A">
        <w:rPr>
          <w:color w:val="000000"/>
          <w:sz w:val="24"/>
        </w:rPr>
        <w:t xml:space="preserve"> </w:t>
      </w:r>
      <w:r w:rsidR="00693ADC">
        <w:rPr>
          <w:color w:val="000000"/>
          <w:sz w:val="24"/>
        </w:rPr>
        <w:t>Управлению информационно-аналитических исследований и связей с общественностью Ад</w:t>
      </w:r>
      <w:r w:rsidR="00D7515E">
        <w:rPr>
          <w:color w:val="000000"/>
          <w:sz w:val="24"/>
        </w:rPr>
        <w:t xml:space="preserve">министрации Пуровского района (И.С. </w:t>
      </w:r>
      <w:proofErr w:type="spellStart"/>
      <w:r w:rsidR="00D7515E">
        <w:rPr>
          <w:color w:val="000000"/>
          <w:sz w:val="24"/>
        </w:rPr>
        <w:t>Аракелова</w:t>
      </w:r>
      <w:proofErr w:type="spellEnd"/>
      <w:r w:rsidR="00693ADC">
        <w:rPr>
          <w:color w:val="000000"/>
          <w:sz w:val="24"/>
        </w:rPr>
        <w:t xml:space="preserve">) </w:t>
      </w:r>
      <w:proofErr w:type="gramStart"/>
      <w:r w:rsidR="00693ADC">
        <w:rPr>
          <w:color w:val="000000"/>
          <w:sz w:val="24"/>
        </w:rPr>
        <w:t>разместить</w:t>
      </w:r>
      <w:proofErr w:type="gramEnd"/>
      <w:r w:rsidR="00693ADC">
        <w:rPr>
          <w:color w:val="000000"/>
          <w:sz w:val="24"/>
        </w:rPr>
        <w:t xml:space="preserve"> настоящее постановление на официальном сайте муниципального образования Пуровский район.</w:t>
      </w:r>
    </w:p>
    <w:p w:rsidR="00CE0F7A" w:rsidRDefault="00DC59D2" w:rsidP="0050081C">
      <w:pPr>
        <w:tabs>
          <w:tab w:val="left" w:pos="993"/>
        </w:tabs>
        <w:ind w:firstLine="708"/>
        <w:jc w:val="both"/>
        <w:rPr>
          <w:sz w:val="24"/>
        </w:rPr>
      </w:pPr>
      <w:r>
        <w:rPr>
          <w:color w:val="000000"/>
          <w:sz w:val="24"/>
        </w:rPr>
        <w:t>4</w:t>
      </w:r>
      <w:r w:rsidR="00693ADC">
        <w:rPr>
          <w:color w:val="000000"/>
          <w:sz w:val="24"/>
        </w:rPr>
        <w:t xml:space="preserve">. </w:t>
      </w:r>
      <w:r w:rsidR="00CE0F7A">
        <w:rPr>
          <w:color w:val="000000"/>
          <w:sz w:val="24"/>
        </w:rPr>
        <w:t xml:space="preserve">Опубликовать настоящее постановление в Пуровской </w:t>
      </w:r>
      <w:r w:rsidR="00347672">
        <w:rPr>
          <w:color w:val="000000"/>
          <w:sz w:val="24"/>
        </w:rPr>
        <w:t xml:space="preserve">районной </w:t>
      </w:r>
      <w:r w:rsidR="00CE0F7A">
        <w:rPr>
          <w:color w:val="000000"/>
          <w:sz w:val="24"/>
        </w:rPr>
        <w:t>муниципальной о</w:t>
      </w:r>
      <w:r w:rsidR="00D7515E">
        <w:rPr>
          <w:color w:val="000000"/>
          <w:sz w:val="24"/>
        </w:rPr>
        <w:t>бщественно-политической газете "Северный луч"</w:t>
      </w:r>
      <w:r w:rsidR="00CE0F7A">
        <w:rPr>
          <w:color w:val="000000"/>
          <w:sz w:val="24"/>
        </w:rPr>
        <w:t>.</w:t>
      </w:r>
    </w:p>
    <w:p w:rsidR="005374CA" w:rsidRPr="00DC59D2" w:rsidRDefault="00DC59D2" w:rsidP="00DC59D2">
      <w:pPr>
        <w:ind w:firstLine="708"/>
        <w:jc w:val="both"/>
        <w:rPr>
          <w:sz w:val="24"/>
        </w:rPr>
      </w:pPr>
      <w:r>
        <w:rPr>
          <w:sz w:val="24"/>
        </w:rPr>
        <w:t>5</w:t>
      </w:r>
      <w:r w:rsidR="00D44B23">
        <w:rPr>
          <w:sz w:val="24"/>
        </w:rPr>
        <w:t xml:space="preserve">. Контроль </w:t>
      </w:r>
      <w:r w:rsidR="001B2A54">
        <w:rPr>
          <w:sz w:val="24"/>
        </w:rPr>
        <w:t>ис</w:t>
      </w:r>
      <w:r w:rsidR="00D44B23">
        <w:rPr>
          <w:sz w:val="24"/>
        </w:rPr>
        <w:t>полнения</w:t>
      </w:r>
      <w:r w:rsidR="00815963">
        <w:rPr>
          <w:sz w:val="24"/>
        </w:rPr>
        <w:t xml:space="preserve"> настоящ</w:t>
      </w:r>
      <w:r w:rsidR="009E4139">
        <w:rPr>
          <w:sz w:val="24"/>
        </w:rPr>
        <w:t>его</w:t>
      </w:r>
      <w:r w:rsidR="0014135D">
        <w:rPr>
          <w:sz w:val="24"/>
        </w:rPr>
        <w:t xml:space="preserve"> постановлен</w:t>
      </w:r>
      <w:r w:rsidR="0058593E">
        <w:rPr>
          <w:sz w:val="24"/>
        </w:rPr>
        <w:t xml:space="preserve">ия </w:t>
      </w:r>
      <w:r w:rsidR="00D44B23">
        <w:rPr>
          <w:sz w:val="24"/>
        </w:rPr>
        <w:t>оставляю за собой.</w:t>
      </w:r>
    </w:p>
    <w:p w:rsidR="00DC59D2" w:rsidRDefault="00DC59D2" w:rsidP="006A222E">
      <w:pPr>
        <w:pStyle w:val="1"/>
        <w:jc w:val="left"/>
      </w:pPr>
    </w:p>
    <w:p w:rsidR="00DC59D2" w:rsidRDefault="006A222E" w:rsidP="006A222E">
      <w:pPr>
        <w:pStyle w:val="1"/>
        <w:jc w:val="left"/>
      </w:pPr>
      <w:r>
        <w:tab/>
      </w:r>
    </w:p>
    <w:p w:rsidR="00815963" w:rsidRDefault="006A222E" w:rsidP="006A222E">
      <w:pPr>
        <w:pStyle w:val="1"/>
        <w:jc w:val="left"/>
      </w:pP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 w:rsidR="00815963">
        <w:rPr>
          <w:noProof/>
        </w:rPr>
        <w:tab/>
      </w:r>
    </w:p>
    <w:p w:rsidR="00DC59D2" w:rsidRDefault="00D7515E">
      <w:pPr>
        <w:rPr>
          <w:sz w:val="24"/>
        </w:rPr>
      </w:pPr>
      <w:r>
        <w:rPr>
          <w:sz w:val="24"/>
        </w:rPr>
        <w:t>Глава</w:t>
      </w:r>
      <w:r w:rsidR="00EE79F7">
        <w:rPr>
          <w:sz w:val="24"/>
        </w:rPr>
        <w:t xml:space="preserve"> района</w:t>
      </w:r>
      <w:r w:rsidR="00EE79F7">
        <w:rPr>
          <w:sz w:val="24"/>
        </w:rPr>
        <w:tab/>
      </w:r>
      <w:r w:rsidR="00EE79F7">
        <w:rPr>
          <w:sz w:val="24"/>
        </w:rPr>
        <w:tab/>
      </w:r>
      <w:r w:rsidR="00EE79F7">
        <w:rPr>
          <w:sz w:val="24"/>
        </w:rPr>
        <w:tab/>
      </w:r>
      <w:r w:rsidR="00EE79F7">
        <w:rPr>
          <w:sz w:val="24"/>
        </w:rPr>
        <w:tab/>
      </w:r>
      <w:r w:rsidR="00EE79F7">
        <w:rPr>
          <w:sz w:val="24"/>
        </w:rPr>
        <w:tab/>
      </w:r>
      <w:r w:rsidR="00EE79F7">
        <w:rPr>
          <w:sz w:val="24"/>
        </w:rPr>
        <w:tab/>
        <w:t xml:space="preserve">           </w:t>
      </w:r>
      <w:r>
        <w:rPr>
          <w:sz w:val="24"/>
        </w:rPr>
        <w:t xml:space="preserve">                                          А.Н</w:t>
      </w:r>
      <w:r w:rsidR="00EE79F7">
        <w:rPr>
          <w:sz w:val="24"/>
        </w:rPr>
        <w:t>.</w:t>
      </w:r>
      <w:r>
        <w:rPr>
          <w:sz w:val="24"/>
        </w:rPr>
        <w:t xml:space="preserve"> Нестерук</w:t>
      </w:r>
    </w:p>
    <w:p w:rsidR="00DC59D2" w:rsidRDefault="00DC59D2">
      <w:pPr>
        <w:rPr>
          <w:sz w:val="24"/>
        </w:rPr>
      </w:pPr>
    </w:p>
    <w:p w:rsidR="00DC59D2" w:rsidRDefault="00DC59D2" w:rsidP="00DC59D2">
      <w:pPr>
        <w:rPr>
          <w:sz w:val="24"/>
          <w:szCs w:val="24"/>
        </w:rPr>
      </w:pPr>
    </w:p>
    <w:p w:rsidR="00E17E16" w:rsidRDefault="00E17E16" w:rsidP="00D84619">
      <w:pPr>
        <w:ind w:left="495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</w:p>
    <w:p w:rsidR="00E17E16" w:rsidRDefault="00E17E16" w:rsidP="00D84619">
      <w:pPr>
        <w:ind w:left="4956"/>
        <w:rPr>
          <w:sz w:val="24"/>
          <w:szCs w:val="24"/>
        </w:rPr>
      </w:pPr>
    </w:p>
    <w:p w:rsidR="00E17E16" w:rsidRPr="00534C9B" w:rsidRDefault="00E17E16" w:rsidP="00D84619">
      <w:pPr>
        <w:ind w:left="4956"/>
        <w:rPr>
          <w:sz w:val="24"/>
          <w:szCs w:val="24"/>
        </w:rPr>
      </w:pPr>
      <w:r>
        <w:rPr>
          <w:sz w:val="24"/>
          <w:szCs w:val="24"/>
        </w:rPr>
        <w:t>УТВЕРЖДЕНО</w:t>
      </w:r>
      <w:r w:rsidRPr="00534C9B">
        <w:rPr>
          <w:sz w:val="24"/>
          <w:szCs w:val="24"/>
        </w:rPr>
        <w:t xml:space="preserve"> </w:t>
      </w:r>
    </w:p>
    <w:p w:rsidR="00E17E16" w:rsidRPr="00534C9B" w:rsidRDefault="00E17E16" w:rsidP="00D84619">
      <w:pPr>
        <w:ind w:left="4956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534C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Pr="00534C9B">
        <w:rPr>
          <w:sz w:val="24"/>
          <w:szCs w:val="24"/>
        </w:rPr>
        <w:t>района</w:t>
      </w:r>
    </w:p>
    <w:p w:rsidR="00E17E16" w:rsidRPr="0025323D" w:rsidRDefault="00E17E16" w:rsidP="00D84619">
      <w:pPr>
        <w:ind w:left="4956"/>
        <w:rPr>
          <w:sz w:val="24"/>
          <w:szCs w:val="24"/>
        </w:rPr>
      </w:pPr>
      <w:r>
        <w:rPr>
          <w:sz w:val="24"/>
          <w:szCs w:val="24"/>
        </w:rPr>
        <w:t>от _14_ июня_ 2018</w:t>
      </w:r>
      <w:r w:rsidRPr="0025323D">
        <w:rPr>
          <w:sz w:val="24"/>
          <w:szCs w:val="24"/>
        </w:rPr>
        <w:t xml:space="preserve"> г. № </w:t>
      </w:r>
      <w:r>
        <w:rPr>
          <w:sz w:val="24"/>
          <w:szCs w:val="24"/>
        </w:rPr>
        <w:t xml:space="preserve">_219-ПА_ </w:t>
      </w:r>
    </w:p>
    <w:p w:rsidR="00E17E16" w:rsidRPr="002C0462" w:rsidRDefault="00E17E16" w:rsidP="00E17E16">
      <w:pPr>
        <w:jc w:val="right"/>
        <w:rPr>
          <w:b/>
          <w:color w:val="000080"/>
          <w:sz w:val="24"/>
          <w:szCs w:val="24"/>
        </w:rPr>
      </w:pPr>
    </w:p>
    <w:p w:rsidR="00E17E16" w:rsidRPr="002C0462" w:rsidRDefault="00E17E16" w:rsidP="00E17E16">
      <w:pPr>
        <w:rPr>
          <w:b/>
          <w:sz w:val="24"/>
          <w:szCs w:val="24"/>
        </w:rPr>
      </w:pPr>
    </w:p>
    <w:p w:rsidR="00E17E16" w:rsidRPr="002C0462" w:rsidRDefault="00E17E16" w:rsidP="00E17E16">
      <w:pPr>
        <w:jc w:val="center"/>
        <w:rPr>
          <w:b/>
          <w:sz w:val="24"/>
          <w:szCs w:val="24"/>
        </w:rPr>
      </w:pPr>
      <w:r w:rsidRPr="002C0462">
        <w:rPr>
          <w:b/>
          <w:sz w:val="24"/>
          <w:szCs w:val="24"/>
        </w:rPr>
        <w:t>ПОЛОЖЕНИЕ</w:t>
      </w:r>
    </w:p>
    <w:p w:rsidR="00E17E16" w:rsidRPr="002C0462" w:rsidRDefault="00E17E16" w:rsidP="00E17E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6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2C0462">
        <w:rPr>
          <w:rFonts w:ascii="Times New Roman" w:hAnsi="Times New Roman" w:cs="Times New Roman"/>
          <w:b/>
          <w:sz w:val="24"/>
        </w:rPr>
        <w:t>порядке оповещения и информирования населения в случае угрозы возникновения или о возникновении чрезвычайных ситуаций мирно</w:t>
      </w:r>
      <w:r>
        <w:rPr>
          <w:rFonts w:ascii="Times New Roman" w:hAnsi="Times New Roman" w:cs="Times New Roman"/>
          <w:b/>
          <w:sz w:val="24"/>
        </w:rPr>
        <w:t>го</w:t>
      </w:r>
      <w:r w:rsidRPr="002C0462">
        <w:rPr>
          <w:rFonts w:ascii="Times New Roman" w:hAnsi="Times New Roman" w:cs="Times New Roman"/>
          <w:b/>
          <w:sz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военного</w:t>
      </w:r>
      <w:r w:rsidRPr="002C04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времени</w:t>
      </w:r>
      <w:r w:rsidRPr="002C0462">
        <w:rPr>
          <w:rFonts w:ascii="Times New Roman" w:hAnsi="Times New Roman" w:cs="Times New Roman"/>
          <w:b/>
          <w:sz w:val="24"/>
        </w:rPr>
        <w:t xml:space="preserve"> на территории муниципального образования Пуровский район</w:t>
      </w:r>
    </w:p>
    <w:p w:rsidR="00E17E16" w:rsidRPr="002C0462" w:rsidRDefault="00E17E16" w:rsidP="00E17E16">
      <w:pPr>
        <w:jc w:val="center"/>
        <w:rPr>
          <w:b/>
          <w:sz w:val="24"/>
          <w:szCs w:val="24"/>
        </w:rPr>
      </w:pPr>
    </w:p>
    <w:p w:rsidR="00E17E16" w:rsidRPr="002903A6" w:rsidRDefault="00E17E16" w:rsidP="00E17E16">
      <w:pPr>
        <w:pStyle w:val="Standard"/>
        <w:tabs>
          <w:tab w:val="left" w:pos="3420"/>
        </w:tabs>
        <w:jc w:val="center"/>
        <w:rPr>
          <w:b/>
        </w:rPr>
      </w:pPr>
      <w:smartTag w:uri="urn:schemas-microsoft-com:office:smarttags" w:element="place">
        <w:r w:rsidRPr="002903A6">
          <w:rPr>
            <w:b/>
            <w:bCs/>
            <w:lang w:val="en-US"/>
          </w:rPr>
          <w:t>I</w:t>
        </w:r>
        <w:r w:rsidRPr="002903A6">
          <w:rPr>
            <w:b/>
            <w:bCs/>
          </w:rPr>
          <w:t>.</w:t>
        </w:r>
      </w:smartTag>
      <w:r w:rsidRPr="002903A6">
        <w:rPr>
          <w:b/>
          <w:bCs/>
        </w:rPr>
        <w:t xml:space="preserve"> Общие положения</w:t>
      </w:r>
    </w:p>
    <w:p w:rsidR="00E17E16" w:rsidRPr="008E2CFB" w:rsidRDefault="00E17E16" w:rsidP="00E17E16">
      <w:pPr>
        <w:pStyle w:val="Standard"/>
        <w:tabs>
          <w:tab w:val="left" w:pos="709"/>
        </w:tabs>
        <w:jc w:val="center"/>
      </w:pPr>
    </w:p>
    <w:p w:rsidR="00E17E16" w:rsidRPr="00AC5312" w:rsidRDefault="00E17E16" w:rsidP="00E17E16">
      <w:pPr>
        <w:pStyle w:val="Standard"/>
        <w:tabs>
          <w:tab w:val="left" w:pos="3420"/>
        </w:tabs>
        <w:ind w:firstLine="720"/>
        <w:jc w:val="both"/>
        <w:rPr>
          <w:bCs/>
        </w:rPr>
      </w:pPr>
      <w:r w:rsidRPr="00AC5312">
        <w:rPr>
          <w:rStyle w:val="StrongEmphasis"/>
          <w:b w:val="0"/>
          <w:bCs w:val="0"/>
        </w:rPr>
        <w:t>1.1. </w:t>
      </w:r>
      <w:proofErr w:type="gramStart"/>
      <w:r w:rsidRPr="00AC5312">
        <w:rPr>
          <w:rStyle w:val="StrongEmphasis"/>
          <w:b w:val="0"/>
          <w:bCs w:val="0"/>
        </w:rPr>
        <w:t>Настоящее Положение</w:t>
      </w:r>
      <w:r>
        <w:t xml:space="preserve"> о порядке оповещения и информирования населения в случае угрозы</w:t>
      </w:r>
      <w:r w:rsidRPr="00AC5312">
        <w:t xml:space="preserve"> возникновения или о возникновении чрезвычайных ситуаций мирного и военного времени на территории муниципального образования Пуровский район (далее</w:t>
      </w:r>
      <w:r>
        <w:t xml:space="preserve"> - </w:t>
      </w:r>
      <w:r w:rsidRPr="00AC5312">
        <w:t xml:space="preserve"> Положение) </w:t>
      </w:r>
      <w:r w:rsidRPr="00AC5312">
        <w:rPr>
          <w:rStyle w:val="StrongEmphasis"/>
          <w:b w:val="0"/>
          <w:bCs w:val="0"/>
        </w:rPr>
        <w:t>разработано в соответствии с Федеральными законами от 12 февраля</w:t>
      </w:r>
      <w:r>
        <w:rPr>
          <w:rStyle w:val="StrongEmphasis"/>
          <w:b w:val="0"/>
          <w:bCs w:val="0"/>
        </w:rPr>
        <w:t xml:space="preserve"> 1998 года № 28-ФЗ "О гражданской обороне"</w:t>
      </w:r>
      <w:r w:rsidRPr="00AC5312">
        <w:rPr>
          <w:rStyle w:val="StrongEmphasis"/>
          <w:b w:val="0"/>
          <w:bCs w:val="0"/>
        </w:rPr>
        <w:t>, о</w:t>
      </w:r>
      <w:r>
        <w:rPr>
          <w:rStyle w:val="StrongEmphasis"/>
          <w:b w:val="0"/>
          <w:bCs w:val="0"/>
        </w:rPr>
        <w:t>т 21 декабря 1994 года № 68-ФЗ "</w:t>
      </w:r>
      <w:r w:rsidRPr="00AC5312">
        <w:rPr>
          <w:rStyle w:val="StrongEmphasis"/>
          <w:b w:val="0"/>
          <w:bCs w:val="0"/>
        </w:rPr>
        <w:t>О защите населения и территорий от чрезвычайных ситуаций прир</w:t>
      </w:r>
      <w:r>
        <w:rPr>
          <w:rStyle w:val="StrongEmphasis"/>
          <w:b w:val="0"/>
          <w:bCs w:val="0"/>
        </w:rPr>
        <w:t>одного и</w:t>
      </w:r>
      <w:proofErr w:type="gramEnd"/>
      <w:r>
        <w:rPr>
          <w:rStyle w:val="StrongEmphasis"/>
          <w:b w:val="0"/>
          <w:bCs w:val="0"/>
        </w:rPr>
        <w:t xml:space="preserve"> </w:t>
      </w:r>
      <w:proofErr w:type="gramStart"/>
      <w:r>
        <w:rPr>
          <w:rStyle w:val="StrongEmphasis"/>
          <w:b w:val="0"/>
          <w:bCs w:val="0"/>
        </w:rPr>
        <w:t>техногенного характера"</w:t>
      </w:r>
      <w:r w:rsidRPr="00AC5312">
        <w:rPr>
          <w:rStyle w:val="StrongEmphasis"/>
          <w:b w:val="0"/>
          <w:bCs w:val="0"/>
        </w:rPr>
        <w:t>, постановлениями Правительства Российской Федерации</w:t>
      </w:r>
      <w:r>
        <w:rPr>
          <w:rStyle w:val="StrongEmphasis"/>
          <w:b w:val="0"/>
          <w:bCs w:val="0"/>
        </w:rPr>
        <w:t xml:space="preserve"> от 30 декабря 2003 года № 794 "</w:t>
      </w:r>
      <w:r w:rsidRPr="00AC5312">
        <w:rPr>
          <w:rStyle w:val="StrongEmphasis"/>
          <w:b w:val="0"/>
          <w:bCs w:val="0"/>
        </w:rPr>
        <w:t>О единой государственной системе предупреждения и л</w:t>
      </w:r>
      <w:r>
        <w:rPr>
          <w:rStyle w:val="StrongEmphasis"/>
          <w:b w:val="0"/>
          <w:bCs w:val="0"/>
        </w:rPr>
        <w:t>иквидации чрезвычайных ситуаций", от 01 марта 1993 года  № 178 "</w:t>
      </w:r>
      <w:r w:rsidRPr="00AC5312">
        <w:rPr>
          <w:rStyle w:val="StrongEmphasis"/>
          <w:b w:val="0"/>
          <w:bCs w:val="0"/>
        </w:rPr>
        <w:t>О создании локальных систем оповещения в районах размещени</w:t>
      </w:r>
      <w:r>
        <w:rPr>
          <w:rStyle w:val="StrongEmphasis"/>
          <w:b w:val="0"/>
          <w:bCs w:val="0"/>
        </w:rPr>
        <w:t>я потенциально опасных объектов"</w:t>
      </w:r>
      <w:r w:rsidRPr="00AC5312">
        <w:rPr>
          <w:rStyle w:val="StrongEmphasis"/>
          <w:b w:val="0"/>
          <w:bCs w:val="0"/>
        </w:rPr>
        <w:t xml:space="preserve">, Правительства Ямало-Ненецкого автономного округа от 30 августа 2012 года № 706-П </w:t>
      </w:r>
      <w:r>
        <w:rPr>
          <w:rStyle w:val="StrongEmphasis"/>
          <w:b w:val="0"/>
          <w:bCs w:val="0"/>
        </w:rPr>
        <w:t>"</w:t>
      </w:r>
      <w:r w:rsidRPr="00AC5312">
        <w:rPr>
          <w:bCs/>
        </w:rPr>
        <w:t>Об обеспечении своевременного оповещения и информирования</w:t>
      </w:r>
      <w:r>
        <w:rPr>
          <w:bCs/>
        </w:rPr>
        <w:t xml:space="preserve"> </w:t>
      </w:r>
      <w:r w:rsidRPr="00AC5312">
        <w:rPr>
          <w:bCs/>
        </w:rPr>
        <w:t xml:space="preserve">населения </w:t>
      </w:r>
      <w:r w:rsidRPr="00AC5312">
        <w:t>об угрозе возникновения или о</w:t>
      </w:r>
      <w:proofErr w:type="gramEnd"/>
      <w:r w:rsidRPr="00AC5312">
        <w:t xml:space="preserve"> </w:t>
      </w:r>
      <w:proofErr w:type="gramStart"/>
      <w:r w:rsidRPr="00AC5312">
        <w:t>возникновении</w:t>
      </w:r>
      <w:proofErr w:type="gramEnd"/>
      <w:r>
        <w:rPr>
          <w:bCs/>
        </w:rPr>
        <w:t xml:space="preserve"> </w:t>
      </w:r>
      <w:r w:rsidRPr="00AC5312">
        <w:t>чрезвычайных ситуаций природного и техногенного характера,</w:t>
      </w:r>
      <w:r>
        <w:rPr>
          <w:bCs/>
        </w:rPr>
        <w:t xml:space="preserve"> </w:t>
      </w:r>
      <w:r w:rsidRPr="00AC5312">
        <w:t>об опасностях, возникающих при ведении военных</w:t>
      </w:r>
      <w:r>
        <w:rPr>
          <w:bCs/>
        </w:rPr>
        <w:t xml:space="preserve"> </w:t>
      </w:r>
      <w:r w:rsidRPr="00AC5312">
        <w:t>действий или вследствие этих действий на территории</w:t>
      </w:r>
      <w:r>
        <w:t xml:space="preserve"> </w:t>
      </w:r>
      <w:r w:rsidRPr="00AC5312">
        <w:rPr>
          <w:bCs/>
        </w:rPr>
        <w:t>Ямало-Ненецкого автономного округа</w:t>
      </w:r>
      <w:r>
        <w:rPr>
          <w:rStyle w:val="StrongEmphasis"/>
          <w:b w:val="0"/>
          <w:bCs w:val="0"/>
        </w:rPr>
        <w:t>".</w:t>
      </w:r>
    </w:p>
    <w:p w:rsidR="00E17E16" w:rsidRPr="00AC5312" w:rsidRDefault="00E17E16" w:rsidP="00E17E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AC5312">
        <w:rPr>
          <w:sz w:val="24"/>
          <w:szCs w:val="24"/>
        </w:rPr>
        <w:t>2. </w:t>
      </w:r>
      <w:proofErr w:type="gramStart"/>
      <w:r w:rsidRPr="00AC5312">
        <w:rPr>
          <w:sz w:val="24"/>
          <w:szCs w:val="24"/>
        </w:rPr>
        <w:t xml:space="preserve">Положение определяет назначение и задачи, а также порядок реализации мероприятий по применению систем оповещения для своевременного оповещения органов управления, сил и средств гражданской обороны Пуровского района, Пуровского районного звена территориальной подсистемы единой государственной системы предупреждения и ликвидации чрезвычайных ситуаций (далее – </w:t>
      </w:r>
      <w:proofErr w:type="spellStart"/>
      <w:r w:rsidRPr="00AC5312">
        <w:rPr>
          <w:sz w:val="24"/>
          <w:szCs w:val="24"/>
        </w:rPr>
        <w:t>Пуровское</w:t>
      </w:r>
      <w:proofErr w:type="spellEnd"/>
      <w:r w:rsidRPr="00AC5312">
        <w:rPr>
          <w:sz w:val="24"/>
          <w:szCs w:val="24"/>
        </w:rPr>
        <w:t xml:space="preserve"> районное звено ТП РСЧС) и населения проживающего на территории муниципального образования Пуровский район (далее – население района).</w:t>
      </w:r>
      <w:proofErr w:type="gramEnd"/>
    </w:p>
    <w:p w:rsidR="00E17E16" w:rsidRPr="00AC5312" w:rsidRDefault="00E17E16" w:rsidP="00E17E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AC5312">
        <w:rPr>
          <w:sz w:val="24"/>
          <w:szCs w:val="24"/>
        </w:rPr>
        <w:t>3. Система оповещения представляет собой организационно-техническое объединение сил, сре</w:t>
      </w:r>
      <w:proofErr w:type="gramStart"/>
      <w:r w:rsidRPr="00AC5312">
        <w:rPr>
          <w:sz w:val="24"/>
          <w:szCs w:val="24"/>
        </w:rPr>
        <w:t>дств св</w:t>
      </w:r>
      <w:proofErr w:type="gramEnd"/>
      <w:r w:rsidRPr="00AC5312">
        <w:rPr>
          <w:sz w:val="24"/>
          <w:szCs w:val="24"/>
        </w:rPr>
        <w:t>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и средств гражданской обороны</w:t>
      </w:r>
      <w:r>
        <w:rPr>
          <w:sz w:val="24"/>
          <w:szCs w:val="24"/>
        </w:rPr>
        <w:t xml:space="preserve"> Пуровского района</w:t>
      </w:r>
      <w:r w:rsidRPr="00AC5312">
        <w:rPr>
          <w:sz w:val="24"/>
          <w:szCs w:val="24"/>
        </w:rPr>
        <w:t>, Пуровского районного звена ТП РСЧС и населения район</w:t>
      </w:r>
      <w:r>
        <w:rPr>
          <w:sz w:val="24"/>
          <w:szCs w:val="24"/>
        </w:rPr>
        <w:t>а</w:t>
      </w:r>
      <w:r w:rsidRPr="00AC5312">
        <w:rPr>
          <w:sz w:val="24"/>
          <w:szCs w:val="24"/>
        </w:rPr>
        <w:t>.</w:t>
      </w:r>
    </w:p>
    <w:p w:rsidR="00E17E16" w:rsidRPr="00AC5312" w:rsidRDefault="00E17E16" w:rsidP="00E17E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AC5312">
        <w:rPr>
          <w:sz w:val="24"/>
          <w:szCs w:val="24"/>
        </w:rPr>
        <w:t>4. Системы оповещения создаются:</w:t>
      </w:r>
    </w:p>
    <w:p w:rsidR="00E17E16" w:rsidRPr="00AC5312" w:rsidRDefault="00E17E16" w:rsidP="00E17E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5312">
        <w:rPr>
          <w:sz w:val="24"/>
          <w:szCs w:val="24"/>
        </w:rPr>
        <w:t>на муниципальном уровне – местная система оповещения (на территории муниципальных образований городских и сельских поселений Пуровского района);</w:t>
      </w:r>
    </w:p>
    <w:p w:rsidR="00E17E16" w:rsidRDefault="00E17E16" w:rsidP="00E17E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5312">
        <w:rPr>
          <w:sz w:val="24"/>
          <w:szCs w:val="24"/>
        </w:rPr>
        <w:t>на объектовом уровне – локальная система оповещения (в районе размещения потенциально опасных объектов</w:t>
      </w:r>
      <w:r>
        <w:rPr>
          <w:sz w:val="24"/>
          <w:szCs w:val="24"/>
        </w:rPr>
        <w:t>,</w:t>
      </w:r>
      <w:r w:rsidRPr="00AC5312">
        <w:rPr>
          <w:sz w:val="24"/>
          <w:szCs w:val="24"/>
        </w:rPr>
        <w:t xml:space="preserve"> </w:t>
      </w:r>
      <w:r>
        <w:rPr>
          <w:sz w:val="24"/>
          <w:szCs w:val="24"/>
        </w:rPr>
        <w:t>расположенных на территории</w:t>
      </w:r>
      <w:r w:rsidRPr="00AC5312">
        <w:rPr>
          <w:sz w:val="24"/>
          <w:szCs w:val="24"/>
        </w:rPr>
        <w:t xml:space="preserve"> </w:t>
      </w:r>
      <w:r>
        <w:rPr>
          <w:sz w:val="24"/>
          <w:szCs w:val="24"/>
        </w:rPr>
        <w:t>Пуровского района</w:t>
      </w:r>
      <w:r w:rsidRPr="00AC5312">
        <w:rPr>
          <w:sz w:val="24"/>
          <w:szCs w:val="24"/>
        </w:rPr>
        <w:t>).</w:t>
      </w:r>
    </w:p>
    <w:p w:rsidR="00E17E16" w:rsidRPr="00D137D7" w:rsidRDefault="00E17E16" w:rsidP="00E17E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</w:t>
      </w:r>
      <w:r w:rsidRPr="00D137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37D7">
        <w:rPr>
          <w:rFonts w:ascii="Times New Roman" w:hAnsi="Times New Roman" w:cs="Times New Roman"/>
          <w:sz w:val="24"/>
          <w:szCs w:val="24"/>
        </w:rPr>
        <w:t>естная система оповещения представляет собой территориально распределенную в пределах муниципального образования в автономном округе организационно-техническую си</w:t>
      </w:r>
      <w:r>
        <w:rPr>
          <w:rFonts w:ascii="Times New Roman" w:hAnsi="Times New Roman" w:cs="Times New Roman"/>
          <w:sz w:val="24"/>
          <w:szCs w:val="24"/>
        </w:rPr>
        <w:t>стему, состоящую из сегментов территориальной системы централизованного оповещения (далее – Т</w:t>
      </w:r>
      <w:r w:rsidRPr="00D137D7">
        <w:rPr>
          <w:rFonts w:ascii="Times New Roman" w:hAnsi="Times New Roman" w:cs="Times New Roman"/>
          <w:sz w:val="24"/>
          <w:szCs w:val="24"/>
        </w:rPr>
        <w:t>СЦО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137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комплексной системы экстренного оповещения населения (далее – </w:t>
      </w:r>
      <w:r w:rsidRPr="00D137D7">
        <w:rPr>
          <w:rFonts w:ascii="Times New Roman" w:hAnsi="Times New Roman" w:cs="Times New Roman"/>
          <w:sz w:val="24"/>
          <w:szCs w:val="24"/>
        </w:rPr>
        <w:t>КСЭОН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137D7">
        <w:rPr>
          <w:rFonts w:ascii="Times New Roman" w:hAnsi="Times New Roman" w:cs="Times New Roman"/>
          <w:sz w:val="24"/>
          <w:szCs w:val="24"/>
        </w:rPr>
        <w:t>, объединяющую аппаратно-программные средства формирования, обработки и приема-передачи сигналов оповещения.</w:t>
      </w:r>
    </w:p>
    <w:p w:rsidR="00E17E16" w:rsidRPr="00D137D7" w:rsidRDefault="00E17E16" w:rsidP="00E1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7D7">
        <w:rPr>
          <w:rFonts w:ascii="Times New Roman" w:hAnsi="Times New Roman" w:cs="Times New Roman"/>
          <w:sz w:val="24"/>
          <w:szCs w:val="24"/>
        </w:rPr>
        <w:lastRenderedPageBreak/>
        <w:t xml:space="preserve">Местная система оповещения организационно входит в состав региональной системы оповещения, программно-технически сопрягается с ней и состоит </w:t>
      </w:r>
      <w:proofErr w:type="gramStart"/>
      <w:r w:rsidRPr="00D137D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137D7">
        <w:rPr>
          <w:rFonts w:ascii="Times New Roman" w:hAnsi="Times New Roman" w:cs="Times New Roman"/>
          <w:sz w:val="24"/>
          <w:szCs w:val="24"/>
        </w:rPr>
        <w:t>:</w:t>
      </w:r>
    </w:p>
    <w:p w:rsidR="00E17E16" w:rsidRDefault="00E17E16" w:rsidP="00E1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37D7">
        <w:rPr>
          <w:rFonts w:ascii="Times New Roman" w:hAnsi="Times New Roman" w:cs="Times New Roman"/>
          <w:sz w:val="24"/>
          <w:szCs w:val="24"/>
        </w:rPr>
        <w:t>оборудования муниципального пункта управления оповещением, размещ</w:t>
      </w:r>
      <w:r>
        <w:rPr>
          <w:rFonts w:ascii="Times New Roman" w:hAnsi="Times New Roman" w:cs="Times New Roman"/>
          <w:sz w:val="24"/>
          <w:szCs w:val="24"/>
        </w:rPr>
        <w:t>енного в оперативном зале ЕДДС Пуровского района, а также пультов (устройств) запуска местных систем оповещения в муниципальных образованиях городских и сельских поселений муниципального образования Пуровский район;</w:t>
      </w:r>
    </w:p>
    <w:p w:rsidR="00E17E16" w:rsidRPr="00D137D7" w:rsidRDefault="00E17E16" w:rsidP="00E1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37D7">
        <w:rPr>
          <w:rFonts w:ascii="Times New Roman" w:hAnsi="Times New Roman" w:cs="Times New Roman"/>
          <w:sz w:val="24"/>
          <w:szCs w:val="24"/>
        </w:rPr>
        <w:t>коммутационного оборудования, используемого на муниципальном уровне;</w:t>
      </w:r>
    </w:p>
    <w:p w:rsidR="00E17E16" w:rsidRPr="00D137D7" w:rsidRDefault="00E17E16" w:rsidP="00E1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37D7">
        <w:rPr>
          <w:rFonts w:ascii="Times New Roman" w:hAnsi="Times New Roman" w:cs="Times New Roman"/>
          <w:sz w:val="24"/>
          <w:szCs w:val="24"/>
        </w:rPr>
        <w:t xml:space="preserve">удаленного оборудования, обеспечивающего перехват радио и телевизионных каналов, осуществляющих вещание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Пуровский район</w:t>
      </w:r>
      <w:r w:rsidRPr="00D137D7">
        <w:rPr>
          <w:rFonts w:ascii="Times New Roman" w:hAnsi="Times New Roman" w:cs="Times New Roman"/>
          <w:sz w:val="24"/>
          <w:szCs w:val="24"/>
        </w:rPr>
        <w:t xml:space="preserve"> и вывод сигналов оповещения в эфир;</w:t>
      </w:r>
    </w:p>
    <w:p w:rsidR="00E17E16" w:rsidRPr="00D137D7" w:rsidRDefault="00E17E16" w:rsidP="00E1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37D7">
        <w:rPr>
          <w:rFonts w:ascii="Times New Roman" w:hAnsi="Times New Roman" w:cs="Times New Roman"/>
          <w:sz w:val="24"/>
          <w:szCs w:val="24"/>
        </w:rPr>
        <w:t>удаленного оборудования передачи звукового сигнала оповещения (сирены, громкоговорители);</w:t>
      </w:r>
    </w:p>
    <w:p w:rsidR="00E17E16" w:rsidRPr="00D137D7" w:rsidRDefault="00E17E16" w:rsidP="00E1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37D7">
        <w:rPr>
          <w:rFonts w:ascii="Times New Roman" w:hAnsi="Times New Roman" w:cs="Times New Roman"/>
          <w:sz w:val="24"/>
          <w:szCs w:val="24"/>
        </w:rPr>
        <w:t>линий и каналов передачи сигналов оповещения от муниципальных пунктов управления до удаленного оборудования оповещения и пунктов управления локальных систем оповещения;</w:t>
      </w:r>
    </w:p>
    <w:p w:rsidR="00E17E16" w:rsidRPr="00D137D7" w:rsidRDefault="00E17E16" w:rsidP="00E1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37D7">
        <w:rPr>
          <w:rFonts w:ascii="Times New Roman" w:hAnsi="Times New Roman" w:cs="Times New Roman"/>
          <w:sz w:val="24"/>
          <w:szCs w:val="24"/>
        </w:rPr>
        <w:t xml:space="preserve">линий и каналов связи, обеспечивающих доведение сигналов оповещения до руководящего состава гражданской обороны и </w:t>
      </w:r>
      <w:r>
        <w:rPr>
          <w:rFonts w:ascii="Times New Roman" w:hAnsi="Times New Roman" w:cs="Times New Roman"/>
          <w:sz w:val="24"/>
          <w:szCs w:val="24"/>
        </w:rPr>
        <w:t>Пуровского районного</w:t>
      </w:r>
      <w:r w:rsidRPr="00D137D7">
        <w:rPr>
          <w:rFonts w:ascii="Times New Roman" w:hAnsi="Times New Roman" w:cs="Times New Roman"/>
          <w:sz w:val="24"/>
          <w:szCs w:val="24"/>
        </w:rPr>
        <w:t xml:space="preserve"> звена территориальной подсистемы РСЧС.</w:t>
      </w:r>
    </w:p>
    <w:p w:rsidR="00E17E16" w:rsidRPr="00D137D7" w:rsidRDefault="00E17E16" w:rsidP="00E1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</w:t>
      </w:r>
      <w:r w:rsidRPr="00D137D7">
        <w:rPr>
          <w:rFonts w:ascii="Times New Roman" w:hAnsi="Times New Roman" w:cs="Times New Roman"/>
          <w:sz w:val="24"/>
          <w:szCs w:val="24"/>
        </w:rPr>
        <w:t xml:space="preserve"> Локальная система оповещения представляет собой территориально распределенную в пределах потенциально опасного объекта организационно-техническую систему, объединяющую аппаратно-программные средства формирования, обработки и приема-передачи сигналов оповещения.</w:t>
      </w:r>
    </w:p>
    <w:p w:rsidR="00E17E16" w:rsidRPr="00D137D7" w:rsidRDefault="00E17E16" w:rsidP="00E1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7D7">
        <w:rPr>
          <w:rFonts w:ascii="Times New Roman" w:hAnsi="Times New Roman" w:cs="Times New Roman"/>
          <w:sz w:val="24"/>
          <w:szCs w:val="24"/>
        </w:rPr>
        <w:t xml:space="preserve">Локальная система оповещения организационно входит в состав местной системы оповещения, программно-технически сопрягается с ней и состоит </w:t>
      </w:r>
      <w:proofErr w:type="gramStart"/>
      <w:r w:rsidRPr="00D137D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137D7">
        <w:rPr>
          <w:rFonts w:ascii="Times New Roman" w:hAnsi="Times New Roman" w:cs="Times New Roman"/>
          <w:sz w:val="24"/>
          <w:szCs w:val="24"/>
        </w:rPr>
        <w:t>:</w:t>
      </w:r>
    </w:p>
    <w:p w:rsidR="00E17E16" w:rsidRPr="00D137D7" w:rsidRDefault="00E17E16" w:rsidP="00E1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37D7">
        <w:rPr>
          <w:rFonts w:ascii="Times New Roman" w:hAnsi="Times New Roman" w:cs="Times New Roman"/>
          <w:sz w:val="24"/>
          <w:szCs w:val="24"/>
        </w:rPr>
        <w:t>программно-аппаратных средств объектового пункта управления оповещением, размещаемого, как правило, в помещении дежурной смены дежурно-диспетчерской службы потенциально опасного объекта;</w:t>
      </w:r>
    </w:p>
    <w:p w:rsidR="00E17E16" w:rsidRPr="00D137D7" w:rsidRDefault="00E17E16" w:rsidP="00E1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37D7">
        <w:rPr>
          <w:rFonts w:ascii="Times New Roman" w:hAnsi="Times New Roman" w:cs="Times New Roman"/>
          <w:sz w:val="24"/>
          <w:szCs w:val="24"/>
        </w:rPr>
        <w:t>удаленного оборудования передачи звукового сигнала оповещения, расположенного в зоне действия локальной системы оповещения;</w:t>
      </w:r>
    </w:p>
    <w:p w:rsidR="00E17E16" w:rsidRPr="00D137D7" w:rsidRDefault="00E17E16" w:rsidP="00E1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37D7">
        <w:rPr>
          <w:rFonts w:ascii="Times New Roman" w:hAnsi="Times New Roman" w:cs="Times New Roman"/>
          <w:sz w:val="24"/>
          <w:szCs w:val="24"/>
        </w:rPr>
        <w:t>линий и каналов передачи сигналов оповещения от объектового пункта управления до удаленного оборудования передачи звукового сигнала оповещения;</w:t>
      </w:r>
    </w:p>
    <w:p w:rsidR="00E17E16" w:rsidRPr="00D137D7" w:rsidRDefault="00E17E16" w:rsidP="00E1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37D7">
        <w:rPr>
          <w:rFonts w:ascii="Times New Roman" w:hAnsi="Times New Roman" w:cs="Times New Roman"/>
          <w:sz w:val="24"/>
          <w:szCs w:val="24"/>
        </w:rPr>
        <w:t>линий и каналов связи, обеспечивающих доведение сигналов оповещения до руководящего состава гражданской обороны и объектового звена территориальной подсистемы РСЧС, организации, эксплуатирующей потенциально опасный объект.</w:t>
      </w:r>
    </w:p>
    <w:p w:rsidR="00E17E16" w:rsidRPr="00D137D7" w:rsidRDefault="00E17E16" w:rsidP="00E1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137D7">
        <w:rPr>
          <w:rFonts w:ascii="Times New Roman" w:hAnsi="Times New Roman" w:cs="Times New Roman"/>
          <w:sz w:val="24"/>
          <w:szCs w:val="24"/>
        </w:rPr>
        <w:t xml:space="preserve">5. Системы оповещения могут быть задействованы как в мирное время, так 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137D7">
        <w:rPr>
          <w:rFonts w:ascii="Times New Roman" w:hAnsi="Times New Roman" w:cs="Times New Roman"/>
          <w:sz w:val="24"/>
          <w:szCs w:val="24"/>
        </w:rPr>
        <w:t xml:space="preserve"> военн</w:t>
      </w:r>
      <w:r>
        <w:rPr>
          <w:rFonts w:ascii="Times New Roman" w:hAnsi="Times New Roman" w:cs="Times New Roman"/>
          <w:sz w:val="24"/>
          <w:szCs w:val="24"/>
        </w:rPr>
        <w:t>ое время</w:t>
      </w:r>
      <w:r w:rsidRPr="00D137D7">
        <w:rPr>
          <w:rFonts w:ascii="Times New Roman" w:hAnsi="Times New Roman" w:cs="Times New Roman"/>
          <w:sz w:val="24"/>
          <w:szCs w:val="24"/>
        </w:rPr>
        <w:t>.</w:t>
      </w:r>
    </w:p>
    <w:p w:rsidR="00E17E16" w:rsidRPr="00EA76B5" w:rsidRDefault="00E17E16" w:rsidP="00E17E16">
      <w:pPr>
        <w:jc w:val="both"/>
        <w:rPr>
          <w:sz w:val="24"/>
          <w:szCs w:val="24"/>
        </w:rPr>
      </w:pPr>
    </w:p>
    <w:p w:rsidR="00E17E16" w:rsidRPr="002903A6" w:rsidRDefault="00E17E16" w:rsidP="00E17E16">
      <w:pPr>
        <w:pStyle w:val="Standard"/>
        <w:tabs>
          <w:tab w:val="left" w:pos="709"/>
        </w:tabs>
        <w:jc w:val="center"/>
        <w:rPr>
          <w:b/>
          <w:bCs/>
        </w:rPr>
      </w:pPr>
      <w:r w:rsidRPr="002903A6">
        <w:rPr>
          <w:b/>
          <w:bCs/>
          <w:lang w:val="en-US"/>
        </w:rPr>
        <w:t>II</w:t>
      </w:r>
      <w:r w:rsidRPr="002903A6">
        <w:rPr>
          <w:b/>
          <w:bCs/>
        </w:rPr>
        <w:t>. Предназначение и основные задачи систем оповещения</w:t>
      </w:r>
    </w:p>
    <w:p w:rsidR="00E17E16" w:rsidRPr="008E2CFB" w:rsidRDefault="00E17E16" w:rsidP="00E17E16">
      <w:pPr>
        <w:pStyle w:val="Standard"/>
        <w:tabs>
          <w:tab w:val="left" w:pos="709"/>
        </w:tabs>
        <w:jc w:val="both"/>
      </w:pPr>
    </w:p>
    <w:p w:rsidR="00E17E16" w:rsidRDefault="00E17E16" w:rsidP="00E17E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EA76B5">
        <w:rPr>
          <w:sz w:val="24"/>
          <w:szCs w:val="24"/>
        </w:rPr>
        <w:t>. </w:t>
      </w:r>
      <w:proofErr w:type="gramStart"/>
      <w:r w:rsidRPr="00EA76B5">
        <w:rPr>
          <w:sz w:val="24"/>
          <w:szCs w:val="24"/>
        </w:rPr>
        <w:t>Системы оповещения предназначены для обеспечения своевременного доведения информации и сигналов оповещения до органов управления, сил и средств гражданской обороны</w:t>
      </w:r>
      <w:r>
        <w:rPr>
          <w:sz w:val="24"/>
          <w:szCs w:val="24"/>
        </w:rPr>
        <w:t xml:space="preserve"> Пуровского района</w:t>
      </w:r>
      <w:r w:rsidRPr="00EA76B5">
        <w:rPr>
          <w:sz w:val="24"/>
          <w:szCs w:val="24"/>
        </w:rPr>
        <w:t xml:space="preserve">, Пуровского районного звена ТП РСЧС и населения района об опасностях, </w:t>
      </w:r>
      <w:r w:rsidRPr="00D137D7">
        <w:rPr>
          <w:sz w:val="24"/>
          <w:szCs w:val="24"/>
        </w:rPr>
        <w:t>возникающих при военных конфликтах или вследствие этих конфликтов, а также угрозе возникновения или возникновении чрезвычайных ситуаций природного и техногенного характера.</w:t>
      </w:r>
      <w:proofErr w:type="gramEnd"/>
    </w:p>
    <w:p w:rsidR="00E17E16" w:rsidRPr="00EA76B5" w:rsidRDefault="00E17E16" w:rsidP="00E17E16">
      <w:pPr>
        <w:ind w:firstLine="709"/>
        <w:jc w:val="both"/>
        <w:rPr>
          <w:sz w:val="24"/>
          <w:szCs w:val="24"/>
        </w:rPr>
      </w:pPr>
      <w:r w:rsidRPr="00EA76B5">
        <w:rPr>
          <w:sz w:val="24"/>
          <w:szCs w:val="24"/>
        </w:rPr>
        <w:t xml:space="preserve">2.2. Основной задачей муниципальной системы оповещения является обеспечение доведения информации и сигналов оповещения </w:t>
      </w:r>
      <w:proofErr w:type="gramStart"/>
      <w:r w:rsidRPr="00EA76B5">
        <w:rPr>
          <w:sz w:val="24"/>
          <w:szCs w:val="24"/>
        </w:rPr>
        <w:t>до</w:t>
      </w:r>
      <w:proofErr w:type="gramEnd"/>
      <w:r w:rsidRPr="00EA76B5">
        <w:rPr>
          <w:sz w:val="24"/>
          <w:szCs w:val="24"/>
        </w:rPr>
        <w:t>:</w:t>
      </w:r>
    </w:p>
    <w:p w:rsidR="00E17E16" w:rsidRPr="00EA76B5" w:rsidRDefault="00E17E16" w:rsidP="00E17E16">
      <w:pPr>
        <w:ind w:firstLine="708"/>
        <w:jc w:val="both"/>
        <w:rPr>
          <w:sz w:val="24"/>
          <w:szCs w:val="24"/>
        </w:rPr>
      </w:pPr>
      <w:r w:rsidRPr="00EA76B5">
        <w:rPr>
          <w:sz w:val="24"/>
          <w:szCs w:val="24"/>
        </w:rPr>
        <w:t>- руководящего состава гражданской обороны Пуровского района и Пуровского районного звена ТП РСЧС;</w:t>
      </w:r>
    </w:p>
    <w:p w:rsidR="00E17E16" w:rsidRPr="00EA76B5" w:rsidRDefault="00E17E16" w:rsidP="00E17E16">
      <w:pPr>
        <w:ind w:firstLine="708"/>
        <w:jc w:val="both"/>
        <w:rPr>
          <w:sz w:val="24"/>
          <w:szCs w:val="24"/>
        </w:rPr>
      </w:pPr>
      <w:r w:rsidRPr="00EA76B5">
        <w:rPr>
          <w:sz w:val="24"/>
          <w:szCs w:val="24"/>
        </w:rPr>
        <w:t xml:space="preserve">- </w:t>
      </w:r>
      <w:r>
        <w:rPr>
          <w:sz w:val="24"/>
          <w:szCs w:val="24"/>
        </w:rPr>
        <w:t>У</w:t>
      </w:r>
      <w:r w:rsidRPr="00EA76B5">
        <w:rPr>
          <w:sz w:val="24"/>
          <w:szCs w:val="24"/>
        </w:rPr>
        <w:t xml:space="preserve">правления по делам гражданской обороны, </w:t>
      </w:r>
      <w:r>
        <w:rPr>
          <w:sz w:val="24"/>
          <w:szCs w:val="24"/>
        </w:rPr>
        <w:t xml:space="preserve">предупреждения и ликвидации </w:t>
      </w:r>
      <w:r w:rsidRPr="00EA76B5">
        <w:rPr>
          <w:sz w:val="24"/>
          <w:szCs w:val="24"/>
        </w:rPr>
        <w:t>чрезвычайных ситуаций Администрации муниципального образования Пуровский район</w:t>
      </w:r>
      <w:r>
        <w:rPr>
          <w:sz w:val="24"/>
          <w:szCs w:val="24"/>
        </w:rPr>
        <w:t xml:space="preserve"> (далее – Управление по делам ГО и ЧС Администрации Пуровского района)</w:t>
      </w:r>
      <w:r w:rsidRPr="00EA76B5">
        <w:rPr>
          <w:sz w:val="24"/>
          <w:szCs w:val="24"/>
        </w:rPr>
        <w:t>;</w:t>
      </w:r>
    </w:p>
    <w:p w:rsidR="00E17E16" w:rsidRPr="00EA76B5" w:rsidRDefault="00E17E16" w:rsidP="00E17E16">
      <w:pPr>
        <w:ind w:firstLine="708"/>
        <w:jc w:val="both"/>
        <w:rPr>
          <w:sz w:val="24"/>
          <w:szCs w:val="24"/>
        </w:rPr>
      </w:pPr>
      <w:r w:rsidRPr="00EA76B5">
        <w:rPr>
          <w:sz w:val="24"/>
          <w:szCs w:val="24"/>
        </w:rPr>
        <w:lastRenderedPageBreak/>
        <w:t>- органов, специально уполномоченных на решение задач в области защиты населения и территорий от чрезвычайных ситуаций и (или) гражданской обороны муниципальных образований городских и сельских поселений Пуровского района;</w:t>
      </w:r>
    </w:p>
    <w:p w:rsidR="00E17E16" w:rsidRPr="00EA76B5" w:rsidRDefault="00E17E16" w:rsidP="00E17E16">
      <w:pPr>
        <w:ind w:firstLine="708"/>
        <w:jc w:val="both"/>
        <w:rPr>
          <w:sz w:val="24"/>
          <w:szCs w:val="24"/>
        </w:rPr>
      </w:pPr>
      <w:r w:rsidRPr="00EA76B5">
        <w:rPr>
          <w:sz w:val="24"/>
          <w:szCs w:val="24"/>
        </w:rPr>
        <w:t>- единой дежурно-диспетчерской служб</w:t>
      </w:r>
      <w:r>
        <w:rPr>
          <w:sz w:val="24"/>
          <w:szCs w:val="24"/>
        </w:rPr>
        <w:t>ы</w:t>
      </w:r>
      <w:r w:rsidRPr="00EA76B5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Пуровский район (далее – ЕДДС Пуровского района)</w:t>
      </w:r>
      <w:r w:rsidRPr="00EA76B5">
        <w:rPr>
          <w:sz w:val="24"/>
          <w:szCs w:val="24"/>
        </w:rPr>
        <w:t>;</w:t>
      </w:r>
    </w:p>
    <w:p w:rsidR="00E17E16" w:rsidRPr="00EA76B5" w:rsidRDefault="00E17E16" w:rsidP="00E17E16">
      <w:pPr>
        <w:ind w:firstLine="708"/>
        <w:jc w:val="both"/>
        <w:rPr>
          <w:sz w:val="24"/>
          <w:szCs w:val="24"/>
        </w:rPr>
      </w:pPr>
      <w:r w:rsidRPr="00EA76B5">
        <w:rPr>
          <w:sz w:val="24"/>
          <w:szCs w:val="24"/>
        </w:rPr>
        <w:t xml:space="preserve">- специально подготовленных сил и средств </w:t>
      </w:r>
      <w:r>
        <w:rPr>
          <w:sz w:val="24"/>
          <w:szCs w:val="24"/>
        </w:rPr>
        <w:t xml:space="preserve">Пуровского районного звена ТП </w:t>
      </w:r>
      <w:r w:rsidRPr="00EA76B5">
        <w:rPr>
          <w:sz w:val="24"/>
          <w:szCs w:val="24"/>
        </w:rPr>
        <w:t xml:space="preserve">РСЧС, предназначенных и выделяемых (привлекаемых) для предупреждения и ликвидации чрезвычайных ситуаций, </w:t>
      </w:r>
      <w:r>
        <w:rPr>
          <w:sz w:val="24"/>
          <w:szCs w:val="24"/>
        </w:rPr>
        <w:t xml:space="preserve">а также </w:t>
      </w:r>
      <w:r w:rsidRPr="00EA76B5">
        <w:rPr>
          <w:sz w:val="24"/>
          <w:szCs w:val="24"/>
        </w:rPr>
        <w:t>сил и сре</w:t>
      </w:r>
      <w:proofErr w:type="gramStart"/>
      <w:r w:rsidRPr="00EA76B5">
        <w:rPr>
          <w:sz w:val="24"/>
          <w:szCs w:val="24"/>
        </w:rPr>
        <w:t>дств гр</w:t>
      </w:r>
      <w:proofErr w:type="gramEnd"/>
      <w:r w:rsidRPr="00EA76B5">
        <w:rPr>
          <w:sz w:val="24"/>
          <w:szCs w:val="24"/>
        </w:rPr>
        <w:t>ажданской обороны</w:t>
      </w:r>
      <w:r>
        <w:rPr>
          <w:sz w:val="24"/>
          <w:szCs w:val="24"/>
        </w:rPr>
        <w:t xml:space="preserve"> Пуровского района</w:t>
      </w:r>
      <w:r w:rsidRPr="00EA76B5">
        <w:rPr>
          <w:sz w:val="24"/>
          <w:szCs w:val="24"/>
        </w:rPr>
        <w:t>;</w:t>
      </w:r>
    </w:p>
    <w:p w:rsidR="00E17E16" w:rsidRPr="00EA76B5" w:rsidRDefault="00E17E16" w:rsidP="00E17E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A76B5">
        <w:rPr>
          <w:sz w:val="24"/>
          <w:szCs w:val="24"/>
        </w:rPr>
        <w:t>дежурно-диспетчерских служб организаций, эксплуатирующих потенциально опасные объекты, расположенные на территории Пуровского района;</w:t>
      </w:r>
    </w:p>
    <w:p w:rsidR="00E17E16" w:rsidRPr="00EA76B5" w:rsidRDefault="00E17E16" w:rsidP="00E17E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A76B5">
        <w:rPr>
          <w:sz w:val="24"/>
          <w:szCs w:val="24"/>
        </w:rPr>
        <w:t xml:space="preserve">дежурных служб органов исполнительной власти </w:t>
      </w:r>
      <w:r>
        <w:rPr>
          <w:sz w:val="24"/>
          <w:szCs w:val="24"/>
        </w:rPr>
        <w:t xml:space="preserve">Ямало-Ненецкого </w:t>
      </w:r>
      <w:r w:rsidRPr="00EA76B5">
        <w:rPr>
          <w:sz w:val="24"/>
          <w:szCs w:val="24"/>
        </w:rPr>
        <w:t>автономного округа и территориальных органов федеральных органов исполнительной власти, расположенных на территории Пуровского района;</w:t>
      </w:r>
    </w:p>
    <w:p w:rsidR="00E17E16" w:rsidRPr="00F13849" w:rsidRDefault="00E17E16" w:rsidP="00E17E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спасательных </w:t>
      </w:r>
      <w:r w:rsidRPr="00F13849">
        <w:rPr>
          <w:sz w:val="24"/>
          <w:szCs w:val="24"/>
        </w:rPr>
        <w:t>служб</w:t>
      </w:r>
      <w:r>
        <w:rPr>
          <w:sz w:val="24"/>
          <w:szCs w:val="24"/>
        </w:rPr>
        <w:t>, служб</w:t>
      </w:r>
      <w:r w:rsidRPr="00F13849">
        <w:rPr>
          <w:sz w:val="24"/>
          <w:szCs w:val="24"/>
        </w:rPr>
        <w:t xml:space="preserve"> гражданской обороны Пуровского района, служб и подразделений, обеспечивающих мероприятия по жизнеобеспечению населения на территории муниципального образования Пуровский район;</w:t>
      </w:r>
    </w:p>
    <w:p w:rsidR="00E17E16" w:rsidRPr="00EA76B5" w:rsidRDefault="00E17E16" w:rsidP="00E17E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A76B5">
        <w:rPr>
          <w:sz w:val="24"/>
          <w:szCs w:val="24"/>
        </w:rPr>
        <w:t>населения района.</w:t>
      </w:r>
    </w:p>
    <w:p w:rsidR="00E17E16" w:rsidRPr="001829FE" w:rsidRDefault="00E17E16" w:rsidP="00E17E16">
      <w:pPr>
        <w:ind w:firstLine="708"/>
        <w:jc w:val="both"/>
        <w:rPr>
          <w:sz w:val="24"/>
          <w:szCs w:val="24"/>
        </w:rPr>
      </w:pPr>
      <w:r w:rsidRPr="001829FE">
        <w:rPr>
          <w:sz w:val="24"/>
          <w:szCs w:val="24"/>
        </w:rPr>
        <w:t xml:space="preserve">2.3. Основной задачей локальной системы оповещения является обеспечение доведения информации и сигналов оповещения </w:t>
      </w:r>
      <w:proofErr w:type="gramStart"/>
      <w:r w:rsidRPr="001829FE">
        <w:rPr>
          <w:sz w:val="24"/>
          <w:szCs w:val="24"/>
        </w:rPr>
        <w:t>до</w:t>
      </w:r>
      <w:proofErr w:type="gramEnd"/>
      <w:r w:rsidRPr="001829FE">
        <w:rPr>
          <w:sz w:val="24"/>
          <w:szCs w:val="24"/>
        </w:rPr>
        <w:t>:</w:t>
      </w:r>
    </w:p>
    <w:p w:rsidR="00E17E16" w:rsidRPr="001829FE" w:rsidRDefault="00E17E16" w:rsidP="00E17E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29FE">
        <w:rPr>
          <w:sz w:val="24"/>
          <w:szCs w:val="24"/>
        </w:rPr>
        <w:t>руководящего состава гражданской обороны организации, эксплуатирующей потенциально опасный объект, и объектового звена</w:t>
      </w:r>
      <w:r>
        <w:rPr>
          <w:sz w:val="24"/>
          <w:szCs w:val="24"/>
        </w:rPr>
        <w:t xml:space="preserve"> единой государственной системы предупреждения и ликвидации чрезвычайных ситуаций</w:t>
      </w:r>
      <w:r w:rsidRPr="001829FE">
        <w:rPr>
          <w:sz w:val="24"/>
          <w:szCs w:val="24"/>
        </w:rPr>
        <w:t>;</w:t>
      </w:r>
    </w:p>
    <w:p w:rsidR="00E17E16" w:rsidRPr="001829FE" w:rsidRDefault="00E17E16" w:rsidP="00E17E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29FE">
        <w:rPr>
          <w:sz w:val="24"/>
          <w:szCs w:val="24"/>
        </w:rPr>
        <w:t xml:space="preserve">вышестоящего органа повседневного управления </w:t>
      </w:r>
      <w:r>
        <w:rPr>
          <w:sz w:val="24"/>
          <w:szCs w:val="24"/>
        </w:rPr>
        <w:t xml:space="preserve">Пуровского районного звена ТП </w:t>
      </w:r>
      <w:r w:rsidRPr="001829FE">
        <w:rPr>
          <w:sz w:val="24"/>
          <w:szCs w:val="24"/>
        </w:rPr>
        <w:t>РСЧС</w:t>
      </w:r>
      <w:r>
        <w:rPr>
          <w:sz w:val="24"/>
          <w:szCs w:val="24"/>
        </w:rPr>
        <w:t xml:space="preserve"> (ЕДДС Пуровского района)</w:t>
      </w:r>
      <w:r w:rsidRPr="001829FE">
        <w:rPr>
          <w:sz w:val="24"/>
          <w:szCs w:val="24"/>
        </w:rPr>
        <w:t>;</w:t>
      </w:r>
    </w:p>
    <w:p w:rsidR="00E17E16" w:rsidRPr="001829FE" w:rsidRDefault="00E17E16" w:rsidP="00E17E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29FE">
        <w:rPr>
          <w:sz w:val="24"/>
          <w:szCs w:val="24"/>
        </w:rPr>
        <w:t>объектовых аварийно-спасательных формирований, в том числе специализированных;</w:t>
      </w:r>
    </w:p>
    <w:p w:rsidR="00E17E16" w:rsidRPr="001829FE" w:rsidRDefault="00E17E16" w:rsidP="00E17E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29FE">
        <w:rPr>
          <w:sz w:val="24"/>
          <w:szCs w:val="24"/>
        </w:rPr>
        <w:t>персонала организации, эксплуатирующей опасный производственный объект;</w:t>
      </w:r>
    </w:p>
    <w:p w:rsidR="00E17E16" w:rsidRPr="001829FE" w:rsidRDefault="00E17E16" w:rsidP="00E17E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29FE">
        <w:rPr>
          <w:sz w:val="24"/>
          <w:szCs w:val="24"/>
        </w:rPr>
        <w:t>руководителей и дежурно-диспетчерских служб организаций, расположенных в зоне действия локальной системы оповещения;</w:t>
      </w:r>
    </w:p>
    <w:p w:rsidR="00E17E16" w:rsidRPr="001829FE" w:rsidRDefault="00E17E16" w:rsidP="00E17E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29FE">
        <w:rPr>
          <w:sz w:val="24"/>
          <w:szCs w:val="24"/>
        </w:rPr>
        <w:t>населения, проживающего в зоне действия локальной системы оповещения.</w:t>
      </w:r>
    </w:p>
    <w:p w:rsidR="00E17E16" w:rsidRPr="008E2CFB" w:rsidRDefault="00E17E16" w:rsidP="00E17E1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7E16" w:rsidRPr="002903A6" w:rsidRDefault="00E17E16" w:rsidP="00E17E16">
      <w:pPr>
        <w:pStyle w:val="Standard"/>
        <w:tabs>
          <w:tab w:val="left" w:pos="709"/>
        </w:tabs>
        <w:jc w:val="center"/>
        <w:rPr>
          <w:b/>
        </w:rPr>
      </w:pPr>
      <w:r w:rsidRPr="002903A6">
        <w:rPr>
          <w:b/>
          <w:bCs/>
        </w:rPr>
        <w:t>III. Порядок использования систем оповещения</w:t>
      </w:r>
    </w:p>
    <w:p w:rsidR="00E17E16" w:rsidRPr="001829FE" w:rsidRDefault="00E17E16" w:rsidP="00E17E16">
      <w:pPr>
        <w:pStyle w:val="Standard"/>
        <w:tabs>
          <w:tab w:val="left" w:pos="709"/>
        </w:tabs>
        <w:jc w:val="both"/>
      </w:pPr>
    </w:p>
    <w:p w:rsidR="00E17E16" w:rsidRPr="001829FE" w:rsidRDefault="00E17E16" w:rsidP="00E17E16">
      <w:pPr>
        <w:ind w:firstLine="708"/>
        <w:jc w:val="both"/>
        <w:rPr>
          <w:sz w:val="24"/>
          <w:szCs w:val="24"/>
        </w:rPr>
      </w:pPr>
      <w:r w:rsidRPr="001829FE">
        <w:rPr>
          <w:sz w:val="24"/>
          <w:szCs w:val="24"/>
        </w:rPr>
        <w:t xml:space="preserve">3.1.  </w:t>
      </w:r>
      <w:proofErr w:type="gramStart"/>
      <w:r>
        <w:rPr>
          <w:sz w:val="24"/>
          <w:szCs w:val="24"/>
        </w:rPr>
        <w:t>Управление по делам ГО и ЧС Администрации Пуровского района,</w:t>
      </w:r>
      <w:r w:rsidRPr="001829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224EE">
        <w:rPr>
          <w:sz w:val="24"/>
          <w:szCs w:val="24"/>
        </w:rPr>
        <w:t>органы, специально уполномоченные на решение задач в области защиты населения и территорий от чрезвычайных ситуаций и гражданской обороны муниципальных образований городских и сельских поселений Пуровского района</w:t>
      </w:r>
      <w:r w:rsidRPr="001829FE">
        <w:rPr>
          <w:sz w:val="24"/>
          <w:szCs w:val="24"/>
        </w:rPr>
        <w:t>, структурные подразделения организаций, уполномоченных на решение задач в области защиты населения и территорий от чрезвычайных ситуаций и (или) гражданской обороны</w:t>
      </w:r>
      <w:r>
        <w:rPr>
          <w:sz w:val="24"/>
          <w:szCs w:val="24"/>
        </w:rPr>
        <w:t xml:space="preserve"> (далее - п</w:t>
      </w:r>
      <w:r w:rsidRPr="001829FE">
        <w:rPr>
          <w:sz w:val="24"/>
          <w:szCs w:val="24"/>
        </w:rPr>
        <w:t>остоянно действующие органы управления</w:t>
      </w:r>
      <w:proofErr w:type="gramEnd"/>
      <w:r>
        <w:rPr>
          <w:sz w:val="24"/>
          <w:szCs w:val="24"/>
        </w:rPr>
        <w:t xml:space="preserve"> Пуровского районного звена ТП РСЧС), а также</w:t>
      </w:r>
      <w:r w:rsidRPr="001829FE">
        <w:rPr>
          <w:sz w:val="24"/>
          <w:szCs w:val="24"/>
        </w:rPr>
        <w:t xml:space="preserve"> </w:t>
      </w:r>
      <w:r>
        <w:rPr>
          <w:sz w:val="24"/>
          <w:szCs w:val="24"/>
        </w:rPr>
        <w:t>ЕДДС Пуровского района, дежурно-диспетчерские службы организаций (далее - органы</w:t>
      </w:r>
      <w:r w:rsidRPr="001829FE">
        <w:rPr>
          <w:sz w:val="24"/>
          <w:szCs w:val="24"/>
        </w:rPr>
        <w:t xml:space="preserve"> повседневного управления </w:t>
      </w:r>
      <w:r>
        <w:rPr>
          <w:sz w:val="24"/>
          <w:szCs w:val="24"/>
        </w:rPr>
        <w:t xml:space="preserve">Пуровского районного звена ТП </w:t>
      </w:r>
      <w:r w:rsidRPr="001829FE">
        <w:rPr>
          <w:sz w:val="24"/>
          <w:szCs w:val="24"/>
        </w:rPr>
        <w:t>РСЧС</w:t>
      </w:r>
      <w:r>
        <w:rPr>
          <w:sz w:val="24"/>
          <w:szCs w:val="24"/>
        </w:rPr>
        <w:t>)</w:t>
      </w:r>
      <w:r w:rsidRPr="001829FE">
        <w:rPr>
          <w:sz w:val="24"/>
          <w:szCs w:val="24"/>
        </w:rPr>
        <w:t xml:space="preserve"> на каждом уровне заблаговременно разрабатывают порядок передачи информации и сигналов оповещения (инструкции, схемы, планы, соглашения), а также порядок применения систем оповещения.</w:t>
      </w:r>
    </w:p>
    <w:p w:rsidR="00E17E16" w:rsidRDefault="00E17E16" w:rsidP="00E17E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829FE">
        <w:rPr>
          <w:sz w:val="24"/>
          <w:szCs w:val="24"/>
        </w:rPr>
        <w:t>.</w:t>
      </w:r>
      <w:r>
        <w:rPr>
          <w:sz w:val="24"/>
          <w:szCs w:val="24"/>
        </w:rPr>
        <w:t xml:space="preserve">2. </w:t>
      </w:r>
      <w:r w:rsidRPr="001829FE">
        <w:rPr>
          <w:sz w:val="24"/>
          <w:szCs w:val="24"/>
        </w:rPr>
        <w:t>Основной способ оповещения населения район</w:t>
      </w:r>
      <w:r>
        <w:rPr>
          <w:sz w:val="24"/>
          <w:szCs w:val="24"/>
        </w:rPr>
        <w:t>а</w:t>
      </w:r>
      <w:r w:rsidRPr="001829FE">
        <w:rPr>
          <w:sz w:val="24"/>
          <w:szCs w:val="24"/>
        </w:rPr>
        <w:t xml:space="preserve"> – передача информации и сигналов оповещения по сетям связи для распространения программ телевизионного вещания и радиовещания.</w:t>
      </w:r>
    </w:p>
    <w:p w:rsidR="00E17E16" w:rsidRPr="001829FE" w:rsidRDefault="00E17E16" w:rsidP="00E17E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proofErr w:type="gramStart"/>
      <w:r w:rsidRPr="001829FE">
        <w:rPr>
          <w:sz w:val="24"/>
          <w:szCs w:val="24"/>
        </w:rPr>
        <w:t xml:space="preserve">Передача информации и сигналов оповещения осуществляется </w:t>
      </w:r>
      <w:r>
        <w:rPr>
          <w:sz w:val="24"/>
          <w:szCs w:val="24"/>
        </w:rPr>
        <w:t xml:space="preserve">органами </w:t>
      </w:r>
      <w:r w:rsidRPr="001829FE">
        <w:rPr>
          <w:sz w:val="24"/>
          <w:szCs w:val="24"/>
        </w:rPr>
        <w:t xml:space="preserve">повседневного управления </w:t>
      </w:r>
      <w:r>
        <w:rPr>
          <w:sz w:val="24"/>
          <w:szCs w:val="24"/>
        </w:rPr>
        <w:t xml:space="preserve">Пуровского районного звена ТП </w:t>
      </w:r>
      <w:r w:rsidRPr="001829FE">
        <w:rPr>
          <w:sz w:val="24"/>
          <w:szCs w:val="24"/>
        </w:rPr>
        <w:t>РСЧС по сетям связи для</w:t>
      </w:r>
      <w:r>
        <w:rPr>
          <w:sz w:val="24"/>
          <w:szCs w:val="24"/>
        </w:rPr>
        <w:t xml:space="preserve"> </w:t>
      </w:r>
      <w:r w:rsidRPr="001829FE">
        <w:rPr>
          <w:sz w:val="24"/>
          <w:szCs w:val="24"/>
        </w:rPr>
        <w:t xml:space="preserve">распространения программ телевизионного вещания и 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для оповещения и информирования </w:t>
      </w:r>
      <w:r w:rsidRPr="001829FE">
        <w:rPr>
          <w:sz w:val="24"/>
          <w:szCs w:val="24"/>
        </w:rPr>
        <w:lastRenderedPageBreak/>
        <w:t xml:space="preserve">населения об опасностях, </w:t>
      </w:r>
      <w:r w:rsidRPr="00D137D7">
        <w:rPr>
          <w:sz w:val="24"/>
          <w:szCs w:val="24"/>
        </w:rPr>
        <w:t>возникающих при военных конфликтах или вследствие этих конфликтов, а также об угрозе возникновения или</w:t>
      </w:r>
      <w:proofErr w:type="gramEnd"/>
      <w:r w:rsidRPr="00D137D7">
        <w:rPr>
          <w:sz w:val="24"/>
          <w:szCs w:val="24"/>
        </w:rPr>
        <w:t xml:space="preserve"> при возникновении чрезвычайных ситуаций</w:t>
      </w:r>
      <w:r w:rsidRPr="001829FE">
        <w:rPr>
          <w:sz w:val="24"/>
          <w:szCs w:val="24"/>
        </w:rPr>
        <w:t>.</w:t>
      </w:r>
    </w:p>
    <w:p w:rsidR="00E17E16" w:rsidRPr="001829FE" w:rsidRDefault="00E17E16" w:rsidP="00E17E16">
      <w:pPr>
        <w:tabs>
          <w:tab w:val="left" w:pos="1080"/>
        </w:tabs>
        <w:ind w:firstLine="708"/>
        <w:jc w:val="both"/>
        <w:rPr>
          <w:sz w:val="24"/>
          <w:szCs w:val="24"/>
        </w:rPr>
      </w:pPr>
      <w:r w:rsidRPr="001829FE">
        <w:rPr>
          <w:sz w:val="24"/>
          <w:szCs w:val="24"/>
        </w:rPr>
        <w:t>3.4. Речевая</w:t>
      </w:r>
      <w:r>
        <w:rPr>
          <w:sz w:val="24"/>
          <w:szCs w:val="24"/>
        </w:rPr>
        <w:t xml:space="preserve"> </w:t>
      </w:r>
      <w:r w:rsidRPr="001829FE">
        <w:rPr>
          <w:sz w:val="24"/>
          <w:szCs w:val="24"/>
        </w:rPr>
        <w:t>информация (сигналы оповещения) длительнос</w:t>
      </w:r>
      <w:r>
        <w:rPr>
          <w:sz w:val="24"/>
          <w:szCs w:val="24"/>
        </w:rPr>
        <w:t xml:space="preserve">тью не более </w:t>
      </w:r>
      <w:r w:rsidRPr="001829FE">
        <w:rPr>
          <w:sz w:val="24"/>
          <w:szCs w:val="24"/>
        </w:rPr>
        <w:t>5 минут передается населению, как правило, из студий телерадиовещания с перерывом программ вещания. Допускается трехкратное повторение передачи речевой информации.</w:t>
      </w:r>
    </w:p>
    <w:p w:rsidR="00E17E16" w:rsidRPr="001829FE" w:rsidRDefault="00E17E16" w:rsidP="00E17E16">
      <w:pPr>
        <w:ind w:firstLine="708"/>
        <w:jc w:val="both"/>
        <w:rPr>
          <w:sz w:val="24"/>
          <w:szCs w:val="24"/>
        </w:rPr>
      </w:pPr>
      <w:r w:rsidRPr="001829FE">
        <w:rPr>
          <w:sz w:val="24"/>
          <w:szCs w:val="24"/>
        </w:rPr>
        <w:t>Передача речевой информации должна осуществляться, как правило, профессиональными дикторами</w:t>
      </w:r>
      <w:r>
        <w:rPr>
          <w:sz w:val="24"/>
          <w:szCs w:val="24"/>
        </w:rPr>
        <w:t xml:space="preserve">, </w:t>
      </w:r>
      <w:r w:rsidRPr="00D137D7">
        <w:rPr>
          <w:sz w:val="24"/>
          <w:szCs w:val="24"/>
        </w:rPr>
        <w:t>а в случае их отсутствия - должностными лицами уполномоченных на это организаций</w:t>
      </w:r>
      <w:r>
        <w:rPr>
          <w:sz w:val="24"/>
          <w:szCs w:val="24"/>
        </w:rPr>
        <w:t>.</w:t>
      </w:r>
    </w:p>
    <w:p w:rsidR="00E17E16" w:rsidRPr="0035156C" w:rsidRDefault="00E17E16" w:rsidP="00E17E16">
      <w:pPr>
        <w:ind w:firstLine="708"/>
        <w:jc w:val="both"/>
        <w:rPr>
          <w:sz w:val="24"/>
          <w:szCs w:val="24"/>
        </w:rPr>
      </w:pPr>
      <w:r w:rsidRPr="0035156C">
        <w:rPr>
          <w:sz w:val="24"/>
          <w:szCs w:val="24"/>
        </w:rPr>
        <w:t xml:space="preserve">3.5. </w:t>
      </w:r>
      <w:proofErr w:type="gramStart"/>
      <w:r w:rsidRPr="0035156C">
        <w:rPr>
          <w:sz w:val="24"/>
          <w:szCs w:val="24"/>
        </w:rPr>
        <w:t>В исключительных, не терпящих отлагательства случаях, допускается передача с целью оповещения кратких речевых сообщений (сигналов) способом прямой передачи или в магнитной</w:t>
      </w:r>
      <w:r>
        <w:rPr>
          <w:sz w:val="24"/>
          <w:szCs w:val="24"/>
        </w:rPr>
        <w:t xml:space="preserve"> (электронной)</w:t>
      </w:r>
      <w:r w:rsidRPr="0035156C">
        <w:rPr>
          <w:sz w:val="24"/>
          <w:szCs w:val="24"/>
        </w:rPr>
        <w:t xml:space="preserve"> записи непосредственно с рабочих мест </w:t>
      </w:r>
      <w:r>
        <w:rPr>
          <w:sz w:val="24"/>
          <w:szCs w:val="24"/>
        </w:rPr>
        <w:t>органов</w:t>
      </w:r>
      <w:r w:rsidRPr="001829FE">
        <w:rPr>
          <w:sz w:val="24"/>
          <w:szCs w:val="24"/>
        </w:rPr>
        <w:t xml:space="preserve"> повседневного управления </w:t>
      </w:r>
      <w:r>
        <w:rPr>
          <w:sz w:val="24"/>
          <w:szCs w:val="24"/>
        </w:rPr>
        <w:t xml:space="preserve">Пуровского районного звена ТП </w:t>
      </w:r>
      <w:r w:rsidRPr="001829FE">
        <w:rPr>
          <w:sz w:val="24"/>
          <w:szCs w:val="24"/>
        </w:rPr>
        <w:t>РСЧС</w:t>
      </w:r>
      <w:r>
        <w:rPr>
          <w:sz w:val="24"/>
          <w:szCs w:val="24"/>
        </w:rPr>
        <w:t>.</w:t>
      </w:r>
      <w:proofErr w:type="gramEnd"/>
    </w:p>
    <w:p w:rsidR="00E17E16" w:rsidRPr="0035156C" w:rsidRDefault="00E17E16" w:rsidP="00E17E16">
      <w:pPr>
        <w:ind w:firstLine="708"/>
        <w:jc w:val="both"/>
        <w:rPr>
          <w:sz w:val="24"/>
          <w:szCs w:val="24"/>
        </w:rPr>
      </w:pPr>
      <w:r w:rsidRPr="0035156C">
        <w:rPr>
          <w:sz w:val="24"/>
          <w:szCs w:val="24"/>
        </w:rPr>
        <w:t xml:space="preserve">3.6. По решению постоянно действующих органов управления </w:t>
      </w:r>
      <w:r>
        <w:rPr>
          <w:sz w:val="24"/>
          <w:szCs w:val="24"/>
        </w:rPr>
        <w:t xml:space="preserve">Пуровского районного звена ТП </w:t>
      </w:r>
      <w:r w:rsidRPr="0035156C">
        <w:rPr>
          <w:sz w:val="24"/>
          <w:szCs w:val="24"/>
        </w:rPr>
        <w:t>РСЧС</w:t>
      </w:r>
      <w:r>
        <w:rPr>
          <w:sz w:val="24"/>
          <w:szCs w:val="24"/>
        </w:rPr>
        <w:t xml:space="preserve"> </w:t>
      </w:r>
      <w:r w:rsidRPr="0035156C">
        <w:rPr>
          <w:sz w:val="24"/>
          <w:szCs w:val="24"/>
        </w:rPr>
        <w:t>в целях оповещения допускается передача речевой информации (сигналов оповещения) с рабочих мест дежурного персонала организаций связи, операторов связи, радиовещательных и телевизионных передающих станций.</w:t>
      </w:r>
    </w:p>
    <w:p w:rsidR="00E17E16" w:rsidRPr="0035156C" w:rsidRDefault="00E17E16" w:rsidP="00E17E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5156C">
        <w:rPr>
          <w:sz w:val="24"/>
          <w:szCs w:val="24"/>
        </w:rPr>
        <w:t>.</w:t>
      </w:r>
      <w:r>
        <w:rPr>
          <w:sz w:val="24"/>
          <w:szCs w:val="24"/>
        </w:rPr>
        <w:t>7.</w:t>
      </w:r>
      <w:r w:rsidRPr="0035156C">
        <w:rPr>
          <w:sz w:val="24"/>
          <w:szCs w:val="24"/>
        </w:rPr>
        <w:t xml:space="preserve"> </w:t>
      </w:r>
      <w:proofErr w:type="gramStart"/>
      <w:r w:rsidRPr="0035156C">
        <w:rPr>
          <w:sz w:val="24"/>
          <w:szCs w:val="24"/>
        </w:rPr>
        <w:t xml:space="preserve">Органы повседневного управления </w:t>
      </w:r>
      <w:r>
        <w:rPr>
          <w:sz w:val="24"/>
          <w:szCs w:val="24"/>
        </w:rPr>
        <w:t xml:space="preserve">Пуровского районного звена ТП </w:t>
      </w:r>
      <w:r w:rsidRPr="0035156C">
        <w:rPr>
          <w:sz w:val="24"/>
          <w:szCs w:val="24"/>
        </w:rPr>
        <w:t>РСЧС</w:t>
      </w:r>
      <w:r>
        <w:rPr>
          <w:sz w:val="24"/>
          <w:szCs w:val="24"/>
        </w:rPr>
        <w:t xml:space="preserve"> </w:t>
      </w:r>
      <w:r w:rsidRPr="0035156C">
        <w:rPr>
          <w:sz w:val="24"/>
          <w:szCs w:val="24"/>
        </w:rPr>
        <w:t>получив информацию или сигналы оповещения, подтверждают их получение, немедленно доводят полученную информацию или сигнал оповещения до руководящего состава гражданской обороны и РСЧС, органов управления, сил и средств гражданской обороны, РСЧС и населения</w:t>
      </w:r>
      <w:r>
        <w:rPr>
          <w:sz w:val="24"/>
          <w:szCs w:val="24"/>
        </w:rPr>
        <w:t xml:space="preserve"> района</w:t>
      </w:r>
      <w:r w:rsidRPr="0035156C">
        <w:rPr>
          <w:sz w:val="24"/>
          <w:szCs w:val="24"/>
        </w:rPr>
        <w:t xml:space="preserve"> в соответствии с разработанными инструкциями, указанными в пункте 3.1. настоящего Положения.</w:t>
      </w:r>
      <w:proofErr w:type="gramEnd"/>
    </w:p>
    <w:p w:rsidR="00E17E16" w:rsidRPr="0035156C" w:rsidRDefault="00E17E16" w:rsidP="00E17E16">
      <w:pPr>
        <w:ind w:firstLine="708"/>
        <w:jc w:val="both"/>
        <w:rPr>
          <w:sz w:val="24"/>
          <w:szCs w:val="24"/>
        </w:rPr>
      </w:pPr>
      <w:r w:rsidRPr="0035156C">
        <w:rPr>
          <w:sz w:val="24"/>
          <w:szCs w:val="24"/>
        </w:rPr>
        <w:t>3.</w:t>
      </w:r>
      <w:r>
        <w:rPr>
          <w:sz w:val="24"/>
          <w:szCs w:val="24"/>
        </w:rPr>
        <w:t>8.</w:t>
      </w:r>
      <w:r w:rsidRPr="0035156C">
        <w:rPr>
          <w:sz w:val="24"/>
          <w:szCs w:val="24"/>
        </w:rPr>
        <w:t xml:space="preserve"> Передача информации или сигналов оповещения может осуществляться как в автоматизированном, так и в неавтоматизированном режиме.</w:t>
      </w:r>
    </w:p>
    <w:p w:rsidR="00E17E16" w:rsidRPr="0035156C" w:rsidRDefault="00E17E16" w:rsidP="00E17E16">
      <w:pPr>
        <w:ind w:firstLine="708"/>
        <w:jc w:val="both"/>
        <w:rPr>
          <w:sz w:val="24"/>
          <w:szCs w:val="24"/>
        </w:rPr>
      </w:pPr>
      <w:r w:rsidRPr="0035156C">
        <w:rPr>
          <w:sz w:val="24"/>
          <w:szCs w:val="24"/>
        </w:rPr>
        <w:t>Основной режим – автоматизированный, который обеспечивает циркулярное, групповое или выборочное доведение информации и сигналов оповещения до органов управления, сил и сре</w:t>
      </w:r>
      <w:proofErr w:type="gramStart"/>
      <w:r w:rsidRPr="0035156C">
        <w:rPr>
          <w:sz w:val="24"/>
          <w:szCs w:val="24"/>
        </w:rPr>
        <w:t>дств гр</w:t>
      </w:r>
      <w:proofErr w:type="gramEnd"/>
      <w:r w:rsidRPr="0035156C">
        <w:rPr>
          <w:sz w:val="24"/>
          <w:szCs w:val="24"/>
        </w:rPr>
        <w:t>ажданской обороны и РСЧС, населения</w:t>
      </w:r>
      <w:r>
        <w:rPr>
          <w:sz w:val="24"/>
          <w:szCs w:val="24"/>
        </w:rPr>
        <w:t xml:space="preserve"> района</w:t>
      </w:r>
      <w:r w:rsidRPr="0035156C">
        <w:rPr>
          <w:sz w:val="24"/>
          <w:szCs w:val="24"/>
        </w:rPr>
        <w:t>.</w:t>
      </w:r>
    </w:p>
    <w:p w:rsidR="00E17E16" w:rsidRPr="0035156C" w:rsidRDefault="00E17E16" w:rsidP="00E17E16">
      <w:pPr>
        <w:ind w:firstLine="708"/>
        <w:jc w:val="both"/>
        <w:rPr>
          <w:sz w:val="24"/>
          <w:szCs w:val="24"/>
        </w:rPr>
      </w:pPr>
      <w:r w:rsidRPr="0035156C">
        <w:rPr>
          <w:sz w:val="24"/>
          <w:szCs w:val="24"/>
        </w:rPr>
        <w:t>В неавтоматизированном режиме доведение информации и сигналов оповещения до органов управления, сил и сре</w:t>
      </w:r>
      <w:proofErr w:type="gramStart"/>
      <w:r w:rsidRPr="0035156C">
        <w:rPr>
          <w:sz w:val="24"/>
          <w:szCs w:val="24"/>
        </w:rPr>
        <w:t>дств гр</w:t>
      </w:r>
      <w:proofErr w:type="gramEnd"/>
      <w:r w:rsidRPr="0035156C">
        <w:rPr>
          <w:sz w:val="24"/>
          <w:szCs w:val="24"/>
        </w:rPr>
        <w:t>ажданской обороны и РСЧС, населения</w:t>
      </w:r>
      <w:r>
        <w:rPr>
          <w:sz w:val="24"/>
          <w:szCs w:val="24"/>
        </w:rPr>
        <w:t xml:space="preserve"> района</w:t>
      </w:r>
      <w:r w:rsidRPr="0035156C">
        <w:rPr>
          <w:sz w:val="24"/>
          <w:szCs w:val="24"/>
        </w:rPr>
        <w:t xml:space="preserve"> осуществляется избирательно, выборочным подключением объектов оповещения на время передачи к каналам связи сети связи общего пользования.</w:t>
      </w:r>
    </w:p>
    <w:p w:rsidR="00E17E16" w:rsidRPr="00426D00" w:rsidRDefault="00E17E16" w:rsidP="00E17E16">
      <w:pPr>
        <w:ind w:firstLine="708"/>
        <w:jc w:val="both"/>
        <w:rPr>
          <w:sz w:val="24"/>
          <w:szCs w:val="24"/>
        </w:rPr>
      </w:pPr>
      <w:r w:rsidRPr="00426D00">
        <w:rPr>
          <w:sz w:val="24"/>
          <w:szCs w:val="24"/>
        </w:rPr>
        <w:t>3.9. Распоряжение на задействование систем оповещения в устной форме отдает:</w:t>
      </w:r>
    </w:p>
    <w:p w:rsidR="00E17E16" w:rsidRPr="00426D00" w:rsidRDefault="00E17E16" w:rsidP="00E17E16">
      <w:pPr>
        <w:ind w:firstLine="708"/>
        <w:jc w:val="both"/>
        <w:rPr>
          <w:sz w:val="24"/>
          <w:szCs w:val="24"/>
        </w:rPr>
      </w:pPr>
      <w:r w:rsidRPr="00426D00">
        <w:rPr>
          <w:sz w:val="24"/>
          <w:szCs w:val="24"/>
        </w:rPr>
        <w:t>- муниципальной системы оповещения – Глава муниципального образования Пуровский район, Главы муниципальных образований городских и сельских поселений Пуровского района с немедленным уведомлением фед</w:t>
      </w:r>
      <w:r>
        <w:rPr>
          <w:sz w:val="24"/>
          <w:szCs w:val="24"/>
        </w:rPr>
        <w:t>ерального казенного учреждения "</w:t>
      </w:r>
      <w:r w:rsidRPr="00426D00">
        <w:rPr>
          <w:sz w:val="24"/>
          <w:szCs w:val="24"/>
        </w:rPr>
        <w:t>Центр управления в кризисных ситуациях Главного управления МЧС России по Яма</w:t>
      </w:r>
      <w:r>
        <w:rPr>
          <w:sz w:val="24"/>
          <w:szCs w:val="24"/>
        </w:rPr>
        <w:t>ло-Ненецкому автономному округу"  (далее – ФКУ "ЦУКС ГУ МЧС России по ЯНАО"</w:t>
      </w:r>
      <w:r w:rsidRPr="00426D00">
        <w:rPr>
          <w:sz w:val="24"/>
          <w:szCs w:val="24"/>
        </w:rPr>
        <w:t>) и Губернатора Ямало-Ненецкого автономного округа;</w:t>
      </w:r>
    </w:p>
    <w:p w:rsidR="00E17E16" w:rsidRPr="00FF6C1B" w:rsidRDefault="00E17E16" w:rsidP="00E17E16">
      <w:pPr>
        <w:ind w:firstLine="708"/>
        <w:jc w:val="both"/>
        <w:rPr>
          <w:sz w:val="24"/>
          <w:szCs w:val="24"/>
        </w:rPr>
      </w:pPr>
      <w:r w:rsidRPr="00426D00">
        <w:rPr>
          <w:sz w:val="24"/>
          <w:szCs w:val="24"/>
        </w:rPr>
        <w:t>- локальной системы оповещения – руководитель организации, эксплуатирующей потенциально опасный объект, с немедленным уведомлением Главы муниципального образования Пуровский район, Глав муниципальных образований городских и сельских поселений Пуровского района (в случае угрозы и (или) возникновения чрезвычайной ситуации в границах поселения) и ЕДДС Пуровского района. В исключительных, не терпящих отлагательства случаях, решение о задействовании локальных систем оповещения может быть принято дежурным диспетчером потенциально опасного объекта.</w:t>
      </w:r>
    </w:p>
    <w:p w:rsidR="00E17E16" w:rsidRPr="00FF6C1B" w:rsidRDefault="00E17E16" w:rsidP="00E17E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F6C1B">
        <w:rPr>
          <w:sz w:val="24"/>
          <w:szCs w:val="24"/>
        </w:rPr>
        <w:t>.</w:t>
      </w:r>
      <w:r>
        <w:rPr>
          <w:sz w:val="24"/>
          <w:szCs w:val="24"/>
        </w:rPr>
        <w:t>10.</w:t>
      </w:r>
      <w:r w:rsidRPr="00FF6C1B">
        <w:rPr>
          <w:sz w:val="24"/>
          <w:szCs w:val="24"/>
        </w:rPr>
        <w:t> </w:t>
      </w:r>
      <w:proofErr w:type="gramStart"/>
      <w:r w:rsidRPr="00FF6C1B">
        <w:rPr>
          <w:sz w:val="24"/>
          <w:szCs w:val="24"/>
        </w:rPr>
        <w:t xml:space="preserve">В соответствии с порядком использования систем оповещения, установленным пунктом 3.1. настоящего Положения, организациями, эксплуатирующими потенциально опасные объекты, организациями связи, операторами связи и организациями телерадиовещания разрабатываются инструкции для своих дежурных (дежурно-диспетчерских) служб, утверждаемые руководителями этих организаций, которые </w:t>
      </w:r>
      <w:r w:rsidRPr="00FF6C1B">
        <w:rPr>
          <w:sz w:val="24"/>
          <w:szCs w:val="24"/>
        </w:rPr>
        <w:lastRenderedPageBreak/>
        <w:t>согласовываются с</w:t>
      </w:r>
      <w:r>
        <w:rPr>
          <w:sz w:val="24"/>
          <w:szCs w:val="24"/>
        </w:rPr>
        <w:t xml:space="preserve"> начальником Управление по делам ГО и ЧС Администрации Пуровского района</w:t>
      </w:r>
      <w:r w:rsidRPr="00FF6C1B">
        <w:rPr>
          <w:sz w:val="24"/>
          <w:szCs w:val="24"/>
        </w:rPr>
        <w:t>.</w:t>
      </w:r>
      <w:proofErr w:type="gramEnd"/>
    </w:p>
    <w:p w:rsidR="00E17E16" w:rsidRPr="007F769C" w:rsidRDefault="00E17E16" w:rsidP="00E17E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7F769C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7F769C">
        <w:rPr>
          <w:sz w:val="24"/>
          <w:szCs w:val="24"/>
        </w:rPr>
        <w:t>. </w:t>
      </w:r>
      <w:r w:rsidRPr="00426D00">
        <w:rPr>
          <w:sz w:val="24"/>
          <w:szCs w:val="24"/>
        </w:rPr>
        <w:t>Непосредственные действия (работы) по применению систем оповещения после получения распоряжения осуществляются дежурными ЕДДС Пуровского района, дежурными службами организаций связи, операторов связи и организаций телерадиовещания, привлекаемыми к обеспечению оповещения.</w:t>
      </w:r>
    </w:p>
    <w:p w:rsidR="00E17E16" w:rsidRPr="007F769C" w:rsidRDefault="00E17E16" w:rsidP="00E17E16">
      <w:pPr>
        <w:ind w:firstLine="708"/>
        <w:jc w:val="both"/>
        <w:rPr>
          <w:sz w:val="24"/>
          <w:szCs w:val="24"/>
        </w:rPr>
      </w:pPr>
      <w:r w:rsidRPr="007F769C">
        <w:rPr>
          <w:sz w:val="24"/>
          <w:szCs w:val="24"/>
        </w:rPr>
        <w:t>3.12. Задействование муниципальной системы оповещения осуществляются ЕДДС Пуровского района с дежурными службами организаций связи, операторов связи и организаций телерадиовещания, привлекаемыми к обеспечению оповещения (по согласованию).</w:t>
      </w:r>
    </w:p>
    <w:p w:rsidR="00E17E16" w:rsidRPr="007F769C" w:rsidRDefault="00E17E16" w:rsidP="00E17E16">
      <w:pPr>
        <w:ind w:firstLine="708"/>
        <w:jc w:val="both"/>
        <w:rPr>
          <w:sz w:val="24"/>
          <w:szCs w:val="24"/>
        </w:rPr>
      </w:pPr>
      <w:r w:rsidRPr="007F769C">
        <w:rPr>
          <w:sz w:val="24"/>
          <w:szCs w:val="24"/>
        </w:rPr>
        <w:t>3.13. Задействование локальной системы оповещения осуществляется дежурными (диспетчерскими) службами организаций, эксплуатирующих потенциально-опасные объекты.</w:t>
      </w:r>
    </w:p>
    <w:p w:rsidR="00E17E16" w:rsidRPr="007F769C" w:rsidRDefault="00E17E16" w:rsidP="00E17E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3.14</w:t>
      </w:r>
      <w:r w:rsidRPr="007F769C">
        <w:rPr>
          <w:sz w:val="24"/>
          <w:szCs w:val="24"/>
        </w:rPr>
        <w:t>. Постоянно действующие органы управления Пуровского районного звена ТП РСЧС, организации связи, операторы связи и организации телерадиовещания проводят комплекс организационно-технических мероприятий по исключению несанкционированного применения систем оповещения.</w:t>
      </w:r>
    </w:p>
    <w:p w:rsidR="00E17E16" w:rsidRPr="007F769C" w:rsidRDefault="00E17E16" w:rsidP="00E17E16">
      <w:pPr>
        <w:ind w:firstLine="708"/>
        <w:jc w:val="both"/>
        <w:rPr>
          <w:sz w:val="24"/>
          <w:szCs w:val="24"/>
        </w:rPr>
      </w:pPr>
      <w:r w:rsidRPr="007F769C">
        <w:rPr>
          <w:sz w:val="24"/>
          <w:szCs w:val="24"/>
        </w:rPr>
        <w:t>3.15. О случаях несанкционированного применения систем оповещения организации, эксплуатирующие потенциально опасные объекты, организации связи, операторы связи и организации телерадиовещания немедленно извещают соответствующие постоянно действующие органы управления Пуровского районного звена ТП РСЧС.</w:t>
      </w:r>
    </w:p>
    <w:p w:rsidR="00E17E16" w:rsidRPr="008E2CFB" w:rsidRDefault="00E17E16" w:rsidP="00E17E16">
      <w:pPr>
        <w:pStyle w:val="Standard"/>
        <w:tabs>
          <w:tab w:val="left" w:pos="709"/>
        </w:tabs>
        <w:jc w:val="both"/>
      </w:pPr>
    </w:p>
    <w:p w:rsidR="00E17E16" w:rsidRDefault="00E17E16" w:rsidP="00E17E16">
      <w:pPr>
        <w:pStyle w:val="Standard"/>
        <w:tabs>
          <w:tab w:val="left" w:pos="709"/>
        </w:tabs>
        <w:jc w:val="center"/>
        <w:rPr>
          <w:b/>
          <w:bCs/>
        </w:rPr>
      </w:pPr>
      <w:r w:rsidRPr="00A51729">
        <w:rPr>
          <w:b/>
          <w:bCs/>
          <w:lang w:val="en-US"/>
        </w:rPr>
        <w:t>IV</w:t>
      </w:r>
      <w:r w:rsidRPr="00A51729">
        <w:rPr>
          <w:b/>
          <w:bCs/>
        </w:rPr>
        <w:t xml:space="preserve">. Порядок оповещения руководящего состава, органов, осуществляющих </w:t>
      </w:r>
    </w:p>
    <w:p w:rsidR="00E17E16" w:rsidRDefault="00E17E16" w:rsidP="00E17E16">
      <w:pPr>
        <w:pStyle w:val="Standard"/>
        <w:tabs>
          <w:tab w:val="left" w:pos="709"/>
        </w:tabs>
        <w:jc w:val="center"/>
        <w:rPr>
          <w:b/>
        </w:rPr>
      </w:pPr>
      <w:r w:rsidRPr="00A51729">
        <w:rPr>
          <w:b/>
          <w:bCs/>
        </w:rPr>
        <w:t xml:space="preserve">управление силами </w:t>
      </w:r>
      <w:r w:rsidRPr="00A51729">
        <w:rPr>
          <w:b/>
        </w:rPr>
        <w:t xml:space="preserve">гражданской обороны Пуровского района и </w:t>
      </w:r>
    </w:p>
    <w:p w:rsidR="00E17E16" w:rsidRPr="00A51729" w:rsidRDefault="00E17E16" w:rsidP="00E17E16">
      <w:pPr>
        <w:pStyle w:val="Standard"/>
        <w:tabs>
          <w:tab w:val="left" w:pos="709"/>
        </w:tabs>
        <w:jc w:val="center"/>
        <w:rPr>
          <w:b/>
          <w:bCs/>
        </w:rPr>
      </w:pPr>
      <w:r w:rsidRPr="00A51729">
        <w:rPr>
          <w:b/>
        </w:rPr>
        <w:t xml:space="preserve">Пуровского районного звена ТП </w:t>
      </w:r>
      <w:r w:rsidRPr="00A51729">
        <w:rPr>
          <w:b/>
          <w:bCs/>
        </w:rPr>
        <w:t>РСЧС</w:t>
      </w:r>
    </w:p>
    <w:p w:rsidR="00E17E16" w:rsidRPr="008E2CFB" w:rsidRDefault="00E17E16" w:rsidP="00E17E16">
      <w:pPr>
        <w:pStyle w:val="Standard"/>
        <w:tabs>
          <w:tab w:val="left" w:pos="709"/>
        </w:tabs>
        <w:jc w:val="center"/>
      </w:pPr>
    </w:p>
    <w:p w:rsidR="00E17E16" w:rsidRPr="00E91244" w:rsidRDefault="00E17E16" w:rsidP="00E17E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91244">
        <w:rPr>
          <w:sz w:val="24"/>
          <w:szCs w:val="24"/>
        </w:rPr>
        <w:t>.</w:t>
      </w:r>
      <w:r>
        <w:rPr>
          <w:sz w:val="24"/>
          <w:szCs w:val="24"/>
        </w:rPr>
        <w:t xml:space="preserve">1. </w:t>
      </w:r>
      <w:r w:rsidRPr="00E91244">
        <w:rPr>
          <w:sz w:val="24"/>
          <w:szCs w:val="24"/>
        </w:rPr>
        <w:t> Доведение сигналов оповещения о приведении в готовность органов, осуществляющих управление силами гражданской обороны</w:t>
      </w:r>
      <w:r>
        <w:rPr>
          <w:sz w:val="24"/>
          <w:szCs w:val="24"/>
        </w:rPr>
        <w:t xml:space="preserve"> Пуровского района</w:t>
      </w:r>
      <w:r w:rsidRPr="00E91244">
        <w:rPr>
          <w:sz w:val="24"/>
          <w:szCs w:val="24"/>
        </w:rPr>
        <w:t xml:space="preserve"> и Пуровского районного звена ТП РСЧС, осуществляется дежурным ЕДДС Пуровского района с задействованием системы оповещения и всех имеющихся каналов и систем связи. Подчиненные органы повседневного управления подтверждают получение сигналов оповещения (распоряжений) и доводят их до своего руководящего состава гражданской обороны и РСЧС и подчиненных органов, специально уполномоченных на решение задач в области защиты населения и территорий от чрезвычайных ситуаций и (или) гражданской обороны.</w:t>
      </w:r>
    </w:p>
    <w:p w:rsidR="00E17E16" w:rsidRPr="00527C06" w:rsidRDefault="00E17E16" w:rsidP="00E17E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527C06">
        <w:rPr>
          <w:sz w:val="24"/>
          <w:szCs w:val="24"/>
        </w:rPr>
        <w:t xml:space="preserve">. Сигналы оповещения передаются по системе централизованного оповещения соответствующего уровня управления вне всякой очереди </w:t>
      </w:r>
      <w:proofErr w:type="spellStart"/>
      <w:r w:rsidRPr="00527C06">
        <w:rPr>
          <w:sz w:val="24"/>
          <w:szCs w:val="24"/>
        </w:rPr>
        <w:t>циркулярно</w:t>
      </w:r>
      <w:proofErr w:type="spellEnd"/>
      <w:r w:rsidRPr="00527C06">
        <w:rPr>
          <w:sz w:val="24"/>
          <w:szCs w:val="24"/>
        </w:rPr>
        <w:t xml:space="preserve"> и выборочно, с пунктов управления.</w:t>
      </w:r>
    </w:p>
    <w:p w:rsidR="00E17E16" w:rsidRPr="00527C06" w:rsidRDefault="00E17E16" w:rsidP="00E17E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 Передача сигнала оповещения "Радиационная опасность"</w:t>
      </w:r>
      <w:r w:rsidRPr="00527C06">
        <w:rPr>
          <w:sz w:val="24"/>
          <w:szCs w:val="24"/>
        </w:rPr>
        <w:t xml:space="preserve"> осуществляется только до органов, специально уполномоченных на решение задач в области защиты населения и территорий от чрезвычайных ситуаций и (или) гражданской обороны. Данный сигнал оповещения может быть получен от вышестоящего органа, осуществляющего управление силами гражданской обороны и РСЧС. </w:t>
      </w:r>
    </w:p>
    <w:p w:rsidR="00E17E16" w:rsidRDefault="00E17E16" w:rsidP="00E17E16">
      <w:pPr>
        <w:ind w:firstLine="708"/>
        <w:jc w:val="both"/>
        <w:rPr>
          <w:sz w:val="24"/>
          <w:szCs w:val="24"/>
        </w:rPr>
      </w:pPr>
      <w:r w:rsidRPr="00527C06">
        <w:rPr>
          <w:sz w:val="24"/>
          <w:szCs w:val="24"/>
        </w:rPr>
        <w:t>При получении данного сигнала решение на оповещение и передачу текстов сообщений для населения</w:t>
      </w:r>
      <w:r>
        <w:rPr>
          <w:sz w:val="24"/>
          <w:szCs w:val="24"/>
        </w:rPr>
        <w:t xml:space="preserve"> принимает:</w:t>
      </w:r>
    </w:p>
    <w:p w:rsidR="00E17E16" w:rsidRDefault="00E17E16" w:rsidP="00E17E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27C06">
        <w:rPr>
          <w:sz w:val="24"/>
          <w:szCs w:val="24"/>
        </w:rPr>
        <w:t xml:space="preserve"> на муниципальном уровне – Глава муниципального</w:t>
      </w:r>
      <w:r>
        <w:rPr>
          <w:sz w:val="24"/>
          <w:szCs w:val="24"/>
        </w:rPr>
        <w:t xml:space="preserve"> образования Пуровский район и Г</w:t>
      </w:r>
      <w:r w:rsidRPr="00527C06">
        <w:rPr>
          <w:sz w:val="24"/>
          <w:szCs w:val="24"/>
        </w:rPr>
        <w:t>лавы муниципальных образований горо</w:t>
      </w:r>
      <w:r>
        <w:rPr>
          <w:sz w:val="24"/>
          <w:szCs w:val="24"/>
        </w:rPr>
        <w:t>дских и сельс</w:t>
      </w:r>
      <w:r w:rsidRPr="00527C06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Pr="00527C06">
        <w:rPr>
          <w:sz w:val="24"/>
          <w:szCs w:val="24"/>
        </w:rPr>
        <w:t>х пос</w:t>
      </w:r>
      <w:r>
        <w:rPr>
          <w:sz w:val="24"/>
          <w:szCs w:val="24"/>
        </w:rPr>
        <w:t>е</w:t>
      </w:r>
      <w:r w:rsidRPr="00527C06">
        <w:rPr>
          <w:sz w:val="24"/>
          <w:szCs w:val="24"/>
        </w:rPr>
        <w:t xml:space="preserve">лений Пуровского района, </w:t>
      </w:r>
    </w:p>
    <w:p w:rsidR="00E17E16" w:rsidRPr="00527C06" w:rsidRDefault="00E17E16" w:rsidP="00E17E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7C06">
        <w:rPr>
          <w:sz w:val="24"/>
          <w:szCs w:val="24"/>
        </w:rPr>
        <w:t>на объектовом уровне – руководители объектовых звеньев РСЧС и организаций, эксплуатирующих потенциально-опасные объекты.</w:t>
      </w:r>
    </w:p>
    <w:p w:rsidR="00E17E16" w:rsidRPr="00527C06" w:rsidRDefault="00E17E16" w:rsidP="00E17E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527C06">
        <w:rPr>
          <w:sz w:val="24"/>
          <w:szCs w:val="24"/>
        </w:rPr>
        <w:t>. </w:t>
      </w:r>
      <w:proofErr w:type="gramStart"/>
      <w:r w:rsidRPr="00527C06">
        <w:rPr>
          <w:sz w:val="24"/>
          <w:szCs w:val="24"/>
        </w:rPr>
        <w:t xml:space="preserve">Оповещение руководящего состава гражданской обороны, РСЧС, </w:t>
      </w:r>
      <w:r>
        <w:rPr>
          <w:sz w:val="24"/>
          <w:szCs w:val="24"/>
        </w:rPr>
        <w:t xml:space="preserve">спасательных </w:t>
      </w:r>
      <w:r w:rsidRPr="00527C06">
        <w:rPr>
          <w:sz w:val="24"/>
          <w:szCs w:val="24"/>
        </w:rPr>
        <w:t>служб</w:t>
      </w:r>
      <w:r>
        <w:rPr>
          <w:sz w:val="24"/>
          <w:szCs w:val="24"/>
        </w:rPr>
        <w:t>, служб</w:t>
      </w:r>
      <w:r w:rsidRPr="00527C06">
        <w:rPr>
          <w:sz w:val="24"/>
          <w:szCs w:val="24"/>
        </w:rPr>
        <w:t xml:space="preserve"> гражданской обороны, личного состава органов, специально уполномоченных на решение задач в области защиты населения и территорий от чрезвычайных ситуаций и </w:t>
      </w:r>
      <w:r w:rsidRPr="00527C06">
        <w:rPr>
          <w:sz w:val="24"/>
          <w:szCs w:val="24"/>
        </w:rPr>
        <w:lastRenderedPageBreak/>
        <w:t>(или) гражданской обороны, осуществляется по системе циркулярного вызова на служебные, квартирные и сотовые телефоны, путем прямого оповещения дежурными службами по телефону, посыльным или другими сигналами оповещения.</w:t>
      </w:r>
      <w:proofErr w:type="gramEnd"/>
    </w:p>
    <w:p w:rsidR="00E17E16" w:rsidRDefault="00E17E16" w:rsidP="00E17E16">
      <w:pPr>
        <w:pStyle w:val="Standard"/>
        <w:tabs>
          <w:tab w:val="left" w:pos="709"/>
        </w:tabs>
        <w:rPr>
          <w:b/>
          <w:bCs/>
        </w:rPr>
      </w:pPr>
    </w:p>
    <w:p w:rsidR="00E17E16" w:rsidRDefault="00E17E16" w:rsidP="00E17E16">
      <w:pPr>
        <w:pStyle w:val="Standard"/>
        <w:tabs>
          <w:tab w:val="left" w:pos="709"/>
        </w:tabs>
        <w:jc w:val="center"/>
        <w:rPr>
          <w:b/>
          <w:bCs/>
        </w:rPr>
      </w:pPr>
    </w:p>
    <w:p w:rsidR="00E17E16" w:rsidRPr="002903A6" w:rsidRDefault="00E17E16" w:rsidP="00E17E16">
      <w:pPr>
        <w:pStyle w:val="Standard"/>
        <w:tabs>
          <w:tab w:val="left" w:pos="709"/>
        </w:tabs>
        <w:jc w:val="center"/>
        <w:rPr>
          <w:b/>
        </w:rPr>
      </w:pPr>
      <w:r w:rsidRPr="002903A6">
        <w:rPr>
          <w:b/>
          <w:bCs/>
          <w:lang w:val="en-US"/>
        </w:rPr>
        <w:t>V</w:t>
      </w:r>
      <w:r w:rsidRPr="002903A6">
        <w:rPr>
          <w:b/>
          <w:bCs/>
        </w:rPr>
        <w:t>. Порядок оповещения и информирования</w:t>
      </w:r>
      <w:r w:rsidRPr="002903A6">
        <w:rPr>
          <w:b/>
        </w:rPr>
        <w:t xml:space="preserve"> </w:t>
      </w:r>
      <w:r w:rsidRPr="002903A6">
        <w:rPr>
          <w:b/>
          <w:bCs/>
        </w:rPr>
        <w:t>населения Пуровского района</w:t>
      </w:r>
    </w:p>
    <w:p w:rsidR="00E17E16" w:rsidRPr="007F769C" w:rsidRDefault="00E17E16" w:rsidP="00E17E16">
      <w:pPr>
        <w:pStyle w:val="Standard"/>
        <w:tabs>
          <w:tab w:val="left" w:pos="709"/>
        </w:tabs>
        <w:jc w:val="center"/>
      </w:pPr>
    </w:p>
    <w:p w:rsidR="00E17E16" w:rsidRPr="007F769C" w:rsidRDefault="00E17E16" w:rsidP="00E17E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76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7F769C">
        <w:rPr>
          <w:rFonts w:ascii="Times New Roman" w:hAnsi="Times New Roman" w:cs="Times New Roman"/>
          <w:sz w:val="24"/>
          <w:szCs w:val="24"/>
        </w:rPr>
        <w:t> Основным способом оповещения и информирования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F769C">
        <w:rPr>
          <w:rFonts w:ascii="Times New Roman" w:hAnsi="Times New Roman" w:cs="Times New Roman"/>
          <w:sz w:val="24"/>
          <w:szCs w:val="24"/>
        </w:rPr>
        <w:t xml:space="preserve"> является передача речевой информации с использованием сетей проводного, радио- и телевизионного вещания, независимо от их ведомственной принадлежности и форм собственности.</w:t>
      </w:r>
    </w:p>
    <w:p w:rsidR="00E17E16" w:rsidRPr="007F769C" w:rsidRDefault="00E17E16" w:rsidP="00E17E16">
      <w:pPr>
        <w:pStyle w:val="Standard"/>
        <w:tabs>
          <w:tab w:val="left" w:pos="709"/>
        </w:tabs>
        <w:ind w:firstLine="720"/>
        <w:jc w:val="both"/>
        <w:rPr>
          <w:bCs/>
        </w:rPr>
      </w:pPr>
      <w:r w:rsidRPr="007F769C">
        <w:t>5.2. </w:t>
      </w:r>
      <w:proofErr w:type="gramStart"/>
      <w:r w:rsidRPr="007F769C">
        <w:t>Оповещение и информирование населения</w:t>
      </w:r>
      <w:r>
        <w:t xml:space="preserve"> района</w:t>
      </w:r>
      <w:r w:rsidRPr="007F769C">
        <w:t xml:space="preserve"> осуществляется на основании решения соответствующего руководителя гражданской обороны и председателя комиссии по предупреждению и ликвидации чрезвычайных ситуаций и обеспечению пожарной безопасности через дежурные службы органов повседневного управления Пуровского районного звена ТП </w:t>
      </w:r>
      <w:r w:rsidRPr="007F769C">
        <w:rPr>
          <w:bCs/>
        </w:rPr>
        <w:t>РСЧС</w:t>
      </w:r>
      <w:r w:rsidRPr="007F769C">
        <w:t xml:space="preserve"> в автоматизированном либо неавтоматизированном режиме с в</w:t>
      </w:r>
      <w:r>
        <w:t xml:space="preserve">ключением </w:t>
      </w:r>
      <w:proofErr w:type="spellStart"/>
      <w:r>
        <w:t>электросирен</w:t>
      </w:r>
      <w:proofErr w:type="spellEnd"/>
      <w:r>
        <w:t xml:space="preserve"> (сигнал "Внимание!</w:t>
      </w:r>
      <w:proofErr w:type="gramEnd"/>
      <w:r>
        <w:t xml:space="preserve"> </w:t>
      </w:r>
      <w:proofErr w:type="gramStart"/>
      <w:r>
        <w:t>Всем!"</w:t>
      </w:r>
      <w:r w:rsidRPr="007F769C">
        <w:t>).</w:t>
      </w:r>
      <w:proofErr w:type="gramEnd"/>
    </w:p>
    <w:p w:rsidR="00E17E16" w:rsidRPr="007F769C" w:rsidRDefault="00E17E16" w:rsidP="00E17E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69C">
        <w:rPr>
          <w:rFonts w:ascii="Times New Roman" w:hAnsi="Times New Roman" w:cs="Times New Roman"/>
          <w:sz w:val="24"/>
          <w:szCs w:val="24"/>
        </w:rPr>
        <w:t>5.3. Для оповещения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района установлен единый сигнал "Внимание! Всем!"</w:t>
      </w:r>
      <w:r w:rsidRPr="007F769C">
        <w:rPr>
          <w:rFonts w:ascii="Times New Roman" w:hAnsi="Times New Roman" w:cs="Times New Roman"/>
          <w:sz w:val="24"/>
          <w:szCs w:val="24"/>
        </w:rPr>
        <w:t>.</w:t>
      </w:r>
    </w:p>
    <w:p w:rsidR="00E17E16" w:rsidRPr="007F769C" w:rsidRDefault="00E17E16" w:rsidP="00E17E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69C">
        <w:rPr>
          <w:rFonts w:ascii="Times New Roman" w:hAnsi="Times New Roman" w:cs="Times New Roman"/>
          <w:sz w:val="24"/>
          <w:szCs w:val="24"/>
        </w:rPr>
        <w:t>5.4. Для привлечения внимания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F769C">
        <w:rPr>
          <w:rFonts w:ascii="Times New Roman" w:hAnsi="Times New Roman" w:cs="Times New Roman"/>
          <w:sz w:val="24"/>
          <w:szCs w:val="24"/>
        </w:rPr>
        <w:t xml:space="preserve"> перед передачей речевой информации (сигналов оповещения) проводится включение </w:t>
      </w:r>
      <w:proofErr w:type="spellStart"/>
      <w:r w:rsidRPr="007F769C">
        <w:rPr>
          <w:rFonts w:ascii="Times New Roman" w:hAnsi="Times New Roman" w:cs="Times New Roman"/>
          <w:sz w:val="24"/>
          <w:szCs w:val="24"/>
        </w:rPr>
        <w:t>электросире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означает подачу сигнала "Внимание! Всем!"</w:t>
      </w:r>
      <w:r w:rsidRPr="007F769C">
        <w:rPr>
          <w:rFonts w:ascii="Times New Roman" w:hAnsi="Times New Roman" w:cs="Times New Roman"/>
          <w:sz w:val="24"/>
          <w:szCs w:val="24"/>
        </w:rPr>
        <w:t>. Для дублирования си</w:t>
      </w:r>
      <w:r>
        <w:rPr>
          <w:rFonts w:ascii="Times New Roman" w:hAnsi="Times New Roman" w:cs="Times New Roman"/>
          <w:sz w:val="24"/>
          <w:szCs w:val="24"/>
        </w:rPr>
        <w:t>гнала "Внимание! Всем!"</w:t>
      </w:r>
      <w:r w:rsidRPr="007F769C">
        <w:rPr>
          <w:rFonts w:ascii="Times New Roman" w:hAnsi="Times New Roman" w:cs="Times New Roman"/>
          <w:sz w:val="24"/>
          <w:szCs w:val="24"/>
        </w:rPr>
        <w:t xml:space="preserve"> задействуются локальные системы оповещения, мобильные средства оповещения, производственные и транспортные гудки.</w:t>
      </w:r>
    </w:p>
    <w:p w:rsidR="00E17E16" w:rsidRPr="007F769C" w:rsidRDefault="00E17E16" w:rsidP="00E17E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69C">
        <w:rPr>
          <w:rFonts w:ascii="Times New Roman" w:hAnsi="Times New Roman" w:cs="Times New Roman"/>
          <w:sz w:val="24"/>
          <w:szCs w:val="24"/>
        </w:rPr>
        <w:t>5.5. По этому сигналу население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F769C">
        <w:rPr>
          <w:rFonts w:ascii="Times New Roman" w:hAnsi="Times New Roman" w:cs="Times New Roman"/>
          <w:sz w:val="24"/>
          <w:szCs w:val="24"/>
        </w:rPr>
        <w:t xml:space="preserve">, рабочие и служащие объектов производственной и социальной сфер обязаны включить абонентские устройства проводного вещания, радио- и телевизионные приемники для прослушивания речевой информации (сигналов оповещения). </w:t>
      </w:r>
    </w:p>
    <w:p w:rsidR="00E17E16" w:rsidRPr="007F769C" w:rsidRDefault="00E17E16" w:rsidP="00E17E16">
      <w:pPr>
        <w:pStyle w:val="ConsPlusNormal"/>
        <w:widowControl/>
        <w:ind w:firstLine="708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сигналу "Внимание! Всем!"</w:t>
      </w:r>
      <w:r w:rsidRPr="007F769C">
        <w:rPr>
          <w:rFonts w:ascii="Times New Roman" w:hAnsi="Times New Roman" w:cs="Times New Roman"/>
          <w:sz w:val="24"/>
          <w:szCs w:val="24"/>
        </w:rPr>
        <w:t xml:space="preserve"> немедленно приводятся в готовность к передаче информации все расположенные на оповещаемой территории Пуровского района узлы проводного вещания, радиовещательные и телевизионные станции,</w:t>
      </w:r>
      <w:r w:rsidRPr="007F769C">
        <w:rPr>
          <w:sz w:val="24"/>
          <w:szCs w:val="24"/>
        </w:rPr>
        <w:t xml:space="preserve"> </w:t>
      </w:r>
      <w:r w:rsidRPr="007F769C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>в том числе специализированные технические средства оповещения и информирования населения</w:t>
      </w:r>
      <w:r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 xml:space="preserve"> района</w:t>
      </w:r>
      <w:r w:rsidRPr="007F769C"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 xml:space="preserve"> в местах массового пребывания людей.</w:t>
      </w:r>
    </w:p>
    <w:p w:rsidR="00E17E16" w:rsidRPr="007F769C" w:rsidRDefault="00E17E16" w:rsidP="00E17E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69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7F769C">
        <w:rPr>
          <w:rFonts w:ascii="Times New Roman" w:hAnsi="Times New Roman" w:cs="Times New Roman"/>
          <w:sz w:val="24"/>
          <w:szCs w:val="24"/>
        </w:rPr>
        <w:t> Речевая информация (сигналы оповещения) передаются населению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F769C">
        <w:rPr>
          <w:rFonts w:ascii="Times New Roman" w:hAnsi="Times New Roman" w:cs="Times New Roman"/>
          <w:sz w:val="24"/>
          <w:szCs w:val="24"/>
        </w:rPr>
        <w:t xml:space="preserve"> с перерывом программ вещания длительностью не более пяти минут. Допускается трехкратное повторение передачи речевого сообщения.</w:t>
      </w:r>
    </w:p>
    <w:p w:rsidR="00E17E16" w:rsidRPr="007F769C" w:rsidRDefault="00E17E16" w:rsidP="00E17E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F769C">
        <w:rPr>
          <w:sz w:val="24"/>
          <w:szCs w:val="24"/>
        </w:rPr>
        <w:t>.</w:t>
      </w:r>
      <w:r>
        <w:rPr>
          <w:sz w:val="24"/>
          <w:szCs w:val="24"/>
        </w:rPr>
        <w:t>7.</w:t>
      </w:r>
      <w:r w:rsidRPr="007F769C">
        <w:rPr>
          <w:sz w:val="24"/>
          <w:szCs w:val="24"/>
        </w:rPr>
        <w:t xml:space="preserve"> Передача сигналов оповещения осуществляется путем централизованного включения на всей территории Пуровского района или выборочно (на территории отдельных муниципальных образований городских и сельских поселений Пуровского района, объектов производственной и социальной сфер) </w:t>
      </w:r>
      <w:proofErr w:type="spellStart"/>
      <w:r w:rsidRPr="007F769C">
        <w:rPr>
          <w:sz w:val="24"/>
          <w:szCs w:val="24"/>
        </w:rPr>
        <w:t>электросирен</w:t>
      </w:r>
      <w:proofErr w:type="spellEnd"/>
      <w:r w:rsidRPr="007F769C">
        <w:rPr>
          <w:sz w:val="24"/>
          <w:szCs w:val="24"/>
        </w:rPr>
        <w:t>, то есть подачей единого сигнала оповещени</w:t>
      </w:r>
      <w:r>
        <w:rPr>
          <w:sz w:val="24"/>
          <w:szCs w:val="24"/>
        </w:rPr>
        <w:t>я "Внимание! Всем!"</w:t>
      </w:r>
      <w:r w:rsidRPr="007F769C">
        <w:rPr>
          <w:sz w:val="24"/>
          <w:szCs w:val="24"/>
        </w:rPr>
        <w:t>, с последующим доведением речевой информации (сигналов оповещения) по каналам проводного, эфирного радиовещания и телевидения, в том числе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E17E16" w:rsidRDefault="00E17E16" w:rsidP="00E17E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91244">
        <w:rPr>
          <w:sz w:val="24"/>
          <w:szCs w:val="24"/>
        </w:rPr>
        <w:t>.</w:t>
      </w:r>
      <w:r>
        <w:rPr>
          <w:sz w:val="24"/>
          <w:szCs w:val="24"/>
        </w:rPr>
        <w:t>8.</w:t>
      </w:r>
      <w:r w:rsidRPr="00E91244">
        <w:rPr>
          <w:sz w:val="24"/>
          <w:szCs w:val="24"/>
        </w:rPr>
        <w:t> Сигнал оповещения (речевое сообщение) об опасности заражения аварийно химически опасными веществами (далее – АХОВ) и других опасных для населения последствиях крупных аварий и катастроф подается населению</w:t>
      </w:r>
      <w:r>
        <w:rPr>
          <w:sz w:val="24"/>
          <w:szCs w:val="24"/>
        </w:rPr>
        <w:t xml:space="preserve"> района</w:t>
      </w:r>
      <w:r w:rsidRPr="00E91244">
        <w:rPr>
          <w:sz w:val="24"/>
          <w:szCs w:val="24"/>
        </w:rPr>
        <w:t xml:space="preserve"> в случае непосредственной опасности заражения и произошедших крупных аварий и катастроф с выбросом (разливом) АХОВ. Для подачи сигнала оповещения об опасности заражения АХОВ используются все технические средства связи и оповещения. Сигнал оповещения дублируется подачей установленных звуковых, световых и других сигналов. По этому сигналу оповещения необходимо действовать согласно указаниям соответствующего</w:t>
      </w:r>
      <w:r w:rsidRPr="002903A6">
        <w:rPr>
          <w:sz w:val="24"/>
          <w:szCs w:val="24"/>
        </w:rPr>
        <w:t xml:space="preserve"> </w:t>
      </w:r>
      <w:r>
        <w:rPr>
          <w:sz w:val="24"/>
          <w:szCs w:val="24"/>
        </w:rPr>
        <w:t>постоянно действующего органа</w:t>
      </w:r>
      <w:r w:rsidRPr="001829FE">
        <w:rPr>
          <w:sz w:val="24"/>
          <w:szCs w:val="24"/>
        </w:rPr>
        <w:t xml:space="preserve"> управления</w:t>
      </w:r>
      <w:r>
        <w:rPr>
          <w:sz w:val="24"/>
          <w:szCs w:val="24"/>
        </w:rPr>
        <w:t xml:space="preserve"> Пуровского районного звена ТП РСЧС:</w:t>
      </w:r>
    </w:p>
    <w:p w:rsidR="00E17E16" w:rsidRPr="00F04350" w:rsidRDefault="00E17E16" w:rsidP="00E17E16">
      <w:pPr>
        <w:ind w:firstLine="708"/>
        <w:jc w:val="both"/>
        <w:rPr>
          <w:sz w:val="24"/>
          <w:szCs w:val="24"/>
        </w:rPr>
      </w:pPr>
      <w:r w:rsidRPr="00F04350">
        <w:rPr>
          <w:sz w:val="24"/>
          <w:szCs w:val="24"/>
        </w:rPr>
        <w:lastRenderedPageBreak/>
        <w:t>- в границах территории муниципального образования Пуровский район</w:t>
      </w:r>
      <w:r>
        <w:rPr>
          <w:sz w:val="24"/>
          <w:szCs w:val="24"/>
        </w:rPr>
        <w:t xml:space="preserve"> и города Тарко-Сале</w:t>
      </w:r>
      <w:r w:rsidRPr="00F04350">
        <w:rPr>
          <w:sz w:val="24"/>
          <w:szCs w:val="24"/>
        </w:rPr>
        <w:t xml:space="preserve"> - </w:t>
      </w:r>
      <w:r>
        <w:rPr>
          <w:sz w:val="24"/>
          <w:szCs w:val="24"/>
        </w:rPr>
        <w:t>Управление по делам ГО и ЧС Администрации Пуровского района</w:t>
      </w:r>
      <w:r w:rsidRPr="00F04350">
        <w:rPr>
          <w:sz w:val="24"/>
          <w:szCs w:val="24"/>
        </w:rPr>
        <w:t xml:space="preserve">; </w:t>
      </w:r>
    </w:p>
    <w:p w:rsidR="00E17E16" w:rsidRPr="00F04350" w:rsidRDefault="00E17E16" w:rsidP="00E17E16">
      <w:pPr>
        <w:ind w:firstLine="708"/>
        <w:jc w:val="both"/>
        <w:rPr>
          <w:sz w:val="24"/>
          <w:szCs w:val="24"/>
        </w:rPr>
      </w:pPr>
      <w:r w:rsidRPr="00F04350">
        <w:rPr>
          <w:sz w:val="24"/>
          <w:szCs w:val="24"/>
        </w:rPr>
        <w:t>- в границах территории муниципального образования городского или сельского поселения Пуровского района – органы</w:t>
      </w:r>
      <w:r>
        <w:rPr>
          <w:sz w:val="24"/>
          <w:szCs w:val="24"/>
        </w:rPr>
        <w:t xml:space="preserve"> (работники)</w:t>
      </w:r>
      <w:r w:rsidRPr="00F04350">
        <w:rPr>
          <w:sz w:val="24"/>
          <w:szCs w:val="24"/>
        </w:rPr>
        <w:t>, специально уполномоченные на решение задач в области защиты населения и территорий от чрезвычайных ситуаций и гражданской обороны муниципальных образований городских и сельских поселений Пуровского района;</w:t>
      </w:r>
    </w:p>
    <w:p w:rsidR="00E17E16" w:rsidRPr="00F04350" w:rsidRDefault="00E17E16" w:rsidP="00E17E16">
      <w:pPr>
        <w:ind w:firstLine="708"/>
        <w:jc w:val="both"/>
        <w:rPr>
          <w:sz w:val="24"/>
          <w:szCs w:val="24"/>
        </w:rPr>
      </w:pPr>
      <w:r w:rsidRPr="00F04350">
        <w:rPr>
          <w:sz w:val="24"/>
          <w:szCs w:val="24"/>
        </w:rPr>
        <w:t>- в границах территории организации эксплуатирующей потенциально-опасные объекты – структурные подразделения организаций, уполномоченных на решение задач в области защиты населения и территорий от чрезвычайных ситуаций и (или) гражданской обороны.</w:t>
      </w:r>
    </w:p>
    <w:p w:rsidR="00E17E16" w:rsidRPr="00E91244" w:rsidRDefault="00E17E16" w:rsidP="00E17E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91244">
        <w:rPr>
          <w:sz w:val="24"/>
          <w:szCs w:val="24"/>
        </w:rPr>
        <w:t>.</w:t>
      </w:r>
      <w:r>
        <w:rPr>
          <w:sz w:val="24"/>
          <w:szCs w:val="24"/>
        </w:rPr>
        <w:t>9.</w:t>
      </w:r>
      <w:r w:rsidRPr="00E91244">
        <w:rPr>
          <w:sz w:val="24"/>
          <w:szCs w:val="24"/>
        </w:rPr>
        <w:t xml:space="preserve"> Оповещение о начале эвакуации населения </w:t>
      </w:r>
      <w:r>
        <w:rPr>
          <w:sz w:val="24"/>
          <w:szCs w:val="24"/>
        </w:rPr>
        <w:t>района</w:t>
      </w:r>
      <w:r w:rsidRPr="00E91244">
        <w:rPr>
          <w:sz w:val="24"/>
          <w:szCs w:val="24"/>
        </w:rPr>
        <w:t xml:space="preserve"> организуется в установленном действующим законодательством порядке на объектах производственной и социальной сфер руководителями данных объектов (по согласованию) и руководителями жилищно-эксплуатационных организаций (по согласованию).</w:t>
      </w:r>
    </w:p>
    <w:p w:rsidR="00E17E16" w:rsidRPr="00E91244" w:rsidRDefault="00E17E16" w:rsidP="00E17E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91244">
        <w:rPr>
          <w:sz w:val="24"/>
          <w:szCs w:val="24"/>
        </w:rPr>
        <w:t>.</w:t>
      </w:r>
      <w:r>
        <w:rPr>
          <w:sz w:val="24"/>
          <w:szCs w:val="24"/>
        </w:rPr>
        <w:t>10.</w:t>
      </w:r>
      <w:r w:rsidRPr="00E91244">
        <w:rPr>
          <w:sz w:val="24"/>
          <w:szCs w:val="24"/>
        </w:rPr>
        <w:t> </w:t>
      </w:r>
      <w:proofErr w:type="gramStart"/>
      <w:r w:rsidRPr="00E91244">
        <w:rPr>
          <w:sz w:val="24"/>
          <w:szCs w:val="24"/>
        </w:rPr>
        <w:t>Для оповещения и информирования населения в районах размещения потенциально опасных объектов используются локальные системы оповещения, которые предназначены для своевременного доведения до проживающего в зоне их действия населения, работающих смен потенциально опасного объекта и других организаций в зоне их действия, органов, специально уполномоченных на решение задач в области защиты населения и территорий от чрезвычайных ситуаций и (или</w:t>
      </w:r>
      <w:r>
        <w:rPr>
          <w:sz w:val="24"/>
          <w:szCs w:val="24"/>
        </w:rPr>
        <w:t>) гражданской обороны, сигнала "</w:t>
      </w:r>
      <w:r w:rsidRPr="00E91244">
        <w:rPr>
          <w:sz w:val="24"/>
          <w:szCs w:val="24"/>
        </w:rPr>
        <w:t>Внимание</w:t>
      </w:r>
      <w:proofErr w:type="gramEnd"/>
      <w:r w:rsidRPr="00E91244">
        <w:rPr>
          <w:sz w:val="24"/>
          <w:szCs w:val="24"/>
        </w:rPr>
        <w:t>! В</w:t>
      </w:r>
      <w:r>
        <w:rPr>
          <w:sz w:val="24"/>
          <w:szCs w:val="24"/>
        </w:rPr>
        <w:t>сем!"</w:t>
      </w:r>
      <w:r w:rsidRPr="00E91244">
        <w:rPr>
          <w:sz w:val="24"/>
          <w:szCs w:val="24"/>
        </w:rPr>
        <w:t xml:space="preserve"> с последующей передачей речевой информации (сигналов оповещения) о развитии событий и рекомендаций по дальнейшим действиям.</w:t>
      </w:r>
    </w:p>
    <w:p w:rsidR="00E17E16" w:rsidRPr="00E91244" w:rsidRDefault="00E17E16" w:rsidP="00E17E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91244">
        <w:rPr>
          <w:sz w:val="24"/>
          <w:szCs w:val="24"/>
        </w:rPr>
        <w:t>.</w:t>
      </w:r>
      <w:r>
        <w:rPr>
          <w:sz w:val="24"/>
          <w:szCs w:val="24"/>
        </w:rPr>
        <w:t>11.</w:t>
      </w:r>
      <w:r w:rsidRPr="00E91244">
        <w:rPr>
          <w:sz w:val="24"/>
          <w:szCs w:val="24"/>
        </w:rPr>
        <w:t xml:space="preserve"> </w:t>
      </w:r>
      <w:proofErr w:type="gramStart"/>
      <w:r w:rsidRPr="00E91244">
        <w:rPr>
          <w:sz w:val="24"/>
          <w:szCs w:val="24"/>
        </w:rPr>
        <w:t xml:space="preserve">Населению района после </w:t>
      </w:r>
      <w:r>
        <w:rPr>
          <w:sz w:val="24"/>
          <w:szCs w:val="24"/>
        </w:rPr>
        <w:t xml:space="preserve">включения </w:t>
      </w:r>
      <w:proofErr w:type="spellStart"/>
      <w:r>
        <w:rPr>
          <w:sz w:val="24"/>
          <w:szCs w:val="24"/>
        </w:rPr>
        <w:t>электросирен</w:t>
      </w:r>
      <w:proofErr w:type="spellEnd"/>
      <w:r>
        <w:rPr>
          <w:sz w:val="24"/>
          <w:szCs w:val="24"/>
        </w:rPr>
        <w:t xml:space="preserve"> (сигнал "Внимание!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Всем!"</w:t>
      </w:r>
      <w:r w:rsidRPr="00E91244">
        <w:rPr>
          <w:sz w:val="24"/>
          <w:szCs w:val="24"/>
        </w:rPr>
        <w:t>) в зависимости от сложившейся на территории муниципального образования</w:t>
      </w:r>
      <w:r>
        <w:rPr>
          <w:sz w:val="24"/>
          <w:szCs w:val="24"/>
        </w:rPr>
        <w:t xml:space="preserve"> Пуровский район, муниципального образования городского или сельского поселения Пуровского района</w:t>
      </w:r>
      <w:r w:rsidRPr="00E91244">
        <w:rPr>
          <w:sz w:val="24"/>
          <w:szCs w:val="24"/>
        </w:rPr>
        <w:t xml:space="preserve"> или потенциально-опасного объекта обстановки может передаваться другая речевая информация и сигналы оповещения.</w:t>
      </w:r>
      <w:proofErr w:type="gramEnd"/>
    </w:p>
    <w:p w:rsidR="00E17E16" w:rsidRPr="008E2CFB" w:rsidRDefault="00E17E16" w:rsidP="00E17E16">
      <w:pPr>
        <w:pStyle w:val="Standard"/>
        <w:tabs>
          <w:tab w:val="left" w:pos="709"/>
        </w:tabs>
        <w:jc w:val="both"/>
        <w:rPr>
          <w:b/>
          <w:bCs/>
        </w:rPr>
      </w:pPr>
    </w:p>
    <w:p w:rsidR="00E17E16" w:rsidRPr="002903A6" w:rsidRDefault="00E17E16" w:rsidP="00E17E16">
      <w:pPr>
        <w:pStyle w:val="Standard"/>
        <w:tabs>
          <w:tab w:val="left" w:pos="709"/>
        </w:tabs>
        <w:jc w:val="center"/>
        <w:rPr>
          <w:b/>
        </w:rPr>
      </w:pPr>
      <w:r w:rsidRPr="002903A6">
        <w:rPr>
          <w:b/>
          <w:bCs/>
          <w:lang w:val="en-US"/>
        </w:rPr>
        <w:t>VI</w:t>
      </w:r>
      <w:r w:rsidRPr="002903A6">
        <w:rPr>
          <w:b/>
          <w:bCs/>
        </w:rPr>
        <w:t>. Руководство организацией оповещения</w:t>
      </w:r>
    </w:p>
    <w:p w:rsidR="00E17E16" w:rsidRPr="008E2CFB" w:rsidRDefault="00E17E16" w:rsidP="00E17E16">
      <w:pPr>
        <w:pStyle w:val="Standard"/>
        <w:tabs>
          <w:tab w:val="left" w:pos="709"/>
        </w:tabs>
        <w:jc w:val="both"/>
      </w:pPr>
    </w:p>
    <w:p w:rsidR="00E17E16" w:rsidRDefault="00E17E16" w:rsidP="00E17E16">
      <w:pPr>
        <w:ind w:firstLine="708"/>
        <w:jc w:val="both"/>
        <w:rPr>
          <w:sz w:val="24"/>
          <w:szCs w:val="24"/>
        </w:rPr>
      </w:pPr>
      <w:r w:rsidRPr="00F015CC">
        <w:rPr>
          <w:sz w:val="24"/>
          <w:szCs w:val="24"/>
        </w:rPr>
        <w:t>6.1. Общее руководство организацией оповещения и информирования населения осуществляется</w:t>
      </w:r>
      <w:r>
        <w:rPr>
          <w:sz w:val="24"/>
          <w:szCs w:val="24"/>
        </w:rPr>
        <w:t>:</w:t>
      </w:r>
    </w:p>
    <w:p w:rsidR="00E17E16" w:rsidRDefault="00E17E16" w:rsidP="00E17E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015CC">
        <w:rPr>
          <w:sz w:val="24"/>
          <w:szCs w:val="24"/>
        </w:rPr>
        <w:t xml:space="preserve"> в муниципальных образованиях</w:t>
      </w:r>
      <w:r>
        <w:rPr>
          <w:sz w:val="24"/>
          <w:szCs w:val="24"/>
        </w:rPr>
        <w:t xml:space="preserve"> Пуровский район и город Тарко-Сале – Главой муниципального образования Пуровский район;</w:t>
      </w:r>
    </w:p>
    <w:p w:rsidR="00E17E16" w:rsidRDefault="00E17E16" w:rsidP="00E17E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муниципальных образования городских и сельских поселениях Пуровского района – главами муниципальных образований городских и сельских поселений Пуровского района;</w:t>
      </w:r>
    </w:p>
    <w:p w:rsidR="00E17E16" w:rsidRDefault="00E17E16" w:rsidP="00E17E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15CC">
        <w:rPr>
          <w:sz w:val="24"/>
          <w:szCs w:val="24"/>
        </w:rPr>
        <w:t xml:space="preserve"> </w:t>
      </w:r>
      <w:r>
        <w:rPr>
          <w:sz w:val="24"/>
          <w:szCs w:val="24"/>
        </w:rPr>
        <w:t>в организациях</w:t>
      </w:r>
      <w:r w:rsidRPr="00F04350">
        <w:rPr>
          <w:sz w:val="24"/>
          <w:szCs w:val="24"/>
        </w:rPr>
        <w:t xml:space="preserve"> эксплуатирующ</w:t>
      </w:r>
      <w:r>
        <w:rPr>
          <w:sz w:val="24"/>
          <w:szCs w:val="24"/>
        </w:rPr>
        <w:t>их</w:t>
      </w:r>
      <w:r w:rsidRPr="00F04350">
        <w:rPr>
          <w:sz w:val="24"/>
          <w:szCs w:val="24"/>
        </w:rPr>
        <w:t xml:space="preserve"> потенциально-опасные объекты</w:t>
      </w:r>
      <w:r>
        <w:rPr>
          <w:sz w:val="24"/>
          <w:szCs w:val="24"/>
        </w:rPr>
        <w:t xml:space="preserve"> – руководителями организаций.</w:t>
      </w:r>
    </w:p>
    <w:p w:rsidR="00E17E16" w:rsidRPr="000A0981" w:rsidRDefault="00E17E16" w:rsidP="00E17E16">
      <w:pPr>
        <w:ind w:firstLine="708"/>
        <w:jc w:val="both"/>
        <w:rPr>
          <w:color w:val="0070C0"/>
          <w:sz w:val="24"/>
          <w:szCs w:val="24"/>
        </w:rPr>
      </w:pPr>
      <w:r w:rsidRPr="00E91244">
        <w:rPr>
          <w:sz w:val="24"/>
          <w:szCs w:val="24"/>
        </w:rPr>
        <w:t xml:space="preserve">6.2. </w:t>
      </w:r>
      <w:proofErr w:type="gramStart"/>
      <w:r w:rsidRPr="00002C14">
        <w:rPr>
          <w:sz w:val="24"/>
          <w:szCs w:val="24"/>
        </w:rPr>
        <w:t>Непосредственное руководство осуществляется на муниципальном и объектовом уровнях управления – органами, специально уполномоченными на решение задач в области защиты населения и территорий от чрезвычайных ситуаций и (или) гражданской обороны при органах местного самоуправления, во взаимодействии с подразделениями операторов связи (по согласованию), предприятиями ведомственных сетей связи (по согласованию) в части использования сетей связи общего пользования, сетей радио, телевизионного и проводного вещания.</w:t>
      </w:r>
      <w:proofErr w:type="gramEnd"/>
    </w:p>
    <w:p w:rsidR="00E17E16" w:rsidRPr="00D137D7" w:rsidRDefault="00E17E16" w:rsidP="00E17E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7E16" w:rsidRPr="00060BCB" w:rsidRDefault="00E17E16" w:rsidP="00E17E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Pr="00060BCB">
        <w:rPr>
          <w:rFonts w:ascii="Times New Roman" w:hAnsi="Times New Roman" w:cs="Times New Roman"/>
          <w:b/>
          <w:sz w:val="24"/>
          <w:szCs w:val="24"/>
        </w:rPr>
        <w:t>. Организация запасов мобильных (перевозимых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BCB">
        <w:rPr>
          <w:rFonts w:ascii="Times New Roman" w:hAnsi="Times New Roman" w:cs="Times New Roman"/>
          <w:b/>
          <w:sz w:val="24"/>
          <w:szCs w:val="24"/>
        </w:rPr>
        <w:t>и переносных)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BCB">
        <w:rPr>
          <w:rFonts w:ascii="Times New Roman" w:hAnsi="Times New Roman" w:cs="Times New Roman"/>
          <w:b/>
          <w:sz w:val="24"/>
          <w:szCs w:val="24"/>
        </w:rPr>
        <w:t xml:space="preserve">технических средств оповещения </w:t>
      </w:r>
    </w:p>
    <w:p w:rsidR="00E17E16" w:rsidRDefault="00E17E16" w:rsidP="00E1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E16" w:rsidRPr="000A0981" w:rsidRDefault="00E17E16" w:rsidP="00E1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Pr="00D137D7">
        <w:rPr>
          <w:rFonts w:ascii="Times New Roman" w:hAnsi="Times New Roman" w:cs="Times New Roman"/>
          <w:sz w:val="24"/>
          <w:szCs w:val="24"/>
        </w:rPr>
        <w:t xml:space="preserve">. В целях </w:t>
      </w:r>
      <w:proofErr w:type="gramStart"/>
      <w:r w:rsidRPr="00D137D7">
        <w:rPr>
          <w:rFonts w:ascii="Times New Roman" w:hAnsi="Times New Roman" w:cs="Times New Roman"/>
          <w:sz w:val="24"/>
          <w:szCs w:val="24"/>
        </w:rPr>
        <w:t>обеспечения устойчивого функционирования систем оповещения любого уровня</w:t>
      </w:r>
      <w:proofErr w:type="gramEnd"/>
      <w:r w:rsidRPr="00D137D7">
        <w:rPr>
          <w:rFonts w:ascii="Times New Roman" w:hAnsi="Times New Roman" w:cs="Times New Roman"/>
          <w:sz w:val="24"/>
          <w:szCs w:val="24"/>
        </w:rPr>
        <w:t xml:space="preserve"> при их создании предусматривается создание и использование запасов </w:t>
      </w:r>
      <w:r>
        <w:rPr>
          <w:rFonts w:ascii="Times New Roman" w:hAnsi="Times New Roman" w:cs="Times New Roman"/>
          <w:sz w:val="24"/>
          <w:szCs w:val="24"/>
        </w:rPr>
        <w:t xml:space="preserve">мобильных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(перевозимых и переносных) технических средств оповещения </w:t>
      </w:r>
      <w:r w:rsidRPr="000A0981">
        <w:rPr>
          <w:rFonts w:ascii="Times New Roman" w:hAnsi="Times New Roman" w:cs="Times New Roman"/>
          <w:sz w:val="24"/>
          <w:szCs w:val="24"/>
        </w:rPr>
        <w:t>(далее - МТСО).</w:t>
      </w:r>
    </w:p>
    <w:p w:rsidR="00E17E16" w:rsidRPr="00D137D7" w:rsidRDefault="00E17E16" w:rsidP="00E1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7D7">
        <w:rPr>
          <w:rFonts w:ascii="Times New Roman" w:hAnsi="Times New Roman" w:cs="Times New Roman"/>
          <w:sz w:val="24"/>
          <w:szCs w:val="24"/>
        </w:rPr>
        <w:t>Применение МТСО актуально на территориях, не охваченных средствами централизованного оповещения, в районах чрезвычайных ситуаций при управлении проводимыми мероприятиями, для резервирования и дублирования стационарных средств оповещения.</w:t>
      </w:r>
    </w:p>
    <w:p w:rsidR="00E17E16" w:rsidRPr="00D137D7" w:rsidRDefault="00E17E16" w:rsidP="00E1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7D7">
        <w:rPr>
          <w:rFonts w:ascii="Times New Roman" w:hAnsi="Times New Roman" w:cs="Times New Roman"/>
          <w:sz w:val="24"/>
          <w:szCs w:val="24"/>
        </w:rPr>
        <w:t xml:space="preserve">Основные МТСО - это подвижные </w:t>
      </w:r>
      <w:proofErr w:type="spellStart"/>
      <w:r w:rsidRPr="00D137D7">
        <w:rPr>
          <w:rFonts w:ascii="Times New Roman" w:hAnsi="Times New Roman" w:cs="Times New Roman"/>
          <w:sz w:val="24"/>
          <w:szCs w:val="24"/>
        </w:rPr>
        <w:t>звукоусилительные</w:t>
      </w:r>
      <w:proofErr w:type="spellEnd"/>
      <w:r w:rsidRPr="00D137D7">
        <w:rPr>
          <w:rFonts w:ascii="Times New Roman" w:hAnsi="Times New Roman" w:cs="Times New Roman"/>
          <w:sz w:val="24"/>
          <w:szCs w:val="24"/>
        </w:rPr>
        <w:t xml:space="preserve"> станции, </w:t>
      </w:r>
      <w:proofErr w:type="spellStart"/>
      <w:r w:rsidRPr="00D137D7">
        <w:rPr>
          <w:rFonts w:ascii="Times New Roman" w:hAnsi="Times New Roman" w:cs="Times New Roman"/>
          <w:sz w:val="24"/>
          <w:szCs w:val="24"/>
        </w:rPr>
        <w:t>звукоусилительные</w:t>
      </w:r>
      <w:proofErr w:type="spellEnd"/>
      <w:r w:rsidRPr="00D137D7">
        <w:rPr>
          <w:rFonts w:ascii="Times New Roman" w:hAnsi="Times New Roman" w:cs="Times New Roman"/>
          <w:sz w:val="24"/>
          <w:szCs w:val="24"/>
        </w:rPr>
        <w:t xml:space="preserve"> установки на средствах подвижности, электромегафоны, переносные сирены с ручным приводом и другие.</w:t>
      </w:r>
    </w:p>
    <w:p w:rsidR="00E17E16" w:rsidRPr="00D137D7" w:rsidRDefault="00E17E16" w:rsidP="00E1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D137D7">
        <w:rPr>
          <w:rFonts w:ascii="Times New Roman" w:hAnsi="Times New Roman" w:cs="Times New Roman"/>
          <w:sz w:val="24"/>
          <w:szCs w:val="24"/>
        </w:rPr>
        <w:t>. Запасы МТСО - перевозимые и переносные средства оповещения, создаваемые и накапливаемые заблаговременно, предназначенные для обеспечения оповещения населения при возникновении чрезвычайных ситуаций природного и техногенного характера, а также об опасностях, возникающих при военных конфликтах или вследствие этих конфликтов.</w:t>
      </w:r>
    </w:p>
    <w:p w:rsidR="00E17E16" w:rsidRPr="00D137D7" w:rsidRDefault="00E17E16" w:rsidP="00E1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7D7">
        <w:rPr>
          <w:rFonts w:ascii="Times New Roman" w:hAnsi="Times New Roman" w:cs="Times New Roman"/>
          <w:sz w:val="24"/>
          <w:szCs w:val="24"/>
        </w:rPr>
        <w:t>Порядок накопления, хранения и поддержания в готовности к использованию запасов МТСО определяется в соответствии с законодательством Российской Федерации.</w:t>
      </w:r>
    </w:p>
    <w:p w:rsidR="00E17E16" w:rsidRPr="00D137D7" w:rsidRDefault="00E17E16" w:rsidP="00E1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E16" w:rsidRDefault="00E17E16" w:rsidP="00E17E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2C14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002C14">
        <w:rPr>
          <w:rFonts w:ascii="Times New Roman" w:hAnsi="Times New Roman" w:cs="Times New Roman"/>
          <w:b/>
          <w:sz w:val="24"/>
          <w:szCs w:val="24"/>
        </w:rPr>
        <w:t>.</w:t>
      </w:r>
      <w:r w:rsidRPr="00060BCB">
        <w:rPr>
          <w:rFonts w:ascii="Times New Roman" w:hAnsi="Times New Roman" w:cs="Times New Roman"/>
          <w:b/>
          <w:sz w:val="24"/>
          <w:szCs w:val="24"/>
        </w:rPr>
        <w:t xml:space="preserve"> Организация поддержания систем оповещения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BCB">
        <w:rPr>
          <w:rFonts w:ascii="Times New Roman" w:hAnsi="Times New Roman" w:cs="Times New Roman"/>
          <w:b/>
          <w:sz w:val="24"/>
          <w:szCs w:val="24"/>
        </w:rPr>
        <w:t>населения</w:t>
      </w:r>
    </w:p>
    <w:p w:rsidR="00E17E16" w:rsidRPr="00060BCB" w:rsidRDefault="00E17E16" w:rsidP="00E17E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0BCB">
        <w:rPr>
          <w:rFonts w:ascii="Times New Roman" w:hAnsi="Times New Roman" w:cs="Times New Roman"/>
          <w:b/>
          <w:sz w:val="24"/>
          <w:szCs w:val="24"/>
        </w:rPr>
        <w:t>в состоянии готовности</w:t>
      </w:r>
    </w:p>
    <w:p w:rsidR="00E17E16" w:rsidRPr="00D137D7" w:rsidRDefault="00E17E16" w:rsidP="00E1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E16" w:rsidRPr="00D137D7" w:rsidRDefault="00E17E16" w:rsidP="00E1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Pr="00D137D7">
        <w:rPr>
          <w:rFonts w:ascii="Times New Roman" w:hAnsi="Times New Roman" w:cs="Times New Roman"/>
          <w:sz w:val="24"/>
          <w:szCs w:val="24"/>
        </w:rPr>
        <w:t>. Для обеспечения надежности и устойчивости функционирования систем оповещения планируются и реализуются следующие мероприятия:</w:t>
      </w:r>
    </w:p>
    <w:p w:rsidR="00E17E16" w:rsidRPr="00D137D7" w:rsidRDefault="00E17E16" w:rsidP="00E1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37D7">
        <w:rPr>
          <w:rFonts w:ascii="Times New Roman" w:hAnsi="Times New Roman" w:cs="Times New Roman"/>
          <w:sz w:val="24"/>
          <w:szCs w:val="24"/>
        </w:rPr>
        <w:t>организация круглосуточного дежурства технического персонала на основных объектах системы, что обеспечивает задействование средств оповещения в любое время суток;</w:t>
      </w:r>
    </w:p>
    <w:p w:rsidR="00E17E16" w:rsidRPr="00D137D7" w:rsidRDefault="00E17E16" w:rsidP="00E1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37D7">
        <w:rPr>
          <w:rFonts w:ascii="Times New Roman" w:hAnsi="Times New Roman" w:cs="Times New Roman"/>
          <w:sz w:val="24"/>
          <w:szCs w:val="24"/>
        </w:rPr>
        <w:t>организация и поддержание в готовности линий (каналов) для управления системами оповещения. Взаимное резервирование элементов и линий управления системами оповещения;</w:t>
      </w:r>
    </w:p>
    <w:p w:rsidR="00E17E16" w:rsidRPr="00D137D7" w:rsidRDefault="00E17E16" w:rsidP="00E1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37D7">
        <w:rPr>
          <w:rFonts w:ascii="Times New Roman" w:hAnsi="Times New Roman" w:cs="Times New Roman"/>
          <w:sz w:val="24"/>
          <w:szCs w:val="24"/>
        </w:rPr>
        <w:t>создание и поддержание в готовности запаса мобильных средств оповещения;</w:t>
      </w:r>
    </w:p>
    <w:p w:rsidR="00E17E16" w:rsidRPr="00D137D7" w:rsidRDefault="00E17E16" w:rsidP="00E1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37D7">
        <w:rPr>
          <w:rFonts w:ascii="Times New Roman" w:hAnsi="Times New Roman" w:cs="Times New Roman"/>
          <w:sz w:val="24"/>
          <w:szCs w:val="24"/>
        </w:rPr>
        <w:t>плановое проведение технических проверок готовности к задействованию линий управления и оборудования;</w:t>
      </w:r>
    </w:p>
    <w:p w:rsidR="00E17E16" w:rsidRPr="00D137D7" w:rsidRDefault="00E17E16" w:rsidP="00E1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37D7">
        <w:rPr>
          <w:rFonts w:ascii="Times New Roman" w:hAnsi="Times New Roman" w:cs="Times New Roman"/>
          <w:sz w:val="24"/>
          <w:szCs w:val="24"/>
        </w:rPr>
        <w:t xml:space="preserve">организация технического обслуживания средств оповещения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Pr="00D137D7">
        <w:rPr>
          <w:rFonts w:ascii="Times New Roman" w:hAnsi="Times New Roman" w:cs="Times New Roman"/>
          <w:sz w:val="24"/>
          <w:szCs w:val="24"/>
        </w:rPr>
        <w:t>по организации эксплуатационно-технического обслуживания систем оповещения населения;</w:t>
      </w:r>
    </w:p>
    <w:p w:rsidR="00E17E16" w:rsidRPr="00D137D7" w:rsidRDefault="00E17E16" w:rsidP="00E1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37D7">
        <w:rPr>
          <w:rFonts w:ascii="Times New Roman" w:hAnsi="Times New Roman" w:cs="Times New Roman"/>
          <w:sz w:val="24"/>
          <w:szCs w:val="24"/>
        </w:rPr>
        <w:t>обслуживание оборудования, предназначенного для передачи сигналов и информации оповещения, специально подготовленным квалифицированным техническим персоналом.</w:t>
      </w:r>
    </w:p>
    <w:p w:rsidR="00E17E16" w:rsidRPr="00D137D7" w:rsidRDefault="00E17E16" w:rsidP="00E1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Pr="00D137D7">
        <w:rPr>
          <w:rFonts w:ascii="Times New Roman" w:hAnsi="Times New Roman" w:cs="Times New Roman"/>
          <w:sz w:val="24"/>
          <w:szCs w:val="24"/>
        </w:rPr>
        <w:t>. За поддержанием сил и технических средств оповещения и информирования в постоянной готовности к применению, организацию своевременного технического обслуживания и ремонта ответственность несут руководители организаций, предприятий и учреждений, в ведении которых находятся эти силы и средства независимо от организационно-правовых форм собственности и ведомственной принадлежности в соответствии с законодательством Российской Федерации.</w:t>
      </w:r>
    </w:p>
    <w:p w:rsidR="00E17E16" w:rsidRDefault="00E17E16" w:rsidP="00E17E16">
      <w:pPr>
        <w:ind w:firstLine="708"/>
        <w:jc w:val="both"/>
        <w:rPr>
          <w:rStyle w:val="FontStyle17"/>
          <w:sz w:val="28"/>
          <w:szCs w:val="28"/>
        </w:rPr>
      </w:pPr>
    </w:p>
    <w:p w:rsidR="00E17E16" w:rsidRPr="002903A6" w:rsidRDefault="00E17E16" w:rsidP="00E17E16">
      <w:pPr>
        <w:pStyle w:val="Standard"/>
        <w:tabs>
          <w:tab w:val="left" w:pos="709"/>
        </w:tabs>
        <w:jc w:val="center"/>
        <w:rPr>
          <w:b/>
        </w:rPr>
      </w:pPr>
      <w:r w:rsidRPr="002903A6">
        <w:rPr>
          <w:b/>
          <w:bCs/>
        </w:rPr>
        <w:t xml:space="preserve">     </w:t>
      </w:r>
      <w:r w:rsidRPr="00060BCB">
        <w:rPr>
          <w:b/>
        </w:rPr>
        <w:t>IX</w:t>
      </w:r>
      <w:r w:rsidRPr="002903A6">
        <w:rPr>
          <w:b/>
          <w:bCs/>
        </w:rPr>
        <w:t>. Порядок финансирования создания,</w:t>
      </w:r>
      <w:r w:rsidRPr="002903A6">
        <w:rPr>
          <w:b/>
        </w:rPr>
        <w:t xml:space="preserve"> </w:t>
      </w:r>
      <w:r w:rsidRPr="002903A6">
        <w:rPr>
          <w:b/>
          <w:bCs/>
        </w:rPr>
        <w:t>реконструкции и обслуживания систем оповещения</w:t>
      </w:r>
    </w:p>
    <w:p w:rsidR="00E17E16" w:rsidRPr="00E91244" w:rsidRDefault="00E17E16" w:rsidP="00E17E16">
      <w:pPr>
        <w:pStyle w:val="Standard"/>
        <w:tabs>
          <w:tab w:val="left" w:pos="709"/>
        </w:tabs>
        <w:jc w:val="both"/>
      </w:pPr>
    </w:p>
    <w:p w:rsidR="00E17E16" w:rsidRPr="00D137D7" w:rsidRDefault="00E17E16" w:rsidP="00E1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D137D7">
        <w:rPr>
          <w:rFonts w:ascii="Times New Roman" w:hAnsi="Times New Roman" w:cs="Times New Roman"/>
          <w:sz w:val="24"/>
          <w:szCs w:val="24"/>
        </w:rPr>
        <w:t>Финансирование мероприятий по созданию и поддержанию в постоянной готовности систем оповещения и информирования населения о чрезвычайных ситуациях осуществляется:</w:t>
      </w:r>
    </w:p>
    <w:p w:rsidR="00E17E16" w:rsidRPr="00D137D7" w:rsidRDefault="00E17E16" w:rsidP="00E1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37D7">
        <w:rPr>
          <w:rFonts w:ascii="Times New Roman" w:hAnsi="Times New Roman" w:cs="Times New Roman"/>
          <w:sz w:val="24"/>
          <w:szCs w:val="24"/>
        </w:rPr>
        <w:t>на муниципальном уровне - за счет средств бюджетов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Пуровский район, городских и сельских поселений Пуровского района</w:t>
      </w:r>
      <w:r w:rsidRPr="00D137D7">
        <w:rPr>
          <w:rFonts w:ascii="Times New Roman" w:hAnsi="Times New Roman" w:cs="Times New Roman"/>
          <w:sz w:val="24"/>
          <w:szCs w:val="24"/>
        </w:rPr>
        <w:t>;</w:t>
      </w:r>
    </w:p>
    <w:p w:rsidR="00E17E16" w:rsidRPr="00D137D7" w:rsidRDefault="00E17E16" w:rsidP="00E17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37D7">
        <w:rPr>
          <w:rFonts w:ascii="Times New Roman" w:hAnsi="Times New Roman" w:cs="Times New Roman"/>
          <w:sz w:val="24"/>
          <w:szCs w:val="24"/>
        </w:rPr>
        <w:t>на объектовом уровне - за счет средств организаций, эксплуатирующих потенциально опасные объекты.</w:t>
      </w:r>
    </w:p>
    <w:p w:rsidR="00DC59D2" w:rsidRDefault="00DC59D2" w:rsidP="00DC59D2">
      <w:pPr>
        <w:rPr>
          <w:sz w:val="24"/>
          <w:szCs w:val="24"/>
        </w:rPr>
      </w:pPr>
      <w:bookmarkStart w:id="0" w:name="_GoBack"/>
      <w:bookmarkEnd w:id="0"/>
    </w:p>
    <w:sectPr w:rsidR="00DC59D2" w:rsidSect="00D84619">
      <w:headerReference w:type="even" r:id="rId9"/>
      <w:footerReference w:type="even" r:id="rId10"/>
      <w:footerReference w:type="default" r:id="rId11"/>
      <w:headerReference w:type="first" r:id="rId12"/>
      <w:pgSz w:w="11907" w:h="16840" w:code="9"/>
      <w:pgMar w:top="567" w:right="567" w:bottom="142" w:left="1701" w:header="851" w:footer="141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2F" w:rsidRDefault="00690B2F">
      <w:r>
        <w:separator/>
      </w:r>
    </w:p>
  </w:endnote>
  <w:endnote w:type="continuationSeparator" w:id="0">
    <w:p w:rsidR="00690B2F" w:rsidRDefault="0069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48" w:rsidRDefault="00901EC5" w:rsidP="00001EC1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1314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13148" w:rsidRDefault="00213148" w:rsidP="00055CC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48" w:rsidRPr="00001EC1" w:rsidRDefault="00213148" w:rsidP="00001E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2F" w:rsidRDefault="00690B2F">
      <w:r>
        <w:separator/>
      </w:r>
    </w:p>
  </w:footnote>
  <w:footnote w:type="continuationSeparator" w:id="0">
    <w:p w:rsidR="00690B2F" w:rsidRDefault="00690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48" w:rsidRDefault="00901EC5" w:rsidP="009F6940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1314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13148" w:rsidRDefault="002131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48" w:rsidRDefault="00690B2F" w:rsidP="00E33EE0">
    <w:pPr>
      <w:pStyle w:val="a6"/>
      <w:rPr>
        <w:bCs/>
      </w:rPr>
    </w:pPr>
    <w:r>
      <w:rPr>
        <w:bCs/>
      </w:rPr>
      <w:pict>
        <v:group id="_x0000_s2049" style="position:absolute;left:0;text-align:left;margin-left:287.75pt;margin-top:31.4pt;width:54pt;height:66.8pt;z-index:251657728;mso-position-horizontal-relative:page;mso-position-vertical-relative:page" coordsize="20002,20000">
          <v:shape id="_x0000_s2050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/>
          </v:shape>
          <v:shape id="_x0000_s2051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/>
          </v:shape>
          <v:shape id="_x0000_s2052" style="position:absolute;left:1252;top:9824;width:17595;height:2687" coordsize="20000,20000" path="m,l19978,r,19891l,19891,,xe" fillcolor="#e5e5e5" strokeweight=".5pt">
            <v:stroke startarrowwidth="narrow" startarrowlength="short" endarrowwidth="narrow" endarrowlength="short"/>
            <v:path arrowok="t"/>
          </v:shape>
          <v:rect id="_x0000_s2053" style="position:absolute;left:1252;top:12878;width:17575;height:382" strokeweight=".5pt"/>
          <v:shape id="_x0000_s2054" style="position:absolute;left:1252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5" style="position:absolute;left:4775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6" style="position:absolute;left:8298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7" style="position:absolute;left:11821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8" style="position:absolute;left:15344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9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<v:stroke startarrowwidth="narrow" startarrowlength="short" endarrowwidth="narrow" endarrowlength="short"/>
            <v:path arrowok="t"/>
          </v:shape>
          <v:shape id="_x0000_s2060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/>
          </v:shape>
          <v:rect id="_x0000_s2061" style="position:absolute;left:1252;top:9060;width:17576;height:382" strokeweight=".5pt"/>
          <v:shape id="_x0000_s2062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/>
          </v:shape>
          <v:shape id="_x0000_s2063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/>
          </v:shape>
          <w10:wrap anchorx="page" anchory="page"/>
        </v:group>
      </w:pict>
    </w:r>
    <w:r w:rsidR="00213148">
      <w:rPr>
        <w:bCs/>
      </w:rPr>
      <w:t>муниципальное образование пуровский район</w:t>
    </w:r>
  </w:p>
  <w:p w:rsidR="00213148" w:rsidRDefault="00213148">
    <w:pPr>
      <w:pStyle w:val="a8"/>
      <w:rPr>
        <w:noProof w:val="0"/>
        <w:spacing w:val="120"/>
      </w:rPr>
    </w:pPr>
    <w:r>
      <w:rPr>
        <w:noProof w:val="0"/>
        <w:spacing w:val="120"/>
      </w:rPr>
      <w:t>А</w:t>
    </w:r>
    <w:r w:rsidR="00DC59D2">
      <w:rPr>
        <w:noProof w:val="0"/>
        <w:spacing w:val="120"/>
      </w:rPr>
      <w:t>ДМИНИСТРАЦИЯ</w:t>
    </w:r>
  </w:p>
  <w:p w:rsidR="00213148" w:rsidRDefault="00213148">
    <w:pPr>
      <w:jc w:val="center"/>
      <w:rPr>
        <w:b/>
        <w:spacing w:val="20"/>
        <w:sz w:val="24"/>
      </w:rPr>
    </w:pPr>
  </w:p>
  <w:p w:rsidR="00213148" w:rsidRDefault="00213148">
    <w:pPr>
      <w:pStyle w:val="3"/>
      <w:rPr>
        <w:bCs/>
      </w:rPr>
    </w:pPr>
    <w:r>
      <w:rPr>
        <w:bCs/>
        <w:spacing w:val="20"/>
      </w:rPr>
      <w:t>ПОСТАНОВЛЕНИЕ</w:t>
    </w:r>
  </w:p>
  <w:p w:rsidR="00213148" w:rsidRDefault="00213148">
    <w:pPr>
      <w:pStyle w:val="a7"/>
      <w:rPr>
        <w:noProof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7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803BF0"/>
    <w:multiLevelType w:val="hybridMultilevel"/>
    <w:tmpl w:val="061E0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7C378A">
      <w:start w:val="4"/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84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C99445F"/>
    <w:multiLevelType w:val="multilevel"/>
    <w:tmpl w:val="812E2E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intFractionalCharacterWidth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A64"/>
    <w:rsid w:val="00000CE0"/>
    <w:rsid w:val="00001EC1"/>
    <w:rsid w:val="00013473"/>
    <w:rsid w:val="0002441E"/>
    <w:rsid w:val="00031E87"/>
    <w:rsid w:val="00034D3D"/>
    <w:rsid w:val="00043DCB"/>
    <w:rsid w:val="00055CC2"/>
    <w:rsid w:val="0006265F"/>
    <w:rsid w:val="000664E5"/>
    <w:rsid w:val="000749E5"/>
    <w:rsid w:val="00095094"/>
    <w:rsid w:val="000C6556"/>
    <w:rsid w:val="000F158B"/>
    <w:rsid w:val="001004CC"/>
    <w:rsid w:val="00114BB0"/>
    <w:rsid w:val="00123E3C"/>
    <w:rsid w:val="00135027"/>
    <w:rsid w:val="0014135D"/>
    <w:rsid w:val="00175346"/>
    <w:rsid w:val="00186069"/>
    <w:rsid w:val="001A3DD0"/>
    <w:rsid w:val="001B2A54"/>
    <w:rsid w:val="001B2C9B"/>
    <w:rsid w:val="001C2449"/>
    <w:rsid w:val="001E0FF7"/>
    <w:rsid w:val="00204B2B"/>
    <w:rsid w:val="0021020B"/>
    <w:rsid w:val="00213148"/>
    <w:rsid w:val="00225C63"/>
    <w:rsid w:val="00230EB4"/>
    <w:rsid w:val="00250150"/>
    <w:rsid w:val="00260CB0"/>
    <w:rsid w:val="00280857"/>
    <w:rsid w:val="002B6887"/>
    <w:rsid w:val="002D30A6"/>
    <w:rsid w:val="00311CF1"/>
    <w:rsid w:val="0033714D"/>
    <w:rsid w:val="0034196D"/>
    <w:rsid w:val="00347672"/>
    <w:rsid w:val="00363D72"/>
    <w:rsid w:val="00375337"/>
    <w:rsid w:val="00390811"/>
    <w:rsid w:val="003B2D9F"/>
    <w:rsid w:val="003D1455"/>
    <w:rsid w:val="003F489B"/>
    <w:rsid w:val="00447A6B"/>
    <w:rsid w:val="0046258E"/>
    <w:rsid w:val="004664B5"/>
    <w:rsid w:val="00473D5F"/>
    <w:rsid w:val="00481505"/>
    <w:rsid w:val="004D2C78"/>
    <w:rsid w:val="004D76B1"/>
    <w:rsid w:val="004E18E4"/>
    <w:rsid w:val="004E20FB"/>
    <w:rsid w:val="005004EE"/>
    <w:rsid w:val="0050081C"/>
    <w:rsid w:val="00507216"/>
    <w:rsid w:val="00507C2B"/>
    <w:rsid w:val="00517C64"/>
    <w:rsid w:val="00527CCF"/>
    <w:rsid w:val="005374CA"/>
    <w:rsid w:val="00547AB1"/>
    <w:rsid w:val="00566AF5"/>
    <w:rsid w:val="005763F0"/>
    <w:rsid w:val="0058593E"/>
    <w:rsid w:val="0058623E"/>
    <w:rsid w:val="005935F5"/>
    <w:rsid w:val="005A3FEB"/>
    <w:rsid w:val="005A6AB3"/>
    <w:rsid w:val="005B3645"/>
    <w:rsid w:val="005C1256"/>
    <w:rsid w:val="006032F9"/>
    <w:rsid w:val="00623719"/>
    <w:rsid w:val="006462F7"/>
    <w:rsid w:val="00654C09"/>
    <w:rsid w:val="00661C05"/>
    <w:rsid w:val="006677E8"/>
    <w:rsid w:val="00690B2F"/>
    <w:rsid w:val="00693ADC"/>
    <w:rsid w:val="006A222E"/>
    <w:rsid w:val="006B7A4C"/>
    <w:rsid w:val="006B7EB8"/>
    <w:rsid w:val="006C0DEE"/>
    <w:rsid w:val="00727AA5"/>
    <w:rsid w:val="007339E3"/>
    <w:rsid w:val="00770C42"/>
    <w:rsid w:val="00792E3F"/>
    <w:rsid w:val="007A2A8C"/>
    <w:rsid w:val="007C3B73"/>
    <w:rsid w:val="007E1826"/>
    <w:rsid w:val="007F058B"/>
    <w:rsid w:val="0080087F"/>
    <w:rsid w:val="00815963"/>
    <w:rsid w:val="00866551"/>
    <w:rsid w:val="008805DA"/>
    <w:rsid w:val="00895846"/>
    <w:rsid w:val="008B6D93"/>
    <w:rsid w:val="008B7F5F"/>
    <w:rsid w:val="008D4839"/>
    <w:rsid w:val="008E71AC"/>
    <w:rsid w:val="008E7574"/>
    <w:rsid w:val="00901EC5"/>
    <w:rsid w:val="00943BC6"/>
    <w:rsid w:val="00953B0A"/>
    <w:rsid w:val="00984C63"/>
    <w:rsid w:val="009A581E"/>
    <w:rsid w:val="009C3D1A"/>
    <w:rsid w:val="009E181D"/>
    <w:rsid w:val="009E4139"/>
    <w:rsid w:val="009F1DA3"/>
    <w:rsid w:val="009F6940"/>
    <w:rsid w:val="00A06D1D"/>
    <w:rsid w:val="00A147B5"/>
    <w:rsid w:val="00A20726"/>
    <w:rsid w:val="00A2090C"/>
    <w:rsid w:val="00A32601"/>
    <w:rsid w:val="00A472A9"/>
    <w:rsid w:val="00A8434E"/>
    <w:rsid w:val="00AA2719"/>
    <w:rsid w:val="00AD27A0"/>
    <w:rsid w:val="00AD346F"/>
    <w:rsid w:val="00AF3A64"/>
    <w:rsid w:val="00B234EF"/>
    <w:rsid w:val="00B32830"/>
    <w:rsid w:val="00B45191"/>
    <w:rsid w:val="00B463A4"/>
    <w:rsid w:val="00B50E0A"/>
    <w:rsid w:val="00B63345"/>
    <w:rsid w:val="00B8261E"/>
    <w:rsid w:val="00B90285"/>
    <w:rsid w:val="00B91FA9"/>
    <w:rsid w:val="00BB4EC5"/>
    <w:rsid w:val="00BC497F"/>
    <w:rsid w:val="00BF1516"/>
    <w:rsid w:val="00C1069E"/>
    <w:rsid w:val="00C36120"/>
    <w:rsid w:val="00C43F4D"/>
    <w:rsid w:val="00C508A5"/>
    <w:rsid w:val="00C57A5F"/>
    <w:rsid w:val="00C57DA9"/>
    <w:rsid w:val="00C842E1"/>
    <w:rsid w:val="00C9450A"/>
    <w:rsid w:val="00CA2B06"/>
    <w:rsid w:val="00CA2B22"/>
    <w:rsid w:val="00CA337E"/>
    <w:rsid w:val="00CE0B20"/>
    <w:rsid w:val="00CE0F7A"/>
    <w:rsid w:val="00CF66DD"/>
    <w:rsid w:val="00D00FAD"/>
    <w:rsid w:val="00D03A2E"/>
    <w:rsid w:val="00D16045"/>
    <w:rsid w:val="00D22EC2"/>
    <w:rsid w:val="00D37439"/>
    <w:rsid w:val="00D44B23"/>
    <w:rsid w:val="00D63765"/>
    <w:rsid w:val="00D7515E"/>
    <w:rsid w:val="00D84619"/>
    <w:rsid w:val="00DB7241"/>
    <w:rsid w:val="00DC0D85"/>
    <w:rsid w:val="00DC59D2"/>
    <w:rsid w:val="00DD539F"/>
    <w:rsid w:val="00DE3034"/>
    <w:rsid w:val="00E17E16"/>
    <w:rsid w:val="00E33468"/>
    <w:rsid w:val="00E33EE0"/>
    <w:rsid w:val="00E411BF"/>
    <w:rsid w:val="00E758DC"/>
    <w:rsid w:val="00E9513B"/>
    <w:rsid w:val="00EA4DBA"/>
    <w:rsid w:val="00EA6C5C"/>
    <w:rsid w:val="00EB0618"/>
    <w:rsid w:val="00EC0F41"/>
    <w:rsid w:val="00EC15CC"/>
    <w:rsid w:val="00EC32DA"/>
    <w:rsid w:val="00EC3617"/>
    <w:rsid w:val="00EC4231"/>
    <w:rsid w:val="00EE79F7"/>
    <w:rsid w:val="00F15292"/>
    <w:rsid w:val="00F26A8D"/>
    <w:rsid w:val="00F44A68"/>
    <w:rsid w:val="00F462AC"/>
    <w:rsid w:val="00F57B1B"/>
    <w:rsid w:val="00F70D3E"/>
    <w:rsid w:val="00F92ED1"/>
    <w:rsid w:val="00F95511"/>
    <w:rsid w:val="00FB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F4D"/>
  </w:style>
  <w:style w:type="paragraph" w:styleId="1">
    <w:name w:val="heading 1"/>
    <w:basedOn w:val="a"/>
    <w:next w:val="a"/>
    <w:qFormat/>
    <w:rsid w:val="00C43F4D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C43F4D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C43F4D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F4D"/>
  </w:style>
  <w:style w:type="paragraph" w:styleId="a4">
    <w:name w:val="header"/>
    <w:basedOn w:val="a"/>
    <w:rsid w:val="00C43F4D"/>
    <w:pPr>
      <w:jc w:val="center"/>
    </w:pPr>
    <w:rPr>
      <w:rFonts w:ascii="Courier New" w:hAnsi="Courier New"/>
    </w:rPr>
  </w:style>
  <w:style w:type="paragraph" w:styleId="a5">
    <w:name w:val="Body Text"/>
    <w:basedOn w:val="a"/>
    <w:rsid w:val="00C43F4D"/>
    <w:pPr>
      <w:jc w:val="both"/>
    </w:pPr>
    <w:rPr>
      <w:sz w:val="24"/>
    </w:rPr>
  </w:style>
  <w:style w:type="paragraph" w:styleId="a6">
    <w:name w:val="Message Header"/>
    <w:basedOn w:val="a"/>
    <w:rsid w:val="00C43F4D"/>
    <w:pPr>
      <w:spacing w:before="1200"/>
      <w:jc w:val="center"/>
    </w:pPr>
    <w:rPr>
      <w:caps/>
      <w:noProof/>
      <w:spacing w:val="40"/>
      <w:sz w:val="24"/>
    </w:rPr>
  </w:style>
  <w:style w:type="paragraph" w:styleId="a7">
    <w:name w:val="envelope address"/>
    <w:basedOn w:val="a"/>
    <w:next w:val="a"/>
    <w:rsid w:val="00C43F4D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8">
    <w:name w:val="Бланк"/>
    <w:basedOn w:val="a6"/>
    <w:next w:val="a"/>
    <w:rsid w:val="00C43F4D"/>
    <w:pPr>
      <w:spacing w:before="120"/>
    </w:pPr>
    <w:rPr>
      <w:b/>
      <w:sz w:val="32"/>
    </w:rPr>
  </w:style>
  <w:style w:type="paragraph" w:styleId="a9">
    <w:name w:val="Body Text Indent"/>
    <w:basedOn w:val="a"/>
    <w:rsid w:val="00C43F4D"/>
    <w:pPr>
      <w:ind w:firstLine="360"/>
      <w:jc w:val="both"/>
    </w:pPr>
    <w:rPr>
      <w:sz w:val="24"/>
    </w:rPr>
  </w:style>
  <w:style w:type="paragraph" w:styleId="20">
    <w:name w:val="Body Text Indent 2"/>
    <w:basedOn w:val="a"/>
    <w:rsid w:val="00C43F4D"/>
    <w:pPr>
      <w:ind w:firstLine="708"/>
      <w:jc w:val="both"/>
    </w:pPr>
    <w:rPr>
      <w:sz w:val="24"/>
    </w:rPr>
  </w:style>
  <w:style w:type="paragraph" w:styleId="30">
    <w:name w:val="Body Text Indent 3"/>
    <w:basedOn w:val="a"/>
    <w:rsid w:val="00C43F4D"/>
    <w:pPr>
      <w:ind w:firstLine="709"/>
      <w:jc w:val="both"/>
    </w:pPr>
    <w:rPr>
      <w:sz w:val="24"/>
    </w:rPr>
  </w:style>
  <w:style w:type="character" w:styleId="aa">
    <w:name w:val="page number"/>
    <w:basedOn w:val="a0"/>
    <w:rsid w:val="00055CC2"/>
  </w:style>
  <w:style w:type="table" w:styleId="ab">
    <w:name w:val="Table Grid"/>
    <w:basedOn w:val="a1"/>
    <w:rsid w:val="00585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D7515E"/>
    <w:rPr>
      <w:b/>
      <w:bCs/>
    </w:rPr>
  </w:style>
  <w:style w:type="character" w:customStyle="1" w:styleId="FontStyle17">
    <w:name w:val="Font Style17"/>
    <w:rsid w:val="00E17E16"/>
    <w:rPr>
      <w:rFonts w:ascii="Times New Roman" w:hAnsi="Times New Roman"/>
      <w:sz w:val="26"/>
    </w:rPr>
  </w:style>
  <w:style w:type="paragraph" w:customStyle="1" w:styleId="Standard">
    <w:name w:val="Standard"/>
    <w:rsid w:val="00E17E1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onsPlusNormal">
    <w:name w:val="ConsPlusNormal"/>
    <w:rsid w:val="00E17E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64;&#1072;&#1073;&#1083;&#1086;&#1085;&#1099;\&#1055;&#1054;&#1057;&#1058;&#1040;&#1053;&#1054;&#1042;&#1051;&#1045;&#1053;&#1048;&#1045;%20&#1043;&#1083;&#1072;&#1074;&#1099;%20&#1055;&#1091;&#1088;&#1086;&#1074;&#1089;&#1082;&#1086;&#1075;&#1086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1DF32-C90D-47F6-ACB3-0F7A3097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Пуровского района</Template>
  <TotalTime>27</TotalTime>
  <Pages>1</Pages>
  <Words>4379</Words>
  <Characters>24963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письмо ГО и ЧС</vt:lpstr>
    </vt:vector>
  </TitlesOfParts>
  <Manager>Потапов В.П.</Manager>
  <Company>Администрация Пуровского р-на</Company>
  <LinksUpToDate>false</LinksUpToDate>
  <CharactersWithSpaces>29284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письмо ГО и ЧС</dc:title>
  <dc:creator>Пономарёв Владимир Александрович</dc:creator>
  <cp:lastModifiedBy>Луиза Мидько</cp:lastModifiedBy>
  <cp:revision>13</cp:revision>
  <cp:lastPrinted>2018-06-05T08:12:00Z</cp:lastPrinted>
  <dcterms:created xsi:type="dcterms:W3CDTF">2018-06-04T09:21:00Z</dcterms:created>
  <dcterms:modified xsi:type="dcterms:W3CDTF">2018-06-15T05:26:00Z</dcterms:modified>
</cp:coreProperties>
</file>