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41" w:rsidRPr="00527E38" w:rsidRDefault="00180541" w:rsidP="0018054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</w:p>
    <w:p w:rsidR="00180541" w:rsidRPr="00527E38" w:rsidRDefault="00180541" w:rsidP="00180541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27E38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95EEE" wp14:editId="681B71F4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80541" w:rsidRPr="00527E38" w:rsidRDefault="00180541" w:rsidP="001805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27E3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180541" w:rsidRPr="00527E38" w:rsidRDefault="00180541" w:rsidP="001805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27E3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180541" w:rsidRPr="00527E38" w:rsidRDefault="00180541" w:rsidP="0018054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527E38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C21E74" w:rsidRPr="00527E38" w:rsidRDefault="00C21E74" w:rsidP="0018054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80541" w:rsidRPr="00527E38" w:rsidRDefault="00180541" w:rsidP="0018054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180541" w:rsidRPr="00527E38" w:rsidRDefault="00180541" w:rsidP="0018054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527E38" w:rsidRDefault="00167F5E" w:rsidP="0018054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 ликвидации Собрания депутатов муниципального образования </w:t>
      </w:r>
    </w:p>
    <w:p w:rsidR="00167F5E" w:rsidRPr="00527E38" w:rsidRDefault="00B937C7" w:rsidP="0018054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село Халясавэй</w:t>
      </w:r>
      <w:r w:rsidR="00E07529"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167F5E"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527E38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0D1379" w:rsidP="00180541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="00180541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</w:t>
      </w:r>
      <w:r w:rsidR="00180541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="00167F5E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г. Тарко-Сале</w:t>
      </w:r>
    </w:p>
    <w:p w:rsidR="00167F5E" w:rsidRPr="00527E38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167F5E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222F92"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16</w:t>
      </w: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527E38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80541" w:rsidRPr="00527E38" w:rsidRDefault="00180541" w:rsidP="00180541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527E38">
        <w:rPr>
          <w:rFonts w:ascii="PT Astra Serif" w:hAnsi="PT Astra Serif"/>
          <w:sz w:val="24"/>
          <w:szCs w:val="24"/>
        </w:rPr>
        <w:t>со статьей 41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B67DAB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-ЗАО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</w:t>
      </w:r>
      <w:proofErr w:type="gramEnd"/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Ямало-Ненецкого автономного округа», Дума Пуровского района </w:t>
      </w:r>
    </w:p>
    <w:p w:rsidR="00167F5E" w:rsidRPr="00527E38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proofErr w:type="gramStart"/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67F5E" w:rsidRPr="00527E38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gramStart"/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ИНН </w:t>
      </w:r>
      <w:r w:rsidR="00A9004E" w:rsidRPr="00527E38">
        <w:rPr>
          <w:rFonts w:ascii="PT Astra Serif" w:hAnsi="PT Astra Serif" w:cs="Arial"/>
          <w:color w:val="35383B"/>
          <w:sz w:val="24"/>
          <w:szCs w:val="24"/>
          <w:shd w:val="clear" w:color="auto" w:fill="FFFFFF"/>
        </w:rPr>
        <w:t>8911021352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525273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29864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ул. </w:t>
      </w:r>
      <w:r w:rsidR="00525273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Лесная, 1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07529" w:rsidRPr="00527E38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527E38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167F5E" w:rsidRPr="00527E38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527E38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527E38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527E38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417446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6A352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417446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www.puradm.ru.</w:t>
      </w:r>
    </w:p>
    <w:p w:rsidR="009E7625" w:rsidRPr="00527E38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Настоящее решение вступает в силу со дня 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417446" w:rsidRPr="00527E38" w:rsidRDefault="00417446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D1379" w:rsidRPr="00527E38" w:rsidRDefault="000D1379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527E38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Контроль 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</w:t>
      </w:r>
      <w:proofErr w:type="gramEnd"/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исполнением настоящего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527E38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0D1379" w:rsidRPr="00527E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527E3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527E38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527E38" w:rsidTr="000E103C">
        <w:tc>
          <w:tcPr>
            <w:tcW w:w="4927" w:type="dxa"/>
          </w:tcPr>
          <w:p w:rsidR="009E7625" w:rsidRPr="00527E38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9E7625" w:rsidRPr="00527E38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527E38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527E38" w:rsidRDefault="000D1379" w:rsidP="000D137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</w:t>
            </w:r>
            <w:r w:rsidR="009E7625"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П.</w:t>
            </w:r>
            <w:r w:rsidR="009E7625"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</w:t>
            </w:r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Колесников</w:t>
            </w:r>
          </w:p>
        </w:tc>
        <w:tc>
          <w:tcPr>
            <w:tcW w:w="4927" w:type="dxa"/>
          </w:tcPr>
          <w:p w:rsidR="009E7625" w:rsidRPr="00527E38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Главы Пуровского района</w:t>
            </w:r>
          </w:p>
          <w:p w:rsidR="009E7625" w:rsidRPr="00527E38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527E38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527E38" w:rsidRDefault="009E7625" w:rsidP="000D1379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417446"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D1379"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0D1379" w:rsidRPr="00527E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Колодин</w:t>
            </w:r>
            <w:proofErr w:type="spellEnd"/>
          </w:p>
        </w:tc>
      </w:tr>
    </w:tbl>
    <w:p w:rsidR="006354FE" w:rsidRPr="00527E38" w:rsidRDefault="006354FE" w:rsidP="0041744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446" w:rsidRPr="00527E38" w:rsidRDefault="00417446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527E38" w:rsidRDefault="00835D4E" w:rsidP="00A53296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17446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527E38" w:rsidRDefault="00835D4E" w:rsidP="00A53296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527E38" w:rsidRDefault="00835D4E" w:rsidP="00A53296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16</w:t>
      </w:r>
    </w:p>
    <w:p w:rsidR="00835D4E" w:rsidRPr="00527E38" w:rsidRDefault="00835D4E" w:rsidP="00835D4E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527E38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527E38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1C6438" w:rsidRPr="00527E38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:rsidR="00835D4E" w:rsidRPr="00527E38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B937C7"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село Халясавэй</w:t>
      </w:r>
    </w:p>
    <w:p w:rsidR="001C6438" w:rsidRPr="00527E38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527E38" w:rsidRDefault="001C6438" w:rsidP="0041744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17446" w:rsidRPr="00527E38" w:rsidRDefault="00417446" w:rsidP="0041744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527E38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соответствии со статьей 41 Федерального закона от 06 октября 2003 года 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</w:t>
      </w:r>
      <w:r w:rsidR="00B937C7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Халясавэй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Собрани</w:t>
      </w:r>
      <w:r w:rsidR="0003757B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527E38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527E38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Ликвидация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2076DF" w:rsidRPr="00527E38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527E38" w:rsidRDefault="002076DF" w:rsidP="0041744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:rsidR="00417446" w:rsidRPr="00527E38" w:rsidRDefault="00417446" w:rsidP="0041744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527E38" w:rsidRDefault="002076DF" w:rsidP="0041744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:rsidR="00417446" w:rsidRPr="00527E38" w:rsidRDefault="00417446" w:rsidP="0041744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A53296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3.7.8. решает иные вопросы, связанные с ликвидацией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 Член</w:t>
      </w:r>
      <w:r w:rsidR="00DD6DEA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527E38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17446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527E38" w:rsidRDefault="0047187C" w:rsidP="0047187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527E38" w:rsidRDefault="0047187C" w:rsidP="0047187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16</w:t>
      </w: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47187C" w:rsidRPr="00527E38" w:rsidRDefault="00EF318F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B8545A" w:rsidRPr="00527E3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село Халясавэй</w:t>
      </w: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4"/>
      </w:tblGrid>
      <w:tr w:rsidR="00A53296" w:rsidRPr="00527E38" w:rsidTr="00A53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7E38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7E38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53296" w:rsidRPr="00527E38" w:rsidTr="00A532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E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</w:t>
            </w:r>
            <w:proofErr w:type="spellEnd"/>
            <w:r w:rsidRPr="00527E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E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527E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6" w:rsidRPr="00527E38" w:rsidRDefault="00A5329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ЕГРЮЛ запись о том, что юридическое лицо находится в процессе ликвидации.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 w:rsidP="00F91478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</w:t>
            </w:r>
            <w:r w:rsidR="00F91478"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A53296" w:rsidRPr="00527E38" w:rsidTr="00A5329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53296" w:rsidRPr="00527E38" w:rsidTr="00A5329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журнале 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A53296" w:rsidRPr="00527E38" w:rsidTr="00A5329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</w:t>
            </w:r>
            <w:proofErr w:type="gramStart"/>
            <w:r w:rsidRPr="00527E38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в</w:t>
            </w:r>
            <w:proofErr w:type="gramEnd"/>
            <w:r w:rsidRPr="00527E38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счетов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 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графику, </w:t>
            </w:r>
            <w:proofErr w:type="gramStart"/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53296" w:rsidRPr="00527E38" w:rsidTr="00A53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53296" w:rsidRPr="00527E38" w:rsidRDefault="00A53296" w:rsidP="00A5329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6" w:rsidRPr="00527E38" w:rsidRDefault="00A532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7E38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:rsidR="00B8545A" w:rsidRPr="00527E38" w:rsidRDefault="00B8545A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B8545A" w:rsidRPr="00527E38" w:rsidRDefault="00B8545A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527E38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527E38" w:rsidSect="00180541">
          <w:pgSz w:w="11907" w:h="16840" w:code="9"/>
          <w:pgMar w:top="1134" w:right="567" w:bottom="851" w:left="1701" w:header="567" w:footer="567" w:gutter="0"/>
          <w:cols w:space="720"/>
          <w:noEndnote/>
          <w:titlePg/>
          <w:docGrid w:linePitch="299"/>
        </w:sectPr>
      </w:pPr>
    </w:p>
    <w:p w:rsidR="00DD6DEA" w:rsidRPr="00527E38" w:rsidRDefault="00DD6DEA" w:rsidP="00180541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80541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527E38" w:rsidRDefault="00DD6DEA" w:rsidP="00180541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527E38" w:rsidRDefault="00DD6DEA" w:rsidP="00180541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0D1379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16</w:t>
      </w:r>
    </w:p>
    <w:p w:rsidR="002076DF" w:rsidRPr="00527E38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527E38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527E38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DD6DEA" w:rsidRPr="00527E38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59205A"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образования село Халясавэй</w:t>
      </w:r>
    </w:p>
    <w:p w:rsidR="00DD6DEA" w:rsidRPr="00527E38" w:rsidRDefault="00DD6DEA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E204F" w:rsidRPr="00527E38" w:rsidRDefault="001E204F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E204F" w:rsidRPr="00527E38" w:rsidRDefault="00594CED" w:rsidP="00594CE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hAnsi="PT Astra Serif"/>
          <w:sz w:val="24"/>
          <w:szCs w:val="24"/>
        </w:rPr>
        <w:t>Председатель комиссии: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296"/>
        <w:gridCol w:w="5515"/>
      </w:tblGrid>
      <w:tr w:rsidR="001E204F" w:rsidRPr="00527E38" w:rsidTr="00A53296">
        <w:trPr>
          <w:trHeight w:val="632"/>
        </w:trPr>
        <w:tc>
          <w:tcPr>
            <w:tcW w:w="3936" w:type="dxa"/>
          </w:tcPr>
          <w:p w:rsidR="001E204F" w:rsidRPr="00527E38" w:rsidRDefault="001E204F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</w:rPr>
            </w:pPr>
            <w:r w:rsidRPr="00527E38">
              <w:rPr>
                <w:rFonts w:ascii="PT Astra Serif" w:hAnsi="PT Astra Serif"/>
              </w:rPr>
              <w:t>Малов Николай Павлович</w:t>
            </w:r>
          </w:p>
        </w:tc>
        <w:tc>
          <w:tcPr>
            <w:tcW w:w="296" w:type="dxa"/>
          </w:tcPr>
          <w:p w:rsidR="001E204F" w:rsidRPr="00527E38" w:rsidRDefault="001E204F" w:rsidP="00222F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7E3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515" w:type="dxa"/>
          </w:tcPr>
          <w:p w:rsidR="001E204F" w:rsidRPr="00527E38" w:rsidRDefault="001E204F" w:rsidP="00594CED">
            <w:pPr>
              <w:pStyle w:val="a4"/>
              <w:spacing w:before="0" w:after="0"/>
              <w:jc w:val="both"/>
              <w:rPr>
                <w:rFonts w:ascii="PT Astra Serif" w:hAnsi="PT Astra Serif"/>
              </w:rPr>
            </w:pPr>
            <w:r w:rsidRPr="00527E38">
              <w:rPr>
                <w:rFonts w:ascii="PT Astra Serif" w:hAnsi="PT Astra Serif"/>
              </w:rPr>
              <w:t>председатель Собрания депутатов муниципаль</w:t>
            </w:r>
            <w:r w:rsidR="00B8545A" w:rsidRPr="00527E38">
              <w:rPr>
                <w:rFonts w:ascii="PT Astra Serif" w:hAnsi="PT Astra Serif"/>
              </w:rPr>
              <w:t>ного образования село Халясавэй;</w:t>
            </w:r>
          </w:p>
        </w:tc>
      </w:tr>
      <w:tr w:rsidR="001E204F" w:rsidRPr="00527E38" w:rsidTr="00A53296">
        <w:tc>
          <w:tcPr>
            <w:tcW w:w="3936" w:type="dxa"/>
          </w:tcPr>
          <w:p w:rsidR="001E204F" w:rsidRPr="00527E38" w:rsidRDefault="001E204F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296" w:type="dxa"/>
          </w:tcPr>
          <w:p w:rsidR="001E204F" w:rsidRPr="00527E38" w:rsidRDefault="001E204F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5515" w:type="dxa"/>
          </w:tcPr>
          <w:p w:rsidR="001E204F" w:rsidRPr="00527E38" w:rsidRDefault="001E204F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i/>
              </w:rPr>
            </w:pPr>
          </w:p>
        </w:tc>
      </w:tr>
      <w:tr w:rsidR="007571E8" w:rsidRPr="00527E38" w:rsidTr="00A53296">
        <w:tc>
          <w:tcPr>
            <w:tcW w:w="9747" w:type="dxa"/>
            <w:gridSpan w:val="3"/>
          </w:tcPr>
          <w:p w:rsidR="007571E8" w:rsidRPr="00527E38" w:rsidRDefault="007571E8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bCs/>
              </w:rPr>
            </w:pPr>
            <w:r w:rsidRPr="00527E38">
              <w:rPr>
                <w:rFonts w:ascii="PT Astra Serif" w:hAnsi="PT Astra Serif"/>
              </w:rPr>
              <w:t>Члены ликвидационной комиссии:</w:t>
            </w:r>
          </w:p>
        </w:tc>
      </w:tr>
      <w:tr w:rsidR="002E5CDE" w:rsidRPr="00527E38" w:rsidTr="00A53296">
        <w:tc>
          <w:tcPr>
            <w:tcW w:w="3936" w:type="dxa"/>
          </w:tcPr>
          <w:p w:rsidR="002E5CDE" w:rsidRPr="00527E38" w:rsidRDefault="002E5CDE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296" w:type="dxa"/>
          </w:tcPr>
          <w:p w:rsidR="002E5CDE" w:rsidRPr="00527E38" w:rsidRDefault="002E5CDE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5515" w:type="dxa"/>
          </w:tcPr>
          <w:p w:rsidR="002E5CDE" w:rsidRPr="00527E38" w:rsidRDefault="002E5CDE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  <w:i/>
              </w:rPr>
            </w:pPr>
          </w:p>
        </w:tc>
      </w:tr>
      <w:tr w:rsidR="002E5CDE" w:rsidRPr="00527E38" w:rsidTr="00A53296">
        <w:tc>
          <w:tcPr>
            <w:tcW w:w="3936" w:type="dxa"/>
          </w:tcPr>
          <w:p w:rsidR="002E5CDE" w:rsidRPr="00527E38" w:rsidRDefault="002E5CDE" w:rsidP="00B8545A">
            <w:pPr>
              <w:pStyle w:val="ConsPlusNormal"/>
              <w:widowControl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27E38">
              <w:rPr>
                <w:rFonts w:ascii="PT Astra Serif" w:hAnsi="PT Astra Serif" w:cs="Times New Roman"/>
                <w:bCs/>
                <w:sz w:val="24"/>
                <w:szCs w:val="24"/>
              </w:rPr>
              <w:t>Сулимова</w:t>
            </w:r>
            <w:proofErr w:type="spellEnd"/>
            <w:r w:rsidRPr="00527E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6" w:type="dxa"/>
          </w:tcPr>
          <w:p w:rsidR="002E5CDE" w:rsidRPr="00527E38" w:rsidRDefault="002E5CDE" w:rsidP="00B730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7E3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515" w:type="dxa"/>
          </w:tcPr>
          <w:p w:rsidR="002E5CDE" w:rsidRPr="00527E38" w:rsidRDefault="002E5CDE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</w:rPr>
            </w:pPr>
            <w:r w:rsidRPr="00527E38">
              <w:rPr>
                <w:rFonts w:ascii="PT Astra Serif" w:hAnsi="PT Astra Serif"/>
              </w:rPr>
              <w:t>главный бухгалтер Администрации муниципального образования село Халясавэй</w:t>
            </w:r>
            <w:r w:rsidR="00B8545A" w:rsidRPr="00527E38">
              <w:rPr>
                <w:rFonts w:ascii="PT Astra Serif" w:hAnsi="PT Astra Serif"/>
              </w:rPr>
              <w:t>;</w:t>
            </w:r>
          </w:p>
        </w:tc>
      </w:tr>
      <w:tr w:rsidR="002E5CDE" w:rsidRPr="00527E38" w:rsidTr="00A53296">
        <w:tc>
          <w:tcPr>
            <w:tcW w:w="3936" w:type="dxa"/>
          </w:tcPr>
          <w:p w:rsidR="002E5CDE" w:rsidRPr="00527E38" w:rsidRDefault="002E5CDE" w:rsidP="00B8545A">
            <w:pPr>
              <w:pStyle w:val="a4"/>
              <w:spacing w:before="0" w:after="0"/>
              <w:jc w:val="both"/>
              <w:rPr>
                <w:rFonts w:ascii="PT Astra Serif" w:hAnsi="PT Astra Serif"/>
              </w:rPr>
            </w:pPr>
            <w:proofErr w:type="spellStart"/>
            <w:r w:rsidRPr="00527E38">
              <w:rPr>
                <w:rFonts w:ascii="PT Astra Serif" w:hAnsi="PT Astra Serif"/>
              </w:rPr>
              <w:t>Муллахметова</w:t>
            </w:r>
            <w:proofErr w:type="spellEnd"/>
            <w:r w:rsidRPr="00527E38">
              <w:rPr>
                <w:rFonts w:ascii="PT Astra Serif" w:hAnsi="PT Astra Serif"/>
              </w:rPr>
              <w:t xml:space="preserve"> Алсу Маратовна</w:t>
            </w:r>
          </w:p>
        </w:tc>
        <w:tc>
          <w:tcPr>
            <w:tcW w:w="296" w:type="dxa"/>
          </w:tcPr>
          <w:p w:rsidR="002E5CDE" w:rsidRPr="00527E38" w:rsidRDefault="002E5CDE" w:rsidP="00B730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7E3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515" w:type="dxa"/>
          </w:tcPr>
          <w:p w:rsidR="002E5CDE" w:rsidRPr="00527E38" w:rsidRDefault="002E5CDE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</w:rPr>
            </w:pPr>
            <w:r w:rsidRPr="00527E38">
              <w:rPr>
                <w:rFonts w:ascii="PT Astra Serif" w:hAnsi="PT Astra Serif"/>
              </w:rPr>
              <w:t>главный специалист по правовому обеспечению – контрактный управляющий Администрации муниципального образования села Халясавэй</w:t>
            </w:r>
            <w:r w:rsidR="00B8545A" w:rsidRPr="00527E38">
              <w:rPr>
                <w:rFonts w:ascii="PT Astra Serif" w:hAnsi="PT Astra Serif"/>
              </w:rPr>
              <w:t>;</w:t>
            </w:r>
          </w:p>
        </w:tc>
      </w:tr>
      <w:tr w:rsidR="002E5CDE" w:rsidRPr="00527E38" w:rsidTr="00A53296">
        <w:tc>
          <w:tcPr>
            <w:tcW w:w="3936" w:type="dxa"/>
          </w:tcPr>
          <w:p w:rsidR="002E5CDE" w:rsidRPr="00527E38" w:rsidRDefault="002E5CDE" w:rsidP="00B8545A">
            <w:pPr>
              <w:pStyle w:val="a4"/>
              <w:spacing w:before="0" w:after="0"/>
              <w:jc w:val="both"/>
              <w:rPr>
                <w:rFonts w:ascii="PT Astra Serif" w:hAnsi="PT Astra Serif"/>
                <w:highlight w:val="yellow"/>
              </w:rPr>
            </w:pPr>
            <w:proofErr w:type="spellStart"/>
            <w:r w:rsidRPr="00527E38">
              <w:rPr>
                <w:rFonts w:ascii="PT Astra Serif" w:hAnsi="PT Astra Serif"/>
              </w:rPr>
              <w:t>Вдовченко</w:t>
            </w:r>
            <w:proofErr w:type="spellEnd"/>
            <w:r w:rsidRPr="00527E38">
              <w:rPr>
                <w:rFonts w:ascii="PT Astra Serif" w:hAnsi="PT Astra Serif"/>
              </w:rPr>
              <w:t xml:space="preserve"> Наталья Алексеевна</w:t>
            </w:r>
          </w:p>
        </w:tc>
        <w:tc>
          <w:tcPr>
            <w:tcW w:w="296" w:type="dxa"/>
          </w:tcPr>
          <w:p w:rsidR="002E5CDE" w:rsidRPr="00527E38" w:rsidRDefault="002E5CDE" w:rsidP="00B7307F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27E3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515" w:type="dxa"/>
          </w:tcPr>
          <w:p w:rsidR="002E5CDE" w:rsidRPr="00527E38" w:rsidRDefault="002E5CDE" w:rsidP="00B7307F">
            <w:pPr>
              <w:pStyle w:val="a4"/>
              <w:spacing w:before="0" w:after="0"/>
              <w:jc w:val="both"/>
              <w:rPr>
                <w:rFonts w:ascii="PT Astra Serif" w:hAnsi="PT Astra Serif"/>
              </w:rPr>
            </w:pPr>
            <w:r w:rsidRPr="00527E38">
              <w:rPr>
                <w:rFonts w:ascii="PT Astra Serif" w:hAnsi="PT Astra Serif"/>
              </w:rPr>
              <w:t>ведущий специалист по кадровой работе и делопроизводству Администрации муниципального образования села Халясавэй</w:t>
            </w:r>
            <w:r w:rsidR="00B8545A" w:rsidRPr="00527E38">
              <w:rPr>
                <w:rFonts w:ascii="PT Astra Serif" w:hAnsi="PT Astra Serif"/>
              </w:rPr>
              <w:t>.</w:t>
            </w:r>
          </w:p>
        </w:tc>
      </w:tr>
    </w:tbl>
    <w:p w:rsidR="00787C3E" w:rsidRPr="00527E38" w:rsidRDefault="00787C3E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787C3E" w:rsidRPr="00527E38" w:rsidRDefault="00787C3E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787C3E" w:rsidRPr="00527E38" w:rsidRDefault="00787C3E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527E38" w:rsidRDefault="001E204F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27E3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bookmarkEnd w:id="0"/>
    <w:p w:rsidR="001C6438" w:rsidRPr="00527E38" w:rsidRDefault="001C6438" w:rsidP="00DD6D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527E38" w:rsidSect="0018054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3757B"/>
    <w:rsid w:val="000D1379"/>
    <w:rsid w:val="00106E91"/>
    <w:rsid w:val="00167F5E"/>
    <w:rsid w:val="00180541"/>
    <w:rsid w:val="001C6438"/>
    <w:rsid w:val="001E204F"/>
    <w:rsid w:val="002076DF"/>
    <w:rsid w:val="00222F92"/>
    <w:rsid w:val="00262088"/>
    <w:rsid w:val="002B08CD"/>
    <w:rsid w:val="002E5CDE"/>
    <w:rsid w:val="003F6746"/>
    <w:rsid w:val="00417446"/>
    <w:rsid w:val="0047187C"/>
    <w:rsid w:val="00525273"/>
    <w:rsid w:val="00527E38"/>
    <w:rsid w:val="0059205A"/>
    <w:rsid w:val="00594CED"/>
    <w:rsid w:val="006354FE"/>
    <w:rsid w:val="006768C3"/>
    <w:rsid w:val="00691388"/>
    <w:rsid w:val="006A3527"/>
    <w:rsid w:val="007571E8"/>
    <w:rsid w:val="00787C3E"/>
    <w:rsid w:val="00835D4E"/>
    <w:rsid w:val="009E7625"/>
    <w:rsid w:val="00A53296"/>
    <w:rsid w:val="00A66EA7"/>
    <w:rsid w:val="00A9004E"/>
    <w:rsid w:val="00AD20A1"/>
    <w:rsid w:val="00AF54FE"/>
    <w:rsid w:val="00B67DAB"/>
    <w:rsid w:val="00B80035"/>
    <w:rsid w:val="00B8545A"/>
    <w:rsid w:val="00B937C7"/>
    <w:rsid w:val="00C21E74"/>
    <w:rsid w:val="00DD6DEA"/>
    <w:rsid w:val="00E07529"/>
    <w:rsid w:val="00EF318F"/>
    <w:rsid w:val="00F77250"/>
    <w:rsid w:val="00F91478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customStyle="1" w:styleId="ConsPlusNormal">
    <w:name w:val="ConsPlusNormal"/>
    <w:rsid w:val="0078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87C3E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customStyle="1" w:styleId="ConsPlusNormal">
    <w:name w:val="ConsPlusNormal"/>
    <w:rsid w:val="0078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87C3E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9A09-B704-49CB-9443-F0BFCD11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28</cp:revision>
  <cp:lastPrinted>2020-09-19T04:46:00Z</cp:lastPrinted>
  <dcterms:created xsi:type="dcterms:W3CDTF">2020-08-31T12:17:00Z</dcterms:created>
  <dcterms:modified xsi:type="dcterms:W3CDTF">2020-09-19T04:46:00Z</dcterms:modified>
</cp:coreProperties>
</file>