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A1" w:rsidRPr="00E30D20" w:rsidRDefault="00AF34A1" w:rsidP="00DC0DB4">
      <w:pPr>
        <w:pStyle w:val="a4"/>
        <w:rPr>
          <w:sz w:val="32"/>
          <w:szCs w:val="32"/>
        </w:rPr>
      </w:pPr>
      <w:r w:rsidRPr="00E30D20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C362E" wp14:editId="32376970">
                <wp:simplePos x="0" y="0"/>
                <wp:positionH relativeFrom="page">
                  <wp:posOffset>3872216</wp:posOffset>
                </wp:positionH>
                <wp:positionV relativeFrom="page">
                  <wp:posOffset>553077</wp:posOffset>
                </wp:positionV>
                <wp:extent cx="648970" cy="864870"/>
                <wp:effectExtent l="0" t="0" r="558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4.9pt;margin-top:43.5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K0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vxBAeMcJSH7FzKpOmq8FSnzZw&#10;INynjbA0ZBj4nQJNhueCuG8f+KgqLOeYPC9XoHfxWLzKQM7ogUcswHp+kp+zAu/JsYFP5Wc9L0/B&#10;k5DMN4qx64P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F34A1" w:rsidRPr="00E30D20" w:rsidRDefault="00AF34A1" w:rsidP="00DC0D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4A1" w:rsidRPr="00E30D20" w:rsidRDefault="00AF34A1" w:rsidP="00DC0DB4">
      <w:pPr>
        <w:autoSpaceDE w:val="0"/>
        <w:autoSpaceDN w:val="0"/>
        <w:adjustRightInd w:val="0"/>
        <w:jc w:val="both"/>
      </w:pPr>
    </w:p>
    <w:p w:rsidR="00AF34A1" w:rsidRPr="00E30D20" w:rsidRDefault="00AF34A1" w:rsidP="00DC0DB4">
      <w:pPr>
        <w:autoSpaceDE w:val="0"/>
        <w:autoSpaceDN w:val="0"/>
        <w:adjustRightInd w:val="0"/>
        <w:jc w:val="both"/>
      </w:pPr>
    </w:p>
    <w:p w:rsidR="00AF34A1" w:rsidRPr="00E30D20" w:rsidRDefault="00AF34A1" w:rsidP="00DC0DB4">
      <w:pPr>
        <w:autoSpaceDE w:val="0"/>
        <w:autoSpaceDN w:val="0"/>
        <w:adjustRightInd w:val="0"/>
        <w:jc w:val="both"/>
      </w:pPr>
    </w:p>
    <w:p w:rsidR="00AF34A1" w:rsidRPr="00E30D20" w:rsidRDefault="00AF34A1" w:rsidP="00DC0DB4">
      <w:pPr>
        <w:pStyle w:val="11"/>
        <w:spacing w:before="0" w:line="360" w:lineRule="auto"/>
        <w:rPr>
          <w:szCs w:val="24"/>
        </w:rPr>
      </w:pPr>
      <w:r w:rsidRPr="00E30D20">
        <w:rPr>
          <w:szCs w:val="24"/>
        </w:rPr>
        <w:t>муниципальное образование пуровский район</w:t>
      </w:r>
    </w:p>
    <w:p w:rsidR="00AF34A1" w:rsidRPr="00E30D20" w:rsidRDefault="00AF34A1" w:rsidP="00DC0DB4">
      <w:pPr>
        <w:pStyle w:val="12"/>
        <w:spacing w:before="0" w:line="360" w:lineRule="auto"/>
        <w:rPr>
          <w:rFonts w:ascii="Times New Roman" w:hAnsi="Times New Roman"/>
          <w:sz w:val="24"/>
          <w:szCs w:val="24"/>
        </w:rPr>
      </w:pPr>
      <w:r w:rsidRPr="00E30D20">
        <w:rPr>
          <w:rFonts w:ascii="Times New Roman" w:hAnsi="Times New Roman"/>
          <w:b/>
          <w:caps/>
          <w:spacing w:val="120"/>
          <w:sz w:val="32"/>
          <w:szCs w:val="24"/>
        </w:rPr>
        <w:t>АДМИНИСТРАЦИЯ</w:t>
      </w:r>
      <w:r w:rsidRPr="00E30D20">
        <w:rPr>
          <w:rFonts w:ascii="Times New Roman" w:hAnsi="Times New Roman"/>
          <w:sz w:val="24"/>
          <w:szCs w:val="24"/>
        </w:rPr>
        <w:t xml:space="preserve">  </w:t>
      </w:r>
    </w:p>
    <w:p w:rsidR="00AF34A1" w:rsidRPr="00E30D20" w:rsidRDefault="00AF34A1" w:rsidP="00DC0DB4">
      <w:pPr>
        <w:pStyle w:val="10"/>
        <w:spacing w:line="360" w:lineRule="auto"/>
        <w:jc w:val="center"/>
        <w:rPr>
          <w:spacing w:val="52"/>
          <w:sz w:val="24"/>
          <w:szCs w:val="24"/>
        </w:rPr>
      </w:pPr>
      <w:r w:rsidRPr="00E30D20">
        <w:rPr>
          <w:spacing w:val="52"/>
          <w:sz w:val="24"/>
          <w:szCs w:val="24"/>
        </w:rPr>
        <w:t xml:space="preserve">ПОСТАНОВЛЕНИЕ </w:t>
      </w:r>
    </w:p>
    <w:p w:rsidR="00AF34A1" w:rsidRPr="00E30D20" w:rsidRDefault="00AF34A1" w:rsidP="00DC0DB4">
      <w:pPr>
        <w:pStyle w:val="10"/>
        <w:jc w:val="center"/>
        <w:rPr>
          <w:sz w:val="24"/>
          <w:szCs w:val="24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1"/>
        <w:gridCol w:w="510"/>
        <w:gridCol w:w="284"/>
        <w:gridCol w:w="4816"/>
        <w:gridCol w:w="360"/>
        <w:gridCol w:w="860"/>
      </w:tblGrid>
      <w:tr w:rsidR="00E30D20" w:rsidRPr="00E30D20" w:rsidTr="00AF34A1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4A1" w:rsidRPr="00E30D20" w:rsidRDefault="00AF34A1" w:rsidP="00DC0DB4">
            <w:pPr>
              <w:jc w:val="center"/>
              <w:rPr>
                <w:noProof/>
              </w:rPr>
            </w:pPr>
            <w:r w:rsidRPr="00E30D20">
              <w:rPr>
                <w:noProof/>
              </w:rPr>
              <w:t>20</w:t>
            </w:r>
          </w:p>
        </w:tc>
        <w:tc>
          <w:tcPr>
            <w:tcW w:w="144" w:type="dxa"/>
          </w:tcPr>
          <w:p w:rsidR="00AF34A1" w:rsidRPr="00E30D20" w:rsidRDefault="00AF34A1" w:rsidP="00DC0DB4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4A1" w:rsidRPr="00E30D20" w:rsidRDefault="00AF34A1" w:rsidP="00DC0DB4">
            <w:pPr>
              <w:jc w:val="center"/>
              <w:rPr>
                <w:noProof/>
              </w:rPr>
            </w:pPr>
            <w:r w:rsidRPr="00E30D20">
              <w:rPr>
                <w:noProof/>
              </w:rPr>
              <w:t>апреля</w:t>
            </w:r>
          </w:p>
        </w:tc>
        <w:tc>
          <w:tcPr>
            <w:tcW w:w="510" w:type="dxa"/>
            <w:hideMark/>
          </w:tcPr>
          <w:p w:rsidR="00AF34A1" w:rsidRPr="00E30D20" w:rsidRDefault="00AF34A1" w:rsidP="00DC0DB4">
            <w:pPr>
              <w:jc w:val="right"/>
              <w:rPr>
                <w:noProof/>
              </w:rPr>
            </w:pPr>
            <w:r w:rsidRPr="00E30D20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A1" w:rsidRPr="00E30D20" w:rsidRDefault="00E30D20" w:rsidP="00DC0DB4">
            <w:pPr>
              <w:rPr>
                <w:noProof/>
              </w:rPr>
            </w:pPr>
            <w:r w:rsidRPr="00E30D20">
              <w:rPr>
                <w:noProof/>
              </w:rPr>
              <w:t>8</w:t>
            </w:r>
          </w:p>
        </w:tc>
        <w:tc>
          <w:tcPr>
            <w:tcW w:w="4818" w:type="dxa"/>
            <w:hideMark/>
          </w:tcPr>
          <w:p w:rsidR="00AF34A1" w:rsidRPr="00E30D20" w:rsidRDefault="00AF34A1" w:rsidP="00DC0DB4">
            <w:pPr>
              <w:rPr>
                <w:noProof/>
              </w:rPr>
            </w:pPr>
            <w:r w:rsidRPr="00E30D20">
              <w:rPr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AF34A1" w:rsidRPr="00E30D20" w:rsidRDefault="00AF34A1" w:rsidP="00DC0DB4">
            <w:pPr>
              <w:jc w:val="right"/>
              <w:rPr>
                <w:noProof/>
              </w:rPr>
            </w:pPr>
            <w:r w:rsidRPr="00E30D20"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4A1" w:rsidRPr="00E30D20" w:rsidRDefault="00AF34A1" w:rsidP="00DC0DB4">
            <w:pPr>
              <w:pStyle w:val="a5"/>
              <w:spacing w:before="0"/>
              <w:jc w:val="left"/>
              <w:rPr>
                <w:noProof/>
                <w:szCs w:val="24"/>
              </w:rPr>
            </w:pPr>
            <w:r w:rsidRPr="00E30D20">
              <w:rPr>
                <w:noProof/>
                <w:szCs w:val="24"/>
              </w:rPr>
              <w:t>140-ПА</w:t>
            </w:r>
          </w:p>
        </w:tc>
      </w:tr>
      <w:tr w:rsidR="00AF34A1" w:rsidRPr="00E30D20" w:rsidTr="00AF34A1">
        <w:trPr>
          <w:cantSplit/>
        </w:trPr>
        <w:tc>
          <w:tcPr>
            <w:tcW w:w="9498" w:type="dxa"/>
            <w:gridSpan w:val="8"/>
            <w:hideMark/>
          </w:tcPr>
          <w:p w:rsidR="00AF34A1" w:rsidRPr="00E30D20" w:rsidRDefault="00AF34A1" w:rsidP="00DC0DB4">
            <w:pPr>
              <w:pStyle w:val="a5"/>
              <w:spacing w:before="0"/>
              <w:rPr>
                <w:szCs w:val="24"/>
              </w:rPr>
            </w:pPr>
            <w:r w:rsidRPr="00E30D20">
              <w:rPr>
                <w:szCs w:val="24"/>
              </w:rPr>
              <w:t>г. Тарко-Сале</w:t>
            </w:r>
          </w:p>
        </w:tc>
      </w:tr>
    </w:tbl>
    <w:p w:rsidR="00AF34A1" w:rsidRPr="00E30D20" w:rsidRDefault="00AF34A1" w:rsidP="00DC0DB4">
      <w:pPr>
        <w:autoSpaceDE w:val="0"/>
        <w:autoSpaceDN w:val="0"/>
        <w:adjustRightInd w:val="0"/>
        <w:jc w:val="both"/>
      </w:pPr>
    </w:p>
    <w:p w:rsidR="00AF34A1" w:rsidRPr="00E30D20" w:rsidRDefault="00AF34A1" w:rsidP="00DC0D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4A1" w:rsidRPr="00E30D20" w:rsidRDefault="00AF34A1" w:rsidP="00DC0DB4">
      <w:pPr>
        <w:autoSpaceDE w:val="0"/>
        <w:autoSpaceDN w:val="0"/>
        <w:adjustRightInd w:val="0"/>
      </w:pPr>
      <w:r w:rsidRPr="00E30D20">
        <w:rPr>
          <w:sz w:val="26"/>
          <w:szCs w:val="26"/>
        </w:rPr>
        <w:tab/>
      </w:r>
      <w:r w:rsidRPr="00E30D20">
        <w:rPr>
          <w:sz w:val="26"/>
          <w:szCs w:val="26"/>
        </w:rPr>
        <w:tab/>
      </w:r>
      <w:r w:rsidRPr="00E30D20">
        <w:rPr>
          <w:sz w:val="26"/>
          <w:szCs w:val="26"/>
        </w:rPr>
        <w:tab/>
      </w:r>
    </w:p>
    <w:tbl>
      <w:tblPr>
        <w:tblW w:w="0" w:type="auto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AF34A1" w:rsidRPr="00E30D20" w:rsidTr="00AF34A1">
        <w:trPr>
          <w:jc w:val="center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4A1" w:rsidRPr="00E30D20" w:rsidRDefault="00AF34A1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20">
              <w:rPr>
                <w:b/>
                <w:bCs/>
              </w:rPr>
              <w:t xml:space="preserve">Об утверждении Административного регламента по предоставлению государственной услуги "Предоставление мер социальной поддержки работникам муниципальных учреждений, входящих в систему образования в </w:t>
            </w:r>
            <w:proofErr w:type="spellStart"/>
            <w:r w:rsidRPr="00E30D20">
              <w:rPr>
                <w:b/>
                <w:bCs/>
              </w:rPr>
              <w:t>Пуровском</w:t>
            </w:r>
            <w:proofErr w:type="spellEnd"/>
            <w:r w:rsidRPr="00E30D20">
              <w:rPr>
                <w:b/>
                <w:bCs/>
              </w:rPr>
              <w:t xml:space="preserve"> районе, подведомственных Управлению культуры"</w:t>
            </w:r>
          </w:p>
        </w:tc>
      </w:tr>
    </w:tbl>
    <w:p w:rsidR="00AF34A1" w:rsidRPr="00E30D20" w:rsidRDefault="00AF34A1" w:rsidP="00DC0DB4">
      <w:pPr>
        <w:jc w:val="both"/>
      </w:pPr>
    </w:p>
    <w:p w:rsidR="00AF34A1" w:rsidRPr="00E30D20" w:rsidRDefault="00AF34A1" w:rsidP="00DC0DB4">
      <w:pPr>
        <w:jc w:val="both"/>
      </w:pPr>
    </w:p>
    <w:p w:rsidR="00AF34A1" w:rsidRPr="00E30D20" w:rsidRDefault="00AF34A1" w:rsidP="00DC0DB4">
      <w:pPr>
        <w:autoSpaceDE w:val="0"/>
        <w:autoSpaceDN w:val="0"/>
        <w:adjustRightInd w:val="0"/>
        <w:ind w:firstLine="540"/>
        <w:jc w:val="both"/>
      </w:pPr>
      <w:r w:rsidRPr="00E30D20">
        <w:tab/>
        <w:t xml:space="preserve">Руководствуясь </w:t>
      </w:r>
      <w:r w:rsidRPr="00E30D20">
        <w:rPr>
          <w:bCs/>
        </w:rPr>
        <w:t>Федеральным законом от 27.07.2010 № 210-ФЗ "Об организации предоставления государственных и муниципальных услуг"</w:t>
      </w:r>
      <w:r w:rsidRPr="00E30D20">
        <w:t xml:space="preserve">, Администрация района                         </w:t>
      </w:r>
      <w:r w:rsidRPr="00E30D20">
        <w:rPr>
          <w:spacing w:val="20"/>
        </w:rPr>
        <w:t>постановляет:</w:t>
      </w:r>
    </w:p>
    <w:p w:rsidR="00AF34A1" w:rsidRPr="00E30D20" w:rsidRDefault="00AF34A1" w:rsidP="00DC0DB4">
      <w:pPr>
        <w:autoSpaceDE w:val="0"/>
        <w:autoSpaceDN w:val="0"/>
        <w:adjustRightInd w:val="0"/>
        <w:ind w:firstLine="540"/>
        <w:jc w:val="both"/>
      </w:pPr>
    </w:p>
    <w:p w:rsidR="00AF34A1" w:rsidRPr="00E30D20" w:rsidRDefault="00AF34A1" w:rsidP="00DC0DB4">
      <w:pPr>
        <w:ind w:firstLine="708"/>
        <w:jc w:val="both"/>
      </w:pPr>
      <w:r w:rsidRPr="00E30D20">
        <w:t xml:space="preserve">1. Утвердить прилагаемый Административный регламент предоставления государственной услуги </w:t>
      </w:r>
      <w:r w:rsidRPr="00E30D20">
        <w:rPr>
          <w:bCs/>
        </w:rPr>
        <w:t xml:space="preserve">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</w:rPr>
        <w:t>Пуровском</w:t>
      </w:r>
      <w:proofErr w:type="spellEnd"/>
      <w:r w:rsidRPr="00E30D20">
        <w:rPr>
          <w:bCs/>
        </w:rPr>
        <w:t xml:space="preserve"> районе, подведомственных Управлению культуры"</w:t>
      </w:r>
      <w:r w:rsidRPr="00E30D20">
        <w:t>.</w:t>
      </w:r>
    </w:p>
    <w:p w:rsidR="00AF34A1" w:rsidRPr="00E30D20" w:rsidRDefault="00AF34A1" w:rsidP="00DC0DB4">
      <w:pPr>
        <w:ind w:firstLine="709"/>
        <w:jc w:val="both"/>
      </w:pPr>
      <w:r w:rsidRPr="00E30D20">
        <w:t xml:space="preserve">2. 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E30D20">
        <w:t>Аракелова</w:t>
      </w:r>
      <w:proofErr w:type="spellEnd"/>
      <w:r w:rsidRPr="00E30D20">
        <w:t xml:space="preserve">) </w:t>
      </w:r>
      <w:proofErr w:type="gramStart"/>
      <w:r w:rsidRPr="00E30D20">
        <w:t>разместить</w:t>
      </w:r>
      <w:proofErr w:type="gramEnd"/>
      <w:r w:rsidRPr="00E30D20">
        <w:t xml:space="preserve"> настоящее постановление на официальном сайте муниципального образования Пуровский район.</w:t>
      </w:r>
    </w:p>
    <w:p w:rsidR="00AF34A1" w:rsidRPr="00E30D20" w:rsidRDefault="00AF34A1" w:rsidP="00DC0DB4">
      <w:pPr>
        <w:ind w:firstLine="720"/>
        <w:jc w:val="both"/>
      </w:pPr>
      <w:r w:rsidRPr="00E30D20">
        <w:t>3. Опубликовать настоящее постановление в Пуровской районной муниципальной общественно-политической газете "Северный луч".</w:t>
      </w:r>
    </w:p>
    <w:p w:rsidR="00AF34A1" w:rsidRPr="00E30D20" w:rsidRDefault="00AF34A1" w:rsidP="00DC0DB4">
      <w:pPr>
        <w:ind w:firstLine="720"/>
        <w:jc w:val="both"/>
      </w:pPr>
      <w:r w:rsidRPr="00E30D20">
        <w:t xml:space="preserve">4. 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E30D20">
        <w:t>Заложук</w:t>
      </w:r>
      <w:proofErr w:type="spellEnd"/>
      <w:r w:rsidRPr="00E30D20">
        <w:t>.</w:t>
      </w:r>
    </w:p>
    <w:p w:rsidR="00AF34A1" w:rsidRPr="00E30D20" w:rsidRDefault="00AF34A1" w:rsidP="00DC0DB4">
      <w:pPr>
        <w:rPr>
          <w:sz w:val="28"/>
          <w:szCs w:val="28"/>
        </w:rPr>
      </w:pPr>
    </w:p>
    <w:p w:rsidR="00AF34A1" w:rsidRPr="00E30D20" w:rsidRDefault="00AF34A1" w:rsidP="00AF34A1">
      <w:pPr>
        <w:ind w:right="282"/>
        <w:rPr>
          <w:sz w:val="28"/>
          <w:szCs w:val="28"/>
        </w:rPr>
      </w:pPr>
    </w:p>
    <w:p w:rsidR="00AF34A1" w:rsidRPr="00E30D20" w:rsidRDefault="00AF34A1" w:rsidP="00AF34A1">
      <w:pPr>
        <w:ind w:right="282"/>
        <w:rPr>
          <w:sz w:val="28"/>
          <w:szCs w:val="28"/>
        </w:rPr>
      </w:pPr>
    </w:p>
    <w:p w:rsidR="00AF34A1" w:rsidRPr="00E30D20" w:rsidRDefault="00DC0DB4" w:rsidP="00AF34A1">
      <w:pPr>
        <w:autoSpaceDE w:val="0"/>
        <w:autoSpaceDN w:val="0"/>
        <w:adjustRightInd w:val="0"/>
        <w:jc w:val="both"/>
        <w:rPr>
          <w:szCs w:val="26"/>
        </w:rPr>
      </w:pPr>
      <w:proofErr w:type="spellStart"/>
      <w:r w:rsidRPr="00E30D20">
        <w:rPr>
          <w:szCs w:val="26"/>
        </w:rPr>
        <w:t>И.п</w:t>
      </w:r>
      <w:proofErr w:type="spellEnd"/>
      <w:r w:rsidRPr="00E30D20">
        <w:rPr>
          <w:szCs w:val="26"/>
        </w:rPr>
        <w:t>. Главы района</w:t>
      </w:r>
      <w:r w:rsidRPr="00E30D20">
        <w:rPr>
          <w:szCs w:val="26"/>
        </w:rPr>
        <w:tab/>
      </w:r>
      <w:r w:rsidRPr="00E30D20">
        <w:rPr>
          <w:szCs w:val="26"/>
        </w:rPr>
        <w:tab/>
      </w:r>
      <w:r w:rsidRPr="00E30D20">
        <w:rPr>
          <w:szCs w:val="26"/>
        </w:rPr>
        <w:tab/>
      </w:r>
      <w:r w:rsidRPr="00E30D20">
        <w:rPr>
          <w:szCs w:val="26"/>
        </w:rPr>
        <w:tab/>
      </w:r>
      <w:r w:rsidRPr="00E30D20">
        <w:rPr>
          <w:szCs w:val="26"/>
        </w:rPr>
        <w:tab/>
      </w:r>
      <w:r w:rsidRPr="00E30D20">
        <w:rPr>
          <w:szCs w:val="26"/>
        </w:rPr>
        <w:tab/>
      </w:r>
      <w:r w:rsidRPr="00E30D20">
        <w:rPr>
          <w:szCs w:val="26"/>
        </w:rPr>
        <w:tab/>
        <w:t xml:space="preserve">                     </w:t>
      </w:r>
      <w:r w:rsidR="00AF34A1" w:rsidRPr="00E30D20">
        <w:rPr>
          <w:szCs w:val="26"/>
        </w:rPr>
        <w:t xml:space="preserve">Н.А. </w:t>
      </w:r>
      <w:proofErr w:type="spellStart"/>
      <w:r w:rsidR="00AF34A1" w:rsidRPr="00E30D20">
        <w:rPr>
          <w:szCs w:val="26"/>
        </w:rPr>
        <w:t>Фамбулова</w:t>
      </w:r>
      <w:proofErr w:type="spellEnd"/>
    </w:p>
    <w:p w:rsidR="00AF34A1" w:rsidRPr="00E30D20" w:rsidRDefault="00AF34A1" w:rsidP="00AF34A1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AF34A1" w:rsidRPr="00E30D20" w:rsidRDefault="00AF34A1" w:rsidP="00AF34A1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AF34A1" w:rsidRPr="00E30D20" w:rsidRDefault="00AF34A1" w:rsidP="00AF34A1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AF34A1" w:rsidRPr="00E30D20" w:rsidRDefault="00AF34A1" w:rsidP="00AF34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F34A1" w:rsidRPr="00E30D20" w:rsidRDefault="00AF34A1" w:rsidP="00AF34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F34A1" w:rsidRPr="00E30D20" w:rsidRDefault="00AF34A1" w:rsidP="00AF34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0DB4" w:rsidRPr="00E30D20" w:rsidRDefault="00DC0DB4" w:rsidP="00AF34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0DB4" w:rsidRPr="00E30D20" w:rsidRDefault="00DC0DB4" w:rsidP="00AF34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1566" w:type="dxa"/>
        <w:tblLook w:val="04A0" w:firstRow="1" w:lastRow="0" w:firstColumn="1" w:lastColumn="0" w:noHBand="0" w:noVBand="1"/>
      </w:tblPr>
      <w:tblGrid>
        <w:gridCol w:w="5495"/>
        <w:gridCol w:w="6071"/>
      </w:tblGrid>
      <w:tr w:rsidR="00E30D20" w:rsidRPr="00E30D20" w:rsidTr="00712455">
        <w:tc>
          <w:tcPr>
            <w:tcW w:w="5495" w:type="dxa"/>
          </w:tcPr>
          <w:p w:rsidR="00712455" w:rsidRPr="00E30D20" w:rsidRDefault="00712455" w:rsidP="00712455">
            <w:pPr>
              <w:jc w:val="both"/>
            </w:pPr>
          </w:p>
        </w:tc>
        <w:tc>
          <w:tcPr>
            <w:tcW w:w="6071" w:type="dxa"/>
            <w:hideMark/>
          </w:tcPr>
          <w:p w:rsidR="00712455" w:rsidRPr="00E30D20" w:rsidRDefault="00712455" w:rsidP="00712455">
            <w:pPr>
              <w:widowControl w:val="0"/>
              <w:tabs>
                <w:tab w:val="center" w:pos="7370"/>
              </w:tabs>
              <w:autoSpaceDE w:val="0"/>
              <w:autoSpaceDN w:val="0"/>
              <w:adjustRightInd w:val="0"/>
              <w:rPr>
                <w:bCs/>
              </w:rPr>
            </w:pPr>
            <w:r w:rsidRPr="00E30D20">
              <w:rPr>
                <w:bCs/>
              </w:rPr>
              <w:t xml:space="preserve">УТВЕРЖДЕН </w:t>
            </w:r>
            <w:r w:rsidRPr="00E30D20">
              <w:rPr>
                <w:bCs/>
              </w:rPr>
              <w:tab/>
            </w:r>
          </w:p>
        </w:tc>
      </w:tr>
      <w:tr w:rsidR="00E30D20" w:rsidRPr="00E30D20" w:rsidTr="00712455">
        <w:tc>
          <w:tcPr>
            <w:tcW w:w="5495" w:type="dxa"/>
          </w:tcPr>
          <w:p w:rsidR="00712455" w:rsidRPr="00E30D20" w:rsidRDefault="00712455" w:rsidP="00712455">
            <w:pPr>
              <w:spacing w:after="120"/>
              <w:jc w:val="both"/>
            </w:pPr>
          </w:p>
        </w:tc>
        <w:tc>
          <w:tcPr>
            <w:tcW w:w="6071" w:type="dxa"/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0D20">
              <w:rPr>
                <w:bCs/>
              </w:rPr>
              <w:t xml:space="preserve">постановлением Администрации района </w:t>
            </w:r>
          </w:p>
        </w:tc>
      </w:tr>
      <w:tr w:rsidR="00E30D20" w:rsidRPr="00E30D20" w:rsidTr="00712455">
        <w:tc>
          <w:tcPr>
            <w:tcW w:w="5495" w:type="dxa"/>
          </w:tcPr>
          <w:p w:rsidR="00712455" w:rsidRPr="00E30D20" w:rsidRDefault="00712455" w:rsidP="00712455">
            <w:pPr>
              <w:spacing w:after="120"/>
              <w:jc w:val="both"/>
            </w:pPr>
          </w:p>
        </w:tc>
        <w:tc>
          <w:tcPr>
            <w:tcW w:w="6071" w:type="dxa"/>
            <w:hideMark/>
          </w:tcPr>
          <w:p w:rsidR="00712455" w:rsidRPr="00E30D20" w:rsidRDefault="00712455" w:rsidP="00E30D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0D20">
              <w:rPr>
                <w:bCs/>
              </w:rPr>
              <w:t>от " 20 "</w:t>
            </w:r>
            <w:r w:rsidR="00E30D20" w:rsidRPr="00E30D20">
              <w:rPr>
                <w:bCs/>
              </w:rPr>
              <w:t xml:space="preserve"> </w:t>
            </w:r>
            <w:r w:rsidRPr="00E30D20">
              <w:rPr>
                <w:bCs/>
              </w:rPr>
              <w:t>апреля</w:t>
            </w:r>
            <w:r w:rsidR="00E30D20" w:rsidRPr="00E30D20">
              <w:rPr>
                <w:bCs/>
              </w:rPr>
              <w:t xml:space="preserve"> </w:t>
            </w:r>
            <w:r w:rsidRPr="00E30D20">
              <w:rPr>
                <w:bCs/>
              </w:rPr>
              <w:t>2018 г. №</w:t>
            </w:r>
            <w:r w:rsidR="00E30D20" w:rsidRPr="00E30D20">
              <w:rPr>
                <w:bCs/>
              </w:rPr>
              <w:t xml:space="preserve"> 140-ПА</w:t>
            </w:r>
            <w:r w:rsidRPr="00E30D20">
              <w:rPr>
                <w:bCs/>
              </w:rPr>
              <w:t xml:space="preserve"> </w:t>
            </w:r>
          </w:p>
        </w:tc>
      </w:tr>
    </w:tbl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D20">
        <w:rPr>
          <w:b/>
          <w:bCs/>
        </w:rPr>
        <w:t>АДМИНИСТРАТИВНЫЙ РЕГЛАМЕНТ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D20">
        <w:rPr>
          <w:b/>
          <w:bCs/>
        </w:rPr>
        <w:t xml:space="preserve">по предоставлению государственной услуги 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/>
          <w:bCs/>
        </w:rPr>
        <w:t>Пуровском</w:t>
      </w:r>
      <w:proofErr w:type="spellEnd"/>
      <w:r w:rsidRPr="00E30D20">
        <w:rPr>
          <w:b/>
          <w:bCs/>
        </w:rPr>
        <w:t xml:space="preserve"> районе, подведомственных Управлению культуры" 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30D20">
        <w:rPr>
          <w:b/>
          <w:lang w:eastAsia="en-US"/>
        </w:rPr>
        <w:t>I. Общие положения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30D20">
        <w:rPr>
          <w:bCs/>
        </w:rPr>
        <w:t xml:space="preserve">1.1. </w:t>
      </w:r>
      <w:proofErr w:type="gramStart"/>
      <w:r w:rsidRPr="00E30D20">
        <w:rPr>
          <w:bCs/>
        </w:rPr>
        <w:t xml:space="preserve">Административный регламент по предоставлению государственной услуги 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</w:rPr>
        <w:t>Пуровском</w:t>
      </w:r>
      <w:proofErr w:type="spellEnd"/>
      <w:r w:rsidRPr="00E30D20">
        <w:rPr>
          <w:bCs/>
        </w:rPr>
        <w:t xml:space="preserve"> районе, подведомственных Управлению культуры"</w:t>
      </w:r>
      <w:r w:rsidRPr="00E30D20">
        <w:rPr>
          <w:b/>
          <w:bCs/>
        </w:rPr>
        <w:t xml:space="preserve"> </w:t>
      </w:r>
      <w:r w:rsidRPr="00E30D20">
        <w:rPr>
          <w:bCs/>
        </w:rPr>
        <w:t xml:space="preserve">(далее </w:t>
      </w:r>
      <w:r w:rsidRPr="00E30D20">
        <w:rPr>
          <w:b/>
          <w:bCs/>
        </w:rPr>
        <w:t>–</w:t>
      </w:r>
      <w:r w:rsidRPr="00E30D20">
        <w:rPr>
          <w:bCs/>
        </w:rPr>
        <w:t xml:space="preserve"> Административный регламент) разработан в соответствии с Федеральным </w:t>
      </w:r>
      <w:hyperlink r:id="rId6" w:history="1">
        <w:r w:rsidRPr="00E30D20">
          <w:rPr>
            <w:bCs/>
            <w:u w:val="single"/>
          </w:rPr>
          <w:t>законом</w:t>
        </w:r>
      </w:hyperlink>
      <w:r w:rsidRPr="00E30D20">
        <w:rPr>
          <w:bCs/>
        </w:rPr>
        <w:t xml:space="preserve"> от 27 июля 2010 года № 210-ФЗ "Об организации предоставления государственных и муниципальных услуг" (далее </w:t>
      </w:r>
      <w:r w:rsidRPr="00E30D20">
        <w:rPr>
          <w:b/>
          <w:bCs/>
        </w:rPr>
        <w:t>–</w:t>
      </w:r>
      <w:r w:rsidRPr="00E30D20">
        <w:rPr>
          <w:bCs/>
        </w:rPr>
        <w:t xml:space="preserve"> Федеральный закон № 210-ФЗ) в целях повышения качества предоставления государственной услуги и устанавливает порядок и</w:t>
      </w:r>
      <w:proofErr w:type="gramEnd"/>
      <w:r w:rsidRPr="00E30D20">
        <w:rPr>
          <w:bCs/>
        </w:rPr>
        <w:t xml:space="preserve"> стандарт предоставления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Круг заявителей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1.2. Заявителями на предоставление государственной услуги являются работники муниципальных учреждений дополнительного образования, подведомственных Управлению культуры Администрации Пуровского района (далее </w:t>
      </w:r>
      <w:r w:rsidRPr="00E30D20">
        <w:rPr>
          <w:rFonts w:ascii="Arial" w:hAnsi="Arial" w:cs="Arial"/>
          <w:sz w:val="22"/>
          <w:szCs w:val="22"/>
          <w:lang w:eastAsia="en-US"/>
        </w:rPr>
        <w:t xml:space="preserve">– </w:t>
      </w:r>
      <w:r w:rsidRPr="00E30D20">
        <w:rPr>
          <w:lang w:eastAsia="en-US"/>
        </w:rPr>
        <w:t>заявители, Управление, муниципальные учреждения):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proofErr w:type="gramStart"/>
      <w:r w:rsidRPr="00E30D20">
        <w:t>1.2.1. в части получения единовременного пособия молодым специалистам и ежемесячного пособия молодым специалистам - лица в возрасте до тридцати лет включительно, имеющие документ об образовании и о квалификации, принятые на основное (постоянное) место работы по трудовому договору на неопределенный срок в муниципальное учреждение, осуществляющее образовательную деятельность,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</w:t>
      </w:r>
      <w:proofErr w:type="gramEnd"/>
      <w:r w:rsidRPr="00E30D20">
        <w:t xml:space="preserve"> квалификации, связанные с организацией образовательного процесса и (или) воспитанием детей, не имеющие стажа работы в государственных организациях автономного округа, осуществляющих образовательную деятельность, или муниципальных организациях в Ямало-Ненецком автономном округе (далее – автономный округ), осуществляющих образовательную деятельность, на данных должностях на день приема на работу.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bookmarkStart w:id="0" w:name="P52"/>
      <w:bookmarkEnd w:id="0"/>
      <w:r w:rsidRPr="00E30D20">
        <w:t>1.2.2. в части получения единовременного пособия при назначении страховой пенсии по старости - работники муниципальных учреждений дополнительного образования, подведомственных Управлению, при наличии стажа работы в автономном округе в государственных учреждениях дополнительного образования автономного округа и (или) муниципальных учреждениях дополнительного образования в автономном округе не менее 10 лет.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Порядок информирования о предоставлении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1.3. Муниципальные учреждения дополнительного образования, подведомственные </w:t>
      </w:r>
      <w:r w:rsidRPr="00E30D20">
        <w:rPr>
          <w:lang w:eastAsia="en-US"/>
        </w:rPr>
        <w:lastRenderedPageBreak/>
        <w:t xml:space="preserve">Управлению, расположены по адресам, указанным в </w:t>
      </w:r>
      <w:hyperlink r:id="rId7" w:anchor="P569" w:history="1">
        <w:r w:rsidRPr="00E30D20">
          <w:rPr>
            <w:u w:val="single"/>
            <w:lang w:eastAsia="en-US"/>
          </w:rPr>
          <w:t>приложении № 1</w:t>
        </w:r>
      </w:hyperlink>
      <w:r w:rsidRPr="00E30D20">
        <w:rPr>
          <w:lang w:eastAsia="en-US"/>
        </w:rPr>
        <w:t xml:space="preserve"> к настоящему Административному регламенту.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Стенды (вывески), содержащие информацию о графике (режиме) работы, размещаются при входе в помещениях Управления и муниципальных учреждений для обозрения.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1.4. Информирование граждан о порядке предоставления государственной услуги осуществляется: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при личном приеме граждан;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по номерам телефонов для справок, указанным в </w:t>
      </w:r>
      <w:hyperlink r:id="rId8" w:anchor="P569" w:history="1">
        <w:r w:rsidRPr="00E30D20">
          <w:rPr>
            <w:u w:val="single"/>
            <w:lang w:eastAsia="en-US"/>
          </w:rPr>
          <w:t>приложении № 1</w:t>
        </w:r>
      </w:hyperlink>
      <w:r w:rsidRPr="00E30D20">
        <w:rPr>
          <w:lang w:eastAsia="en-US"/>
        </w:rPr>
        <w:t xml:space="preserve"> к настоящему Административному регламенту;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при письменном обращении заявителя, включая обращение по информационно-телекоммуникационной сети Интернет (по электронным адресам, указанным в </w:t>
      </w:r>
      <w:hyperlink r:id="rId9" w:anchor="P569" w:history="1">
        <w:r w:rsidRPr="00E30D20">
          <w:rPr>
            <w:u w:val="single"/>
            <w:lang w:eastAsia="en-US"/>
          </w:rPr>
          <w:t>приложении № 1</w:t>
        </w:r>
      </w:hyperlink>
      <w:r w:rsidRPr="00E30D20">
        <w:rPr>
          <w:lang w:eastAsia="en-US"/>
        </w:rPr>
        <w:t xml:space="preserve"> к настоящему Административному регламенту);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посредством размещения информации в информационно-телекоммуникационных сетях общего пользования (в том числе сети Интернет), а также на официальном сайте Администрации Пуровского района в информационно-</w:t>
      </w:r>
      <w:bookmarkStart w:id="1" w:name="_GoBack"/>
      <w:bookmarkEnd w:id="1"/>
      <w:r w:rsidRPr="00E30D20">
        <w:rPr>
          <w:lang w:eastAsia="en-US"/>
        </w:rPr>
        <w:t>телекоммуникационной сети Интернет (http://www.puradm.ru/);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посредством размещения информации в государственных информационных системах "Региональный портал государственных и муниципальных услуг (функций) Ямало-Ненецкого автономного округа" (www.pgu-yamal.ru) (далее – Региональный портал) и (или) "Единый портал государственных и муниципальных услуг (функций)" (www.gosuslugi.ru) (далее – Единый портал);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посредством размещения информационных материалов на стендах Управления и муниципальных учреждений;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посредством публикаций в средствах массовой информации;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посредством издания раздаточного информационного материала (например, брошюр, буклетов, памяток и т.п.).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1.5. Информация о порядке предоставления государственной услуги предоставляется бесплатно.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1.6. Информирование заявителей о порядке предоставления государственной услуги производится специалистами Управления и муниципальных учреждений.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Время ожидания в очереди для получения от специалистов Управления и муниципальных учреждений информации о процедуре предоставления государственной  услуги при личном обращении заявителей не должно превышать 10 минут.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1.7. При ответах на телефонные звонки и обращения заявителей лично в приемные часы специалисты Управления и муниципальных учреждений, участвующие в предоставлении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Устное информирование обратившегося лица осуществляется не более 15 минут.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lastRenderedPageBreak/>
        <w:t>Специалисты Управления и муниципальных учреждений, участвующие в предоставлении государственной услуги, ответственные за рассмотрение обращения, готовят письменный ответ по существу поставленных вопросов.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Ответ на обращение, содержащий фамилию и номер телефона исполнителя, подписывается руководителем Управления или муниципального учреждения (уполномоченным им лицом) и дается в течение 30 дней со дня регистрации обращения в учреждениях, в порядке, установленном Федеральным </w:t>
      </w:r>
      <w:hyperlink r:id="rId10" w:history="1">
        <w:r w:rsidRPr="00E30D20">
          <w:rPr>
            <w:u w:val="single"/>
            <w:lang w:eastAsia="en-US"/>
          </w:rPr>
          <w:t>законом</w:t>
        </w:r>
      </w:hyperlink>
      <w:r w:rsidRPr="00E30D20">
        <w:rPr>
          <w:lang w:eastAsia="en-US"/>
        </w:rPr>
        <w:t xml:space="preserve"> от 02 мая 2006 года № 59-ФЗ "О порядке рассмотрения обращений граждан Российской Федерации".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Письменный ответ на обращение подписывается руководителем Управления или муниципального учреждения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91"/>
      <w:bookmarkEnd w:id="2"/>
      <w:r w:rsidRPr="00E30D20">
        <w:rPr>
          <w:lang w:eastAsia="en-US"/>
        </w:rPr>
        <w:t xml:space="preserve">1.8. Часы приема заявителей на предоставление государственной услуги Управлением и учреждениями дополнительного образования, подведомственных Управлению (за исключением нерабочих праздничных дней, установленных </w:t>
      </w:r>
      <w:hyperlink r:id="rId11" w:history="1">
        <w:r w:rsidRPr="00E30D20">
          <w:rPr>
            <w:u w:val="single"/>
            <w:lang w:eastAsia="en-US"/>
          </w:rPr>
          <w:t>статьей 112</w:t>
        </w:r>
      </w:hyperlink>
      <w:r w:rsidRPr="00E30D20">
        <w:rPr>
          <w:lang w:eastAsia="en-US"/>
        </w:rPr>
        <w:t xml:space="preserve"> Трудового кодекса Российской Федерации):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1986"/>
        <w:gridCol w:w="1985"/>
      </w:tblGrid>
      <w:tr w:rsidR="00E30D20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понедельник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8.30-12.30</w:t>
            </w:r>
          </w:p>
        </w:tc>
        <w:tc>
          <w:tcPr>
            <w:tcW w:w="1985" w:type="dxa"/>
            <w:hideMark/>
          </w:tcPr>
          <w:p w:rsidR="00712455" w:rsidRPr="00E30D20" w:rsidRDefault="00712455" w:rsidP="00712455">
            <w:r w:rsidRPr="00E30D20">
              <w:t>14.00-17.12</w:t>
            </w:r>
          </w:p>
        </w:tc>
      </w:tr>
      <w:tr w:rsidR="00E30D20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вторник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8.30-12.30</w:t>
            </w:r>
          </w:p>
        </w:tc>
        <w:tc>
          <w:tcPr>
            <w:tcW w:w="1985" w:type="dxa"/>
            <w:hideMark/>
          </w:tcPr>
          <w:p w:rsidR="00712455" w:rsidRPr="00E30D20" w:rsidRDefault="00712455" w:rsidP="00712455">
            <w:r w:rsidRPr="00E30D20">
              <w:t>14.00-17.12</w:t>
            </w:r>
          </w:p>
        </w:tc>
      </w:tr>
      <w:tr w:rsidR="00E30D20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среда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8.30-12.30</w:t>
            </w:r>
          </w:p>
        </w:tc>
        <w:tc>
          <w:tcPr>
            <w:tcW w:w="1985" w:type="dxa"/>
            <w:hideMark/>
          </w:tcPr>
          <w:p w:rsidR="00712455" w:rsidRPr="00E30D20" w:rsidRDefault="00712455" w:rsidP="00712455">
            <w:r w:rsidRPr="00E30D20">
              <w:t>14.00-17.12</w:t>
            </w:r>
          </w:p>
        </w:tc>
      </w:tr>
      <w:tr w:rsidR="00E30D20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четверг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8.30-12.30</w:t>
            </w:r>
          </w:p>
        </w:tc>
        <w:tc>
          <w:tcPr>
            <w:tcW w:w="1985" w:type="dxa"/>
            <w:hideMark/>
          </w:tcPr>
          <w:p w:rsidR="00712455" w:rsidRPr="00E30D20" w:rsidRDefault="00712455" w:rsidP="00712455">
            <w:r w:rsidRPr="00E30D20">
              <w:t>14.00-17.12</w:t>
            </w:r>
          </w:p>
        </w:tc>
      </w:tr>
      <w:tr w:rsidR="00E30D20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пятница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8.30-12.30</w:t>
            </w:r>
          </w:p>
        </w:tc>
        <w:tc>
          <w:tcPr>
            <w:tcW w:w="1985" w:type="dxa"/>
            <w:hideMark/>
          </w:tcPr>
          <w:p w:rsidR="00712455" w:rsidRPr="00E30D20" w:rsidRDefault="00712455" w:rsidP="00712455">
            <w:r w:rsidRPr="00E30D20">
              <w:t>14.00-17.12</w:t>
            </w:r>
          </w:p>
        </w:tc>
      </w:tr>
      <w:tr w:rsidR="00E30D20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суббота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выходной</w:t>
            </w:r>
          </w:p>
        </w:tc>
        <w:tc>
          <w:tcPr>
            <w:tcW w:w="1985" w:type="dxa"/>
          </w:tcPr>
          <w:p w:rsidR="00712455" w:rsidRPr="00E30D20" w:rsidRDefault="00712455" w:rsidP="00712455"/>
        </w:tc>
      </w:tr>
      <w:tr w:rsidR="00712455" w:rsidRPr="00E30D20" w:rsidTr="00712455">
        <w:tc>
          <w:tcPr>
            <w:tcW w:w="4926" w:type="dxa"/>
            <w:hideMark/>
          </w:tcPr>
          <w:p w:rsidR="00712455" w:rsidRPr="00E30D20" w:rsidRDefault="00712455" w:rsidP="00712455">
            <w:r w:rsidRPr="00E30D20">
              <w:t>воскресенье</w:t>
            </w:r>
          </w:p>
        </w:tc>
        <w:tc>
          <w:tcPr>
            <w:tcW w:w="1986" w:type="dxa"/>
            <w:hideMark/>
          </w:tcPr>
          <w:p w:rsidR="00712455" w:rsidRPr="00E30D20" w:rsidRDefault="00712455" w:rsidP="00712455">
            <w:r w:rsidRPr="00E30D20">
              <w:t>выходной</w:t>
            </w:r>
          </w:p>
        </w:tc>
        <w:tc>
          <w:tcPr>
            <w:tcW w:w="1985" w:type="dxa"/>
          </w:tcPr>
          <w:p w:rsidR="00712455" w:rsidRPr="00E30D20" w:rsidRDefault="00712455" w:rsidP="00712455"/>
        </w:tc>
      </w:tr>
    </w:tbl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30D20">
        <w:rPr>
          <w:b/>
          <w:lang w:eastAsia="en-US"/>
        </w:rPr>
        <w:t>II. Стандарт предоставления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2.1. Наименование государственной услуги: </w:t>
      </w:r>
      <w:r w:rsidRPr="00E30D20">
        <w:rPr>
          <w:bCs/>
          <w:lang w:eastAsia="en-US"/>
        </w:rPr>
        <w:t xml:space="preserve">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  <w:lang w:eastAsia="en-US"/>
        </w:rPr>
        <w:t>Пуровском</w:t>
      </w:r>
      <w:proofErr w:type="spellEnd"/>
      <w:r w:rsidRPr="00E30D20">
        <w:rPr>
          <w:bCs/>
          <w:lang w:eastAsia="en-US"/>
        </w:rPr>
        <w:t xml:space="preserve"> районе, подведомственных Управлению культуры"</w:t>
      </w:r>
      <w:r w:rsidRPr="00E30D20">
        <w:rPr>
          <w:lang w:eastAsia="en-US"/>
        </w:rPr>
        <w:t>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2.2. Государственную услугу предоставляют муниципальные учреждения дополнительного образования, подведомственные Управлению.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Государственную услугу в части выплаты единовременного пособия при назначении страховой пенсии по старости и компенсационной выплаты на оздоровление руководителю муниципального учреждения дополнительного образования, предоставляет Управление.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2.3.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Результат предоставления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2.4. Результатом предоставления государственной услуги является: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2.4.1. предоставление мер социальной поддержки работникам муниципальных </w:t>
      </w:r>
      <w:r w:rsidRPr="00E30D20">
        <w:rPr>
          <w:lang w:eastAsia="en-US"/>
        </w:rPr>
        <w:lastRenderedPageBreak/>
        <w:t>учреждений дополнительного образования, подведомственных Управлению культуры Администрации района;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2.4.2. отказ в предоставление мер социальной поддержки работникам муниципальных учреждений дополнительного образования, подведомственных Управлению культуры Администрации района.</w:t>
      </w: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Срок предоставления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2.5. Срок рассмотрения заявления о предоставлении государственной услуги составляет 3 рабочих дня с момента регистрации заявления.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2.6. Срок предоставления мер социальной поддержки: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в части выплаты единовременного пособия молодым специалистам - в течение 2 месяцев со дня подачи заявления заявителем;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в части выплаты ежемесячного пособия молодым специалистам - начиная с месяца, в котором издан приказ об установлении ежемесячного пособия молодому специалисту;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в части выплаты единовременного пособия при назначении страховой пенсии по старости - в течение 2 месяцев со дня подачи заявления заявителем.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Правовые основания для предоставления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2.7. Предоставление государственной услуги осуществляется в соответствии </w:t>
      </w:r>
      <w:proofErr w:type="gramStart"/>
      <w:r w:rsidRPr="00E30D20">
        <w:rPr>
          <w:lang w:eastAsia="en-US"/>
        </w:rPr>
        <w:t>с</w:t>
      </w:r>
      <w:proofErr w:type="gramEnd"/>
      <w:r w:rsidRPr="00E30D20">
        <w:rPr>
          <w:lang w:eastAsia="en-US"/>
        </w:rPr>
        <w:t>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</w:t>
      </w:r>
      <w:hyperlink r:id="rId12" w:history="1">
        <w:r w:rsidRPr="00E30D20">
          <w:rPr>
            <w:u w:val="single"/>
            <w:lang w:eastAsia="en-US"/>
          </w:rPr>
          <w:t>Конституцией</w:t>
        </w:r>
      </w:hyperlink>
      <w:r w:rsidRPr="00E30D20">
        <w:rPr>
          <w:lang w:eastAsia="en-US"/>
        </w:rPr>
        <w:t xml:space="preserve"> Российской Федерации от 12 декабря 1993 года (Российская газета, 1993, 25 декабря, № 237);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Федеральным </w:t>
      </w:r>
      <w:hyperlink r:id="rId13" w:history="1">
        <w:r w:rsidRPr="00E30D20">
          <w:rPr>
            <w:u w:val="single"/>
            <w:lang w:eastAsia="en-US"/>
          </w:rPr>
          <w:t>законом</w:t>
        </w:r>
      </w:hyperlink>
      <w:r w:rsidRPr="00E30D20">
        <w:rPr>
          <w:lang w:eastAsia="en-US"/>
        </w:rPr>
        <w:t xml:space="preserve"> № 210-ФЗ (Российская газета, 2010, 30 июля, № 168; Собрание законодательства Российской Федерации, 2010, 02 августа, № 31, ст. 4179);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Законом Ямало-Ненецкого автономного округа от 27 июня 2013 года № 55-ЗАО "Об  образовании в Ямало-Ненецком автономном округе" (далее – закон автономного округа      № 55-ЗАО) (Красный Север, 2013, 05 июля, № 31/1);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Законом Ямало-Ненецкого автономного округа от 14.12.2007 № 129-ЗАО "О наделении органов местного самоуправления отдельными государственными полномочиями Ямало-Ненецкого автономного округа по предоставлению мер социальной поддержки работникам муниципальных организаций, входящих в систему образования в Ямало-Ненецком автономном округе", (Красный Север, 2007, 20 декабря, </w:t>
      </w:r>
      <w:proofErr w:type="spellStart"/>
      <w:r w:rsidRPr="00E30D20">
        <w:rPr>
          <w:lang w:eastAsia="en-US"/>
        </w:rPr>
        <w:t>спецвыпуск</w:t>
      </w:r>
      <w:proofErr w:type="spellEnd"/>
      <w:r w:rsidRPr="00E30D20">
        <w:rPr>
          <w:lang w:eastAsia="en-US"/>
        </w:rPr>
        <w:t xml:space="preserve"> № 121);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</w:t>
      </w:r>
      <w:hyperlink r:id="rId14" w:history="1">
        <w:r w:rsidRPr="00E30D20">
          <w:rPr>
            <w:u w:val="single"/>
            <w:lang w:eastAsia="en-US"/>
          </w:rPr>
          <w:t>постановлением</w:t>
        </w:r>
      </w:hyperlink>
      <w:r w:rsidRPr="00E30D20">
        <w:rPr>
          <w:lang w:eastAsia="en-US"/>
        </w:rPr>
        <w:t xml:space="preserve"> Правительства автономного округа от 25 декабря 2013 года № 1109-П "Об определении размера ежемесячных и единовременных пособий работникам государственных и муниципальных учреждений в Ямало-Ненецком автономном округе" (Красный Север, 2013, 30 декабря, </w:t>
      </w:r>
      <w:proofErr w:type="spellStart"/>
      <w:r w:rsidRPr="00E30D20">
        <w:rPr>
          <w:lang w:eastAsia="en-US"/>
        </w:rPr>
        <w:t>спецвыпуск</w:t>
      </w:r>
      <w:proofErr w:type="spellEnd"/>
      <w:r w:rsidRPr="00E30D20">
        <w:rPr>
          <w:lang w:eastAsia="en-US"/>
        </w:rPr>
        <w:t xml:space="preserve"> № 88/3);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 xml:space="preserve">- </w:t>
      </w:r>
      <w:hyperlink r:id="rId15" w:history="1">
        <w:r w:rsidRPr="00E30D20">
          <w:rPr>
            <w:u w:val="single"/>
          </w:rPr>
          <w:t>постановлением</w:t>
        </w:r>
      </w:hyperlink>
      <w:r w:rsidRPr="00E30D20">
        <w:t xml:space="preserve"> Правительства автономного округа от 25 декабря 2015 года                   № 1302-П "О предоставлении мер социальной поддержки работникам государственных и муниципальных организаций, входящих в систему образования Ямало-Ненецкого автономного округа" (Красный Север, 2015, 31 декабря, </w:t>
      </w:r>
      <w:proofErr w:type="spellStart"/>
      <w:r w:rsidRPr="00E30D20">
        <w:t>спецвыпуск</w:t>
      </w:r>
      <w:proofErr w:type="spellEnd"/>
      <w:r w:rsidRPr="00E30D20">
        <w:t xml:space="preserve"> № 103); 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 xml:space="preserve">- постановлением Правительства ЯНАО от 31.10.2012 № 911-П "О порядке разработки и утверждения административных регламентов предоставления государственных услуг Ямало-Ненецкого автономного округа" (Красный Север, 2012, 09 ноября, </w:t>
      </w:r>
      <w:proofErr w:type="spellStart"/>
      <w:r w:rsidRPr="00E30D20">
        <w:t>спецвыпуск</w:t>
      </w:r>
      <w:proofErr w:type="spellEnd"/>
      <w:r w:rsidRPr="00E30D20">
        <w:t xml:space="preserve"> № 91).</w:t>
      </w:r>
    </w:p>
    <w:p w:rsidR="00712455" w:rsidRPr="00E30D20" w:rsidRDefault="00712455" w:rsidP="00712455">
      <w:pPr>
        <w:autoSpaceDE w:val="0"/>
        <w:autoSpaceDN w:val="0"/>
        <w:adjustRightInd w:val="0"/>
        <w:jc w:val="both"/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Перечень документов, необходимых для предоставления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bookmarkStart w:id="3" w:name="P166"/>
      <w:bookmarkEnd w:id="3"/>
      <w:r w:rsidRPr="00E30D20">
        <w:t xml:space="preserve">2.8. </w:t>
      </w:r>
      <w:proofErr w:type="gramStart"/>
      <w:r w:rsidRPr="00E30D20">
        <w:t xml:space="preserve">Для получения государственной услуги в форме единовременного пособия молодым специалистам заявитель по истечении трех месяцев, но не позднее 6 месяцев со </w:t>
      </w:r>
      <w:r w:rsidRPr="00E30D20">
        <w:lastRenderedPageBreak/>
        <w:t>дня приема на работу по трудовому договору на неопределенный срок в муниципальное учреждение дополнительного образования, подведомственное Управлению,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 квалификации, связанные с организацией образовательного процесса и</w:t>
      </w:r>
      <w:proofErr w:type="gramEnd"/>
      <w:r w:rsidRPr="00E30D20">
        <w:t xml:space="preserve"> (или) воспитанием детей, лично либо используя средства почтовой </w:t>
      </w:r>
      <w:proofErr w:type="gramStart"/>
      <w:r w:rsidRPr="00E30D20">
        <w:t>связи</w:t>
      </w:r>
      <w:proofErr w:type="gramEnd"/>
      <w:r w:rsidRPr="00E30D20">
        <w:t xml:space="preserve"> представляет в муниципальное учреждение следующие документы: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2.8.1. </w:t>
      </w:r>
      <w:hyperlink r:id="rId16" w:anchor="P670" w:history="1">
        <w:r w:rsidRPr="00E30D20">
          <w:rPr>
            <w:u w:val="single"/>
            <w:lang w:eastAsia="en-US"/>
          </w:rPr>
          <w:t>заявление</w:t>
        </w:r>
      </w:hyperlink>
      <w:r w:rsidRPr="00E30D20">
        <w:rPr>
          <w:lang w:eastAsia="en-US"/>
        </w:rPr>
        <w:t xml:space="preserve"> о предоставлении единовременного пособия молодым специалистам (приложение № 2 к настоящему Административному регламенту);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2.8.2. справку с предыдущего места работы (государственного учреждения автономного округа или муниципального учреждения в автономном округе) о неполучении единовременного пособия молодым специалистом.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bookmarkStart w:id="4" w:name="P169"/>
      <w:bookmarkEnd w:id="4"/>
      <w:r w:rsidRPr="00E30D20">
        <w:t xml:space="preserve">2.9. </w:t>
      </w:r>
      <w:proofErr w:type="gramStart"/>
      <w:r w:rsidRPr="00E30D20">
        <w:t>Для предоставления государственной услуги в форме выплаты ежемесячного пособия молодым специалистам заявитель в любое время после возникновения права на ежемесячное пособие, но не позднее шести месяцев со дня приема на работу по трудовому договору на неопределенный срок в муниципальное учреждение дополнительного образования, подведомственное Управлению,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 квалификации</w:t>
      </w:r>
      <w:proofErr w:type="gramEnd"/>
      <w:r w:rsidRPr="00E30D20">
        <w:t xml:space="preserve">, связанные с организацией образовательного процесса и (или) воспитанием детей, лично либо используя средства почтовой </w:t>
      </w:r>
      <w:proofErr w:type="gramStart"/>
      <w:r w:rsidRPr="00E30D20">
        <w:t>связи</w:t>
      </w:r>
      <w:proofErr w:type="gramEnd"/>
      <w:r w:rsidRPr="00E30D20">
        <w:t xml:space="preserve"> представляет в муниципальное учреждение следующие документы: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2.9.1. </w:t>
      </w:r>
      <w:hyperlink r:id="rId17" w:anchor="P670" w:history="1">
        <w:r w:rsidRPr="00E30D20">
          <w:rPr>
            <w:u w:val="single"/>
            <w:lang w:eastAsia="en-US"/>
          </w:rPr>
          <w:t>заявление</w:t>
        </w:r>
      </w:hyperlink>
      <w:r w:rsidRPr="00E30D20">
        <w:rPr>
          <w:lang w:eastAsia="en-US"/>
        </w:rPr>
        <w:t xml:space="preserve"> о предоставлении ежемесячного пособия молодым специалистам (приложение № 2 к настоящему Административному регламенту);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2.9.2. справку с предыдущего места работы (государственного учреждения автономного округа или муниципального учреждения в автономном округе) о неполучении ежемесячного пособия молодым специалистом.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172"/>
      <w:bookmarkEnd w:id="5"/>
      <w:r w:rsidRPr="00E30D20">
        <w:rPr>
          <w:lang w:eastAsia="en-US"/>
        </w:rPr>
        <w:t xml:space="preserve">2.10. Для предоставления государственной услуги в форме выплаты единовременного пособия при назначении страховой пенсии по старости заявитель лично либо используя средства почтовой </w:t>
      </w:r>
      <w:proofErr w:type="gramStart"/>
      <w:r w:rsidRPr="00E30D20">
        <w:rPr>
          <w:lang w:eastAsia="en-US"/>
        </w:rPr>
        <w:t>связи</w:t>
      </w:r>
      <w:proofErr w:type="gramEnd"/>
      <w:r w:rsidRPr="00E30D20">
        <w:rPr>
          <w:lang w:eastAsia="en-US"/>
        </w:rPr>
        <w:t xml:space="preserve"> представляет в Управление или муниципальное учреждение следующие документы: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2.10.1. </w:t>
      </w:r>
      <w:hyperlink r:id="rId18" w:anchor="P670" w:history="1">
        <w:r w:rsidRPr="00E30D20">
          <w:rPr>
            <w:u w:val="single"/>
            <w:lang w:eastAsia="en-US"/>
          </w:rPr>
          <w:t>заявление</w:t>
        </w:r>
      </w:hyperlink>
      <w:r w:rsidRPr="00E30D20">
        <w:rPr>
          <w:lang w:eastAsia="en-US"/>
        </w:rPr>
        <w:t xml:space="preserve"> о предоставлении единовременного пособия при назначении страховой пенсии по старости (приложение № 2 к настоящему Административному регламенту);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2.10.2. справку с предыдущего места работы (государственного учреждения автономного округа или муниципального учреждения в автономном округе) о неполучении единовременного пособия при назначении страховой пенсии по старости.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175"/>
      <w:bookmarkStart w:id="7" w:name="P178"/>
      <w:bookmarkEnd w:id="6"/>
      <w:bookmarkEnd w:id="7"/>
      <w:r w:rsidRPr="00E30D20">
        <w:rPr>
          <w:lang w:eastAsia="en-US"/>
        </w:rPr>
        <w:t>2.11. Заявление о предоставлении государственной услуги может быть подано в электронной форме, в том числе посредством Регионального портала и/или Единого портала.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2.12. Специалисты Управления, муниципальных учреждений не вправе требовать от заявителя документов, не указанных в перечне документов, необходимых в соответствии с нормативными правовыми актами для предоставления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outlineLvl w:val="2"/>
        <w:rPr>
          <w:b/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Перечень оснований для отказа в приеме документов,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E30D20">
        <w:rPr>
          <w:b/>
          <w:lang w:eastAsia="en-US"/>
        </w:rPr>
        <w:t>необходимых</w:t>
      </w:r>
      <w:proofErr w:type="gramEnd"/>
      <w:r w:rsidRPr="00E30D20">
        <w:rPr>
          <w:b/>
          <w:lang w:eastAsia="en-US"/>
        </w:rPr>
        <w:t xml:space="preserve"> для предоставления государственной услуги,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приостановления или отказа в предоставлении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2.13. Основания для отказа в приеме документов, необходимых для предоставления государственной услуги, отсутствуют.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2.14. Основаниями для отказа заявителю в предоставлении государственной услуги являются: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lastRenderedPageBreak/>
        <w:t>2.14.1. в части выплаты единовременного пособия молодым специалистам: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несоответствие установленным частью 1 статьи 21 Закона автономного округа           № 55-ЗАО требованиям, предъявляемым к молодым специалистам;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непредставление справки с предыдущего места работы (государственного учреждения автономного округа или муниципального учреждения в автономном округе) о неполучении единовременного пособия молодым специалистом;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подача заявления и документов вне периода, указанного в пункте 2.8 настоящего Административного регламента.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2.14.2. в части выплаты ежемесячного пособия молодым специалистам: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несоответствие установленным частью 1 статьи 21 Закона автономного округа           № 55-ЗАО требованиям, предъявляемым к молодым специалистам;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непредставление справки с предыдущего места работы (государственного учреждения автономного округа или муниципального учреждения в автономном округе) о неполучении ежемесячного пособия молодым специалистом;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подача заявления и документов вне периода, указанного в пункте 2.9 настоящего Административного регламента.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2.14.3. В части выплаты единовременного пособия при назначении страховой пенсии по старости является: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 xml:space="preserve">- несоответствие установленным частью 2 статьи 21 Закона автономного округа                    № 55-ЗАО требованиям, предъявляемым к работникам; 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- непредставление справки с предыдущего места работы (государственного учреждения автономного округа или муниципального учреждения в автономном округе) о неполучении единовременного пособия при назначении страховой пенсии по старости.</w:t>
      </w:r>
    </w:p>
    <w:p w:rsidR="00712455" w:rsidRPr="00E30D20" w:rsidRDefault="00712455" w:rsidP="00712455">
      <w:pPr>
        <w:autoSpaceDE w:val="0"/>
        <w:autoSpaceDN w:val="0"/>
        <w:adjustRightInd w:val="0"/>
        <w:ind w:firstLine="540"/>
        <w:jc w:val="both"/>
      </w:pPr>
      <w:r w:rsidRPr="00E30D20">
        <w:t>2.15. Основаниями для приостановления предоставления государственной услуги в форме ежемесячного пособия молодым специалистам являются: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2.15.1. нахождение молодого специалиста в отпуске по беременности и родам либо в отпуске по уходу за ребенком до достижения им возраста трех лет;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2.15.2. прохождение молодым специалистом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outlineLvl w:val="2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Перечень услуг, которые являются необходимыми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 xml:space="preserve">и </w:t>
      </w:r>
      <w:proofErr w:type="gramStart"/>
      <w:r w:rsidRPr="00E30D20">
        <w:rPr>
          <w:b/>
          <w:lang w:eastAsia="en-US"/>
        </w:rPr>
        <w:t>обязательными</w:t>
      </w:r>
      <w:proofErr w:type="gramEnd"/>
      <w:r w:rsidRPr="00E30D20">
        <w:rPr>
          <w:b/>
          <w:lang w:eastAsia="en-US"/>
        </w:rPr>
        <w:t xml:space="preserve"> для предоставления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2.16. Государственная услуга предоставляется без предоставления необходимых и обязательных услуг.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Порядок, размер и основания взимания государственной пошлины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или иной платы, взимаемой за предоставление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2.17. Государственная услуга предоставляется бесплатно.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Максимальный срок ожидания в очереди при подаче заявления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о предоставлении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2.18.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минут; по предварительной записи - 10 минут с момента времени, на которое была осуществлена запись.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lastRenderedPageBreak/>
        <w:t>Срок и порядок регистрации обращения заявителя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о предоставлении государственной услуги,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в том числе в электронной форме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2.19. Регистрация заявления о предоставлении государственной услуги с документами, указанными в </w:t>
      </w:r>
      <w:hyperlink r:id="rId19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20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>0 настоящего Административного регламента, поступившего в Управление или муниципальное учреждение, осуществляется в день его поступления.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2.20. Регистрация заявления о предоставлении государственной услуги с документами, указанными в </w:t>
      </w:r>
      <w:hyperlink r:id="rId21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22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 xml:space="preserve">0 настоящего Административного регламента, поступившего в Управление или муниципальное учреждение в электронной форме (сканированном виде) в выходной (нерабочий или праздничный) день, осуществляется в </w:t>
      </w:r>
      <w:proofErr w:type="gramStart"/>
      <w:r w:rsidRPr="00E30D20">
        <w:rPr>
          <w:lang w:eastAsia="en-US"/>
        </w:rPr>
        <w:t>первый</w:t>
      </w:r>
      <w:proofErr w:type="gramEnd"/>
      <w:r w:rsidRPr="00E30D20">
        <w:rPr>
          <w:lang w:eastAsia="en-US"/>
        </w:rPr>
        <w:t xml:space="preserve"> следующий за ним рабочий день.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2.21. Процедура регистрации заявления о предоставлении государственной услуги с документами, указанными в </w:t>
      </w:r>
      <w:hyperlink r:id="rId23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24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 xml:space="preserve">0 настоящего Административного регламента, осуществляется в порядке, предусмотренном </w:t>
      </w:r>
      <w:hyperlink r:id="rId25" w:anchor="P387" w:history="1">
        <w:r w:rsidRPr="00E30D20">
          <w:rPr>
            <w:u w:val="single"/>
            <w:lang w:eastAsia="en-US"/>
          </w:rPr>
          <w:t>пунктами 3.2</w:t>
        </w:r>
      </w:hyperlink>
      <w:r w:rsidRPr="00E30D20">
        <w:rPr>
          <w:lang w:eastAsia="en-US"/>
        </w:rPr>
        <w:t xml:space="preserve">, </w:t>
      </w:r>
      <w:hyperlink r:id="rId26" w:anchor="P390" w:history="1">
        <w:r w:rsidRPr="00E30D20">
          <w:rPr>
            <w:u w:val="single"/>
            <w:lang w:eastAsia="en-US"/>
          </w:rPr>
          <w:t>3.3</w:t>
        </w:r>
      </w:hyperlink>
      <w:r w:rsidRPr="00E30D20">
        <w:rPr>
          <w:lang w:eastAsia="en-US"/>
        </w:rPr>
        <w:t xml:space="preserve"> настоящего Административного регламента.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Требования к помещениям предоставления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2.22. Требования к помещениям предоставления государственной услуги: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30D20">
        <w:rPr>
          <w:rFonts w:eastAsia="Calibri"/>
        </w:rPr>
        <w:t xml:space="preserve">1) требования к обеспечению доступности для инвалидов к зданию, в котором располагается муниципальное учреждение (далее – здание), и предоставляемой в нем </w:t>
      </w:r>
      <w:r w:rsidRPr="00E30D20">
        <w:t>государственной</w:t>
      </w:r>
      <w:r w:rsidRPr="00E30D20">
        <w:rPr>
          <w:rFonts w:eastAsia="Calibri"/>
        </w:rPr>
        <w:t xml:space="preserve"> услуге.</w:t>
      </w:r>
    </w:p>
    <w:p w:rsidR="00712455" w:rsidRPr="00E30D20" w:rsidRDefault="00712455" w:rsidP="00712455">
      <w:pPr>
        <w:ind w:firstLine="567"/>
        <w:jc w:val="both"/>
      </w:pPr>
      <w:r w:rsidRPr="00E30D20">
        <w:t>Муниципальное учреждение обеспечивает инвалидам, включая инвалидов, использующих кресла-коляски и собак-проводников: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- условия беспрепятственного доступа к объекту (зданию, помещению), в котором предоставляется государственная услуга;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- возможность самостоятельного передвижения по территории, на которой расположен объект (здание, помещение),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- сопровождение инвалидов, имеющих стойкие расстройства функции зрения и самостоятельного передвижения;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-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 с учетом ограничений их жизнедеятельности;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 xml:space="preserve">- допуск </w:t>
      </w:r>
      <w:proofErr w:type="spellStart"/>
      <w:r w:rsidRPr="00E30D20">
        <w:t>сурдопереводчика</w:t>
      </w:r>
      <w:proofErr w:type="spellEnd"/>
      <w:r w:rsidRPr="00E30D20">
        <w:t xml:space="preserve"> и </w:t>
      </w:r>
      <w:proofErr w:type="spellStart"/>
      <w:r w:rsidRPr="00E30D20">
        <w:t>тифлосурдопереводчика</w:t>
      </w:r>
      <w:proofErr w:type="spellEnd"/>
      <w:r w:rsidRPr="00E30D20">
        <w:t>;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proofErr w:type="gramStart"/>
      <w:r w:rsidRPr="00E30D20">
        <w:t>- допуск собаки-проводника на объект (в 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</w:t>
      </w:r>
      <w:r w:rsidR="00680B5D" w:rsidRPr="00E30D20">
        <w:t>2 июня 2015 года</w:t>
      </w:r>
      <w:r w:rsidRPr="00E30D20">
        <w:t xml:space="preserve"> №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- оказание инвалидам помощи в преодолении барьеров, мешающих получению ими муниципальной услуги наравне с другими лицами.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lastRenderedPageBreak/>
        <w:t>На территории, прилегающей к зданию, оборудуются места для парковки автотранспортных средств.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На стоянке автотранспортных средств выделяется не менее 10% мест                               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712455" w:rsidRPr="00E30D20" w:rsidRDefault="00712455" w:rsidP="00712455">
      <w:pPr>
        <w:tabs>
          <w:tab w:val="left" w:pos="993"/>
        </w:tabs>
        <w:ind w:firstLine="567"/>
        <w:jc w:val="both"/>
      </w:pPr>
      <w:r w:rsidRPr="00E30D20">
        <w:t>Доступ заявителей к парковочным местам является бесплатным.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2) требования к местам приема заявителей: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служебные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предусматривается возможность для копирования документальных материалов.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3) требования к местам для ожидания: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места для ожидания в очереди оборудуются стульями и (или) кресельными секциями;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места для ожидания находятся в холле или ином специально приспособленном помещении;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4) требования к местам для информирования заявителей: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оборудуются визуальной, текстовой информацией, размещаемой на информационном стенде;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оборудуются стульями и столами для возможности оформления документов;</w:t>
      </w:r>
    </w:p>
    <w:p w:rsidR="00712455" w:rsidRPr="00E30D20" w:rsidRDefault="00712455" w:rsidP="00712455">
      <w:pPr>
        <w:autoSpaceDE w:val="0"/>
        <w:autoSpaceDN w:val="0"/>
        <w:adjustRightInd w:val="0"/>
        <w:ind w:firstLine="567"/>
        <w:jc w:val="both"/>
      </w:pPr>
      <w:r w:rsidRPr="00E30D20">
        <w:t>- информационный стенд, столы размещаются в местах, обеспечивающих свободный доступ к ним.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Показатели доступности и качества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30D20">
        <w:rPr>
          <w:lang w:eastAsia="en-US"/>
        </w:rPr>
        <w:t>2.23. Показателями доступности государственной услуги являются: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30D20">
        <w:rPr>
          <w:lang w:eastAsia="en-US"/>
        </w:rPr>
        <w:t>- транспортная доступность к местам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30D20">
        <w:rPr>
          <w:lang w:eastAsia="en-US"/>
        </w:rPr>
        <w:t>-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30D20">
        <w:rPr>
          <w:lang w:eastAsia="en-US"/>
        </w:rPr>
        <w:t>- обеспечение возможности направления запроса по электронной почте;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30D20">
        <w:rPr>
          <w:lang w:eastAsia="en-US"/>
        </w:rPr>
        <w:t>- размещение информации о порядке предоставления государственной услуги в информационно-телекоммуникационной сети Интернет.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240"/>
        <w:gridCol w:w="1984"/>
        <w:gridCol w:w="1843"/>
      </w:tblGrid>
      <w:tr w:rsidR="00E30D20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 xml:space="preserve">№ </w:t>
            </w:r>
            <w:proofErr w:type="gramStart"/>
            <w:r w:rsidRPr="00E30D20">
              <w:rPr>
                <w:rFonts w:eastAsia="Calibri"/>
              </w:rPr>
              <w:t>п</w:t>
            </w:r>
            <w:proofErr w:type="gramEnd"/>
            <w:r w:rsidRPr="00E30D20">
              <w:rPr>
                <w:rFonts w:eastAsia="Calibri"/>
              </w:rPr>
              <w:t>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Нормативное значение показателя</w:t>
            </w:r>
          </w:p>
        </w:tc>
      </w:tr>
      <w:tr w:rsidR="00E30D20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4</w:t>
            </w:r>
          </w:p>
        </w:tc>
      </w:tr>
      <w:tr w:rsidR="00E30D20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ind w:left="422"/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Показатели, характеризующие доступность государственной услуги</w:t>
            </w:r>
          </w:p>
        </w:tc>
      </w:tr>
      <w:tr w:rsidR="00E30D20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1.1.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both"/>
              <w:rPr>
                <w:rFonts w:eastAsia="Calibri"/>
              </w:rPr>
            </w:pPr>
            <w:proofErr w:type="gramStart"/>
            <w:r w:rsidRPr="00E30D20">
              <w:rPr>
                <w:rFonts w:eastAsia="Calibri"/>
              </w:rPr>
              <w:t xml:space="preserve"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муниципальной услуги на </w:t>
            </w:r>
            <w:r w:rsidRPr="00E30D20">
              <w:rPr>
                <w:rFonts w:eastAsia="Calibri"/>
              </w:rPr>
              <w:lastRenderedPageBreak/>
              <w:t xml:space="preserve">официальном сайте муниципального образования Пуровский район </w:t>
            </w:r>
            <w:r w:rsidRPr="00E30D20">
              <w:rPr>
                <w:rFonts w:eastAsia="Calibri"/>
                <w:lang w:val="en-US"/>
              </w:rPr>
              <w:t>http</w:t>
            </w:r>
            <w:r w:rsidRPr="00E30D20">
              <w:rPr>
                <w:rFonts w:eastAsia="Calibri"/>
              </w:rPr>
              <w:t>://</w:t>
            </w:r>
            <w:r w:rsidRPr="00E30D20">
              <w:rPr>
                <w:rFonts w:eastAsia="Calibri"/>
                <w:lang w:val="en-US"/>
              </w:rPr>
              <w:t>www</w:t>
            </w:r>
            <w:r w:rsidRPr="00E30D20">
              <w:rPr>
                <w:rFonts w:eastAsia="Calibri"/>
              </w:rPr>
              <w:t>.</w:t>
            </w:r>
            <w:proofErr w:type="spellStart"/>
            <w:r w:rsidRPr="00E30D20">
              <w:rPr>
                <w:rFonts w:eastAsia="Calibri"/>
                <w:lang w:val="en-US"/>
              </w:rPr>
              <w:t>puradm</w:t>
            </w:r>
            <w:proofErr w:type="spellEnd"/>
            <w:r w:rsidRPr="00E30D20">
              <w:rPr>
                <w:rFonts w:eastAsia="Calibri"/>
              </w:rPr>
              <w:t>.</w:t>
            </w:r>
            <w:proofErr w:type="spellStart"/>
            <w:r w:rsidRPr="00E30D20">
              <w:rPr>
                <w:rFonts w:eastAsia="Calibri"/>
                <w:lang w:val="en-US"/>
              </w:rPr>
              <w:t>ru</w:t>
            </w:r>
            <w:proofErr w:type="spellEnd"/>
            <w:r w:rsidRPr="00E30D20">
              <w:rPr>
                <w:rFonts w:eastAsia="Calibri"/>
              </w:rPr>
              <w:t>/, Региональном портале и/или Едином портале.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lastRenderedPageBreak/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</w:t>
            </w:r>
          </w:p>
        </w:tc>
      </w:tr>
      <w:tr w:rsidR="00E30D20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lastRenderedPageBreak/>
              <w:t>1.2.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both"/>
              <w:rPr>
                <w:rFonts w:eastAsia="Calibri"/>
              </w:rPr>
            </w:pPr>
            <w:r w:rsidRPr="00E30D20">
              <w:rPr>
                <w:rFonts w:eastAsia="Calibri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государственной услуги, места парковки автотранспорта, места общего пользования).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</w:t>
            </w:r>
          </w:p>
        </w:tc>
      </w:tr>
      <w:tr w:rsidR="00E30D20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1.3.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both"/>
              <w:rPr>
                <w:rFonts w:eastAsia="Calibri"/>
              </w:rPr>
            </w:pPr>
            <w:r w:rsidRPr="00E30D20">
              <w:rPr>
                <w:rFonts w:eastAsia="Calibri"/>
              </w:rPr>
              <w:t>Транспортная доступность государственной услуги - близость остановок общественного транспорта.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</w:t>
            </w:r>
          </w:p>
        </w:tc>
      </w:tr>
      <w:tr w:rsidR="00712455" w:rsidRPr="00E30D20" w:rsidTr="007124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1.4.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both"/>
              <w:rPr>
                <w:rFonts w:eastAsia="Calibri"/>
              </w:rPr>
            </w:pPr>
            <w:r w:rsidRPr="00E30D20">
              <w:rPr>
                <w:rFonts w:eastAsia="Calibri"/>
              </w:rPr>
              <w:t>Наличие возможности получения государственной услуги в электронном виде (с момента реализации технической возможности).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jc w:val="center"/>
              <w:rPr>
                <w:rFonts w:eastAsia="Calibri"/>
              </w:rPr>
            </w:pPr>
            <w:r w:rsidRPr="00E30D20">
              <w:rPr>
                <w:rFonts w:eastAsia="Calibri"/>
              </w:rPr>
              <w:t>да</w:t>
            </w:r>
          </w:p>
        </w:tc>
      </w:tr>
    </w:tbl>
    <w:p w:rsidR="00712455" w:rsidRPr="00E30D20" w:rsidRDefault="00712455" w:rsidP="0071245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2.24. Показателями качества предоставления государственной услуги являются: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соблюдение срока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отсутствие поданных в установленном порядке жалоб на действия (бездействие) должностных лиц (работников), осуществленные в ходе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отсутствие поданных в установленном порядке жалоб на невежливое обращение должностных лиц (работников), проявленное в ходе общения с заявителем;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умение специалиста, предоставляющего государственную услугу, работать с </w:t>
      </w:r>
      <w:proofErr w:type="gramStart"/>
      <w:r w:rsidRPr="00E30D20">
        <w:rPr>
          <w:lang w:eastAsia="en-US"/>
        </w:rPr>
        <w:t>необходимыми</w:t>
      </w:r>
      <w:proofErr w:type="gramEnd"/>
      <w:r w:rsidRPr="00E30D20">
        <w:rPr>
          <w:lang w:eastAsia="en-US"/>
        </w:rPr>
        <w:t xml:space="preserve"> для этого программным обеспечением и оргтехникой;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наличие обратной связи с заявителями и пользователями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21"/>
        <w:gridCol w:w="1361"/>
        <w:gridCol w:w="1587"/>
      </w:tblGrid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№№</w:t>
            </w:r>
          </w:p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E30D20">
              <w:rPr>
                <w:lang w:eastAsia="en-US"/>
              </w:rPr>
              <w:t>п</w:t>
            </w:r>
            <w:proofErr w:type="gramEnd"/>
            <w:r w:rsidRPr="00E30D20">
              <w:rPr>
                <w:lang w:eastAsia="en-US"/>
              </w:rPr>
              <w:t>/п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Нормативное значение показателя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4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1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Показатели результативности предоставления государственной услуги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11.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Доля заявителей, получивших государственную услугу с нарушением установленного срока предоставления  государственной услуги, от общего количества заявителей.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0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2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Показатели, характеризующие качество обслуживания и безопасность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21.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Количество обоснованных жалоб на действия (бездействие) и решения должностных лиц (работников), участвующих в предоставлении государственной услуги.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0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3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Показатели, характеризующие профессиональную подготовленность специалистов органов, предоставляющих государственную услугу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31.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Укомплектованность квалифицированными кадрами по штатному расписанию.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не менее 95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lastRenderedPageBreak/>
              <w:t>4</w:t>
            </w:r>
          </w:p>
        </w:tc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Иные показатели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41.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Наличие обратной связи с заявителями и пользователями муниципальной услуги.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да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42.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Количество взаимодействий заявителя с должностными лицами (работниками) при предоставлении государственной услуги.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раз/минута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1/15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43.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Возможность получения государственной услуги в многофункциональном центре (при его наличии в муниципальном образовании в автономном округе).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нет</w:t>
            </w:r>
          </w:p>
        </w:tc>
      </w:tr>
      <w:tr w:rsidR="00E30D20" w:rsidRPr="00E30D20" w:rsidTr="00712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44.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0D20">
              <w:rPr>
                <w:lang w:eastAsia="en-US"/>
              </w:rP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55" w:rsidRPr="00E30D20" w:rsidRDefault="00712455" w:rsidP="007124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D20">
              <w:rPr>
                <w:lang w:eastAsia="en-US"/>
              </w:rPr>
              <w:t>да</w:t>
            </w:r>
          </w:p>
        </w:tc>
      </w:tr>
    </w:tbl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Иные требования к предоставлению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2.25. Иные требования к предоставлению государственной услуги отсутствуют.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30D20">
        <w:rPr>
          <w:b/>
          <w:lang w:eastAsia="en-US"/>
        </w:rPr>
        <w:t>III. Состав, последовательность и сроки выполнения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E30D20">
        <w:rPr>
          <w:b/>
          <w:lang w:eastAsia="en-US"/>
        </w:rPr>
        <w:t>административных процедур (действий), требования к порядку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их выполнения, в том числе особенности выполнения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административных процедур (действий) в электронной форме,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а также особенности выполнения административных процедур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в многофункциональных центрах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 Предоставление государственной услуги включает в себя следующие административные процедуры: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3.1.1. прием и регистрация документов, необходимых для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3.1.2.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3.1.3. рассмотрение документов для установления права на получение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3.1.4. принятие решения о предоставлении либо об отказе в предоставлении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3.1.5. предоставление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3.1.6. приостановление предоставления государственной услуги, предоставляемой в форме ежемесячного пособия молодым специалистам;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3.1.7. восстановление предоставления государственной услуги, предоставляемой в форме ежемесячного пособия молодым специалистам.</w:t>
      </w:r>
    </w:p>
    <w:p w:rsidR="00712455" w:rsidRPr="00E30D20" w:rsidRDefault="00E30D20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27" w:anchor="P718" w:history="1">
        <w:r w:rsidR="00712455" w:rsidRPr="00E30D20">
          <w:rPr>
            <w:u w:val="single"/>
            <w:lang w:eastAsia="en-US"/>
          </w:rPr>
          <w:t>Блок-схема</w:t>
        </w:r>
      </w:hyperlink>
      <w:r w:rsidR="00712455" w:rsidRPr="00E30D20">
        <w:rPr>
          <w:lang w:eastAsia="en-US"/>
        </w:rPr>
        <w:t xml:space="preserve"> предоставления государственной услуги приведена в приложении № 3 к настоящему Административному регламенту.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Прием и регистрация документов, необходимых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для предоставления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387"/>
      <w:bookmarkEnd w:id="8"/>
      <w:r w:rsidRPr="00E30D20">
        <w:rPr>
          <w:lang w:eastAsia="en-US"/>
        </w:rPr>
        <w:t xml:space="preserve">3.2. Основанием для начала административной процедуры является обращение </w:t>
      </w:r>
      <w:r w:rsidRPr="00E30D20">
        <w:rPr>
          <w:lang w:eastAsia="en-US"/>
        </w:rPr>
        <w:lastRenderedPageBreak/>
        <w:t xml:space="preserve">заявителя в Управление или муниципальное учреждение с документами, указанными в </w:t>
      </w:r>
      <w:hyperlink r:id="rId28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29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>0 настоящего Административного регламента.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Документы, указанные в </w:t>
      </w:r>
      <w:hyperlink r:id="rId30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31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>0 настоящего Административного регламента, могут быть направлены в Управление или муниципальное учреждение по почте, а также, с момента реализации технической возможности в электронной форме, в том числе посредством Регионального портала и/или Единого портала.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390"/>
      <w:bookmarkEnd w:id="9"/>
      <w:r w:rsidRPr="00E30D20">
        <w:rPr>
          <w:lang w:eastAsia="en-US"/>
        </w:rPr>
        <w:t xml:space="preserve">3.3. Должностное лицо, ответственное за прием и регистрацию документов, указанных в </w:t>
      </w:r>
      <w:hyperlink r:id="rId32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33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>0 настоящего Административного регламента: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3.3.1. регистрирует поступление заявления в соответствии с установленными правилами делопроизводства;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3.3.2. сообщает заявителю номер и дату регистрации заявления.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Результатом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712455" w:rsidRPr="00E30D20" w:rsidRDefault="00712455" w:rsidP="00DC0DB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Продолжительность административной процедуры - 15 минут.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Рассмотрение документов для установления права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на получение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3.4. Основанием для начала административной процедуры является получение должностным лицом Управления или муниципального учреждения, ответственным за установление права на получение государственной услуги, принятых документов.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 xml:space="preserve">Должностное лицо муниципального учреждения, ответственное за предоставление государственной услуги, не позднее 3 рабочих дней со дня приема документов, указанных в </w:t>
      </w:r>
      <w:hyperlink r:id="rId34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- </w:t>
      </w:r>
      <w:hyperlink r:id="rId35" w:anchor="P172" w:history="1">
        <w:r w:rsidRPr="00E30D20">
          <w:rPr>
            <w:u w:val="single"/>
            <w:lang w:eastAsia="en-US"/>
          </w:rPr>
          <w:t>2.1</w:t>
        </w:r>
      </w:hyperlink>
      <w:r w:rsidRPr="00E30D20">
        <w:rPr>
          <w:lang w:eastAsia="en-US"/>
        </w:rPr>
        <w:t>0 настоящего Административного регламента, осуществляет их проверку на предмет соответствия действующему законодательству и отсутствия оснований для отказа в предоставлении государственной услуги, готовит проект приказа о предоставлении государственной услуги либо уведомления об отказе в предоставлении государственной услуги.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3.5. Обращение заявителя с документами, предусмотренными в </w:t>
      </w:r>
      <w:hyperlink r:id="rId36" w:anchor="P166" w:history="1">
        <w:r w:rsidRPr="00E30D20">
          <w:rPr>
            <w:u w:val="single"/>
            <w:lang w:eastAsia="en-US"/>
          </w:rPr>
          <w:t>пунктах 2.8</w:t>
        </w:r>
      </w:hyperlink>
      <w:r w:rsidRPr="00E30D20">
        <w:rPr>
          <w:lang w:eastAsia="en-US"/>
        </w:rPr>
        <w:t xml:space="preserve"> – </w:t>
      </w:r>
      <w:hyperlink r:id="rId37" w:anchor="P172" w:history="1">
        <w:r w:rsidRPr="00E30D20">
          <w:rPr>
            <w:u w:val="single"/>
            <w:lang w:eastAsia="en-US"/>
          </w:rPr>
          <w:t>2.10</w:t>
        </w:r>
      </w:hyperlink>
      <w:r w:rsidRPr="00E30D20">
        <w:rPr>
          <w:lang w:eastAsia="en-US"/>
        </w:rPr>
        <w:t xml:space="preserve"> настоящего Административного регламента,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Управления или муниципального учреждения, ответственного за предоставление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Результатом административной процедуры является подготовка проекта приказа о предоставлении государственной услуги либо уведомления об отказе в предоставлении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Принятие решения о предоставлении либо об отказе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в предоставлении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3.6. Основанием для начала административной процедуры является представление должностным лицом Управления или муниципального учреждения, ответственным за предоставление государственной услуги, проекта приказа о предоставлении государственной услуги либо уведомления об отказе в предоставлении государственной услуги руководителю муниципального учреждения (уполномоченному им лицу).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 xml:space="preserve">Приказ о предоставлении государственной услуги (уведомление об отказе в предоставлении государственной услуги) в формах единовременного пособия молодым специалистам, ежемесячного пособия молодым специалистам, единовременного пособия при назначении страховой пенсии по старости подписывается руководителем Управления </w:t>
      </w:r>
      <w:r w:rsidRPr="00E30D20">
        <w:rPr>
          <w:lang w:eastAsia="en-US"/>
        </w:rPr>
        <w:lastRenderedPageBreak/>
        <w:t xml:space="preserve">или муниципального учреждения (уполномоченным им лицом), не позднее 10 рабочих дней со дня регистрации в Управлении или муниципальном учреждении заявления со всеми необходимыми документами, указанными в </w:t>
      </w:r>
      <w:hyperlink r:id="rId38" w:anchor="P166" w:history="1">
        <w:r w:rsidRPr="00E30D20">
          <w:rPr>
            <w:u w:val="single"/>
            <w:lang w:eastAsia="en-US"/>
          </w:rPr>
          <w:t>пунктах</w:t>
        </w:r>
        <w:proofErr w:type="gramEnd"/>
        <w:r w:rsidRPr="00E30D20">
          <w:rPr>
            <w:u w:val="single"/>
            <w:lang w:eastAsia="en-US"/>
          </w:rPr>
          <w:t xml:space="preserve"> 2.8</w:t>
        </w:r>
      </w:hyperlink>
      <w:r w:rsidRPr="00E30D20">
        <w:rPr>
          <w:lang w:eastAsia="en-US"/>
        </w:rPr>
        <w:t xml:space="preserve"> – </w:t>
      </w:r>
      <w:hyperlink r:id="rId39" w:anchor="P172" w:history="1">
        <w:r w:rsidRPr="00E30D20">
          <w:rPr>
            <w:u w:val="single"/>
            <w:lang w:eastAsia="en-US"/>
          </w:rPr>
          <w:t>2.10</w:t>
        </w:r>
      </w:hyperlink>
      <w:r w:rsidRPr="00E30D20">
        <w:rPr>
          <w:lang w:eastAsia="en-US"/>
        </w:rPr>
        <w:t xml:space="preserve"> настоящего Административного регламента.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3.7. </w:t>
      </w:r>
      <w:proofErr w:type="gramStart"/>
      <w:r w:rsidRPr="00E30D20">
        <w:rPr>
          <w:lang w:eastAsia="en-US"/>
        </w:rPr>
        <w:t>При наличии оснований для отказа в предоставлении государственной услуги в формах единовременного пособия молодым специалистам, ежемесячного пособия молодым специалистам, единовременного пособия при назначении страховой пенсии по старости должностное лицо муниципального учреждения, ответственное за предоставление государственной услуги, в течение 10 рабочих дней со дня регистрации заявления в муниципальном учреждении, представляет (направляет) заявителю письменное уведомление об отказе в предоставлении государственной услуги с</w:t>
      </w:r>
      <w:proofErr w:type="gramEnd"/>
      <w:r w:rsidRPr="00E30D20">
        <w:rPr>
          <w:lang w:eastAsia="en-US"/>
        </w:rPr>
        <w:t xml:space="preserve"> указанием причины отказа и порядка обжалования вынесенного решения.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Приказ о предоставлении государственной услуги объявляется заявителю под подпись в течение 3 рабочих дней со дня его подписания.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Предоставление 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3.8. Основанием для начала административной процедуры является принятие решения о предоставлении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3.9. Управление обеспечивает выплату денежных сре</w:t>
      </w:r>
      <w:proofErr w:type="gramStart"/>
      <w:r w:rsidRPr="00E30D20">
        <w:rPr>
          <w:lang w:eastAsia="en-US"/>
        </w:rPr>
        <w:t>дств в т</w:t>
      </w:r>
      <w:proofErr w:type="gramEnd"/>
      <w:r w:rsidRPr="00E30D20">
        <w:rPr>
          <w:lang w:eastAsia="en-US"/>
        </w:rPr>
        <w:t>ечение 2 месяцев со дня подачи письменного заявления заявителем по предоставлению государственной услуги в форме единовременного пособия молодым специалистам.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3.10. Управление обеспечивает перечисление средств ежемесячно до последнего числа текущего месяца заявителю, в форме ежемесячного пособия молодым специалистам.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3.11. Управление обеспечивает выплату денежных сре</w:t>
      </w:r>
      <w:proofErr w:type="gramStart"/>
      <w:r w:rsidRPr="00E30D20">
        <w:rPr>
          <w:lang w:eastAsia="en-US"/>
        </w:rPr>
        <w:t>дств в т</w:t>
      </w:r>
      <w:proofErr w:type="gramEnd"/>
      <w:r w:rsidRPr="00E30D20">
        <w:rPr>
          <w:lang w:eastAsia="en-US"/>
        </w:rPr>
        <w:t>ечение 2 месяцев со дня подачи письменного заявления заявителем в форме единовременного пособия при назначении страховой пенсии по старости.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3.12. Результатом административной процедуры является выплата заявителям </w:t>
      </w:r>
      <w:r w:rsidRPr="00E30D20">
        <w:rPr>
          <w:bCs/>
          <w:lang w:eastAsia="en-US"/>
        </w:rPr>
        <w:t xml:space="preserve">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  <w:lang w:eastAsia="en-US"/>
        </w:rPr>
        <w:t>Пуровском</w:t>
      </w:r>
      <w:proofErr w:type="spellEnd"/>
      <w:r w:rsidRPr="00E30D20">
        <w:rPr>
          <w:bCs/>
          <w:lang w:eastAsia="en-US"/>
        </w:rPr>
        <w:t xml:space="preserve"> районе, подведомственных Управлению культуры</w:t>
      </w:r>
      <w:r w:rsidRPr="00E30D20">
        <w:rPr>
          <w:lang w:eastAsia="en-US"/>
        </w:rPr>
        <w:t>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Приостановление предоставления государственной услуги,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E30D20">
        <w:rPr>
          <w:b/>
          <w:lang w:eastAsia="en-US"/>
        </w:rPr>
        <w:t>предоставляемой в форме ежемесячного пособия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молодым специалистам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3.13. </w:t>
      </w:r>
      <w:proofErr w:type="gramStart"/>
      <w:r w:rsidRPr="00E30D20">
        <w:rPr>
          <w:lang w:eastAsia="en-US"/>
        </w:rPr>
        <w:t>Специалист Управления или муниципального учреждения, ответственный за предоставление государственной услуги в форме ежемесячного пособия молодым специалистам, при поступлении заявления от молодого специалиста о приостановлении выплаты ежемесячного пособия на основании предоставления ему отпуска по беременности и родам либо о предоставлении отпуска по уходу за ребенком до достижения им возраста трех лет, либо на основании увольнения в связи с призывом на военную</w:t>
      </w:r>
      <w:proofErr w:type="gramEnd"/>
      <w:r w:rsidRPr="00E30D20">
        <w:rPr>
          <w:lang w:eastAsia="en-US"/>
        </w:rPr>
        <w:t xml:space="preserve"> службу в Вооруженные Силы Российской Федерации, другие войска и воинские формирования или заменяющую военную службу альтернативную гражданскую службу готовит в течение 1 рабочего дня проект приказа о приостановлении предоставления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Руководитель муниципального учреждения (уполномоченное им лицо) в течение 3 рабочих дней со дня регистрации заявления, указанного в настоящем пункте, подписывает приказ о приостановлении выплаты ежемесячного пособия молодому специалисту.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Специалист муниципального учреждения, ответственный за предоставление </w:t>
      </w:r>
      <w:r w:rsidRPr="00E30D20">
        <w:rPr>
          <w:lang w:eastAsia="en-US"/>
        </w:rPr>
        <w:lastRenderedPageBreak/>
        <w:t>государственной услуги в форме ежемесячного пособия молодым специалистам, знакомит молодого специалиста под подпись с приказом о приостановлении выплаты ежемесячного пособия в течение 3 рабочих дней со дня оформления приказа и сообщает условия восстановления предоставления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3.14. </w:t>
      </w:r>
      <w:proofErr w:type="gramStart"/>
      <w:r w:rsidRPr="00E30D20">
        <w:rPr>
          <w:lang w:eastAsia="en-US"/>
        </w:rPr>
        <w:t>Выплата ежемесячного пособия молодому специалисту приостанавливается с месяца, следующего за месяцем написания заявления молодым специалистом о предоставлении отпуска по беременности и родам либо о предоставлении отпуска по уходу за ребенком до достижения им возраста трех лет, либо об увольнении в связи с призывом на военную службу в Вооруженные Силы Российской Федерации, другие войска и воинские формирования или заменяющую военную службу</w:t>
      </w:r>
      <w:proofErr w:type="gramEnd"/>
      <w:r w:rsidRPr="00E30D20">
        <w:rPr>
          <w:lang w:eastAsia="en-US"/>
        </w:rPr>
        <w:t xml:space="preserve"> альтернативную гражданскую службу.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Результатом административной процедуры является приостановление предоставления государственной услуги в форме ежемесячного пособия молодым специалистам.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Восстановление предоставления государственной услуги,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proofErr w:type="gramStart"/>
      <w:r w:rsidRPr="00E30D20">
        <w:rPr>
          <w:b/>
          <w:lang w:eastAsia="en-US"/>
        </w:rPr>
        <w:t>предоставляемой в форме ежемесячного пособия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  <w:r w:rsidRPr="00E30D20">
        <w:rPr>
          <w:b/>
          <w:lang w:eastAsia="en-US"/>
        </w:rPr>
        <w:t>молодым специалистам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3.15. </w:t>
      </w:r>
      <w:proofErr w:type="gramStart"/>
      <w:r w:rsidRPr="00E30D20">
        <w:rPr>
          <w:lang w:eastAsia="en-US"/>
        </w:rPr>
        <w:t>Основанием для начала административной процедуры восстановления предоставления государственной услуги в форме ежемесячного пособия молодым специалистам, которым выплата ежемесячного пособия приостановлена на основании предоставления отпуска по беременности и родам либо предоставлениям отпуска по уходу за ребенком до достижения им возраста трех лет, является поступление заявления от молодого специалиста о возобновлении выплаты ежемесячного пособия в связи с тем, что молодой специалист приступил</w:t>
      </w:r>
      <w:proofErr w:type="gramEnd"/>
      <w:r w:rsidRPr="00E30D20">
        <w:rPr>
          <w:lang w:eastAsia="en-US"/>
        </w:rPr>
        <w:t xml:space="preserve"> к работе после отпуска по беременности и родам либо отпуска по уходу за ребенком до достижения им возраста трех лет.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3.16. </w:t>
      </w:r>
      <w:proofErr w:type="gramStart"/>
      <w:r w:rsidRPr="00E30D20">
        <w:rPr>
          <w:lang w:eastAsia="en-US"/>
        </w:rPr>
        <w:t>Основанием для начала административной процедуры восстановления предоставления государственной услуги в форме ежемесячного пособия молодым специалистам, которым выплата ежемесячного пособия приостановлена на основании увольнения в связи с призывом на военную службу в Вооруженные Силы Российской Федерации, другие войска и воинские формирования или заменяющую военную службу альтернативную гражданскую службу, является поступление заявления от молодого специалиста о возобновлении выплаты ежемесячного пособия в связи</w:t>
      </w:r>
      <w:proofErr w:type="gramEnd"/>
      <w:r w:rsidRPr="00E30D20">
        <w:rPr>
          <w:lang w:eastAsia="en-US"/>
        </w:rPr>
        <w:t xml:space="preserve"> </w:t>
      </w:r>
      <w:proofErr w:type="gramStart"/>
      <w:r w:rsidRPr="00E30D20">
        <w:rPr>
          <w:lang w:eastAsia="en-US"/>
        </w:rPr>
        <w:t>с тем, что молодой специалист не позднее трех месяцев после окончания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 приступил к работе по трудовому договору на неопределенный срок в муниципальное учреждение дополнительного образования на должности педагогических работников, соответствующие полученному профессиональному образованию по специальности или направлению подготовки, или</w:t>
      </w:r>
      <w:proofErr w:type="gramEnd"/>
      <w:r w:rsidRPr="00E30D20">
        <w:rPr>
          <w:lang w:eastAsia="en-US"/>
        </w:rPr>
        <w:t xml:space="preserve"> </w:t>
      </w:r>
      <w:proofErr w:type="gramStart"/>
      <w:r w:rsidRPr="00E30D20">
        <w:rPr>
          <w:lang w:eastAsia="en-US"/>
        </w:rPr>
        <w:t>присвоенной квалификации, связанные с организацией образовательного процесса и (или) воспитанием детей, в которой предоставляется аналогичная мера социальной поддержки.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3.17. </w:t>
      </w:r>
      <w:proofErr w:type="gramStart"/>
      <w:r w:rsidRPr="00E30D20">
        <w:rPr>
          <w:lang w:eastAsia="en-US"/>
        </w:rPr>
        <w:t>Специалист муниципального учреждения, ответственный за восстановление предоставления государственной услуги в форме ежемесячного пособия молодым специалистам, на основании заявления молодого специалиста о возобновлении выплаты ежемесячного пособия молодому специалисту готовит проект приказа о восстановлении предоставления государственной услуги и представляет проект приказа на подпись руководителю муниципального учреждения (уполномоченному им лицу) в течение 10 дней.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3.18. </w:t>
      </w:r>
      <w:proofErr w:type="gramStart"/>
      <w:r w:rsidRPr="00E30D20">
        <w:rPr>
          <w:lang w:eastAsia="en-US"/>
        </w:rPr>
        <w:t xml:space="preserve">Выплата ежемесячного пособия молодому специалисту возобновляется в течение следующего за месяцем, когда молодой специалист приступил к работе после </w:t>
      </w:r>
      <w:r w:rsidRPr="00E30D20">
        <w:rPr>
          <w:lang w:eastAsia="en-US"/>
        </w:rPr>
        <w:lastRenderedPageBreak/>
        <w:t>отпуска по беременности и родам либо отпуска по уходу за ребенком до достижения им возраста трех лет, либо когда молодой специалист не позднее трех месяцев после окончания военной службы по призыву в Вооруженных Силах Российской Федерации, других войсках и воинских формированиях или</w:t>
      </w:r>
      <w:proofErr w:type="gramEnd"/>
      <w:r w:rsidRPr="00E30D20">
        <w:rPr>
          <w:lang w:eastAsia="en-US"/>
        </w:rPr>
        <w:t xml:space="preserve"> </w:t>
      </w:r>
      <w:proofErr w:type="gramStart"/>
      <w:r w:rsidRPr="00E30D20">
        <w:rPr>
          <w:lang w:eastAsia="en-US"/>
        </w:rPr>
        <w:t>заменяющей военную службу альтернативной гражданской службы приступил к работе по трудовому договору на неопределенный срок в муниципальное учреждение дополнительного образования, подведомственное Управлению, на педагогические должности, соответствующие полученному профессиональному образованию по специальности или направлению подготовки, или присвоенной квалификации, связанные с организацией образовательного процесса и (или) воспитанием детей, в которой предоставляется аналогичная мера социальной поддержки, при этом срок предоставления ежемесячного пособия продлевается</w:t>
      </w:r>
      <w:proofErr w:type="gramEnd"/>
      <w:r w:rsidRPr="00E30D20">
        <w:rPr>
          <w:lang w:eastAsia="en-US"/>
        </w:rPr>
        <w:t xml:space="preserve"> </w:t>
      </w:r>
      <w:proofErr w:type="gramStart"/>
      <w:r w:rsidRPr="00E30D20">
        <w:rPr>
          <w:lang w:eastAsia="en-US"/>
        </w:rPr>
        <w:t>на период времени нахождения молодого специалиста в отпуске по беременности и родам либо в отпуске по уходу за ребенком до достижения им возраста трех лет, на период времени прохождения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службы, но не более чем до достижения молодым специалистом возраста 31</w:t>
      </w:r>
      <w:proofErr w:type="gramEnd"/>
      <w:r w:rsidRPr="00E30D20">
        <w:rPr>
          <w:lang w:eastAsia="en-US"/>
        </w:rPr>
        <w:t xml:space="preserve"> года.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Результатом административной процедуры является восстановление предоставления государственной услуги в форме ежемесячного пособия молодым специалистам.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30D20">
        <w:rPr>
          <w:b/>
          <w:lang w:eastAsia="en-US"/>
        </w:rPr>
        <w:t>IV. Формы контроля исполнения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Административного регламента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Порядок осуществления текущего контроля соблюдения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и исполнения положений Административного регламента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4.1. Текущий контроль соблюдения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 начальник Управления либо директор муниципального учреждения, ответственные за организацию работы по предоставлению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 xml:space="preserve">Порядок и периодичность осуществления </w:t>
      </w:r>
      <w:proofErr w:type="gramStart"/>
      <w:r w:rsidRPr="00E30D20">
        <w:rPr>
          <w:b/>
          <w:lang w:eastAsia="en-US"/>
        </w:rPr>
        <w:t>плановых</w:t>
      </w:r>
      <w:proofErr w:type="gramEnd"/>
      <w:r w:rsidRPr="00E30D20">
        <w:rPr>
          <w:b/>
          <w:lang w:eastAsia="en-US"/>
        </w:rPr>
        <w:t xml:space="preserve"> и внеплановых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проверок полноты и качества предоставления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4.2. Контроль полноты и качества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Проверки могут быть плановыми на основании планов работы Управления либо внеплановыми, </w:t>
      </w:r>
      <w:proofErr w:type="gramStart"/>
      <w:r w:rsidRPr="00E30D20">
        <w:rPr>
          <w:lang w:eastAsia="en-US"/>
        </w:rPr>
        <w:t>проводимыми</w:t>
      </w:r>
      <w:proofErr w:type="gramEnd"/>
      <w:r w:rsidRPr="00E30D20">
        <w:rPr>
          <w:lang w:eastAsia="en-US"/>
        </w:rPr>
        <w:t xml:space="preserve"> в том числе по жалобе заявителей на нарушение своевременности, полноты и качества предоставления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Решение о проведении внеплановой проверки принимает начальник Управления или уполномоченное им должностное лицо.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lastRenderedPageBreak/>
        <w:t xml:space="preserve">Ответственность 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должностных лиц за решения и действия (бездействие),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принимаемые (осуществляемые) в ходе предоставления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государственной услуги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4.3.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E30D20">
        <w:rPr>
          <w:b/>
          <w:lang w:eastAsia="en-US"/>
        </w:rPr>
        <w:t>Порядок и формы контроля предоставления государственной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b/>
          <w:lang w:eastAsia="en-US"/>
        </w:rPr>
        <w:t>услуги со стороны граждан, их объединений и организаций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4.4. Контроль предоставления государственной услуги, в том числе со стороны граждан, их объединений и организаций, осуществляется посредством открытости деятельности Управления и муниципальных учреждений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E30D20">
        <w:rPr>
          <w:b/>
          <w:lang w:eastAsia="en-US"/>
        </w:rPr>
        <w:t>V. Досудебный (внесудебный) порядок обжалования решений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и действий (бездействия) учреждения, предоставляющего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0D20">
        <w:rPr>
          <w:b/>
          <w:lang w:eastAsia="en-US"/>
        </w:rPr>
        <w:t>государственную услугу, а также должностных лиц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5.1. Заявитель вправе обжаловать решения и действия (бездействие) специалистов Управления и муниципальных учреждений, ответственных за предоставление государственной услуги, в досудебном (внесудебном) порядке.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5.2. Жалоба заявителя на нарушение порядка предоставления государственной услуги подается в Управление, муниципальное учреждение в письменной форме, в том числе при личном приеме заявителя, или в электронном виде.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5.3. Жалоба должна содержать: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5.3.1. наименование Управления, муниципального учреждения, должностных лиц, решения и действия (бездействие) которых обжалуются;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 xml:space="preserve">5.3.2. фамилию, имя, отчество (последнее - при наличии), сведения о месте жительства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r:id="rId40" w:anchor="P504" w:history="1">
        <w:r w:rsidRPr="00E30D20">
          <w:rPr>
            <w:u w:val="single"/>
            <w:lang w:eastAsia="en-US"/>
          </w:rPr>
          <w:t>подпункте 5.6.4 пункта 5.6</w:t>
        </w:r>
      </w:hyperlink>
      <w:r w:rsidRPr="00E30D20">
        <w:rPr>
          <w:lang w:eastAsia="en-US"/>
        </w:rPr>
        <w:t xml:space="preserve"> настоящего Административного регламента);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5.3.3. сведения об обжалуемых решениях и действиях (бездействии) Управления, муниципальных учреждений, их должностных лиц (работников);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5.3.4. доводы, на основании которых заявитель не согласен с решением и действием (бездействием) Управления, муниципальных учреждений, их должностных лиц (работников). 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0" w:name="P496"/>
      <w:bookmarkEnd w:id="10"/>
      <w:r w:rsidRPr="00E30D20">
        <w:rPr>
          <w:lang w:eastAsia="en-US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0D20">
        <w:rPr>
          <w:lang w:eastAsia="en-US"/>
        </w:rPr>
        <w:t>представлена</w:t>
      </w:r>
      <w:proofErr w:type="gramEnd"/>
      <w:r w:rsidRPr="00E30D20">
        <w:rPr>
          <w:lang w:eastAsia="en-US"/>
        </w:rPr>
        <w:t xml:space="preserve">: 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- оформленная в соответствии с законодательством Российской Федерации </w:t>
      </w:r>
      <w:r w:rsidRPr="00E30D20">
        <w:rPr>
          <w:lang w:eastAsia="en-US"/>
        </w:rPr>
        <w:lastRenderedPageBreak/>
        <w:t>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5.5. Прием жалоб в письменной форме осуществляется Управлением или муниципальным учреждением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обжалуется).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Время приема жалоб соответствует времени приема заявителей, указанному в </w:t>
      </w:r>
      <w:hyperlink r:id="rId41" w:anchor="P91" w:history="1">
        <w:r w:rsidRPr="00E30D20">
          <w:rPr>
            <w:u w:val="single"/>
            <w:lang w:eastAsia="en-US"/>
          </w:rPr>
          <w:t>пункте 1.11</w:t>
        </w:r>
      </w:hyperlink>
      <w:r w:rsidRPr="00E30D20">
        <w:rPr>
          <w:lang w:eastAsia="en-US"/>
        </w:rPr>
        <w:t xml:space="preserve"> настоящего Административного регламента.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Жалоба в письменной форме может быть также направлена по почте.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5.6. Жалоба в электронном виде может быть подана заявителем посредством: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5.6.1. официального сайта Управления или муниципального учреждения, предоставляющего муниципальную услугу, в информационно-телекоммуникационной сети "Интернет";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5.6.2. единого портала и/или Регионального портала;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1" w:name="P504"/>
      <w:bookmarkEnd w:id="11"/>
      <w:r w:rsidRPr="00E30D20">
        <w:rPr>
          <w:lang w:eastAsia="en-US"/>
        </w:rPr>
        <w:t>5.6.3.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Управлением, муниципальным учреждением, их должностными лицами (работниками) (далее - система досудебного обжалования), с использованием информационно-телекоммуникационной сети Интернет;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>5.6.4.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5.7. При подаче жалобы в электронном виде документ, указанный в </w:t>
      </w:r>
      <w:hyperlink r:id="rId42" w:anchor="P496" w:history="1">
        <w:r w:rsidRPr="00E30D20">
          <w:rPr>
            <w:u w:val="single"/>
            <w:lang w:eastAsia="en-US"/>
          </w:rPr>
          <w:t>пункте 5.4</w:t>
        </w:r>
      </w:hyperlink>
      <w:r w:rsidRPr="00E30D20">
        <w:rPr>
          <w:lang w:eastAsia="en-US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2" w:name="P506"/>
      <w:bookmarkEnd w:id="12"/>
      <w:r w:rsidRPr="00E30D20">
        <w:rPr>
          <w:lang w:eastAsia="en-US"/>
        </w:rPr>
        <w:t>5.8. Жалоба рассматривается Управлением, муниципальным учреждением как органами, предоставляющими государственную услугу, порядок предоставления которой был нарушен вследствие решений и действий (бездействия) Управления, муниципального учреждения, их должностных лиц (работников).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3" w:name="P508"/>
      <w:bookmarkEnd w:id="13"/>
      <w:r w:rsidRPr="00E30D20">
        <w:rPr>
          <w:lang w:eastAsia="en-US"/>
        </w:rPr>
        <w:t xml:space="preserve">5.9. </w:t>
      </w:r>
      <w:proofErr w:type="gramStart"/>
      <w:r w:rsidRPr="00E30D20">
        <w:rPr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43" w:anchor="P506" w:history="1">
        <w:r w:rsidRPr="00E30D20">
          <w:rPr>
            <w:u w:val="single"/>
            <w:lang w:eastAsia="en-US"/>
          </w:rPr>
          <w:t>пункта 5.8</w:t>
        </w:r>
      </w:hyperlink>
      <w:r w:rsidRPr="00E30D20">
        <w:rPr>
          <w:lang w:eastAsia="en-US"/>
        </w:rP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5.10. </w:t>
      </w:r>
      <w:proofErr w:type="gramStart"/>
      <w:r w:rsidRPr="00E30D20">
        <w:rPr>
          <w:lang w:eastAsia="en-US"/>
        </w:rPr>
        <w:t xml:space="preserve">В случае поступления в адрес Главы Пуровского района жалобы на нарушение порядка предоставления государственной услуги Управлением, муниципальными </w:t>
      </w:r>
      <w:r w:rsidRPr="00E30D20">
        <w:rPr>
          <w:lang w:eastAsia="en-US"/>
        </w:rPr>
        <w:lastRenderedPageBreak/>
        <w:t>учреждениями жалоба регистрируется в Администрации района не позднее следующего рабочего дня со дня ее поступления и в течение 3 рабочих дней со дня регистрации направляется в Управление с уведомлением заявителя, направившего жалобу, о ее переадресации.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5.11. Заявитель может обратиться с </w:t>
      </w:r>
      <w:proofErr w:type="gramStart"/>
      <w:r w:rsidRPr="00E30D20">
        <w:rPr>
          <w:lang w:eastAsia="en-US"/>
        </w:rPr>
        <w:t>жалобой</w:t>
      </w:r>
      <w:proofErr w:type="gramEnd"/>
      <w:r w:rsidRPr="00E30D20">
        <w:rPr>
          <w:lang w:eastAsia="en-US"/>
        </w:rPr>
        <w:t xml:space="preserve"> в том числе в следующих случаях: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5.11.1. нарушение срока регистрации запроса заявителя о предоставлении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5.11.2. нарушение срока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5.11.3. требование представления заявителем документов, не предусмотренных нормативными правовыми актами Российской Федерации, нормативно-правовыми актами Ямало-Ненецкого автономного округа, муниципальными правовыми актами для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5.11.4. отказ в приеме документов, представление которых предусмотрено нормативными правовыми актами Российской Федерации, нормативно-правовыми актами Ямало-Ненецкого автономного округа, муниципальными правовыми актами для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>5.11.5.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нормативно-правовыми актами Ямало-Ненецкого автономного округа, муниципальными правовыми актами;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5.11.6.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нормативно-правовыми актами Ямало-Ненецкого автономного округа, муниципальными правовыми актами;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>5.11.7. отказ Управления, муниципальных учреждений, их должностных лиц (работников)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и порядка предоставления государственной услуги Управлением, муниципальными учреждениями.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5.11.8. нарушение срока или порядка выдачи документов по результатам предоставления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 xml:space="preserve">5.11.9.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 нормативными правовыми актами Ямало-Ненецкого автономного округа, муниципальными правовыми актами. 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5.12. В Управлении, муниципальных учреждениях определяются уполномоченные на рассмотрение жалоб должностные лица, которые обеспечивают: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5.12.1. прием и рассмотрение жалоб в соответствии с требованиями настоящего Административного регламента;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5.12.2. направление жалоб в уполномоченный на их рассмотрение орган в соответствии с </w:t>
      </w:r>
      <w:hyperlink r:id="rId44" w:anchor="P508" w:history="1">
        <w:r w:rsidRPr="00E30D20">
          <w:rPr>
            <w:u w:val="single"/>
            <w:lang w:eastAsia="en-US"/>
          </w:rPr>
          <w:t>пунктом 5.9</w:t>
        </w:r>
      </w:hyperlink>
      <w:r w:rsidRPr="00E30D20">
        <w:rPr>
          <w:lang w:eastAsia="en-US"/>
        </w:rPr>
        <w:t xml:space="preserve"> настоящего Административного регламента.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5.13. </w:t>
      </w:r>
      <w:proofErr w:type="gramStart"/>
      <w:r w:rsidRPr="00E30D20">
        <w:rPr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в том числе предусмотренного </w:t>
      </w:r>
      <w:hyperlink r:id="rId45" w:history="1">
        <w:r w:rsidRPr="00E30D20">
          <w:rPr>
            <w:u w:val="single"/>
            <w:lang w:eastAsia="en-US"/>
          </w:rPr>
          <w:t>статьей 5.63</w:t>
        </w:r>
      </w:hyperlink>
      <w:r w:rsidRPr="00E30D20">
        <w:rPr>
          <w:lang w:eastAsia="en-US"/>
        </w:rPr>
        <w:t xml:space="preserve"> Кодекса Российской Федерации об административных правонарушениях, </w:t>
      </w:r>
      <w:hyperlink r:id="rId46" w:history="1">
        <w:r w:rsidRPr="00E30D20">
          <w:rPr>
            <w:u w:val="single"/>
            <w:lang w:eastAsia="en-US"/>
          </w:rPr>
          <w:t>статьей 2.12</w:t>
        </w:r>
      </w:hyperlink>
      <w:r w:rsidRPr="00E30D20">
        <w:rPr>
          <w:lang w:eastAsia="en-US"/>
        </w:rPr>
        <w:t xml:space="preserve"> Закона автономного округа от 16 декабря 2004 года № 81-ЗАО "Об административных правонарушениях",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5.14. Управление, муниципальные учреждения обеспечивают: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5.14.1. оснащение мест приема жалоб;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lastRenderedPageBreak/>
        <w:t>5.14.2. информирование заявителей о порядке обжалования решений и действий (бездействия) Управления, муниципальных учреждений, их должностных лиц (работников), посредством размещения информации на стендах в месте предоставления государственной услуги, на их официальных сайтах, а также на Едином портале и/или Региональном портале;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5.14.3. консультирование заявителей о порядке обжалования решений и действий (бездействия) Управления, муниципальных учреждений, их должностных лиц (работников), в том числе по телефону, электронной почте, при личном приеме.</w:t>
      </w:r>
    </w:p>
    <w:p w:rsidR="00712455" w:rsidRPr="00E30D20" w:rsidRDefault="00712455" w:rsidP="00712455">
      <w:pPr>
        <w:ind w:firstLine="567"/>
        <w:jc w:val="both"/>
      </w:pPr>
      <w:r w:rsidRPr="00E30D20">
        <w:t xml:space="preserve">5.15. Жалоба, поступившая в адрес исполнителя муниципальной услуги, подлежит регистрации не позднее следующего рабочего дня со дня ее поступления.  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>По просьбе гражданина лицо, принявшее письменное обращение, обязано удостоверить своей подписью на копии обращения факт приема обращения с указанием даты, занимаемой должности, фамилии и инициалов лица, принявшего обращение.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>После регистрации письменного обращения, обращения в форме электронного документа гражданину направляется уведомление о принятии обращения с указанием даты его принятия, сообщается присвоенный обращению регистрационный номер и телефон, по которому заявитель сможет узнать информацию о рассмотрении обращения.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исполнителем муниципальной услуги, уполномоченным на ее рассмотрение. 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E30D20">
        <w:t>дается</w:t>
      </w:r>
      <w:proofErr w:type="gramEnd"/>
      <w:r w:rsidRPr="00E30D20">
        <w:t xml:space="preserve"> и оно не подлежит направлению на рассмотрение в орган местного самоуправления муниципального образования или должностному лицу в соответствии с их компетенцией, о чем в течение 5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>Обращение, содержащее неточное наименование органа местного самоуправления муниципального образования,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было направлено обращение, подлежит обязательному рассмотрению.</w:t>
      </w:r>
    </w:p>
    <w:p w:rsidR="00712455" w:rsidRPr="00E30D20" w:rsidRDefault="00712455" w:rsidP="00712455">
      <w:pPr>
        <w:autoSpaceDE w:val="0"/>
        <w:autoSpaceDN w:val="0"/>
        <w:adjustRightInd w:val="0"/>
        <w:ind w:firstLine="708"/>
        <w:jc w:val="both"/>
      </w:pPr>
      <w:r w:rsidRPr="00E30D20">
        <w:t>В случае выявления при вскрытии конверта нескольких обращений от одного либо от разных граждан регистрации подлежит каждое обращение в отдельности.</w:t>
      </w:r>
    </w:p>
    <w:p w:rsidR="00712455" w:rsidRPr="00E30D20" w:rsidRDefault="00712455" w:rsidP="00712455">
      <w:pPr>
        <w:widowControl w:val="0"/>
        <w:ind w:firstLine="709"/>
        <w:jc w:val="both"/>
      </w:pPr>
      <w:r w:rsidRPr="00E30D20">
        <w:t>В случае обжалования отказа исполнителя государственной услуги,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5.16. По результатам рассмотрения жалобы в соответствии с </w:t>
      </w:r>
      <w:hyperlink r:id="rId47" w:history="1">
        <w:r w:rsidRPr="00E30D20">
          <w:rPr>
            <w:u w:val="single"/>
            <w:lang w:eastAsia="en-US"/>
          </w:rPr>
          <w:t>частью 7 статьи 11.2</w:t>
        </w:r>
      </w:hyperlink>
      <w:r w:rsidRPr="00E30D20">
        <w:rPr>
          <w:lang w:eastAsia="en-US"/>
        </w:rPr>
        <w:t xml:space="preserve"> Федерального закона № 210-ФЗ Управление, муниципальное учреждение принимает решение об удовлетворении жалобы либо об отказе в ее удовлетворении. Указанное решение принимается в форме акта Управления, муниципального учреждения.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При удовлетворении жалобы Управление, муниципальное учреждение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 xml:space="preserve">В случае если жалоба была направлена способом, указанным в </w:t>
      </w:r>
      <w:hyperlink r:id="rId48" w:anchor="P504" w:history="1">
        <w:r w:rsidRPr="00E30D20">
          <w:rPr>
            <w:u w:val="single"/>
            <w:lang w:eastAsia="en-US"/>
          </w:rPr>
          <w:t>подпункте 5.6.3 пункта 5.6</w:t>
        </w:r>
      </w:hyperlink>
      <w:r w:rsidRPr="00E30D20">
        <w:rPr>
          <w:lang w:eastAsia="en-US"/>
        </w:rPr>
        <w:t xml:space="preserve"> настоящего Административного регламента, ответ заявителю направляется </w:t>
      </w:r>
      <w:r w:rsidRPr="00E30D20">
        <w:rPr>
          <w:lang w:eastAsia="en-US"/>
        </w:rPr>
        <w:lastRenderedPageBreak/>
        <w:t>посредством системы досудебного обжалования.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 В ответе по результатам рассмотрения жалобы указываются: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E30D20">
        <w:rPr>
          <w:lang w:eastAsia="en-US"/>
        </w:rPr>
        <w:t>5.18.1. наименование Управления, муниципального учреждения, рассмотревших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5.18.3. фамилия, имя, отчество (последнее - при наличии);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5.18.4. основания для принятия решения по жалобе;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5.18.5. принятое по жалобе решение;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5.18.6.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5.18.7. сведения о порядке обжалования принятого по жалобе решения.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5.19. Ответ по результатам рассмотрения жалобы подписывается уполномоченным на рассмотрение жалобы должностным лицом Управления, муниципального учреждения.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5.20. Управление, муниципальное учреждение отказывают в удовлетворении жалобы в следующих случаях: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5.20.1. наличие вступившего в законную силу решения суда, арбитражного суда по жалобе о том же предмете и по тем же основаниям;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5.20.2.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5.20.3.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5.21. Управление, муниципальное учреждение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5.22. Управление, муниципальное учреждение оставляют жалобу без ответа в следующих случаях: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5.22.1.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5.22.2.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5.23. Заявитель имеет право: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5.23.1. получать информацию и документы, необходимые для обоснования и рассмотрения жалобы;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5.23.2.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712455" w:rsidRPr="00E30D20" w:rsidRDefault="00712455" w:rsidP="0071245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0D20">
        <w:rPr>
          <w:lang w:eastAsia="en-US"/>
        </w:rPr>
        <w:t>5.24. В досудебном порядке решения, принятые по жалобе, обжалуются в порядке, предусмотренном для обжалования решений и действия (бездействия) Управления или муниципального учреждения, должностных лиц, предоставляющего государственную услугу.</w:t>
      </w:r>
    </w:p>
    <w:p w:rsidR="00712455" w:rsidRPr="00E30D20" w:rsidRDefault="00712455" w:rsidP="00712455">
      <w:pPr>
        <w:sectPr w:rsidR="00712455" w:rsidRPr="00E30D20" w:rsidSect="00DC0DB4">
          <w:pgSz w:w="11905" w:h="16838"/>
          <w:pgMar w:top="1134" w:right="850" w:bottom="1134" w:left="1701" w:header="425" w:footer="0" w:gutter="0"/>
          <w:cols w:space="720"/>
          <w:docGrid w:linePitch="326"/>
        </w:sect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820"/>
        <w:outlineLvl w:val="1"/>
        <w:rPr>
          <w:lang w:eastAsia="en-US"/>
        </w:rPr>
      </w:pPr>
      <w:r w:rsidRPr="00E30D20">
        <w:rPr>
          <w:lang w:eastAsia="en-US"/>
        </w:rPr>
        <w:lastRenderedPageBreak/>
        <w:t>Приложение № 1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820"/>
        <w:rPr>
          <w:lang w:eastAsia="en-US"/>
        </w:rPr>
      </w:pPr>
      <w:r w:rsidRPr="00E30D20">
        <w:rPr>
          <w:lang w:eastAsia="en-US"/>
        </w:rPr>
        <w:t>к Административному регламенту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820"/>
        <w:jc w:val="both"/>
        <w:rPr>
          <w:b/>
          <w:bCs/>
          <w:lang w:eastAsia="en-US"/>
        </w:rPr>
      </w:pPr>
      <w:r w:rsidRPr="00E30D20">
        <w:rPr>
          <w:lang w:eastAsia="en-US"/>
        </w:rPr>
        <w:t xml:space="preserve">предоставления государственной услуги </w:t>
      </w:r>
      <w:r w:rsidRPr="00E30D20">
        <w:rPr>
          <w:bCs/>
          <w:lang w:eastAsia="en-US"/>
        </w:rPr>
        <w:t xml:space="preserve">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  <w:lang w:eastAsia="en-US"/>
        </w:rPr>
        <w:t>Пуровском</w:t>
      </w:r>
      <w:proofErr w:type="spellEnd"/>
      <w:r w:rsidRPr="00E30D20">
        <w:rPr>
          <w:bCs/>
          <w:lang w:eastAsia="en-US"/>
        </w:rPr>
        <w:t xml:space="preserve"> районе, подведомственных Управлению культуры"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4" w:name="P569"/>
      <w:bookmarkEnd w:id="14"/>
      <w:r w:rsidRPr="00E30D20">
        <w:rPr>
          <w:lang w:eastAsia="en-US"/>
        </w:rPr>
        <w:t>СВЕДЕНИЯ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0D20">
        <w:rPr>
          <w:lang w:eastAsia="en-US"/>
        </w:rPr>
        <w:t>О МЕСТАХ НАХОЖДЕНИЯ УПРАВЛЕНИЯ И МУНИЦИПАЛЬНЫХ УЧРЕЖДЕНИЙ, УЧАСТВУЮЩИХ В ПРЕДОСТАВЛЕНИИ ГОСУДАРСТВЕННОЙ УСЛУГИ</w:t>
      </w:r>
    </w:p>
    <w:tbl>
      <w:tblPr>
        <w:tblW w:w="9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7"/>
        <w:gridCol w:w="2552"/>
        <w:gridCol w:w="1984"/>
        <w:gridCol w:w="2410"/>
      </w:tblGrid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30D2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30D2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Наименование органа, муниципального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Управление культуры Администрации Пуровского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629850, Ямало-Ненецкий автономный округ, Пуровский район, г. Тарко-Сале, ул.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Республики дом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 xml:space="preserve">(код 34997) 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60663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30D20">
              <w:rPr>
                <w:sz w:val="22"/>
                <w:szCs w:val="22"/>
                <w:lang w:val="en-US" w:eastAsia="en-US"/>
              </w:rPr>
              <w:t>pur</w:t>
            </w:r>
            <w:hyperlink r:id="rId49" w:history="1">
              <w:r w:rsidRPr="00E30D20">
                <w:rPr>
                  <w:sz w:val="22"/>
                  <w:szCs w:val="22"/>
                  <w:u w:val="single"/>
                  <w:lang w:val="en-US" w:eastAsia="en-US"/>
                </w:rPr>
                <w:t>.kultur</w:t>
              </w:r>
              <w:proofErr w:type="spellEnd"/>
              <w:r w:rsidRPr="00E30D20">
                <w:rPr>
                  <w:sz w:val="22"/>
                  <w:szCs w:val="22"/>
                  <w:u w:val="single"/>
                  <w:lang w:eastAsia="en-US"/>
                </w:rPr>
                <w:t>а</w:t>
              </w:r>
              <w:r w:rsidRPr="00E30D20">
                <w:rPr>
                  <w:sz w:val="22"/>
                  <w:szCs w:val="22"/>
                  <w:u w:val="single"/>
                  <w:lang w:val="en-US" w:eastAsia="en-US"/>
                </w:rPr>
                <w:t>@</w:t>
              </w:r>
              <w:r w:rsidRPr="00E30D20">
                <w:rPr>
                  <w:sz w:val="22"/>
                  <w:szCs w:val="22"/>
                  <w:u w:val="single"/>
                  <w:lang w:eastAsia="en-US"/>
                </w:rPr>
                <w:t>га</w:t>
              </w:r>
              <w:proofErr w:type="spellStart"/>
              <w:r w:rsidRPr="00E30D20">
                <w:rPr>
                  <w:sz w:val="22"/>
                  <w:szCs w:val="22"/>
                  <w:u w:val="single"/>
                  <w:lang w:val="en-US" w:eastAsia="en-US"/>
                </w:rPr>
                <w:t>mbler</w:t>
              </w:r>
              <w:proofErr w:type="spellEnd"/>
              <w:r w:rsidRPr="00E30D20">
                <w:rPr>
                  <w:sz w:val="22"/>
                  <w:szCs w:val="22"/>
                  <w:u w:val="single"/>
                  <w:lang w:val="en-US" w:eastAsia="en-US"/>
                </w:rPr>
                <w:t>.</w:t>
              </w:r>
              <w:r w:rsidRPr="00E30D20">
                <w:rPr>
                  <w:sz w:val="22"/>
                  <w:szCs w:val="22"/>
                  <w:u w:val="single"/>
                  <w:lang w:eastAsia="en-US"/>
                </w:rPr>
                <w:t>г</w:t>
              </w:r>
              <w:r w:rsidRPr="00E30D20">
                <w:rPr>
                  <w:sz w:val="22"/>
                  <w:szCs w:val="22"/>
                  <w:u w:val="single"/>
                  <w:lang w:val="en-US" w:eastAsia="en-US"/>
                </w:rPr>
                <w:t>u</w:t>
              </w:r>
            </w:hyperlink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"Детская школа искусств им. И.О. Дунаевского"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629851, Ямало-Ненецкий автономный округ, Пуровский район, город Тарко-Сале, улица Геологов, дом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тел/факс: 8 (34997) 6-14-58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  <w:lang w:val="en-US"/>
              </w:rPr>
              <w:t>email</w:t>
            </w:r>
            <w:r w:rsidRPr="00E30D20">
              <w:rPr>
                <w:sz w:val="20"/>
                <w:szCs w:val="20"/>
              </w:rPr>
              <w:t>:</w:t>
            </w:r>
            <w:proofErr w:type="spellStart"/>
            <w:r w:rsidRPr="00E30D20">
              <w:rPr>
                <w:bCs/>
                <w:sz w:val="20"/>
                <w:szCs w:val="20"/>
                <w:shd w:val="clear" w:color="auto" w:fill="FFFFFF"/>
                <w:lang w:val="en-US"/>
              </w:rPr>
              <w:t>muzshkola</w:t>
            </w:r>
            <w:proofErr w:type="spellEnd"/>
            <w:r w:rsidRPr="00E30D20">
              <w:rPr>
                <w:bCs/>
                <w:sz w:val="20"/>
                <w:szCs w:val="20"/>
                <w:shd w:val="clear" w:color="auto" w:fill="FFFFFF"/>
              </w:rPr>
              <w:t>72@</w:t>
            </w:r>
            <w:r w:rsidRPr="00E30D20">
              <w:rPr>
                <w:bCs/>
                <w:sz w:val="20"/>
                <w:szCs w:val="20"/>
                <w:shd w:val="clear" w:color="auto" w:fill="FFFFFF"/>
                <w:lang w:val="en-US"/>
              </w:rPr>
              <w:t>rambler</w:t>
            </w:r>
            <w:r w:rsidRPr="00E30D20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30D20">
              <w:rPr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E30D20">
              <w:rPr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сайт:</w:t>
            </w:r>
            <w:hyperlink r:id="rId50" w:tgtFrame="_blank" w:history="1">
              <w:r w:rsidRPr="00E30D20">
                <w:rPr>
                  <w:sz w:val="22"/>
                  <w:szCs w:val="22"/>
                  <w:lang w:val="en-US" w:eastAsia="en-US"/>
                </w:rPr>
                <w:t>http</w:t>
              </w:r>
              <w:r w:rsidRPr="00E30D20">
                <w:rPr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E30D20">
                <w:rPr>
                  <w:sz w:val="22"/>
                  <w:szCs w:val="22"/>
                  <w:lang w:val="en-US" w:eastAsia="en-US"/>
                </w:rPr>
                <w:t>tarkdshi</w:t>
              </w:r>
              <w:proofErr w:type="spellEnd"/>
              <w:r w:rsidRPr="00E30D20">
                <w:rPr>
                  <w:sz w:val="22"/>
                  <w:szCs w:val="22"/>
                  <w:lang w:eastAsia="en-US"/>
                </w:rPr>
                <w:t>.</w:t>
              </w:r>
              <w:r w:rsidRPr="00E30D20">
                <w:rPr>
                  <w:sz w:val="22"/>
                  <w:szCs w:val="22"/>
                  <w:lang w:val="en-US" w:eastAsia="en-US"/>
                </w:rPr>
                <w:t>yam</w:t>
              </w:r>
              <w:r w:rsidRPr="00E30D20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E30D20">
                <w:rPr>
                  <w:sz w:val="22"/>
                  <w:szCs w:val="22"/>
                  <w:lang w:val="en-US" w:eastAsia="en-US"/>
                </w:rPr>
                <w:t>muzkult</w:t>
              </w:r>
              <w:proofErr w:type="spellEnd"/>
              <w:r w:rsidRPr="00E30D20">
                <w:rPr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E30D20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"Уренгойская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 xml:space="preserve">629860, Ямало-Ненецкий автономный округ, Пуровский район, </w:t>
            </w:r>
            <w:proofErr w:type="spellStart"/>
            <w:r w:rsidRPr="00E30D20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E30D20">
              <w:rPr>
                <w:sz w:val="22"/>
                <w:szCs w:val="22"/>
                <w:lang w:eastAsia="en-US"/>
              </w:rPr>
              <w:t>. Уренгой, 4 микрорайон, дом 40</w:t>
            </w:r>
            <w:proofErr w:type="gramStart"/>
            <w:r w:rsidRPr="00E30D20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тел/факс: 8 (34934) 9-31-48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rPr>
                <w:sz w:val="20"/>
                <w:szCs w:val="20"/>
                <w:lang w:val="en-US"/>
              </w:rPr>
            </w:pPr>
            <w:r w:rsidRPr="00E30D20">
              <w:rPr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E30D20">
                <w:rPr>
                  <w:sz w:val="20"/>
                  <w:szCs w:val="20"/>
                  <w:lang w:val="en-US"/>
                </w:rPr>
                <w:t>muzykalka1992@mail.ru</w:t>
              </w:r>
            </w:hyperlink>
            <w:r w:rsidRPr="00E30D20">
              <w:rPr>
                <w:sz w:val="20"/>
                <w:szCs w:val="20"/>
                <w:lang w:val="en-US"/>
              </w:rPr>
              <w:t>,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сайт</w:t>
            </w:r>
            <w:r w:rsidRPr="00E30D20">
              <w:rPr>
                <w:sz w:val="22"/>
                <w:szCs w:val="22"/>
                <w:lang w:val="en-US" w:eastAsia="en-US"/>
              </w:rPr>
              <w:t>:http://ydshi.yam.muzkult.ru/</w:t>
            </w:r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"Уренгойская детская художественная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 xml:space="preserve">629860, Ямало-Ненецкий автономный округ, Пуровский район, </w:t>
            </w:r>
            <w:proofErr w:type="spellStart"/>
            <w:r w:rsidRPr="00E30D20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E30D20">
              <w:rPr>
                <w:sz w:val="22"/>
                <w:szCs w:val="22"/>
                <w:lang w:eastAsia="en-US"/>
              </w:rPr>
              <w:t>. Уренгой, микрорайон 3, дом 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тел/факс: 8 (34934) 9-31-46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rPr>
                <w:sz w:val="20"/>
                <w:szCs w:val="20"/>
                <w:lang w:val="en-US"/>
              </w:rPr>
            </w:pPr>
            <w:r w:rsidRPr="00E30D20">
              <w:rPr>
                <w:sz w:val="20"/>
                <w:szCs w:val="20"/>
                <w:lang w:val="en-US"/>
              </w:rPr>
              <w:t>e-mail: MalenkayaStrana89@yandex.ru,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сайт</w:t>
            </w:r>
            <w:r w:rsidRPr="00E30D20">
              <w:rPr>
                <w:sz w:val="22"/>
                <w:szCs w:val="22"/>
                <w:lang w:val="en-US" w:eastAsia="en-US"/>
              </w:rPr>
              <w:t>:http://udhsh.yam.muzkult.ru/</w:t>
            </w:r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"Пуровская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 xml:space="preserve">629880, Ямало-Ненецкий автономный округ, Пуровский район, поселок </w:t>
            </w:r>
            <w:proofErr w:type="spellStart"/>
            <w:r w:rsidRPr="00E30D20">
              <w:rPr>
                <w:sz w:val="22"/>
                <w:szCs w:val="22"/>
                <w:lang w:eastAsia="en-US"/>
              </w:rPr>
              <w:t>Пуровск</w:t>
            </w:r>
            <w:proofErr w:type="spellEnd"/>
            <w:r w:rsidRPr="00E30D20">
              <w:rPr>
                <w:sz w:val="22"/>
                <w:szCs w:val="22"/>
                <w:lang w:eastAsia="en-US"/>
              </w:rPr>
              <w:t>, улица Монтажников, дом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тел/факс: 8 (34997) 6-60-23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rPr>
                <w:sz w:val="20"/>
                <w:szCs w:val="20"/>
                <w:lang w:val="en-US"/>
              </w:rPr>
            </w:pPr>
            <w:r w:rsidRPr="00E30D20">
              <w:rPr>
                <w:sz w:val="20"/>
                <w:szCs w:val="20"/>
                <w:lang w:val="en-US"/>
              </w:rPr>
              <w:t>e-mail: dchi-purovsk@mail.ru,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сайт</w:t>
            </w:r>
            <w:r w:rsidRPr="00E30D20">
              <w:rPr>
                <w:sz w:val="22"/>
                <w:szCs w:val="22"/>
                <w:lang w:val="en-US" w:eastAsia="en-US"/>
              </w:rPr>
              <w:t>:http://dchipur.yam.muzkult.ru/</w:t>
            </w:r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</w:t>
            </w:r>
            <w:proofErr w:type="spellStart"/>
            <w:r w:rsidRPr="00E30D20">
              <w:rPr>
                <w:sz w:val="22"/>
                <w:szCs w:val="22"/>
                <w:lang w:eastAsia="en-US"/>
              </w:rPr>
              <w:t>Пурпейская</w:t>
            </w:r>
            <w:proofErr w:type="spellEnd"/>
            <w:r w:rsidRPr="00E30D20">
              <w:rPr>
                <w:sz w:val="22"/>
                <w:szCs w:val="22"/>
                <w:lang w:eastAsia="en-US"/>
              </w:rPr>
              <w:t xml:space="preserve">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 xml:space="preserve">629840, Ямало-Ненецкий автономный округ, Пуровский район, поселок </w:t>
            </w:r>
            <w:proofErr w:type="spellStart"/>
            <w:r w:rsidRPr="00E30D20">
              <w:rPr>
                <w:sz w:val="22"/>
                <w:szCs w:val="22"/>
                <w:lang w:eastAsia="en-US"/>
              </w:rPr>
              <w:t>Пурпе</w:t>
            </w:r>
            <w:proofErr w:type="spellEnd"/>
            <w:r w:rsidRPr="00E30D20">
              <w:rPr>
                <w:sz w:val="22"/>
                <w:szCs w:val="22"/>
                <w:lang w:eastAsia="en-US"/>
              </w:rPr>
              <w:t>, улица Школьная, дом 29-А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тел/факс: 8 (34936) 3-83-00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rPr>
                <w:sz w:val="20"/>
                <w:szCs w:val="20"/>
                <w:lang w:val="en-US"/>
              </w:rPr>
            </w:pPr>
            <w:r w:rsidRPr="00E30D20">
              <w:rPr>
                <w:sz w:val="20"/>
                <w:szCs w:val="20"/>
                <w:lang w:val="en-US"/>
              </w:rPr>
              <w:t>e-mail: purpe_dshi-2011@mail.ru,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сайт: http://purdshi.yam.muzkult.ru/</w:t>
            </w:r>
          </w:p>
        </w:tc>
      </w:tr>
      <w:tr w:rsidR="00E30D20" w:rsidRPr="00E30D20" w:rsidTr="00DC0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"Ханымейская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629877, Ямало-Ненецкий автономный округ, Пуровский район, поселок Ханымей, улица Молодежная,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4" w:rsidRPr="00E30D20" w:rsidRDefault="00DC0DB4" w:rsidP="00DC0DB4">
            <w:pPr>
              <w:rPr>
                <w:sz w:val="20"/>
                <w:szCs w:val="20"/>
              </w:rPr>
            </w:pPr>
            <w:r w:rsidRPr="00E30D20">
              <w:rPr>
                <w:sz w:val="20"/>
                <w:szCs w:val="20"/>
              </w:rPr>
              <w:t>тел/факс: 8 (34997) 2-70-03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4" w:rsidRPr="00E30D20" w:rsidRDefault="00DC0DB4" w:rsidP="00DC0DB4">
            <w:pPr>
              <w:rPr>
                <w:sz w:val="20"/>
                <w:szCs w:val="20"/>
                <w:lang w:val="en-US"/>
              </w:rPr>
            </w:pPr>
            <w:r w:rsidRPr="00E30D20">
              <w:rPr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E30D20">
                <w:rPr>
                  <w:sz w:val="20"/>
                  <w:szCs w:val="20"/>
                  <w:lang w:val="en-US"/>
                </w:rPr>
                <w:t>detidshi@mail.ru</w:t>
              </w:r>
            </w:hyperlink>
            <w:r w:rsidRPr="00E30D20">
              <w:rPr>
                <w:sz w:val="20"/>
                <w:szCs w:val="20"/>
                <w:lang w:val="en-US"/>
              </w:rPr>
              <w:t>,</w:t>
            </w:r>
          </w:p>
          <w:p w:rsidR="00DC0DB4" w:rsidRPr="00E30D20" w:rsidRDefault="00DC0DB4" w:rsidP="00DC0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E30D20">
              <w:rPr>
                <w:sz w:val="22"/>
                <w:szCs w:val="22"/>
                <w:lang w:eastAsia="en-US"/>
              </w:rPr>
              <w:t>сайт</w:t>
            </w:r>
            <w:r w:rsidRPr="00E30D20">
              <w:rPr>
                <w:sz w:val="22"/>
                <w:szCs w:val="22"/>
                <w:lang w:val="en-US" w:eastAsia="en-US"/>
              </w:rPr>
              <w:t>:http://hdshi.yam.muzkult.ru/</w:t>
            </w:r>
          </w:p>
        </w:tc>
      </w:tr>
    </w:tbl>
    <w:p w:rsidR="00DC0DB4" w:rsidRPr="00E30D20" w:rsidRDefault="00DC0DB4" w:rsidP="00DC0DB4">
      <w:pPr>
        <w:rPr>
          <w:lang w:val="en-US"/>
        </w:rPr>
        <w:sectPr w:rsidR="00DC0DB4" w:rsidRPr="00E30D20">
          <w:pgSz w:w="11905" w:h="16838"/>
          <w:pgMar w:top="993" w:right="850" w:bottom="851" w:left="1701" w:header="0" w:footer="0" w:gutter="0"/>
          <w:cols w:space="720"/>
        </w:sect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820"/>
        <w:outlineLvl w:val="1"/>
        <w:rPr>
          <w:lang w:eastAsia="en-US"/>
        </w:rPr>
      </w:pPr>
      <w:r w:rsidRPr="00E30D20">
        <w:rPr>
          <w:lang w:eastAsia="en-US"/>
        </w:rPr>
        <w:lastRenderedPageBreak/>
        <w:t>Приложение № 2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820"/>
        <w:rPr>
          <w:lang w:eastAsia="en-US"/>
        </w:rPr>
      </w:pPr>
      <w:r w:rsidRPr="00E30D20">
        <w:rPr>
          <w:lang w:eastAsia="en-US"/>
        </w:rPr>
        <w:t>к Административному регламенту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820"/>
        <w:rPr>
          <w:lang w:eastAsia="en-US"/>
        </w:rPr>
      </w:pPr>
      <w:r w:rsidRPr="00E30D20">
        <w:rPr>
          <w:lang w:eastAsia="en-US"/>
        </w:rPr>
        <w:t xml:space="preserve">предоставления государственной услуги </w:t>
      </w:r>
      <w:r w:rsidRPr="00E30D20">
        <w:rPr>
          <w:bCs/>
          <w:lang w:eastAsia="en-US"/>
        </w:rPr>
        <w:t xml:space="preserve">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  <w:lang w:eastAsia="en-US"/>
        </w:rPr>
        <w:t>Пуровском</w:t>
      </w:r>
      <w:proofErr w:type="spellEnd"/>
      <w:r w:rsidRPr="00E30D20">
        <w:rPr>
          <w:bCs/>
          <w:lang w:eastAsia="en-US"/>
        </w:rPr>
        <w:t xml:space="preserve"> районе, подведомственных Управлению культуры"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  <w:bookmarkStart w:id="15" w:name="P670"/>
      <w:bookmarkEnd w:id="15"/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142"/>
        <w:jc w:val="center"/>
        <w:rPr>
          <w:b/>
          <w:lang w:eastAsia="en-US"/>
        </w:rPr>
      </w:pPr>
      <w:r w:rsidRPr="00E30D20">
        <w:rPr>
          <w:b/>
          <w:lang w:eastAsia="en-US"/>
        </w:rPr>
        <w:t>ФОРМА ЗАЯВЛЕНИЯ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142"/>
        <w:jc w:val="center"/>
        <w:rPr>
          <w:lang w:eastAsia="en-US"/>
        </w:rPr>
      </w:pPr>
      <w:r w:rsidRPr="00E30D20">
        <w:rPr>
          <w:lang w:eastAsia="en-US"/>
        </w:rPr>
        <w:t>________________________________________________________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142"/>
        <w:jc w:val="center"/>
        <w:rPr>
          <w:lang w:eastAsia="en-US"/>
        </w:rPr>
      </w:pPr>
      <w:r w:rsidRPr="00E30D20">
        <w:rPr>
          <w:lang w:eastAsia="en-US"/>
        </w:rPr>
        <w:t>(наименование органа, муниципального учреждения)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center"/>
      </w:pPr>
      <w:r w:rsidRPr="00E30D20">
        <w:t>ЗАЯВЛЕНИЕ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  <w:r w:rsidRPr="00E30D20">
        <w:t xml:space="preserve">      от ______________________________________________________________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center"/>
      </w:pPr>
      <w:r w:rsidRPr="00E30D20">
        <w:t>(фамилия, имя, отчество (при наличии))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  <w:r w:rsidRPr="00E30D20">
        <w:t xml:space="preserve">     Должность ______________________________________________________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08"/>
        <w:jc w:val="both"/>
      </w:pPr>
      <w:r w:rsidRPr="00E30D20">
        <w:t>Прошу предоставить мне социальную поддержку в виде выплата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  <w:r w:rsidRPr="00E30D20">
        <w:t>__________________________________________________________________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center"/>
      </w:pPr>
      <w:r w:rsidRPr="00E30D20">
        <w:t>(единовременное пособие молодым специалистам, ежемесячное пособие молодым специалистам, единовременное пособие при назначении страховой пенсии по старости)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  <w:r w:rsidRPr="00E30D20">
        <w:t xml:space="preserve">    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30D20">
        <w:t>Прошу осуществлять выплату социальной поддержки через (нужное подчеркнуть): организацию почтовой связи (указать наименование почтовой организации), кредитную организацию (наименование и банковские реквизиты кредитной организации (БИК, ИНН, КПП), номер счета в этой организации)</w:t>
      </w:r>
      <w:proofErr w:type="gramEnd"/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  <w:r w:rsidRPr="00E30D20">
        <w:t>__________________________________________________________________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08"/>
        <w:jc w:val="both"/>
      </w:pPr>
      <w:r w:rsidRPr="00E30D20">
        <w:t>К заявлению прилагаются следующие документы: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  <w:r w:rsidRPr="00E30D20">
        <w:t>________________         ________________           ______________________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jc w:val="both"/>
      </w:pPr>
    </w:p>
    <w:p w:rsidR="00DC0DB4" w:rsidRPr="00E30D20" w:rsidRDefault="00DC0DB4" w:rsidP="00DC0DB4">
      <w:pPr>
        <w:widowControl w:val="0"/>
        <w:tabs>
          <w:tab w:val="left" w:pos="5910"/>
        </w:tabs>
        <w:autoSpaceDE w:val="0"/>
        <w:autoSpaceDN w:val="0"/>
        <w:adjustRightInd w:val="0"/>
        <w:jc w:val="both"/>
      </w:pPr>
      <w:r w:rsidRPr="00E30D20">
        <w:t xml:space="preserve">    Дата                                    Подпись</w:t>
      </w:r>
      <w:r w:rsidRPr="00E30D20">
        <w:tab/>
        <w:t>/Расшифровка подписи/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678" w:firstLine="720"/>
        <w:outlineLvl w:val="1"/>
        <w:rPr>
          <w:sz w:val="26"/>
          <w:szCs w:val="26"/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678" w:firstLine="720"/>
        <w:outlineLvl w:val="1"/>
        <w:rPr>
          <w:sz w:val="26"/>
          <w:szCs w:val="26"/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678" w:firstLine="720"/>
        <w:outlineLvl w:val="1"/>
        <w:rPr>
          <w:sz w:val="26"/>
          <w:szCs w:val="26"/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678" w:firstLine="720"/>
        <w:outlineLvl w:val="1"/>
        <w:rPr>
          <w:sz w:val="26"/>
          <w:szCs w:val="26"/>
          <w:lang w:eastAsia="en-US"/>
        </w:rPr>
      </w:pP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678"/>
        <w:outlineLvl w:val="1"/>
        <w:rPr>
          <w:sz w:val="26"/>
          <w:szCs w:val="26"/>
          <w:lang w:eastAsia="en-US"/>
        </w:rPr>
      </w:pPr>
      <w:r w:rsidRPr="00E30D20">
        <w:rPr>
          <w:rFonts w:ascii="Arial" w:hAnsi="Arial" w:cs="Arial"/>
          <w:sz w:val="26"/>
          <w:szCs w:val="26"/>
          <w:lang w:eastAsia="en-US"/>
        </w:rPr>
        <w:br w:type="page"/>
      </w:r>
      <w:r w:rsidRPr="00E30D20">
        <w:rPr>
          <w:sz w:val="26"/>
          <w:szCs w:val="26"/>
          <w:lang w:eastAsia="en-US"/>
        </w:rPr>
        <w:lastRenderedPageBreak/>
        <w:t>Приложение № 3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E30D20">
        <w:rPr>
          <w:lang w:eastAsia="en-US"/>
        </w:rPr>
        <w:t xml:space="preserve">                                                                  к Административному регламенту</w:t>
      </w:r>
    </w:p>
    <w:p w:rsidR="00DC0DB4" w:rsidRPr="00E30D20" w:rsidRDefault="00DC0DB4" w:rsidP="00DC0DB4">
      <w:pPr>
        <w:widowControl w:val="0"/>
        <w:autoSpaceDE w:val="0"/>
        <w:autoSpaceDN w:val="0"/>
        <w:adjustRightInd w:val="0"/>
        <w:ind w:left="4678"/>
        <w:rPr>
          <w:sz w:val="26"/>
          <w:szCs w:val="26"/>
          <w:lang w:eastAsia="en-US"/>
        </w:rPr>
      </w:pPr>
      <w:r w:rsidRPr="00E30D20">
        <w:rPr>
          <w:lang w:eastAsia="en-US"/>
        </w:rPr>
        <w:t xml:space="preserve">предоставления государственной услуги </w:t>
      </w:r>
      <w:r w:rsidRPr="00E30D20">
        <w:rPr>
          <w:bCs/>
          <w:lang w:eastAsia="en-US"/>
        </w:rPr>
        <w:t xml:space="preserve">"Предоставление мер социальной поддержки работникам муниципальных учреждений, входящих в систему образования в </w:t>
      </w:r>
      <w:proofErr w:type="spellStart"/>
      <w:r w:rsidRPr="00E30D20">
        <w:rPr>
          <w:bCs/>
          <w:lang w:eastAsia="en-US"/>
        </w:rPr>
        <w:t>Пуровском</w:t>
      </w:r>
      <w:proofErr w:type="spellEnd"/>
      <w:r w:rsidRPr="00E30D20">
        <w:rPr>
          <w:bCs/>
          <w:lang w:eastAsia="en-US"/>
        </w:rPr>
        <w:t xml:space="preserve"> районе, подведомственных Управлению культуры"</w:t>
      </w:r>
    </w:p>
    <w:p w:rsidR="00DC0DB4" w:rsidRPr="00E30D20" w:rsidRDefault="00DC0DB4" w:rsidP="00DC0DB4">
      <w:pPr>
        <w:jc w:val="center"/>
        <w:rPr>
          <w:sz w:val="26"/>
          <w:szCs w:val="26"/>
        </w:rPr>
      </w:pPr>
      <w:bookmarkStart w:id="16" w:name="P718"/>
      <w:bookmarkEnd w:id="16"/>
    </w:p>
    <w:p w:rsidR="00DC0DB4" w:rsidRPr="00E30D20" w:rsidRDefault="00DC0DB4" w:rsidP="00DC0DB4">
      <w:pPr>
        <w:ind w:right="125"/>
        <w:contextualSpacing/>
        <w:jc w:val="center"/>
        <w:rPr>
          <w:rFonts w:eastAsia="Calibri"/>
          <w:b/>
        </w:rPr>
      </w:pPr>
      <w:r w:rsidRPr="00E30D20">
        <w:rPr>
          <w:rFonts w:eastAsia="Calibri"/>
          <w:b/>
        </w:rPr>
        <w:t>БЛОК-СХЕМА</w:t>
      </w:r>
    </w:p>
    <w:p w:rsidR="00DC0DB4" w:rsidRPr="00E30D20" w:rsidRDefault="00DC0DB4" w:rsidP="00DC0DB4">
      <w:pPr>
        <w:ind w:right="125"/>
        <w:jc w:val="center"/>
        <w:rPr>
          <w:rFonts w:eastAsia="Calibri"/>
        </w:rPr>
      </w:pPr>
      <w:r w:rsidRPr="00E30D20">
        <w:rPr>
          <w:rFonts w:eastAsia="Calibri"/>
        </w:rPr>
        <w:t>предоставления государственной услуги</w:t>
      </w:r>
    </w:p>
    <w:p w:rsidR="00DC0DB4" w:rsidRPr="00E30D20" w:rsidRDefault="00DC0DB4" w:rsidP="00DC0DB4">
      <w:pPr>
        <w:tabs>
          <w:tab w:val="left" w:pos="3832"/>
        </w:tabs>
        <w:jc w:val="center"/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68D00" wp14:editId="7C6C4231">
                <wp:simplePos x="0" y="0"/>
                <wp:positionH relativeFrom="column">
                  <wp:posOffset>1726565</wp:posOffset>
                </wp:positionH>
                <wp:positionV relativeFrom="paragraph">
                  <wp:posOffset>174625</wp:posOffset>
                </wp:positionV>
                <wp:extent cx="2328545" cy="453390"/>
                <wp:effectExtent l="0" t="0" r="14605" b="228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53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Прием и регистрация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5.95pt;margin-top:13.75pt;width:183.3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 xml:space="preserve">Прием и регистрация заявления и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95D87" wp14:editId="60E5DBB5">
                <wp:simplePos x="0" y="0"/>
                <wp:positionH relativeFrom="margin">
                  <wp:posOffset>2708910</wp:posOffset>
                </wp:positionH>
                <wp:positionV relativeFrom="paragraph">
                  <wp:posOffset>659765</wp:posOffset>
                </wp:positionV>
                <wp:extent cx="254635" cy="334010"/>
                <wp:effectExtent l="19050" t="0" r="12065" b="4699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340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213.3pt;margin-top:51.95pt;width:20.0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" adj="13367" strokeweight="1.5pt">
                <w10:wrap anchorx="margin"/>
              </v:shape>
            </w:pict>
          </mc:Fallback>
        </mc:AlternateContent>
      </w:r>
    </w:p>
    <w:p w:rsidR="00DC0DB4" w:rsidRPr="00E30D20" w:rsidRDefault="00DC0DB4" w:rsidP="00DC0DB4">
      <w:pPr>
        <w:jc w:val="center"/>
        <w:rPr>
          <w:sz w:val="28"/>
          <w:szCs w:val="28"/>
        </w:rPr>
      </w:pPr>
    </w:p>
    <w:p w:rsidR="00DC0DB4" w:rsidRPr="00E30D20" w:rsidRDefault="00DC0DB4" w:rsidP="00DC0DB4">
      <w:pPr>
        <w:rPr>
          <w:sz w:val="28"/>
          <w:szCs w:val="28"/>
        </w:rPr>
      </w:pPr>
    </w:p>
    <w:p w:rsidR="00DC0DB4" w:rsidRPr="00E30D20" w:rsidRDefault="00DC0DB4" w:rsidP="00DC0DB4">
      <w:pPr>
        <w:jc w:val="center"/>
        <w:rPr>
          <w:sz w:val="28"/>
          <w:szCs w:val="28"/>
        </w:rPr>
      </w:pPr>
    </w:p>
    <w:p w:rsidR="00DC0DB4" w:rsidRPr="00E30D20" w:rsidRDefault="00DC0DB4" w:rsidP="00DC0DB4">
      <w:pPr>
        <w:jc w:val="center"/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4195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9B23E" wp14:editId="27E7BD5B">
                <wp:simplePos x="0" y="0"/>
                <wp:positionH relativeFrom="margin">
                  <wp:posOffset>1616075</wp:posOffset>
                </wp:positionH>
                <wp:positionV relativeFrom="paragraph">
                  <wp:posOffset>65405</wp:posOffset>
                </wp:positionV>
                <wp:extent cx="2544445" cy="293370"/>
                <wp:effectExtent l="0" t="0" r="2730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2933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Рассмотрение заявления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127.25pt;margin-top:5.15pt;width:200.3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>Рассмотрение заявления 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tabs>
          <w:tab w:val="center" w:pos="4677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C493F" wp14:editId="3A32E083">
                <wp:simplePos x="0" y="0"/>
                <wp:positionH relativeFrom="margin">
                  <wp:posOffset>1774190</wp:posOffset>
                </wp:positionH>
                <wp:positionV relativeFrom="paragraph">
                  <wp:posOffset>170815</wp:posOffset>
                </wp:positionV>
                <wp:extent cx="257810" cy="262255"/>
                <wp:effectExtent l="19050" t="0" r="27940" b="4254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6225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39.7pt;margin-top:13.45pt;width:20.3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" adj="10983" strokeweight="1.5pt">
                <w10:wrap anchorx="margin"/>
              </v:shape>
            </w:pict>
          </mc:Fallback>
        </mc:AlternateContent>
      </w:r>
      <w:r w:rsidRPr="00E30D20">
        <w:rPr>
          <w:sz w:val="28"/>
          <w:szCs w:val="28"/>
        </w:rPr>
        <w:t xml:space="preserve">                  </w:t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tabs>
          <w:tab w:val="left" w:pos="142"/>
          <w:tab w:val="left" w:pos="2977"/>
        </w:tabs>
        <w:ind w:left="-709"/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D73E0" wp14:editId="11335655">
                <wp:simplePos x="0" y="0"/>
                <wp:positionH relativeFrom="margin">
                  <wp:posOffset>-539750</wp:posOffset>
                </wp:positionH>
                <wp:positionV relativeFrom="paragraph">
                  <wp:posOffset>330835</wp:posOffset>
                </wp:positionV>
                <wp:extent cx="3044825" cy="468630"/>
                <wp:effectExtent l="0" t="0" r="22225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468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Основание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-42.5pt;margin-top:26.05pt;width:239.75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>Основание для отказа в предоставлении государственной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8D43A" wp14:editId="46B29A4C">
                <wp:simplePos x="0" y="0"/>
                <wp:positionH relativeFrom="column">
                  <wp:posOffset>3923665</wp:posOffset>
                </wp:positionH>
                <wp:positionV relativeFrom="paragraph">
                  <wp:posOffset>869950</wp:posOffset>
                </wp:positionV>
                <wp:extent cx="236855" cy="436880"/>
                <wp:effectExtent l="27940" t="12700" r="30480" b="7620"/>
                <wp:wrapNone/>
                <wp:docPr id="20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43688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08.95pt;margin-top:68.5pt;width:18.6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" adj="15745" filled="f" strokeweight="1pt"/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EA632" wp14:editId="62AAACF8">
                <wp:simplePos x="0" y="0"/>
                <wp:positionH relativeFrom="column">
                  <wp:posOffset>1725930</wp:posOffset>
                </wp:positionH>
                <wp:positionV relativeFrom="paragraph">
                  <wp:posOffset>869950</wp:posOffset>
                </wp:positionV>
                <wp:extent cx="236855" cy="436880"/>
                <wp:effectExtent l="19050" t="0" r="10795" b="39370"/>
                <wp:wrapNone/>
                <wp:docPr id="21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43688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35.9pt;margin-top:68.5pt;width:18.65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" adj="15745" filled="f" strokecolor="windowText" strokeweight="1pt">
                <v:path arrowok="t"/>
              </v:shape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E79D5" wp14:editId="6A14AE3A">
                <wp:simplePos x="0" y="0"/>
                <wp:positionH relativeFrom="column">
                  <wp:posOffset>2771140</wp:posOffset>
                </wp:positionH>
                <wp:positionV relativeFrom="paragraph">
                  <wp:posOffset>330835</wp:posOffset>
                </wp:positionV>
                <wp:extent cx="3171825" cy="468630"/>
                <wp:effectExtent l="18415" t="16510" r="19685" b="19685"/>
                <wp:wrapNone/>
                <wp:docPr id="2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B4" w:rsidRDefault="00DC0DB4" w:rsidP="00DC0DB4">
                            <w:pPr>
                              <w:jc w:val="center"/>
                            </w:pPr>
                            <w:r>
                              <w:t>Основания для приостановления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18.2pt;margin-top:26.05pt;width:249.75pt;height:3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" strokeweight="2pt">
                <v:textbox>
                  <w:txbxContent>
                    <w:p w:rsidR="00DC0DB4" w:rsidRDefault="00DC0DB4" w:rsidP="00DC0DB4">
                      <w:pPr>
                        <w:jc w:val="center"/>
                      </w:pPr>
                      <w:r>
                        <w:t>Основания для приостановления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BEC57" wp14:editId="26867E41">
                <wp:simplePos x="0" y="0"/>
                <wp:positionH relativeFrom="margin">
                  <wp:posOffset>3754755</wp:posOffset>
                </wp:positionH>
                <wp:positionV relativeFrom="paragraph">
                  <wp:posOffset>12700</wp:posOffset>
                </wp:positionV>
                <wp:extent cx="257810" cy="262255"/>
                <wp:effectExtent l="19050" t="0" r="27940" b="4254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6225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95.65pt;margin-top:1pt;width:20.3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" adj="10983" strokeweight="1.5pt">
                <w10:wrap anchorx="margin"/>
              </v:shape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3A9D1" wp14:editId="51469F00">
                <wp:simplePos x="0" y="0"/>
                <wp:positionH relativeFrom="column">
                  <wp:posOffset>-155575</wp:posOffset>
                </wp:positionH>
                <wp:positionV relativeFrom="paragraph">
                  <wp:posOffset>869950</wp:posOffset>
                </wp:positionV>
                <wp:extent cx="254000" cy="461010"/>
                <wp:effectExtent l="25400" t="12700" r="25400" b="21590"/>
                <wp:wrapNone/>
                <wp:docPr id="25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461010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-12.25pt;margin-top:68.5pt;width:20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" adj="15650" filled="f" strokeweight="1pt"/>
            </w:pict>
          </mc:Fallback>
        </mc:AlternateContent>
      </w:r>
    </w:p>
    <w:p w:rsidR="00DC0DB4" w:rsidRPr="00E30D20" w:rsidRDefault="00DC0DB4" w:rsidP="00DC0DB4">
      <w:pPr>
        <w:tabs>
          <w:tab w:val="left" w:pos="142"/>
          <w:tab w:val="left" w:pos="2977"/>
        </w:tabs>
        <w:ind w:left="-709"/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142"/>
          <w:tab w:val="left" w:pos="2977"/>
        </w:tabs>
        <w:ind w:left="-709"/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142"/>
          <w:tab w:val="left" w:pos="2977"/>
        </w:tabs>
        <w:ind w:left="-709"/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142"/>
          <w:tab w:val="left" w:pos="2977"/>
        </w:tabs>
        <w:ind w:left="-709"/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142"/>
          <w:tab w:val="left" w:pos="2977"/>
        </w:tabs>
        <w:ind w:left="-709"/>
        <w:rPr>
          <w:sz w:val="28"/>
          <w:szCs w:val="28"/>
        </w:rPr>
      </w:pPr>
      <w:r w:rsidRPr="00E30D20">
        <w:rPr>
          <w:sz w:val="28"/>
          <w:szCs w:val="28"/>
        </w:rPr>
        <w:t>ДА</w:t>
      </w:r>
      <w:r w:rsidRPr="00E30D20">
        <w:rPr>
          <w:noProof/>
          <w:sz w:val="28"/>
          <w:szCs w:val="28"/>
        </w:rPr>
        <w:t xml:space="preserve"> </w: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5DAC5" wp14:editId="3F868CFC">
                <wp:simplePos x="0" y="0"/>
                <wp:positionH relativeFrom="column">
                  <wp:posOffset>5974080</wp:posOffset>
                </wp:positionH>
                <wp:positionV relativeFrom="paragraph">
                  <wp:posOffset>5408930</wp:posOffset>
                </wp:positionV>
                <wp:extent cx="668020" cy="1045845"/>
                <wp:effectExtent l="1587" t="0" r="0" b="19367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68020" cy="1045845"/>
                        </a:xfrm>
                        <a:custGeom>
                          <a:avLst/>
                          <a:gdLst>
                            <a:gd name="T0" fmla="*/ 0 w 668020"/>
                            <a:gd name="T1" fmla="*/ 1045845 h 1045845"/>
                            <a:gd name="T2" fmla="*/ 0 w 668020"/>
                            <a:gd name="T3" fmla="*/ 83503 h 1045845"/>
                            <a:gd name="T4" fmla="*/ 0 w 668020"/>
                            <a:gd name="T5" fmla="*/ 83503 h 1045845"/>
                            <a:gd name="T6" fmla="*/ 501015 w 668020"/>
                            <a:gd name="T7" fmla="*/ 83503 h 1045845"/>
                            <a:gd name="T8" fmla="*/ 501015 w 668020"/>
                            <a:gd name="T9" fmla="*/ 0 h 1045845"/>
                            <a:gd name="T10" fmla="*/ 668020 w 668020"/>
                            <a:gd name="T11" fmla="*/ 167005 h 1045845"/>
                            <a:gd name="T12" fmla="*/ 501015 w 668020"/>
                            <a:gd name="T13" fmla="*/ 334010 h 1045845"/>
                            <a:gd name="T14" fmla="*/ 501015 w 668020"/>
                            <a:gd name="T15" fmla="*/ 250508 h 1045845"/>
                            <a:gd name="T16" fmla="*/ 167005 w 668020"/>
                            <a:gd name="T17" fmla="*/ 250508 h 1045845"/>
                            <a:gd name="T18" fmla="*/ 167005 w 668020"/>
                            <a:gd name="T19" fmla="*/ 250508 h 1045845"/>
                            <a:gd name="T20" fmla="*/ 167005 w 668020"/>
                            <a:gd name="T21" fmla="*/ 1045845 h 1045845"/>
                            <a:gd name="T22" fmla="*/ 0 w 668020"/>
                            <a:gd name="T23" fmla="*/ 1045845 h 104584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668020" h="1045845">
                              <a:moveTo>
                                <a:pt x="0" y="1045845"/>
                              </a:moveTo>
                              <a:lnTo>
                                <a:pt x="0" y="83503"/>
                              </a:lnTo>
                              <a:lnTo>
                                <a:pt x="501015" y="83503"/>
                              </a:lnTo>
                              <a:lnTo>
                                <a:pt x="501015" y="0"/>
                              </a:lnTo>
                              <a:lnTo>
                                <a:pt x="668020" y="167005"/>
                              </a:lnTo>
                              <a:lnTo>
                                <a:pt x="501015" y="334010"/>
                              </a:lnTo>
                              <a:lnTo>
                                <a:pt x="501015" y="250508"/>
                              </a:lnTo>
                              <a:lnTo>
                                <a:pt x="167005" y="250508"/>
                              </a:lnTo>
                              <a:lnTo>
                                <a:pt x="167005" y="1045845"/>
                              </a:lnTo>
                              <a:lnTo>
                                <a:pt x="0" y="10458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70.4pt;margin-top:425.9pt;width:52.6pt;height:82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020,104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" path="m,1045845l,83503r501015,l501015,,668020,167005,501015,334010r,-83502l167005,250508r,795337l,1045845xe" strokeweight="1.5pt">
                <v:path arrowok="t" o:connecttype="custom" o:connectlocs="0,1045845;0,83503;0,83503;501015,83503;501015,0;668020,167005;501015,334010;501015,250508;167005,250508;167005,250508;167005,1045845;0,1045845" o:connectangles="0,0,0,0,0,0,0,0,0,0,0,0"/>
              </v:shape>
            </w:pict>
          </mc:Fallback>
        </mc:AlternateContent>
      </w:r>
      <w:r w:rsidRPr="00E30D20">
        <w:rPr>
          <w:sz w:val="28"/>
          <w:szCs w:val="28"/>
        </w:rPr>
        <w:tab/>
      </w:r>
      <w:r w:rsidRPr="00E30D20">
        <w:rPr>
          <w:sz w:val="28"/>
          <w:szCs w:val="28"/>
        </w:rPr>
        <w:tab/>
        <w:t xml:space="preserve">   НЕТ</w:t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tabs>
          <w:tab w:val="left" w:pos="1039"/>
          <w:tab w:val="left" w:pos="1102"/>
          <w:tab w:val="left" w:pos="6198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B724A" wp14:editId="263C587A">
                <wp:simplePos x="0" y="0"/>
                <wp:positionH relativeFrom="column">
                  <wp:posOffset>3260090</wp:posOffset>
                </wp:positionH>
                <wp:positionV relativeFrom="paragraph">
                  <wp:posOffset>191770</wp:posOffset>
                </wp:positionV>
                <wp:extent cx="2359660" cy="834390"/>
                <wp:effectExtent l="21590" t="20320" r="19050" b="21590"/>
                <wp:wrapNone/>
                <wp:docPr id="2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B4" w:rsidRDefault="00DC0DB4" w:rsidP="00DC0DB4">
                            <w:pPr>
                              <w:jc w:val="center"/>
                            </w:pPr>
                            <w:r>
                              <w:t>Приказ о приостановлении мер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56.7pt;margin-top:15.1pt;width:185.8pt;height:6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" strokeweight="2pt">
                <v:textbox>
                  <w:txbxContent>
                    <w:p w:rsidR="00DC0DB4" w:rsidRDefault="00DC0DB4" w:rsidP="00DC0DB4">
                      <w:pPr>
                        <w:jc w:val="center"/>
                      </w:pPr>
                      <w:r>
                        <w:t>Приказ о приостановлении мер социальной поддержки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460F9" wp14:editId="1668FFE2">
                <wp:simplePos x="0" y="0"/>
                <wp:positionH relativeFrom="margin">
                  <wp:posOffset>1224915</wp:posOffset>
                </wp:positionH>
                <wp:positionV relativeFrom="paragraph">
                  <wp:posOffset>191770</wp:posOffset>
                </wp:positionV>
                <wp:extent cx="1438275" cy="810895"/>
                <wp:effectExtent l="0" t="0" r="28575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10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Приказ о предоставлении мер социальной поддержки</w:t>
                            </w: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margin-left:96.45pt;margin-top:15.1pt;width:113.25pt;height:63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Приказ о предоставлении мер социальной поддержки</w:t>
                      </w: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BF95F" wp14:editId="49AA7433">
                <wp:simplePos x="0" y="0"/>
                <wp:positionH relativeFrom="column">
                  <wp:posOffset>-539750</wp:posOffset>
                </wp:positionH>
                <wp:positionV relativeFrom="paragraph">
                  <wp:posOffset>191770</wp:posOffset>
                </wp:positionV>
                <wp:extent cx="1160780" cy="882015"/>
                <wp:effectExtent l="0" t="0" r="2032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8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Решение об отказе</w:t>
                            </w: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-42.5pt;margin-top:15.1pt;width:91.4pt;height:6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Решение об отказе</w:t>
                      </w: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24D3B" wp14:editId="7C69D44E">
                <wp:simplePos x="0" y="0"/>
                <wp:positionH relativeFrom="column">
                  <wp:posOffset>758190</wp:posOffset>
                </wp:positionH>
                <wp:positionV relativeFrom="paragraph">
                  <wp:posOffset>6266180</wp:posOffset>
                </wp:positionV>
                <wp:extent cx="2997835" cy="747395"/>
                <wp:effectExtent l="0" t="0" r="12065" b="146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747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59.7pt;margin-top:493.4pt;width:236.05pt;height:5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>Решение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8F893" wp14:editId="2B34E098">
                <wp:simplePos x="0" y="0"/>
                <wp:positionH relativeFrom="column">
                  <wp:posOffset>1619885</wp:posOffset>
                </wp:positionH>
                <wp:positionV relativeFrom="paragraph">
                  <wp:posOffset>5607685</wp:posOffset>
                </wp:positionV>
                <wp:extent cx="1089025" cy="614680"/>
                <wp:effectExtent l="0" t="0" r="15875" b="1397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89025" cy="614680"/>
                        </a:xfrm>
                        <a:custGeom>
                          <a:avLst/>
                          <a:gdLst>
                            <a:gd name="T0" fmla="*/ 0 w 1089074"/>
                            <a:gd name="T1" fmla="*/ 460883 h 614510"/>
                            <a:gd name="T2" fmla="*/ 858633 w 1089074"/>
                            <a:gd name="T3" fmla="*/ 460883 h 614510"/>
                            <a:gd name="T4" fmla="*/ 858633 w 1089074"/>
                            <a:gd name="T5" fmla="*/ 153628 h 614510"/>
                            <a:gd name="T6" fmla="*/ 781819 w 1089074"/>
                            <a:gd name="T7" fmla="*/ 153628 h 614510"/>
                            <a:gd name="T8" fmla="*/ 935447 w 1089074"/>
                            <a:gd name="T9" fmla="*/ 0 h 614510"/>
                            <a:gd name="T10" fmla="*/ 1089074 w 1089074"/>
                            <a:gd name="T11" fmla="*/ 153628 h 614510"/>
                            <a:gd name="T12" fmla="*/ 1012260 w 1089074"/>
                            <a:gd name="T13" fmla="*/ 153628 h 614510"/>
                            <a:gd name="T14" fmla="*/ 1012260 w 1089074"/>
                            <a:gd name="T15" fmla="*/ 614510 h 614510"/>
                            <a:gd name="T16" fmla="*/ 0 w 1089074"/>
                            <a:gd name="T17" fmla="*/ 614510 h 614510"/>
                            <a:gd name="T18" fmla="*/ 0 w 1089074"/>
                            <a:gd name="T19" fmla="*/ 460883 h 6145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89074" h="614510">
                              <a:moveTo>
                                <a:pt x="0" y="460883"/>
                              </a:moveTo>
                              <a:lnTo>
                                <a:pt x="858633" y="460883"/>
                              </a:lnTo>
                              <a:lnTo>
                                <a:pt x="858633" y="153628"/>
                              </a:lnTo>
                              <a:lnTo>
                                <a:pt x="781819" y="153628"/>
                              </a:lnTo>
                              <a:lnTo>
                                <a:pt x="935447" y="0"/>
                              </a:lnTo>
                              <a:lnTo>
                                <a:pt x="1089074" y="153628"/>
                              </a:lnTo>
                              <a:lnTo>
                                <a:pt x="1012260" y="153628"/>
                              </a:lnTo>
                              <a:lnTo>
                                <a:pt x="1012260" y="614510"/>
                              </a:lnTo>
                              <a:lnTo>
                                <a:pt x="0" y="614510"/>
                              </a:lnTo>
                              <a:lnTo>
                                <a:pt x="0" y="4608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127.55pt;margin-top:441.55pt;width:85.75pt;height:48.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074,61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" path="m,460883r858633,l858633,153628r-76814,l935447,r153627,153628l1012260,153628r,460882l,614510,,460883xe" strokeweight="1.5pt">
                <v:path arrowok="t" o:connecttype="custom" o:connectlocs="0,461011;858594,461011;858594,153671;781784,153671;935405,0;1089025,153671;1012214,153671;1012214,614680;0,614680;0,461011" o:connectangles="0,0,0,0,0,0,0,0,0,0"/>
              </v:shape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566D2" wp14:editId="68667388">
                <wp:simplePos x="0" y="0"/>
                <wp:positionH relativeFrom="column">
                  <wp:posOffset>1619885</wp:posOffset>
                </wp:positionH>
                <wp:positionV relativeFrom="paragraph">
                  <wp:posOffset>5607685</wp:posOffset>
                </wp:positionV>
                <wp:extent cx="1089025" cy="614680"/>
                <wp:effectExtent l="0" t="0" r="15875" b="1397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89025" cy="614680"/>
                        </a:xfrm>
                        <a:custGeom>
                          <a:avLst/>
                          <a:gdLst>
                            <a:gd name="T0" fmla="*/ 0 w 1089074"/>
                            <a:gd name="T1" fmla="*/ 460883 h 614510"/>
                            <a:gd name="T2" fmla="*/ 858633 w 1089074"/>
                            <a:gd name="T3" fmla="*/ 460883 h 614510"/>
                            <a:gd name="T4" fmla="*/ 858633 w 1089074"/>
                            <a:gd name="T5" fmla="*/ 153628 h 614510"/>
                            <a:gd name="T6" fmla="*/ 781819 w 1089074"/>
                            <a:gd name="T7" fmla="*/ 153628 h 614510"/>
                            <a:gd name="T8" fmla="*/ 935447 w 1089074"/>
                            <a:gd name="T9" fmla="*/ 0 h 614510"/>
                            <a:gd name="T10" fmla="*/ 1089074 w 1089074"/>
                            <a:gd name="T11" fmla="*/ 153628 h 614510"/>
                            <a:gd name="T12" fmla="*/ 1012260 w 1089074"/>
                            <a:gd name="T13" fmla="*/ 153628 h 614510"/>
                            <a:gd name="T14" fmla="*/ 1012260 w 1089074"/>
                            <a:gd name="T15" fmla="*/ 614510 h 614510"/>
                            <a:gd name="T16" fmla="*/ 0 w 1089074"/>
                            <a:gd name="T17" fmla="*/ 614510 h 614510"/>
                            <a:gd name="T18" fmla="*/ 0 w 1089074"/>
                            <a:gd name="T19" fmla="*/ 460883 h 6145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89074" h="614510">
                              <a:moveTo>
                                <a:pt x="0" y="460883"/>
                              </a:moveTo>
                              <a:lnTo>
                                <a:pt x="858633" y="460883"/>
                              </a:lnTo>
                              <a:lnTo>
                                <a:pt x="858633" y="153628"/>
                              </a:lnTo>
                              <a:lnTo>
                                <a:pt x="781819" y="153628"/>
                              </a:lnTo>
                              <a:lnTo>
                                <a:pt x="935447" y="0"/>
                              </a:lnTo>
                              <a:lnTo>
                                <a:pt x="1089074" y="153628"/>
                              </a:lnTo>
                              <a:lnTo>
                                <a:pt x="1012260" y="153628"/>
                              </a:lnTo>
                              <a:lnTo>
                                <a:pt x="1012260" y="614510"/>
                              </a:lnTo>
                              <a:lnTo>
                                <a:pt x="0" y="614510"/>
                              </a:lnTo>
                              <a:lnTo>
                                <a:pt x="0" y="4608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127.55pt;margin-top:441.55pt;width:85.75pt;height:48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074,61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" path="m,460883r858633,l858633,153628r-76814,l935447,r153627,153628l1012260,153628r,460882l,614510,,460883xe" strokeweight="1.5pt">
                <v:path arrowok="t" o:connecttype="custom" o:connectlocs="0,461011;858594,461011;858594,153671;781784,153671;935405,0;1089025,153671;1012214,153671;1012214,614680;0,614680;0,461011" o:connectangles="0,0,0,0,0,0,0,0,0,0"/>
              </v:shape>
            </w:pict>
          </mc:Fallback>
        </mc:AlternateContent>
      </w:r>
      <w:r w:rsidRPr="00E30D20">
        <w:rPr>
          <w:sz w:val="28"/>
          <w:szCs w:val="28"/>
        </w:rPr>
        <w:tab/>
      </w:r>
      <w:r w:rsidRPr="00E30D20">
        <w:rPr>
          <w:sz w:val="28"/>
          <w:szCs w:val="28"/>
        </w:rPr>
        <w:tab/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tabs>
          <w:tab w:val="left" w:pos="1102"/>
        </w:tabs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1102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D991C" wp14:editId="5C47BADC">
                <wp:simplePos x="0" y="0"/>
                <wp:positionH relativeFrom="column">
                  <wp:posOffset>758190</wp:posOffset>
                </wp:positionH>
                <wp:positionV relativeFrom="paragraph">
                  <wp:posOffset>6266180</wp:posOffset>
                </wp:positionV>
                <wp:extent cx="2997835" cy="747395"/>
                <wp:effectExtent l="0" t="0" r="1206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747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59.7pt;margin-top:493.4pt;width:236.05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>Решение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tabs>
          <w:tab w:val="left" w:pos="7175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CAA54" wp14:editId="19CF16EF">
                <wp:simplePos x="0" y="0"/>
                <wp:positionH relativeFrom="column">
                  <wp:posOffset>756920</wp:posOffset>
                </wp:positionH>
                <wp:positionV relativeFrom="paragraph">
                  <wp:posOffset>5948680</wp:posOffset>
                </wp:positionV>
                <wp:extent cx="2997835" cy="747395"/>
                <wp:effectExtent l="0" t="0" r="1206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747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59.6pt;margin-top:468.4pt;width:236.05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>Решение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EBF7E" wp14:editId="3F952A9A">
                <wp:simplePos x="0" y="0"/>
                <wp:positionH relativeFrom="column">
                  <wp:posOffset>758190</wp:posOffset>
                </wp:positionH>
                <wp:positionV relativeFrom="paragraph">
                  <wp:posOffset>6266180</wp:posOffset>
                </wp:positionV>
                <wp:extent cx="2997835" cy="747395"/>
                <wp:effectExtent l="0" t="0" r="1206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747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59.7pt;margin-top:493.4pt;width:236.05pt;height:5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  <w:r>
                        <w:t>Решение об отказе</w:t>
                      </w:r>
                    </w:p>
                  </w:txbxContent>
                </v:textbox>
              </v:rect>
            </w:pict>
          </mc:Fallback>
        </mc:AlternateContent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tabs>
          <w:tab w:val="left" w:pos="7037"/>
          <w:tab w:val="left" w:pos="7175"/>
        </w:tabs>
        <w:rPr>
          <w:sz w:val="28"/>
          <w:szCs w:val="28"/>
        </w:rPr>
      </w:pPr>
      <w:r w:rsidRPr="00E30D20">
        <w:rPr>
          <w:sz w:val="28"/>
          <w:szCs w:val="28"/>
        </w:rPr>
        <w:tab/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BAE4A" wp14:editId="72EA36FA">
                <wp:simplePos x="0" y="0"/>
                <wp:positionH relativeFrom="column">
                  <wp:posOffset>1726565</wp:posOffset>
                </wp:positionH>
                <wp:positionV relativeFrom="paragraph">
                  <wp:posOffset>51435</wp:posOffset>
                </wp:positionV>
                <wp:extent cx="214630" cy="285750"/>
                <wp:effectExtent l="19050" t="0" r="13970" b="3810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135.95pt;margin-top:4.05pt;width:16.9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" adj="13488" filled="f" strokecolor="windowText" strokeweight="1pt">
                <v:path arrowok="t"/>
              </v:shape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A4B79" wp14:editId="652E6115">
                <wp:simplePos x="0" y="0"/>
                <wp:positionH relativeFrom="column">
                  <wp:posOffset>4160520</wp:posOffset>
                </wp:positionH>
                <wp:positionV relativeFrom="paragraph">
                  <wp:posOffset>83820</wp:posOffset>
                </wp:positionV>
                <wp:extent cx="236855" cy="2178685"/>
                <wp:effectExtent l="19050" t="0" r="10795" b="3111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217868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327.6pt;margin-top:6.6pt;width:18.65pt;height:17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" adj="20426" filled="f" strokecolor="windowText" strokeweight="1pt">
                <v:path arrowok="t"/>
              </v:shape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AB12C" wp14:editId="097BD934">
                <wp:simplePos x="0" y="0"/>
                <wp:positionH relativeFrom="column">
                  <wp:posOffset>-155575</wp:posOffset>
                </wp:positionH>
                <wp:positionV relativeFrom="paragraph">
                  <wp:posOffset>162560</wp:posOffset>
                </wp:positionV>
                <wp:extent cx="254000" cy="1677670"/>
                <wp:effectExtent l="19050" t="0" r="12700" b="36830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16776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-12.25pt;margin-top:12.8pt;width:20pt;height:1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" adj="19965" filled="f" strokecolor="windowText" strokeweight="1pt">
                <v:path arrowok="t"/>
              </v:shape>
            </w:pict>
          </mc:Fallback>
        </mc:AlternateContent>
      </w:r>
    </w:p>
    <w:p w:rsidR="00DC0DB4" w:rsidRPr="00E30D20" w:rsidRDefault="00DC0DB4" w:rsidP="00DC0DB4">
      <w:pPr>
        <w:tabs>
          <w:tab w:val="left" w:pos="1665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7A16D" wp14:editId="41A88E04">
                <wp:simplePos x="0" y="0"/>
                <wp:positionH relativeFrom="column">
                  <wp:posOffset>1184275</wp:posOffset>
                </wp:positionH>
                <wp:positionV relativeFrom="paragraph">
                  <wp:posOffset>184150</wp:posOffset>
                </wp:positionV>
                <wp:extent cx="1438275" cy="675640"/>
                <wp:effectExtent l="0" t="0" r="28575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75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Предоставление мер социальной поддержки</w:t>
                            </w: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margin-left:93.25pt;margin-top:14.5pt;width:113.25pt;height: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Предоставление мер социальной поддержки</w:t>
                      </w: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0D20">
        <w:rPr>
          <w:sz w:val="28"/>
          <w:szCs w:val="28"/>
        </w:rPr>
        <w:tab/>
      </w:r>
    </w:p>
    <w:p w:rsidR="00DC0DB4" w:rsidRPr="00E30D20" w:rsidRDefault="00DC0DB4" w:rsidP="00DC0DB4">
      <w:pPr>
        <w:rPr>
          <w:sz w:val="28"/>
          <w:szCs w:val="28"/>
        </w:rPr>
      </w:pPr>
    </w:p>
    <w:p w:rsidR="00DC0DB4" w:rsidRPr="00E30D20" w:rsidRDefault="00DC0DB4" w:rsidP="00DC0DB4">
      <w:pPr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3193"/>
        </w:tabs>
        <w:rPr>
          <w:sz w:val="28"/>
          <w:szCs w:val="28"/>
        </w:rPr>
      </w:pPr>
    </w:p>
    <w:p w:rsidR="00DC0DB4" w:rsidRPr="00E30D20" w:rsidRDefault="00DC0DB4" w:rsidP="00DC0DB4">
      <w:pPr>
        <w:tabs>
          <w:tab w:val="left" w:pos="3193"/>
        </w:tabs>
        <w:rPr>
          <w:sz w:val="28"/>
          <w:szCs w:val="28"/>
        </w:rPr>
      </w:pP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17B2E" wp14:editId="329F87DA">
                <wp:simplePos x="0" y="0"/>
                <wp:positionH relativeFrom="column">
                  <wp:posOffset>1687195</wp:posOffset>
                </wp:positionH>
                <wp:positionV relativeFrom="paragraph">
                  <wp:posOffset>79375</wp:posOffset>
                </wp:positionV>
                <wp:extent cx="254000" cy="1160780"/>
                <wp:effectExtent l="19050" t="0" r="12700" b="3937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116078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132.85pt;margin-top:6.25pt;width:20pt;height:9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" adj="19237" filled="f" strokecolor="windowText" strokeweight="1pt">
                <v:path arrowok="t"/>
              </v:shape>
            </w:pict>
          </mc:Fallback>
        </mc:AlternateContent>
      </w:r>
      <w:r w:rsidRPr="00E30D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8374F" wp14:editId="2D2EB0EF">
                <wp:simplePos x="0" y="0"/>
                <wp:positionH relativeFrom="column">
                  <wp:posOffset>-624205</wp:posOffset>
                </wp:positionH>
                <wp:positionV relativeFrom="paragraph">
                  <wp:posOffset>1374140</wp:posOffset>
                </wp:positionV>
                <wp:extent cx="6567170" cy="830580"/>
                <wp:effectExtent l="13970" t="21590" r="19685" b="1460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67170" cy="830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Выдача (направление) заявителю решения об отказе в предоставлении мер социальной поддержки либо объявление под подпись приказа о предоставлении или о приостановлении мер социальной поддержки  </w:t>
                            </w:r>
                          </w:p>
                          <w:p w:rsidR="00DC0DB4" w:rsidRDefault="00DC0DB4" w:rsidP="00DC0DB4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-49.15pt;margin-top:108.2pt;width:517.1pt;height:65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" filled="f" strokeweight="2pt">
                <v:textbox>
                  <w:txbxContent>
                    <w:p w:rsidR="00DC0DB4" w:rsidRDefault="00DC0DB4" w:rsidP="00DC0DB4">
                      <w:pPr>
                        <w:shd w:val="clear" w:color="auto" w:fill="FFFFFF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Выдача (направление) заявителю решения об отказе в предоставлении мер социальной поддержки либо объявление под подпись приказа о предоставлении или о приостановлении мер социальной поддержки  </w:t>
                      </w:r>
                    </w:p>
                    <w:p w:rsidR="00DC0DB4" w:rsidRDefault="00DC0DB4" w:rsidP="00DC0DB4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0DB4" w:rsidRPr="00E30D20" w:rsidRDefault="00DC0DB4" w:rsidP="00DC0DB4">
      <w:pPr>
        <w:jc w:val="center"/>
        <w:rPr>
          <w:b/>
        </w:rPr>
      </w:pPr>
    </w:p>
    <w:p w:rsidR="00DC0DB4" w:rsidRPr="00E30D20" w:rsidRDefault="00DC0DB4" w:rsidP="00DC0DB4">
      <w:pPr>
        <w:jc w:val="center"/>
        <w:rPr>
          <w:b/>
        </w:rPr>
      </w:pPr>
    </w:p>
    <w:p w:rsidR="00DC0DB4" w:rsidRPr="00E30D20" w:rsidRDefault="00DC0DB4" w:rsidP="00DC0DB4">
      <w:pPr>
        <w:jc w:val="center"/>
        <w:rPr>
          <w:b/>
        </w:rPr>
      </w:pPr>
    </w:p>
    <w:p w:rsidR="00DC0DB4" w:rsidRPr="00E30D20" w:rsidRDefault="00DC0DB4" w:rsidP="00DC0DB4">
      <w:pPr>
        <w:jc w:val="center"/>
        <w:rPr>
          <w:b/>
        </w:rPr>
      </w:pPr>
    </w:p>
    <w:p w:rsidR="00712455" w:rsidRPr="00E30D20" w:rsidRDefault="00712455"/>
    <w:sectPr w:rsidR="00712455" w:rsidRPr="00E3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0"/>
    <w:rsid w:val="003D4910"/>
    <w:rsid w:val="00502420"/>
    <w:rsid w:val="00680B5D"/>
    <w:rsid w:val="00712455"/>
    <w:rsid w:val="00AF34A1"/>
    <w:rsid w:val="00DC0DB4"/>
    <w:rsid w:val="00E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AF34A1"/>
    <w:rPr>
      <w:rFonts w:ascii="Times New Roman" w:eastAsia="Times New Roman" w:hAnsi="Times New Roman" w:cs="Times New Roman"/>
      <w:sz w:val="28"/>
      <w:lang w:val="x-none"/>
    </w:rPr>
  </w:style>
  <w:style w:type="paragraph" w:styleId="a4">
    <w:name w:val="Title"/>
    <w:aliases w:val="Знак"/>
    <w:basedOn w:val="a"/>
    <w:link w:val="a3"/>
    <w:qFormat/>
    <w:rsid w:val="00AF34A1"/>
    <w:pPr>
      <w:jc w:val="center"/>
    </w:pPr>
    <w:rPr>
      <w:sz w:val="28"/>
      <w:szCs w:val="22"/>
      <w:lang w:val="x-none" w:eastAsia="en-US"/>
    </w:rPr>
  </w:style>
  <w:style w:type="character" w:customStyle="1" w:styleId="1">
    <w:name w:val="Название Знак1"/>
    <w:basedOn w:val="a0"/>
    <w:uiPriority w:val="10"/>
    <w:rsid w:val="00AF3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Дата постановления"/>
    <w:basedOn w:val="a"/>
    <w:next w:val="a"/>
    <w:rsid w:val="00AF34A1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Cs w:val="20"/>
    </w:rPr>
  </w:style>
  <w:style w:type="paragraph" w:customStyle="1" w:styleId="10">
    <w:name w:val="Верхний колонтитул1"/>
    <w:basedOn w:val="a"/>
    <w:rsid w:val="00AF34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Шапка1"/>
    <w:basedOn w:val="a"/>
    <w:rsid w:val="00AF34A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2">
    <w:name w:val="Адрес на конверте1"/>
    <w:basedOn w:val="a"/>
    <w:next w:val="a"/>
    <w:rsid w:val="00AF34A1"/>
    <w:pPr>
      <w:spacing w:before="120"/>
      <w:jc w:val="center"/>
    </w:pPr>
    <w:rPr>
      <w:rFonts w:ascii="Arial" w:hAnsi="Arial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AF34A1"/>
    <w:rPr>
      <w:rFonts w:ascii="Times New Roman" w:eastAsia="Times New Roman" w:hAnsi="Times New Roman" w:cs="Times New Roman"/>
      <w:sz w:val="28"/>
      <w:lang w:val="x-none"/>
    </w:rPr>
  </w:style>
  <w:style w:type="paragraph" w:styleId="a4">
    <w:name w:val="Title"/>
    <w:aliases w:val="Знак"/>
    <w:basedOn w:val="a"/>
    <w:link w:val="a3"/>
    <w:qFormat/>
    <w:rsid w:val="00AF34A1"/>
    <w:pPr>
      <w:jc w:val="center"/>
    </w:pPr>
    <w:rPr>
      <w:sz w:val="28"/>
      <w:szCs w:val="22"/>
      <w:lang w:val="x-none" w:eastAsia="en-US"/>
    </w:rPr>
  </w:style>
  <w:style w:type="character" w:customStyle="1" w:styleId="1">
    <w:name w:val="Название Знак1"/>
    <w:basedOn w:val="a0"/>
    <w:uiPriority w:val="10"/>
    <w:rsid w:val="00AF3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Дата постановления"/>
    <w:basedOn w:val="a"/>
    <w:next w:val="a"/>
    <w:rsid w:val="00AF34A1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Cs w:val="20"/>
    </w:rPr>
  </w:style>
  <w:style w:type="paragraph" w:customStyle="1" w:styleId="10">
    <w:name w:val="Верхний колонтитул1"/>
    <w:basedOn w:val="a"/>
    <w:rsid w:val="00AF34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Шапка1"/>
    <w:basedOn w:val="a"/>
    <w:rsid w:val="00AF34A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2">
    <w:name w:val="Адрес на конверте1"/>
    <w:basedOn w:val="a"/>
    <w:next w:val="a"/>
    <w:rsid w:val="00AF34A1"/>
    <w:pPr>
      <w:spacing w:before="120"/>
      <w:jc w:val="center"/>
    </w:pPr>
    <w:rPr>
      <w:rFonts w:ascii="Arial" w:hAnsi="Arial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4E2943E02B167EC421FE5A4F881853FB87EA6E62A7A3C53900500F92D3D14289F52BE18AAF91FBUALAH" TargetMode="External"/><Relationship Id="rId18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26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9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4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2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7" Type="http://schemas.openxmlformats.org/officeDocument/2006/relationships/hyperlink" Target="consultantplus://offline/ref=5B6E8C9956CF1669F07BDF1F30BE0B962E8CFAB0857191F308A70F83BC690CC273E27B4263V9L9H" TargetMode="External"/><Relationship Id="rId50" Type="http://schemas.openxmlformats.org/officeDocument/2006/relationships/hyperlink" Target="http://tarkdshi.yam.muzkult.ru" TargetMode="External"/><Relationship Id="rId7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12" Type="http://schemas.openxmlformats.org/officeDocument/2006/relationships/hyperlink" Target="consultantplus://offline/ref=B84E2943E02B167EC421FE5A4F881853FB8FEC6E6AF9F4C768555EU0LAH" TargetMode="External"/><Relationship Id="rId17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25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3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8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6" Type="http://schemas.openxmlformats.org/officeDocument/2006/relationships/hyperlink" Target="consultantplus://offline/ref=5B6E8C9956CF1669F07BC11226D25C9B2A87A5B88F7C93AD53F854DEEB60069534AD2200269C668401A01CVBLD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20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29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1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E2943E02B167EC421FE5A4F881853FB87EA6E62A7A3C53900500F92D3D14289F52BE18AAF91FBUALAH" TargetMode="External"/><Relationship Id="rId11" Type="http://schemas.openxmlformats.org/officeDocument/2006/relationships/hyperlink" Target="consultantplus://offline/ref=B84E2943E02B167EC421FE5A4F881853FB87EA6B66A6A3C53900500F92D3D14289F52BE18AAF96F5UALBH" TargetMode="External"/><Relationship Id="rId24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2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7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0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5" Type="http://schemas.openxmlformats.org/officeDocument/2006/relationships/hyperlink" Target="consultantplus://offline/ref=5B6E8C9956CF1669F07BDF1F30BE0B962E8DFEB3837891F308A70F83BC690CC273E27B406193V6L0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4E2943E02B167EC421E05759E44F5EFF8CB56669A7AE91605F0B52C5DADB15UCLEH" TargetMode="External"/><Relationship Id="rId23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28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6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9" Type="http://schemas.openxmlformats.org/officeDocument/2006/relationships/hyperlink" Target="mailto:.kultur&#1072;@&#1075;&#1072;mbler.&#1075;u" TargetMode="External"/><Relationship Id="rId10" Type="http://schemas.openxmlformats.org/officeDocument/2006/relationships/hyperlink" Target="consultantplus://offline/ref=B84E2943E02B167EC421FE5A4F881853F88FE36864A7A3C53900500F92UDL3H" TargetMode="External"/><Relationship Id="rId19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1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4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52" Type="http://schemas.openxmlformats.org/officeDocument/2006/relationships/hyperlink" Target="mailto:deti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14" Type="http://schemas.openxmlformats.org/officeDocument/2006/relationships/hyperlink" Target="consultantplus://offline/ref=B84E2943E02B167EC421E05759E44F5EFF8CB56666AEAF9A645F0B52C5DADB15UCLEH" TargetMode="External"/><Relationship Id="rId22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27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0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35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3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48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8" Type="http://schemas.openxmlformats.org/officeDocument/2006/relationships/hyperlink" Target="file:///C:\Users\&#1046;&#1091;&#1088;&#1072;&#1074;&#1083;&#1077;&#1074;&#1072;\Desktop\&#1040;&#1056;%20&#1057;&#1086;&#1094;%20&#1087;&#1086;&#1076;&#1076;&#1077;&#1088;&#1078;&#1082;&#1072;%20&#1086;&#1073;&#1088;&#1072;&#1079;&#1086;&#1074;&#1072;&#1085;&#1080;&#1077;\&#1056;&#1077;&#1075;&#1083;&#1072;&#1084;&#1077;&#1085;&#1090;%20&#1057;&#1086;&#1094;.&#1087;&#1086;&#1076;&#1076;&#1077;&#1088;&#1078;&#1082;&#1072;%20&#1088;&#1072;&#1073;&#1086;&#1090;&#1085;&#1080;&#1082;&#1086;&#1074;%20&#1044;&#1054;%20&#1087;&#1086;&#1076;&#1074;&#1077;&#1076;&#1086;&#1084;&#1090;&#1089;&#1074;&#1077;&#1085;&#1085;&#1099;&#1093;%20&#1082;&#1091;&#1083;&#1100;&#1090;&#1091;&#1088;&#1077;.doc" TargetMode="External"/><Relationship Id="rId51" Type="http://schemas.openxmlformats.org/officeDocument/2006/relationships/hyperlink" Target="mailto:muzykalka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171D-E6A8-4505-AC78-98A701D0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10520</Words>
  <Characters>59965</Characters>
  <Application>Microsoft Office Word</Application>
  <DocSecurity>0</DocSecurity>
  <Lines>499</Lines>
  <Paragraphs>140</Paragraphs>
  <ScaleCrop>false</ScaleCrop>
  <Company/>
  <LinksUpToDate>false</LinksUpToDate>
  <CharactersWithSpaces>70345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Луиза Мидько</cp:lastModifiedBy>
  <cp:revision>11</cp:revision>
  <dcterms:created xsi:type="dcterms:W3CDTF">2018-04-20T09:13:00Z</dcterms:created>
  <dcterms:modified xsi:type="dcterms:W3CDTF">2018-04-20T09:47:00Z</dcterms:modified>
</cp:coreProperties>
</file>