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71BC5" w:rsidRPr="00D61B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2463B7" w:rsidP="001B65B6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21</w:t>
            </w:r>
          </w:p>
        </w:tc>
        <w:tc>
          <w:tcPr>
            <w:tcW w:w="144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2463B7" w:rsidP="00E56402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C71BC5" w:rsidRPr="00D61BF0" w:rsidRDefault="00C71BC5" w:rsidP="002463B7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FF3671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C71BC5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2463B7" w:rsidP="00B375AB">
            <w:pPr>
              <w:pStyle w:val="a7"/>
              <w:jc w:val="left"/>
              <w:rPr>
                <w:noProof/>
              </w:rPr>
            </w:pPr>
            <w:r>
              <w:rPr>
                <w:noProof/>
              </w:rPr>
              <w:t>223-РГ</w:t>
            </w:r>
          </w:p>
        </w:tc>
      </w:tr>
      <w:tr w:rsidR="00C71BC5" w:rsidRPr="00D61BF0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 xml:space="preserve">г. </w:t>
            </w:r>
            <w:proofErr w:type="spellStart"/>
            <w:r w:rsidRPr="00D61BF0">
              <w:t>Тарко</w:t>
            </w:r>
            <w:proofErr w:type="spellEnd"/>
            <w:r w:rsidRPr="00D61BF0">
              <w:t>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EA44CE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</w:t>
      </w:r>
      <w:proofErr w:type="spellStart"/>
      <w:r w:rsidRPr="00803638">
        <w:rPr>
          <w:b/>
          <w:bCs/>
          <w:i w:val="0"/>
          <w:iCs w:val="0"/>
        </w:rPr>
        <w:t>Пуровского</w:t>
      </w:r>
      <w:proofErr w:type="spellEnd"/>
      <w:r w:rsidRPr="00803638">
        <w:rPr>
          <w:b/>
          <w:bCs/>
          <w:i w:val="0"/>
          <w:iCs w:val="0"/>
        </w:rPr>
        <w:t xml:space="preserve"> района, наделённых правами юридического лица</w:t>
      </w:r>
      <w:r>
        <w:rPr>
          <w:b/>
          <w:bCs/>
          <w:i w:val="0"/>
          <w:iCs w:val="0"/>
        </w:rPr>
        <w:t xml:space="preserve">,               </w:t>
      </w:r>
      <w:r w:rsidR="002A65A6">
        <w:rPr>
          <w:b/>
          <w:bCs/>
          <w:i w:val="0"/>
          <w:iCs w:val="0"/>
        </w:rPr>
        <w:t xml:space="preserve">на </w:t>
      </w:r>
      <w:r w:rsidR="00B375AB">
        <w:rPr>
          <w:b/>
          <w:bCs/>
          <w:i w:val="0"/>
          <w:iCs w:val="0"/>
          <w:lang w:val="en-US"/>
        </w:rPr>
        <w:t>I</w:t>
      </w:r>
      <w:r w:rsidR="00B375AB">
        <w:rPr>
          <w:b/>
          <w:bCs/>
          <w:i w:val="0"/>
          <w:iCs w:val="0"/>
        </w:rPr>
        <w:t xml:space="preserve"> квартал 2016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Pr="004135DF">
        <w:t xml:space="preserve">2 мая 2006 года             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Pr="004135DF">
        <w:t xml:space="preserve">, </w:t>
      </w:r>
      <w:r>
        <w:t xml:space="preserve">            </w:t>
      </w:r>
      <w:r w:rsidRPr="004135DF">
        <w:t>Уставом муниципальн</w:t>
      </w:r>
      <w:r w:rsidR="00B375AB">
        <w:t xml:space="preserve">ого образования </w:t>
      </w:r>
      <w:proofErr w:type="spellStart"/>
      <w:r w:rsidR="00B375AB">
        <w:t>Пуровский</w:t>
      </w:r>
      <w:proofErr w:type="spellEnd"/>
      <w:r w:rsidR="00B375AB">
        <w:t xml:space="preserve"> район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 xml:space="preserve">и руководителями отраслевых (функциональных) структурных подразделений Администрации </w:t>
      </w:r>
      <w:proofErr w:type="spellStart"/>
      <w:r w:rsidRPr="00550A10">
        <w:rPr>
          <w:sz w:val="24"/>
          <w:szCs w:val="24"/>
        </w:rPr>
        <w:t>Пуровского</w:t>
      </w:r>
      <w:proofErr w:type="spellEnd"/>
      <w:r w:rsidRPr="00550A10">
        <w:rPr>
          <w:sz w:val="24"/>
          <w:szCs w:val="24"/>
        </w:rPr>
        <w:t xml:space="preserve">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B375AB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B375AB">
        <w:rPr>
          <w:sz w:val="24"/>
          <w:szCs w:val="24"/>
        </w:rPr>
        <w:t>квартал 2016 года</w:t>
      </w:r>
      <w:r w:rsidR="002A65A6">
        <w:rPr>
          <w:sz w:val="24"/>
          <w:szCs w:val="24"/>
        </w:rPr>
        <w:t>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proofErr w:type="gramStart"/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</w:t>
      </w:r>
      <w:proofErr w:type="gramEnd"/>
      <w:r>
        <w:rPr>
          <w:sz w:val="24"/>
          <w:szCs w:val="24"/>
        </w:rPr>
        <w:t xml:space="preserve">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>
        <w:rPr>
          <w:sz w:val="24"/>
          <w:szCs w:val="24"/>
        </w:rPr>
        <w:t>Пуровского</w:t>
      </w:r>
      <w:proofErr w:type="spellEnd"/>
      <w:r>
        <w:rPr>
          <w:sz w:val="24"/>
          <w:szCs w:val="24"/>
        </w:rPr>
        <w:t xml:space="preserve"> района (Е.В. Кузнецов)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настоящее распоряжение на официальном сайте муниципального образования </w:t>
      </w:r>
      <w:proofErr w:type="spellStart"/>
      <w:r>
        <w:rPr>
          <w:sz w:val="24"/>
          <w:szCs w:val="24"/>
        </w:rPr>
        <w:t>Пуровский</w:t>
      </w:r>
      <w:proofErr w:type="spellEnd"/>
      <w:r>
        <w:rPr>
          <w:sz w:val="24"/>
          <w:szCs w:val="24"/>
        </w:rPr>
        <w:t xml:space="preserve">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Pr="00550A10">
        <w:rPr>
          <w:sz w:val="24"/>
          <w:szCs w:val="24"/>
        </w:rPr>
        <w:t>Пуровской</w:t>
      </w:r>
      <w:proofErr w:type="spellEnd"/>
      <w:r w:rsidRPr="00550A10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2463B7" w:rsidP="00B176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 xml:space="preserve">. Главы района                                                                                                     Н.А. </w:t>
      </w:r>
      <w:proofErr w:type="spellStart"/>
      <w:r>
        <w:rPr>
          <w:sz w:val="24"/>
          <w:szCs w:val="24"/>
        </w:rPr>
        <w:t>Фамбулова</w:t>
      </w:r>
      <w:proofErr w:type="spellEnd"/>
    </w:p>
    <w:p w:rsidR="00C71BC5" w:rsidRDefault="00C71BC5" w:rsidP="00B17638">
      <w:pPr>
        <w:ind w:firstLine="5187"/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B375AB" w:rsidRDefault="00B375AB" w:rsidP="00662A10">
      <w:pPr>
        <w:rPr>
          <w:sz w:val="24"/>
          <w:szCs w:val="24"/>
        </w:rPr>
      </w:pPr>
    </w:p>
    <w:p w:rsidR="00B375AB" w:rsidRDefault="00B375AB" w:rsidP="00662A10">
      <w:pPr>
        <w:rPr>
          <w:sz w:val="24"/>
          <w:szCs w:val="24"/>
        </w:rPr>
      </w:pPr>
    </w:p>
    <w:p w:rsidR="00B375AB" w:rsidRPr="00E66C98" w:rsidRDefault="00B375AB" w:rsidP="00662A10">
      <w:pPr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527A3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463B7">
        <w:rPr>
          <w:sz w:val="24"/>
          <w:szCs w:val="24"/>
        </w:rPr>
        <w:t xml:space="preserve"> 21 декабря </w:t>
      </w:r>
      <w:r w:rsidR="002A65A6">
        <w:rPr>
          <w:sz w:val="24"/>
          <w:szCs w:val="24"/>
        </w:rPr>
        <w:t>201</w:t>
      </w:r>
      <w:r w:rsidR="009B4981">
        <w:rPr>
          <w:sz w:val="24"/>
          <w:szCs w:val="24"/>
        </w:rPr>
        <w:t>5</w:t>
      </w:r>
      <w:r w:rsidR="00BA07B7">
        <w:rPr>
          <w:sz w:val="24"/>
          <w:szCs w:val="24"/>
        </w:rPr>
        <w:t xml:space="preserve"> </w:t>
      </w:r>
      <w:r w:rsidR="00C71BC5">
        <w:rPr>
          <w:sz w:val="24"/>
          <w:szCs w:val="24"/>
        </w:rPr>
        <w:t xml:space="preserve">г. </w:t>
      </w:r>
      <w:r w:rsidR="002A65A6">
        <w:rPr>
          <w:sz w:val="24"/>
          <w:szCs w:val="24"/>
        </w:rPr>
        <w:t>№</w:t>
      </w:r>
      <w:r w:rsidR="0058441D">
        <w:rPr>
          <w:sz w:val="24"/>
          <w:szCs w:val="24"/>
        </w:rPr>
        <w:t xml:space="preserve"> </w:t>
      </w:r>
      <w:r w:rsidR="002463B7">
        <w:rPr>
          <w:sz w:val="24"/>
          <w:szCs w:val="24"/>
        </w:rPr>
        <w:t>223-РГ</w:t>
      </w:r>
      <w:bookmarkStart w:id="0" w:name="_GoBack"/>
      <w:bookmarkEnd w:id="0"/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EF439C">
      <w:pPr>
        <w:pStyle w:val="a8"/>
        <w:spacing w:before="0" w:after="0"/>
        <w:ind w:right="0" w:hanging="142"/>
      </w:pPr>
    </w:p>
    <w:p w:rsidR="00C71BC5" w:rsidRPr="00E66C98" w:rsidRDefault="00C71BC5" w:rsidP="00662A10">
      <w:pPr>
        <w:pStyle w:val="aa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Г </w:t>
      </w:r>
      <w:proofErr w:type="gramStart"/>
      <w:r w:rsidRPr="00E66C98">
        <w:t>Р</w:t>
      </w:r>
      <w:proofErr w:type="gramEnd"/>
      <w:r w:rsidRPr="00E66C98">
        <w:t xml:space="preserve">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 xml:space="preserve">Руководители Администрации </w:t>
            </w:r>
            <w:proofErr w:type="spellStart"/>
            <w:r w:rsidRPr="00E66C98">
              <w:rPr>
                <w:sz w:val="24"/>
                <w:szCs w:val="24"/>
              </w:rPr>
              <w:t>Пуровского</w:t>
            </w:r>
            <w:proofErr w:type="spellEnd"/>
            <w:r w:rsidRPr="00E66C98">
              <w:rPr>
                <w:sz w:val="24"/>
                <w:szCs w:val="24"/>
              </w:rPr>
              <w:t xml:space="preserve">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Нестерук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четвёртый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вторник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 xml:space="preserve">ень личного приема может </w:t>
            </w:r>
            <w:proofErr w:type="spellStart"/>
            <w:proofErr w:type="gramStart"/>
            <w:r w:rsidR="00C71BC5">
              <w:rPr>
                <w:sz w:val="24"/>
                <w:szCs w:val="24"/>
              </w:rPr>
              <w:t>корректи-роваться</w:t>
            </w:r>
            <w:proofErr w:type="spellEnd"/>
            <w:proofErr w:type="gramEnd"/>
            <w:r w:rsidR="00C71BC5">
              <w:rPr>
                <w:sz w:val="24"/>
                <w:szCs w:val="24"/>
              </w:rPr>
              <w:t xml:space="preserve"> в связи с рабочими командиров-</w:t>
            </w:r>
            <w:proofErr w:type="spellStart"/>
            <w:r w:rsidR="00C71BC5"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Pr="00C52AB9">
              <w:rPr>
                <w:sz w:val="24"/>
                <w:szCs w:val="24"/>
              </w:rPr>
              <w:t xml:space="preserve"> 19.00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251C67">
              <w:rPr>
                <w:sz w:val="24"/>
                <w:szCs w:val="24"/>
              </w:rPr>
              <w:t>Фамбулова</w:t>
            </w:r>
            <w:proofErr w:type="spellEnd"/>
            <w:r w:rsidRPr="00251C6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 xml:space="preserve">ень личного приема может </w:t>
            </w:r>
            <w:proofErr w:type="spellStart"/>
            <w:proofErr w:type="gramStart"/>
            <w:r w:rsidR="00C71BC5">
              <w:rPr>
                <w:sz w:val="24"/>
                <w:szCs w:val="24"/>
              </w:rPr>
              <w:t>корректи-роваться</w:t>
            </w:r>
            <w:proofErr w:type="spellEnd"/>
            <w:proofErr w:type="gramEnd"/>
            <w:r w:rsidR="00C71BC5">
              <w:rPr>
                <w:sz w:val="24"/>
                <w:szCs w:val="24"/>
              </w:rPr>
              <w:t xml:space="preserve"> в связи с рабочими командиров-</w:t>
            </w:r>
            <w:proofErr w:type="spellStart"/>
            <w:r w:rsidR="00C71BC5"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5F6B45">
              <w:rPr>
                <w:sz w:val="24"/>
                <w:szCs w:val="24"/>
              </w:rPr>
              <w:t>Судницына</w:t>
            </w:r>
            <w:proofErr w:type="spellEnd"/>
            <w:r w:rsidRPr="005F6B4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 xml:space="preserve">заместитель Главы Администрации района по вопросам финансов, начальник Департамента финансов и казначейства Администрации </w:t>
            </w:r>
            <w:proofErr w:type="spellStart"/>
            <w:r w:rsidRPr="002119F1">
              <w:rPr>
                <w:sz w:val="24"/>
                <w:szCs w:val="24"/>
              </w:rPr>
              <w:t>Пуровского</w:t>
            </w:r>
            <w:proofErr w:type="spellEnd"/>
            <w:r w:rsidRPr="002119F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Заложук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0F7A7D">
              <w:rPr>
                <w:sz w:val="24"/>
                <w:szCs w:val="24"/>
              </w:rPr>
              <w:t>Хоптяр</w:t>
            </w:r>
            <w:proofErr w:type="spellEnd"/>
            <w:r w:rsidRPr="000F7A7D">
              <w:rPr>
                <w:sz w:val="24"/>
                <w:szCs w:val="24"/>
              </w:rPr>
              <w:t xml:space="preserve"> Т.Я.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заместитель 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272478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  <w:lang w:val="en-US"/>
              </w:rPr>
              <w:t>7</w:t>
            </w:r>
            <w:r w:rsidRPr="009E52C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251C67">
              <w:rPr>
                <w:sz w:val="24"/>
                <w:szCs w:val="24"/>
              </w:rPr>
              <w:t>Микрюков</w:t>
            </w:r>
            <w:proofErr w:type="spellEnd"/>
            <w:r w:rsidRPr="00251C67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 xml:space="preserve">заместитель Главы Администрации района по правовому регулированию, </w:t>
            </w:r>
            <w:r w:rsidRPr="00A772BE">
              <w:rPr>
                <w:sz w:val="24"/>
                <w:szCs w:val="24"/>
              </w:rPr>
              <w:lastRenderedPageBreak/>
              <w:t xml:space="preserve">начальник Департамента административно-правового регулирования, межмуниципальных связей и контрольно-ревизионной работы Администрации </w:t>
            </w:r>
            <w:proofErr w:type="spellStart"/>
            <w:r w:rsidRPr="00A772BE">
              <w:rPr>
                <w:sz w:val="24"/>
                <w:szCs w:val="24"/>
              </w:rPr>
              <w:t>Пуровского</w:t>
            </w:r>
            <w:proofErr w:type="spellEnd"/>
            <w:r w:rsidRPr="00A772B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lastRenderedPageBreak/>
              <w:t>каждый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lastRenderedPageBreak/>
              <w:t>и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9B4981">
            <w:pPr>
              <w:pStyle w:val="a7"/>
              <w:tabs>
                <w:tab w:val="clear" w:pos="7796"/>
              </w:tabs>
              <w:spacing w:before="0"/>
              <w:jc w:val="both"/>
            </w:pPr>
            <w:r w:rsidRPr="00B618C3">
              <w:lastRenderedPageBreak/>
              <w:t xml:space="preserve">Руководители отраслевых (функциональных) структурных подразделений Администрации </w:t>
            </w:r>
            <w:proofErr w:type="spellStart"/>
            <w:r w:rsidRPr="00B618C3">
              <w:t>Пуровского</w:t>
            </w:r>
            <w:proofErr w:type="spellEnd"/>
            <w:r w:rsidRPr="00B618C3">
              <w:t xml:space="preserve"> района, наделённых правами юридического лица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</w:t>
            </w:r>
            <w:r w:rsidRPr="006F0EFA">
              <w:rPr>
                <w:sz w:val="24"/>
                <w:szCs w:val="24"/>
              </w:rPr>
              <w:t xml:space="preserve">епартамента образования Администрации </w:t>
            </w:r>
            <w:proofErr w:type="spellStart"/>
            <w:r w:rsidRPr="006F0EFA">
              <w:rPr>
                <w:sz w:val="24"/>
                <w:szCs w:val="24"/>
              </w:rPr>
              <w:t>Пуровского</w:t>
            </w:r>
            <w:proofErr w:type="spellEnd"/>
            <w:r w:rsidRPr="006F0EF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9B4981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 xml:space="preserve">начальник Департамента имущественных и земельных отношений Администрации </w:t>
            </w:r>
            <w:proofErr w:type="spellStart"/>
            <w:r w:rsidRPr="0031113D">
              <w:rPr>
                <w:sz w:val="24"/>
                <w:szCs w:val="24"/>
              </w:rPr>
              <w:t>Пуровского</w:t>
            </w:r>
            <w:proofErr w:type="spellEnd"/>
            <w:r w:rsidRPr="0031113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Бородин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 xml:space="preserve">начальник Управления транспорта, связи и систем жизнеобеспечения Администрации </w:t>
            </w:r>
            <w:proofErr w:type="spellStart"/>
            <w:r w:rsidRPr="0031113D">
              <w:rPr>
                <w:sz w:val="24"/>
                <w:szCs w:val="24"/>
              </w:rPr>
              <w:t>Пуровского</w:t>
            </w:r>
            <w:proofErr w:type="spellEnd"/>
            <w:r w:rsidRPr="0031113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каждый вторник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1113D">
              <w:rPr>
                <w:sz w:val="24"/>
                <w:szCs w:val="24"/>
              </w:rPr>
              <w:t>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 xml:space="preserve">ачальник Управления социальной политики Администрации </w:t>
            </w:r>
            <w:proofErr w:type="spellStart"/>
            <w:r w:rsidRPr="0016715A">
              <w:rPr>
                <w:sz w:val="24"/>
                <w:szCs w:val="24"/>
              </w:rPr>
              <w:t>Пуровского</w:t>
            </w:r>
            <w:proofErr w:type="spellEnd"/>
            <w:r w:rsidRPr="0016715A">
              <w:rPr>
                <w:sz w:val="24"/>
                <w:szCs w:val="24"/>
              </w:rPr>
              <w:t xml:space="preserve">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proofErr w:type="spellStart"/>
            <w:r>
              <w:rPr>
                <w:sz w:val="24"/>
                <w:szCs w:val="24"/>
                <w:lang w:val="en-US"/>
              </w:rPr>
              <w:t>kotlyarovasv</w:t>
            </w:r>
            <w:proofErr w:type="spellEnd"/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B364F4" w:rsidRDefault="00B364F4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Цызман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64F4" w:rsidP="00CD78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71B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</w:t>
            </w:r>
            <w:proofErr w:type="spellStart"/>
            <w:r w:rsidR="00C71BC5">
              <w:rPr>
                <w:sz w:val="24"/>
                <w:szCs w:val="24"/>
              </w:rPr>
              <w:t>Пуровского</w:t>
            </w:r>
            <w:proofErr w:type="spellEnd"/>
            <w:r w:rsidR="00C71BC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Департамента строительства, архитектуры и жилищной политики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C038E"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молодежной политики и туризма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C71BC5" w:rsidRPr="00B07049" w:rsidRDefault="00C71BC5" w:rsidP="00B07049">
      <w:pPr>
        <w:rPr>
          <w:sz w:val="24"/>
          <w:szCs w:val="24"/>
        </w:rPr>
      </w:pPr>
    </w:p>
    <w:sectPr w:rsidR="00C71BC5" w:rsidRPr="00B07049" w:rsidSect="003B6D59">
      <w:headerReference w:type="even" r:id="rId8"/>
      <w:headerReference w:type="default" r:id="rId9"/>
      <w:headerReference w:type="first" r:id="rId10"/>
      <w:pgSz w:w="11907" w:h="16840" w:code="9"/>
      <w:pgMar w:top="1134" w:right="567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7F" w:rsidRDefault="0091767F">
      <w:r>
        <w:separator/>
      </w:r>
    </w:p>
  </w:endnote>
  <w:endnote w:type="continuationSeparator" w:id="0">
    <w:p w:rsidR="0091767F" w:rsidRDefault="009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7F" w:rsidRDefault="0091767F">
      <w:r>
        <w:separator/>
      </w:r>
    </w:p>
  </w:footnote>
  <w:footnote w:type="continuationSeparator" w:id="0">
    <w:p w:rsidR="0091767F" w:rsidRDefault="0091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78265174" wp14:editId="710FC4B3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602A"/>
    <w:rsid w:val="00107109"/>
    <w:rsid w:val="001138EB"/>
    <w:rsid w:val="00115301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11A3"/>
    <w:rsid w:val="00237139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64AE"/>
    <w:rsid w:val="002776A0"/>
    <w:rsid w:val="0028270A"/>
    <w:rsid w:val="00284F06"/>
    <w:rsid w:val="00291DE0"/>
    <w:rsid w:val="002951AC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46C8"/>
    <w:rsid w:val="002F51C5"/>
    <w:rsid w:val="002F5ACA"/>
    <w:rsid w:val="002F7987"/>
    <w:rsid w:val="0030210D"/>
    <w:rsid w:val="0030280C"/>
    <w:rsid w:val="003065CA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3472"/>
    <w:rsid w:val="0035407E"/>
    <w:rsid w:val="00366D32"/>
    <w:rsid w:val="00372BCE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64B8"/>
    <w:rsid w:val="003F729D"/>
    <w:rsid w:val="00401807"/>
    <w:rsid w:val="004135DF"/>
    <w:rsid w:val="00425251"/>
    <w:rsid w:val="00431A28"/>
    <w:rsid w:val="004354D1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ECF"/>
    <w:rsid w:val="0056607F"/>
    <w:rsid w:val="0056731D"/>
    <w:rsid w:val="0058441D"/>
    <w:rsid w:val="00590D8F"/>
    <w:rsid w:val="005A0EEC"/>
    <w:rsid w:val="005B18AE"/>
    <w:rsid w:val="005B55E9"/>
    <w:rsid w:val="005C1076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01FA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5CD0"/>
    <w:rsid w:val="007363AC"/>
    <w:rsid w:val="007453C5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80B05"/>
    <w:rsid w:val="00783D89"/>
    <w:rsid w:val="00784FB3"/>
    <w:rsid w:val="00791B23"/>
    <w:rsid w:val="0079336D"/>
    <w:rsid w:val="0079519D"/>
    <w:rsid w:val="007969A2"/>
    <w:rsid w:val="0079724F"/>
    <w:rsid w:val="007A6A98"/>
    <w:rsid w:val="007A756B"/>
    <w:rsid w:val="007B2A31"/>
    <w:rsid w:val="007B61DC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478F0"/>
    <w:rsid w:val="00850DA7"/>
    <w:rsid w:val="00856079"/>
    <w:rsid w:val="00864D86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794"/>
    <w:rsid w:val="009A58E3"/>
    <w:rsid w:val="009A6368"/>
    <w:rsid w:val="009A7C7E"/>
    <w:rsid w:val="009A7EAD"/>
    <w:rsid w:val="009A7FB4"/>
    <w:rsid w:val="009B47A9"/>
    <w:rsid w:val="009B4981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3E1A"/>
    <w:rsid w:val="00A65142"/>
    <w:rsid w:val="00A664B3"/>
    <w:rsid w:val="00A75DF0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C01A2"/>
    <w:rsid w:val="00AC14F7"/>
    <w:rsid w:val="00AC22F5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53BE"/>
    <w:rsid w:val="00B2574B"/>
    <w:rsid w:val="00B26870"/>
    <w:rsid w:val="00B346EB"/>
    <w:rsid w:val="00B364F4"/>
    <w:rsid w:val="00B375AB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38BE"/>
    <w:rsid w:val="00B94A7D"/>
    <w:rsid w:val="00BA07B7"/>
    <w:rsid w:val="00BA73FF"/>
    <w:rsid w:val="00BB0669"/>
    <w:rsid w:val="00BB12D7"/>
    <w:rsid w:val="00BB2985"/>
    <w:rsid w:val="00BB2BDB"/>
    <w:rsid w:val="00BB74F5"/>
    <w:rsid w:val="00BC1608"/>
    <w:rsid w:val="00BC4F9F"/>
    <w:rsid w:val="00BC7286"/>
    <w:rsid w:val="00BD5E40"/>
    <w:rsid w:val="00BE1CA5"/>
    <w:rsid w:val="00BE2564"/>
    <w:rsid w:val="00C04C42"/>
    <w:rsid w:val="00C07E49"/>
    <w:rsid w:val="00C10E70"/>
    <w:rsid w:val="00C15538"/>
    <w:rsid w:val="00C16319"/>
    <w:rsid w:val="00C20EDB"/>
    <w:rsid w:val="00C27190"/>
    <w:rsid w:val="00C3365F"/>
    <w:rsid w:val="00C37525"/>
    <w:rsid w:val="00C37DB6"/>
    <w:rsid w:val="00C42D07"/>
    <w:rsid w:val="00C44F69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432AB"/>
    <w:rsid w:val="00E47765"/>
    <w:rsid w:val="00E50C26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44CE"/>
    <w:rsid w:val="00EB7723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6C42"/>
    <w:rsid w:val="00F6511D"/>
    <w:rsid w:val="00F82840"/>
    <w:rsid w:val="00F82F9A"/>
    <w:rsid w:val="00F84424"/>
    <w:rsid w:val="00F8447B"/>
    <w:rsid w:val="00F85080"/>
    <w:rsid w:val="00F8715C"/>
    <w:rsid w:val="00F944FA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revision>4</cp:revision>
  <cp:lastPrinted>2015-12-18T04:15:00Z</cp:lastPrinted>
  <dcterms:created xsi:type="dcterms:W3CDTF">2015-12-21T11:29:00Z</dcterms:created>
  <dcterms:modified xsi:type="dcterms:W3CDTF">2015-12-21T11:31:00Z</dcterms:modified>
</cp:coreProperties>
</file>