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A" w:rsidRPr="001A3FE5" w:rsidRDefault="009635BA" w:rsidP="001A3FE5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3F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2574" w:rsidRDefault="00032574" w:rsidP="001A3FE5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04CAF" w:rsidRDefault="00804CAF" w:rsidP="001A3FE5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635BA" w:rsidRPr="001A3FE5" w:rsidRDefault="00032574" w:rsidP="001A3FE5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5DA1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BA" w:rsidRPr="001A3FE5">
        <w:rPr>
          <w:rFonts w:ascii="Times New Roman" w:hAnsi="Times New Roman" w:cs="Times New Roman"/>
          <w:sz w:val="24"/>
          <w:szCs w:val="24"/>
        </w:rPr>
        <w:t>Главы района</w:t>
      </w:r>
    </w:p>
    <w:p w:rsidR="009635BA" w:rsidRDefault="002A1F7B" w:rsidP="001A3FE5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_25 марта </w:t>
      </w:r>
      <w:r w:rsidR="009635BA" w:rsidRPr="001A3FE5">
        <w:rPr>
          <w:rFonts w:ascii="Times New Roman" w:hAnsi="Times New Roman" w:cs="Times New Roman"/>
          <w:sz w:val="24"/>
          <w:szCs w:val="24"/>
        </w:rPr>
        <w:t>201</w:t>
      </w:r>
      <w:r w:rsidR="004014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89-РГ</w:t>
      </w:r>
    </w:p>
    <w:p w:rsidR="0040145F" w:rsidRDefault="0040145F" w:rsidP="004014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145F" w:rsidRDefault="0040145F" w:rsidP="004014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145F" w:rsidRDefault="0040145F" w:rsidP="004014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145F" w:rsidRDefault="0040145F" w:rsidP="004014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145F" w:rsidRDefault="0040145F" w:rsidP="0040145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 по подготовке и проведению районного фестиваля </w:t>
      </w:r>
    </w:p>
    <w:p w:rsidR="0040145F" w:rsidRDefault="003B057E" w:rsidP="0040145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0145F">
        <w:rPr>
          <w:rFonts w:ascii="Times New Roman" w:hAnsi="Times New Roman" w:cs="Times New Roman"/>
          <w:sz w:val="24"/>
          <w:szCs w:val="24"/>
        </w:rPr>
        <w:t>Дни культуры национальных 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0145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="0040145F">
        <w:rPr>
          <w:rFonts w:ascii="Times New Roman" w:hAnsi="Times New Roman" w:cs="Times New Roman"/>
          <w:sz w:val="24"/>
          <w:szCs w:val="24"/>
        </w:rPr>
        <w:t xml:space="preserve"> Пуровского района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0145F" w:rsidRDefault="0040145F" w:rsidP="004014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0145F" w:rsidRDefault="0040145F" w:rsidP="004014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0145F" w:rsidRDefault="0040145F" w:rsidP="0040145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14" w:type="dxa"/>
        <w:jc w:val="center"/>
        <w:tblInd w:w="1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5"/>
        <w:gridCol w:w="23"/>
        <w:gridCol w:w="424"/>
        <w:gridCol w:w="344"/>
        <w:gridCol w:w="4744"/>
        <w:gridCol w:w="344"/>
      </w:tblGrid>
      <w:tr w:rsidR="0040145F" w:rsidTr="00AA408C">
        <w:trPr>
          <w:gridAfter w:val="1"/>
          <w:wAfter w:w="344" w:type="dxa"/>
          <w:trHeight w:val="803"/>
          <w:jc w:val="center"/>
        </w:trPr>
        <w:tc>
          <w:tcPr>
            <w:tcW w:w="4158" w:type="dxa"/>
            <w:gridSpan w:val="2"/>
          </w:tcPr>
          <w:p w:rsidR="0040145F" w:rsidRDefault="0040145F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Заложук Ирина Викторовна </w:t>
            </w:r>
          </w:p>
        </w:tc>
        <w:tc>
          <w:tcPr>
            <w:tcW w:w="424" w:type="dxa"/>
          </w:tcPr>
          <w:p w:rsidR="0040145F" w:rsidRDefault="0040145F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8" w:type="dxa"/>
            <w:gridSpan w:val="2"/>
          </w:tcPr>
          <w:p w:rsidR="0040145F" w:rsidRDefault="0040145F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вопросам социального развития,</w:t>
            </w:r>
          </w:p>
          <w:p w:rsidR="0040145F" w:rsidRDefault="0040145F" w:rsidP="00EE5D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</w:t>
            </w:r>
            <w:r w:rsidR="00556138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EE5D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0145F" w:rsidTr="00AA408C">
        <w:trPr>
          <w:gridAfter w:val="1"/>
          <w:wAfter w:w="344" w:type="dxa"/>
          <w:trHeight w:val="263"/>
          <w:jc w:val="center"/>
        </w:trPr>
        <w:tc>
          <w:tcPr>
            <w:tcW w:w="4158" w:type="dxa"/>
            <w:gridSpan w:val="2"/>
          </w:tcPr>
          <w:p w:rsidR="0040145F" w:rsidRDefault="0040145F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0145F" w:rsidRDefault="0040145F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40145F" w:rsidRDefault="0040145F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5F" w:rsidTr="00AA408C">
        <w:trPr>
          <w:gridAfter w:val="1"/>
          <w:wAfter w:w="344" w:type="dxa"/>
          <w:trHeight w:val="803"/>
          <w:jc w:val="center"/>
        </w:trPr>
        <w:tc>
          <w:tcPr>
            <w:tcW w:w="4158" w:type="dxa"/>
            <w:gridSpan w:val="2"/>
          </w:tcPr>
          <w:p w:rsidR="0040145F" w:rsidRDefault="0040145F" w:rsidP="008244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Ерохова </w:t>
            </w:r>
            <w:r w:rsidR="008244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юбовь Николаевна </w:t>
            </w:r>
          </w:p>
        </w:tc>
        <w:tc>
          <w:tcPr>
            <w:tcW w:w="424" w:type="dxa"/>
          </w:tcPr>
          <w:p w:rsidR="0040145F" w:rsidRDefault="0040145F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8" w:type="dxa"/>
            <w:gridSpan w:val="2"/>
          </w:tcPr>
          <w:p w:rsidR="005E6D03" w:rsidRDefault="0040145F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E6D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культуры Администрации</w:t>
            </w:r>
            <w:r w:rsidR="005E6D03">
              <w:rPr>
                <w:rFonts w:ascii="Times New Roman" w:hAnsi="Times New Roman" w:cs="Times New Roman"/>
                <w:sz w:val="24"/>
                <w:szCs w:val="24"/>
              </w:rPr>
              <w:t xml:space="preserve"> Пуровского района,</w:t>
            </w:r>
          </w:p>
          <w:p w:rsidR="0040145F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</w:t>
            </w:r>
            <w:r w:rsidR="00556138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комитета.</w:t>
            </w:r>
            <w:r w:rsidR="004014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73E85" w:rsidTr="00AA408C">
        <w:trPr>
          <w:gridAfter w:val="1"/>
          <w:wAfter w:w="344" w:type="dxa"/>
          <w:trHeight w:val="277"/>
          <w:jc w:val="center"/>
        </w:trPr>
        <w:tc>
          <w:tcPr>
            <w:tcW w:w="4158" w:type="dxa"/>
            <w:gridSpan w:val="2"/>
          </w:tcPr>
          <w:p w:rsidR="00473E85" w:rsidRDefault="00473E85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473E85" w:rsidRDefault="00473E85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473E85" w:rsidRDefault="00473E85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3" w:rsidTr="00AA408C">
        <w:trPr>
          <w:gridAfter w:val="1"/>
          <w:wAfter w:w="344" w:type="dxa"/>
          <w:trHeight w:val="263"/>
          <w:jc w:val="center"/>
        </w:trPr>
        <w:tc>
          <w:tcPr>
            <w:tcW w:w="415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орг</w:t>
            </w:r>
            <w:r w:rsidR="00556138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5561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" w:type="dxa"/>
          </w:tcPr>
          <w:p w:rsidR="005E6D03" w:rsidRDefault="005E6D03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3" w:rsidTr="00AA408C">
        <w:trPr>
          <w:gridAfter w:val="1"/>
          <w:wAfter w:w="344" w:type="dxa"/>
          <w:trHeight w:val="277"/>
          <w:jc w:val="center"/>
        </w:trPr>
        <w:tc>
          <w:tcPr>
            <w:tcW w:w="415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5E6D03" w:rsidRDefault="005E6D03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3" w:rsidTr="00AA408C">
        <w:trPr>
          <w:gridAfter w:val="1"/>
          <w:wAfter w:w="344" w:type="dxa"/>
          <w:trHeight w:val="540"/>
          <w:jc w:val="center"/>
        </w:trPr>
        <w:tc>
          <w:tcPr>
            <w:tcW w:w="415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Ишимцев Дмитрий Анатольевич </w:t>
            </w:r>
          </w:p>
        </w:tc>
        <w:tc>
          <w:tcPr>
            <w:tcW w:w="424" w:type="dxa"/>
          </w:tcPr>
          <w:p w:rsidR="005E6D03" w:rsidRDefault="005E6D03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село Самбург</w:t>
            </w:r>
            <w:r w:rsidR="00B140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6D03" w:rsidTr="00AA408C">
        <w:trPr>
          <w:gridAfter w:val="1"/>
          <w:wAfter w:w="344" w:type="dxa"/>
          <w:trHeight w:val="263"/>
          <w:jc w:val="center"/>
        </w:trPr>
        <w:tc>
          <w:tcPr>
            <w:tcW w:w="415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5E6D03" w:rsidRDefault="005E6D03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3" w:rsidTr="00AA408C">
        <w:trPr>
          <w:gridAfter w:val="1"/>
          <w:wAfter w:w="344" w:type="dxa"/>
          <w:trHeight w:val="803"/>
          <w:jc w:val="center"/>
        </w:trPr>
        <w:tc>
          <w:tcPr>
            <w:tcW w:w="415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Мария Леонидовна</w:t>
            </w:r>
          </w:p>
        </w:tc>
        <w:tc>
          <w:tcPr>
            <w:tcW w:w="424" w:type="dxa"/>
          </w:tcPr>
          <w:p w:rsidR="005E6D03" w:rsidRDefault="005E6D03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деревня Харампур</w:t>
            </w:r>
            <w:r w:rsidR="00B140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5E6D03" w:rsidTr="00AA408C">
        <w:trPr>
          <w:gridAfter w:val="1"/>
          <w:wAfter w:w="344" w:type="dxa"/>
          <w:trHeight w:val="277"/>
          <w:jc w:val="center"/>
        </w:trPr>
        <w:tc>
          <w:tcPr>
            <w:tcW w:w="415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5E6D03" w:rsidRDefault="005E6D03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3" w:rsidTr="00AA408C">
        <w:trPr>
          <w:gridAfter w:val="1"/>
          <w:wAfter w:w="344" w:type="dxa"/>
          <w:trHeight w:val="803"/>
          <w:jc w:val="center"/>
        </w:trPr>
        <w:tc>
          <w:tcPr>
            <w:tcW w:w="415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Колмаков Игорь Николаевич </w:t>
            </w:r>
          </w:p>
        </w:tc>
        <w:tc>
          <w:tcPr>
            <w:tcW w:w="424" w:type="dxa"/>
          </w:tcPr>
          <w:p w:rsidR="005E6D03" w:rsidRDefault="005E6D03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село Халясавэй</w:t>
            </w:r>
            <w:r w:rsidR="00B140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E6D03" w:rsidTr="00AA408C">
        <w:trPr>
          <w:gridAfter w:val="1"/>
          <w:wAfter w:w="344" w:type="dxa"/>
          <w:trHeight w:val="263"/>
          <w:jc w:val="center"/>
        </w:trPr>
        <w:tc>
          <w:tcPr>
            <w:tcW w:w="415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5E6D03" w:rsidRDefault="005E6D03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3" w:rsidTr="00AA408C">
        <w:trPr>
          <w:gridAfter w:val="1"/>
          <w:wAfter w:w="344" w:type="dxa"/>
          <w:trHeight w:val="540"/>
          <w:jc w:val="center"/>
        </w:trPr>
        <w:tc>
          <w:tcPr>
            <w:tcW w:w="415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Янна Александровна</w:t>
            </w:r>
          </w:p>
        </w:tc>
        <w:tc>
          <w:tcPr>
            <w:tcW w:w="424" w:type="dxa"/>
          </w:tcPr>
          <w:p w:rsidR="005E6D03" w:rsidRDefault="005E6D03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8" w:type="dxa"/>
            <w:gridSpan w:val="2"/>
          </w:tcPr>
          <w:p w:rsidR="005E6D03" w:rsidRDefault="005E6D03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культуры Администрации Пуровского района;</w:t>
            </w:r>
          </w:p>
        </w:tc>
      </w:tr>
      <w:tr w:rsidR="00AF0E0E" w:rsidTr="00AA408C">
        <w:trPr>
          <w:gridAfter w:val="1"/>
          <w:wAfter w:w="344" w:type="dxa"/>
          <w:trHeight w:val="263"/>
          <w:jc w:val="center"/>
        </w:trPr>
        <w:tc>
          <w:tcPr>
            <w:tcW w:w="4158" w:type="dxa"/>
            <w:gridSpan w:val="2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F0E0E" w:rsidRDefault="00AF0E0E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0E" w:rsidTr="00AA408C">
        <w:trPr>
          <w:gridAfter w:val="1"/>
          <w:wAfter w:w="344" w:type="dxa"/>
          <w:trHeight w:val="818"/>
          <w:jc w:val="center"/>
        </w:trPr>
        <w:tc>
          <w:tcPr>
            <w:tcW w:w="4158" w:type="dxa"/>
            <w:gridSpan w:val="2"/>
          </w:tcPr>
          <w:p w:rsidR="00AF0E0E" w:rsidRDefault="00AF0E0E" w:rsidP="005A4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Русецкая Наталья Владимировна</w:t>
            </w:r>
          </w:p>
        </w:tc>
        <w:tc>
          <w:tcPr>
            <w:tcW w:w="424" w:type="dxa"/>
          </w:tcPr>
          <w:p w:rsidR="00AF0E0E" w:rsidRDefault="00AF0E0E" w:rsidP="005A4F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8" w:type="dxa"/>
            <w:gridSpan w:val="2"/>
          </w:tcPr>
          <w:p w:rsidR="00AF0E0E" w:rsidRDefault="00AF0E0E" w:rsidP="003B05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r w:rsidR="003B057E">
              <w:rPr>
                <w:rFonts w:ascii="Times New Roman" w:hAnsi="Times New Roman" w:cs="Times New Roman"/>
                <w:sz w:val="24"/>
                <w:szCs w:val="24"/>
              </w:rPr>
              <w:t>МБУ "</w:t>
            </w:r>
            <w:r w:rsidR="00DF6406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Пуровской районной муниципальной общественно-политической газеты </w:t>
            </w:r>
            <w:r w:rsidR="003B05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 луч</w:t>
            </w:r>
            <w:r w:rsidR="003B05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F0E0E" w:rsidTr="00AA408C">
        <w:trPr>
          <w:gridAfter w:val="1"/>
          <w:wAfter w:w="344" w:type="dxa"/>
          <w:trHeight w:val="263"/>
          <w:jc w:val="center"/>
        </w:trPr>
        <w:tc>
          <w:tcPr>
            <w:tcW w:w="4158" w:type="dxa"/>
            <w:gridSpan w:val="2"/>
          </w:tcPr>
          <w:p w:rsidR="00AF0E0E" w:rsidRDefault="00AF0E0E" w:rsidP="005A4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F0E0E" w:rsidRDefault="00AF0E0E" w:rsidP="005A4F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5A4F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0E" w:rsidTr="00AA408C">
        <w:trPr>
          <w:gridAfter w:val="1"/>
          <w:wAfter w:w="344" w:type="dxa"/>
          <w:trHeight w:val="540"/>
          <w:jc w:val="center"/>
        </w:trPr>
        <w:tc>
          <w:tcPr>
            <w:tcW w:w="4158" w:type="dxa"/>
            <w:gridSpan w:val="2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Ольга Владимировна</w:t>
            </w:r>
          </w:p>
        </w:tc>
        <w:tc>
          <w:tcPr>
            <w:tcW w:w="424" w:type="dxa"/>
          </w:tcPr>
          <w:p w:rsidR="00AF0E0E" w:rsidRDefault="00AF0E0E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8" w:type="dxa"/>
            <w:gridSpan w:val="2"/>
          </w:tcPr>
          <w:p w:rsidR="00AF0E0E" w:rsidRDefault="00AF0E0E" w:rsidP="003B05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r w:rsidR="003B057E">
              <w:rPr>
                <w:rFonts w:ascii="Times New Roman" w:hAnsi="Times New Roman" w:cs="Times New Roman"/>
                <w:sz w:val="24"/>
                <w:szCs w:val="24"/>
              </w:rPr>
              <w:t>"Районный Дворец культуры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  <w:r w:rsidR="003B05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F0E0E" w:rsidTr="00AA408C">
        <w:trPr>
          <w:gridAfter w:val="1"/>
          <w:wAfter w:w="344" w:type="dxa"/>
          <w:trHeight w:val="263"/>
          <w:jc w:val="center"/>
        </w:trPr>
        <w:tc>
          <w:tcPr>
            <w:tcW w:w="4158" w:type="dxa"/>
            <w:gridSpan w:val="2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F0E0E" w:rsidRDefault="00AF0E0E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0E" w:rsidTr="00AA408C">
        <w:trPr>
          <w:gridAfter w:val="1"/>
          <w:wAfter w:w="344" w:type="dxa"/>
          <w:trHeight w:val="540"/>
          <w:jc w:val="center"/>
        </w:trPr>
        <w:tc>
          <w:tcPr>
            <w:tcW w:w="4158" w:type="dxa"/>
            <w:gridSpan w:val="2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Стибачёва Ирина Константиновна </w:t>
            </w:r>
          </w:p>
        </w:tc>
        <w:tc>
          <w:tcPr>
            <w:tcW w:w="424" w:type="dxa"/>
          </w:tcPr>
          <w:p w:rsidR="00AF0E0E" w:rsidRDefault="00AF0E0E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8" w:type="dxa"/>
            <w:gridSpan w:val="2"/>
          </w:tcPr>
          <w:p w:rsidR="00AF0E0E" w:rsidRDefault="00AF0E0E" w:rsidP="003B05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МКУ </w:t>
            </w:r>
            <w:r w:rsidR="003B057E">
              <w:rPr>
                <w:rFonts w:ascii="Times New Roman" w:hAnsi="Times New Roman" w:cs="Times New Roman"/>
                <w:sz w:val="24"/>
                <w:szCs w:val="24"/>
              </w:rPr>
              <w:t>"Пуровская телерадиокомпания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3B05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E0E" w:rsidTr="00AA408C">
        <w:trPr>
          <w:gridAfter w:val="1"/>
          <w:wAfter w:w="344" w:type="dxa"/>
          <w:trHeight w:val="263"/>
          <w:jc w:val="center"/>
        </w:trPr>
        <w:tc>
          <w:tcPr>
            <w:tcW w:w="4158" w:type="dxa"/>
            <w:gridSpan w:val="2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F0E0E" w:rsidRDefault="00AF0E0E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0E" w:rsidTr="00AA408C">
        <w:trPr>
          <w:gridAfter w:val="1"/>
          <w:wAfter w:w="344" w:type="dxa"/>
          <w:trHeight w:val="277"/>
          <w:jc w:val="center"/>
        </w:trPr>
        <w:tc>
          <w:tcPr>
            <w:tcW w:w="4158" w:type="dxa"/>
            <w:gridSpan w:val="2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F0E0E" w:rsidRDefault="00AF0E0E" w:rsidP="00473E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0E" w:rsidTr="00AA408C">
        <w:trPr>
          <w:trHeight w:val="263"/>
          <w:jc w:val="center"/>
        </w:trPr>
        <w:tc>
          <w:tcPr>
            <w:tcW w:w="4135" w:type="dxa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AF0E0E" w:rsidRDefault="00AF0E0E" w:rsidP="004014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5E6D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0E" w:rsidTr="00AA408C">
        <w:trPr>
          <w:trHeight w:val="277"/>
          <w:jc w:val="center"/>
        </w:trPr>
        <w:tc>
          <w:tcPr>
            <w:tcW w:w="4135" w:type="dxa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AF0E0E" w:rsidRDefault="00AF0E0E" w:rsidP="004014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5E6D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0E" w:rsidTr="00AA408C">
        <w:trPr>
          <w:trHeight w:val="263"/>
          <w:jc w:val="center"/>
        </w:trPr>
        <w:tc>
          <w:tcPr>
            <w:tcW w:w="4135" w:type="dxa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AF0E0E" w:rsidRDefault="00AF0E0E" w:rsidP="004014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5E6D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0E" w:rsidTr="00AA408C">
        <w:trPr>
          <w:trHeight w:val="277"/>
          <w:jc w:val="center"/>
        </w:trPr>
        <w:tc>
          <w:tcPr>
            <w:tcW w:w="4135" w:type="dxa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AF0E0E" w:rsidRDefault="00AF0E0E" w:rsidP="004014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5E6D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0E" w:rsidTr="00AA408C">
        <w:trPr>
          <w:trHeight w:val="263"/>
          <w:jc w:val="center"/>
        </w:trPr>
        <w:tc>
          <w:tcPr>
            <w:tcW w:w="4135" w:type="dxa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AF0E0E" w:rsidRDefault="00AF0E0E" w:rsidP="004014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5E6D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0E" w:rsidTr="00AA408C">
        <w:trPr>
          <w:trHeight w:val="263"/>
          <w:jc w:val="center"/>
        </w:trPr>
        <w:tc>
          <w:tcPr>
            <w:tcW w:w="4135" w:type="dxa"/>
          </w:tcPr>
          <w:p w:rsidR="00AF0E0E" w:rsidRDefault="00AF0E0E" w:rsidP="00473E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AF0E0E" w:rsidRDefault="00AF0E0E" w:rsidP="004014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:rsidR="00AF0E0E" w:rsidRDefault="00AF0E0E" w:rsidP="004014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E85" w:rsidRPr="001A3FE5" w:rsidRDefault="00473E85" w:rsidP="00473E85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3FE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32574" w:rsidRDefault="00032574" w:rsidP="00473E85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04CAF" w:rsidRDefault="00804CAF" w:rsidP="00032574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73E85" w:rsidRPr="001A3FE5" w:rsidRDefault="00032574" w:rsidP="00032574">
      <w:pPr>
        <w:pStyle w:val="a6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3E85" w:rsidRPr="001A3FE5">
        <w:rPr>
          <w:rFonts w:ascii="Times New Roman" w:hAnsi="Times New Roman" w:cs="Times New Roman"/>
          <w:sz w:val="24"/>
          <w:szCs w:val="24"/>
        </w:rPr>
        <w:t>аспоряжени</w:t>
      </w:r>
      <w:r w:rsidR="00EE5DA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E85" w:rsidRPr="001A3FE5">
        <w:rPr>
          <w:rFonts w:ascii="Times New Roman" w:hAnsi="Times New Roman" w:cs="Times New Roman"/>
          <w:sz w:val="24"/>
          <w:szCs w:val="24"/>
        </w:rPr>
        <w:t>Главы района</w:t>
      </w:r>
    </w:p>
    <w:p w:rsidR="00473E85" w:rsidRDefault="002A1F7B" w:rsidP="00AA408C">
      <w:pPr>
        <w:pStyle w:val="a6"/>
        <w:ind w:lef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марта </w:t>
      </w:r>
      <w:r w:rsidR="00473E85" w:rsidRPr="001A3FE5">
        <w:rPr>
          <w:rFonts w:ascii="Times New Roman" w:hAnsi="Times New Roman" w:cs="Times New Roman"/>
          <w:sz w:val="24"/>
          <w:szCs w:val="24"/>
        </w:rPr>
        <w:t xml:space="preserve"> 201</w:t>
      </w:r>
      <w:r w:rsidR="00473E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89-РГ</w:t>
      </w:r>
    </w:p>
    <w:p w:rsidR="00473E85" w:rsidRDefault="00473E85" w:rsidP="004014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3E85" w:rsidRDefault="00473E85" w:rsidP="00473E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E85" w:rsidRDefault="00473E85" w:rsidP="00473E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E85" w:rsidRPr="00473E85" w:rsidRDefault="00473E85" w:rsidP="00473E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73E85" w:rsidRDefault="00473E85" w:rsidP="00473E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73E85">
        <w:rPr>
          <w:rFonts w:ascii="Times New Roman" w:hAnsi="Times New Roman" w:cs="Times New Roman"/>
          <w:b/>
          <w:sz w:val="24"/>
          <w:szCs w:val="24"/>
        </w:rPr>
        <w:t xml:space="preserve"> проведении районного фестиваля </w:t>
      </w:r>
    </w:p>
    <w:p w:rsidR="00473E85" w:rsidRDefault="003B057E" w:rsidP="00473E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473E85" w:rsidRPr="00473E85">
        <w:rPr>
          <w:rFonts w:ascii="Times New Roman" w:hAnsi="Times New Roman" w:cs="Times New Roman"/>
          <w:b/>
          <w:sz w:val="24"/>
          <w:szCs w:val="24"/>
        </w:rPr>
        <w:t>Дни культуры национальных пос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73E85" w:rsidRPr="00473E8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ений</w:t>
      </w:r>
      <w:r w:rsidR="00473E85" w:rsidRPr="00473E85">
        <w:rPr>
          <w:rFonts w:ascii="Times New Roman" w:hAnsi="Times New Roman" w:cs="Times New Roman"/>
          <w:b/>
          <w:sz w:val="24"/>
          <w:szCs w:val="24"/>
        </w:rPr>
        <w:t xml:space="preserve"> Пуровского района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473E85" w:rsidRPr="00032574" w:rsidRDefault="00473E85" w:rsidP="00473E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447" w:rsidRPr="00032574" w:rsidRDefault="00D84447" w:rsidP="00473E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73E85" w:rsidRDefault="00473E85" w:rsidP="00EE5DA1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F6406" w:rsidRDefault="00DF6406" w:rsidP="00DF6406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259F" w:rsidRPr="00746196" w:rsidRDefault="0092259F" w:rsidP="009D22F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96">
        <w:rPr>
          <w:rFonts w:ascii="Times New Roman" w:hAnsi="Times New Roman" w:cs="Times New Roman"/>
          <w:sz w:val="24"/>
          <w:szCs w:val="24"/>
        </w:rPr>
        <w:t xml:space="preserve"> Районный фестиваль </w:t>
      </w:r>
      <w:r w:rsidR="003B057E">
        <w:rPr>
          <w:rFonts w:ascii="Times New Roman" w:hAnsi="Times New Roman" w:cs="Times New Roman"/>
          <w:sz w:val="24"/>
          <w:szCs w:val="24"/>
        </w:rPr>
        <w:t>"</w:t>
      </w:r>
      <w:r w:rsidRPr="00746196">
        <w:rPr>
          <w:rFonts w:ascii="Times New Roman" w:hAnsi="Times New Roman" w:cs="Times New Roman"/>
          <w:sz w:val="24"/>
          <w:szCs w:val="24"/>
        </w:rPr>
        <w:t>Дни культуры национальных пос</w:t>
      </w:r>
      <w:r w:rsidR="003B057E">
        <w:rPr>
          <w:rFonts w:ascii="Times New Roman" w:hAnsi="Times New Roman" w:cs="Times New Roman"/>
          <w:sz w:val="24"/>
          <w:szCs w:val="24"/>
        </w:rPr>
        <w:t>е</w:t>
      </w:r>
      <w:r w:rsidRPr="00746196">
        <w:rPr>
          <w:rFonts w:ascii="Times New Roman" w:hAnsi="Times New Roman" w:cs="Times New Roman"/>
          <w:sz w:val="24"/>
          <w:szCs w:val="24"/>
        </w:rPr>
        <w:t>л</w:t>
      </w:r>
      <w:r w:rsidR="003B057E">
        <w:rPr>
          <w:rFonts w:ascii="Times New Roman" w:hAnsi="Times New Roman" w:cs="Times New Roman"/>
          <w:sz w:val="24"/>
          <w:szCs w:val="24"/>
        </w:rPr>
        <w:t>ений</w:t>
      </w:r>
      <w:r w:rsidR="00B1406A">
        <w:rPr>
          <w:rFonts w:ascii="Times New Roman" w:hAnsi="Times New Roman" w:cs="Times New Roman"/>
          <w:sz w:val="24"/>
          <w:szCs w:val="24"/>
        </w:rPr>
        <w:t xml:space="preserve"> Пуровского района</w:t>
      </w:r>
      <w:r w:rsidR="003B057E">
        <w:rPr>
          <w:rFonts w:ascii="Times New Roman" w:hAnsi="Times New Roman" w:cs="Times New Roman"/>
          <w:sz w:val="24"/>
          <w:szCs w:val="24"/>
        </w:rPr>
        <w:t>"</w:t>
      </w:r>
      <w:r w:rsidRPr="00746196">
        <w:rPr>
          <w:rFonts w:ascii="Times New Roman" w:hAnsi="Times New Roman" w:cs="Times New Roman"/>
          <w:sz w:val="24"/>
          <w:szCs w:val="24"/>
        </w:rPr>
        <w:t xml:space="preserve"> (далее - фестиваль) проводится в целях пропаганды и популяризации достижений культуры и искусства, а также декоративно-прикладного творчества </w:t>
      </w:r>
      <w:r w:rsidR="00746196" w:rsidRPr="00746196">
        <w:rPr>
          <w:rFonts w:ascii="Times New Roman" w:hAnsi="Times New Roman" w:cs="Times New Roman"/>
          <w:sz w:val="24"/>
          <w:szCs w:val="24"/>
        </w:rPr>
        <w:t>национальных пос</w:t>
      </w:r>
      <w:r w:rsidR="003B057E">
        <w:rPr>
          <w:rFonts w:ascii="Times New Roman" w:hAnsi="Times New Roman" w:cs="Times New Roman"/>
          <w:sz w:val="24"/>
          <w:szCs w:val="24"/>
        </w:rPr>
        <w:t>е</w:t>
      </w:r>
      <w:r w:rsidR="00746196" w:rsidRPr="00746196">
        <w:rPr>
          <w:rFonts w:ascii="Times New Roman" w:hAnsi="Times New Roman" w:cs="Times New Roman"/>
          <w:sz w:val="24"/>
          <w:szCs w:val="24"/>
        </w:rPr>
        <w:t>л</w:t>
      </w:r>
      <w:r w:rsidR="003B057E">
        <w:rPr>
          <w:rFonts w:ascii="Times New Roman" w:hAnsi="Times New Roman" w:cs="Times New Roman"/>
          <w:sz w:val="24"/>
          <w:szCs w:val="24"/>
        </w:rPr>
        <w:t xml:space="preserve">ений </w:t>
      </w:r>
      <w:r w:rsidR="00746196" w:rsidRPr="00746196">
        <w:rPr>
          <w:rFonts w:ascii="Times New Roman" w:hAnsi="Times New Roman" w:cs="Times New Roman"/>
          <w:sz w:val="24"/>
          <w:szCs w:val="24"/>
        </w:rPr>
        <w:t xml:space="preserve"> входящих в состав Пуровского района. </w:t>
      </w:r>
      <w:r w:rsidRPr="007461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22F8" w:rsidRDefault="0092259F" w:rsidP="009D22F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96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DF6406" w:rsidRDefault="003B057E" w:rsidP="009D22F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6406">
        <w:rPr>
          <w:rFonts w:ascii="Times New Roman" w:hAnsi="Times New Roman" w:cs="Times New Roman"/>
          <w:sz w:val="24"/>
          <w:szCs w:val="24"/>
        </w:rPr>
        <w:t>охранение и развитие культуры и традиций коренных малочисленных народов Севера;</w:t>
      </w:r>
    </w:p>
    <w:p w:rsidR="00746196" w:rsidRPr="009D22F8" w:rsidRDefault="0092259F" w:rsidP="009D22F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F8">
        <w:rPr>
          <w:rFonts w:ascii="Times New Roman" w:hAnsi="Times New Roman" w:cs="Times New Roman"/>
          <w:sz w:val="24"/>
          <w:szCs w:val="24"/>
        </w:rPr>
        <w:t>формирование национально</w:t>
      </w:r>
      <w:r w:rsidR="00746196" w:rsidRPr="009D22F8">
        <w:rPr>
          <w:rFonts w:ascii="Times New Roman" w:hAnsi="Times New Roman" w:cs="Times New Roman"/>
          <w:sz w:val="24"/>
          <w:szCs w:val="24"/>
        </w:rPr>
        <w:t>-</w:t>
      </w:r>
      <w:r w:rsidRPr="009D22F8">
        <w:rPr>
          <w:rFonts w:ascii="Times New Roman" w:hAnsi="Times New Roman" w:cs="Times New Roman"/>
          <w:sz w:val="24"/>
          <w:szCs w:val="24"/>
        </w:rPr>
        <w:t>этнической толерантно</w:t>
      </w:r>
      <w:r w:rsidR="009D22F8" w:rsidRPr="009D22F8">
        <w:rPr>
          <w:rFonts w:ascii="Times New Roman" w:hAnsi="Times New Roman" w:cs="Times New Roman"/>
          <w:sz w:val="24"/>
          <w:szCs w:val="24"/>
        </w:rPr>
        <w:t xml:space="preserve">сти, как одного из инструментов </w:t>
      </w:r>
      <w:r w:rsidRPr="009D22F8">
        <w:rPr>
          <w:rFonts w:ascii="Times New Roman" w:hAnsi="Times New Roman" w:cs="Times New Roman"/>
          <w:sz w:val="24"/>
          <w:szCs w:val="24"/>
        </w:rPr>
        <w:t>борьбы с экстремизмом;</w:t>
      </w:r>
    </w:p>
    <w:p w:rsidR="00746196" w:rsidRPr="009D22F8" w:rsidRDefault="009D22F8" w:rsidP="009D22F8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259F" w:rsidRPr="009D22F8">
        <w:rPr>
          <w:rFonts w:ascii="Times New Roman" w:hAnsi="Times New Roman" w:cs="Times New Roman"/>
          <w:sz w:val="24"/>
          <w:szCs w:val="24"/>
        </w:rPr>
        <w:t>содействие укреплению межнациональных культурных связей народов, проживающих на территории Пуровского района;</w:t>
      </w:r>
    </w:p>
    <w:p w:rsidR="00746196" w:rsidRPr="009D22F8" w:rsidRDefault="0092259F" w:rsidP="009D22F8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F8">
        <w:rPr>
          <w:rFonts w:ascii="Times New Roman" w:hAnsi="Times New Roman" w:cs="Times New Roman"/>
          <w:sz w:val="24"/>
          <w:szCs w:val="24"/>
        </w:rPr>
        <w:t>активизация творческой деятельности национальных коллективов и исполнителей;</w:t>
      </w:r>
    </w:p>
    <w:p w:rsidR="00EE5DA1" w:rsidRPr="00EE5DA1" w:rsidRDefault="0092259F" w:rsidP="00EE5DA1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F8">
        <w:rPr>
          <w:rFonts w:ascii="Times New Roman" w:hAnsi="Times New Roman" w:cs="Times New Roman"/>
          <w:sz w:val="24"/>
          <w:szCs w:val="24"/>
        </w:rPr>
        <w:t>повышение исполнительского мастерства.</w:t>
      </w:r>
    </w:p>
    <w:p w:rsidR="00EE5DA1" w:rsidRPr="00EE5DA1" w:rsidRDefault="00EE5DA1" w:rsidP="00EE5DA1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3E85" w:rsidRPr="00EE5DA1" w:rsidRDefault="00473E85" w:rsidP="00EE5DA1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A1">
        <w:rPr>
          <w:rFonts w:ascii="Times New Roman" w:hAnsi="Times New Roman" w:cs="Times New Roman"/>
          <w:b/>
          <w:sz w:val="24"/>
          <w:szCs w:val="24"/>
        </w:rPr>
        <w:t>Организаторы фестиваля</w:t>
      </w:r>
    </w:p>
    <w:p w:rsidR="00DF6406" w:rsidRPr="00EE5DA1" w:rsidRDefault="00DF6406" w:rsidP="00DF6406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53CA" w:rsidRDefault="00B1406A" w:rsidP="00B1406A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3CA">
        <w:rPr>
          <w:rFonts w:ascii="Times New Roman" w:hAnsi="Times New Roman" w:cs="Times New Roman"/>
          <w:sz w:val="24"/>
          <w:szCs w:val="24"/>
        </w:rPr>
        <w:t>Учредителем фестиваля является Администрация Пуровского района.</w:t>
      </w:r>
    </w:p>
    <w:p w:rsidR="00BF53CA" w:rsidRDefault="00BF53CA" w:rsidP="00B1406A">
      <w:pPr>
        <w:pStyle w:val="a6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фестиваля:</w:t>
      </w:r>
    </w:p>
    <w:p w:rsidR="00BF53CA" w:rsidRDefault="00BF53CA" w:rsidP="009D22F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47C">
        <w:rPr>
          <w:rFonts w:ascii="Times New Roman" w:hAnsi="Times New Roman" w:cs="Times New Roman"/>
          <w:sz w:val="24"/>
          <w:szCs w:val="24"/>
        </w:rPr>
        <w:t xml:space="preserve"> Управление культуры Администрации Пуровского района</w:t>
      </w:r>
      <w:r w:rsidR="009D22F8">
        <w:rPr>
          <w:rFonts w:ascii="Times New Roman" w:hAnsi="Times New Roman" w:cs="Times New Roman"/>
          <w:sz w:val="24"/>
          <w:szCs w:val="24"/>
        </w:rPr>
        <w:t>;</w:t>
      </w:r>
    </w:p>
    <w:p w:rsidR="00BF53CA" w:rsidRDefault="00BF53CA" w:rsidP="009D22F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D447C">
        <w:rPr>
          <w:rFonts w:ascii="Times New Roman" w:hAnsi="Times New Roman" w:cs="Times New Roman"/>
          <w:sz w:val="24"/>
          <w:szCs w:val="24"/>
        </w:rPr>
        <w:t>Муниципальное</w:t>
      </w:r>
      <w:r w:rsidR="003B057E">
        <w:rPr>
          <w:rFonts w:ascii="Times New Roman" w:hAnsi="Times New Roman" w:cs="Times New Roman"/>
          <w:sz w:val="24"/>
          <w:szCs w:val="24"/>
        </w:rPr>
        <w:t xml:space="preserve"> бюджетное учреждение культуры "Районный Дворец культуры "</w:t>
      </w:r>
      <w:r w:rsidR="00DD447C">
        <w:rPr>
          <w:rFonts w:ascii="Times New Roman" w:hAnsi="Times New Roman" w:cs="Times New Roman"/>
          <w:sz w:val="24"/>
          <w:szCs w:val="24"/>
        </w:rPr>
        <w:t>Геолог</w:t>
      </w:r>
      <w:r w:rsidR="003B057E">
        <w:rPr>
          <w:rFonts w:ascii="Times New Roman" w:hAnsi="Times New Roman" w:cs="Times New Roman"/>
          <w:sz w:val="24"/>
          <w:szCs w:val="24"/>
        </w:rPr>
        <w:t>"</w:t>
      </w:r>
      <w:r w:rsidR="009D22F8">
        <w:rPr>
          <w:rFonts w:ascii="Times New Roman" w:hAnsi="Times New Roman" w:cs="Times New Roman"/>
          <w:sz w:val="24"/>
          <w:szCs w:val="24"/>
        </w:rPr>
        <w:t>;</w:t>
      </w:r>
    </w:p>
    <w:p w:rsidR="00DD447C" w:rsidRDefault="00BF53CA" w:rsidP="009D22F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47C">
        <w:rPr>
          <w:rFonts w:ascii="Times New Roman" w:hAnsi="Times New Roman" w:cs="Times New Roman"/>
          <w:sz w:val="24"/>
          <w:szCs w:val="24"/>
        </w:rPr>
        <w:t>Администрации муниципальных образовани</w:t>
      </w:r>
      <w:r w:rsidR="008244EB">
        <w:rPr>
          <w:rFonts w:ascii="Times New Roman" w:hAnsi="Times New Roman" w:cs="Times New Roman"/>
          <w:sz w:val="24"/>
          <w:szCs w:val="24"/>
        </w:rPr>
        <w:t>й</w:t>
      </w:r>
      <w:r w:rsidR="00DD447C">
        <w:rPr>
          <w:rFonts w:ascii="Times New Roman" w:hAnsi="Times New Roman" w:cs="Times New Roman"/>
          <w:sz w:val="24"/>
          <w:szCs w:val="24"/>
        </w:rPr>
        <w:t xml:space="preserve"> село Самбург, село Халясавэй, деревня Харампур</w:t>
      </w:r>
      <w:r w:rsidR="009D22F8">
        <w:rPr>
          <w:rFonts w:ascii="Times New Roman" w:hAnsi="Times New Roman" w:cs="Times New Roman"/>
          <w:sz w:val="24"/>
          <w:szCs w:val="24"/>
        </w:rPr>
        <w:t>.</w:t>
      </w:r>
    </w:p>
    <w:p w:rsidR="009D22F8" w:rsidRPr="00473E85" w:rsidRDefault="009D22F8" w:rsidP="009D22F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E85" w:rsidRDefault="00473E85" w:rsidP="00EE5DA1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DF6406" w:rsidRDefault="00DF6406" w:rsidP="00DF6406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244EB" w:rsidRDefault="008244EB" w:rsidP="009D22F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</w:t>
      </w:r>
      <w:r w:rsidRPr="008244EB">
        <w:rPr>
          <w:rFonts w:ascii="Times New Roman" w:hAnsi="Times New Roman" w:cs="Times New Roman"/>
          <w:sz w:val="24"/>
          <w:szCs w:val="24"/>
        </w:rPr>
        <w:t>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Pr="008244E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44E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село Самбург, село Халясавэй, деревня Харампур</w:t>
      </w:r>
      <w:r w:rsidR="00B1406A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2F8" w:rsidRPr="00473E85" w:rsidRDefault="009D22F8" w:rsidP="009D22F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E85" w:rsidRDefault="00473E85" w:rsidP="00EE5DA1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сроки проведения фестиваля</w:t>
      </w:r>
    </w:p>
    <w:p w:rsidR="00DF6406" w:rsidRDefault="00DF6406" w:rsidP="00DF6406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E5DA1" w:rsidRPr="00EE5DA1" w:rsidRDefault="00EE5DA1" w:rsidP="00EE5DA1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A1">
        <w:rPr>
          <w:rFonts w:ascii="Times New Roman" w:hAnsi="Times New Roman" w:cs="Times New Roman"/>
          <w:sz w:val="24"/>
          <w:szCs w:val="24"/>
        </w:rPr>
        <w:t xml:space="preserve"> </w:t>
      </w:r>
      <w:r w:rsidR="00DD447C" w:rsidRPr="00AF0E0E">
        <w:rPr>
          <w:rFonts w:ascii="Times New Roman" w:hAnsi="Times New Roman" w:cs="Times New Roman"/>
          <w:sz w:val="24"/>
          <w:szCs w:val="24"/>
        </w:rPr>
        <w:t xml:space="preserve">Каждое муниципальное образование представляет концертную программу, продолжительностью не более 1 ч. 30 мин. и выставку декоративно-прикладного </w:t>
      </w:r>
      <w:r w:rsidR="00C90046" w:rsidRPr="00AF0E0E">
        <w:rPr>
          <w:rFonts w:ascii="Times New Roman" w:hAnsi="Times New Roman" w:cs="Times New Roman"/>
          <w:sz w:val="24"/>
          <w:szCs w:val="24"/>
        </w:rPr>
        <w:t>искусства.</w:t>
      </w:r>
      <w:r w:rsidR="00DD447C" w:rsidRPr="00AF0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A1" w:rsidRPr="00EE5DA1" w:rsidRDefault="00EE5DA1" w:rsidP="00EE5DA1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A1">
        <w:rPr>
          <w:rFonts w:ascii="Times New Roman" w:hAnsi="Times New Roman" w:cs="Times New Roman"/>
          <w:sz w:val="24"/>
          <w:szCs w:val="24"/>
        </w:rPr>
        <w:t xml:space="preserve"> </w:t>
      </w:r>
      <w:r w:rsidR="00DD447C" w:rsidRPr="00EE5DA1">
        <w:rPr>
          <w:rFonts w:ascii="Times New Roman" w:hAnsi="Times New Roman" w:cs="Times New Roman"/>
          <w:sz w:val="24"/>
          <w:szCs w:val="24"/>
        </w:rPr>
        <w:t>В программу должны войти лучшие концертные номера творческих коллективов и исполнителей муниципального образования, по всем направлениям творчества: хореография, вокал, игра на музыкальных инструментах и т.д.</w:t>
      </w:r>
    </w:p>
    <w:p w:rsidR="00EE5DA1" w:rsidRPr="00016265" w:rsidRDefault="00EE5DA1" w:rsidP="00EE5DA1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A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70A5A" w:rsidRPr="00EE5DA1">
        <w:rPr>
          <w:rFonts w:ascii="Times New Roman" w:eastAsia="Times New Roman" w:hAnsi="Times New Roman" w:cs="Times New Roman"/>
          <w:sz w:val="24"/>
          <w:szCs w:val="24"/>
        </w:rPr>
        <w:t>Расходы, связанные с компенсацией</w:t>
      </w:r>
      <w:r w:rsidR="00F70A5A" w:rsidRPr="00EE5DA1">
        <w:rPr>
          <w:rFonts w:ascii="Times New Roman" w:hAnsi="Times New Roman" w:cs="Times New Roman"/>
          <w:sz w:val="24"/>
          <w:szCs w:val="24"/>
        </w:rPr>
        <w:t xml:space="preserve"> проезда </w:t>
      </w:r>
      <w:r w:rsidR="00F70A5A" w:rsidRPr="00EE5DA1">
        <w:rPr>
          <w:rFonts w:ascii="Times New Roman" w:eastAsia="Times New Roman" w:hAnsi="Times New Roman" w:cs="Times New Roman"/>
          <w:sz w:val="24"/>
          <w:szCs w:val="24"/>
        </w:rPr>
        <w:t xml:space="preserve">и питания участников </w:t>
      </w:r>
      <w:r w:rsidR="00AF0E0E" w:rsidRPr="00EE5DA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70A5A" w:rsidRPr="00EE5DA1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="00F70A5A" w:rsidRPr="00EE5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CC9">
        <w:rPr>
          <w:rFonts w:ascii="Times New Roman" w:hAnsi="Times New Roman" w:cs="Times New Roman"/>
          <w:sz w:val="24"/>
          <w:szCs w:val="24"/>
        </w:rPr>
        <w:t>осуществляются за счет  МБУК "Районный Дворец культуры "</w:t>
      </w:r>
      <w:r w:rsidR="00F70A5A" w:rsidRPr="00EE5DA1">
        <w:rPr>
          <w:rFonts w:ascii="Times New Roman" w:hAnsi="Times New Roman" w:cs="Times New Roman"/>
          <w:sz w:val="24"/>
          <w:szCs w:val="24"/>
        </w:rPr>
        <w:t>Геолог</w:t>
      </w:r>
      <w:r w:rsidR="00020CC9">
        <w:rPr>
          <w:rFonts w:ascii="Times New Roman" w:hAnsi="Times New Roman" w:cs="Times New Roman"/>
          <w:sz w:val="24"/>
          <w:szCs w:val="24"/>
        </w:rPr>
        <w:t>"</w:t>
      </w:r>
      <w:r w:rsidR="00F70A5A" w:rsidRPr="00EE5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265" w:rsidRPr="00EE5DA1" w:rsidRDefault="00016265" w:rsidP="00016265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057E" w:rsidRPr="00EE5DA1" w:rsidRDefault="00EE5DA1" w:rsidP="00EE5DA1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A1">
        <w:rPr>
          <w:rFonts w:ascii="Times New Roman" w:hAnsi="Times New Roman" w:cs="Times New Roman"/>
          <w:sz w:val="24"/>
          <w:szCs w:val="24"/>
        </w:rPr>
        <w:t xml:space="preserve">  </w:t>
      </w:r>
      <w:r w:rsidR="003B057E" w:rsidRPr="00EE5DA1">
        <w:rPr>
          <w:rFonts w:ascii="Times New Roman" w:eastAsia="Times New Roman" w:hAnsi="Times New Roman" w:cs="Times New Roman"/>
          <w:sz w:val="24"/>
          <w:szCs w:val="24"/>
        </w:rPr>
        <w:t>Фестиваль проводится с 1 марта по 30 апреля 2013 года.</w:t>
      </w:r>
    </w:p>
    <w:p w:rsidR="00D84447" w:rsidRPr="00032574" w:rsidRDefault="00F70A5A" w:rsidP="00F70A5A">
      <w:pPr>
        <w:pStyle w:val="a8"/>
        <w:overflowPunct/>
        <w:autoSpaceDE/>
        <w:autoSpaceDN/>
        <w:adjustRightInd/>
        <w:rPr>
          <w:szCs w:val="28"/>
        </w:rPr>
      </w:pPr>
      <w:r>
        <w:rPr>
          <w:b/>
          <w:szCs w:val="28"/>
        </w:rPr>
        <w:tab/>
      </w:r>
    </w:p>
    <w:p w:rsidR="00473E85" w:rsidRDefault="00473E85" w:rsidP="00EE5DA1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фестиваля</w:t>
      </w:r>
    </w:p>
    <w:p w:rsidR="00DF6406" w:rsidRDefault="00DF6406" w:rsidP="00DF6406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84447" w:rsidRPr="00D84447" w:rsidRDefault="00D84447" w:rsidP="00D84447">
      <w:pPr>
        <w:pStyle w:val="a6"/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E85">
        <w:rPr>
          <w:rFonts w:ascii="Times New Roman" w:hAnsi="Times New Roman" w:cs="Times New Roman"/>
          <w:sz w:val="24"/>
          <w:szCs w:val="24"/>
        </w:rPr>
        <w:t>Жюри формируется оргкомитетом фестиваля.</w:t>
      </w:r>
    </w:p>
    <w:p w:rsidR="00473E85" w:rsidRPr="00D84447" w:rsidRDefault="00473E85" w:rsidP="00D84447">
      <w:pPr>
        <w:pStyle w:val="a6"/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447">
        <w:rPr>
          <w:rFonts w:ascii="Times New Roman" w:hAnsi="Times New Roman" w:cs="Times New Roman"/>
          <w:sz w:val="24"/>
          <w:szCs w:val="24"/>
        </w:rPr>
        <w:t xml:space="preserve"> Жюри имеет право:</w:t>
      </w:r>
    </w:p>
    <w:p w:rsidR="00473E85" w:rsidRDefault="00473E85" w:rsidP="00D8444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программы фестиваля;</w:t>
      </w:r>
    </w:p>
    <w:p w:rsidR="00473E85" w:rsidRDefault="00473E85" w:rsidP="00D8444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коллегиально определять результаты фестиваля;</w:t>
      </w:r>
    </w:p>
    <w:p w:rsidR="00473E85" w:rsidRDefault="00473E85" w:rsidP="00D8444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решение о присуждении Гран-при фестиваля и специальных призов. </w:t>
      </w:r>
    </w:p>
    <w:p w:rsidR="00AF0E0E" w:rsidRPr="00473E85" w:rsidRDefault="00AF0E0E" w:rsidP="00473E8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473E85" w:rsidRDefault="00473E85" w:rsidP="00EE5DA1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фестиваля и награждение</w:t>
      </w:r>
    </w:p>
    <w:p w:rsidR="00DF6406" w:rsidRDefault="00DF6406" w:rsidP="00DF6406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D22F8" w:rsidRPr="00AF0E0E" w:rsidRDefault="009D22F8" w:rsidP="00AF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E0E">
        <w:rPr>
          <w:rFonts w:ascii="Times New Roman" w:hAnsi="Times New Roman" w:cs="Times New Roman"/>
          <w:sz w:val="24"/>
          <w:szCs w:val="24"/>
        </w:rPr>
        <w:t xml:space="preserve">По итогам фестиваля каждое муниципальное образование награждается благодарственными письмами и памятными символами фестиваля.  </w:t>
      </w:r>
    </w:p>
    <w:sectPr w:rsidR="009D22F8" w:rsidRPr="00AF0E0E" w:rsidSect="00AA408C">
      <w:headerReference w:type="default" r:id="rId8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C2" w:rsidRDefault="00D826C2" w:rsidP="00AA408C">
      <w:pPr>
        <w:spacing w:after="0" w:line="240" w:lineRule="auto"/>
      </w:pPr>
      <w:r>
        <w:separator/>
      </w:r>
    </w:p>
  </w:endnote>
  <w:endnote w:type="continuationSeparator" w:id="1">
    <w:p w:rsidR="00D826C2" w:rsidRDefault="00D826C2" w:rsidP="00AA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C2" w:rsidRDefault="00D826C2" w:rsidP="00AA408C">
      <w:pPr>
        <w:spacing w:after="0" w:line="240" w:lineRule="auto"/>
      </w:pPr>
      <w:r>
        <w:separator/>
      </w:r>
    </w:p>
  </w:footnote>
  <w:footnote w:type="continuationSeparator" w:id="1">
    <w:p w:rsidR="00D826C2" w:rsidRDefault="00D826C2" w:rsidP="00AA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8C" w:rsidRDefault="00AA408C">
    <w:pPr>
      <w:pStyle w:val="ab"/>
      <w:jc w:val="center"/>
    </w:pPr>
  </w:p>
  <w:p w:rsidR="00AA408C" w:rsidRDefault="00AA40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B18"/>
    <w:multiLevelType w:val="multilevel"/>
    <w:tmpl w:val="9912F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681FE3"/>
    <w:multiLevelType w:val="multilevel"/>
    <w:tmpl w:val="2318D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D90111"/>
    <w:multiLevelType w:val="hybridMultilevel"/>
    <w:tmpl w:val="85B02C7A"/>
    <w:lvl w:ilvl="0" w:tplc="F8E61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6B81"/>
    <w:multiLevelType w:val="hybridMultilevel"/>
    <w:tmpl w:val="0AB4FAD4"/>
    <w:lvl w:ilvl="0" w:tplc="E4680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267EE"/>
    <w:multiLevelType w:val="hybridMultilevel"/>
    <w:tmpl w:val="B732968E"/>
    <w:lvl w:ilvl="0" w:tplc="E4680F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C23026"/>
    <w:multiLevelType w:val="multilevel"/>
    <w:tmpl w:val="563A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D21D41"/>
    <w:multiLevelType w:val="multilevel"/>
    <w:tmpl w:val="DF0C8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4A23F4"/>
    <w:multiLevelType w:val="multilevel"/>
    <w:tmpl w:val="0D62B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55619D5"/>
    <w:multiLevelType w:val="multilevel"/>
    <w:tmpl w:val="24540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5FB156BB"/>
    <w:multiLevelType w:val="multilevel"/>
    <w:tmpl w:val="270A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5BA"/>
    <w:rsid w:val="00016265"/>
    <w:rsid w:val="00020CC9"/>
    <w:rsid w:val="00032574"/>
    <w:rsid w:val="00125461"/>
    <w:rsid w:val="00140C36"/>
    <w:rsid w:val="001A3FE5"/>
    <w:rsid w:val="001A6598"/>
    <w:rsid w:val="001B7276"/>
    <w:rsid w:val="00213382"/>
    <w:rsid w:val="002641C8"/>
    <w:rsid w:val="002A1F7B"/>
    <w:rsid w:val="002E742A"/>
    <w:rsid w:val="0035761A"/>
    <w:rsid w:val="003B057E"/>
    <w:rsid w:val="003E25C3"/>
    <w:rsid w:val="0040145F"/>
    <w:rsid w:val="00464BF0"/>
    <w:rsid w:val="0046661A"/>
    <w:rsid w:val="00473E85"/>
    <w:rsid w:val="00476CDF"/>
    <w:rsid w:val="00500A25"/>
    <w:rsid w:val="0053231A"/>
    <w:rsid w:val="00556138"/>
    <w:rsid w:val="005E6D03"/>
    <w:rsid w:val="006108C0"/>
    <w:rsid w:val="006212F2"/>
    <w:rsid w:val="00646226"/>
    <w:rsid w:val="00671876"/>
    <w:rsid w:val="00671BC4"/>
    <w:rsid w:val="006B3319"/>
    <w:rsid w:val="00746196"/>
    <w:rsid w:val="007959C2"/>
    <w:rsid w:val="007A1EE7"/>
    <w:rsid w:val="007A6230"/>
    <w:rsid w:val="007E0666"/>
    <w:rsid w:val="00804CAF"/>
    <w:rsid w:val="00815AC6"/>
    <w:rsid w:val="008244EB"/>
    <w:rsid w:val="00847CFC"/>
    <w:rsid w:val="008C48B9"/>
    <w:rsid w:val="008E3987"/>
    <w:rsid w:val="0092259F"/>
    <w:rsid w:val="009635BA"/>
    <w:rsid w:val="009D22F8"/>
    <w:rsid w:val="00A127C9"/>
    <w:rsid w:val="00A16AD3"/>
    <w:rsid w:val="00A43761"/>
    <w:rsid w:val="00AA408C"/>
    <w:rsid w:val="00AC620B"/>
    <w:rsid w:val="00AF0E0E"/>
    <w:rsid w:val="00AF2709"/>
    <w:rsid w:val="00AF2D08"/>
    <w:rsid w:val="00B1406A"/>
    <w:rsid w:val="00B16A97"/>
    <w:rsid w:val="00B20503"/>
    <w:rsid w:val="00B2287A"/>
    <w:rsid w:val="00B543CB"/>
    <w:rsid w:val="00B65E34"/>
    <w:rsid w:val="00B81BD4"/>
    <w:rsid w:val="00BF53CA"/>
    <w:rsid w:val="00C61F9B"/>
    <w:rsid w:val="00C90046"/>
    <w:rsid w:val="00C963C5"/>
    <w:rsid w:val="00D826C2"/>
    <w:rsid w:val="00D84447"/>
    <w:rsid w:val="00DB2C79"/>
    <w:rsid w:val="00DB7900"/>
    <w:rsid w:val="00DD447C"/>
    <w:rsid w:val="00DF6406"/>
    <w:rsid w:val="00E47CC1"/>
    <w:rsid w:val="00EE5DA1"/>
    <w:rsid w:val="00F4247D"/>
    <w:rsid w:val="00F7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35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9635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96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287A"/>
    <w:pPr>
      <w:spacing w:after="0" w:line="240" w:lineRule="auto"/>
    </w:pPr>
  </w:style>
  <w:style w:type="table" w:styleId="a7">
    <w:name w:val="Table Grid"/>
    <w:basedOn w:val="a1"/>
    <w:uiPriority w:val="59"/>
    <w:rsid w:val="00401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70A5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70A5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9D22F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A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408C"/>
  </w:style>
  <w:style w:type="paragraph" w:styleId="ad">
    <w:name w:val="footer"/>
    <w:basedOn w:val="a"/>
    <w:link w:val="ae"/>
    <w:uiPriority w:val="99"/>
    <w:semiHidden/>
    <w:unhideWhenUsed/>
    <w:rsid w:val="00AA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4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3F06-BF42-4728-BFEF-2D41B6FD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Айшат Омарова</cp:lastModifiedBy>
  <cp:revision>40</cp:revision>
  <cp:lastPrinted>2013-03-21T05:09:00Z</cp:lastPrinted>
  <dcterms:created xsi:type="dcterms:W3CDTF">2011-07-28T09:15:00Z</dcterms:created>
  <dcterms:modified xsi:type="dcterms:W3CDTF">2013-03-26T10:54:00Z</dcterms:modified>
</cp:coreProperties>
</file>