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59" w:rsidRPr="00095759" w:rsidRDefault="00E370CC" w:rsidP="00FC53C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Arial"/>
          <w:b/>
          <w:bCs/>
          <w:noProof/>
          <w:color w:val="26282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2A73D05" wp14:editId="24DCB2FF">
                <wp:simplePos x="0" y="0"/>
                <wp:positionH relativeFrom="margin">
                  <wp:posOffset>2734329</wp:posOffset>
                </wp:positionH>
                <wp:positionV relativeFrom="margin">
                  <wp:posOffset>30833</wp:posOffset>
                </wp:positionV>
                <wp:extent cx="648970" cy="864870"/>
                <wp:effectExtent l="0" t="0" r="55880" b="1143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15.3pt;margin-top:2.45pt;width:51.1pt;height:68.1pt;z-index:251723776;mso-position-horizontal-relative:margin;mso-position-vertical-relative:margin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tTKDsAAPS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">
                <v:shape id="Freeform 18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19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20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21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22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3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4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5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6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7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28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29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30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31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390659" w:rsidRPr="00095759"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390659" w:rsidRPr="00095759" w:rsidRDefault="00390659" w:rsidP="00390659">
      <w:pPr>
        <w:spacing w:after="0" w:line="240" w:lineRule="auto"/>
        <w:jc w:val="center"/>
        <w:rPr>
          <w:rFonts w:ascii="PT Astra Serif" w:eastAsiaTheme="minorEastAsia" w:hAnsi="PT Astra Serif" w:cs="Times New Roman"/>
          <w:caps/>
          <w:spacing w:val="40"/>
          <w:sz w:val="24"/>
          <w:szCs w:val="24"/>
          <w:lang w:eastAsia="ru-RU"/>
        </w:rPr>
      </w:pPr>
    </w:p>
    <w:p w:rsidR="007B372E" w:rsidRPr="00095759" w:rsidRDefault="007B372E" w:rsidP="00390659">
      <w:pPr>
        <w:spacing w:after="0" w:line="240" w:lineRule="auto"/>
        <w:jc w:val="center"/>
        <w:rPr>
          <w:rFonts w:ascii="PT Astra Serif" w:eastAsiaTheme="minorEastAsia" w:hAnsi="PT Astra Serif" w:cs="Times New Roman"/>
          <w:caps/>
          <w:spacing w:val="40"/>
          <w:sz w:val="24"/>
          <w:szCs w:val="24"/>
          <w:lang w:eastAsia="ru-RU"/>
        </w:rPr>
      </w:pPr>
    </w:p>
    <w:p w:rsidR="007B372E" w:rsidRPr="00095759" w:rsidRDefault="007B372E" w:rsidP="00390659">
      <w:pPr>
        <w:spacing w:after="0" w:line="240" w:lineRule="auto"/>
        <w:jc w:val="center"/>
        <w:rPr>
          <w:rFonts w:ascii="PT Astra Serif" w:eastAsiaTheme="minorEastAsia" w:hAnsi="PT Astra Serif" w:cs="Times New Roman"/>
          <w:caps/>
          <w:spacing w:val="40"/>
          <w:sz w:val="24"/>
          <w:szCs w:val="24"/>
          <w:lang w:eastAsia="ru-RU"/>
        </w:rPr>
      </w:pPr>
    </w:p>
    <w:p w:rsidR="00390659" w:rsidRPr="00095759" w:rsidRDefault="00390659" w:rsidP="00390659">
      <w:pPr>
        <w:spacing w:after="0" w:line="240" w:lineRule="auto"/>
        <w:jc w:val="center"/>
        <w:rPr>
          <w:rFonts w:ascii="PT Astra Serif" w:eastAsiaTheme="minorEastAsia" w:hAnsi="PT Astra Serif" w:cs="Times New Roman"/>
          <w:caps/>
          <w:noProof/>
          <w:spacing w:val="40"/>
          <w:sz w:val="24"/>
          <w:szCs w:val="24"/>
          <w:lang w:eastAsia="ru-RU"/>
        </w:rPr>
      </w:pPr>
    </w:p>
    <w:p w:rsidR="007B372E" w:rsidRPr="00095759" w:rsidRDefault="007B372E" w:rsidP="00390659">
      <w:pPr>
        <w:spacing w:after="0" w:line="240" w:lineRule="auto"/>
        <w:jc w:val="center"/>
        <w:rPr>
          <w:rFonts w:ascii="PT Astra Serif" w:eastAsiaTheme="minorEastAsia" w:hAnsi="PT Astra Serif" w:cs="Times New Roman"/>
          <w:caps/>
          <w:noProof/>
          <w:spacing w:val="40"/>
          <w:sz w:val="24"/>
          <w:szCs w:val="24"/>
          <w:lang w:eastAsia="ru-RU"/>
        </w:rPr>
      </w:pPr>
    </w:p>
    <w:p w:rsidR="007B372E" w:rsidRPr="00095759" w:rsidRDefault="007B372E" w:rsidP="007B372E">
      <w:pPr>
        <w:spacing w:after="0" w:line="36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муниципальный округ пуровский район</w:t>
      </w:r>
    </w:p>
    <w:p w:rsidR="007B372E" w:rsidRPr="00095759" w:rsidRDefault="007B372E" w:rsidP="007B372E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caps/>
          <w:spacing w:val="120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b/>
          <w:caps/>
          <w:spacing w:val="120"/>
          <w:sz w:val="24"/>
          <w:szCs w:val="24"/>
          <w:lang w:eastAsia="ru-RU"/>
        </w:rPr>
        <w:t>АДМИНИСТРАЦИя пуровского района</w:t>
      </w:r>
    </w:p>
    <w:p w:rsidR="007B372E" w:rsidRPr="00095759" w:rsidRDefault="007B372E" w:rsidP="007B372E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7B372E" w:rsidRPr="00095759" w:rsidRDefault="007B372E" w:rsidP="007B372E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7B372E" w:rsidRPr="00095759" w:rsidTr="007B372E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72E" w:rsidRPr="00095759" w:rsidRDefault="00924EE4" w:rsidP="007B37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u w:val="single"/>
                <w:lang w:eastAsia="ru-RU"/>
              </w:rPr>
              <w:t>19</w:t>
            </w:r>
          </w:p>
        </w:tc>
        <w:tc>
          <w:tcPr>
            <w:tcW w:w="144" w:type="dxa"/>
          </w:tcPr>
          <w:p w:rsidR="007B372E" w:rsidRPr="00095759" w:rsidRDefault="007B372E" w:rsidP="007B372E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72E" w:rsidRPr="00095759" w:rsidRDefault="00924EE4" w:rsidP="007B37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" w:type="dxa"/>
          </w:tcPr>
          <w:p w:rsidR="007B372E" w:rsidRPr="00095759" w:rsidRDefault="007B372E" w:rsidP="007B372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72E" w:rsidRPr="00095759" w:rsidRDefault="00924EE4" w:rsidP="007B372E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7B372E" w:rsidRPr="00095759" w:rsidRDefault="007B372E" w:rsidP="007B372E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</w:tcPr>
          <w:p w:rsidR="007B372E" w:rsidRPr="00095759" w:rsidRDefault="007B372E" w:rsidP="007B372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B372E" w:rsidRPr="00095759" w:rsidRDefault="00924EE4" w:rsidP="007B372E">
            <w:pPr>
              <w:tabs>
                <w:tab w:val="left" w:pos="7796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>134-ПА</w:t>
            </w:r>
          </w:p>
        </w:tc>
      </w:tr>
      <w:tr w:rsidR="007B372E" w:rsidRPr="00095759" w:rsidTr="007B372E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7B372E" w:rsidRPr="00095759" w:rsidRDefault="007B372E" w:rsidP="007B372E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390659" w:rsidRPr="00095759" w:rsidRDefault="00390659" w:rsidP="00390659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u w:val="single"/>
          <w:lang w:eastAsia="ru-RU"/>
        </w:rPr>
      </w:pPr>
    </w:p>
    <w:p w:rsidR="006716D5" w:rsidRPr="00095759" w:rsidRDefault="006716D5" w:rsidP="006716D5">
      <w:pPr>
        <w:pStyle w:val="aff3"/>
        <w:ind w:firstLine="0"/>
        <w:rPr>
          <w:rFonts w:ascii="PT Astra Serif" w:hAnsi="PT Astra Serif"/>
          <w:szCs w:val="24"/>
        </w:rPr>
      </w:pPr>
    </w:p>
    <w:p w:rsidR="005D21F4" w:rsidRPr="00095759" w:rsidRDefault="005D21F4" w:rsidP="005D21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  <w:r w:rsidR="000F58A5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Администрации Пуровского района </w:t>
      </w:r>
      <w:r w:rsidR="005314F2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предоставлению</w:t>
      </w:r>
      <w:r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муниципальной услуги </w:t>
      </w:r>
      <w:r w:rsidR="007F0C8D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E4043F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</w:t>
      </w:r>
      <w:r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ризнани</w:t>
      </w:r>
      <w:r w:rsidR="00E4043F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</w:t>
      </w:r>
      <w:r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граждан малоимущими в целях принятия </w:t>
      </w:r>
      <w:proofErr w:type="gramStart"/>
      <w:r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их</w:t>
      </w:r>
      <w:proofErr w:type="gramEnd"/>
      <w:r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на уч</w:t>
      </w:r>
      <w:r w:rsid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</w:t>
      </w:r>
      <w:r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 нуждающихся в жилых</w:t>
      </w:r>
      <w:r w:rsidR="003A3B2C" w:rsidRPr="00095759">
        <w:rPr>
          <w:rFonts w:ascii="PT Astra Serif" w:hAnsi="PT Astra Serif"/>
        </w:rPr>
        <w:t xml:space="preserve"> </w:t>
      </w:r>
      <w:r w:rsidR="003A3B2C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помещениях и </w:t>
      </w:r>
      <w:r w:rsidR="00F0139A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принятие</w:t>
      </w:r>
      <w:r w:rsidR="003A3B2C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их на уч</w:t>
      </w:r>
      <w:r w:rsid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</w:t>
      </w:r>
      <w:r w:rsidR="003A3B2C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 нуждающихся в жилых помещениях</w:t>
      </w:r>
      <w:r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, предоставляемых по договорам социального найма на </w:t>
      </w:r>
      <w:r w:rsidR="007B372E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территории муниципального округа Пуровский район</w:t>
      </w:r>
      <w:r w:rsidR="007F0C8D" w:rsidRPr="0009575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3C3DE7" w:rsidRPr="00095759" w:rsidRDefault="003C3DE7" w:rsidP="001814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6716D5" w:rsidRPr="00095759" w:rsidRDefault="006716D5" w:rsidP="00542A11">
      <w:pPr>
        <w:pStyle w:val="ConsPlusTitle"/>
        <w:jc w:val="center"/>
        <w:rPr>
          <w:rFonts w:ascii="PT Astra Serif" w:hAnsi="PT Astra Serif"/>
          <w:b w:val="0"/>
        </w:rPr>
      </w:pPr>
    </w:p>
    <w:p w:rsidR="006716D5" w:rsidRPr="00095759" w:rsidRDefault="006716D5" w:rsidP="005E5075">
      <w:pPr>
        <w:pStyle w:val="aff3"/>
        <w:tabs>
          <w:tab w:val="left" w:pos="180"/>
        </w:tabs>
        <w:ind w:right="-81" w:firstLine="0"/>
        <w:jc w:val="both"/>
        <w:rPr>
          <w:rFonts w:ascii="PT Astra Serif" w:hAnsi="PT Astra Serif"/>
          <w:szCs w:val="24"/>
        </w:rPr>
      </w:pPr>
    </w:p>
    <w:p w:rsidR="006716D5" w:rsidRPr="00095759" w:rsidRDefault="007B372E" w:rsidP="00542A11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20"/>
          <w:sz w:val="24"/>
          <w:szCs w:val="24"/>
        </w:rPr>
      </w:pPr>
      <w:proofErr w:type="gramStart"/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целях повышения качества предоставления муниципальной услуги и определения сроков, требований, условий исполнения и последовательности действий при осуществлении полномочий по предоставлению муниципальной услуги, руководствуясь Федеральным </w:t>
      </w:r>
      <w:hyperlink r:id="rId9" w:history="1">
        <w:r w:rsidRPr="00095759">
          <w:rPr>
            <w:rFonts w:ascii="PT Astra Serif" w:eastAsia="Times New Roman" w:hAnsi="PT Astra Serif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Pr="00095759">
        <w:rPr>
          <w:rFonts w:ascii="PT Astra Serif" w:eastAsia="Calibri" w:hAnsi="PT Astra Serif" w:cs="Times New Roman"/>
          <w:sz w:val="24"/>
          <w:szCs w:val="24"/>
        </w:rPr>
        <w:t xml:space="preserve"> Федеральным законом от 27 июля 2010 года          № 210-ФЗ «Об организации предоставления государственных и муниципальных услуг»,               в соответствии с 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Уставом</w:t>
      </w:r>
      <w:proofErr w:type="gramEnd"/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</w:t>
      </w:r>
      <w:r w:rsidR="00CC16B5"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ого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округ</w:t>
      </w:r>
      <w:r w:rsidR="00CC16B5"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Пуровский район, </w:t>
      </w:r>
      <w:r w:rsidRPr="00095759">
        <w:rPr>
          <w:rFonts w:ascii="PT Astra Serif" w:eastAsia="Calibri" w:hAnsi="PT Astra Serif" w:cs="Times New Roman"/>
          <w:sz w:val="24"/>
          <w:szCs w:val="24"/>
        </w:rPr>
        <w:t xml:space="preserve">постановлением Администрации </w:t>
      </w:r>
      <w:r w:rsidR="00CC16B5" w:rsidRPr="00095759">
        <w:rPr>
          <w:rFonts w:ascii="PT Astra Serif" w:eastAsia="Calibri" w:hAnsi="PT Astra Serif" w:cs="Times New Roman"/>
          <w:sz w:val="24"/>
          <w:szCs w:val="24"/>
        </w:rPr>
        <w:t xml:space="preserve">Пуровского </w:t>
      </w:r>
      <w:r w:rsidRPr="00095759">
        <w:rPr>
          <w:rFonts w:ascii="PT Astra Serif" w:eastAsia="Calibri" w:hAnsi="PT Astra Serif" w:cs="Times New Roman"/>
          <w:sz w:val="24"/>
          <w:szCs w:val="24"/>
        </w:rPr>
        <w:t xml:space="preserve">района от </w:t>
      </w:r>
      <w:r w:rsidR="00CC16B5" w:rsidRPr="00095759">
        <w:rPr>
          <w:rFonts w:ascii="PT Astra Serif" w:eastAsia="Calibri" w:hAnsi="PT Astra Serif" w:cs="Times New Roman"/>
          <w:sz w:val="24"/>
          <w:szCs w:val="24"/>
        </w:rPr>
        <w:t xml:space="preserve">19 декабря 2020 года </w:t>
      </w:r>
      <w:r w:rsidRPr="00095759">
        <w:rPr>
          <w:rFonts w:ascii="PT Astra Serif" w:eastAsia="Calibri" w:hAnsi="PT Astra Serif" w:cs="Times New Roman"/>
          <w:sz w:val="24"/>
          <w:szCs w:val="24"/>
        </w:rPr>
        <w:t xml:space="preserve">№ </w:t>
      </w:r>
      <w:r w:rsidR="00CC16B5" w:rsidRPr="00095759">
        <w:rPr>
          <w:rFonts w:ascii="PT Astra Serif" w:eastAsia="Calibri" w:hAnsi="PT Astra Serif" w:cs="Times New Roman"/>
          <w:sz w:val="24"/>
          <w:szCs w:val="24"/>
        </w:rPr>
        <w:t>456</w:t>
      </w:r>
      <w:r w:rsidRPr="00095759">
        <w:rPr>
          <w:rFonts w:ascii="PT Astra Serif" w:eastAsia="Calibri" w:hAnsi="PT Astra Serif" w:cs="Times New Roman"/>
          <w:sz w:val="24"/>
          <w:szCs w:val="24"/>
        </w:rPr>
        <w:t>-ПА «О</w:t>
      </w:r>
      <w:r w:rsidR="00CC16B5" w:rsidRPr="00095759">
        <w:rPr>
          <w:rFonts w:ascii="PT Astra Serif" w:eastAsia="Calibri" w:hAnsi="PT Astra Serif" w:cs="Times New Roman"/>
          <w:sz w:val="24"/>
          <w:szCs w:val="24"/>
        </w:rPr>
        <w:t>б</w:t>
      </w:r>
      <w:r w:rsidRPr="00095759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CC16B5" w:rsidRPr="00095759">
        <w:rPr>
          <w:rFonts w:ascii="PT Astra Serif" w:eastAsia="Calibri" w:hAnsi="PT Astra Serif" w:cs="Times New Roman"/>
          <w:sz w:val="24"/>
          <w:szCs w:val="24"/>
        </w:rPr>
        <w:t>утверждении Порядка</w:t>
      </w:r>
      <w:r w:rsidRPr="00095759">
        <w:rPr>
          <w:rFonts w:ascii="PT Astra Serif" w:eastAsia="Calibri" w:hAnsi="PT Astra Serif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муниципального о</w:t>
      </w:r>
      <w:r w:rsidR="00CC16B5" w:rsidRPr="00095759">
        <w:rPr>
          <w:rFonts w:ascii="PT Astra Serif" w:eastAsia="Calibri" w:hAnsi="PT Astra Serif" w:cs="Times New Roman"/>
          <w:sz w:val="24"/>
          <w:szCs w:val="24"/>
        </w:rPr>
        <w:t xml:space="preserve">круга </w:t>
      </w:r>
      <w:r w:rsidRPr="00095759">
        <w:rPr>
          <w:rFonts w:ascii="PT Astra Serif" w:eastAsia="Calibri" w:hAnsi="PT Astra Serif" w:cs="Times New Roman"/>
          <w:sz w:val="24"/>
          <w:szCs w:val="24"/>
        </w:rPr>
        <w:t>Пуровский район</w:t>
      </w:r>
      <w:r w:rsidR="00CC16B5" w:rsidRPr="00095759">
        <w:rPr>
          <w:rFonts w:ascii="PT Astra Serif" w:eastAsia="Calibri" w:hAnsi="PT Astra Serif" w:cs="Times New Roman"/>
          <w:sz w:val="24"/>
          <w:szCs w:val="24"/>
        </w:rPr>
        <w:t xml:space="preserve"> Ямало-Ненецкого автономного округа</w:t>
      </w:r>
      <w:r w:rsidRPr="00095759">
        <w:rPr>
          <w:rFonts w:ascii="PT Astra Serif" w:eastAsia="Calibri" w:hAnsi="PT Astra Serif" w:cs="Times New Roman"/>
          <w:sz w:val="24"/>
          <w:szCs w:val="24"/>
        </w:rPr>
        <w:t xml:space="preserve">» </w:t>
      </w:r>
      <w:r w:rsidRPr="00095759">
        <w:rPr>
          <w:rFonts w:ascii="PT Astra Serif" w:eastAsia="Calibri" w:hAnsi="PT Astra Serif" w:cs="Times New Roman"/>
          <w:spacing w:val="20"/>
          <w:sz w:val="24"/>
          <w:szCs w:val="24"/>
        </w:rPr>
        <w:t>постановляет:</w:t>
      </w:r>
    </w:p>
    <w:p w:rsidR="006716D5" w:rsidRPr="00095759" w:rsidRDefault="006716D5" w:rsidP="00542A11">
      <w:pPr>
        <w:pStyle w:val="aff3"/>
        <w:ind w:right="-81" w:firstLine="708"/>
        <w:jc w:val="both"/>
        <w:rPr>
          <w:rFonts w:ascii="PT Astra Serif" w:hAnsi="PT Astra Serif"/>
          <w:sz w:val="20"/>
        </w:rPr>
      </w:pPr>
    </w:p>
    <w:p w:rsidR="006716D5" w:rsidRPr="00095759" w:rsidRDefault="005D21F4" w:rsidP="00847E7B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color w:val="000000"/>
        </w:rPr>
      </w:pPr>
      <w:r w:rsidRPr="00095759">
        <w:rPr>
          <w:rFonts w:ascii="PT Astra Serif" w:hAnsi="PT Astra Serif"/>
          <w:b w:val="0"/>
          <w:bCs w:val="0"/>
        </w:rPr>
        <w:t xml:space="preserve">Утвердить прилагаемый </w:t>
      </w:r>
      <w:hyperlink r:id="rId10" w:anchor="sub_1000" w:history="1">
        <w:r w:rsidRPr="00095759">
          <w:rPr>
            <w:rFonts w:ascii="PT Astra Serif" w:hAnsi="PT Astra Serif"/>
            <w:b w:val="0"/>
          </w:rPr>
          <w:t>Административный регламент</w:t>
        </w:r>
      </w:hyperlink>
      <w:r w:rsidRPr="00095759">
        <w:rPr>
          <w:rFonts w:ascii="PT Astra Serif" w:hAnsi="PT Astra Serif"/>
          <w:b w:val="0"/>
          <w:bCs w:val="0"/>
        </w:rPr>
        <w:t xml:space="preserve"> </w:t>
      </w:r>
      <w:r w:rsidR="000F58A5" w:rsidRPr="00095759">
        <w:rPr>
          <w:rFonts w:ascii="PT Astra Serif" w:hAnsi="PT Astra Serif"/>
          <w:b w:val="0"/>
          <w:bCs w:val="0"/>
        </w:rPr>
        <w:t xml:space="preserve">Администрации Пуровского района </w:t>
      </w:r>
      <w:r w:rsidR="0024439B" w:rsidRPr="00095759">
        <w:rPr>
          <w:rFonts w:ascii="PT Astra Serif" w:hAnsi="PT Astra Serif"/>
          <w:b w:val="0"/>
          <w:bCs w:val="0"/>
        </w:rPr>
        <w:t>по предоставлению</w:t>
      </w:r>
      <w:r w:rsidRPr="00095759">
        <w:rPr>
          <w:rFonts w:ascii="PT Astra Serif" w:hAnsi="PT Astra Serif"/>
          <w:b w:val="0"/>
          <w:bCs w:val="0"/>
        </w:rPr>
        <w:t xml:space="preserve"> муниципальной услуги </w:t>
      </w:r>
      <w:r w:rsidR="007F0C8D" w:rsidRPr="00095759">
        <w:rPr>
          <w:rFonts w:ascii="PT Astra Serif" w:hAnsi="PT Astra Serif"/>
          <w:b w:val="0"/>
          <w:bCs w:val="0"/>
        </w:rPr>
        <w:t>«</w:t>
      </w:r>
      <w:r w:rsidR="003A3B2C" w:rsidRPr="00095759">
        <w:rPr>
          <w:rFonts w:ascii="PT Astra Serif" w:hAnsi="PT Astra Serif"/>
          <w:b w:val="0"/>
          <w:bCs w:val="0"/>
        </w:rPr>
        <w:t xml:space="preserve">Признание граждан малоимущими в целях принятия </w:t>
      </w:r>
      <w:proofErr w:type="gramStart"/>
      <w:r w:rsidR="003A3B2C" w:rsidRPr="00095759">
        <w:rPr>
          <w:rFonts w:ascii="PT Astra Serif" w:hAnsi="PT Astra Serif"/>
          <w:b w:val="0"/>
          <w:bCs w:val="0"/>
        </w:rPr>
        <w:t>их</w:t>
      </w:r>
      <w:proofErr w:type="gramEnd"/>
      <w:r w:rsidR="003A3B2C" w:rsidRPr="00095759">
        <w:rPr>
          <w:rFonts w:ascii="PT Astra Serif" w:hAnsi="PT Astra Serif"/>
          <w:b w:val="0"/>
          <w:bCs w:val="0"/>
        </w:rPr>
        <w:t xml:space="preserve"> на уч</w:t>
      </w:r>
      <w:r w:rsidR="00095759">
        <w:rPr>
          <w:rFonts w:ascii="PT Astra Serif" w:hAnsi="PT Astra Serif"/>
          <w:b w:val="0"/>
          <w:bCs w:val="0"/>
        </w:rPr>
        <w:t>е</w:t>
      </w:r>
      <w:r w:rsidR="003A3B2C" w:rsidRPr="00095759">
        <w:rPr>
          <w:rFonts w:ascii="PT Astra Serif" w:hAnsi="PT Astra Serif"/>
          <w:b w:val="0"/>
          <w:bCs w:val="0"/>
        </w:rPr>
        <w:t xml:space="preserve">т нуждающихся в жилых помещениях и </w:t>
      </w:r>
      <w:r w:rsidR="00F0139A" w:rsidRPr="00095759">
        <w:rPr>
          <w:rFonts w:ascii="PT Astra Serif" w:hAnsi="PT Astra Serif"/>
          <w:b w:val="0"/>
          <w:bCs w:val="0"/>
        </w:rPr>
        <w:t>принятие</w:t>
      </w:r>
      <w:r w:rsidR="003A3B2C" w:rsidRPr="00095759">
        <w:rPr>
          <w:rFonts w:ascii="PT Astra Serif" w:hAnsi="PT Astra Serif"/>
          <w:b w:val="0"/>
          <w:bCs w:val="0"/>
        </w:rPr>
        <w:t xml:space="preserve"> их на уч</w:t>
      </w:r>
      <w:r w:rsidR="00095759">
        <w:rPr>
          <w:rFonts w:ascii="PT Astra Serif" w:hAnsi="PT Astra Serif"/>
          <w:b w:val="0"/>
          <w:bCs w:val="0"/>
        </w:rPr>
        <w:t>е</w:t>
      </w:r>
      <w:r w:rsidR="003A3B2C" w:rsidRPr="00095759">
        <w:rPr>
          <w:rFonts w:ascii="PT Astra Serif" w:hAnsi="PT Astra Serif"/>
          <w:b w:val="0"/>
          <w:bCs w:val="0"/>
        </w:rPr>
        <w:t xml:space="preserve">т нуждающихся в жилых помещениях, предоставляемых по договорам социального найма </w:t>
      </w:r>
      <w:r w:rsidR="007B372E" w:rsidRPr="00095759">
        <w:rPr>
          <w:rFonts w:ascii="PT Astra Serif" w:hAnsi="PT Astra Serif"/>
          <w:b w:val="0"/>
          <w:bCs w:val="0"/>
        </w:rPr>
        <w:t xml:space="preserve">на </w:t>
      </w:r>
      <w:r w:rsidR="007B372E" w:rsidRPr="00095759">
        <w:rPr>
          <w:rFonts w:ascii="PT Astra Serif" w:hAnsi="PT Astra Serif"/>
          <w:b w:val="0"/>
        </w:rPr>
        <w:t>территории муниципального округа Пуровский район</w:t>
      </w:r>
      <w:r w:rsidR="007F0C8D" w:rsidRPr="00095759">
        <w:rPr>
          <w:rFonts w:ascii="PT Astra Serif" w:hAnsi="PT Astra Serif"/>
          <w:b w:val="0"/>
          <w:bCs w:val="0"/>
        </w:rPr>
        <w:t>»</w:t>
      </w:r>
      <w:r w:rsidR="006716D5" w:rsidRPr="00095759">
        <w:rPr>
          <w:rFonts w:ascii="PT Astra Serif" w:hAnsi="PT Astra Serif"/>
          <w:b w:val="0"/>
        </w:rPr>
        <w:t>.</w:t>
      </w:r>
    </w:p>
    <w:p w:rsidR="0097315B" w:rsidRDefault="007F0C8D" w:rsidP="00847E7B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bCs w:val="0"/>
        </w:rPr>
      </w:pPr>
      <w:r w:rsidRPr="00095759">
        <w:rPr>
          <w:rFonts w:ascii="PT Astra Serif" w:hAnsi="PT Astra Serif"/>
          <w:b w:val="0"/>
          <w:bCs w:val="0"/>
        </w:rPr>
        <w:t>Признать утратившим</w:t>
      </w:r>
      <w:r w:rsidR="00095759">
        <w:rPr>
          <w:rFonts w:ascii="PT Astra Serif" w:hAnsi="PT Astra Serif"/>
          <w:b w:val="0"/>
          <w:bCs w:val="0"/>
        </w:rPr>
        <w:t>и</w:t>
      </w:r>
      <w:r w:rsidRPr="00095759">
        <w:rPr>
          <w:rFonts w:ascii="PT Astra Serif" w:hAnsi="PT Astra Serif"/>
          <w:b w:val="0"/>
          <w:bCs w:val="0"/>
        </w:rPr>
        <w:t xml:space="preserve"> силу</w:t>
      </w:r>
      <w:r w:rsidR="00095759">
        <w:rPr>
          <w:rFonts w:ascii="PT Astra Serif" w:hAnsi="PT Astra Serif"/>
          <w:b w:val="0"/>
          <w:bCs w:val="0"/>
        </w:rPr>
        <w:t>:</w:t>
      </w:r>
      <w:r w:rsidRPr="00095759">
        <w:rPr>
          <w:rFonts w:ascii="PT Astra Serif" w:hAnsi="PT Astra Serif"/>
          <w:b w:val="0"/>
          <w:bCs w:val="0"/>
        </w:rPr>
        <w:t xml:space="preserve"> </w:t>
      </w:r>
    </w:p>
    <w:p w:rsidR="00B7031E" w:rsidRDefault="00B7031E" w:rsidP="00B7031E">
      <w:pPr>
        <w:pStyle w:val="ConsPlusTitle"/>
        <w:widowControl/>
        <w:numPr>
          <w:ilvl w:val="0"/>
          <w:numId w:val="32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t>п</w:t>
      </w:r>
      <w:r w:rsidRPr="005016AE">
        <w:rPr>
          <w:rFonts w:ascii="PT Astra Serif" w:hAnsi="PT Astra Serif"/>
          <w:b w:val="0"/>
          <w:bCs w:val="0"/>
        </w:rPr>
        <w:t xml:space="preserve">остановление Администрации </w:t>
      </w:r>
      <w:r>
        <w:rPr>
          <w:rFonts w:ascii="PT Astra Serif" w:hAnsi="PT Astra Serif"/>
          <w:b w:val="0"/>
          <w:bCs w:val="0"/>
        </w:rPr>
        <w:t xml:space="preserve">муниципального образования поселок </w:t>
      </w:r>
      <w:proofErr w:type="spellStart"/>
      <w:r>
        <w:rPr>
          <w:rFonts w:ascii="PT Astra Serif" w:hAnsi="PT Astra Serif"/>
          <w:b w:val="0"/>
          <w:bCs w:val="0"/>
        </w:rPr>
        <w:t>Пурпе</w:t>
      </w:r>
      <w:proofErr w:type="spellEnd"/>
      <w:r>
        <w:rPr>
          <w:rFonts w:ascii="PT Astra Serif" w:hAnsi="PT Astra Serif"/>
          <w:b w:val="0"/>
          <w:bCs w:val="0"/>
        </w:rPr>
        <w:t xml:space="preserve"> </w:t>
      </w:r>
      <w:r w:rsidR="00497299">
        <w:rPr>
          <w:rFonts w:ascii="PT Astra Serif" w:hAnsi="PT Astra Serif"/>
          <w:b w:val="0"/>
          <w:bCs w:val="0"/>
        </w:rPr>
        <w:t xml:space="preserve">                </w:t>
      </w:r>
      <w:r w:rsidRPr="005016AE">
        <w:rPr>
          <w:rFonts w:ascii="PT Astra Serif" w:hAnsi="PT Astra Serif"/>
          <w:b w:val="0"/>
          <w:bCs w:val="0"/>
        </w:rPr>
        <w:t>от 24</w:t>
      </w:r>
      <w:r>
        <w:rPr>
          <w:rFonts w:ascii="PT Astra Serif" w:hAnsi="PT Astra Serif"/>
          <w:b w:val="0"/>
          <w:bCs w:val="0"/>
        </w:rPr>
        <w:t xml:space="preserve"> июня </w:t>
      </w:r>
      <w:r w:rsidRPr="005016AE">
        <w:rPr>
          <w:rFonts w:ascii="PT Astra Serif" w:hAnsi="PT Astra Serif"/>
          <w:b w:val="0"/>
          <w:bCs w:val="0"/>
        </w:rPr>
        <w:t xml:space="preserve">2014 </w:t>
      </w:r>
      <w:r>
        <w:rPr>
          <w:rFonts w:ascii="PT Astra Serif" w:hAnsi="PT Astra Serif"/>
          <w:b w:val="0"/>
          <w:bCs w:val="0"/>
        </w:rPr>
        <w:t xml:space="preserve">года </w:t>
      </w:r>
      <w:r w:rsidRPr="005016AE">
        <w:rPr>
          <w:rFonts w:ascii="PT Astra Serif" w:hAnsi="PT Astra Serif"/>
          <w:b w:val="0"/>
          <w:bCs w:val="0"/>
        </w:rPr>
        <w:t>№</w:t>
      </w:r>
      <w:r>
        <w:rPr>
          <w:rFonts w:ascii="PT Astra Serif" w:hAnsi="PT Astra Serif"/>
          <w:b w:val="0"/>
          <w:bCs w:val="0"/>
        </w:rPr>
        <w:t xml:space="preserve"> </w:t>
      </w:r>
      <w:r w:rsidRPr="005016AE">
        <w:rPr>
          <w:rFonts w:ascii="PT Astra Serif" w:hAnsi="PT Astra Serif"/>
          <w:b w:val="0"/>
          <w:bCs w:val="0"/>
        </w:rPr>
        <w:t>49-п</w:t>
      </w:r>
      <w:r>
        <w:rPr>
          <w:rFonts w:ascii="PT Astra Serif" w:hAnsi="PT Astra Serif"/>
          <w:b w:val="0"/>
          <w:bCs w:val="0"/>
        </w:rPr>
        <w:t xml:space="preserve"> «</w:t>
      </w:r>
      <w:r w:rsidRPr="005016AE">
        <w:rPr>
          <w:rFonts w:ascii="PT Astra Serif" w:hAnsi="PT Astra Serif"/>
          <w:b w:val="0"/>
          <w:bCs w:val="0"/>
        </w:rPr>
        <w:t>Об утверждении Административного регламента предоставления муниципальной услуги «Учет малоимущих граждан (семей) в качестве нуждающихся в жилых помещениях, предоставляемых по договорам социального найма»</w:t>
      </w:r>
      <w:r>
        <w:rPr>
          <w:rFonts w:ascii="PT Astra Serif" w:hAnsi="PT Astra Serif"/>
          <w:b w:val="0"/>
          <w:bCs w:val="0"/>
        </w:rPr>
        <w:t>;</w:t>
      </w:r>
    </w:p>
    <w:p w:rsidR="00B7031E" w:rsidRDefault="00B7031E" w:rsidP="00B7031E">
      <w:pPr>
        <w:pStyle w:val="ConsPlusTitle"/>
        <w:widowControl/>
        <w:numPr>
          <w:ilvl w:val="0"/>
          <w:numId w:val="32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t>п</w:t>
      </w:r>
      <w:r w:rsidRPr="005016AE">
        <w:rPr>
          <w:rFonts w:ascii="PT Astra Serif" w:hAnsi="PT Astra Serif"/>
          <w:b w:val="0"/>
          <w:bCs w:val="0"/>
        </w:rPr>
        <w:t xml:space="preserve">остановление Администрации муниципального образования поселок </w:t>
      </w:r>
      <w:proofErr w:type="spellStart"/>
      <w:r w:rsidRPr="005016AE">
        <w:rPr>
          <w:rFonts w:ascii="PT Astra Serif" w:hAnsi="PT Astra Serif"/>
          <w:b w:val="0"/>
          <w:bCs w:val="0"/>
        </w:rPr>
        <w:t>Пурпе</w:t>
      </w:r>
      <w:proofErr w:type="spellEnd"/>
      <w:r w:rsidRPr="005016AE">
        <w:rPr>
          <w:rFonts w:ascii="PT Astra Serif" w:hAnsi="PT Astra Serif"/>
          <w:b w:val="0"/>
          <w:bCs w:val="0"/>
        </w:rPr>
        <w:t xml:space="preserve"> </w:t>
      </w:r>
      <w:r w:rsidR="00497299">
        <w:rPr>
          <w:rFonts w:ascii="PT Astra Serif" w:hAnsi="PT Astra Serif"/>
          <w:b w:val="0"/>
          <w:bCs w:val="0"/>
        </w:rPr>
        <w:t xml:space="preserve">                 </w:t>
      </w:r>
      <w:r w:rsidRPr="005016AE">
        <w:rPr>
          <w:rFonts w:ascii="PT Astra Serif" w:hAnsi="PT Astra Serif"/>
          <w:b w:val="0"/>
          <w:bCs w:val="0"/>
        </w:rPr>
        <w:t>от 12</w:t>
      </w:r>
      <w:r>
        <w:rPr>
          <w:rFonts w:ascii="PT Astra Serif" w:hAnsi="PT Astra Serif"/>
          <w:b w:val="0"/>
          <w:bCs w:val="0"/>
        </w:rPr>
        <w:t xml:space="preserve"> февраля </w:t>
      </w:r>
      <w:r w:rsidRPr="005016AE">
        <w:rPr>
          <w:rFonts w:ascii="PT Astra Serif" w:hAnsi="PT Astra Serif"/>
          <w:b w:val="0"/>
          <w:bCs w:val="0"/>
        </w:rPr>
        <w:t>2015</w:t>
      </w:r>
      <w:r>
        <w:rPr>
          <w:rFonts w:ascii="PT Astra Serif" w:hAnsi="PT Astra Serif"/>
          <w:b w:val="0"/>
          <w:bCs w:val="0"/>
        </w:rPr>
        <w:t xml:space="preserve"> года </w:t>
      </w:r>
      <w:r w:rsidRPr="005016AE">
        <w:rPr>
          <w:rFonts w:ascii="PT Astra Serif" w:hAnsi="PT Astra Serif"/>
          <w:b w:val="0"/>
          <w:bCs w:val="0"/>
        </w:rPr>
        <w:t>№</w:t>
      </w:r>
      <w:r>
        <w:rPr>
          <w:rFonts w:ascii="PT Astra Serif" w:hAnsi="PT Astra Serif"/>
          <w:b w:val="0"/>
          <w:bCs w:val="0"/>
        </w:rPr>
        <w:t xml:space="preserve"> </w:t>
      </w:r>
      <w:r w:rsidRPr="005016AE">
        <w:rPr>
          <w:rFonts w:ascii="PT Astra Serif" w:hAnsi="PT Astra Serif"/>
          <w:b w:val="0"/>
          <w:bCs w:val="0"/>
        </w:rPr>
        <w:t xml:space="preserve">34-п </w:t>
      </w:r>
      <w:r>
        <w:rPr>
          <w:rFonts w:ascii="PT Astra Serif" w:hAnsi="PT Astra Serif"/>
          <w:b w:val="0"/>
          <w:bCs w:val="0"/>
        </w:rPr>
        <w:t>«</w:t>
      </w:r>
      <w:r w:rsidRPr="005016AE">
        <w:rPr>
          <w:rFonts w:ascii="PT Astra Serif" w:hAnsi="PT Astra Serif"/>
          <w:b w:val="0"/>
          <w:bCs w:val="0"/>
        </w:rPr>
        <w:t xml:space="preserve">О внесении изменений в пункт 5.21 административного регламента предоставления муниципальной услуги «Учет малоимущих граждан (семей) в качестве нуждающихся в жилых помещениях, предоставляемых по договорам социального найма», утвержденный постановлением Администрации поселка </w:t>
      </w:r>
      <w:proofErr w:type="spellStart"/>
      <w:r w:rsidRPr="005016AE">
        <w:rPr>
          <w:rFonts w:ascii="PT Astra Serif" w:hAnsi="PT Astra Serif"/>
          <w:b w:val="0"/>
          <w:bCs w:val="0"/>
        </w:rPr>
        <w:t>Пурпе</w:t>
      </w:r>
      <w:proofErr w:type="spellEnd"/>
      <w:r w:rsidRPr="005016AE">
        <w:rPr>
          <w:rFonts w:ascii="PT Astra Serif" w:hAnsi="PT Astra Serif"/>
          <w:b w:val="0"/>
          <w:bCs w:val="0"/>
        </w:rPr>
        <w:t xml:space="preserve"> от 24.06.2014 </w:t>
      </w:r>
      <w:r>
        <w:rPr>
          <w:rFonts w:ascii="PT Astra Serif" w:hAnsi="PT Astra Serif"/>
          <w:b w:val="0"/>
          <w:bCs w:val="0"/>
        </w:rPr>
        <w:t xml:space="preserve">                  </w:t>
      </w:r>
      <w:r w:rsidRPr="005016AE">
        <w:rPr>
          <w:rFonts w:ascii="PT Astra Serif" w:hAnsi="PT Astra Serif"/>
          <w:b w:val="0"/>
          <w:bCs w:val="0"/>
        </w:rPr>
        <w:t>№ 49-п</w:t>
      </w:r>
      <w:r>
        <w:rPr>
          <w:rFonts w:ascii="PT Astra Serif" w:hAnsi="PT Astra Serif"/>
          <w:b w:val="0"/>
          <w:bCs w:val="0"/>
        </w:rPr>
        <w:t>»;</w:t>
      </w:r>
    </w:p>
    <w:p w:rsidR="00BD51A7" w:rsidRDefault="00BD51A7" w:rsidP="00BD51A7">
      <w:pPr>
        <w:pStyle w:val="ConsPlusTitle"/>
        <w:widowControl/>
        <w:tabs>
          <w:tab w:val="left" w:pos="993"/>
        </w:tabs>
        <w:ind w:left="709" w:right="-79"/>
        <w:jc w:val="both"/>
        <w:rPr>
          <w:rFonts w:ascii="PT Astra Serif" w:hAnsi="PT Astra Serif"/>
          <w:b w:val="0"/>
          <w:bCs w:val="0"/>
        </w:rPr>
      </w:pPr>
    </w:p>
    <w:p w:rsidR="00B7031E" w:rsidRDefault="00B7031E" w:rsidP="00B7031E">
      <w:pPr>
        <w:pStyle w:val="ConsPlusTitle"/>
        <w:numPr>
          <w:ilvl w:val="0"/>
          <w:numId w:val="32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lastRenderedPageBreak/>
        <w:t xml:space="preserve">постановление Администрации муниципального образования деревня </w:t>
      </w:r>
      <w:proofErr w:type="spellStart"/>
      <w:r>
        <w:rPr>
          <w:rFonts w:ascii="PT Astra Serif" w:hAnsi="PT Astra Serif"/>
          <w:b w:val="0"/>
          <w:bCs w:val="0"/>
        </w:rPr>
        <w:t>Харампур</w:t>
      </w:r>
      <w:proofErr w:type="spellEnd"/>
      <w:r>
        <w:rPr>
          <w:rFonts w:ascii="PT Astra Serif" w:hAnsi="PT Astra Serif"/>
          <w:b w:val="0"/>
          <w:bCs w:val="0"/>
        </w:rPr>
        <w:t xml:space="preserve"> </w:t>
      </w:r>
      <w:r w:rsidR="005B38C5">
        <w:rPr>
          <w:rFonts w:ascii="PT Astra Serif" w:hAnsi="PT Astra Serif"/>
          <w:b w:val="0"/>
          <w:bCs w:val="0"/>
        </w:rPr>
        <w:t xml:space="preserve">          </w:t>
      </w:r>
      <w:r>
        <w:rPr>
          <w:rFonts w:ascii="PT Astra Serif" w:hAnsi="PT Astra Serif"/>
          <w:b w:val="0"/>
          <w:bCs w:val="0"/>
        </w:rPr>
        <w:t>от 03 февраля 2016 года № 03-ПА «</w:t>
      </w:r>
      <w:r w:rsidRPr="00B7031E">
        <w:rPr>
          <w:rFonts w:ascii="PT Astra Serif" w:hAnsi="PT Astra Serif"/>
          <w:b w:val="0"/>
          <w:bCs w:val="0"/>
        </w:rPr>
        <w:t>Об утверждении Административного регламента предоставления муниципальной</w:t>
      </w:r>
      <w:r>
        <w:rPr>
          <w:rFonts w:ascii="PT Astra Serif" w:hAnsi="PT Astra Serif"/>
          <w:b w:val="0"/>
          <w:bCs w:val="0"/>
        </w:rPr>
        <w:t xml:space="preserve"> </w:t>
      </w:r>
      <w:r w:rsidRPr="00B7031E">
        <w:rPr>
          <w:rFonts w:ascii="PT Astra Serif" w:hAnsi="PT Astra Serif"/>
          <w:b w:val="0"/>
          <w:bCs w:val="0"/>
        </w:rPr>
        <w:t>услуги по принятию граждан, признанных малоимущими, на учет нуждающихся</w:t>
      </w:r>
      <w:r>
        <w:rPr>
          <w:rFonts w:ascii="PT Astra Serif" w:hAnsi="PT Astra Serif"/>
          <w:b w:val="0"/>
          <w:bCs w:val="0"/>
        </w:rPr>
        <w:t xml:space="preserve"> </w:t>
      </w:r>
      <w:r w:rsidRPr="00B7031E">
        <w:rPr>
          <w:rFonts w:ascii="PT Astra Serif" w:hAnsi="PT Astra Serif"/>
          <w:b w:val="0"/>
          <w:bCs w:val="0"/>
        </w:rPr>
        <w:t>в жилых помещениях, предоставляемых по договорам социального найма</w:t>
      </w:r>
      <w:r>
        <w:rPr>
          <w:rFonts w:ascii="PT Astra Serif" w:hAnsi="PT Astra Serif"/>
          <w:b w:val="0"/>
          <w:bCs w:val="0"/>
        </w:rPr>
        <w:t xml:space="preserve"> </w:t>
      </w:r>
      <w:r w:rsidRPr="00B7031E">
        <w:rPr>
          <w:rFonts w:ascii="PT Astra Serif" w:hAnsi="PT Astra Serif"/>
          <w:b w:val="0"/>
          <w:bCs w:val="0"/>
        </w:rPr>
        <w:t xml:space="preserve">на территории муниципального образования деревня </w:t>
      </w:r>
      <w:proofErr w:type="spellStart"/>
      <w:r w:rsidRPr="00B7031E">
        <w:rPr>
          <w:rFonts w:ascii="PT Astra Serif" w:hAnsi="PT Astra Serif"/>
          <w:b w:val="0"/>
          <w:bCs w:val="0"/>
        </w:rPr>
        <w:t>Харампур</w:t>
      </w:r>
      <w:proofErr w:type="spellEnd"/>
      <w:r>
        <w:rPr>
          <w:rFonts w:ascii="PT Astra Serif" w:hAnsi="PT Astra Serif"/>
          <w:b w:val="0"/>
          <w:bCs w:val="0"/>
        </w:rPr>
        <w:t>»;</w:t>
      </w:r>
    </w:p>
    <w:p w:rsidR="00B7031E" w:rsidRDefault="00B7031E" w:rsidP="00B7031E">
      <w:pPr>
        <w:pStyle w:val="ConsPlusTitle"/>
        <w:widowControl/>
        <w:numPr>
          <w:ilvl w:val="0"/>
          <w:numId w:val="32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t>п</w:t>
      </w:r>
      <w:r w:rsidRPr="005016AE">
        <w:rPr>
          <w:rFonts w:ascii="PT Astra Serif" w:hAnsi="PT Astra Serif"/>
          <w:b w:val="0"/>
          <w:bCs w:val="0"/>
        </w:rPr>
        <w:t>ост</w:t>
      </w:r>
      <w:r>
        <w:rPr>
          <w:rFonts w:ascii="PT Astra Serif" w:hAnsi="PT Astra Serif"/>
          <w:b w:val="0"/>
          <w:bCs w:val="0"/>
        </w:rPr>
        <w:t xml:space="preserve">ановление Администрации </w:t>
      </w:r>
      <w:r w:rsidRPr="005016AE">
        <w:rPr>
          <w:rFonts w:ascii="PT Astra Serif" w:hAnsi="PT Astra Serif"/>
          <w:b w:val="0"/>
          <w:bCs w:val="0"/>
        </w:rPr>
        <w:t xml:space="preserve">муниципального образования поселок </w:t>
      </w:r>
      <w:proofErr w:type="spellStart"/>
      <w:r w:rsidRPr="005016AE">
        <w:rPr>
          <w:rFonts w:ascii="PT Astra Serif" w:hAnsi="PT Astra Serif"/>
          <w:b w:val="0"/>
          <w:bCs w:val="0"/>
        </w:rPr>
        <w:t>Пурпе</w:t>
      </w:r>
      <w:proofErr w:type="spellEnd"/>
      <w:r>
        <w:rPr>
          <w:rFonts w:ascii="PT Astra Serif" w:hAnsi="PT Astra Serif"/>
          <w:b w:val="0"/>
          <w:bCs w:val="0"/>
        </w:rPr>
        <w:t xml:space="preserve"> </w:t>
      </w:r>
      <w:r w:rsidR="00497299">
        <w:rPr>
          <w:rFonts w:ascii="PT Astra Serif" w:hAnsi="PT Astra Serif"/>
          <w:b w:val="0"/>
          <w:bCs w:val="0"/>
        </w:rPr>
        <w:t xml:space="preserve">                 </w:t>
      </w:r>
      <w:r w:rsidRPr="005016AE">
        <w:rPr>
          <w:rFonts w:ascii="PT Astra Serif" w:hAnsi="PT Astra Serif"/>
          <w:b w:val="0"/>
          <w:bCs w:val="0"/>
        </w:rPr>
        <w:t>от 19</w:t>
      </w:r>
      <w:r>
        <w:rPr>
          <w:rFonts w:ascii="PT Astra Serif" w:hAnsi="PT Astra Serif"/>
          <w:b w:val="0"/>
          <w:bCs w:val="0"/>
        </w:rPr>
        <w:t xml:space="preserve"> февраля </w:t>
      </w:r>
      <w:r w:rsidRPr="005016AE">
        <w:rPr>
          <w:rFonts w:ascii="PT Astra Serif" w:hAnsi="PT Astra Serif"/>
          <w:b w:val="0"/>
          <w:bCs w:val="0"/>
        </w:rPr>
        <w:t xml:space="preserve">2016 </w:t>
      </w:r>
      <w:r>
        <w:rPr>
          <w:rFonts w:ascii="PT Astra Serif" w:hAnsi="PT Astra Serif"/>
          <w:b w:val="0"/>
          <w:bCs w:val="0"/>
        </w:rPr>
        <w:t xml:space="preserve">года </w:t>
      </w:r>
      <w:r w:rsidRPr="005016AE">
        <w:rPr>
          <w:rFonts w:ascii="PT Astra Serif" w:hAnsi="PT Astra Serif"/>
          <w:b w:val="0"/>
          <w:bCs w:val="0"/>
        </w:rPr>
        <w:t>№</w:t>
      </w:r>
      <w:r w:rsidR="00497299">
        <w:rPr>
          <w:rFonts w:ascii="PT Astra Serif" w:hAnsi="PT Astra Serif"/>
          <w:b w:val="0"/>
          <w:bCs w:val="0"/>
        </w:rPr>
        <w:t xml:space="preserve"> </w:t>
      </w:r>
      <w:r w:rsidRPr="005016AE">
        <w:rPr>
          <w:rFonts w:ascii="PT Astra Serif" w:hAnsi="PT Astra Serif"/>
          <w:b w:val="0"/>
          <w:bCs w:val="0"/>
        </w:rPr>
        <w:t>34-п</w:t>
      </w:r>
      <w:r>
        <w:rPr>
          <w:rFonts w:ascii="PT Astra Serif" w:hAnsi="PT Astra Serif"/>
          <w:b w:val="0"/>
          <w:bCs w:val="0"/>
        </w:rPr>
        <w:t xml:space="preserve"> «</w:t>
      </w:r>
      <w:r w:rsidRPr="005016AE">
        <w:rPr>
          <w:rFonts w:ascii="PT Astra Serif" w:hAnsi="PT Astra Serif"/>
          <w:b w:val="0"/>
          <w:bCs w:val="0"/>
        </w:rPr>
        <w:t xml:space="preserve">О внесении изменений в административный регламент предоставления муниципальной услуги «Учет малоимущих граждан (семей) в качестве нуждающихся в жилых помещениях, предоставляемых по договорам социального найма», утвержденный постановлением Администрации поселка </w:t>
      </w:r>
      <w:proofErr w:type="spellStart"/>
      <w:r w:rsidRPr="005016AE">
        <w:rPr>
          <w:rFonts w:ascii="PT Astra Serif" w:hAnsi="PT Astra Serif"/>
          <w:b w:val="0"/>
          <w:bCs w:val="0"/>
        </w:rPr>
        <w:t>Пурпе</w:t>
      </w:r>
      <w:proofErr w:type="spellEnd"/>
      <w:r w:rsidRPr="005016AE">
        <w:rPr>
          <w:rFonts w:ascii="PT Astra Serif" w:hAnsi="PT Astra Serif"/>
          <w:b w:val="0"/>
          <w:bCs w:val="0"/>
        </w:rPr>
        <w:t xml:space="preserve"> от 24.06.2014 № 49-п</w:t>
      </w:r>
      <w:r>
        <w:rPr>
          <w:rFonts w:ascii="PT Astra Serif" w:hAnsi="PT Astra Serif"/>
          <w:b w:val="0"/>
          <w:bCs w:val="0"/>
        </w:rPr>
        <w:t>»;</w:t>
      </w:r>
    </w:p>
    <w:p w:rsidR="00B7031E" w:rsidRPr="00095759" w:rsidRDefault="00B7031E" w:rsidP="00B7031E">
      <w:pPr>
        <w:pStyle w:val="ConsPlusTitle"/>
        <w:widowControl/>
        <w:numPr>
          <w:ilvl w:val="0"/>
          <w:numId w:val="32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bCs w:val="0"/>
        </w:rPr>
      </w:pPr>
      <w:r w:rsidRPr="00095759">
        <w:rPr>
          <w:rFonts w:ascii="PT Astra Serif" w:hAnsi="PT Astra Serif"/>
          <w:b w:val="0"/>
          <w:bCs w:val="0"/>
        </w:rPr>
        <w:t xml:space="preserve">постановление Администрации района от 05 июня 2017 года № 169-ПА </w:t>
      </w:r>
      <w:r w:rsidR="005B38C5">
        <w:rPr>
          <w:rFonts w:ascii="PT Astra Serif" w:hAnsi="PT Astra Serif"/>
          <w:b w:val="0"/>
          <w:bCs w:val="0"/>
        </w:rPr>
        <w:t xml:space="preserve">                       </w:t>
      </w:r>
      <w:r w:rsidRPr="00095759">
        <w:rPr>
          <w:rFonts w:ascii="PT Astra Serif" w:hAnsi="PT Astra Serif"/>
          <w:b w:val="0"/>
          <w:bCs w:val="0"/>
        </w:rPr>
        <w:t xml:space="preserve">«Об утверждении Административного регламента Департамента строительства, архитектуры и жилищной политики Администрации Пуровского района по предоставлению муниципальной услуги «Признание граждан малоимущими в целях принятия </w:t>
      </w:r>
      <w:proofErr w:type="gramStart"/>
      <w:r w:rsidRPr="00095759">
        <w:rPr>
          <w:rFonts w:ascii="PT Astra Serif" w:hAnsi="PT Astra Serif"/>
          <w:b w:val="0"/>
          <w:bCs w:val="0"/>
        </w:rPr>
        <w:t>их</w:t>
      </w:r>
      <w:proofErr w:type="gramEnd"/>
      <w:r w:rsidRPr="00095759">
        <w:rPr>
          <w:rFonts w:ascii="PT Astra Serif" w:hAnsi="PT Astra Serif"/>
          <w:b w:val="0"/>
          <w:bCs w:val="0"/>
        </w:rPr>
        <w:t xml:space="preserve"> на уч</w:t>
      </w:r>
      <w:r>
        <w:rPr>
          <w:rFonts w:ascii="PT Astra Serif" w:hAnsi="PT Astra Serif"/>
          <w:b w:val="0"/>
          <w:bCs w:val="0"/>
        </w:rPr>
        <w:t>е</w:t>
      </w:r>
      <w:r w:rsidRPr="00095759">
        <w:rPr>
          <w:rFonts w:ascii="PT Astra Serif" w:hAnsi="PT Astra Serif"/>
          <w:b w:val="0"/>
          <w:bCs w:val="0"/>
        </w:rPr>
        <w:t>т нуждающихся в жилых помещениях и принятие их на уч</w:t>
      </w:r>
      <w:r>
        <w:rPr>
          <w:rFonts w:ascii="PT Astra Serif" w:hAnsi="PT Astra Serif"/>
          <w:b w:val="0"/>
          <w:bCs w:val="0"/>
        </w:rPr>
        <w:t>е</w:t>
      </w:r>
      <w:r w:rsidRPr="00095759">
        <w:rPr>
          <w:rFonts w:ascii="PT Astra Serif" w:hAnsi="PT Astra Serif"/>
          <w:b w:val="0"/>
          <w:bCs w:val="0"/>
        </w:rPr>
        <w:t>т нуждающихся в жилых помещениях, предоставляемых по договорам социального найма на территории муниципальног</w:t>
      </w:r>
      <w:r w:rsidR="00497299">
        <w:rPr>
          <w:rFonts w:ascii="PT Astra Serif" w:hAnsi="PT Astra Serif"/>
          <w:b w:val="0"/>
          <w:bCs w:val="0"/>
        </w:rPr>
        <w:t>о образования город Тарко-Сале»;</w:t>
      </w:r>
    </w:p>
    <w:p w:rsidR="00B7031E" w:rsidRPr="00B7031E" w:rsidRDefault="00B7031E" w:rsidP="00B7031E">
      <w:pPr>
        <w:pStyle w:val="a5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B7031E">
        <w:rPr>
          <w:rFonts w:ascii="PT Astra Serif" w:hAnsi="PT Astra Serif"/>
          <w:bCs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B7031E">
        <w:rPr>
          <w:rFonts w:ascii="PT Astra Serif" w:hAnsi="PT Astra Serif"/>
          <w:bCs/>
          <w:sz w:val="24"/>
          <w:szCs w:val="24"/>
        </w:rPr>
        <w:t>Пуровское</w:t>
      </w:r>
      <w:proofErr w:type="spellEnd"/>
      <w:r w:rsidRPr="00B7031E">
        <w:rPr>
          <w:rFonts w:ascii="PT Astra Serif" w:hAnsi="PT Astra Serif"/>
          <w:bCs/>
          <w:sz w:val="24"/>
          <w:szCs w:val="24"/>
        </w:rPr>
        <w:t xml:space="preserve">                                от 26 октября 2017 года № 99 «</w:t>
      </w:r>
      <w:r w:rsidRPr="00B7031E">
        <w:rPr>
          <w:rFonts w:ascii="PT Astra Serif" w:hAnsi="PT Astra Serif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«Учет малоимущих граждан (семей) в качестве нуждающихся в жилых помещениях, предоставляемых по договорам социального найма»;</w:t>
      </w:r>
    </w:p>
    <w:p w:rsidR="00B7031E" w:rsidRDefault="00B7031E" w:rsidP="00B7031E">
      <w:pPr>
        <w:pStyle w:val="ConsPlusTitle"/>
        <w:widowControl/>
        <w:numPr>
          <w:ilvl w:val="0"/>
          <w:numId w:val="32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bCs w:val="0"/>
        </w:rPr>
      </w:pPr>
      <w:r w:rsidRPr="005016AE">
        <w:rPr>
          <w:rFonts w:ascii="PT Astra Serif" w:hAnsi="PT Astra Serif"/>
          <w:b w:val="0"/>
          <w:bCs w:val="0"/>
        </w:rPr>
        <w:t xml:space="preserve">постановление Администрации муниципального образования поселок </w:t>
      </w:r>
      <w:proofErr w:type="spellStart"/>
      <w:r w:rsidRPr="005016AE">
        <w:rPr>
          <w:rFonts w:ascii="PT Astra Serif" w:hAnsi="PT Astra Serif"/>
          <w:b w:val="0"/>
          <w:bCs w:val="0"/>
        </w:rPr>
        <w:t>Пурпе</w:t>
      </w:r>
      <w:proofErr w:type="spellEnd"/>
      <w:r w:rsidRPr="005016AE">
        <w:rPr>
          <w:rFonts w:ascii="PT Astra Serif" w:hAnsi="PT Astra Serif"/>
          <w:b w:val="0"/>
          <w:bCs w:val="0"/>
        </w:rPr>
        <w:t xml:space="preserve"> </w:t>
      </w:r>
      <w:r w:rsidR="00497299">
        <w:rPr>
          <w:rFonts w:ascii="PT Astra Serif" w:hAnsi="PT Astra Serif"/>
          <w:b w:val="0"/>
          <w:bCs w:val="0"/>
        </w:rPr>
        <w:t xml:space="preserve">                  </w:t>
      </w:r>
      <w:r w:rsidRPr="005016AE">
        <w:rPr>
          <w:rFonts w:ascii="PT Astra Serif" w:hAnsi="PT Astra Serif"/>
          <w:b w:val="0"/>
          <w:bCs w:val="0"/>
        </w:rPr>
        <w:t>от 21</w:t>
      </w:r>
      <w:r>
        <w:rPr>
          <w:rFonts w:ascii="PT Astra Serif" w:hAnsi="PT Astra Serif"/>
          <w:b w:val="0"/>
          <w:bCs w:val="0"/>
        </w:rPr>
        <w:t xml:space="preserve"> марта </w:t>
      </w:r>
      <w:r w:rsidRPr="005016AE">
        <w:rPr>
          <w:rFonts w:ascii="PT Astra Serif" w:hAnsi="PT Astra Serif"/>
          <w:b w:val="0"/>
          <w:bCs w:val="0"/>
        </w:rPr>
        <w:t>2018</w:t>
      </w:r>
      <w:r>
        <w:rPr>
          <w:rFonts w:ascii="PT Astra Serif" w:hAnsi="PT Astra Serif"/>
          <w:b w:val="0"/>
          <w:bCs w:val="0"/>
        </w:rPr>
        <w:t xml:space="preserve"> года </w:t>
      </w:r>
      <w:r w:rsidR="00497299">
        <w:rPr>
          <w:rFonts w:ascii="PT Astra Serif" w:hAnsi="PT Astra Serif"/>
          <w:b w:val="0"/>
          <w:bCs w:val="0"/>
        </w:rPr>
        <w:t xml:space="preserve">№ </w:t>
      </w:r>
      <w:r w:rsidRPr="005016AE">
        <w:rPr>
          <w:rFonts w:ascii="PT Astra Serif" w:hAnsi="PT Astra Serif"/>
          <w:b w:val="0"/>
          <w:bCs w:val="0"/>
        </w:rPr>
        <w:t xml:space="preserve">27-п </w:t>
      </w:r>
      <w:r>
        <w:rPr>
          <w:rFonts w:ascii="PT Astra Serif" w:hAnsi="PT Astra Serif"/>
          <w:b w:val="0"/>
          <w:bCs w:val="0"/>
        </w:rPr>
        <w:t>«</w:t>
      </w:r>
      <w:r w:rsidRPr="005016AE">
        <w:rPr>
          <w:rFonts w:ascii="PT Astra Serif" w:hAnsi="PT Astra Serif"/>
          <w:b w:val="0"/>
          <w:bCs w:val="0"/>
        </w:rPr>
        <w:t xml:space="preserve">О внесении изменений в административный регламент предоставления муниципальной услуги «Учет малоимущих граждан (семей) в качестве нуждающихся в жилых помещениях, предоставляемых по договорам социального найма», утвержденный постановлением Администрации поселка </w:t>
      </w:r>
      <w:proofErr w:type="spellStart"/>
      <w:r w:rsidRPr="005016AE">
        <w:rPr>
          <w:rFonts w:ascii="PT Astra Serif" w:hAnsi="PT Astra Serif"/>
          <w:b w:val="0"/>
          <w:bCs w:val="0"/>
        </w:rPr>
        <w:t>Пурпе</w:t>
      </w:r>
      <w:proofErr w:type="spellEnd"/>
      <w:r w:rsidRPr="005016AE">
        <w:rPr>
          <w:rFonts w:ascii="PT Astra Serif" w:hAnsi="PT Astra Serif"/>
          <w:b w:val="0"/>
          <w:bCs w:val="0"/>
        </w:rPr>
        <w:t xml:space="preserve"> от 24.06.2014 № 49-п</w:t>
      </w:r>
      <w:r>
        <w:rPr>
          <w:rFonts w:ascii="PT Astra Serif" w:hAnsi="PT Astra Serif"/>
          <w:b w:val="0"/>
          <w:bCs w:val="0"/>
        </w:rPr>
        <w:t>»;</w:t>
      </w:r>
    </w:p>
    <w:p w:rsidR="005016AE" w:rsidRDefault="005016AE" w:rsidP="00B7031E">
      <w:pPr>
        <w:pStyle w:val="ConsPlusTitle"/>
        <w:widowControl/>
        <w:numPr>
          <w:ilvl w:val="0"/>
          <w:numId w:val="32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bCs w:val="0"/>
        </w:rPr>
      </w:pPr>
      <w:r w:rsidRPr="005016AE">
        <w:rPr>
          <w:rFonts w:ascii="PT Astra Serif" w:hAnsi="PT Astra Serif"/>
          <w:b w:val="0"/>
          <w:bCs w:val="0"/>
        </w:rPr>
        <w:t xml:space="preserve">постановление Администрации муниципального образования поселок </w:t>
      </w:r>
      <w:proofErr w:type="spellStart"/>
      <w:r w:rsidRPr="005016AE">
        <w:rPr>
          <w:rFonts w:ascii="PT Astra Serif" w:hAnsi="PT Astra Serif"/>
          <w:b w:val="0"/>
          <w:bCs w:val="0"/>
        </w:rPr>
        <w:t>Пурпе</w:t>
      </w:r>
      <w:proofErr w:type="spellEnd"/>
      <w:r w:rsidRPr="005016AE">
        <w:rPr>
          <w:rFonts w:ascii="PT Astra Serif" w:hAnsi="PT Astra Serif"/>
          <w:b w:val="0"/>
          <w:bCs w:val="0"/>
        </w:rPr>
        <w:t xml:space="preserve"> </w:t>
      </w:r>
      <w:r w:rsidR="00497299">
        <w:rPr>
          <w:rFonts w:ascii="PT Astra Serif" w:hAnsi="PT Astra Serif"/>
          <w:b w:val="0"/>
          <w:bCs w:val="0"/>
        </w:rPr>
        <w:t xml:space="preserve">                      </w:t>
      </w:r>
      <w:r w:rsidRPr="005016AE">
        <w:rPr>
          <w:rFonts w:ascii="PT Astra Serif" w:hAnsi="PT Astra Serif"/>
          <w:b w:val="0"/>
          <w:bCs w:val="0"/>
        </w:rPr>
        <w:t>от 18</w:t>
      </w:r>
      <w:r w:rsidR="00B7031E">
        <w:rPr>
          <w:rFonts w:ascii="PT Astra Serif" w:hAnsi="PT Astra Serif"/>
          <w:b w:val="0"/>
          <w:bCs w:val="0"/>
        </w:rPr>
        <w:t xml:space="preserve"> </w:t>
      </w:r>
      <w:r>
        <w:rPr>
          <w:rFonts w:ascii="PT Astra Serif" w:hAnsi="PT Astra Serif"/>
          <w:b w:val="0"/>
          <w:bCs w:val="0"/>
        </w:rPr>
        <w:t xml:space="preserve">июля </w:t>
      </w:r>
      <w:r w:rsidRPr="005016AE">
        <w:rPr>
          <w:rFonts w:ascii="PT Astra Serif" w:hAnsi="PT Astra Serif"/>
          <w:b w:val="0"/>
          <w:bCs w:val="0"/>
        </w:rPr>
        <w:t xml:space="preserve">2018 </w:t>
      </w:r>
      <w:r>
        <w:rPr>
          <w:rFonts w:ascii="PT Astra Serif" w:hAnsi="PT Astra Serif"/>
          <w:b w:val="0"/>
          <w:bCs w:val="0"/>
        </w:rPr>
        <w:t xml:space="preserve">года </w:t>
      </w:r>
      <w:r w:rsidRPr="005016AE">
        <w:rPr>
          <w:rFonts w:ascii="PT Astra Serif" w:hAnsi="PT Astra Serif"/>
          <w:b w:val="0"/>
          <w:bCs w:val="0"/>
        </w:rPr>
        <w:t>№</w:t>
      </w:r>
      <w:r w:rsidR="005B38C5">
        <w:rPr>
          <w:rFonts w:ascii="PT Astra Serif" w:hAnsi="PT Astra Serif"/>
          <w:b w:val="0"/>
          <w:bCs w:val="0"/>
        </w:rPr>
        <w:t xml:space="preserve"> </w:t>
      </w:r>
      <w:r w:rsidRPr="005016AE">
        <w:rPr>
          <w:rFonts w:ascii="PT Astra Serif" w:hAnsi="PT Astra Serif"/>
          <w:b w:val="0"/>
          <w:bCs w:val="0"/>
        </w:rPr>
        <w:t>105-п</w:t>
      </w:r>
      <w:r>
        <w:rPr>
          <w:rFonts w:ascii="PT Astra Serif" w:hAnsi="PT Astra Serif"/>
          <w:b w:val="0"/>
          <w:bCs w:val="0"/>
        </w:rPr>
        <w:t xml:space="preserve"> «</w:t>
      </w:r>
      <w:r w:rsidRPr="005016AE">
        <w:rPr>
          <w:rFonts w:ascii="PT Astra Serif" w:hAnsi="PT Astra Serif"/>
          <w:b w:val="0"/>
          <w:bCs w:val="0"/>
        </w:rPr>
        <w:t xml:space="preserve">О внесении изменений в административный регламент предоставления муниципальной услуги «Учет малоимущих граждан (семей) в качестве нуждающихся в жилых помещениях, предоставляемых по договорам социального найма», утвержденный постановлением Администрации поселка </w:t>
      </w:r>
      <w:proofErr w:type="spellStart"/>
      <w:r w:rsidRPr="005016AE">
        <w:rPr>
          <w:rFonts w:ascii="PT Astra Serif" w:hAnsi="PT Astra Serif"/>
          <w:b w:val="0"/>
          <w:bCs w:val="0"/>
        </w:rPr>
        <w:t>Пурпе</w:t>
      </w:r>
      <w:proofErr w:type="spellEnd"/>
      <w:r w:rsidRPr="005016AE">
        <w:rPr>
          <w:rFonts w:ascii="PT Astra Serif" w:hAnsi="PT Astra Serif"/>
          <w:b w:val="0"/>
          <w:bCs w:val="0"/>
        </w:rPr>
        <w:t xml:space="preserve"> от 24.06.2014 № 49-п</w:t>
      </w:r>
      <w:r>
        <w:rPr>
          <w:rFonts w:ascii="PT Astra Serif" w:hAnsi="PT Astra Serif"/>
          <w:b w:val="0"/>
          <w:bCs w:val="0"/>
        </w:rPr>
        <w:t>»;</w:t>
      </w:r>
    </w:p>
    <w:p w:rsidR="00B7031E" w:rsidRDefault="00B7031E" w:rsidP="00B7031E">
      <w:pPr>
        <w:pStyle w:val="ConsPlusTitle"/>
        <w:numPr>
          <w:ilvl w:val="0"/>
          <w:numId w:val="32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bCs w:val="0"/>
        </w:rPr>
      </w:pPr>
      <w:r w:rsidRPr="00B7031E">
        <w:rPr>
          <w:rFonts w:ascii="PT Astra Serif" w:hAnsi="PT Astra Serif"/>
          <w:b w:val="0"/>
          <w:bCs w:val="0"/>
        </w:rPr>
        <w:t xml:space="preserve">постановление Администрации муниципального образования деревня </w:t>
      </w:r>
      <w:proofErr w:type="spellStart"/>
      <w:r w:rsidRPr="00B7031E">
        <w:rPr>
          <w:rFonts w:ascii="PT Astra Serif" w:hAnsi="PT Astra Serif"/>
          <w:b w:val="0"/>
          <w:bCs w:val="0"/>
        </w:rPr>
        <w:t>Харампур</w:t>
      </w:r>
      <w:proofErr w:type="spellEnd"/>
      <w:r>
        <w:rPr>
          <w:rFonts w:ascii="PT Astra Serif" w:hAnsi="PT Astra Serif"/>
          <w:b w:val="0"/>
          <w:bCs w:val="0"/>
        </w:rPr>
        <w:t xml:space="preserve"> </w:t>
      </w:r>
      <w:r w:rsidR="00497299">
        <w:rPr>
          <w:rFonts w:ascii="PT Astra Serif" w:hAnsi="PT Astra Serif"/>
          <w:b w:val="0"/>
          <w:bCs w:val="0"/>
        </w:rPr>
        <w:t xml:space="preserve">            </w:t>
      </w:r>
      <w:r>
        <w:rPr>
          <w:rFonts w:ascii="PT Astra Serif" w:hAnsi="PT Astra Serif"/>
          <w:b w:val="0"/>
          <w:bCs w:val="0"/>
        </w:rPr>
        <w:t>от 08 октября 2018 года № 20-ПА «</w:t>
      </w:r>
      <w:r w:rsidRPr="00B7031E">
        <w:rPr>
          <w:rFonts w:ascii="PT Astra Serif" w:hAnsi="PT Astra Serif"/>
          <w:b w:val="0"/>
          <w:bCs w:val="0"/>
        </w:rPr>
        <w:t>Об утверждении административного регламента предоставления муниципальной</w:t>
      </w:r>
      <w:r>
        <w:rPr>
          <w:rFonts w:ascii="PT Astra Serif" w:hAnsi="PT Astra Serif"/>
          <w:b w:val="0"/>
          <w:bCs w:val="0"/>
        </w:rPr>
        <w:t xml:space="preserve"> </w:t>
      </w:r>
      <w:r w:rsidRPr="00B7031E">
        <w:rPr>
          <w:rFonts w:ascii="PT Astra Serif" w:hAnsi="PT Astra Serif"/>
          <w:b w:val="0"/>
          <w:bCs w:val="0"/>
        </w:rPr>
        <w:t xml:space="preserve">услуги </w:t>
      </w:r>
      <w:r>
        <w:rPr>
          <w:rFonts w:ascii="PT Astra Serif" w:hAnsi="PT Astra Serif"/>
          <w:b w:val="0"/>
          <w:bCs w:val="0"/>
        </w:rPr>
        <w:t>«</w:t>
      </w:r>
      <w:r w:rsidRPr="00B7031E">
        <w:rPr>
          <w:rFonts w:ascii="PT Astra Serif" w:hAnsi="PT Astra Serif"/>
          <w:b w:val="0"/>
          <w:bCs w:val="0"/>
        </w:rPr>
        <w:t>Предоставление в установленном порядке малоимущим гражданам по</w:t>
      </w:r>
      <w:r>
        <w:rPr>
          <w:rFonts w:ascii="PT Astra Serif" w:hAnsi="PT Astra Serif"/>
          <w:b w:val="0"/>
          <w:bCs w:val="0"/>
        </w:rPr>
        <w:t xml:space="preserve"> </w:t>
      </w:r>
      <w:r w:rsidRPr="00B7031E">
        <w:rPr>
          <w:rFonts w:ascii="PT Astra Serif" w:hAnsi="PT Astra Serif"/>
          <w:b w:val="0"/>
          <w:bCs w:val="0"/>
        </w:rPr>
        <w:t>договорам социального найма жилых помещений муниципального жилищного фонд</w:t>
      </w:r>
      <w:r>
        <w:rPr>
          <w:rFonts w:ascii="PT Astra Serif" w:hAnsi="PT Astra Serif"/>
          <w:b w:val="0"/>
          <w:bCs w:val="0"/>
        </w:rPr>
        <w:t>а»;</w:t>
      </w:r>
    </w:p>
    <w:p w:rsidR="005016AE" w:rsidRDefault="005016AE" w:rsidP="00B7031E">
      <w:pPr>
        <w:pStyle w:val="ConsPlusTitle"/>
        <w:widowControl/>
        <w:numPr>
          <w:ilvl w:val="0"/>
          <w:numId w:val="32"/>
        </w:numPr>
        <w:tabs>
          <w:tab w:val="left" w:pos="993"/>
        </w:tabs>
        <w:ind w:left="0" w:right="-79" w:firstLine="709"/>
        <w:jc w:val="both"/>
        <w:rPr>
          <w:rFonts w:ascii="PT Astra Serif" w:hAnsi="PT Astra Serif"/>
          <w:b w:val="0"/>
          <w:bCs w:val="0"/>
        </w:rPr>
      </w:pPr>
      <w:r w:rsidRPr="005016AE">
        <w:rPr>
          <w:rFonts w:ascii="PT Astra Serif" w:hAnsi="PT Astra Serif"/>
          <w:b w:val="0"/>
          <w:bCs w:val="0"/>
        </w:rPr>
        <w:t xml:space="preserve">постановление Администрации муниципального образования поселок </w:t>
      </w:r>
      <w:proofErr w:type="spellStart"/>
      <w:r w:rsidRPr="005016AE">
        <w:rPr>
          <w:rFonts w:ascii="PT Astra Serif" w:hAnsi="PT Astra Serif"/>
          <w:b w:val="0"/>
          <w:bCs w:val="0"/>
        </w:rPr>
        <w:t>Пурпе</w:t>
      </w:r>
      <w:proofErr w:type="spellEnd"/>
      <w:r w:rsidRPr="005016AE">
        <w:rPr>
          <w:rFonts w:ascii="PT Astra Serif" w:hAnsi="PT Astra Serif"/>
          <w:b w:val="0"/>
          <w:bCs w:val="0"/>
        </w:rPr>
        <w:t xml:space="preserve"> </w:t>
      </w:r>
      <w:r w:rsidR="00497299">
        <w:rPr>
          <w:rFonts w:ascii="PT Astra Serif" w:hAnsi="PT Astra Serif"/>
          <w:b w:val="0"/>
          <w:bCs w:val="0"/>
        </w:rPr>
        <w:t xml:space="preserve">                  </w:t>
      </w:r>
      <w:r w:rsidRPr="005016AE">
        <w:rPr>
          <w:rFonts w:ascii="PT Astra Serif" w:hAnsi="PT Astra Serif"/>
          <w:b w:val="0"/>
          <w:bCs w:val="0"/>
        </w:rPr>
        <w:t>от 26</w:t>
      </w:r>
      <w:r>
        <w:rPr>
          <w:rFonts w:ascii="PT Astra Serif" w:hAnsi="PT Astra Serif"/>
          <w:b w:val="0"/>
          <w:bCs w:val="0"/>
        </w:rPr>
        <w:t xml:space="preserve"> ноября </w:t>
      </w:r>
      <w:r w:rsidRPr="005016AE">
        <w:rPr>
          <w:rFonts w:ascii="PT Astra Serif" w:hAnsi="PT Astra Serif"/>
          <w:b w:val="0"/>
          <w:bCs w:val="0"/>
        </w:rPr>
        <w:t>2019</w:t>
      </w:r>
      <w:r>
        <w:rPr>
          <w:rFonts w:ascii="PT Astra Serif" w:hAnsi="PT Astra Serif"/>
          <w:b w:val="0"/>
          <w:bCs w:val="0"/>
        </w:rPr>
        <w:t xml:space="preserve"> года </w:t>
      </w:r>
      <w:r w:rsidRPr="005016AE">
        <w:rPr>
          <w:rFonts w:ascii="PT Astra Serif" w:hAnsi="PT Astra Serif"/>
          <w:b w:val="0"/>
          <w:bCs w:val="0"/>
        </w:rPr>
        <w:t>№</w:t>
      </w:r>
      <w:r w:rsidR="00497299">
        <w:rPr>
          <w:rFonts w:ascii="PT Astra Serif" w:hAnsi="PT Astra Serif"/>
          <w:b w:val="0"/>
          <w:bCs w:val="0"/>
        </w:rPr>
        <w:t xml:space="preserve"> </w:t>
      </w:r>
      <w:r w:rsidRPr="005016AE">
        <w:rPr>
          <w:rFonts w:ascii="PT Astra Serif" w:hAnsi="PT Astra Serif"/>
          <w:b w:val="0"/>
          <w:bCs w:val="0"/>
        </w:rPr>
        <w:t xml:space="preserve">135-п </w:t>
      </w:r>
      <w:r>
        <w:rPr>
          <w:rFonts w:ascii="PT Astra Serif" w:hAnsi="PT Astra Serif"/>
          <w:b w:val="0"/>
          <w:bCs w:val="0"/>
        </w:rPr>
        <w:t>«</w:t>
      </w:r>
      <w:r w:rsidRPr="005016AE">
        <w:rPr>
          <w:rFonts w:ascii="PT Astra Serif" w:hAnsi="PT Astra Serif"/>
          <w:b w:val="0"/>
          <w:bCs w:val="0"/>
        </w:rPr>
        <w:t xml:space="preserve">О внесении изменений в административный регламент предоставления муниципальной услуги «Учет малоимущих граждан (семей) в качестве нуждающихся в жилых помещениях, предоставляемых по договорам социального найма», утвержденный постановлением Администрации поселка </w:t>
      </w:r>
      <w:proofErr w:type="spellStart"/>
      <w:r w:rsidRPr="005016AE">
        <w:rPr>
          <w:rFonts w:ascii="PT Astra Serif" w:hAnsi="PT Astra Serif"/>
          <w:b w:val="0"/>
          <w:bCs w:val="0"/>
        </w:rPr>
        <w:t>Пурпе</w:t>
      </w:r>
      <w:proofErr w:type="spellEnd"/>
      <w:r w:rsidRPr="005016AE">
        <w:rPr>
          <w:rFonts w:ascii="PT Astra Serif" w:hAnsi="PT Astra Serif"/>
          <w:b w:val="0"/>
          <w:bCs w:val="0"/>
        </w:rPr>
        <w:t xml:space="preserve"> от 24.06.2014 № 49-п</w:t>
      </w:r>
      <w:r w:rsidR="005B38C5">
        <w:rPr>
          <w:rFonts w:ascii="PT Astra Serif" w:hAnsi="PT Astra Serif"/>
          <w:b w:val="0"/>
          <w:bCs w:val="0"/>
        </w:rPr>
        <w:t>».</w:t>
      </w:r>
    </w:p>
    <w:p w:rsidR="007B372E" w:rsidRPr="00095759" w:rsidRDefault="007B372E" w:rsidP="00847E7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095759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Управлению информационно-аналитических исследований и связей с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</w:rPr>
        <w:t xml:space="preserve"> общественностью Администрации Пуровского района (И.С. </w:t>
      </w:r>
      <w:proofErr w:type="spellStart"/>
      <w:r w:rsidRPr="00095759">
        <w:rPr>
          <w:rFonts w:ascii="PT Astra Serif" w:eastAsia="Times New Roman" w:hAnsi="PT Astra Serif" w:cs="Times New Roman"/>
          <w:bCs/>
          <w:sz w:val="24"/>
          <w:szCs w:val="24"/>
        </w:rPr>
        <w:t>Аракелова</w:t>
      </w:r>
      <w:proofErr w:type="spellEnd"/>
      <w:r w:rsidRPr="00095759">
        <w:rPr>
          <w:rFonts w:ascii="PT Astra Serif" w:eastAsia="Times New Roman" w:hAnsi="PT Astra Serif" w:cs="Times New Roman"/>
          <w:bCs/>
          <w:sz w:val="24"/>
          <w:szCs w:val="24"/>
        </w:rPr>
        <w:t xml:space="preserve">) </w:t>
      </w:r>
      <w:proofErr w:type="gramStart"/>
      <w:r w:rsidRPr="00095759">
        <w:rPr>
          <w:rFonts w:ascii="PT Astra Serif" w:eastAsia="Times New Roman" w:hAnsi="PT Astra Serif" w:cs="Times New Roman"/>
          <w:bCs/>
          <w:sz w:val="24"/>
          <w:szCs w:val="24"/>
        </w:rPr>
        <w:t>разместить</w:t>
      </w:r>
      <w:proofErr w:type="gramEnd"/>
      <w:r w:rsidRPr="00095759">
        <w:rPr>
          <w:rFonts w:ascii="PT Astra Serif" w:eastAsia="Times New Roman" w:hAnsi="PT Astra Serif" w:cs="Times New Roman"/>
          <w:bCs/>
          <w:sz w:val="24"/>
          <w:szCs w:val="24"/>
        </w:rPr>
        <w:t xml:space="preserve"> настоящее постановление на официальном сайте муниципального округа Пуровский район.</w:t>
      </w:r>
    </w:p>
    <w:p w:rsidR="007B372E" w:rsidRPr="00095759" w:rsidRDefault="007B372E" w:rsidP="00847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095759">
        <w:rPr>
          <w:rFonts w:ascii="PT Astra Serif" w:eastAsia="Times New Roman" w:hAnsi="PT Astra Serif" w:cs="Times New Roman"/>
          <w:bCs/>
          <w:sz w:val="24"/>
          <w:szCs w:val="24"/>
        </w:rPr>
        <w:t xml:space="preserve">Опубликовать настоящее постановление в </w:t>
      </w:r>
      <w:proofErr w:type="spellStart"/>
      <w:r w:rsidRPr="00095759">
        <w:rPr>
          <w:rFonts w:ascii="PT Astra Serif" w:eastAsia="Times New Roman" w:hAnsi="PT Astra Serif" w:cs="Times New Roman"/>
          <w:bCs/>
          <w:sz w:val="24"/>
          <w:szCs w:val="24"/>
        </w:rPr>
        <w:t>Пуровской</w:t>
      </w:r>
      <w:proofErr w:type="spellEnd"/>
      <w:r w:rsidRPr="00095759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районной муниципальной общественно-политической газете «Северный луч».</w:t>
      </w:r>
    </w:p>
    <w:p w:rsidR="007B372E" w:rsidRPr="00095759" w:rsidRDefault="007B372E" w:rsidP="00847E7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Контроль исполнения настоящего </w:t>
      </w:r>
      <w:r w:rsidR="00497299">
        <w:rPr>
          <w:rFonts w:ascii="PT Astra Serif" w:hAnsi="PT Astra Serif"/>
          <w:sz w:val="24"/>
          <w:szCs w:val="24"/>
        </w:rPr>
        <w:t>постановле</w:t>
      </w:r>
      <w:r w:rsidRPr="00095759">
        <w:rPr>
          <w:rFonts w:ascii="PT Astra Serif" w:hAnsi="PT Astra Serif"/>
          <w:sz w:val="24"/>
          <w:szCs w:val="24"/>
        </w:rPr>
        <w:t xml:space="preserve">ния возложить на заместителя Главы Администрации Пуровского района Д.Л. </w:t>
      </w:r>
      <w:proofErr w:type="spellStart"/>
      <w:r w:rsidRPr="00095759">
        <w:rPr>
          <w:rFonts w:ascii="PT Astra Serif" w:hAnsi="PT Astra Serif"/>
          <w:sz w:val="24"/>
          <w:szCs w:val="24"/>
        </w:rPr>
        <w:t>Криницына</w:t>
      </w:r>
      <w:proofErr w:type="spellEnd"/>
      <w:r w:rsidRPr="00095759">
        <w:rPr>
          <w:rFonts w:ascii="PT Astra Serif" w:hAnsi="PT Astra Serif"/>
          <w:sz w:val="24"/>
          <w:szCs w:val="24"/>
        </w:rPr>
        <w:t>.</w:t>
      </w:r>
    </w:p>
    <w:p w:rsidR="007B372E" w:rsidRPr="00095759" w:rsidRDefault="007B372E" w:rsidP="007B372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B372E" w:rsidRPr="00095759" w:rsidRDefault="007B372E" w:rsidP="007B372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7B372E" w:rsidRPr="00095759" w:rsidRDefault="007B372E" w:rsidP="007B372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7B372E" w:rsidRPr="00095759" w:rsidRDefault="007B372E" w:rsidP="007B372E">
      <w:pPr>
        <w:spacing w:after="0" w:line="240" w:lineRule="auto"/>
        <w:ind w:right="-81"/>
        <w:rPr>
          <w:rFonts w:ascii="PT Astra Serif" w:eastAsia="Times New Roman" w:hAnsi="PT Astra Serif" w:cs="Times New Roman"/>
          <w:sz w:val="24"/>
          <w:szCs w:val="24"/>
        </w:rPr>
        <w:sectPr w:rsidR="007B372E" w:rsidRPr="00095759" w:rsidSect="007B372E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095759">
        <w:rPr>
          <w:rFonts w:ascii="PT Astra Serif" w:eastAsia="Calibri" w:hAnsi="PT Astra Serif" w:cs="Times New Roman"/>
          <w:sz w:val="24"/>
          <w:szCs w:val="24"/>
        </w:rPr>
        <w:t>Глава Пуровского района</w:t>
      </w:r>
      <w:r w:rsidRPr="00095759">
        <w:rPr>
          <w:rFonts w:ascii="PT Astra Serif" w:eastAsia="Calibri" w:hAnsi="PT Astra Serif" w:cs="Times New Roman"/>
          <w:sz w:val="24"/>
          <w:szCs w:val="24"/>
        </w:rPr>
        <w:tab/>
      </w:r>
      <w:r w:rsidRPr="00095759">
        <w:rPr>
          <w:rFonts w:ascii="PT Astra Serif" w:eastAsia="Calibri" w:hAnsi="PT Astra Serif" w:cs="Times New Roman"/>
          <w:sz w:val="24"/>
          <w:szCs w:val="24"/>
        </w:rPr>
        <w:tab/>
      </w:r>
      <w:r w:rsidRPr="00095759">
        <w:rPr>
          <w:rFonts w:ascii="PT Astra Serif" w:eastAsia="Calibri" w:hAnsi="PT Astra Serif" w:cs="Times New Roman"/>
          <w:sz w:val="24"/>
          <w:szCs w:val="24"/>
        </w:rPr>
        <w:tab/>
      </w:r>
      <w:r w:rsidRPr="00095759">
        <w:rPr>
          <w:rFonts w:ascii="PT Astra Serif" w:eastAsia="Calibri" w:hAnsi="PT Astra Serif" w:cs="Times New Roman"/>
          <w:sz w:val="24"/>
          <w:szCs w:val="24"/>
        </w:rPr>
        <w:tab/>
      </w:r>
      <w:r w:rsidRPr="00095759">
        <w:rPr>
          <w:rFonts w:ascii="PT Astra Serif" w:eastAsia="Calibri" w:hAnsi="PT Astra Serif" w:cs="Times New Roman"/>
          <w:sz w:val="24"/>
          <w:szCs w:val="24"/>
        </w:rPr>
        <w:tab/>
      </w:r>
      <w:r w:rsidRPr="00095759">
        <w:rPr>
          <w:rFonts w:ascii="PT Astra Serif" w:eastAsia="Calibri" w:hAnsi="PT Astra Serif" w:cs="Times New Roman"/>
          <w:sz w:val="24"/>
          <w:szCs w:val="24"/>
        </w:rPr>
        <w:tab/>
      </w:r>
      <w:r w:rsidRPr="00095759">
        <w:rPr>
          <w:rFonts w:ascii="PT Astra Serif" w:eastAsia="Calibri" w:hAnsi="PT Astra Serif" w:cs="Times New Roman"/>
          <w:sz w:val="24"/>
          <w:szCs w:val="24"/>
        </w:rPr>
        <w:tab/>
      </w:r>
      <w:r w:rsidRPr="00095759">
        <w:rPr>
          <w:rFonts w:ascii="PT Astra Serif" w:eastAsia="Calibri" w:hAnsi="PT Astra Serif" w:cs="Times New Roman"/>
          <w:sz w:val="24"/>
          <w:szCs w:val="24"/>
        </w:rPr>
        <w:tab/>
        <w:t xml:space="preserve">        А.А.</w:t>
      </w:r>
      <w:r w:rsidR="005B38C5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spellStart"/>
      <w:r w:rsidRPr="00095759">
        <w:rPr>
          <w:rFonts w:ascii="PT Astra Serif" w:eastAsia="Calibri" w:hAnsi="PT Astra Serif" w:cs="Times New Roman"/>
          <w:sz w:val="24"/>
          <w:szCs w:val="24"/>
        </w:rPr>
        <w:t>Колодин</w:t>
      </w:r>
      <w:proofErr w:type="spellEnd"/>
    </w:p>
    <w:p w:rsidR="007B372E" w:rsidRPr="00095759" w:rsidRDefault="007B372E" w:rsidP="007B372E">
      <w:pPr>
        <w:tabs>
          <w:tab w:val="left" w:pos="4962"/>
          <w:tab w:val="left" w:pos="5245"/>
          <w:tab w:val="left" w:pos="5387"/>
          <w:tab w:val="left" w:pos="5670"/>
        </w:tabs>
        <w:spacing w:after="0" w:line="240" w:lineRule="auto"/>
        <w:ind w:right="-81" w:firstLine="5387"/>
        <w:rPr>
          <w:rFonts w:ascii="PT Astra Serif" w:eastAsia="Times New Roman" w:hAnsi="PT Astra Serif" w:cs="Times New Roman"/>
          <w:sz w:val="24"/>
          <w:szCs w:val="24"/>
        </w:rPr>
      </w:pPr>
      <w:bookmarkStart w:id="0" w:name="sub_1000"/>
      <w:r w:rsidRPr="00095759">
        <w:rPr>
          <w:rFonts w:ascii="PT Astra Serif" w:eastAsia="Times New Roman" w:hAnsi="PT Astra Serif" w:cs="Times New Roman"/>
          <w:sz w:val="24"/>
          <w:szCs w:val="24"/>
        </w:rPr>
        <w:lastRenderedPageBreak/>
        <w:t>УТВЕРЖДЕН</w:t>
      </w:r>
    </w:p>
    <w:p w:rsidR="007B372E" w:rsidRPr="00095759" w:rsidRDefault="007B372E" w:rsidP="007B372E">
      <w:pPr>
        <w:tabs>
          <w:tab w:val="left" w:pos="5387"/>
        </w:tabs>
        <w:spacing w:after="0" w:line="240" w:lineRule="auto"/>
        <w:ind w:left="5387" w:right="140"/>
        <w:rPr>
          <w:rFonts w:ascii="PT Astra Serif" w:eastAsia="Times New Roman" w:hAnsi="PT Astra Serif" w:cs="Times New Roman"/>
          <w:sz w:val="24"/>
          <w:szCs w:val="24"/>
        </w:rPr>
      </w:pPr>
      <w:r w:rsidRPr="00095759">
        <w:rPr>
          <w:rFonts w:ascii="PT Astra Serif" w:eastAsia="Times New Roman" w:hAnsi="PT Astra Serif" w:cs="Times New Roman"/>
          <w:sz w:val="24"/>
          <w:szCs w:val="24"/>
        </w:rPr>
        <w:t>постановлением Администрации Пуровского района</w:t>
      </w:r>
    </w:p>
    <w:p w:rsidR="007B372E" w:rsidRPr="00095759" w:rsidRDefault="007B372E" w:rsidP="007B372E">
      <w:pPr>
        <w:tabs>
          <w:tab w:val="left" w:pos="0"/>
          <w:tab w:val="left" w:pos="3840"/>
          <w:tab w:val="left" w:pos="5245"/>
          <w:tab w:val="center" w:pos="5529"/>
          <w:tab w:val="left" w:pos="5954"/>
        </w:tabs>
        <w:spacing w:after="0" w:line="240" w:lineRule="auto"/>
        <w:ind w:left="538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924E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19 марта </w:t>
      </w:r>
      <w:r w:rsid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2021 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года № </w:t>
      </w:r>
      <w:r w:rsidR="00924EE4">
        <w:rPr>
          <w:rFonts w:ascii="PT Astra Serif" w:eastAsia="Times New Roman" w:hAnsi="PT Astra Serif" w:cs="Times New Roman"/>
          <w:sz w:val="24"/>
          <w:szCs w:val="24"/>
          <w:lang w:eastAsia="ru-RU"/>
        </w:rPr>
        <w:t>134-ПА</w:t>
      </w:r>
      <w:bookmarkStart w:id="1" w:name="_GoBack"/>
      <w:bookmarkEnd w:id="1"/>
    </w:p>
    <w:p w:rsidR="00C835D8" w:rsidRPr="00095759" w:rsidRDefault="00C835D8" w:rsidP="00C835D8">
      <w:pPr>
        <w:spacing w:after="0" w:line="240" w:lineRule="auto"/>
        <w:ind w:left="5103"/>
        <w:rPr>
          <w:rFonts w:ascii="PT Astra Serif" w:hAnsi="PT Astra Serif"/>
        </w:rPr>
      </w:pPr>
    </w:p>
    <w:p w:rsidR="00C835D8" w:rsidRPr="00095759" w:rsidRDefault="00C835D8" w:rsidP="00C835D8">
      <w:pPr>
        <w:spacing w:after="0" w:line="240" w:lineRule="auto"/>
        <w:ind w:firstLine="709"/>
        <w:rPr>
          <w:rFonts w:ascii="PT Astra Serif" w:hAnsi="PT Astra Serif"/>
        </w:rPr>
      </w:pPr>
    </w:p>
    <w:p w:rsidR="00C835D8" w:rsidRPr="00095759" w:rsidRDefault="00C835D8" w:rsidP="00C835D8">
      <w:pPr>
        <w:spacing w:after="0" w:line="240" w:lineRule="auto"/>
        <w:ind w:firstLine="709"/>
        <w:rPr>
          <w:rFonts w:ascii="PT Astra Serif" w:hAnsi="PT Astra Serif"/>
        </w:rPr>
      </w:pPr>
    </w:p>
    <w:p w:rsidR="00497299" w:rsidRDefault="00497299" w:rsidP="00C835D8">
      <w:pPr>
        <w:pStyle w:val="1"/>
        <w:tabs>
          <w:tab w:val="left" w:pos="8931"/>
        </w:tabs>
        <w:spacing w:before="0" w:after="0"/>
        <w:ind w:left="851" w:right="423"/>
        <w:rPr>
          <w:rFonts w:ascii="PT Astra Serif" w:hAnsi="PT Astra Serif" w:cs="Times New Roman"/>
          <w:color w:val="auto"/>
        </w:rPr>
      </w:pPr>
      <w:r w:rsidRPr="00095759">
        <w:rPr>
          <w:rFonts w:ascii="PT Astra Serif" w:hAnsi="PT Astra Serif" w:cs="Times New Roman"/>
          <w:color w:val="auto"/>
        </w:rPr>
        <w:t xml:space="preserve">АДМИНИСТРАТИВНЫЙ РЕГЛАМЕНТ </w:t>
      </w:r>
    </w:p>
    <w:p w:rsidR="00C835D8" w:rsidRPr="00095759" w:rsidRDefault="00C835D8" w:rsidP="00C835D8">
      <w:pPr>
        <w:pStyle w:val="1"/>
        <w:tabs>
          <w:tab w:val="left" w:pos="8931"/>
        </w:tabs>
        <w:spacing w:before="0" w:after="0"/>
        <w:ind w:left="851" w:right="423"/>
        <w:rPr>
          <w:rFonts w:ascii="PT Astra Serif" w:hAnsi="PT Astra Serif"/>
          <w:color w:val="auto"/>
        </w:rPr>
      </w:pPr>
      <w:r w:rsidRPr="00095759">
        <w:rPr>
          <w:rFonts w:ascii="PT Astra Serif" w:hAnsi="PT Astra Serif" w:cs="Times New Roman"/>
          <w:color w:val="auto"/>
        </w:rPr>
        <w:t xml:space="preserve">Администрации Пуровского района по предоставлению муниципальной услуги </w:t>
      </w:r>
      <w:r w:rsidR="00607183" w:rsidRPr="00095759">
        <w:rPr>
          <w:rFonts w:ascii="PT Astra Serif" w:hAnsi="PT Astra Serif" w:cs="Times New Roman"/>
          <w:color w:val="auto"/>
        </w:rPr>
        <w:t>«</w:t>
      </w:r>
      <w:r w:rsidRPr="00095759">
        <w:rPr>
          <w:rFonts w:ascii="PT Astra Serif" w:hAnsi="PT Astra Serif" w:cs="Times New Roman"/>
          <w:color w:val="auto"/>
        </w:rPr>
        <w:t xml:space="preserve">Признание граждан малоимущими в целях принятия </w:t>
      </w:r>
      <w:proofErr w:type="gramStart"/>
      <w:r w:rsidRPr="00095759">
        <w:rPr>
          <w:rFonts w:ascii="PT Astra Serif" w:hAnsi="PT Astra Serif" w:cs="Times New Roman"/>
          <w:color w:val="auto"/>
        </w:rPr>
        <w:t>их</w:t>
      </w:r>
      <w:proofErr w:type="gramEnd"/>
      <w:r w:rsidRPr="00095759">
        <w:rPr>
          <w:rFonts w:ascii="PT Astra Serif" w:hAnsi="PT Astra Serif" w:cs="Times New Roman"/>
          <w:color w:val="auto"/>
        </w:rPr>
        <w:t xml:space="preserve"> на уч</w:t>
      </w:r>
      <w:r w:rsidR="00095759">
        <w:rPr>
          <w:rFonts w:ascii="PT Astra Serif" w:hAnsi="PT Astra Serif" w:cs="Times New Roman"/>
          <w:color w:val="auto"/>
        </w:rPr>
        <w:t>е</w:t>
      </w:r>
      <w:r w:rsidRPr="00095759">
        <w:rPr>
          <w:rFonts w:ascii="PT Astra Serif" w:hAnsi="PT Astra Serif" w:cs="Times New Roman"/>
          <w:color w:val="auto"/>
        </w:rPr>
        <w:t>т нуждающихся в жилых помещениях и принятие их на уч</w:t>
      </w:r>
      <w:r w:rsidR="00095759">
        <w:rPr>
          <w:rFonts w:ascii="PT Astra Serif" w:hAnsi="PT Astra Serif" w:cs="Times New Roman"/>
          <w:color w:val="auto"/>
        </w:rPr>
        <w:t>е</w:t>
      </w:r>
      <w:r w:rsidRPr="00095759">
        <w:rPr>
          <w:rFonts w:ascii="PT Astra Serif" w:hAnsi="PT Astra Serif" w:cs="Times New Roman"/>
          <w:color w:val="auto"/>
        </w:rPr>
        <w:t xml:space="preserve">т нуждающихся в жилых помещениях, предоставляемых по договорам социального найма </w:t>
      </w:r>
      <w:r w:rsidR="007B372E" w:rsidRPr="00095759">
        <w:rPr>
          <w:rFonts w:ascii="PT Astra Serif" w:hAnsi="PT Astra Serif" w:cs="Times New Roman"/>
          <w:color w:val="auto"/>
        </w:rPr>
        <w:t>на территории муниципального округа Пуровский район</w:t>
      </w:r>
      <w:r w:rsidR="00607183" w:rsidRPr="00095759">
        <w:rPr>
          <w:rFonts w:ascii="PT Astra Serif" w:hAnsi="PT Astra Serif" w:cs="Times New Roman"/>
          <w:color w:val="auto"/>
        </w:rPr>
        <w:t>»</w:t>
      </w:r>
      <w:r w:rsidRPr="00095759">
        <w:rPr>
          <w:rFonts w:ascii="PT Astra Serif" w:hAnsi="PT Astra Serif" w:cs="Times New Roman"/>
          <w:color w:val="auto"/>
        </w:rPr>
        <w:br/>
      </w:r>
      <w:bookmarkEnd w:id="0"/>
    </w:p>
    <w:p w:rsidR="00C835D8" w:rsidRPr="00095759" w:rsidRDefault="00C835D8" w:rsidP="00C835D8">
      <w:pPr>
        <w:pStyle w:val="1"/>
        <w:spacing w:before="0" w:after="0"/>
        <w:rPr>
          <w:rFonts w:ascii="PT Astra Serif" w:hAnsi="PT Astra Serif" w:cs="Times New Roman"/>
          <w:color w:val="auto"/>
        </w:rPr>
      </w:pPr>
      <w:bookmarkStart w:id="2" w:name="sub_100"/>
      <w:r w:rsidRPr="00095759">
        <w:rPr>
          <w:rFonts w:ascii="PT Astra Serif" w:hAnsi="PT Astra Serif" w:cs="Times New Roman"/>
          <w:color w:val="auto"/>
        </w:rPr>
        <w:t>I. Общие положения</w:t>
      </w:r>
    </w:p>
    <w:p w:rsidR="00FC53CF" w:rsidRPr="00095759" w:rsidRDefault="00FC53CF" w:rsidP="00FC53CF">
      <w:pPr>
        <w:pStyle w:val="a5"/>
        <w:tabs>
          <w:tab w:val="left" w:pos="0"/>
        </w:tabs>
        <w:autoSpaceDE w:val="0"/>
        <w:autoSpaceDN w:val="0"/>
        <w:adjustRightInd w:val="0"/>
        <w:ind w:left="0"/>
        <w:outlineLvl w:val="2"/>
        <w:rPr>
          <w:rFonts w:ascii="PT Astra Serif" w:hAnsi="PT Astra Serif"/>
          <w:b/>
          <w:sz w:val="24"/>
          <w:szCs w:val="24"/>
        </w:rPr>
      </w:pPr>
    </w:p>
    <w:p w:rsidR="00FC53CF" w:rsidRPr="00497299" w:rsidRDefault="007B372E" w:rsidP="00FC53CF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r w:rsidRPr="00497299">
        <w:rPr>
          <w:rFonts w:ascii="PT Astra Serif" w:hAnsi="PT Astra Serif" w:cs="Times New Roman"/>
          <w:sz w:val="24"/>
          <w:szCs w:val="24"/>
        </w:rPr>
        <w:t xml:space="preserve">1.1. </w:t>
      </w:r>
      <w:r w:rsidR="00FC53CF" w:rsidRPr="00497299">
        <w:rPr>
          <w:rFonts w:ascii="PT Astra Serif" w:hAnsi="PT Astra Serif" w:cs="Times New Roman"/>
          <w:sz w:val="24"/>
          <w:szCs w:val="24"/>
        </w:rPr>
        <w:t>Предмет регулирования административного регламента</w:t>
      </w:r>
    </w:p>
    <w:bookmarkEnd w:id="2"/>
    <w:p w:rsidR="00C835D8" w:rsidRPr="00095759" w:rsidRDefault="00C835D8" w:rsidP="00C835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35D8" w:rsidRPr="00095759" w:rsidRDefault="007B372E" w:rsidP="007B372E">
      <w:pPr>
        <w:pStyle w:val="affc"/>
        <w:tabs>
          <w:tab w:val="left" w:pos="0"/>
          <w:tab w:val="left" w:pos="993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 xml:space="preserve">1.1.1. </w:t>
      </w:r>
      <w:r w:rsidR="00C835D8" w:rsidRPr="00095759">
        <w:rPr>
          <w:rFonts w:ascii="PT Astra Serif" w:hAnsi="PT Astra Serif" w:cs="Times New Roman"/>
          <w:sz w:val="24"/>
          <w:szCs w:val="24"/>
        </w:rPr>
        <w:t xml:space="preserve">Административный регламент предоставления муниципальной услуги по признанию граждан малоимущими в целях принятия </w:t>
      </w:r>
      <w:proofErr w:type="gramStart"/>
      <w:r w:rsidR="00C835D8" w:rsidRPr="00095759">
        <w:rPr>
          <w:rFonts w:ascii="PT Astra Serif" w:hAnsi="PT Astra Serif" w:cs="Times New Roman"/>
          <w:sz w:val="24"/>
          <w:szCs w:val="24"/>
        </w:rPr>
        <w:t>их</w:t>
      </w:r>
      <w:proofErr w:type="gramEnd"/>
      <w:r w:rsidR="00C835D8" w:rsidRPr="00095759">
        <w:rPr>
          <w:rFonts w:ascii="PT Astra Serif" w:hAnsi="PT Astra Serif" w:cs="Times New Roman"/>
          <w:sz w:val="24"/>
          <w:szCs w:val="24"/>
        </w:rPr>
        <w:t xml:space="preserve"> на уч</w:t>
      </w:r>
      <w:r w:rsidR="00095759">
        <w:rPr>
          <w:rFonts w:ascii="PT Astra Serif" w:hAnsi="PT Astra Serif" w:cs="Times New Roman"/>
          <w:sz w:val="24"/>
          <w:szCs w:val="24"/>
        </w:rPr>
        <w:t>е</w:t>
      </w:r>
      <w:r w:rsidR="00C835D8" w:rsidRPr="00095759">
        <w:rPr>
          <w:rFonts w:ascii="PT Astra Serif" w:hAnsi="PT Astra Serif" w:cs="Times New Roman"/>
          <w:sz w:val="24"/>
          <w:szCs w:val="24"/>
        </w:rPr>
        <w:t>т нуждающихся в жилых помещениях и принятие их на уч</w:t>
      </w:r>
      <w:r w:rsidR="00095759">
        <w:rPr>
          <w:rFonts w:ascii="PT Astra Serif" w:hAnsi="PT Astra Serif" w:cs="Times New Roman"/>
          <w:sz w:val="24"/>
          <w:szCs w:val="24"/>
        </w:rPr>
        <w:t>е</w:t>
      </w:r>
      <w:r w:rsidR="00C835D8" w:rsidRPr="00095759">
        <w:rPr>
          <w:rFonts w:ascii="PT Astra Serif" w:hAnsi="PT Astra Serif" w:cs="Times New Roman"/>
          <w:sz w:val="24"/>
          <w:szCs w:val="24"/>
        </w:rPr>
        <w:t xml:space="preserve">т нуждающихся в жилых помещениях, предоставляемых по договорам социального найма </w:t>
      </w:r>
      <w:r w:rsidRPr="00095759">
        <w:rPr>
          <w:rFonts w:ascii="PT Astra Serif" w:hAnsi="PT Astra Serif" w:cs="Times New Roman"/>
          <w:sz w:val="24"/>
          <w:szCs w:val="24"/>
        </w:rPr>
        <w:t xml:space="preserve">на территории муниципального округа Пуровский район </w:t>
      </w:r>
      <w:r w:rsidR="000143F4" w:rsidRPr="00095759">
        <w:rPr>
          <w:rFonts w:ascii="PT Astra Serif" w:hAnsi="PT Astra Serif" w:cs="Times New Roman"/>
          <w:sz w:val="24"/>
          <w:szCs w:val="24"/>
        </w:rPr>
        <w:t>(далее – Административный регламент, муниципальная услуга)</w:t>
      </w:r>
      <w:r w:rsidR="00C835D8" w:rsidRPr="00095759">
        <w:rPr>
          <w:rFonts w:ascii="PT Astra Serif" w:hAnsi="PT Astra Serif" w:cs="Times New Roman"/>
          <w:sz w:val="24"/>
          <w:szCs w:val="24"/>
        </w:rPr>
        <w:t xml:space="preserve">, разработан в соответствии с Федеральным законом от 27 июля 2010 года № 210-ФЗ </w:t>
      </w:r>
      <w:r w:rsidR="00607183" w:rsidRPr="00095759">
        <w:rPr>
          <w:rFonts w:ascii="PT Astra Serif" w:hAnsi="PT Astra Serif" w:cs="Times New Roman"/>
          <w:sz w:val="24"/>
          <w:szCs w:val="24"/>
        </w:rPr>
        <w:t>«</w:t>
      </w:r>
      <w:r w:rsidR="00C835D8" w:rsidRPr="00095759">
        <w:rPr>
          <w:rFonts w:ascii="PT Astra Serif" w:hAnsi="PT Astra Serif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07183" w:rsidRPr="00095759">
        <w:rPr>
          <w:rFonts w:ascii="PT Astra Serif" w:hAnsi="PT Astra Serif" w:cs="Times New Roman"/>
          <w:sz w:val="24"/>
          <w:szCs w:val="24"/>
        </w:rPr>
        <w:t>»</w:t>
      </w:r>
      <w:r w:rsidR="00C835D8" w:rsidRPr="00095759">
        <w:rPr>
          <w:rFonts w:ascii="PT Astra Serif" w:hAnsi="PT Astra Serif" w:cs="Times New Roman"/>
          <w:sz w:val="24"/>
          <w:szCs w:val="24"/>
        </w:rPr>
        <w:t xml:space="preserve"> (далее – Федеральный закон № 210-ФЗ),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bookmarkStart w:id="3" w:name="sub_12"/>
    </w:p>
    <w:p w:rsidR="007B372E" w:rsidRPr="00095759" w:rsidRDefault="007B372E" w:rsidP="007B37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1.1.2. 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7B372E" w:rsidRPr="00095759" w:rsidRDefault="007B372E" w:rsidP="007B372E">
      <w:pPr>
        <w:pStyle w:val="affc"/>
        <w:tabs>
          <w:tab w:val="left" w:pos="0"/>
          <w:tab w:val="left" w:pos="993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35D8" w:rsidRPr="00497299" w:rsidRDefault="007B372E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bookmarkStart w:id="4" w:name="sub_121"/>
      <w:bookmarkEnd w:id="3"/>
      <w:r w:rsidRPr="00497299">
        <w:rPr>
          <w:rFonts w:ascii="PT Astra Serif" w:hAnsi="PT Astra Serif" w:cs="Times New Roman"/>
          <w:sz w:val="24"/>
          <w:szCs w:val="24"/>
        </w:rPr>
        <w:t xml:space="preserve">1.2. </w:t>
      </w:r>
      <w:r w:rsidR="00C835D8" w:rsidRPr="00497299">
        <w:rPr>
          <w:rFonts w:ascii="PT Astra Serif" w:hAnsi="PT Astra Serif" w:cs="Times New Roman"/>
          <w:sz w:val="24"/>
          <w:szCs w:val="24"/>
        </w:rPr>
        <w:t>Круг заявителей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901527" w:rsidRDefault="008D7CA0" w:rsidP="008D7CA0">
      <w:pPr>
        <w:pStyle w:val="affc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1.2.1.</w:t>
      </w:r>
      <w:r w:rsidRPr="00F2721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497299" w:rsidRPr="00901527">
        <w:rPr>
          <w:rFonts w:ascii="PT Astra Serif" w:eastAsia="Times New Roman" w:hAnsi="PT Astra Serif" w:cs="Times New Roman"/>
          <w:sz w:val="24"/>
          <w:szCs w:val="24"/>
        </w:rPr>
        <w:t xml:space="preserve">Заявителями на получение муниципальной услуги являются физические лица </w:t>
      </w:r>
      <w:r w:rsidR="00497299" w:rsidRPr="00901527">
        <w:rPr>
          <w:rFonts w:ascii="PT Astra Serif" w:eastAsia="Times New Roman" w:hAnsi="PT Astra Serif" w:cs="Times New Roman"/>
          <w:sz w:val="24"/>
          <w:szCs w:val="24"/>
        </w:rPr>
        <w:sym w:font="Symbol" w:char="F02D"/>
      </w:r>
      <w:r w:rsidR="00497299" w:rsidRPr="00901527">
        <w:rPr>
          <w:rFonts w:ascii="PT Astra Serif" w:eastAsia="Times New Roman" w:hAnsi="PT Astra Serif" w:cs="Times New Roman"/>
          <w:sz w:val="24"/>
          <w:szCs w:val="24"/>
        </w:rPr>
        <w:t xml:space="preserve"> граждане Российской Федерации, проживающие на территории населенных пунктов, входящих в состав муниципального округа Пуровский район Ямало-Ненецкого автономного округа (далее – Пуровский район)</w:t>
      </w:r>
      <w:r w:rsidRPr="00901527">
        <w:rPr>
          <w:rFonts w:ascii="PT Astra Serif" w:eastAsia="Times New Roman" w:hAnsi="PT Astra Serif" w:cs="Times New Roman"/>
          <w:sz w:val="24"/>
          <w:szCs w:val="24"/>
        </w:rPr>
        <w:t>, л</w:t>
      </w:r>
      <w:r w:rsidR="00C835D8" w:rsidRPr="00901527">
        <w:rPr>
          <w:rFonts w:ascii="PT Astra Serif" w:hAnsi="PT Astra Serif" w:cs="Times New Roman"/>
          <w:sz w:val="24"/>
          <w:szCs w:val="24"/>
        </w:rPr>
        <w:t>ибо уполномоченные ими в установленном законом порядке лица (далее – заявители).</w:t>
      </w:r>
    </w:p>
    <w:bookmarkEnd w:id="4"/>
    <w:p w:rsidR="00C835D8" w:rsidRPr="00901527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5B38C5" w:rsidRDefault="007B372E" w:rsidP="007B372E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r w:rsidRPr="005B38C5">
        <w:rPr>
          <w:rFonts w:ascii="PT Astra Serif" w:hAnsi="PT Astra Serif" w:cs="Times New Roman"/>
          <w:sz w:val="24"/>
          <w:szCs w:val="24"/>
        </w:rPr>
        <w:t xml:space="preserve">1.3. </w:t>
      </w:r>
      <w:r w:rsidR="00C835D8" w:rsidRPr="005B38C5">
        <w:rPr>
          <w:rFonts w:ascii="PT Astra Serif" w:hAnsi="PT Astra Serif" w:cs="Times New Roman"/>
          <w:sz w:val="24"/>
          <w:szCs w:val="24"/>
        </w:rPr>
        <w:t>Порядок информирования о предоставлении муниципальной услуги</w:t>
      </w:r>
    </w:p>
    <w:p w:rsidR="00C835D8" w:rsidRPr="00901527" w:rsidRDefault="00C835D8" w:rsidP="007B372E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57687" w:rsidRDefault="008D7CA0" w:rsidP="00CD221B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1.3.1. </w:t>
      </w:r>
      <w:r w:rsidR="007B372E"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</w:t>
      </w:r>
      <w:r w:rsidR="00C162DB"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ипальную услугу предоставляют</w:t>
      </w:r>
      <w:r w:rsid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="00C162DB"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D221B" w:rsidRPr="00CD221B" w:rsidRDefault="00CD221B" w:rsidP="00CD221B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>а) структурные подразделения Администрации Пуровского района (далее – Уполномоченные органы):</w:t>
      </w:r>
    </w:p>
    <w:p w:rsidR="00CD221B" w:rsidRPr="00CD221B" w:rsidRDefault="00CD221B" w:rsidP="00CD221B">
      <w:pPr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>Департамент строительства, архитектуры и жилищной политики Администрации Пуровского района, на территории населенных пунктов город Тарко-Сале, село Толька;</w:t>
      </w:r>
    </w:p>
    <w:p w:rsidR="00CD221B" w:rsidRPr="00CD221B" w:rsidRDefault="00CD221B" w:rsidP="00CD221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>территориальные структурные подразделения Администрации Пуровского                      района – территориальные органы (структурные подразделения) Администрации Пуровского района, осуществляющие на соответствующих территориях (в населенном пункте либо группе населенных пунктов) части функций Администрации Пуровского района;</w:t>
      </w:r>
    </w:p>
    <w:p w:rsidR="008D7CA0" w:rsidRPr="00901527" w:rsidRDefault="008D7CA0" w:rsidP="00CD221B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б) многофункциональный центр предоставлени</w:t>
      </w:r>
      <w:r w:rsidR="00CD221B">
        <w:rPr>
          <w:rFonts w:ascii="PT Astra Serif" w:hAnsi="PT Astra Serif"/>
          <w:sz w:val="24"/>
          <w:szCs w:val="24"/>
        </w:rPr>
        <w:t>я</w:t>
      </w:r>
      <w:r w:rsidRPr="00901527">
        <w:rPr>
          <w:rFonts w:ascii="PT Astra Serif" w:hAnsi="PT Astra Serif"/>
          <w:sz w:val="24"/>
          <w:szCs w:val="24"/>
        </w:rPr>
        <w:t xml:space="preserve"> государственных и муниципальных услуг (с момента вступления в силу соответствующего соглашения о взаимодействии с Администрацией Пуровского района). </w:t>
      </w:r>
    </w:p>
    <w:p w:rsidR="007B372E" w:rsidRPr="00095759" w:rsidRDefault="007B372E" w:rsidP="008D7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1.3.2. Информация о порядке предоставления муниципальной услуги, об услугах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, которые являются необходимыми и обязательными для предос</w:t>
      </w:r>
      <w:r w:rsid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тавления муниципальной услуги, 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процедуре  предоставления муниципальной услуги представляется:</w:t>
      </w:r>
    </w:p>
    <w:p w:rsidR="007B372E" w:rsidRPr="00095759" w:rsidRDefault="007B372E" w:rsidP="008D7CA0">
      <w:pPr>
        <w:numPr>
          <w:ilvl w:val="0"/>
          <w:numId w:val="2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непосредственно специалистами Уполномоченных органов;</w:t>
      </w:r>
    </w:p>
    <w:p w:rsidR="007B372E" w:rsidRPr="00095759" w:rsidRDefault="007B372E" w:rsidP="008D7CA0">
      <w:pPr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с использованием средств телефонной связи и электронного информирования;</w:t>
      </w:r>
    </w:p>
    <w:p w:rsidR="007B372E" w:rsidRPr="00095759" w:rsidRDefault="007B372E" w:rsidP="008D7CA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посредством размещения информационных материалов на стендах в помещении Уполномоченного органа, а также средств электронного информирования;</w:t>
      </w:r>
    </w:p>
    <w:p w:rsidR="007B372E" w:rsidRPr="00095759" w:rsidRDefault="007B372E" w:rsidP="008D7CA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посредством размещения на официальных сайтах Уполномо</w:t>
      </w:r>
      <w:r w:rsidR="00C162DB"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ченных органов в информационно-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телекоммуникационной сети Интернет, указанн</w:t>
      </w:r>
      <w:r w:rsid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ых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пункте 1.3.1 настоящего </w:t>
      </w:r>
      <w:r w:rsid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>раздела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7B372E" w:rsidRPr="00095759" w:rsidRDefault="007B372E" w:rsidP="00847E7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посредством размещения в государственной информационной системе «Единый портал государственных и</w:t>
      </w:r>
      <w:r w:rsidR="001004A0"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муниципальных услуг (функций)»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hyperlink r:id="rId12" w:history="1">
        <w:r w:rsidRPr="00095759">
          <w:rPr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www</w:t>
        </w:r>
        <w:r w:rsidRPr="0009575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.</w:t>
        </w:r>
        <w:r w:rsidRPr="00095759">
          <w:rPr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gosuslugi</w:t>
        </w:r>
        <w:r w:rsidRPr="0009575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.</w:t>
        </w:r>
        <w:r w:rsidRPr="00095759">
          <w:rPr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ru</w:t>
        </w:r>
      </w:hyperlink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 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sym w:font="Symbol" w:char="F02D"/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Единый портал) и/или «Региональный портал государственных и муниципальных услуг (функций) Ямало</w:t>
      </w:r>
      <w:r w:rsidR="001004A0"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-Ненецкого автономного округа» </w:t>
      </w:r>
      <w:hyperlink r:id="rId13" w:history="1">
        <w:r w:rsidRPr="0009575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www.pgu-yamal.ru</w:t>
        </w:r>
      </w:hyperlink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sym w:font="Symbol" w:char="F02D"/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Региональный портал), публикаций в средствах массовой информации.</w:t>
      </w:r>
    </w:p>
    <w:p w:rsidR="007B372E" w:rsidRPr="00095759" w:rsidRDefault="007B372E" w:rsidP="007B37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1.3.3. На Едином портале и/или Региональном портале размещается следующая информация:</w:t>
      </w:r>
    </w:p>
    <w:p w:rsidR="007B372E" w:rsidRPr="00095759" w:rsidRDefault="007B372E" w:rsidP="00847E7B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B372E" w:rsidRPr="00095759" w:rsidRDefault="007B372E" w:rsidP="00847E7B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круг заявителей;</w:t>
      </w:r>
    </w:p>
    <w:p w:rsidR="007B372E" w:rsidRPr="00095759" w:rsidRDefault="007B372E" w:rsidP="00847E7B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7B372E" w:rsidRPr="00095759" w:rsidRDefault="007B372E" w:rsidP="00847E7B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B372E" w:rsidRPr="00095759" w:rsidRDefault="007B372E" w:rsidP="00847E7B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размер государственной пошлины 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или иной платы, взимаемой за предоставление муниципальной услуги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7B372E" w:rsidRPr="00095759" w:rsidRDefault="007B372E" w:rsidP="00847E7B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муниципальной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услуги;</w:t>
      </w:r>
    </w:p>
    <w:p w:rsidR="007B372E" w:rsidRPr="00095759" w:rsidRDefault="007B372E" w:rsidP="00847E7B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муниципальной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услуги;</w:t>
      </w:r>
    </w:p>
    <w:p w:rsidR="007B372E" w:rsidRPr="00095759" w:rsidRDefault="007B372E" w:rsidP="00847E7B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формы заявлений (уведомлений, сообщений), используемые при предоставлении 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муниципальной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услуги.</w:t>
      </w:r>
    </w:p>
    <w:p w:rsidR="007B372E" w:rsidRPr="00095759" w:rsidRDefault="007B372E" w:rsidP="007B37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>рацию или авторизацию заявителя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8D7CA0" w:rsidRPr="008D7CA0" w:rsidRDefault="008D7CA0" w:rsidP="008D7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1.3.4. 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:rsidR="008D7CA0" w:rsidRPr="008D7CA0" w:rsidRDefault="008D7CA0" w:rsidP="008D7CA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в устной форме лично или по телефону к специалистам Уполномоченного органа;</w:t>
      </w:r>
    </w:p>
    <w:p w:rsidR="008D7CA0" w:rsidRPr="008D7CA0" w:rsidRDefault="008D7CA0" w:rsidP="008D7CA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в письменной форме лично, почтой в адрес Уполномоченного органа или в электронной форме на адрес электронной почты Уполномоченного органа.</w:t>
      </w:r>
    </w:p>
    <w:p w:rsidR="008D7CA0" w:rsidRPr="008D7CA0" w:rsidRDefault="008D7CA0" w:rsidP="008D7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1.3.5. Информирование заявителей проводится в двух формах: </w:t>
      </w:r>
      <w:proofErr w:type="gramStart"/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устной</w:t>
      </w:r>
      <w:proofErr w:type="gramEnd"/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письменной.</w:t>
      </w:r>
    </w:p>
    <w:p w:rsidR="008D7CA0" w:rsidRPr="008D7CA0" w:rsidRDefault="008D7CA0" w:rsidP="008D7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ответах на телефонные звонки и обращения заявителей лично в приемные часы специалисты Уполномоченного органа,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</w:t>
      </w: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D7CA0" w:rsidRPr="008D7CA0" w:rsidRDefault="008D7CA0" w:rsidP="008D7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8D7CA0" w:rsidRPr="008D7CA0" w:rsidRDefault="008D7CA0" w:rsidP="008D7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Устное информирование обратившегося лица осуществляется не более 10 минут.</w:t>
      </w:r>
    </w:p>
    <w:p w:rsidR="008D7CA0" w:rsidRPr="008D7CA0" w:rsidRDefault="008D7CA0" w:rsidP="008D7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8D7CA0" w:rsidRPr="008D7CA0" w:rsidRDefault="008D7CA0" w:rsidP="008D7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8D7CA0" w:rsidRPr="008D7CA0" w:rsidRDefault="008D7CA0" w:rsidP="008D7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Специалисты Уполномоченного органа,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8D7CA0" w:rsidRPr="008D7CA0" w:rsidRDefault="008D7CA0" w:rsidP="008D7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               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 с момента реализации технической возможности, в зависимости от</w:t>
      </w:r>
      <w:proofErr w:type="gramEnd"/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способа обращения заявителя.</w:t>
      </w:r>
    </w:p>
    <w:p w:rsidR="008D7CA0" w:rsidRPr="008D7CA0" w:rsidRDefault="008D7CA0" w:rsidP="008D7CA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Письменный ответ на обращение, содержащий фамилию и номер телефона исполнителя, подписывается руководителем исполнителя муниципальной услуги либо уполномоченным им лицом.</w:t>
      </w:r>
    </w:p>
    <w:p w:rsidR="008D7CA0" w:rsidRPr="008D7CA0" w:rsidRDefault="008D7CA0" w:rsidP="008D7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если в обращении о предоставлении письменной информации не указаны 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8D7CA0" w:rsidRPr="008D7CA0" w:rsidRDefault="008D7CA0" w:rsidP="008D7CA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1.3.6. </w:t>
      </w:r>
      <w:proofErr w:type="gramStart"/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МФЦ) 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также выдачи результата предоставления муниципальной услуги в соответствии с соглашением о взаимодействии между МФЦ и Администрацией Пуровского района (далее – соглашение о взаимодействии) в секторах информирования МФЦ, на</w:t>
      </w:r>
      <w:proofErr w:type="gramEnd"/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сайте</w:t>
      </w:r>
      <w:proofErr w:type="gramEnd"/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МФЦ, по телефону контакт-центра МФЦ: 8-800-2000-115 (бесплатно по России).</w:t>
      </w:r>
    </w:p>
    <w:p w:rsidR="008D7CA0" w:rsidRPr="008D7CA0" w:rsidRDefault="008D7CA0" w:rsidP="008D7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 112 Трудового</w:t>
      </w:r>
      <w:r w:rsid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кодекса Российской Федерации) </w:t>
      </w: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по каждому территориальному отделу МФЦ указаны на сайте МФЦ в разделе «Контакты» / «График работы».</w:t>
      </w:r>
    </w:p>
    <w:p w:rsidR="00FF0F31" w:rsidRPr="00095759" w:rsidRDefault="00FF0F31" w:rsidP="00C835D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5" w:name="sub_200"/>
      <w:r w:rsidRPr="00095759">
        <w:rPr>
          <w:rFonts w:ascii="PT Astra Serif" w:hAnsi="PT Astra Serif" w:cs="Times New Roman"/>
          <w:b/>
          <w:sz w:val="24"/>
          <w:szCs w:val="24"/>
        </w:rPr>
        <w:t>II. Стандарт предоставления муниципальной услуги</w:t>
      </w:r>
    </w:p>
    <w:p w:rsidR="007B372E" w:rsidRPr="00095759" w:rsidRDefault="007B372E" w:rsidP="007B37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7B372E" w:rsidRPr="008D7CA0" w:rsidRDefault="007B372E" w:rsidP="007B37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2.1. Наименование муниципальной услуги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bookmarkEnd w:id="5"/>
    <w:p w:rsidR="00C835D8" w:rsidRPr="00095759" w:rsidRDefault="00C835D8" w:rsidP="00CD221B">
      <w:pPr>
        <w:pStyle w:val="affc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 xml:space="preserve">Наименование муниципальной услуги: </w:t>
      </w:r>
      <w:r w:rsidR="004932DE" w:rsidRPr="00095759">
        <w:rPr>
          <w:rFonts w:ascii="PT Astra Serif" w:hAnsi="PT Astra Serif" w:cs="Times New Roman"/>
          <w:sz w:val="24"/>
          <w:szCs w:val="24"/>
        </w:rPr>
        <w:t>«</w:t>
      </w:r>
      <w:r w:rsidRPr="00095759">
        <w:rPr>
          <w:rFonts w:ascii="PT Astra Serif" w:hAnsi="PT Astra Serif" w:cs="Times New Roman"/>
          <w:sz w:val="24"/>
          <w:szCs w:val="24"/>
        </w:rPr>
        <w:t xml:space="preserve">Признание граждан малоимущими в целях принятия </w:t>
      </w:r>
      <w:proofErr w:type="gramStart"/>
      <w:r w:rsidRPr="00095759">
        <w:rPr>
          <w:rFonts w:ascii="PT Astra Serif" w:hAnsi="PT Astra Serif" w:cs="Times New Roman"/>
          <w:sz w:val="24"/>
          <w:szCs w:val="24"/>
        </w:rPr>
        <w:t>их</w:t>
      </w:r>
      <w:proofErr w:type="gramEnd"/>
      <w:r w:rsidRPr="00095759">
        <w:rPr>
          <w:rFonts w:ascii="PT Astra Serif" w:hAnsi="PT Astra Serif" w:cs="Times New Roman"/>
          <w:sz w:val="24"/>
          <w:szCs w:val="24"/>
        </w:rPr>
        <w:t xml:space="preserve"> на уч</w:t>
      </w:r>
      <w:r w:rsidR="00095759">
        <w:rPr>
          <w:rFonts w:ascii="PT Astra Serif" w:hAnsi="PT Astra Serif" w:cs="Times New Roman"/>
          <w:sz w:val="24"/>
          <w:szCs w:val="24"/>
        </w:rPr>
        <w:t>е</w:t>
      </w:r>
      <w:r w:rsidRPr="00095759">
        <w:rPr>
          <w:rFonts w:ascii="PT Astra Serif" w:hAnsi="PT Astra Serif" w:cs="Times New Roman"/>
          <w:sz w:val="24"/>
          <w:szCs w:val="24"/>
        </w:rPr>
        <w:t>т нуждающихся в жилых помещениях и принятие их на уч</w:t>
      </w:r>
      <w:r w:rsidR="00095759">
        <w:rPr>
          <w:rFonts w:ascii="PT Astra Serif" w:hAnsi="PT Astra Serif" w:cs="Times New Roman"/>
          <w:sz w:val="24"/>
          <w:szCs w:val="24"/>
        </w:rPr>
        <w:t>е</w:t>
      </w:r>
      <w:r w:rsidRPr="00095759">
        <w:rPr>
          <w:rFonts w:ascii="PT Astra Serif" w:hAnsi="PT Astra Serif" w:cs="Times New Roman"/>
          <w:sz w:val="24"/>
          <w:szCs w:val="24"/>
        </w:rPr>
        <w:t xml:space="preserve">т нуждающихся в жилых помещениях, предоставляемых по договорам социального найма </w:t>
      </w:r>
      <w:r w:rsidR="007328E1" w:rsidRPr="00095759">
        <w:rPr>
          <w:rFonts w:ascii="PT Astra Serif" w:hAnsi="PT Astra Serif" w:cs="Times New Roman"/>
          <w:sz w:val="24"/>
          <w:szCs w:val="24"/>
        </w:rPr>
        <w:t>на территории муниципального округа Пуровский район</w:t>
      </w:r>
      <w:r w:rsidR="004932DE" w:rsidRPr="00095759">
        <w:rPr>
          <w:rFonts w:ascii="PT Astra Serif" w:hAnsi="PT Astra Serif" w:cs="Times New Roman"/>
          <w:sz w:val="24"/>
          <w:szCs w:val="24"/>
        </w:rPr>
        <w:t>»</w:t>
      </w:r>
      <w:r w:rsidRPr="00095759">
        <w:rPr>
          <w:rFonts w:ascii="PT Astra Serif" w:hAnsi="PT Astra Serif" w:cs="Times New Roman"/>
          <w:sz w:val="24"/>
          <w:szCs w:val="24"/>
        </w:rPr>
        <w:t>.</w:t>
      </w:r>
    </w:p>
    <w:p w:rsidR="007328E1" w:rsidRPr="00095759" w:rsidRDefault="007328E1" w:rsidP="007B372E">
      <w:pPr>
        <w:pStyle w:val="affc"/>
        <w:tabs>
          <w:tab w:val="left" w:pos="993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7328E1" w:rsidRPr="008D7CA0" w:rsidRDefault="007328E1" w:rsidP="007328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2.2. Наименование исполнителя муниципальной услуги</w:t>
      </w:r>
    </w:p>
    <w:p w:rsidR="007328E1" w:rsidRPr="00095759" w:rsidRDefault="007328E1" w:rsidP="007328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328E1" w:rsidRPr="00095759" w:rsidRDefault="007328E1" w:rsidP="00732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2.2.1. Муниципальная услуга предоставляется Уполномоченными </w:t>
      </w:r>
      <w:r w:rsidR="00C162DB"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органами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указанными в </w:t>
      </w:r>
      <w:r w:rsid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подпункте </w:t>
      </w:r>
      <w:r w:rsid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</w:t>
      </w:r>
      <w:r w:rsidR="008D7CA0">
        <w:rPr>
          <w:rFonts w:ascii="PT Astra Serif" w:eastAsia="Times New Roman" w:hAnsi="PT Astra Serif" w:cs="Times New Roman"/>
          <w:sz w:val="24"/>
          <w:szCs w:val="24"/>
          <w:lang w:eastAsia="ru-RU"/>
        </w:rPr>
        <w:t>ункта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1.3.1 настоящего </w:t>
      </w:r>
      <w:r w:rsidR="00CD221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Административного 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регламента.</w:t>
      </w:r>
    </w:p>
    <w:p w:rsidR="007328E1" w:rsidRPr="00095759" w:rsidRDefault="007328E1" w:rsidP="00732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осуществляется специалистами Уполномоченного органа.</w:t>
      </w:r>
    </w:p>
    <w:p w:rsidR="007328E1" w:rsidRPr="00095759" w:rsidRDefault="007328E1" w:rsidP="007328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2.2.2. При предоставлении муниципальной услуги Уполномоченный орган в целях получения документов (информации)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7328E1" w:rsidRPr="00095759" w:rsidRDefault="007328E1" w:rsidP="00847E7B">
      <w:pPr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федеральной службой государственной регистрации, кадастра и картографии, ее территориальными органами либо подведомственными ей федеральными государственными бюджетными учреждениями в случае наделения указанных учреждений соответствующими полномочиями в соответствии с </w:t>
      </w:r>
      <w:hyperlink r:id="rId14" w:history="1">
        <w:r w:rsidRPr="00095759">
          <w:rPr>
            <w:rFonts w:ascii="PT Astra Serif" w:eastAsia="Calibri" w:hAnsi="PT Astra Serif" w:cs="Times New Roman"/>
            <w:sz w:val="24"/>
            <w:szCs w:val="24"/>
            <w:lang w:eastAsia="ru-RU"/>
          </w:rPr>
          <w:t>частью 4 статьи 3</w:t>
        </w:r>
      </w:hyperlink>
      <w:r w:rsidRPr="00095759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Федерального закона от 13 июля 2015 года № 218-ФЗ 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095759">
        <w:rPr>
          <w:rFonts w:ascii="PT Astra Serif" w:eastAsia="Calibri" w:hAnsi="PT Astra Serif" w:cs="Times New Roman"/>
          <w:sz w:val="24"/>
          <w:szCs w:val="24"/>
          <w:lang w:eastAsia="ru-RU"/>
        </w:rPr>
        <w:t>О государственной регистрации недвижимости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095759">
        <w:rPr>
          <w:rFonts w:ascii="PT Astra Serif" w:eastAsia="Calibri" w:hAnsi="PT Astra Serif" w:cs="Times New Roman"/>
          <w:sz w:val="24"/>
          <w:szCs w:val="24"/>
          <w:lang w:eastAsia="ru-RU"/>
        </w:rPr>
        <w:t>;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328E1" w:rsidRPr="00095759" w:rsidRDefault="007328E1" w:rsidP="00847E7B">
      <w:pPr>
        <w:numPr>
          <w:ilvl w:val="0"/>
          <w:numId w:val="26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органами социальной защиты населения;</w:t>
      </w:r>
    </w:p>
    <w:p w:rsidR="007328E1" w:rsidRPr="00095759" w:rsidRDefault="007328E1" w:rsidP="00847E7B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органами службы занятости населения;</w:t>
      </w:r>
    </w:p>
    <w:p w:rsidR="007328E1" w:rsidRPr="00095759" w:rsidRDefault="007328E1" w:rsidP="00847E7B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органами Фонда социального страхования Российской Федерации;</w:t>
      </w:r>
    </w:p>
    <w:p w:rsidR="007328E1" w:rsidRPr="00095759" w:rsidRDefault="007328E1" w:rsidP="00847E7B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территориальными управлениями Пенсионного Фонда России;</w:t>
      </w:r>
    </w:p>
    <w:p w:rsidR="007328E1" w:rsidRPr="00095759" w:rsidRDefault="007328E1" w:rsidP="00847E7B">
      <w:pPr>
        <w:numPr>
          <w:ilvl w:val="0"/>
          <w:numId w:val="26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отделами военных комиссариатов;</w:t>
      </w:r>
    </w:p>
    <w:p w:rsidR="007328E1" w:rsidRPr="00095759" w:rsidRDefault="007328E1" w:rsidP="00847E7B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органами судебной власти, прокуратуры;</w:t>
      </w:r>
    </w:p>
    <w:p w:rsidR="007328E1" w:rsidRPr="00095759" w:rsidRDefault="007328E1" w:rsidP="00847E7B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отделами Министерства внутренних дел России; </w:t>
      </w:r>
    </w:p>
    <w:p w:rsidR="007328E1" w:rsidRPr="00095759" w:rsidRDefault="007328E1" w:rsidP="00847E7B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органами исполнительной власти субъектов Российской Федерации;</w:t>
      </w:r>
    </w:p>
    <w:p w:rsidR="007328E1" w:rsidRPr="00095759" w:rsidRDefault="007328E1" w:rsidP="00847E7B">
      <w:pPr>
        <w:numPr>
          <w:ilvl w:val="0"/>
          <w:numId w:val="26"/>
        </w:numPr>
        <w:tabs>
          <w:tab w:val="left" w:pos="567"/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органами местного самоуправления на территории Российской Федерации.</w:t>
      </w:r>
    </w:p>
    <w:p w:rsidR="007328E1" w:rsidRPr="00095759" w:rsidRDefault="007328E1" w:rsidP="00732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2.2.3. </w:t>
      </w:r>
      <w:proofErr w:type="gramStart"/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Специалисты Уполномоченного органа</w:t>
      </w:r>
      <w:r w:rsidRPr="00095759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095759">
        <w:rPr>
          <w:rFonts w:ascii="PT Astra Serif" w:eastAsia="Calibri" w:hAnsi="PT Astra Serif" w:cs="Times New Roman"/>
          <w:iCs/>
          <w:sz w:val="24"/>
          <w:szCs w:val="24"/>
        </w:rPr>
        <w:t>утвержденный решением Думы Пуровского района.</w:t>
      </w:r>
      <w:proofErr w:type="gramEnd"/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6" w:name="sub_23"/>
    </w:p>
    <w:p w:rsidR="00C835D8" w:rsidRPr="007E2C1F" w:rsidRDefault="007328E1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r w:rsidRPr="007E2C1F">
        <w:rPr>
          <w:rFonts w:ascii="PT Astra Serif" w:hAnsi="PT Astra Serif" w:cs="Times New Roman"/>
          <w:sz w:val="24"/>
          <w:szCs w:val="24"/>
        </w:rPr>
        <w:t xml:space="preserve">2.3. </w:t>
      </w:r>
      <w:r w:rsidR="007E2C1F" w:rsidRPr="007E2C1F">
        <w:rPr>
          <w:rFonts w:ascii="PT Astra Serif" w:hAnsi="PT Astra Serif" w:cs="Times New Roman"/>
          <w:sz w:val="24"/>
          <w:szCs w:val="24"/>
        </w:rPr>
        <w:t>Описание результата</w:t>
      </w:r>
      <w:r w:rsidR="00C835D8" w:rsidRPr="007E2C1F">
        <w:rPr>
          <w:rFonts w:ascii="PT Astra Serif" w:hAnsi="PT Astra Serif" w:cs="Times New Roman"/>
          <w:sz w:val="24"/>
          <w:szCs w:val="24"/>
        </w:rPr>
        <w:t xml:space="preserve"> предоставления муниципальной услуги</w:t>
      </w:r>
      <w:bookmarkEnd w:id="6"/>
    </w:p>
    <w:p w:rsidR="00C835D8" w:rsidRPr="00095759" w:rsidRDefault="00C835D8" w:rsidP="007328E1">
      <w:pPr>
        <w:pStyle w:val="affc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095759" w:rsidRDefault="007328E1" w:rsidP="007328E1">
      <w:pPr>
        <w:pStyle w:val="a5"/>
        <w:tabs>
          <w:tab w:val="left" w:pos="567"/>
          <w:tab w:val="left" w:pos="1418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2.3.1. </w:t>
      </w:r>
      <w:r w:rsidR="00C835D8" w:rsidRPr="00095759">
        <w:rPr>
          <w:rFonts w:ascii="PT Astra Serif" w:hAnsi="PT Astra Serif"/>
          <w:sz w:val="24"/>
          <w:szCs w:val="24"/>
        </w:rPr>
        <w:t xml:space="preserve">Результатом предоставления муниципальной услуги является решение о признании (либо отказ в признании) граждан малоимущими в целях принятия </w:t>
      </w:r>
      <w:proofErr w:type="gramStart"/>
      <w:r w:rsidR="00C835D8" w:rsidRPr="00095759">
        <w:rPr>
          <w:rFonts w:ascii="PT Astra Serif" w:hAnsi="PT Astra Serif"/>
          <w:sz w:val="24"/>
          <w:szCs w:val="24"/>
        </w:rPr>
        <w:t>их</w:t>
      </w:r>
      <w:proofErr w:type="gramEnd"/>
      <w:r w:rsidR="00C835D8" w:rsidRPr="00095759">
        <w:rPr>
          <w:rFonts w:ascii="PT Astra Serif" w:hAnsi="PT Astra Serif"/>
          <w:sz w:val="24"/>
          <w:szCs w:val="24"/>
        </w:rPr>
        <w:t xml:space="preserve"> на уч</w:t>
      </w:r>
      <w:r w:rsid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>т нуждающихся в жилых помещениях и принятии (либо отказ в принятии) их на уч</w:t>
      </w:r>
      <w:r w:rsid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>т</w:t>
      </w:r>
      <w:r w:rsidR="00C835D8" w:rsidRPr="00095759">
        <w:rPr>
          <w:rFonts w:ascii="PT Astra Serif" w:hAnsi="PT Astra Serif"/>
        </w:rPr>
        <w:t xml:space="preserve"> </w:t>
      </w:r>
      <w:r w:rsidR="00C835D8" w:rsidRPr="00095759">
        <w:rPr>
          <w:rFonts w:ascii="PT Astra Serif" w:hAnsi="PT Astra Serif"/>
          <w:sz w:val="24"/>
          <w:szCs w:val="24"/>
        </w:rPr>
        <w:t xml:space="preserve">нуждающихся в жилых помещениях, предоставляемых по договорам социального найма на территории </w:t>
      </w:r>
      <w:r w:rsidRPr="00095759">
        <w:rPr>
          <w:rFonts w:ascii="PT Astra Serif" w:hAnsi="PT Astra Serif"/>
          <w:sz w:val="24"/>
          <w:szCs w:val="24"/>
        </w:rPr>
        <w:t xml:space="preserve">населенного пункта муниципального округа Пуровский район, принимаемое </w:t>
      </w:r>
      <w:r w:rsidR="007E2C1F">
        <w:rPr>
          <w:rFonts w:ascii="PT Astra Serif" w:hAnsi="PT Astra Serif"/>
          <w:sz w:val="24"/>
          <w:szCs w:val="24"/>
        </w:rPr>
        <w:t>У</w:t>
      </w:r>
      <w:r w:rsidRPr="00095759">
        <w:rPr>
          <w:rFonts w:ascii="PT Astra Serif" w:hAnsi="PT Astra Serif"/>
          <w:sz w:val="24"/>
          <w:szCs w:val="24"/>
        </w:rPr>
        <w:t>полномоченным органом</w:t>
      </w:r>
      <w:r w:rsidR="00C835D8" w:rsidRPr="00095759">
        <w:rPr>
          <w:rFonts w:ascii="PT Astra Serif" w:hAnsi="PT Astra Serif"/>
          <w:sz w:val="24"/>
          <w:szCs w:val="24"/>
        </w:rPr>
        <w:t>.</w:t>
      </w:r>
    </w:p>
    <w:p w:rsidR="007328E1" w:rsidRPr="00095759" w:rsidRDefault="007328E1" w:rsidP="007E2C1F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2.3.2. Процедура предоставления муниципальной услуги завершается получением </w:t>
      </w:r>
      <w:r w:rsidRPr="00901527">
        <w:rPr>
          <w:rFonts w:ascii="PT Astra Serif" w:hAnsi="PT Astra Serif"/>
          <w:sz w:val="24"/>
          <w:szCs w:val="24"/>
        </w:rPr>
        <w:t xml:space="preserve">заявителем </w:t>
      </w:r>
      <w:r w:rsidR="007E2C1F" w:rsidRPr="00901527">
        <w:rPr>
          <w:rFonts w:ascii="PT Astra Serif" w:hAnsi="PT Astra Serif"/>
          <w:sz w:val="24"/>
          <w:szCs w:val="24"/>
        </w:rPr>
        <w:t xml:space="preserve">уведомления о </w:t>
      </w:r>
      <w:r w:rsidRPr="00901527">
        <w:rPr>
          <w:rFonts w:ascii="PT Astra Serif" w:hAnsi="PT Astra Serif"/>
          <w:sz w:val="24"/>
          <w:szCs w:val="24"/>
        </w:rPr>
        <w:t>признании</w:t>
      </w:r>
      <w:r w:rsidRPr="00095759">
        <w:rPr>
          <w:rFonts w:ascii="PT Astra Serif" w:hAnsi="PT Astra Serif"/>
          <w:sz w:val="24"/>
          <w:szCs w:val="24"/>
        </w:rPr>
        <w:t xml:space="preserve"> (либо отказ в признании) граждан малоимущими в целях принятия </w:t>
      </w:r>
      <w:proofErr w:type="gramStart"/>
      <w:r w:rsidRPr="00095759">
        <w:rPr>
          <w:rFonts w:ascii="PT Astra Serif" w:hAnsi="PT Astra Serif"/>
          <w:sz w:val="24"/>
          <w:szCs w:val="24"/>
        </w:rPr>
        <w:t>их</w:t>
      </w:r>
      <w:proofErr w:type="gramEnd"/>
      <w:r w:rsidRPr="00095759">
        <w:rPr>
          <w:rFonts w:ascii="PT Astra Serif" w:hAnsi="PT Astra Serif"/>
          <w:sz w:val="24"/>
          <w:szCs w:val="24"/>
        </w:rPr>
        <w:t xml:space="preserve"> на уч</w:t>
      </w:r>
      <w:r w:rsidR="00095759">
        <w:rPr>
          <w:rFonts w:ascii="PT Astra Serif" w:hAnsi="PT Astra Serif"/>
          <w:sz w:val="24"/>
          <w:szCs w:val="24"/>
        </w:rPr>
        <w:t>е</w:t>
      </w:r>
      <w:r w:rsidRPr="00095759">
        <w:rPr>
          <w:rFonts w:ascii="PT Astra Serif" w:hAnsi="PT Astra Serif"/>
          <w:sz w:val="24"/>
          <w:szCs w:val="24"/>
        </w:rPr>
        <w:t>т нуждающихся в жилых помещениях</w:t>
      </w:r>
      <w:r w:rsidR="007E2C1F">
        <w:rPr>
          <w:rFonts w:ascii="PT Astra Serif" w:hAnsi="PT Astra Serif"/>
          <w:sz w:val="24"/>
          <w:szCs w:val="24"/>
        </w:rPr>
        <w:t xml:space="preserve"> и </w:t>
      </w:r>
      <w:r w:rsidRPr="00095759">
        <w:rPr>
          <w:rFonts w:ascii="PT Astra Serif" w:hAnsi="PT Astra Serif"/>
          <w:sz w:val="24"/>
          <w:szCs w:val="24"/>
        </w:rPr>
        <w:t>принятии (либо отказ в принятии) их на уч</w:t>
      </w:r>
      <w:r w:rsidR="00095759">
        <w:rPr>
          <w:rFonts w:ascii="PT Astra Serif" w:hAnsi="PT Astra Serif"/>
          <w:sz w:val="24"/>
          <w:szCs w:val="24"/>
        </w:rPr>
        <w:t>е</w:t>
      </w:r>
      <w:r w:rsidRPr="00095759">
        <w:rPr>
          <w:rFonts w:ascii="PT Astra Serif" w:hAnsi="PT Astra Serif"/>
          <w:sz w:val="24"/>
          <w:szCs w:val="24"/>
        </w:rPr>
        <w:t>т нуждающихся в жилых помещениях, предоставляемых по договорам социального найма на территории населенного пункта.</w:t>
      </w:r>
    </w:p>
    <w:p w:rsidR="007328E1" w:rsidRPr="00095759" w:rsidRDefault="007328E1" w:rsidP="007328E1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2.3.3. Результат предоставления муниципальной услуги по выбору заявителя может быть получен заявителем:</w:t>
      </w:r>
    </w:p>
    <w:p w:rsidR="007328E1" w:rsidRPr="00095759" w:rsidRDefault="007328E1" w:rsidP="007E2C1F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лично в Уполномоченном органе;</w:t>
      </w:r>
    </w:p>
    <w:p w:rsidR="007328E1" w:rsidRPr="00095759" w:rsidRDefault="007328E1" w:rsidP="007E2C1F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по почте по адресу его фактического проживания, указанному в форме заявления;</w:t>
      </w:r>
    </w:p>
    <w:p w:rsidR="007328E1" w:rsidRPr="00095759" w:rsidRDefault="007328E1" w:rsidP="007E2C1F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 (с момента реализации технической возможности). 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7E2C1F" w:rsidRDefault="007328E1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bookmarkStart w:id="7" w:name="sub_24"/>
      <w:r w:rsidRPr="007E2C1F">
        <w:rPr>
          <w:rFonts w:ascii="PT Astra Serif" w:hAnsi="PT Astra Serif" w:cs="Times New Roman"/>
          <w:sz w:val="24"/>
          <w:szCs w:val="24"/>
        </w:rPr>
        <w:t xml:space="preserve">2.4. </w:t>
      </w:r>
      <w:r w:rsidR="007E2C1F">
        <w:rPr>
          <w:rFonts w:ascii="PT Astra Serif" w:hAnsi="PT Astra Serif" w:cs="Times New Roman"/>
          <w:sz w:val="24"/>
          <w:szCs w:val="24"/>
        </w:rPr>
        <w:t>Срок</w:t>
      </w:r>
      <w:r w:rsidR="00C835D8" w:rsidRPr="007E2C1F">
        <w:rPr>
          <w:rFonts w:ascii="PT Astra Serif" w:hAnsi="PT Astra Serif" w:cs="Times New Roman"/>
          <w:sz w:val="24"/>
          <w:szCs w:val="24"/>
        </w:rPr>
        <w:t xml:space="preserve"> предоставления муниципальной услуги</w:t>
      </w:r>
    </w:p>
    <w:bookmarkEnd w:id="7"/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62DB" w:rsidRDefault="00C162DB" w:rsidP="00C162DB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8" w:name="sub_241"/>
      <w:r w:rsidRPr="00095759">
        <w:rPr>
          <w:rFonts w:ascii="PT Astra Serif" w:hAnsi="PT Astra Serif"/>
          <w:sz w:val="24"/>
          <w:szCs w:val="24"/>
        </w:rPr>
        <w:t>2.4.1</w:t>
      </w:r>
      <w:r w:rsidRPr="00901527">
        <w:rPr>
          <w:rFonts w:ascii="PT Astra Serif" w:hAnsi="PT Astra Serif"/>
          <w:sz w:val="24"/>
          <w:szCs w:val="24"/>
        </w:rPr>
        <w:t xml:space="preserve">. </w:t>
      </w:r>
      <w:r w:rsidR="007E2C1F" w:rsidRPr="00901527">
        <w:rPr>
          <w:rFonts w:ascii="PT Astra Serif" w:hAnsi="PT Astra Serif"/>
          <w:sz w:val="24"/>
          <w:szCs w:val="24"/>
        </w:rPr>
        <w:t>Максимальный срок предоставления муниципальной услуги -</w:t>
      </w:r>
      <w:r w:rsidR="00C835D8" w:rsidRPr="00901527">
        <w:rPr>
          <w:rFonts w:ascii="PT Astra Serif" w:hAnsi="PT Astra Serif"/>
          <w:sz w:val="24"/>
          <w:szCs w:val="24"/>
        </w:rPr>
        <w:t xml:space="preserve"> 30 рабочих дней </w:t>
      </w:r>
      <w:r w:rsidR="00A205D1" w:rsidRPr="00901527">
        <w:rPr>
          <w:rFonts w:ascii="PT Astra Serif" w:hAnsi="PT Astra Serif"/>
          <w:sz w:val="24"/>
          <w:szCs w:val="24"/>
        </w:rPr>
        <w:t xml:space="preserve">с момента регистрации заявления и комплекта документов, указанных в пункте 2.6.1 настоящего раздела, </w:t>
      </w:r>
      <w:r w:rsidR="007E2C1F" w:rsidRPr="00901527">
        <w:rPr>
          <w:rFonts w:ascii="PT Astra Serif" w:hAnsi="PT Astra Serif"/>
          <w:sz w:val="24"/>
          <w:szCs w:val="24"/>
        </w:rPr>
        <w:t>необходимых для предоставления муниципальной услуги, в Уполномоченном органе.</w:t>
      </w:r>
      <w:bookmarkEnd w:id="8"/>
    </w:p>
    <w:p w:rsidR="00A205D1" w:rsidRPr="00095759" w:rsidRDefault="00A205D1" w:rsidP="00C162DB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205D1">
        <w:rPr>
          <w:rFonts w:ascii="PT Astra Serif" w:hAnsi="PT Astra Serif"/>
          <w:sz w:val="24"/>
          <w:szCs w:val="24"/>
        </w:rPr>
        <w:t xml:space="preserve">Уведомление о признании (либо отказ в признании) граждан малоимущими в целях принятия </w:t>
      </w:r>
      <w:proofErr w:type="gramStart"/>
      <w:r w:rsidRPr="00A205D1">
        <w:rPr>
          <w:rFonts w:ascii="PT Astra Serif" w:hAnsi="PT Astra Serif"/>
          <w:sz w:val="24"/>
          <w:szCs w:val="24"/>
        </w:rPr>
        <w:t>их</w:t>
      </w:r>
      <w:proofErr w:type="gramEnd"/>
      <w:r w:rsidRPr="00A205D1">
        <w:rPr>
          <w:rFonts w:ascii="PT Astra Serif" w:hAnsi="PT Astra Serif"/>
          <w:sz w:val="24"/>
          <w:szCs w:val="24"/>
        </w:rPr>
        <w:t xml:space="preserve"> на учет нуждающихся в жилых помещениях и принятии (либо отказ в принятии) на учет нуждающихся в жилых помещениях, предоставляемых по договорам социального найма на территории населенного пункта муниципального округа Пуровский район, на учет в качестве малоимущих и нуждающихся в жилом помещении, предоставляемом по договору социального найма, должно быть выдано заявителю (представителю заявителя) либо направлено по почте в течение 3 (трех) рабочих дней со дня принятия решения.</w:t>
      </w:r>
    </w:p>
    <w:p w:rsidR="00A205D1" w:rsidRPr="00901527" w:rsidRDefault="00C162DB" w:rsidP="00C162DB">
      <w:pPr>
        <w:pStyle w:val="a5"/>
        <w:tabs>
          <w:tab w:val="left" w:pos="709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 xml:space="preserve">2.4.2. </w:t>
      </w:r>
      <w:r w:rsidR="00A205D1" w:rsidRPr="00901527">
        <w:rPr>
          <w:rFonts w:ascii="PT Astra Serif" w:hAnsi="PT Astra Serif"/>
          <w:sz w:val="24"/>
          <w:szCs w:val="24"/>
        </w:rPr>
        <w:t>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 (с момента реализации технической возможности), срок предоставления муниципальной услуги исчисляется со дня регистрации запроса в Уполномоченном органе.</w:t>
      </w:r>
    </w:p>
    <w:p w:rsidR="00A205D1" w:rsidRPr="00901527" w:rsidRDefault="00A205D1" w:rsidP="00A205D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2.4.3. Срок выдачи (направления) документов, являющихся результатом предоставления муниципальной услуги, составляет:</w:t>
      </w:r>
    </w:p>
    <w:p w:rsidR="00A205D1" w:rsidRPr="00901527" w:rsidRDefault="00A205D1" w:rsidP="00A205D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личном приеме − в день обращения заявителя;</w:t>
      </w:r>
    </w:p>
    <w:p w:rsidR="00A205D1" w:rsidRPr="00901527" w:rsidRDefault="00A205D1" w:rsidP="00A205D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через МФЦ − срок передачи результата предоставления услуги в МФЦ определяется соглашением о взаимодействии</w:t>
      </w:r>
      <w:r w:rsidRPr="0090152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;</w:t>
      </w:r>
    </w:p>
    <w:p w:rsidR="00A205D1" w:rsidRPr="00901527" w:rsidRDefault="00A205D1" w:rsidP="00A205D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в электронном виде − в срок, не превышающий одного рабочего дня</w:t>
      </w:r>
      <w:r w:rsidRPr="0090152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;</w:t>
      </w:r>
    </w:p>
    <w:p w:rsidR="00A205D1" w:rsidRPr="00901527" w:rsidRDefault="00A205D1" w:rsidP="00A205D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посредством почтового отправления − 3 рабочих дня. 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62DB" w:rsidRPr="00A205D1" w:rsidRDefault="00C162DB" w:rsidP="00C162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205D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2.5. </w:t>
      </w:r>
      <w:r w:rsidRPr="00A205D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Перечень нормативных правовых актов, регулирующих отношения, </w:t>
      </w:r>
    </w:p>
    <w:p w:rsidR="00C162DB" w:rsidRPr="00A205D1" w:rsidRDefault="00C162DB" w:rsidP="00C162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A205D1">
        <w:rPr>
          <w:rFonts w:ascii="PT Astra Serif" w:eastAsia="Times New Roman" w:hAnsi="PT Astra Serif" w:cs="Times New Roman"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:rsidR="00C162DB" w:rsidRPr="00095759" w:rsidRDefault="00C162DB" w:rsidP="00C162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162DB" w:rsidRPr="00095759" w:rsidRDefault="00C162DB" w:rsidP="00C1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округа Пуровский район, 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 Едином портале и</w:t>
      </w:r>
      <w:r w:rsidR="00A205D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/или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Региональном портале.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62DB" w:rsidRPr="00A205D1" w:rsidRDefault="00C162DB" w:rsidP="00C162D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  <w:bookmarkStart w:id="9" w:name="sub_261"/>
      <w:bookmarkStart w:id="10" w:name="_Ref479158104"/>
      <w:r w:rsidRPr="00A205D1">
        <w:rPr>
          <w:rFonts w:ascii="PT Astra Serif" w:hAnsi="PT Astra Serif" w:cs="Times New Roman"/>
          <w:bCs/>
          <w:sz w:val="24"/>
          <w:szCs w:val="24"/>
        </w:rPr>
        <w:t xml:space="preserve">2.6. Исчерпывающий перечень документов, необходимых в соответствии </w:t>
      </w:r>
      <w:proofErr w:type="gramStart"/>
      <w:r w:rsidRPr="00A205D1">
        <w:rPr>
          <w:rFonts w:ascii="PT Astra Serif" w:hAnsi="PT Astra Serif" w:cs="Times New Roman"/>
          <w:bCs/>
          <w:sz w:val="24"/>
          <w:szCs w:val="24"/>
        </w:rPr>
        <w:t>с</w:t>
      </w:r>
      <w:proofErr w:type="gramEnd"/>
    </w:p>
    <w:p w:rsidR="00C162DB" w:rsidRPr="00A205D1" w:rsidRDefault="00C162DB" w:rsidP="00C162D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05D1">
        <w:rPr>
          <w:rFonts w:ascii="PT Astra Serif" w:hAnsi="PT Astra Serif" w:cs="Times New Roman"/>
          <w:bCs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Pr="00A205D1">
        <w:rPr>
          <w:rFonts w:ascii="PT Astra Serif" w:hAnsi="PT Astra Serif" w:cs="Times New Roman"/>
          <w:sz w:val="24"/>
          <w:szCs w:val="24"/>
        </w:rPr>
        <w:t>форме, порядок их предоставления</w:t>
      </w:r>
    </w:p>
    <w:p w:rsidR="00C162DB" w:rsidRPr="00095759" w:rsidRDefault="00C162DB" w:rsidP="00C162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76246" w:rsidRPr="00901527" w:rsidRDefault="007A60B6" w:rsidP="007A60B6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ab/>
        <w:t xml:space="preserve">2.6.1. </w:t>
      </w:r>
      <w:r w:rsidR="00A205D1" w:rsidRPr="00A205D1">
        <w:rPr>
          <w:rFonts w:ascii="PT Astra Serif" w:hAnsi="PT Astra Serif"/>
          <w:sz w:val="24"/>
          <w:szCs w:val="24"/>
        </w:rPr>
        <w:t xml:space="preserve">Основанием для начала оказания </w:t>
      </w:r>
      <w:r w:rsidR="00C835D8" w:rsidRPr="00095759">
        <w:rPr>
          <w:rFonts w:ascii="PT Astra Serif" w:hAnsi="PT Astra Serif"/>
          <w:sz w:val="24"/>
          <w:szCs w:val="24"/>
        </w:rPr>
        <w:t xml:space="preserve">муниципальной услуги </w:t>
      </w:r>
      <w:r w:rsidR="00CD221B">
        <w:rPr>
          <w:rFonts w:ascii="PT Astra Serif" w:hAnsi="PT Astra Serif"/>
          <w:sz w:val="24"/>
          <w:szCs w:val="24"/>
        </w:rPr>
        <w:t>является представление в Уполномоченный орган</w:t>
      </w:r>
      <w:r w:rsidR="00CD221B" w:rsidRPr="00095759">
        <w:rPr>
          <w:rFonts w:ascii="PT Astra Serif" w:hAnsi="PT Astra Serif"/>
          <w:sz w:val="24"/>
          <w:szCs w:val="24"/>
        </w:rPr>
        <w:t xml:space="preserve"> </w:t>
      </w:r>
      <w:r w:rsidR="00C835D8" w:rsidRPr="00095759">
        <w:rPr>
          <w:rFonts w:ascii="PT Astra Serif" w:hAnsi="PT Astra Serif"/>
          <w:sz w:val="24"/>
          <w:szCs w:val="24"/>
        </w:rPr>
        <w:t>заявител</w:t>
      </w:r>
      <w:r w:rsidR="00CD221B">
        <w:rPr>
          <w:rFonts w:ascii="PT Astra Serif" w:hAnsi="PT Astra Serif"/>
          <w:sz w:val="24"/>
          <w:szCs w:val="24"/>
        </w:rPr>
        <w:t xml:space="preserve">ем </w:t>
      </w:r>
      <w:r w:rsidR="00C835D8" w:rsidRPr="00095759">
        <w:rPr>
          <w:rFonts w:ascii="PT Astra Serif" w:hAnsi="PT Astra Serif"/>
          <w:sz w:val="24"/>
          <w:szCs w:val="24"/>
        </w:rPr>
        <w:t>лично либо через уполномоченного представителя заявлени</w:t>
      </w:r>
      <w:r w:rsidR="00CD221B">
        <w:rPr>
          <w:rFonts w:ascii="PT Astra Serif" w:hAnsi="PT Astra Serif"/>
          <w:sz w:val="24"/>
          <w:szCs w:val="24"/>
        </w:rPr>
        <w:t>я</w:t>
      </w:r>
      <w:r w:rsidR="00C835D8" w:rsidRPr="00095759">
        <w:rPr>
          <w:rFonts w:ascii="PT Astra Serif" w:hAnsi="PT Astra Serif"/>
          <w:sz w:val="24"/>
          <w:szCs w:val="24"/>
        </w:rPr>
        <w:t xml:space="preserve"> </w:t>
      </w:r>
      <w:bookmarkStart w:id="11" w:name="sub_26101"/>
      <w:bookmarkEnd w:id="9"/>
      <w:r w:rsidR="00A205D1" w:rsidRPr="00901527">
        <w:rPr>
          <w:rFonts w:ascii="PT Astra Serif" w:hAnsi="PT Astra Serif"/>
          <w:sz w:val="24"/>
          <w:szCs w:val="24"/>
        </w:rPr>
        <w:t>по форме, приведенной в приложении № 1 к настоящему</w:t>
      </w:r>
      <w:r w:rsidR="00CD221B">
        <w:rPr>
          <w:rFonts w:ascii="PT Astra Serif" w:hAnsi="PT Astra Serif"/>
          <w:sz w:val="24"/>
          <w:szCs w:val="24"/>
        </w:rPr>
        <w:t xml:space="preserve"> Административному регламенту</w:t>
      </w:r>
      <w:r w:rsidR="00A205D1" w:rsidRPr="00901527">
        <w:rPr>
          <w:rFonts w:ascii="PT Astra Serif" w:hAnsi="PT Astra Serif"/>
          <w:sz w:val="24"/>
          <w:szCs w:val="24"/>
        </w:rPr>
        <w:t xml:space="preserve">. </w:t>
      </w:r>
    </w:p>
    <w:p w:rsidR="00676246" w:rsidRPr="00901527" w:rsidRDefault="00676246" w:rsidP="0067624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2.6.2. Перечень документов, прилагаемых к заявлению о предоставлении муниципальной услуги, которые заявитель должен представить самостоятельно:</w:t>
      </w:r>
    </w:p>
    <w:p w:rsidR="00C835D8" w:rsidRPr="00901527" w:rsidRDefault="00C835D8" w:rsidP="00847E7B">
      <w:pPr>
        <w:pStyle w:val="a5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12" w:name="sub_26102"/>
      <w:bookmarkStart w:id="13" w:name="sub_262"/>
      <w:bookmarkEnd w:id="10"/>
      <w:bookmarkEnd w:id="11"/>
      <w:r w:rsidRPr="00901527">
        <w:rPr>
          <w:rFonts w:ascii="PT Astra Serif" w:hAnsi="PT Astra Serif"/>
          <w:sz w:val="24"/>
          <w:szCs w:val="24"/>
        </w:rPr>
        <w:t>копия документа, удостоверяющего личность заявителя, в том числе несовершеннолетних граждан (от 14 лет)</w:t>
      </w:r>
      <w:bookmarkStart w:id="14" w:name="sub_26103"/>
      <w:bookmarkEnd w:id="12"/>
      <w:r w:rsidRPr="00901527">
        <w:rPr>
          <w:rFonts w:ascii="PT Astra Serif" w:hAnsi="PT Astra Serif"/>
          <w:sz w:val="24"/>
          <w:szCs w:val="24"/>
        </w:rPr>
        <w:t>;</w:t>
      </w:r>
      <w:bookmarkStart w:id="15" w:name="sub_26104"/>
      <w:bookmarkEnd w:id="14"/>
    </w:p>
    <w:p w:rsidR="00C835D8" w:rsidRPr="00901527" w:rsidRDefault="00C835D8" w:rsidP="00847E7B">
      <w:pPr>
        <w:pStyle w:val="a5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lastRenderedPageBreak/>
        <w:t>документы, подтверждающие состав семьи (свидетельство о рождении реб</w:t>
      </w:r>
      <w:r w:rsidR="00095759" w:rsidRPr="00901527">
        <w:rPr>
          <w:rFonts w:ascii="PT Astra Serif" w:hAnsi="PT Astra Serif"/>
          <w:sz w:val="24"/>
          <w:szCs w:val="24"/>
        </w:rPr>
        <w:t>е</w:t>
      </w:r>
      <w:r w:rsidRPr="00901527">
        <w:rPr>
          <w:rFonts w:ascii="PT Astra Serif" w:hAnsi="PT Astra Serif"/>
          <w:sz w:val="24"/>
          <w:szCs w:val="24"/>
        </w:rPr>
        <w:t>нка, свидетельство о заключении брака, судебное решение об усыновлении (удочерении), судебное решение о признании членом семьи);</w:t>
      </w:r>
    </w:p>
    <w:p w:rsidR="00C835D8" w:rsidRPr="00901527" w:rsidRDefault="00C835D8" w:rsidP="00847E7B">
      <w:pPr>
        <w:pStyle w:val="a5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профессиональных образовательных организациях и образовательных организациях высшего образования по очной форме:</w:t>
      </w:r>
    </w:p>
    <w:p w:rsidR="00C835D8" w:rsidRPr="00901527" w:rsidRDefault="00C835D8" w:rsidP="00847E7B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16" w:name="sub_50141"/>
      <w:r w:rsidRPr="00901527">
        <w:rPr>
          <w:rFonts w:ascii="PT Astra Serif" w:hAnsi="PT Astra Serif"/>
          <w:sz w:val="24"/>
          <w:szCs w:val="24"/>
        </w:rPr>
        <w:t>справка военного комиссариата;</w:t>
      </w:r>
    </w:p>
    <w:p w:rsidR="00C835D8" w:rsidRPr="00901527" w:rsidRDefault="00C835D8" w:rsidP="00847E7B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17" w:name="sub_50142"/>
      <w:bookmarkEnd w:id="16"/>
      <w:r w:rsidRPr="00901527">
        <w:rPr>
          <w:rFonts w:ascii="PT Astra Serif" w:hAnsi="PT Astra Serif"/>
          <w:sz w:val="24"/>
          <w:szCs w:val="24"/>
        </w:rPr>
        <w:t>справка учреждения, исполняющего наказание в виде лишения свободы;</w:t>
      </w:r>
    </w:p>
    <w:p w:rsidR="00C835D8" w:rsidRPr="00901527" w:rsidRDefault="00C835D8" w:rsidP="00847E7B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18" w:name="sub_50143"/>
      <w:bookmarkEnd w:id="17"/>
      <w:r w:rsidRPr="00901527">
        <w:rPr>
          <w:rFonts w:ascii="PT Astra Serif" w:hAnsi="PT Astra Serif"/>
          <w:sz w:val="24"/>
          <w:szCs w:val="24"/>
        </w:rPr>
        <w:t>справка образовательной организации;</w:t>
      </w:r>
      <w:bookmarkEnd w:id="18"/>
    </w:p>
    <w:p w:rsidR="00C835D8" w:rsidRPr="00901527" w:rsidRDefault="009E6F8C" w:rsidP="00847E7B">
      <w:pPr>
        <w:pStyle w:val="a5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правоустанавливающие документы на занимаемые заявителем и членами его семьи жилые помещения, права на которые не зарегистрированы в установленном законодательством порядке</w:t>
      </w:r>
      <w:r w:rsidR="00C835D8" w:rsidRPr="00901527">
        <w:rPr>
          <w:rFonts w:ascii="PT Astra Serif" w:hAnsi="PT Astra Serif"/>
          <w:sz w:val="24"/>
          <w:szCs w:val="24"/>
        </w:rPr>
        <w:t>;</w:t>
      </w:r>
      <w:bookmarkStart w:id="19" w:name="sub_5016"/>
    </w:p>
    <w:p w:rsidR="00C835D8" w:rsidRPr="00901527" w:rsidRDefault="00C835D8" w:rsidP="00847E7B">
      <w:pPr>
        <w:pStyle w:val="a5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документы о стоимости следующих видов имущества, принадлежащего на праве собственности заявителю и членам его семьи и подлежащего налогообложению:</w:t>
      </w:r>
    </w:p>
    <w:p w:rsidR="00EE2160" w:rsidRPr="00901527" w:rsidRDefault="00EE2160" w:rsidP="00847E7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20" w:name="sub_4011"/>
      <w:r w:rsidRPr="00901527">
        <w:rPr>
          <w:rFonts w:ascii="PT Astra Serif" w:hAnsi="PT Astra Serif"/>
          <w:sz w:val="24"/>
          <w:szCs w:val="24"/>
        </w:rPr>
        <w:t xml:space="preserve">транспортные средства, указанные в </w:t>
      </w:r>
      <w:hyperlink r:id="rId15" w:history="1">
        <w:r w:rsidRPr="00901527">
          <w:rPr>
            <w:rFonts w:ascii="PT Astra Serif" w:hAnsi="PT Astra Serif"/>
            <w:sz w:val="24"/>
            <w:szCs w:val="24"/>
          </w:rPr>
          <w:t>статье 358</w:t>
        </w:r>
      </w:hyperlink>
      <w:r w:rsidRPr="00901527">
        <w:rPr>
          <w:rFonts w:ascii="PT Astra Serif" w:hAnsi="PT Astra Serif"/>
          <w:sz w:val="24"/>
          <w:szCs w:val="24"/>
        </w:rPr>
        <w:t xml:space="preserve"> Налогового кодекса Российской Федерации;</w:t>
      </w:r>
    </w:p>
    <w:p w:rsidR="00C835D8" w:rsidRPr="00901527" w:rsidRDefault="00F6523D" w:rsidP="00847E7B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недвижимое имущество</w:t>
      </w:r>
      <w:r w:rsidR="00EE2160" w:rsidRPr="00901527">
        <w:rPr>
          <w:rFonts w:ascii="PT Astra Serif" w:hAnsi="PT Astra Serif"/>
          <w:sz w:val="24"/>
          <w:szCs w:val="24"/>
        </w:rPr>
        <w:t>,</w:t>
      </w:r>
      <w:r w:rsidRPr="00901527">
        <w:rPr>
          <w:rFonts w:ascii="PT Astra Serif" w:hAnsi="PT Astra Serif"/>
          <w:sz w:val="24"/>
          <w:szCs w:val="24"/>
        </w:rPr>
        <w:t xml:space="preserve"> </w:t>
      </w:r>
      <w:r w:rsidR="00C835D8" w:rsidRPr="00901527">
        <w:rPr>
          <w:rFonts w:ascii="PT Astra Serif" w:hAnsi="PT Astra Serif"/>
          <w:sz w:val="24"/>
          <w:szCs w:val="24"/>
        </w:rPr>
        <w:t>указанное в статье 401 главы 32 Налогового кодекса Российской Федерации, за исключением жилых помещений, признанных в установленном порядке непригодными для проживания, не подлежащими ремонту и реконструкции.</w:t>
      </w:r>
    </w:p>
    <w:p w:rsidR="00C835D8" w:rsidRPr="00901527" w:rsidRDefault="00C835D8" w:rsidP="00C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21" w:name="sub_4012"/>
      <w:bookmarkEnd w:id="20"/>
      <w:r w:rsidRPr="00901527">
        <w:rPr>
          <w:rFonts w:ascii="PT Astra Serif" w:hAnsi="PT Astra Serif" w:cs="Times New Roman"/>
          <w:sz w:val="24"/>
          <w:szCs w:val="24"/>
        </w:rPr>
        <w:t>Стоимость транспортного средства определяется исходя из его рыночной оценки, произвед</w:t>
      </w:r>
      <w:r w:rsidR="00095759" w:rsidRPr="00901527">
        <w:rPr>
          <w:rFonts w:ascii="PT Astra Serif" w:hAnsi="PT Astra Serif" w:cs="Times New Roman"/>
          <w:sz w:val="24"/>
          <w:szCs w:val="24"/>
        </w:rPr>
        <w:t>е</w:t>
      </w:r>
      <w:r w:rsidRPr="00901527">
        <w:rPr>
          <w:rFonts w:ascii="PT Astra Serif" w:hAnsi="PT Astra Serif" w:cs="Times New Roman"/>
          <w:sz w:val="24"/>
          <w:szCs w:val="24"/>
        </w:rPr>
        <w:t xml:space="preserve">нной в соответствии с </w:t>
      </w:r>
      <w:hyperlink r:id="rId16" w:history="1">
        <w:r w:rsidRPr="00901527">
          <w:rPr>
            <w:rFonts w:ascii="PT Astra Serif" w:hAnsi="PT Astra Serif" w:cs="Times New Roman"/>
            <w:sz w:val="24"/>
            <w:szCs w:val="24"/>
          </w:rPr>
          <w:t>Федеральным 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от 29 июля 1998 года № 135-ФЗ                   </w:t>
      </w:r>
      <w:r w:rsidR="006D3A7F" w:rsidRPr="00901527">
        <w:rPr>
          <w:rFonts w:ascii="PT Astra Serif" w:hAnsi="PT Astra Serif" w:cs="Times New Roman"/>
          <w:sz w:val="24"/>
          <w:szCs w:val="24"/>
        </w:rPr>
        <w:t>«</w:t>
      </w:r>
      <w:r w:rsidRPr="00901527">
        <w:rPr>
          <w:rFonts w:ascii="PT Astra Serif" w:hAnsi="PT Astra Serif" w:cs="Times New Roman"/>
          <w:sz w:val="24"/>
          <w:szCs w:val="24"/>
        </w:rPr>
        <w:t>Об оценочной деятельности в Российской Федерации</w:t>
      </w:r>
      <w:r w:rsidR="006D3A7F" w:rsidRPr="00901527">
        <w:rPr>
          <w:rFonts w:ascii="PT Astra Serif" w:hAnsi="PT Astra Serif" w:cs="Times New Roman"/>
          <w:sz w:val="24"/>
          <w:szCs w:val="24"/>
        </w:rPr>
        <w:t>»</w:t>
      </w:r>
      <w:r w:rsidR="00CD221B">
        <w:rPr>
          <w:rFonts w:ascii="PT Astra Serif" w:hAnsi="PT Astra Serif" w:cs="Times New Roman"/>
          <w:sz w:val="24"/>
          <w:szCs w:val="24"/>
        </w:rPr>
        <w:t>.</w:t>
      </w:r>
    </w:p>
    <w:p w:rsidR="00C835D8" w:rsidRPr="00901527" w:rsidRDefault="00C835D8" w:rsidP="00C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22" w:name="sub_402"/>
      <w:bookmarkEnd w:id="21"/>
      <w:r w:rsidRPr="00901527">
        <w:rPr>
          <w:rFonts w:ascii="PT Astra Serif" w:hAnsi="PT Astra Serif" w:cs="Times New Roman"/>
          <w:sz w:val="24"/>
          <w:szCs w:val="24"/>
        </w:rPr>
        <w:t>Для определения стоимости недвижимого имущества, подлежащего налогообложению, используются данные о кадастровой стоимости указанных видов имущества;</w:t>
      </w:r>
      <w:bookmarkEnd w:id="22"/>
    </w:p>
    <w:bookmarkEnd w:id="19"/>
    <w:p w:rsidR="00E2341A" w:rsidRPr="00901527" w:rsidRDefault="00C835D8" w:rsidP="00847E7B">
      <w:pPr>
        <w:pStyle w:val="a5"/>
        <w:numPr>
          <w:ilvl w:val="1"/>
          <w:numId w:val="5"/>
        </w:numPr>
        <w:tabs>
          <w:tab w:val="left" w:pos="710"/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документы, подтверждающие доходы заявителя и членов его семьи за последние двенадцать календарных месяцев, предшествующих месяцу подачи заявления:</w:t>
      </w:r>
    </w:p>
    <w:p w:rsidR="00C835D8" w:rsidRPr="00901527" w:rsidRDefault="00E2341A" w:rsidP="00E2341A">
      <w:pPr>
        <w:pStyle w:val="a5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6.1)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вознаграждения за выполнение трудовых или иных обязанностей, выполненную работу, оказанную услугу, совершение действия;</w:t>
      </w:r>
    </w:p>
    <w:p w:rsidR="00C835D8" w:rsidRPr="00901527" w:rsidRDefault="00E2341A" w:rsidP="00E2341A">
      <w:pPr>
        <w:pStyle w:val="a5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6.2)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дивиденды и другие доходы от участия в управлении собственностью организаций;</w:t>
      </w:r>
    </w:p>
    <w:p w:rsidR="00C835D8" w:rsidRPr="00901527" w:rsidRDefault="00E2341A" w:rsidP="00E2341A">
      <w:pPr>
        <w:pStyle w:val="a5"/>
        <w:tabs>
          <w:tab w:val="left" w:pos="71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6.3)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проценты по банковским вкладам, предоставленным займам;</w:t>
      </w:r>
    </w:p>
    <w:p w:rsidR="00C835D8" w:rsidRPr="00901527" w:rsidRDefault="00E2341A" w:rsidP="00E2341A">
      <w:pPr>
        <w:pStyle w:val="a5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6.4)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доходы от имущества, принадлежащего на праве собственности гражданину и </w:t>
      </w:r>
      <w:r w:rsidR="006D3A7F" w:rsidRPr="00901527">
        <w:rPr>
          <w:rFonts w:ascii="PT Astra Serif" w:hAnsi="PT Astra Serif"/>
          <w:sz w:val="24"/>
          <w:szCs w:val="24"/>
        </w:rPr>
        <w:t xml:space="preserve">(или) </w:t>
      </w:r>
      <w:r w:rsidR="00C835D8" w:rsidRPr="00901527">
        <w:rPr>
          <w:rFonts w:ascii="PT Astra Serif" w:hAnsi="PT Astra Serif"/>
          <w:sz w:val="24"/>
          <w:szCs w:val="24"/>
        </w:rPr>
        <w:t>членам его семьи, в том числе переданного в аренду (наем, поднаем) и доверительное управление;</w:t>
      </w:r>
    </w:p>
    <w:p w:rsidR="00C835D8" w:rsidRPr="00901527" w:rsidRDefault="00E2341A" w:rsidP="00E2341A">
      <w:pPr>
        <w:pStyle w:val="a5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6.5)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регулярные страховые выплаты по договорам добровольного страхования жизни, пенсионного страхования и негосударственного пенсионного обеспечения;</w:t>
      </w:r>
    </w:p>
    <w:p w:rsidR="00C835D8" w:rsidRPr="00901527" w:rsidRDefault="00E2341A" w:rsidP="00E2341A">
      <w:pPr>
        <w:pStyle w:val="a5"/>
        <w:tabs>
          <w:tab w:val="left" w:pos="71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6.6)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пособия по временной нетрудоспособности;</w:t>
      </w:r>
    </w:p>
    <w:p w:rsidR="00C835D8" w:rsidRPr="00901527" w:rsidRDefault="00E2341A" w:rsidP="00E2341A">
      <w:pPr>
        <w:pStyle w:val="a5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6.7)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иные доходы, подлежащие обложению налогом на доходы физических лиц в соответствии с Налоговым кодексом Российской Федерации, за исключением доходов в виде материальной выгоды;</w:t>
      </w:r>
    </w:p>
    <w:p w:rsidR="00C835D8" w:rsidRPr="00901527" w:rsidRDefault="00E2341A" w:rsidP="00E2341A">
      <w:pPr>
        <w:pStyle w:val="a5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6.8)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пенсии по государственному пенсионному обеспечению и страховые пенсии (кроме компенсационных выплат неработающим трудоспособным лицам, осуществляющим уход за нетрудоспособными гражданами), выплачиваемые в соответствии с действующим законодательством;</w:t>
      </w:r>
    </w:p>
    <w:p w:rsidR="00C835D8" w:rsidRPr="00901527" w:rsidRDefault="009E6F8C" w:rsidP="009E6F8C">
      <w:pPr>
        <w:pStyle w:val="a5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901527">
        <w:rPr>
          <w:rFonts w:ascii="PT Astra Serif" w:hAnsi="PT Astra Serif"/>
          <w:sz w:val="24"/>
          <w:szCs w:val="24"/>
        </w:rPr>
        <w:t>6.9)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пособия по безработице, материальная помощь и иные ежемесячные выплаты безработным гражданам и несовершеннолетним гражданам в возрасте от 14 до 18 лет в период их участия во временных работах, предоставляемые в соответствии с Законом Российской Федерации от 19 апреля 1991 года № 1032-1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 xml:space="preserve">О занятости населения в </w:t>
      </w:r>
      <w:r w:rsidR="00C835D8" w:rsidRPr="00901527">
        <w:rPr>
          <w:rFonts w:ascii="PT Astra Serif" w:hAnsi="PT Astra Serif"/>
          <w:sz w:val="24"/>
          <w:szCs w:val="24"/>
        </w:rPr>
        <w:lastRenderedPageBreak/>
        <w:t>Российской Федерации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, за исключением компенсаций материальных затрат, выплачиваемых безработным гражданам в связи с направлением</w:t>
      </w:r>
      <w:proofErr w:type="gramEnd"/>
      <w:r w:rsidR="00C835D8" w:rsidRPr="00901527">
        <w:rPr>
          <w:rFonts w:ascii="PT Astra Serif" w:hAnsi="PT Astra Serif"/>
          <w:sz w:val="24"/>
          <w:szCs w:val="24"/>
        </w:rPr>
        <w:t xml:space="preserve"> на работу (обучение) в другую местность по предложению органов службы занятости;</w:t>
      </w:r>
    </w:p>
    <w:p w:rsidR="00C835D8" w:rsidRPr="00901527" w:rsidRDefault="009E6F8C" w:rsidP="009E6F8C">
      <w:pPr>
        <w:pStyle w:val="a5"/>
        <w:tabs>
          <w:tab w:val="left" w:pos="426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901527">
        <w:rPr>
          <w:rFonts w:ascii="PT Astra Serif" w:hAnsi="PT Astra Serif"/>
          <w:sz w:val="24"/>
          <w:szCs w:val="24"/>
        </w:rPr>
        <w:t>6.10)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государственные академические стипендии студентам, выплачиваемые обучающимся в профессиональных образовательных организациях и образовательных организациях высшего образования, государственные стипендии аспирантам, ординаторам, ассистентам-стажерам, выплачиваемые обучающимся с отрывом от производства в образовательных организациях высшего образования, а также ежемесячные компенсационные выплаты студентам, обучающимся в профессиональных образовательных организациях и образовательных организациях высшего образования, и аспирантам, обучающимся с отрывом от производства в образовательных организациях высшего образования</w:t>
      </w:r>
      <w:proofErr w:type="gramEnd"/>
      <w:r w:rsidR="00C835D8" w:rsidRPr="00901527">
        <w:rPr>
          <w:rFonts w:ascii="PT Astra Serif" w:hAnsi="PT Astra Serif"/>
          <w:sz w:val="24"/>
          <w:szCs w:val="24"/>
        </w:rPr>
        <w:t>, в период их нахождения в академическом отпуске по медицинским показаниям;</w:t>
      </w:r>
    </w:p>
    <w:p w:rsidR="00C835D8" w:rsidRPr="00901527" w:rsidRDefault="009E6F8C" w:rsidP="009E6F8C">
      <w:pPr>
        <w:pStyle w:val="a5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901527">
        <w:rPr>
          <w:rFonts w:ascii="PT Astra Serif" w:hAnsi="PT Astra Serif"/>
          <w:sz w:val="24"/>
          <w:szCs w:val="24"/>
        </w:rPr>
        <w:t>6.11)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ежемесячные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признанным в установленном порядке безработными и не получающим пособия по безработице в связи с истечением установленного законодательством срока его выплаты, а также в период, когда</w:t>
      </w:r>
      <w:proofErr w:type="gramEnd"/>
      <w:r w:rsidR="00C835D8" w:rsidRPr="00901527">
        <w:rPr>
          <w:rFonts w:ascii="PT Astra Serif" w:hAnsi="PT Astra Serif"/>
          <w:sz w:val="24"/>
          <w:szCs w:val="24"/>
        </w:rPr>
        <w:t xml:space="preserve"> супруги военнослужащих вынуждены не работать по состоянию здоровья детей, связанному с условиями проживания по месту военной службы супругов, если по заключению медицинской организации их дети до достижения возраста восемнадцати лет нуждаются в постороннем уходе, предоставляемые в соответствии с Федеральным законом от 27 мая 1998 года № 76-ФЗ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статусе военнослужащих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9E6F8C" w:rsidP="009E6F8C">
      <w:pPr>
        <w:pStyle w:val="a5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6.12)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пособия по беременности и родам, ежемесячные пособия на период отпуска по уходу за ребенком до достижения им возраста полутора лет, предоставляемые в соответствии с Федеральным законом от 19 мая 1995 года № 81-ФЗ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государственных пособиях гражданам, имеющим детей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9E6F8C" w:rsidP="009E6F8C">
      <w:pPr>
        <w:pStyle w:val="a5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6.13)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ежемесячные страховые выплаты застрахованным гражданам, предоставляемые в соответствии с Федеральным законом от 24 июля 1998 года № 125-ФЗ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Об обязательном социальном страховании от несчастных случаев на производстве и профессиональных заболеваний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9E6F8C" w:rsidP="009E6F8C">
      <w:pPr>
        <w:pStyle w:val="a5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6.14)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ежемесячное материальное обеспечение, предоставляемое в соответствии с Федеральным законом от </w:t>
      </w:r>
      <w:r w:rsidR="00CD221B">
        <w:rPr>
          <w:rFonts w:ascii="PT Astra Serif" w:hAnsi="PT Astra Serif"/>
          <w:sz w:val="24"/>
          <w:szCs w:val="24"/>
        </w:rPr>
        <w:t>0</w:t>
      </w:r>
      <w:r w:rsidR="00C835D8" w:rsidRPr="00901527">
        <w:rPr>
          <w:rFonts w:ascii="PT Astra Serif" w:hAnsi="PT Astra Serif"/>
          <w:sz w:val="24"/>
          <w:szCs w:val="24"/>
        </w:rPr>
        <w:t xml:space="preserve">4 марта 2002 года № 21-ФЗ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9E6F8C" w:rsidP="00A369ED">
      <w:pPr>
        <w:pStyle w:val="a5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6.15)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ежемесячное пожизненное содержание судей, предоставляемое в соответствии с Законом Российской Федерации от 26 июня 1992 года № 3132-1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статусе судей в Российской Федерации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A369ED" w:rsidP="009E6F8C">
      <w:pPr>
        <w:pStyle w:val="a5"/>
        <w:tabs>
          <w:tab w:val="left" w:pos="426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6.16</w:t>
      </w:r>
      <w:r w:rsidR="009E6F8C" w:rsidRPr="00901527">
        <w:rPr>
          <w:rFonts w:ascii="PT Astra Serif" w:hAnsi="PT Astra Serif"/>
          <w:sz w:val="24"/>
          <w:szCs w:val="24"/>
        </w:rPr>
        <w:t>)</w:t>
      </w:r>
      <w:r w:rsidR="009E6F8C"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ежемесячные денежные выплаты и компенсации различным категориям граждан, определенным в соответствии со следующими нормативными правовыми актами:</w:t>
      </w:r>
    </w:p>
    <w:p w:rsidR="00C835D8" w:rsidRPr="00901527" w:rsidRDefault="00C835D8" w:rsidP="00847E7B">
      <w:pPr>
        <w:pStyle w:val="a5"/>
        <w:numPr>
          <w:ilvl w:val="0"/>
          <w:numId w:val="19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 xml:space="preserve">Законом Российской Федерации от 15 мая 1991 года № 1244-1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Pr="00901527">
        <w:rPr>
          <w:rFonts w:ascii="PT Astra Serif" w:hAnsi="PT Astra Serif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C835D8" w:rsidP="00847E7B">
      <w:pPr>
        <w:pStyle w:val="a5"/>
        <w:numPr>
          <w:ilvl w:val="0"/>
          <w:numId w:val="19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 xml:space="preserve">Федеральным законом от 12 января 1995 года № 5-ФЗ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Pr="00901527">
        <w:rPr>
          <w:rFonts w:ascii="PT Astra Serif" w:hAnsi="PT Astra Serif"/>
          <w:sz w:val="24"/>
          <w:szCs w:val="24"/>
        </w:rPr>
        <w:t>О ветеранах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C835D8" w:rsidP="00847E7B">
      <w:pPr>
        <w:pStyle w:val="a5"/>
        <w:numPr>
          <w:ilvl w:val="0"/>
          <w:numId w:val="19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 xml:space="preserve">Федеральным законом от 24 ноября 1995 года № 181-ФЗ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Pr="00901527">
        <w:rPr>
          <w:rFonts w:ascii="PT Astra Serif" w:hAnsi="PT Astra Serif"/>
          <w:sz w:val="24"/>
          <w:szCs w:val="24"/>
        </w:rPr>
        <w:t>О социальной защите инвалидов в Российской Федерации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C835D8" w:rsidP="00847E7B">
      <w:pPr>
        <w:pStyle w:val="a5"/>
        <w:numPr>
          <w:ilvl w:val="0"/>
          <w:numId w:val="19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 xml:space="preserve">Федеральным законом от 10 января 2002 года № 2-ФЗ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Pr="00901527">
        <w:rPr>
          <w:rFonts w:ascii="PT Astra Serif" w:hAnsi="PT Astra Serif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C835D8" w:rsidP="00847E7B">
      <w:pPr>
        <w:pStyle w:val="a5"/>
        <w:numPr>
          <w:ilvl w:val="0"/>
          <w:numId w:val="19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 xml:space="preserve">Федеральным законом от 26 ноября 1998 года № 175-ФЗ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Pr="00901527">
        <w:rPr>
          <w:rFonts w:ascii="PT Astra Serif" w:hAnsi="PT Astra Serif"/>
          <w:sz w:val="24"/>
          <w:szCs w:val="24"/>
        </w:rPr>
        <w:t xml:space="preserve">О социальной защите граждан Российской Федерации, подвергшихся воздействию радиации вследствие аварии в </w:t>
      </w:r>
      <w:r w:rsidRPr="00901527">
        <w:rPr>
          <w:rFonts w:ascii="PT Astra Serif" w:hAnsi="PT Astra Serif"/>
          <w:sz w:val="24"/>
          <w:szCs w:val="24"/>
        </w:rPr>
        <w:lastRenderedPageBreak/>
        <w:t xml:space="preserve">1957 году на производственном объединении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Pr="00901527">
        <w:rPr>
          <w:rFonts w:ascii="PT Astra Serif" w:hAnsi="PT Astra Serif"/>
          <w:sz w:val="24"/>
          <w:szCs w:val="24"/>
        </w:rPr>
        <w:t>Маяк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Pr="00901527">
        <w:rPr>
          <w:rFonts w:ascii="PT Astra Serif" w:hAnsi="PT Astra Serif"/>
          <w:sz w:val="24"/>
          <w:szCs w:val="24"/>
        </w:rPr>
        <w:t xml:space="preserve"> и сбросов радиоактивных отходов в реку </w:t>
      </w:r>
      <w:proofErr w:type="spellStart"/>
      <w:r w:rsidRPr="00901527">
        <w:rPr>
          <w:rFonts w:ascii="PT Astra Serif" w:hAnsi="PT Astra Serif"/>
          <w:sz w:val="24"/>
          <w:szCs w:val="24"/>
        </w:rPr>
        <w:t>Теча</w:t>
      </w:r>
      <w:proofErr w:type="spellEnd"/>
      <w:r w:rsidR="006D3A7F" w:rsidRPr="00901527">
        <w:rPr>
          <w:rFonts w:ascii="PT Astra Serif" w:hAnsi="PT Astra Serif"/>
          <w:sz w:val="24"/>
          <w:szCs w:val="24"/>
        </w:rPr>
        <w:t>»</w:t>
      </w:r>
      <w:r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A369ED" w:rsidP="00D3283D">
      <w:pPr>
        <w:pStyle w:val="a5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6.17</w:t>
      </w:r>
      <w:r w:rsidR="00D3283D" w:rsidRPr="00901527">
        <w:rPr>
          <w:rFonts w:ascii="PT Astra Serif" w:hAnsi="PT Astra Serif"/>
          <w:sz w:val="24"/>
          <w:szCs w:val="24"/>
        </w:rPr>
        <w:t>)</w:t>
      </w:r>
      <w:r w:rsidR="00D3283D"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ежемесячные денежные выплаты, предоставляемые в соответствии с Законом Ямало-Ненецкого автономного округа от </w:t>
      </w:r>
      <w:r w:rsidR="00CD221B">
        <w:rPr>
          <w:rFonts w:ascii="PT Astra Serif" w:hAnsi="PT Astra Serif"/>
          <w:sz w:val="24"/>
          <w:szCs w:val="24"/>
        </w:rPr>
        <w:t>0</w:t>
      </w:r>
      <w:r w:rsidR="00C835D8" w:rsidRPr="00901527">
        <w:rPr>
          <w:rFonts w:ascii="PT Astra Serif" w:hAnsi="PT Astra Serif"/>
          <w:sz w:val="24"/>
          <w:szCs w:val="24"/>
        </w:rPr>
        <w:t xml:space="preserve">3 ноября 2006 года № 62-ЗАО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мерах социальной поддержки отдельных категорий граждан в Ямало-Ненецком автономном округе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A369ED" w:rsidP="00D3283D">
      <w:pPr>
        <w:pStyle w:val="a5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6.18</w:t>
      </w:r>
      <w:r w:rsidR="00D3283D" w:rsidRPr="00901527">
        <w:rPr>
          <w:rFonts w:ascii="PT Astra Serif" w:hAnsi="PT Astra Serif"/>
          <w:sz w:val="24"/>
          <w:szCs w:val="24"/>
        </w:rPr>
        <w:t>)</w:t>
      </w:r>
      <w:r w:rsidR="00D3283D"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пенсии за выслугу лет, предоставляемые в соответствии с Законом                                  Ямало-Ненецкого автономного округа от 29 марта 2005 года № 26-ЗАО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государственной гражданской службе Ямало-Ненецкого автономного округа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A369ED" w:rsidP="00D3283D">
      <w:pPr>
        <w:pStyle w:val="a5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901527">
        <w:rPr>
          <w:rFonts w:ascii="PT Astra Serif" w:hAnsi="PT Astra Serif"/>
          <w:sz w:val="24"/>
          <w:szCs w:val="24"/>
        </w:rPr>
        <w:t>6.19</w:t>
      </w:r>
      <w:r w:rsidR="00D3283D" w:rsidRPr="00901527">
        <w:rPr>
          <w:rFonts w:ascii="PT Astra Serif" w:hAnsi="PT Astra Serif"/>
          <w:sz w:val="24"/>
          <w:szCs w:val="24"/>
        </w:rPr>
        <w:t>)</w:t>
      </w:r>
      <w:r w:rsidR="00D3283D"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денежные средства на содержание детей-сирот и детей, оставшихся без попечения родителей, переданных на воспитание опекуну (попечителю), в приемные семьи, предоставляемые в соответствии с Законом Ямало-Ненецкого автономного округа от                            04 декабря 2013 года № 125-ЗАО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социальной поддержке и социальном обслуживании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  <w:proofErr w:type="gramEnd"/>
    </w:p>
    <w:p w:rsidR="00C835D8" w:rsidRPr="00901527" w:rsidRDefault="00A369ED" w:rsidP="00D3283D">
      <w:pPr>
        <w:pStyle w:val="a5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6.20</w:t>
      </w:r>
      <w:r w:rsidR="00D3283D" w:rsidRPr="00901527">
        <w:rPr>
          <w:rFonts w:ascii="PT Astra Serif" w:hAnsi="PT Astra Serif"/>
          <w:sz w:val="24"/>
          <w:szCs w:val="24"/>
        </w:rPr>
        <w:t>)</w:t>
      </w:r>
      <w:r w:rsidR="00D3283D"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дополнительное материальное обеспечение, предоставляемое в соответствии с Законом Ямало-Ненецкого автономного округа от 14 октября 2002 года № 47-ЗАО </w:t>
      </w:r>
      <w:r w:rsidR="006D3A7F" w:rsidRPr="00901527">
        <w:rPr>
          <w:rFonts w:ascii="PT Astra Serif" w:hAnsi="PT Astra Serif"/>
          <w:sz w:val="24"/>
          <w:szCs w:val="24"/>
        </w:rPr>
        <w:t xml:space="preserve">                       «</w:t>
      </w:r>
      <w:r w:rsidR="00C835D8" w:rsidRPr="00901527">
        <w:rPr>
          <w:rFonts w:ascii="PT Astra Serif" w:hAnsi="PT Astra Serif"/>
          <w:sz w:val="24"/>
          <w:szCs w:val="24"/>
        </w:rPr>
        <w:t>О ежемесячном дополнительном материальном обеспечении граждан за особые заслуги перед Ямало-Ненецким автономным округом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A369ED" w:rsidP="00D3283D">
      <w:pPr>
        <w:pStyle w:val="a5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6.21</w:t>
      </w:r>
      <w:r w:rsidR="00D3283D" w:rsidRPr="00901527">
        <w:rPr>
          <w:rFonts w:ascii="PT Astra Serif" w:hAnsi="PT Astra Serif"/>
          <w:sz w:val="24"/>
          <w:szCs w:val="24"/>
        </w:rPr>
        <w:t>)</w:t>
      </w:r>
      <w:r w:rsidR="00D3283D"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пособи</w:t>
      </w:r>
      <w:r w:rsidR="00DF7BF0" w:rsidRPr="00901527">
        <w:rPr>
          <w:rFonts w:ascii="PT Astra Serif" w:hAnsi="PT Astra Serif"/>
          <w:sz w:val="24"/>
          <w:szCs w:val="24"/>
        </w:rPr>
        <w:t>е</w:t>
      </w:r>
      <w:r w:rsidR="00C835D8" w:rsidRPr="00901527">
        <w:rPr>
          <w:rFonts w:ascii="PT Astra Serif" w:hAnsi="PT Astra Serif"/>
          <w:sz w:val="24"/>
          <w:szCs w:val="24"/>
        </w:rPr>
        <w:t xml:space="preserve"> на </w:t>
      </w:r>
      <w:r w:rsidR="00DF7BF0" w:rsidRPr="00901527">
        <w:rPr>
          <w:rFonts w:ascii="PT Astra Serif" w:hAnsi="PT Astra Serif"/>
          <w:sz w:val="24"/>
          <w:szCs w:val="24"/>
        </w:rPr>
        <w:t>ребенка</w:t>
      </w:r>
      <w:r w:rsidR="00C835D8" w:rsidRPr="00901527">
        <w:rPr>
          <w:rFonts w:ascii="PT Astra Serif" w:hAnsi="PT Astra Serif"/>
          <w:sz w:val="24"/>
          <w:szCs w:val="24"/>
        </w:rPr>
        <w:t>, предоставляем</w:t>
      </w:r>
      <w:r w:rsidR="00DF7BF0" w:rsidRPr="00901527">
        <w:rPr>
          <w:rFonts w:ascii="PT Astra Serif" w:hAnsi="PT Astra Serif"/>
          <w:sz w:val="24"/>
          <w:szCs w:val="24"/>
        </w:rPr>
        <w:t>о</w:t>
      </w:r>
      <w:r w:rsidR="00C835D8" w:rsidRPr="00901527">
        <w:rPr>
          <w:rFonts w:ascii="PT Astra Serif" w:hAnsi="PT Astra Serif"/>
          <w:sz w:val="24"/>
          <w:szCs w:val="24"/>
        </w:rPr>
        <w:t xml:space="preserve">е в соответствии с Законом </w:t>
      </w:r>
      <w:r w:rsidR="006D3A7F" w:rsidRPr="00901527">
        <w:rPr>
          <w:rFonts w:ascii="PT Astra Serif" w:hAnsi="PT Astra Serif"/>
          <w:sz w:val="24"/>
          <w:szCs w:val="24"/>
        </w:rPr>
        <w:t xml:space="preserve">                         </w:t>
      </w:r>
      <w:r w:rsidR="00C835D8" w:rsidRPr="00901527">
        <w:rPr>
          <w:rFonts w:ascii="PT Astra Serif" w:hAnsi="PT Astra Serif"/>
          <w:sz w:val="24"/>
          <w:szCs w:val="24"/>
        </w:rPr>
        <w:t xml:space="preserve">Ямало-Ненецкого автономного округа от </w:t>
      </w:r>
      <w:r w:rsidR="00F32A2C" w:rsidRPr="00901527">
        <w:rPr>
          <w:rFonts w:ascii="PT Astra Serif" w:hAnsi="PT Astra Serif"/>
          <w:sz w:val="24"/>
          <w:szCs w:val="24"/>
        </w:rPr>
        <w:t>24 декабря 2018</w:t>
      </w:r>
      <w:r w:rsidR="00C835D8" w:rsidRPr="00901527">
        <w:rPr>
          <w:rFonts w:ascii="PT Astra Serif" w:hAnsi="PT Astra Serif"/>
          <w:sz w:val="24"/>
          <w:szCs w:val="24"/>
        </w:rPr>
        <w:t xml:space="preserve"> года № </w:t>
      </w:r>
      <w:r w:rsidR="00DF7BF0" w:rsidRPr="00901527">
        <w:rPr>
          <w:rFonts w:ascii="PT Astra Serif" w:hAnsi="PT Astra Serif"/>
          <w:sz w:val="24"/>
          <w:szCs w:val="24"/>
        </w:rPr>
        <w:t>109</w:t>
      </w:r>
      <w:r w:rsidR="00C835D8" w:rsidRPr="00901527">
        <w:rPr>
          <w:rFonts w:ascii="PT Astra Serif" w:hAnsi="PT Astra Serif"/>
          <w:sz w:val="24"/>
          <w:szCs w:val="24"/>
        </w:rPr>
        <w:t xml:space="preserve">-ЗАО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пособии на ребенка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A369ED" w:rsidP="00D3283D">
      <w:pPr>
        <w:pStyle w:val="a5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6.22</w:t>
      </w:r>
      <w:r w:rsidR="00D3283D" w:rsidRPr="00901527">
        <w:rPr>
          <w:rFonts w:ascii="PT Astra Serif" w:hAnsi="PT Astra Serif"/>
          <w:sz w:val="24"/>
          <w:szCs w:val="24"/>
        </w:rPr>
        <w:t>)</w:t>
      </w:r>
      <w:r w:rsidR="00D3283D"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алименты, получаемые гражданином и членами его семьи;</w:t>
      </w:r>
    </w:p>
    <w:p w:rsidR="00C835D8" w:rsidRPr="00901527" w:rsidRDefault="00A369ED" w:rsidP="00D3283D">
      <w:pPr>
        <w:pStyle w:val="a5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901527">
        <w:rPr>
          <w:rFonts w:ascii="PT Astra Serif" w:hAnsi="PT Astra Serif"/>
          <w:sz w:val="24"/>
          <w:szCs w:val="24"/>
        </w:rPr>
        <w:t>6.23</w:t>
      </w:r>
      <w:r w:rsidR="00D3283D" w:rsidRPr="00901527">
        <w:rPr>
          <w:rFonts w:ascii="PT Astra Serif" w:hAnsi="PT Astra Serif"/>
          <w:sz w:val="24"/>
          <w:szCs w:val="24"/>
        </w:rPr>
        <w:t>)</w:t>
      </w:r>
      <w:r w:rsidR="00D3283D"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ежемесячное материальное обеспечение, ежемесячное пожизненное материальное обеспечение, предоставляемые в соответствии с Законом Ямало-Ненецкого автономного округа от 08 октября 2010 года № 99-ЗАО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наградах и почетных званиях в Ямало-Ненецком автономном округе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  <w:proofErr w:type="gramEnd"/>
    </w:p>
    <w:p w:rsidR="00C835D8" w:rsidRPr="00901527" w:rsidRDefault="00A369ED" w:rsidP="00D3283D">
      <w:pPr>
        <w:pStyle w:val="a5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6.24</w:t>
      </w:r>
      <w:r w:rsidR="00D3283D" w:rsidRPr="00901527">
        <w:rPr>
          <w:rFonts w:ascii="PT Astra Serif" w:hAnsi="PT Astra Serif"/>
          <w:sz w:val="24"/>
          <w:szCs w:val="24"/>
        </w:rPr>
        <w:t>)</w:t>
      </w:r>
      <w:r w:rsidR="00D3283D"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ежемесячное пособие опекунам совершеннолетних недееспособных граждан, предоставляемое в соответствии с Законом Ямало-Ненецкого автономного округа от                            20 декабря 2016 года № 107-ЗАО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ежемесячном пособии опекунам совершеннолетних недееспособных граждан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D3283D" w:rsidP="00D3283D">
      <w:pPr>
        <w:pStyle w:val="a5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6.2</w:t>
      </w:r>
      <w:r w:rsidR="00A369ED" w:rsidRPr="00901527">
        <w:rPr>
          <w:rFonts w:ascii="PT Astra Serif" w:hAnsi="PT Astra Serif"/>
          <w:sz w:val="24"/>
          <w:szCs w:val="24"/>
        </w:rPr>
        <w:t>5</w:t>
      </w:r>
      <w:r w:rsidRPr="00901527">
        <w:rPr>
          <w:rFonts w:ascii="PT Astra Serif" w:hAnsi="PT Astra Serif"/>
          <w:sz w:val="24"/>
          <w:szCs w:val="24"/>
        </w:rPr>
        <w:t>)</w:t>
      </w:r>
      <w:r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 xml:space="preserve">ежемесячное пособие, предоставляемое в соответствии с Законом                               Ямало-Ненецкого автономного округа от 24 декабря 2012 года № 147-ЗАО </w:t>
      </w:r>
      <w:r w:rsidR="006D3A7F" w:rsidRPr="00901527">
        <w:rPr>
          <w:rFonts w:ascii="PT Astra Serif" w:hAnsi="PT Astra Serif"/>
          <w:sz w:val="24"/>
          <w:szCs w:val="24"/>
        </w:rPr>
        <w:t>«</w:t>
      </w:r>
      <w:r w:rsidR="00C835D8" w:rsidRPr="00901527">
        <w:rPr>
          <w:rFonts w:ascii="PT Astra Serif" w:hAnsi="PT Astra Serif"/>
          <w:sz w:val="24"/>
          <w:szCs w:val="24"/>
        </w:rPr>
        <w:t>О социальных семьях для граждан пожилого возраста и инвалидов в Ямало-Ненецком автономном округе</w:t>
      </w:r>
      <w:r w:rsidR="006D3A7F" w:rsidRPr="00901527">
        <w:rPr>
          <w:rFonts w:ascii="PT Astra Serif" w:hAnsi="PT Astra Serif"/>
          <w:sz w:val="24"/>
          <w:szCs w:val="24"/>
        </w:rPr>
        <w:t>»</w:t>
      </w:r>
      <w:r w:rsidR="00C835D8"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A369ED" w:rsidP="00D3283D">
      <w:pPr>
        <w:pStyle w:val="a5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6.26</w:t>
      </w:r>
      <w:r w:rsidR="00D3283D" w:rsidRPr="00901527">
        <w:rPr>
          <w:rFonts w:ascii="PT Astra Serif" w:hAnsi="PT Astra Serif"/>
          <w:sz w:val="24"/>
          <w:szCs w:val="24"/>
        </w:rPr>
        <w:t>)</w:t>
      </w:r>
      <w:r w:rsidR="00D3283D" w:rsidRPr="00901527">
        <w:rPr>
          <w:rFonts w:ascii="PT Astra Serif" w:hAnsi="PT Astra Serif"/>
          <w:sz w:val="24"/>
          <w:szCs w:val="24"/>
        </w:rPr>
        <w:tab/>
      </w:r>
      <w:r w:rsidR="00C835D8" w:rsidRPr="00901527">
        <w:rPr>
          <w:rFonts w:ascii="PT Astra Serif" w:hAnsi="PT Astra Serif"/>
          <w:sz w:val="24"/>
          <w:szCs w:val="24"/>
        </w:rPr>
        <w:t>ежемесячная денежная выплата семьям при рождении (усыновлении) третьего ребенка или последующих детей, предоставляемая в соответствии с постановлением Правительства Яма</w:t>
      </w:r>
      <w:r w:rsidR="00CD221B">
        <w:rPr>
          <w:rFonts w:ascii="PT Astra Serif" w:hAnsi="PT Astra Serif"/>
          <w:sz w:val="24"/>
          <w:szCs w:val="24"/>
        </w:rPr>
        <w:t>ло-Ненецкого автономного округа;</w:t>
      </w:r>
    </w:p>
    <w:p w:rsidR="00C835D8" w:rsidRPr="00095759" w:rsidRDefault="00D3283D" w:rsidP="00D3283D">
      <w:pPr>
        <w:pStyle w:val="ConsPlusNormal"/>
        <w:widowControl/>
        <w:tabs>
          <w:tab w:val="left" w:pos="426"/>
          <w:tab w:val="left" w:pos="993"/>
          <w:tab w:val="left" w:pos="1134"/>
          <w:tab w:val="left" w:pos="1276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7)</w:t>
      </w:r>
      <w:r w:rsidRPr="00901527">
        <w:rPr>
          <w:rFonts w:ascii="PT Astra Serif" w:hAnsi="PT Astra Serif" w:cs="Times New Roman"/>
          <w:sz w:val="24"/>
          <w:szCs w:val="24"/>
        </w:rPr>
        <w:tab/>
      </w:r>
      <w:r w:rsidR="00676246" w:rsidRPr="00901527">
        <w:rPr>
          <w:rFonts w:ascii="PT Astra Serif" w:hAnsi="PT Astra Serif" w:cs="Times New Roman"/>
          <w:sz w:val="24"/>
          <w:szCs w:val="24"/>
        </w:rPr>
        <w:t xml:space="preserve">согласие заявителя и всех членов его семьи на обработку персональных данных в соответствии с положениями Федерального закона от 27 июля 2006 года № 152-ФЗ «О персональных данных» предоставляется по форме согласия, приведенной в приложении № 2 к настоящему </w:t>
      </w:r>
      <w:r w:rsidR="002D1CDC">
        <w:rPr>
          <w:rFonts w:ascii="PT Astra Serif" w:hAnsi="PT Astra Serif" w:cs="Times New Roman"/>
          <w:sz w:val="24"/>
          <w:szCs w:val="24"/>
        </w:rPr>
        <w:t>А</w:t>
      </w:r>
      <w:r w:rsidR="00CD221B">
        <w:rPr>
          <w:rFonts w:ascii="PT Astra Serif" w:hAnsi="PT Astra Serif" w:cs="Times New Roman"/>
          <w:sz w:val="24"/>
          <w:szCs w:val="24"/>
        </w:rPr>
        <w:t xml:space="preserve">дминистративному </w:t>
      </w:r>
      <w:r w:rsidR="00676246" w:rsidRPr="00901527">
        <w:rPr>
          <w:rFonts w:ascii="PT Astra Serif" w:hAnsi="PT Astra Serif" w:cs="Times New Roman"/>
          <w:sz w:val="24"/>
          <w:szCs w:val="24"/>
        </w:rPr>
        <w:t>регламенту.</w:t>
      </w:r>
    </w:p>
    <w:p w:rsidR="00C835D8" w:rsidRPr="00095759" w:rsidRDefault="00C835D8" w:rsidP="00C835D8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23" w:name="sub_265"/>
      <w:bookmarkStart w:id="24" w:name="sub_553"/>
      <w:bookmarkEnd w:id="13"/>
      <w:bookmarkEnd w:id="15"/>
      <w:r w:rsidRPr="00095759">
        <w:rPr>
          <w:rFonts w:ascii="PT Astra Serif" w:hAnsi="PT Astra Serif" w:cs="Times New Roman"/>
          <w:sz w:val="24"/>
          <w:szCs w:val="24"/>
        </w:rPr>
        <w:t xml:space="preserve">Специалисты </w:t>
      </w:r>
      <w:r w:rsidR="004D1EA0" w:rsidRPr="00095759">
        <w:rPr>
          <w:rFonts w:ascii="PT Astra Serif" w:hAnsi="PT Astra Serif" w:cs="Times New Roman"/>
          <w:sz w:val="24"/>
          <w:szCs w:val="24"/>
        </w:rPr>
        <w:t>уполномоченного органа</w:t>
      </w:r>
      <w:r w:rsidRPr="00095759">
        <w:rPr>
          <w:rFonts w:ascii="PT Astra Serif" w:hAnsi="PT Astra Serif" w:cs="Times New Roman"/>
          <w:sz w:val="24"/>
          <w:szCs w:val="24"/>
        </w:rPr>
        <w:t xml:space="preserve"> не вправе требовать от заявителя предоставления документов, не указанных в перечне документов, необходимых для предоставления муниципальной услуги.</w:t>
      </w:r>
    </w:p>
    <w:p w:rsidR="00C835D8" w:rsidRPr="00095759" w:rsidRDefault="00C835D8" w:rsidP="00C835D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25" w:name="sub_267"/>
      <w:bookmarkEnd w:id="23"/>
      <w:bookmarkEnd w:id="24"/>
      <w:r w:rsidRPr="00095759">
        <w:rPr>
          <w:rFonts w:ascii="PT Astra Serif" w:hAnsi="PT Astra Serif" w:cs="Times New Roman"/>
          <w:sz w:val="24"/>
          <w:szCs w:val="24"/>
        </w:rPr>
        <w:t xml:space="preserve">Специалист </w:t>
      </w:r>
      <w:r w:rsidR="004D1EA0" w:rsidRPr="00095759">
        <w:rPr>
          <w:rFonts w:ascii="PT Astra Serif" w:hAnsi="PT Astra Serif" w:cs="Times New Roman"/>
          <w:sz w:val="24"/>
          <w:szCs w:val="24"/>
        </w:rPr>
        <w:t>уполномоченного органа</w:t>
      </w:r>
      <w:r w:rsidRPr="00095759">
        <w:rPr>
          <w:rFonts w:ascii="PT Astra Serif" w:hAnsi="PT Astra Serif" w:cs="Times New Roman"/>
          <w:sz w:val="24"/>
          <w:szCs w:val="24"/>
        </w:rPr>
        <w:t>, принимающий документы, принимает оригиналы справок, с остальных документов делает копии и заверяет их. Оригиналы документов (за исключением справок) возвращаются гражданину.</w:t>
      </w:r>
    </w:p>
    <w:p w:rsidR="00BC3F5A" w:rsidRPr="00095759" w:rsidRDefault="00BC3F5A" w:rsidP="00BC3F5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2.6.3. </w:t>
      </w:r>
      <w:r w:rsidR="00C835D8" w:rsidRPr="00095759">
        <w:rPr>
          <w:rFonts w:ascii="PT Astra Serif" w:hAnsi="PT Astra Serif"/>
          <w:sz w:val="24"/>
          <w:szCs w:val="24"/>
        </w:rPr>
        <w:t>В случае невозможности документального подтверждения доходов и наличия в собственности имущества, подлежащего налогообложению, за исключением доходов от трудовой и предпринимательской деятельности, граждане вправе добровольно декларировать такие доходы и имущество в заявлении без представления подтверждающих документов.</w:t>
      </w:r>
      <w:bookmarkStart w:id="26" w:name="_Ref479164124"/>
      <w:bookmarkStart w:id="27" w:name="sub_27"/>
      <w:bookmarkEnd w:id="25"/>
    </w:p>
    <w:p w:rsidR="00C835D8" w:rsidRPr="00095759" w:rsidRDefault="00BC3F5A" w:rsidP="00BC3F5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lastRenderedPageBreak/>
        <w:t xml:space="preserve">2.6.4. </w:t>
      </w:r>
      <w:r w:rsidR="00C835D8" w:rsidRPr="00095759">
        <w:rPr>
          <w:rFonts w:ascii="PT Astra Serif" w:hAnsi="PT Astra Serif"/>
          <w:sz w:val="24"/>
          <w:szCs w:val="24"/>
        </w:rPr>
        <w:t>Представленные документы должны соответствовать следующим требованиям:</w:t>
      </w:r>
      <w:bookmarkEnd w:id="26"/>
    </w:p>
    <w:p w:rsidR="00C835D8" w:rsidRPr="00095759" w:rsidRDefault="00C835D8" w:rsidP="00E90C79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текст документа написан разборчиво от руки или при помощи средств электронно-вычислительной техники;</w:t>
      </w:r>
    </w:p>
    <w:p w:rsidR="00C835D8" w:rsidRPr="00095759" w:rsidRDefault="00C835D8" w:rsidP="00E90C79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фамилия, имя и отчество заявителя, его место жительства, телефон написаны полностью;</w:t>
      </w:r>
    </w:p>
    <w:p w:rsidR="00E90C79" w:rsidRPr="00901527" w:rsidRDefault="00E90C79" w:rsidP="00E90C79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в документах не должно быть подчисток, приписок, зачеркнутых слов и иных неоговоренных исправлений;</w:t>
      </w:r>
    </w:p>
    <w:p w:rsidR="00E90C79" w:rsidRPr="00901527" w:rsidRDefault="00E90C79" w:rsidP="00E90C79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документы не должны быть исполнены карандашом;</w:t>
      </w:r>
    </w:p>
    <w:p w:rsidR="00E90C79" w:rsidRPr="00901527" w:rsidRDefault="00E90C79" w:rsidP="00E90C79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C835D8" w:rsidRPr="00095759" w:rsidRDefault="00C835D8" w:rsidP="00E90C79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документы должны быть на государственном языке Российской Федерации (русский язык) либо содержать нотариально заверенный перевод документа.</w:t>
      </w:r>
    </w:p>
    <w:p w:rsidR="00C835D8" w:rsidRPr="00757D0F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C3F5A" w:rsidRPr="00901527" w:rsidRDefault="00BC3F5A" w:rsidP="00BC3F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E90C79" w:rsidRPr="00901527" w:rsidRDefault="00E90C79" w:rsidP="00BC3F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D13304" w:rsidRPr="00901527" w:rsidRDefault="00D13304" w:rsidP="002A1BF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2.</w:t>
      </w:r>
      <w:r w:rsidR="00757D0F" w:rsidRPr="00901527">
        <w:rPr>
          <w:rFonts w:ascii="PT Astra Serif" w:hAnsi="PT Astra Serif"/>
          <w:sz w:val="24"/>
          <w:szCs w:val="24"/>
        </w:rPr>
        <w:t>7</w:t>
      </w:r>
      <w:r w:rsidRPr="00901527">
        <w:rPr>
          <w:rFonts w:ascii="PT Astra Serif" w:hAnsi="PT Astra Serif"/>
          <w:sz w:val="24"/>
          <w:szCs w:val="24"/>
        </w:rPr>
        <w:t>.</w:t>
      </w:r>
      <w:r w:rsidR="00757D0F" w:rsidRPr="00901527">
        <w:rPr>
          <w:rFonts w:ascii="PT Astra Serif" w:hAnsi="PT Astra Serif"/>
          <w:sz w:val="24"/>
          <w:szCs w:val="24"/>
        </w:rPr>
        <w:t>1</w:t>
      </w:r>
      <w:r w:rsidRPr="00901527">
        <w:rPr>
          <w:rFonts w:ascii="PT Astra Serif" w:hAnsi="PT Astra Serif"/>
          <w:sz w:val="24"/>
          <w:szCs w:val="24"/>
        </w:rPr>
        <w:t>. Уполномоченный орган самостоятельно в порядке межведомственного взаимодействия запрашивает следующую информацию, документы (их копии или содержащиеся в них сведения) о получении:</w:t>
      </w:r>
    </w:p>
    <w:p w:rsidR="00757D0F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пенсии по государственному пенсионному обеспечению и страховой пенсии (кроме компенсационных выплат неработающим трудоспособным лицам, осуществляющим уход за нетрудоспособными гражданами), выплачиваемых в соответствии с действующим законодательством</w:t>
      </w:r>
      <w:r w:rsidR="00757D0F" w:rsidRPr="00901527">
        <w:rPr>
          <w:rFonts w:ascii="PT Astra Serif" w:hAnsi="PT Astra Serif" w:cs="Times New Roman"/>
          <w:sz w:val="24"/>
          <w:szCs w:val="24"/>
        </w:rPr>
        <w:t>.</w:t>
      </w:r>
    </w:p>
    <w:p w:rsidR="00757D0F" w:rsidRPr="00901527" w:rsidRDefault="00757D0F" w:rsidP="002A1BF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Указанные сведения запрашиваются в Пенсионном фонде Российской Федерации с использованием Региональной системы межведомственного электронного взаимодействия (далее – РСМЭВ). В случае невозможности запроса сведений через РСМЭВ, указанные сведения запрашиваются на бумажном носителе.</w:t>
      </w:r>
    </w:p>
    <w:p w:rsidR="00D13304" w:rsidRPr="00901527" w:rsidRDefault="00757D0F" w:rsidP="002A1BF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Заявитель может получить данный документ в Управлении Пенсионного Фонда Росси</w:t>
      </w:r>
      <w:r w:rsidR="004308E2" w:rsidRPr="00901527">
        <w:rPr>
          <w:rFonts w:ascii="PT Astra Serif" w:hAnsi="PT Astra Serif"/>
          <w:sz w:val="24"/>
          <w:szCs w:val="24"/>
        </w:rPr>
        <w:t>йской Федерации</w:t>
      </w:r>
      <w:r w:rsidRPr="00901527">
        <w:rPr>
          <w:rFonts w:ascii="PT Astra Serif" w:hAnsi="PT Astra Serif"/>
          <w:sz w:val="24"/>
          <w:szCs w:val="24"/>
        </w:rPr>
        <w:t xml:space="preserve">; 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901527">
        <w:rPr>
          <w:rFonts w:ascii="PT Astra Serif" w:hAnsi="PT Astra Serif" w:cs="Times New Roman"/>
          <w:sz w:val="24"/>
          <w:szCs w:val="24"/>
        </w:rPr>
        <w:t xml:space="preserve">пособия по безработице, материальной помощи и иных ежемесячных выплат безработным гражданам и несовершеннолетним гражданам в возрасте от 14 до 18 лет в период их участия во временных работах, предоставляемых в соответствии с </w:t>
      </w:r>
      <w:hyperlink r:id="rId17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Российской Федерации от 19 апреля 1991 года № 1032-1 «О занятости населения в Российской Федерации», за исключением компенсаций материальных затрат, выплачиваемых безработным гражданам в связи с направлением на</w:t>
      </w:r>
      <w:proofErr w:type="gramEnd"/>
      <w:r w:rsidRPr="00901527">
        <w:rPr>
          <w:rFonts w:ascii="PT Astra Serif" w:hAnsi="PT Astra Serif" w:cs="Times New Roman"/>
          <w:sz w:val="24"/>
          <w:szCs w:val="24"/>
        </w:rPr>
        <w:t xml:space="preserve"> работу (обучение) в другую местность по предложению органов службы занятости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Заявитель может получить данный документ в отделе государственного казенного учреждения «Центр занятости населения Ямало-Ненецкого автономного округа» в Пуровском районе на бумажном носителе;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901527">
        <w:rPr>
          <w:rFonts w:ascii="PT Astra Serif" w:hAnsi="PT Astra Serif" w:cs="Times New Roman"/>
          <w:sz w:val="24"/>
          <w:szCs w:val="24"/>
        </w:rPr>
        <w:t>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признанным в установленном порядке безработными и не получающим пособия по безработице в связи с истечением установленного законодательством срока его выплаты, а также в период, когда супруги</w:t>
      </w:r>
      <w:proofErr w:type="gramEnd"/>
      <w:r w:rsidRPr="00901527">
        <w:rPr>
          <w:rFonts w:ascii="PT Astra Serif" w:hAnsi="PT Astra Serif" w:cs="Times New Roman"/>
          <w:sz w:val="24"/>
          <w:szCs w:val="24"/>
        </w:rPr>
        <w:t xml:space="preserve"> военнослужащих вынуждены не работать по состоянию здоровья детей, связанному с условиями проживания по месту военной службы супругов, если по заключению медицинской организации их дети до достижения возраста восемнадцати лет нуждаются в постороннем уходе, </w:t>
      </w:r>
      <w:r w:rsidRPr="00901527">
        <w:rPr>
          <w:rFonts w:ascii="PT Astra Serif" w:hAnsi="PT Astra Serif" w:cs="Times New Roman"/>
          <w:sz w:val="24"/>
          <w:szCs w:val="24"/>
        </w:rPr>
        <w:lastRenderedPageBreak/>
        <w:t xml:space="preserve">предоставляемого в соответствии с Федеральным </w:t>
      </w:r>
      <w:hyperlink r:id="rId18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от 27 мая 1998 года № 76-ФЗ                 «О статусе военнослужащих»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993"/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по месту прохождения службы военнослужащего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пособия по беременности и родам, ежемесячного пособия на период отпуска по уходу за ребенком до достижения им возраста полутора лет, предоставляемого в соответствии с Федеральным </w:t>
      </w:r>
      <w:hyperlink r:id="rId19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от 19 мая 1995 года № 81-ФЗ «О государственных пособиях гражданам, имеющим детей»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993"/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Управлении социальной политики Администрации Пуровского района на бумажном носителе;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ежемесячных страховых выплат застрахованным гражданам, предоставляемых в соответствии с Федеральным </w:t>
      </w:r>
      <w:hyperlink r:id="rId20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от 24 июля 1998 года № 125-ФЗ «Об обязательном социальном страховании от несчастных случаев на производстве и профессиональных заболеваний»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993"/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Государственном учреждении регионального отделения Фонда социального страхования Российской Федерации по                 Ямало-Ненецкому автономному округу на бумажном носителе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ежемесячного материального обеспечения, предоставляемого в соответствии с Федеральным </w:t>
      </w:r>
      <w:hyperlink r:id="rId21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от </w:t>
      </w:r>
      <w:r w:rsidR="00A91E17">
        <w:rPr>
          <w:rFonts w:ascii="PT Astra Serif" w:hAnsi="PT Astra Serif" w:cs="Times New Roman"/>
          <w:sz w:val="24"/>
          <w:szCs w:val="24"/>
        </w:rPr>
        <w:t>0</w:t>
      </w:r>
      <w:r w:rsidRPr="00901527">
        <w:rPr>
          <w:rFonts w:ascii="PT Astra Serif" w:hAnsi="PT Astra Serif" w:cs="Times New Roman"/>
          <w:sz w:val="24"/>
          <w:szCs w:val="24"/>
        </w:rPr>
        <w:t>4 марта 2002 года №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993"/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Управлении Пенсионного Фонда России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D13304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ежемесячного пожизненного содержания судей, предоставляемого в соответствии с </w:t>
      </w:r>
      <w:hyperlink r:id="rId22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Российской Федерации от 26 июня 1992 года № 3132-1 «О статус</w:t>
      </w:r>
      <w:r w:rsidR="002A1BF5" w:rsidRPr="00901527">
        <w:rPr>
          <w:rFonts w:ascii="PT Astra Serif" w:hAnsi="PT Astra Serif" w:cs="Times New Roman"/>
          <w:sz w:val="24"/>
          <w:szCs w:val="24"/>
        </w:rPr>
        <w:t>е судей в Российской Федерации».</w:t>
      </w:r>
    </w:p>
    <w:p w:rsidR="002A1BF5" w:rsidRPr="00901527" w:rsidRDefault="002A1BF5" w:rsidP="002A1BF5">
      <w:pPr>
        <w:pStyle w:val="ConsPlusNormal"/>
        <w:widowControl/>
        <w:tabs>
          <w:tab w:val="left" w:pos="993"/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Заявитель может получить данный документ </w:t>
      </w:r>
      <w:r w:rsidR="00CD221B" w:rsidRPr="00CD221B">
        <w:rPr>
          <w:rFonts w:ascii="PT Astra Serif" w:hAnsi="PT Astra Serif" w:cs="Times New Roman"/>
          <w:sz w:val="24"/>
          <w:szCs w:val="24"/>
        </w:rPr>
        <w:t>соответствующ</w:t>
      </w:r>
      <w:r w:rsidR="00A91E17">
        <w:rPr>
          <w:rFonts w:ascii="PT Astra Serif" w:hAnsi="PT Astra Serif" w:cs="Times New Roman"/>
          <w:sz w:val="24"/>
          <w:szCs w:val="24"/>
        </w:rPr>
        <w:t>ем</w:t>
      </w:r>
      <w:r w:rsidR="00CD221B" w:rsidRPr="00CD221B">
        <w:rPr>
          <w:rFonts w:ascii="PT Astra Serif" w:hAnsi="PT Astra Serif" w:cs="Times New Roman"/>
          <w:sz w:val="24"/>
          <w:szCs w:val="24"/>
        </w:rPr>
        <w:t xml:space="preserve"> суд</w:t>
      </w:r>
      <w:r w:rsidR="00A91E17">
        <w:rPr>
          <w:rFonts w:ascii="PT Astra Serif" w:hAnsi="PT Astra Serif" w:cs="Times New Roman"/>
          <w:sz w:val="24"/>
          <w:szCs w:val="24"/>
        </w:rPr>
        <w:t>е</w:t>
      </w:r>
      <w:r w:rsidR="00CD221B" w:rsidRPr="00CD221B">
        <w:rPr>
          <w:rFonts w:ascii="PT Astra Serif" w:hAnsi="PT Astra Serif" w:cs="Times New Roman"/>
          <w:sz w:val="24"/>
          <w:szCs w:val="24"/>
        </w:rPr>
        <w:t xml:space="preserve">, </w:t>
      </w:r>
      <w:proofErr w:type="gramStart"/>
      <w:r w:rsidR="00CD221B" w:rsidRPr="00CD221B">
        <w:rPr>
          <w:rFonts w:ascii="PT Astra Serif" w:hAnsi="PT Astra Serif" w:cs="Times New Roman"/>
          <w:sz w:val="24"/>
          <w:szCs w:val="24"/>
        </w:rPr>
        <w:t>осуществляющи</w:t>
      </w:r>
      <w:r w:rsidR="00A91E17">
        <w:rPr>
          <w:rFonts w:ascii="PT Astra Serif" w:hAnsi="PT Astra Serif" w:cs="Times New Roman"/>
          <w:sz w:val="24"/>
          <w:szCs w:val="24"/>
        </w:rPr>
        <w:t>м</w:t>
      </w:r>
      <w:proofErr w:type="gramEnd"/>
      <w:r w:rsidR="00CD221B" w:rsidRPr="00CD221B">
        <w:rPr>
          <w:rFonts w:ascii="PT Astra Serif" w:hAnsi="PT Astra Serif" w:cs="Times New Roman"/>
          <w:sz w:val="24"/>
          <w:szCs w:val="24"/>
        </w:rPr>
        <w:t xml:space="preserve"> вы</w:t>
      </w:r>
      <w:r w:rsidR="00A91E17">
        <w:rPr>
          <w:rFonts w:ascii="PT Astra Serif" w:hAnsi="PT Astra Serif" w:cs="Times New Roman"/>
          <w:sz w:val="24"/>
          <w:szCs w:val="24"/>
        </w:rPr>
        <w:t>плату ежемесячного пожизненного</w:t>
      </w:r>
      <w:r w:rsidR="00CD221B" w:rsidRPr="00CD221B">
        <w:rPr>
          <w:rFonts w:ascii="PT Astra Serif" w:hAnsi="PT Astra Serif" w:cs="Times New Roman"/>
          <w:sz w:val="24"/>
          <w:szCs w:val="24"/>
        </w:rPr>
        <w:t xml:space="preserve"> содержания</w:t>
      </w:r>
      <w:r w:rsidRPr="00901527">
        <w:rPr>
          <w:rFonts w:ascii="PT Astra Serif" w:hAnsi="PT Astra Serif" w:cs="Times New Roman"/>
          <w:sz w:val="24"/>
          <w:szCs w:val="24"/>
        </w:rPr>
        <w:t xml:space="preserve"> на бумажном носителе;</w:t>
      </w:r>
    </w:p>
    <w:p w:rsidR="00D13304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ежемесячных денежных выплат и компенсации различным категориям граждан, определенным в соответствии со следующими нормативными правовыми актами:</w:t>
      </w:r>
    </w:p>
    <w:p w:rsidR="00D13304" w:rsidRPr="00901527" w:rsidRDefault="00924EE4" w:rsidP="002A1BF5">
      <w:pPr>
        <w:pStyle w:val="ConsPlusNormal"/>
        <w:widowControl/>
        <w:numPr>
          <w:ilvl w:val="0"/>
          <w:numId w:val="11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hyperlink r:id="rId23" w:history="1">
        <w:r w:rsidR="00D13304"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="00D13304" w:rsidRPr="00901527">
        <w:rPr>
          <w:rFonts w:ascii="PT Astra Serif" w:hAnsi="PT Astra Serif" w:cs="Times New Roman"/>
          <w:sz w:val="24"/>
          <w:szCs w:val="24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D13304" w:rsidRPr="00901527" w:rsidRDefault="00D13304" w:rsidP="002A1BF5">
      <w:pPr>
        <w:pStyle w:val="ConsPlusNormal"/>
        <w:widowControl/>
        <w:numPr>
          <w:ilvl w:val="0"/>
          <w:numId w:val="11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Федеральным </w:t>
      </w:r>
      <w:hyperlink r:id="rId24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от 12 января 1995 года № 5-ФЗ «О ветеранах»;</w:t>
      </w:r>
    </w:p>
    <w:p w:rsidR="00D13304" w:rsidRPr="00901527" w:rsidRDefault="00D13304" w:rsidP="002A1BF5">
      <w:pPr>
        <w:pStyle w:val="ConsPlusNormal"/>
        <w:widowControl/>
        <w:numPr>
          <w:ilvl w:val="0"/>
          <w:numId w:val="11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Федеральным </w:t>
      </w:r>
      <w:hyperlink r:id="rId25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от 24 ноября 1995 года № 181-ФЗ «О социальной защите инвалидов в Российской Федерации»;</w:t>
      </w:r>
    </w:p>
    <w:p w:rsidR="00D13304" w:rsidRPr="00901527" w:rsidRDefault="00D13304" w:rsidP="002A1BF5">
      <w:pPr>
        <w:pStyle w:val="ConsPlusNormal"/>
        <w:widowControl/>
        <w:numPr>
          <w:ilvl w:val="0"/>
          <w:numId w:val="11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Федеральным </w:t>
      </w:r>
      <w:hyperlink r:id="rId26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13304" w:rsidRPr="00901527" w:rsidRDefault="00D13304" w:rsidP="002A1BF5">
      <w:pPr>
        <w:pStyle w:val="ConsPlusNormal"/>
        <w:widowControl/>
        <w:numPr>
          <w:ilvl w:val="0"/>
          <w:numId w:val="11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Федеральным </w:t>
      </w:r>
      <w:hyperlink r:id="rId27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                  в ре</w:t>
      </w:r>
      <w:r w:rsidR="002A1BF5" w:rsidRPr="00901527">
        <w:rPr>
          <w:rFonts w:ascii="PT Astra Serif" w:hAnsi="PT Astra Serif" w:cs="Times New Roman"/>
          <w:sz w:val="24"/>
          <w:szCs w:val="24"/>
        </w:rPr>
        <w:t xml:space="preserve">ку </w:t>
      </w:r>
      <w:proofErr w:type="spellStart"/>
      <w:r w:rsidR="002A1BF5" w:rsidRPr="00901527">
        <w:rPr>
          <w:rFonts w:ascii="PT Astra Serif" w:hAnsi="PT Astra Serif" w:cs="Times New Roman"/>
          <w:sz w:val="24"/>
          <w:szCs w:val="24"/>
        </w:rPr>
        <w:t>Теча</w:t>
      </w:r>
      <w:proofErr w:type="spellEnd"/>
      <w:r w:rsidR="002A1BF5" w:rsidRPr="00901527">
        <w:rPr>
          <w:rFonts w:ascii="PT Astra Serif" w:hAnsi="PT Astra Serif" w:cs="Times New Roman"/>
          <w:sz w:val="24"/>
          <w:szCs w:val="24"/>
        </w:rPr>
        <w:t>».</w:t>
      </w:r>
    </w:p>
    <w:p w:rsidR="002A1BF5" w:rsidRPr="00901527" w:rsidRDefault="002A1BF5" w:rsidP="002A1BF5">
      <w:pPr>
        <w:pStyle w:val="ConsPlusNormal"/>
        <w:widowControl/>
        <w:tabs>
          <w:tab w:val="left" w:pos="993"/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данные документы в Управлении Пенсионного Фонда России и в Управлении социальной политики Администрации Пуровского района на бумажном носителе;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ежемесячных денежных выплат, предоставляемых в соответствии с </w:t>
      </w:r>
      <w:hyperlink r:id="rId28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Ямало-Ненецкого автономного округа от </w:t>
      </w:r>
      <w:r w:rsidR="00A91E17">
        <w:rPr>
          <w:rFonts w:ascii="PT Astra Serif" w:hAnsi="PT Astra Serif" w:cs="Times New Roman"/>
          <w:sz w:val="24"/>
          <w:szCs w:val="24"/>
        </w:rPr>
        <w:t>0</w:t>
      </w:r>
      <w:r w:rsidRPr="00901527">
        <w:rPr>
          <w:rFonts w:ascii="PT Astra Serif" w:hAnsi="PT Astra Serif" w:cs="Times New Roman"/>
          <w:sz w:val="24"/>
          <w:szCs w:val="24"/>
        </w:rPr>
        <w:t>3 ноября 2006 года № 62-ЗАО «О мерах социальной поддержки отдельных категорий граждан в Ямало-Ненецком автономном округе»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Управлении социальной политики Администрации Пуровского района на бумажном носителе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lastRenderedPageBreak/>
        <w:t xml:space="preserve">пенсии за выслугу лет, предоставляемой в соответствии с </w:t>
      </w:r>
      <w:hyperlink r:id="rId29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                                     Ямало-Ненецкого автономного округа от 29 марта 2005 года № 26-ЗАО «О государственной гражданской службе Ямало-Ненецкого автономного округа»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Управлении социальной политики Администрации Пуровского района на бумажном носителе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901527">
        <w:rPr>
          <w:rFonts w:ascii="PT Astra Serif" w:hAnsi="PT Astra Serif" w:cs="Times New Roman"/>
          <w:sz w:val="24"/>
          <w:szCs w:val="24"/>
        </w:rPr>
        <w:t xml:space="preserve">денежных средств на содержание детей-сирот и детей, оставшихся без попечения родителей, переданных на воспитание опекуну (попечителю), в приемные семьи, предоставляемые в соответствии с </w:t>
      </w:r>
      <w:hyperlink r:id="rId30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Ямало-Ненецкого автономного округа от                             04 декабря 2013 года № 125-ЗАО «О социальной поддержке и социальном обслуживании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D13304" w:rsidRPr="00901527" w:rsidRDefault="002A1BF5" w:rsidP="002A1BF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Департаменте образования Администрации Пуровского района на бумажном носителе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D13304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дополнительного материального обеспечения, предоставляемого в соответствии с </w:t>
      </w:r>
      <w:hyperlink r:id="rId31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Ямало-Ненецкого автономного округа от 14 октября 2002 года № 47-ЗАО                      «О ежемесячном дополнительном материальном обеспечении граждан за особые заслуги перед Яма</w:t>
      </w:r>
      <w:r w:rsidR="002A1BF5" w:rsidRPr="00901527">
        <w:rPr>
          <w:rFonts w:ascii="PT Astra Serif" w:hAnsi="PT Astra Serif" w:cs="Times New Roman"/>
          <w:sz w:val="24"/>
          <w:szCs w:val="24"/>
        </w:rPr>
        <w:t>ло-Ненецким автономным округом».</w:t>
      </w:r>
    </w:p>
    <w:p w:rsidR="002A1BF5" w:rsidRPr="00901527" w:rsidRDefault="002A1BF5" w:rsidP="002A1BF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Управлении социальной политики Администрации Пуровского района на бумажном носителе;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пособие на ребенка, предоставляемое в соответствии с Законом Ямало-Ненецкого автономного округа от 24 декабря 2018 года № 109-ЗАО «О пособии на ребенка»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Управлении социальной политики Администрации Пуровского района на бумажном носителе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ежемесячного материального обеспечения, ежемесячного пожизненного материального обеспечения, предоставляемых в соответствии с </w:t>
      </w:r>
      <w:hyperlink r:id="rId32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Ямало-Ненецкого автономного округа от 08 октября 2010 года № 99-ЗАО «О наградах и почетных званиях в Ямало-Ненецком автономном округе»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Управлении социальной политики Администрации Пуровского района на бумажном носителе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ежемесячного пособия опекунам совершеннолетних недееспособных граждан, предоставляемого в соответствии с </w:t>
      </w:r>
      <w:hyperlink r:id="rId33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Ямало-Ненецкого автономного округа от                            20 декабря 2016 года № 107-ЗАО «О ежемесячном пособии опекунам совершеннолетних недееспособных граждан»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Управлении социальной политики Администрации Пуровского района на бумажном носителе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D13304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ежемесячного пособия, предоставляемого в соответствии с </w:t>
      </w:r>
      <w:hyperlink r:id="rId34" w:history="1">
        <w:r w:rsidRPr="00901527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901527">
        <w:rPr>
          <w:rFonts w:ascii="PT Astra Serif" w:hAnsi="PT Astra Serif" w:cs="Times New Roman"/>
          <w:sz w:val="24"/>
          <w:szCs w:val="24"/>
        </w:rPr>
        <w:t xml:space="preserve">                                  Ямало-Ненецкого автономного округа от 24 декабря 2012 года № 147-ЗАО «О социальных семьях для граждан пожилого возраста и инвалидов в Ямало-Ненецком автономном округе»;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ежемесячной денежной выплаты семьям при рождении (усыновлении) третьего ребенка или последующих детей, предоставляемой в соответствии с постановлением Правительства автономного округа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Заявитель может получить данный документ в исполнительных органах автономного округа в сфере социального обслуживания на бумажном носителе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2A1BF5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901527">
        <w:rPr>
          <w:rFonts w:ascii="PT Astra Serif" w:hAnsi="PT Astra Serif" w:cs="Times New Roman"/>
          <w:sz w:val="24"/>
          <w:szCs w:val="24"/>
        </w:rPr>
        <w:t>сведений из территориального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содержащим в Едином государственном реестре недвижимости, его территориальных о наличии или отсутствии жилых помещений на праве собственности у заявителя и членов его семьи, о сделках с жилыми помещениями, совершенных в последние пять лет</w:t>
      </w:r>
      <w:proofErr w:type="gramEnd"/>
      <w:r w:rsidRPr="00901527">
        <w:rPr>
          <w:rFonts w:ascii="PT Astra Serif" w:hAnsi="PT Astra Serif" w:cs="Times New Roman"/>
          <w:sz w:val="24"/>
          <w:szCs w:val="24"/>
        </w:rPr>
        <w:t xml:space="preserve"> заявителем и членами его семьи до дня подачи заявления о принятии на учет</w:t>
      </w:r>
      <w:r w:rsidR="002A1BF5" w:rsidRPr="00901527">
        <w:rPr>
          <w:rFonts w:ascii="PT Astra Serif" w:hAnsi="PT Astra Serif" w:cs="Times New Roman"/>
          <w:sz w:val="24"/>
          <w:szCs w:val="24"/>
        </w:rPr>
        <w:t>.</w:t>
      </w:r>
    </w:p>
    <w:p w:rsidR="00D13304" w:rsidRPr="00901527" w:rsidRDefault="002A1BF5" w:rsidP="002A1BF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lastRenderedPageBreak/>
        <w:t>Заявитель может получить данный документ в государственном органе, либо органе местного самоуправления, организации осуществляющей принятие решения о признании многоквартирного дома аварийным и подлежащим сносу или реконструкции на бумажном носителе</w:t>
      </w:r>
      <w:r w:rsidR="00D13304" w:rsidRPr="00901527">
        <w:rPr>
          <w:rFonts w:ascii="PT Astra Serif" w:hAnsi="PT Astra Serif" w:cs="Times New Roman"/>
          <w:sz w:val="24"/>
          <w:szCs w:val="24"/>
        </w:rPr>
        <w:t>;</w:t>
      </w:r>
    </w:p>
    <w:p w:rsidR="00D13304" w:rsidRPr="00901527" w:rsidRDefault="00D13304" w:rsidP="002A1BF5">
      <w:pPr>
        <w:pStyle w:val="ConsPlusNormal"/>
        <w:widowControl/>
        <w:numPr>
          <w:ilvl w:val="1"/>
          <w:numId w:val="10"/>
        </w:numPr>
        <w:tabs>
          <w:tab w:val="left" w:pos="1134"/>
        </w:tabs>
        <w:adjustRightInd w:val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сведений из территориального федерального органа исполнительной власти, уполномоченного на осуществление функций по контролю и надзору в сфере миграции, о гражданах, зарегистрированных по месту постоянного жительства заявителя и членов его семьи.</w:t>
      </w:r>
    </w:p>
    <w:p w:rsidR="00D13304" w:rsidRPr="00901527" w:rsidRDefault="00757D0F" w:rsidP="002A1BF5">
      <w:pPr>
        <w:pStyle w:val="ConsPlusNormal"/>
        <w:widowControl/>
        <w:shd w:val="clear" w:color="auto" w:fill="FFFFFF" w:themeFill="background1"/>
        <w:tabs>
          <w:tab w:val="left" w:pos="1134"/>
        </w:tabs>
        <w:adjustRightInd w:val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2.7.2. </w:t>
      </w:r>
      <w:r w:rsidR="00D13304" w:rsidRPr="00901527">
        <w:rPr>
          <w:rFonts w:ascii="PT Astra Serif" w:hAnsi="PT Astra Serif" w:cs="Times New Roman"/>
          <w:sz w:val="24"/>
          <w:szCs w:val="24"/>
        </w:rPr>
        <w:t>Заявитель вправе представить указанные в пункте 2.</w:t>
      </w:r>
      <w:r w:rsidRPr="00901527">
        <w:rPr>
          <w:rFonts w:ascii="PT Astra Serif" w:hAnsi="PT Astra Serif" w:cs="Times New Roman"/>
          <w:sz w:val="24"/>
          <w:szCs w:val="24"/>
        </w:rPr>
        <w:t>7</w:t>
      </w:r>
      <w:r w:rsidR="00D13304" w:rsidRPr="00901527">
        <w:rPr>
          <w:rFonts w:ascii="PT Astra Serif" w:hAnsi="PT Astra Serif" w:cs="Times New Roman"/>
          <w:sz w:val="24"/>
          <w:szCs w:val="24"/>
        </w:rPr>
        <w:t>.</w:t>
      </w:r>
      <w:r w:rsidRPr="00901527">
        <w:rPr>
          <w:rFonts w:ascii="PT Astra Serif" w:hAnsi="PT Astra Serif" w:cs="Times New Roman"/>
          <w:sz w:val="24"/>
          <w:szCs w:val="24"/>
        </w:rPr>
        <w:t>1</w:t>
      </w:r>
      <w:r w:rsidR="00D13304" w:rsidRPr="00901527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D13304" w:rsidRPr="00901527">
        <w:rPr>
          <w:rFonts w:ascii="PT Astra Serif" w:hAnsi="PT Astra Serif" w:cs="Times New Roman"/>
          <w:sz w:val="24"/>
          <w:szCs w:val="24"/>
        </w:rPr>
        <w:t>настоящего раздела документы</w:t>
      </w:r>
      <w:proofErr w:type="gramEnd"/>
      <w:r w:rsidR="00D13304" w:rsidRPr="00901527">
        <w:rPr>
          <w:rFonts w:ascii="PT Astra Serif" w:hAnsi="PT Astra Serif" w:cs="Times New Roman"/>
          <w:sz w:val="24"/>
          <w:szCs w:val="24"/>
        </w:rPr>
        <w:t xml:space="preserve"> в уполномоченный орган по собственной инициативе. </w:t>
      </w:r>
    </w:p>
    <w:p w:rsidR="00D13304" w:rsidRPr="00757D0F" w:rsidRDefault="00D13304" w:rsidP="002A1BF5">
      <w:pPr>
        <w:pStyle w:val="ConsPlusNormal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Непредставление заявителем документов, указанных в подпунктах 20, 21 </w:t>
      </w:r>
      <w:r w:rsidR="0045585E">
        <w:rPr>
          <w:rFonts w:ascii="PT Astra Serif" w:hAnsi="PT Astra Serif" w:cs="Times New Roman"/>
          <w:sz w:val="24"/>
          <w:szCs w:val="24"/>
        </w:rPr>
        <w:t xml:space="preserve">пункта 2.7.1 </w:t>
      </w:r>
      <w:r w:rsidRPr="00901527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="00757D0F" w:rsidRPr="00901527">
        <w:rPr>
          <w:rFonts w:ascii="PT Astra Serif" w:hAnsi="PT Astra Serif" w:cs="Times New Roman"/>
          <w:sz w:val="24"/>
          <w:szCs w:val="24"/>
        </w:rPr>
        <w:t>раздела</w:t>
      </w:r>
      <w:r w:rsidRPr="00901527">
        <w:rPr>
          <w:rFonts w:ascii="PT Astra Serif" w:hAnsi="PT Astra Serif" w:cs="Times New Roman"/>
          <w:sz w:val="24"/>
          <w:szCs w:val="24"/>
        </w:rPr>
        <w:t>, не является основанием для отказа в предоставлении муниципальной услуги.</w:t>
      </w:r>
      <w:r w:rsidRPr="00757D0F">
        <w:rPr>
          <w:rFonts w:ascii="PT Astra Serif" w:hAnsi="PT Astra Serif" w:cs="Times New Roman"/>
          <w:sz w:val="24"/>
          <w:szCs w:val="24"/>
        </w:rPr>
        <w:t xml:space="preserve"> </w:t>
      </w:r>
    </w:p>
    <w:p w:rsidR="00E90C79" w:rsidRPr="00757D0F" w:rsidRDefault="00E90C79" w:rsidP="00757D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bookmarkEnd w:id="27"/>
    <w:p w:rsidR="00BC3F5A" w:rsidRPr="004308E2" w:rsidRDefault="00BC3F5A" w:rsidP="00BC3F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4308E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2.8. Исчерпывающий перечень оснований для отказа в приеме документов, </w:t>
      </w:r>
    </w:p>
    <w:p w:rsidR="004308E2" w:rsidRDefault="00BC3F5A" w:rsidP="00BC3F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proofErr w:type="gramStart"/>
      <w:r w:rsidRPr="004308E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необходимых</w:t>
      </w:r>
      <w:proofErr w:type="gramEnd"/>
      <w:r w:rsidRPr="004308E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для предоставления муниципальной услуги и приостановления </w:t>
      </w:r>
    </w:p>
    <w:p w:rsidR="004308E2" w:rsidRDefault="00BC3F5A" w:rsidP="004308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4308E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предоставления муниципальной услуги, а также исчерпывающий перечень</w:t>
      </w:r>
    </w:p>
    <w:p w:rsidR="004308E2" w:rsidRDefault="00BC3F5A" w:rsidP="00BC3F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4308E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предусмотренных нормативными правовыми актами оснований для отказа </w:t>
      </w:r>
    </w:p>
    <w:p w:rsidR="00BC3F5A" w:rsidRPr="004308E2" w:rsidRDefault="00BC3F5A" w:rsidP="004308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08E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</w:t>
      </w:r>
      <w:r w:rsidR="004308E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4308E2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предоставлении муниципальной услуги</w:t>
      </w:r>
    </w:p>
    <w:p w:rsidR="00C835D8" w:rsidRPr="00095759" w:rsidRDefault="00C835D8" w:rsidP="00BC3F5A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095759" w:rsidRDefault="0099720C" w:rsidP="0099720C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28" w:name="_Ref479164166"/>
      <w:r w:rsidRPr="00095759">
        <w:rPr>
          <w:rFonts w:ascii="PT Astra Serif" w:hAnsi="PT Astra Serif"/>
          <w:sz w:val="24"/>
          <w:szCs w:val="24"/>
        </w:rPr>
        <w:t xml:space="preserve">2.8.1. </w:t>
      </w:r>
      <w:r w:rsidR="00C835D8" w:rsidRPr="00095759">
        <w:rPr>
          <w:rFonts w:ascii="PT Astra Serif" w:hAnsi="PT Astra Serif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  <w:bookmarkEnd w:id="28"/>
    </w:p>
    <w:p w:rsidR="00C835D8" w:rsidRPr="00095759" w:rsidRDefault="00C835D8" w:rsidP="00847E7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отсутствие в заявлении на предоставление муниципальной услуги сведений, необходимых для его исполнения;</w:t>
      </w:r>
    </w:p>
    <w:p w:rsidR="00C835D8" w:rsidRPr="00901527" w:rsidRDefault="00C835D8" w:rsidP="00847E7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непредставление заявителем документов из перечня д</w:t>
      </w:r>
      <w:r w:rsidR="007F413C" w:rsidRPr="00901527">
        <w:rPr>
          <w:rFonts w:ascii="PT Astra Serif" w:hAnsi="PT Astra Serif"/>
          <w:sz w:val="24"/>
          <w:szCs w:val="24"/>
        </w:rPr>
        <w:t>окументов, указанных в пункт</w:t>
      </w:r>
      <w:r w:rsidR="004308E2" w:rsidRPr="00901527">
        <w:rPr>
          <w:rFonts w:ascii="PT Astra Serif" w:hAnsi="PT Astra Serif"/>
          <w:sz w:val="24"/>
          <w:szCs w:val="24"/>
        </w:rPr>
        <w:t>ах</w:t>
      </w:r>
      <w:r w:rsidR="007F413C" w:rsidRPr="00901527">
        <w:rPr>
          <w:rFonts w:ascii="PT Astra Serif" w:hAnsi="PT Astra Serif"/>
          <w:sz w:val="24"/>
          <w:szCs w:val="24"/>
        </w:rPr>
        <w:t xml:space="preserve"> </w:t>
      </w:r>
      <w:r w:rsidR="00BC3F5A" w:rsidRPr="00901527">
        <w:rPr>
          <w:rFonts w:ascii="PT Astra Serif" w:hAnsi="PT Astra Serif"/>
          <w:sz w:val="24"/>
          <w:szCs w:val="24"/>
        </w:rPr>
        <w:t>2.6.1</w:t>
      </w:r>
      <w:r w:rsidR="004308E2" w:rsidRPr="00901527">
        <w:rPr>
          <w:rFonts w:ascii="PT Astra Serif" w:hAnsi="PT Astra Serif"/>
          <w:sz w:val="24"/>
          <w:szCs w:val="24"/>
        </w:rPr>
        <w:t>, 2.6.2</w:t>
      </w:r>
      <w:r w:rsidRPr="00901527">
        <w:rPr>
          <w:rFonts w:ascii="PT Astra Serif" w:hAnsi="PT Astra Serif"/>
          <w:sz w:val="24"/>
          <w:szCs w:val="24"/>
        </w:rPr>
        <w:t xml:space="preserve"> настоящего </w:t>
      </w:r>
      <w:r w:rsidR="004308E2" w:rsidRPr="00901527">
        <w:rPr>
          <w:rFonts w:ascii="PT Astra Serif" w:hAnsi="PT Astra Serif"/>
          <w:sz w:val="24"/>
          <w:szCs w:val="24"/>
        </w:rPr>
        <w:t>раздела</w:t>
      </w:r>
      <w:r w:rsidRPr="00901527">
        <w:rPr>
          <w:rFonts w:ascii="PT Astra Serif" w:hAnsi="PT Astra Serif"/>
          <w:sz w:val="24"/>
          <w:szCs w:val="24"/>
        </w:rPr>
        <w:t>;</w:t>
      </w:r>
    </w:p>
    <w:p w:rsidR="00C835D8" w:rsidRPr="00901527" w:rsidRDefault="00C835D8" w:rsidP="00847E7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 xml:space="preserve">нарушение требований к оформлению документов, указанных в пункте </w:t>
      </w:r>
      <w:r w:rsidR="00BC3F5A" w:rsidRPr="00901527">
        <w:rPr>
          <w:rFonts w:ascii="PT Astra Serif" w:hAnsi="PT Astra Serif"/>
          <w:sz w:val="24"/>
          <w:szCs w:val="24"/>
        </w:rPr>
        <w:t xml:space="preserve">2.6.4 </w:t>
      </w:r>
      <w:r w:rsidRPr="00901527">
        <w:rPr>
          <w:rFonts w:ascii="PT Astra Serif" w:hAnsi="PT Astra Serif"/>
          <w:sz w:val="24"/>
          <w:szCs w:val="24"/>
        </w:rPr>
        <w:t xml:space="preserve">настоящего </w:t>
      </w:r>
      <w:r w:rsidR="004308E2" w:rsidRPr="00901527">
        <w:rPr>
          <w:rFonts w:ascii="PT Astra Serif" w:hAnsi="PT Astra Serif"/>
          <w:sz w:val="24"/>
          <w:szCs w:val="24"/>
        </w:rPr>
        <w:t>раздела</w:t>
      </w:r>
      <w:r w:rsidRPr="00901527">
        <w:rPr>
          <w:rFonts w:ascii="PT Astra Serif" w:hAnsi="PT Astra Serif"/>
          <w:sz w:val="24"/>
          <w:szCs w:val="24"/>
        </w:rPr>
        <w:t>;</w:t>
      </w:r>
    </w:p>
    <w:p w:rsidR="00C835D8" w:rsidRPr="00095759" w:rsidRDefault="00C835D8" w:rsidP="00847E7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заявление подано лицом, не имеющим на это полномочий.</w:t>
      </w:r>
    </w:p>
    <w:p w:rsidR="00C835D8" w:rsidRPr="00095759" w:rsidRDefault="0099720C" w:rsidP="0099720C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2.8.2. </w:t>
      </w:r>
      <w:r w:rsidR="00C835D8" w:rsidRPr="00095759">
        <w:rPr>
          <w:rFonts w:ascii="PT Astra Serif" w:hAnsi="PT Astra Serif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C835D8" w:rsidRPr="00095759" w:rsidRDefault="0099720C" w:rsidP="0099720C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29" w:name="_Ref480711478"/>
      <w:r w:rsidRPr="00095759">
        <w:rPr>
          <w:rFonts w:ascii="PT Astra Serif" w:hAnsi="PT Astra Serif"/>
          <w:sz w:val="24"/>
          <w:szCs w:val="24"/>
        </w:rPr>
        <w:t xml:space="preserve">2.8.3. </w:t>
      </w:r>
      <w:r w:rsidR="00C835D8" w:rsidRPr="00095759">
        <w:rPr>
          <w:rFonts w:ascii="PT Astra Serif" w:hAnsi="PT Astra Serif"/>
          <w:sz w:val="24"/>
          <w:szCs w:val="24"/>
        </w:rPr>
        <w:t>Основаниями отказа в предоставлении муниципальной услуги являются:</w:t>
      </w:r>
      <w:bookmarkEnd w:id="29"/>
    </w:p>
    <w:p w:rsidR="00C835D8" w:rsidRPr="00095759" w:rsidRDefault="00C835D8" w:rsidP="00A91E1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превышение дохода заявителя и членов его семьи размера дохода, установленного </w:t>
      </w:r>
      <w:r w:rsidR="00A91E17" w:rsidRPr="00A91E17">
        <w:rPr>
          <w:rFonts w:ascii="PT Astra Serif" w:hAnsi="PT Astra Serif"/>
          <w:sz w:val="24"/>
          <w:szCs w:val="24"/>
        </w:rPr>
        <w:t xml:space="preserve">на территории муниципального округа </w:t>
      </w:r>
      <w:r w:rsidR="00BC3F5A" w:rsidRPr="00095759">
        <w:rPr>
          <w:rFonts w:ascii="PT Astra Serif" w:hAnsi="PT Astra Serif"/>
          <w:sz w:val="24"/>
          <w:szCs w:val="24"/>
        </w:rPr>
        <w:t>Пуровский район</w:t>
      </w:r>
      <w:r w:rsidRPr="00095759">
        <w:rPr>
          <w:rFonts w:ascii="PT Astra Serif" w:hAnsi="PT Astra Serif"/>
          <w:sz w:val="24"/>
          <w:szCs w:val="24"/>
        </w:rPr>
        <w:t>;</w:t>
      </w:r>
    </w:p>
    <w:p w:rsidR="00C835D8" w:rsidRPr="00095759" w:rsidRDefault="00C835D8" w:rsidP="00A91E1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превышение стоимости имущества, находящегося в собственности заявителя и членов его семьи и подлежащего налогообложению, стоимости имущества, установленной </w:t>
      </w:r>
      <w:r w:rsidR="00A91E17" w:rsidRPr="00A91E17">
        <w:rPr>
          <w:rFonts w:ascii="PT Astra Serif" w:hAnsi="PT Astra Serif"/>
          <w:sz w:val="24"/>
          <w:szCs w:val="24"/>
        </w:rPr>
        <w:t>на территории муниципального округа</w:t>
      </w:r>
      <w:r w:rsidR="00BC3F5A" w:rsidRPr="00095759">
        <w:rPr>
          <w:rFonts w:ascii="PT Astra Serif" w:hAnsi="PT Astra Serif"/>
          <w:sz w:val="24"/>
          <w:szCs w:val="24"/>
        </w:rPr>
        <w:t xml:space="preserve"> Пуровский район</w:t>
      </w:r>
      <w:r w:rsidRPr="00095759">
        <w:rPr>
          <w:rFonts w:ascii="PT Astra Serif" w:hAnsi="PT Astra Serif"/>
          <w:sz w:val="24"/>
          <w:szCs w:val="24"/>
        </w:rPr>
        <w:t>;</w:t>
      </w:r>
    </w:p>
    <w:p w:rsidR="00C835D8" w:rsidRPr="00095759" w:rsidRDefault="00C835D8" w:rsidP="00847E7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предоставление неполных и (или) недостоверных сведений о составе семьи, доходах и принадлежащем заявителю и членам его семьи имуществе, влекущее признание заявителя и членов его семьи </w:t>
      </w:r>
      <w:proofErr w:type="gramStart"/>
      <w:r w:rsidRPr="00095759">
        <w:rPr>
          <w:rFonts w:ascii="PT Astra Serif" w:hAnsi="PT Astra Serif"/>
          <w:sz w:val="24"/>
          <w:szCs w:val="24"/>
        </w:rPr>
        <w:t>малоимущими</w:t>
      </w:r>
      <w:proofErr w:type="gramEnd"/>
      <w:r w:rsidRPr="00095759">
        <w:rPr>
          <w:rFonts w:ascii="PT Astra Serif" w:hAnsi="PT Astra Serif"/>
          <w:sz w:val="24"/>
          <w:szCs w:val="24"/>
        </w:rPr>
        <w:t>;</w:t>
      </w:r>
    </w:p>
    <w:p w:rsidR="00C835D8" w:rsidRPr="00095759" w:rsidRDefault="00C835D8" w:rsidP="00847E7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095759">
        <w:rPr>
          <w:rFonts w:ascii="PT Astra Serif" w:hAnsi="PT Astra Serif"/>
          <w:sz w:val="24"/>
          <w:szCs w:val="24"/>
        </w:rPr>
        <w:t>ответ государственно</w:t>
      </w:r>
      <w:r w:rsidR="00DF7BF0" w:rsidRPr="00095759">
        <w:rPr>
          <w:rFonts w:ascii="PT Astra Serif" w:hAnsi="PT Astra Serif"/>
          <w:sz w:val="24"/>
          <w:szCs w:val="24"/>
        </w:rPr>
        <w:t>го органа</w:t>
      </w:r>
      <w:r w:rsidR="00D40597" w:rsidRPr="00095759">
        <w:rPr>
          <w:rFonts w:ascii="PT Astra Serif" w:hAnsi="PT Astra Serif"/>
          <w:sz w:val="24"/>
          <w:szCs w:val="24"/>
        </w:rPr>
        <w:t xml:space="preserve"> либо подведомственной государственному органу или о</w:t>
      </w:r>
      <w:r w:rsidRPr="00095759">
        <w:rPr>
          <w:rFonts w:ascii="PT Astra Serif" w:hAnsi="PT Astra Serif"/>
          <w:sz w:val="24"/>
          <w:szCs w:val="24"/>
        </w:rPr>
        <w:t>рган</w:t>
      </w:r>
      <w:r w:rsidR="007C0C3E" w:rsidRPr="00095759">
        <w:rPr>
          <w:rFonts w:ascii="PT Astra Serif" w:hAnsi="PT Astra Serif"/>
          <w:sz w:val="24"/>
          <w:szCs w:val="24"/>
        </w:rPr>
        <w:t>у</w:t>
      </w:r>
      <w:r w:rsidRPr="00095759">
        <w:rPr>
          <w:rFonts w:ascii="PT Astra Serif" w:hAnsi="PT Astra Serif"/>
          <w:sz w:val="24"/>
          <w:szCs w:val="24"/>
        </w:rPr>
        <w:t xml:space="preserve">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указанных в пункте </w:t>
      </w:r>
      <w:r w:rsidR="00BC3F5A" w:rsidRPr="00901527">
        <w:rPr>
          <w:rFonts w:ascii="PT Astra Serif" w:hAnsi="PT Astra Serif"/>
          <w:sz w:val="24"/>
          <w:szCs w:val="24"/>
        </w:rPr>
        <w:t>2.</w:t>
      </w:r>
      <w:r w:rsidR="00DD6155" w:rsidRPr="00901527">
        <w:rPr>
          <w:rFonts w:ascii="PT Astra Serif" w:hAnsi="PT Astra Serif"/>
          <w:sz w:val="24"/>
          <w:szCs w:val="24"/>
        </w:rPr>
        <w:t>7.1</w:t>
      </w:r>
      <w:r w:rsidR="00BC3F5A" w:rsidRPr="00095759">
        <w:rPr>
          <w:rFonts w:ascii="PT Astra Serif" w:hAnsi="PT Astra Serif"/>
          <w:sz w:val="24"/>
          <w:szCs w:val="24"/>
        </w:rPr>
        <w:t xml:space="preserve"> </w:t>
      </w:r>
      <w:r w:rsidRPr="00095759">
        <w:rPr>
          <w:rFonts w:ascii="PT Astra Serif" w:hAnsi="PT Astra Serif"/>
          <w:sz w:val="24"/>
          <w:szCs w:val="24"/>
        </w:rPr>
        <w:t xml:space="preserve">настоящего </w:t>
      </w:r>
      <w:r w:rsidR="00DD6155">
        <w:rPr>
          <w:rFonts w:ascii="PT Astra Serif" w:hAnsi="PT Astra Serif"/>
          <w:sz w:val="24"/>
          <w:szCs w:val="24"/>
        </w:rPr>
        <w:t>раздела</w:t>
      </w:r>
      <w:r w:rsidRPr="00095759">
        <w:rPr>
          <w:rFonts w:ascii="PT Astra Serif" w:hAnsi="PT Astra Serif"/>
          <w:sz w:val="24"/>
          <w:szCs w:val="24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095759">
        <w:rPr>
          <w:rFonts w:ascii="PT Astra Serif" w:hAnsi="PT Astra Serif"/>
          <w:sz w:val="24"/>
          <w:szCs w:val="24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C835D8" w:rsidRPr="00095759" w:rsidRDefault="00C835D8" w:rsidP="00847E7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представлены документы, которые не подтверждают право соответствующих граждан состоять на уч</w:t>
      </w:r>
      <w:r w:rsidR="00095759">
        <w:rPr>
          <w:rFonts w:ascii="PT Astra Serif" w:hAnsi="PT Astra Serif"/>
          <w:sz w:val="24"/>
          <w:szCs w:val="24"/>
        </w:rPr>
        <w:t>е</w:t>
      </w:r>
      <w:r w:rsidRPr="00095759">
        <w:rPr>
          <w:rFonts w:ascii="PT Astra Serif" w:hAnsi="PT Astra Serif"/>
          <w:sz w:val="24"/>
          <w:szCs w:val="24"/>
        </w:rPr>
        <w:t>те в качестве нуждающихся в жилых помещениях;</w:t>
      </w:r>
    </w:p>
    <w:p w:rsidR="00C835D8" w:rsidRDefault="00C835D8" w:rsidP="00847E7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lastRenderedPageBreak/>
        <w:t>не истек предусмотренный статьей 53 Жилищного кодекса Российской Федерации срок.</w:t>
      </w:r>
    </w:p>
    <w:p w:rsidR="00DD6155" w:rsidRPr="00095759" w:rsidRDefault="00DD6155" w:rsidP="00DD6155">
      <w:pPr>
        <w:pStyle w:val="a5"/>
        <w:tabs>
          <w:tab w:val="left" w:pos="993"/>
        </w:tabs>
        <w:ind w:left="709"/>
        <w:jc w:val="both"/>
        <w:rPr>
          <w:rFonts w:ascii="PT Astra Serif" w:hAnsi="PT Astra Serif"/>
          <w:sz w:val="24"/>
          <w:szCs w:val="24"/>
        </w:rPr>
      </w:pPr>
    </w:p>
    <w:p w:rsidR="00EF2A96" w:rsidRPr="00DD6155" w:rsidRDefault="00EF2A96" w:rsidP="00EF2A96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bookmarkStart w:id="30" w:name="sub_29"/>
      <w:r w:rsidRPr="00DD6155">
        <w:rPr>
          <w:rFonts w:ascii="PT Astra Serif" w:hAnsi="PT Astra Serif" w:cs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DD6155" w:rsidRPr="00095759" w:rsidRDefault="00DD6155" w:rsidP="00EF2A96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095759" w:rsidRDefault="00EF2A96" w:rsidP="00EF2A96">
      <w:pPr>
        <w:pStyle w:val="affc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EF2A96" w:rsidRPr="00095759" w:rsidRDefault="00EF2A96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</w:p>
    <w:p w:rsidR="00C835D8" w:rsidRPr="00DD6155" w:rsidRDefault="00EF2A96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r w:rsidRPr="00DD6155">
        <w:rPr>
          <w:rFonts w:ascii="PT Astra Serif" w:hAnsi="PT Astra Serif" w:cs="Times New Roman"/>
          <w:sz w:val="24"/>
          <w:szCs w:val="24"/>
        </w:rPr>
        <w:t xml:space="preserve">2.10. </w:t>
      </w:r>
      <w:r w:rsidR="00C835D8" w:rsidRPr="00DD6155">
        <w:rPr>
          <w:rFonts w:ascii="PT Astra Serif" w:hAnsi="PT Astra Serif" w:cs="Times New Roman"/>
          <w:sz w:val="24"/>
          <w:szCs w:val="24"/>
        </w:rPr>
        <w:t xml:space="preserve">Порядок, размер и основания взимания государственной пошлины или иной платы, взымаемой за предоставление муниципальной услуги </w:t>
      </w:r>
    </w:p>
    <w:bookmarkEnd w:id="30"/>
    <w:p w:rsidR="00C835D8" w:rsidRPr="00DD6155" w:rsidRDefault="00C835D8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</w:p>
    <w:p w:rsidR="00C835D8" w:rsidRPr="00DD6155" w:rsidRDefault="00C835D8" w:rsidP="00EF2A96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D6155">
        <w:rPr>
          <w:rFonts w:ascii="PT Astra Serif" w:hAnsi="PT Astra Serif"/>
          <w:sz w:val="24"/>
          <w:szCs w:val="24"/>
        </w:rPr>
        <w:t>Муниципальная услуга предоставляется бесплатно.</w:t>
      </w:r>
    </w:p>
    <w:p w:rsidR="00C835D8" w:rsidRPr="00DD6155" w:rsidRDefault="00C835D8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</w:p>
    <w:p w:rsidR="00EF2A96" w:rsidRPr="00DD6155" w:rsidRDefault="00EF2A96" w:rsidP="00EF2A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D615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835D8" w:rsidRPr="00DD6155" w:rsidRDefault="00C835D8" w:rsidP="00EF2A96">
      <w:pPr>
        <w:pStyle w:val="affc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C835D8" w:rsidRPr="00DD6155" w:rsidRDefault="00EF2A96" w:rsidP="00EF2A9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D6155">
        <w:rPr>
          <w:rFonts w:ascii="PT Astra Serif" w:hAnsi="PT Astra Serif"/>
          <w:sz w:val="24"/>
          <w:szCs w:val="24"/>
        </w:rPr>
        <w:t xml:space="preserve">2.11.1. </w:t>
      </w:r>
      <w:r w:rsidR="00C835D8" w:rsidRPr="00DD6155">
        <w:rPr>
          <w:rFonts w:ascii="PT Astra Serif" w:hAnsi="PT Astra Serif"/>
          <w:sz w:val="24"/>
          <w:szCs w:val="24"/>
        </w:rPr>
        <w:t xml:space="preserve">Максимальное время ожидания в очереди при подаче документов составляет 15 (пятнадцать) минут, максимальная продолжительность приема у специалиста, осуществляющего прием документов, составляет 15 (пятнадцать) минут. </w:t>
      </w:r>
    </w:p>
    <w:p w:rsidR="00C835D8" w:rsidRPr="00DD6155" w:rsidRDefault="00EF2A96" w:rsidP="00EF2A9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D6155">
        <w:rPr>
          <w:rFonts w:ascii="PT Astra Serif" w:hAnsi="PT Astra Serif"/>
          <w:sz w:val="24"/>
          <w:szCs w:val="24"/>
        </w:rPr>
        <w:t xml:space="preserve">2.11.2. </w:t>
      </w:r>
      <w:r w:rsidR="00C835D8" w:rsidRPr="00DD6155">
        <w:rPr>
          <w:rFonts w:ascii="PT Astra Serif" w:hAnsi="PT Astra Serif"/>
          <w:sz w:val="24"/>
          <w:szCs w:val="24"/>
        </w:rPr>
        <w:t>Максимальное время ожидания в очереди при получении документов с</w:t>
      </w:r>
      <w:r w:rsidR="00FC53CF" w:rsidRPr="00DD6155">
        <w:rPr>
          <w:rFonts w:ascii="PT Astra Serif" w:hAnsi="PT Astra Serif"/>
          <w:sz w:val="24"/>
          <w:szCs w:val="24"/>
        </w:rPr>
        <w:t>оставляет 15 (пятнадцать) минут,</w:t>
      </w:r>
      <w:r w:rsidR="00C835D8" w:rsidRPr="00DD6155">
        <w:rPr>
          <w:rFonts w:ascii="PT Astra Serif" w:hAnsi="PT Astra Serif"/>
          <w:sz w:val="24"/>
          <w:szCs w:val="24"/>
        </w:rPr>
        <w:t xml:space="preserve"> максимальная продолжительность приема у специалиста, осуществляющего выдачу документов, составляет 15 (пятнадцать) минут.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F2A96" w:rsidRPr="00DD6155" w:rsidRDefault="00EF2A96" w:rsidP="00EF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31" w:name="sub_2121"/>
      <w:r w:rsidRPr="00DD6155">
        <w:rPr>
          <w:rFonts w:ascii="PT Astra Serif" w:eastAsia="Calibri" w:hAnsi="PT Astra Serif" w:cs="Times New Roman"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C835D8" w:rsidRPr="00DD6155" w:rsidRDefault="00C835D8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</w:p>
    <w:p w:rsidR="00EF2A96" w:rsidRPr="00DD6155" w:rsidRDefault="00EF2A96" w:rsidP="00EF2A96">
      <w:pPr>
        <w:pStyle w:val="affc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D6155">
        <w:rPr>
          <w:rFonts w:ascii="PT Astra Serif" w:eastAsia="Times New Roman" w:hAnsi="PT Astra Serif" w:cs="Times New Roman"/>
          <w:sz w:val="24"/>
          <w:szCs w:val="24"/>
        </w:rPr>
        <w:t xml:space="preserve">Регистрация заявления заявителя, указанного в пункте 2.6.1 настоящего </w:t>
      </w:r>
      <w:r w:rsidR="00DD6155" w:rsidRPr="00DD6155">
        <w:rPr>
          <w:rFonts w:ascii="PT Astra Serif" w:eastAsia="Times New Roman" w:hAnsi="PT Astra Serif" w:cs="Times New Roman"/>
          <w:sz w:val="24"/>
          <w:szCs w:val="24"/>
        </w:rPr>
        <w:t>раз</w:t>
      </w:r>
      <w:r w:rsidR="00A91E17">
        <w:rPr>
          <w:rFonts w:ascii="PT Astra Serif" w:eastAsia="Times New Roman" w:hAnsi="PT Astra Serif" w:cs="Times New Roman"/>
          <w:sz w:val="24"/>
          <w:szCs w:val="24"/>
        </w:rPr>
        <w:t>д</w:t>
      </w:r>
      <w:r w:rsidR="00DD6155" w:rsidRPr="00DD6155">
        <w:rPr>
          <w:rFonts w:ascii="PT Astra Serif" w:eastAsia="Times New Roman" w:hAnsi="PT Astra Serif" w:cs="Times New Roman"/>
          <w:sz w:val="24"/>
          <w:szCs w:val="24"/>
        </w:rPr>
        <w:t>ела</w:t>
      </w:r>
      <w:r w:rsidRPr="00DD6155">
        <w:rPr>
          <w:rFonts w:ascii="PT Astra Serif" w:eastAsia="Times New Roman" w:hAnsi="PT Astra Serif" w:cs="Times New Roman"/>
          <w:sz w:val="24"/>
          <w:szCs w:val="24"/>
        </w:rPr>
        <w:t>, поступившего в Уполномоченный орган, осуществляется в порядке, предусмотренном подразделом 3.1 настоящего</w:t>
      </w:r>
      <w:r w:rsidR="00A91E17">
        <w:rPr>
          <w:rFonts w:ascii="PT Astra Serif" w:eastAsia="Times New Roman" w:hAnsi="PT Astra Serif" w:cs="Times New Roman"/>
          <w:sz w:val="24"/>
          <w:szCs w:val="24"/>
        </w:rPr>
        <w:t xml:space="preserve"> Административного </w:t>
      </w:r>
      <w:r w:rsidRPr="00DD6155">
        <w:rPr>
          <w:rFonts w:ascii="PT Astra Serif" w:eastAsia="Times New Roman" w:hAnsi="PT Astra Serif" w:cs="Times New Roman"/>
          <w:sz w:val="24"/>
          <w:szCs w:val="24"/>
        </w:rPr>
        <w:t>регламента, в день его поступления в течение 10 минут.</w:t>
      </w:r>
    </w:p>
    <w:p w:rsidR="00C835D8" w:rsidRPr="00DD6155" w:rsidRDefault="00EF2A96" w:rsidP="00EF2A96">
      <w:pPr>
        <w:pStyle w:val="affc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D6155">
        <w:rPr>
          <w:rFonts w:ascii="PT Astra Serif" w:eastAsia="Times New Roman" w:hAnsi="PT Astra Serif" w:cs="Times New Roman"/>
          <w:sz w:val="24"/>
          <w:szCs w:val="24"/>
        </w:rPr>
        <w:t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 рабочий день.</w:t>
      </w:r>
    </w:p>
    <w:p w:rsidR="00DD6155" w:rsidRPr="00901527" w:rsidRDefault="00DD6155" w:rsidP="00DD6155">
      <w:pPr>
        <w:pStyle w:val="affc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2.12.2.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EF2A96" w:rsidRPr="00901527" w:rsidRDefault="00DD6155" w:rsidP="00DD6155">
      <w:pPr>
        <w:pStyle w:val="affc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DD6155" w:rsidRPr="00901527" w:rsidRDefault="00DD6155" w:rsidP="00DD6155">
      <w:pPr>
        <w:pStyle w:val="affc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C835D8" w:rsidRPr="00901527" w:rsidRDefault="0063243D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2.13. </w:t>
      </w:r>
      <w:r w:rsidR="00C835D8" w:rsidRPr="00901527">
        <w:rPr>
          <w:rFonts w:ascii="PT Astra Serif" w:hAnsi="PT Astra Serif" w:cs="Times New Roman"/>
          <w:sz w:val="24"/>
          <w:szCs w:val="24"/>
        </w:rPr>
        <w:t>Требования к помещениям предоставления муниципальной услуги</w:t>
      </w:r>
    </w:p>
    <w:p w:rsidR="00C835D8" w:rsidRPr="00901527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2.13.1. Прием заявителей осуществляется Уполномоченным органом в специально подготовленных для этих целей помещениях.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2.13.2.</w:t>
      </w:r>
      <w:r w:rsidRPr="00901527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Вход в здание, в котором размещены помещения Уполномоченного органа</w:t>
      </w:r>
      <w:r w:rsidRPr="0090152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,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должен быть оборудован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DD6155" w:rsidRPr="00901527" w:rsidRDefault="00DD6155" w:rsidP="00DD6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наименование Уполномоченного органа; </w:t>
      </w:r>
    </w:p>
    <w:p w:rsidR="00DD6155" w:rsidRPr="00901527" w:rsidRDefault="00DD6155" w:rsidP="00DD6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режим его работы; </w:t>
      </w:r>
    </w:p>
    <w:p w:rsidR="00DD6155" w:rsidRPr="00901527" w:rsidRDefault="00DD6155" w:rsidP="00DD6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 официального интернет-сайта;</w:t>
      </w:r>
    </w:p>
    <w:p w:rsidR="00DD6155" w:rsidRPr="00901527" w:rsidRDefault="00DD6155" w:rsidP="00DD6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телефонные номера и адреса электронной почты для получения справочной информации.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2.13.3.</w:t>
      </w:r>
      <w:r w:rsidRPr="00901527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2.13.4.</w:t>
      </w:r>
      <w:r w:rsidRPr="00901527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Calibri" w:hAnsi="PT Astra Serif" w:cs="Times New Roman"/>
          <w:sz w:val="24"/>
          <w:szCs w:val="24"/>
        </w:rPr>
        <w:t>2.13.6.</w:t>
      </w:r>
      <w:r w:rsidRPr="00901527">
        <w:rPr>
          <w:rFonts w:ascii="PT Astra Serif" w:eastAsia="Calibri" w:hAnsi="PT Astra Serif" w:cs="Times New Roman"/>
          <w:color w:val="FFFFFF"/>
          <w:sz w:val="24"/>
          <w:szCs w:val="24"/>
        </w:rPr>
        <w:t>.</w:t>
      </w:r>
      <w:r w:rsidRPr="00901527">
        <w:rPr>
          <w:rFonts w:ascii="PT Astra Serif" w:eastAsia="Calibri" w:hAnsi="PT Astra Serif" w:cs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DD6155" w:rsidRPr="00901527" w:rsidRDefault="00DD6155" w:rsidP="00A91E1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2.13.8.</w:t>
      </w:r>
      <w:r w:rsidRPr="00901527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Pr="00901527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Pr="00901527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6) допуск </w:t>
      </w:r>
      <w:proofErr w:type="spell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сурдопереводчика</w:t>
      </w:r>
      <w:proofErr w:type="spellEnd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DD6155" w:rsidRPr="00901527" w:rsidRDefault="00DD6155" w:rsidP="00DD615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7)</w:t>
      </w:r>
      <w:r w:rsidRPr="00901527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(до реконструкции или капитального ремонта объекта) согласованные с </w:t>
      </w:r>
      <w:proofErr w:type="spell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Пуровской</w:t>
      </w:r>
      <w:proofErr w:type="spellEnd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районной общественной организацией инвалидов «Милосердие», меры для обеспечения доступа инвалидов к месту предоставления муниципальной услуги либо, когда </w:t>
      </w:r>
      <w:proofErr w:type="gram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это</w:t>
      </w:r>
      <w:proofErr w:type="gramEnd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2.13.</w:t>
      </w:r>
      <w:r w:rsidR="00A91E17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DD6155" w:rsidRPr="00901527" w:rsidRDefault="00DD6155" w:rsidP="00DD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trike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DD6155" w:rsidRPr="00DD6155" w:rsidRDefault="00DD6155" w:rsidP="00DD6155">
      <w:pPr>
        <w:widowControl w:val="0"/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2.13.1</w:t>
      </w:r>
      <w:r w:rsidR="00A91E17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901527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C835D8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DD6155" w:rsidRDefault="0063243D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bookmarkStart w:id="32" w:name="sub_1019"/>
      <w:r w:rsidRPr="00DD6155">
        <w:rPr>
          <w:rFonts w:ascii="PT Astra Serif" w:hAnsi="PT Astra Serif" w:cs="Times New Roman"/>
          <w:sz w:val="24"/>
          <w:szCs w:val="24"/>
        </w:rPr>
        <w:t xml:space="preserve">2.14. </w:t>
      </w:r>
      <w:r w:rsidR="00C835D8" w:rsidRPr="00DD6155">
        <w:rPr>
          <w:rFonts w:ascii="PT Astra Serif" w:hAnsi="PT Astra Serif" w:cs="Times New Roman"/>
          <w:sz w:val="24"/>
          <w:szCs w:val="24"/>
        </w:rPr>
        <w:t>Показатели доступности и качества муниципальной услуги</w:t>
      </w:r>
      <w:bookmarkStart w:id="33" w:name="sub_10191"/>
      <w:bookmarkEnd w:id="32"/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095759" w:rsidRDefault="00C835D8" w:rsidP="00DD6155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Показатели доступности и качества муниципальной услуги </w:t>
      </w:r>
      <w:bookmarkStart w:id="34" w:name="sub_300"/>
      <w:bookmarkEnd w:id="31"/>
      <w:bookmarkEnd w:id="33"/>
      <w:r w:rsidR="0063243D" w:rsidRPr="00095759">
        <w:rPr>
          <w:rFonts w:ascii="PT Astra Serif" w:hAnsi="PT Astra Serif"/>
          <w:sz w:val="24"/>
          <w:szCs w:val="24"/>
        </w:rPr>
        <w:t>являются:</w:t>
      </w:r>
    </w:p>
    <w:p w:rsidR="0063243D" w:rsidRPr="00095759" w:rsidRDefault="0063243D" w:rsidP="0063243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1276"/>
        <w:gridCol w:w="1559"/>
      </w:tblGrid>
      <w:tr w:rsidR="0063243D" w:rsidRPr="00095759" w:rsidTr="00DD6155">
        <w:trPr>
          <w:cantSplit/>
          <w:trHeight w:val="827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Единица </w:t>
            </w: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Норматив</w:t>
            </w:r>
            <w:r w:rsidR="0063243D"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ное</w:t>
            </w:r>
            <w:r w:rsidR="0063243D"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</w:tr>
      <w:tr w:rsidR="0063243D" w:rsidRPr="00095759" w:rsidTr="00DD6155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3243D" w:rsidRPr="00095759" w:rsidTr="0063243D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</w:t>
            </w: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Показатели результативности оказания муниципальной услуги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3243D" w:rsidRPr="00095759" w:rsidTr="0063243D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DD6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муниципального </w:t>
            </w:r>
            <w:r w:rsidR="00DD61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округа</w:t>
            </w: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Пуровский район,</w:t>
            </w:r>
            <w:r w:rsidR="00DD61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 также на Едином портале и/или</w:t>
            </w: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Региональном портале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3243D" w:rsidRPr="00095759" w:rsidTr="0063243D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</w:t>
            </w: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Calibri" w:hAnsi="PT Astra Serif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243D" w:rsidRPr="00095759" w:rsidTr="0063243D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</w:t>
            </w: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не менее 95 </w:t>
            </w:r>
          </w:p>
        </w:tc>
      </w:tr>
      <w:tr w:rsidR="0063243D" w:rsidRPr="00095759" w:rsidTr="0063243D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5.</w:t>
            </w: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63243D" w:rsidRPr="00095759" w:rsidTr="0018210E">
        <w:trPr>
          <w:cantSplit/>
          <w:trHeight w:val="1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- при подаче запроса о предоставлении муниципальной услуги;</w:t>
            </w:r>
          </w:p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- при получении результата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раз/минут</w:t>
            </w:r>
          </w:p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раз/минут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1/15 мин</w:t>
            </w:r>
          </w:p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1/15 мин</w:t>
            </w:r>
          </w:p>
        </w:tc>
      </w:tr>
      <w:tr w:rsidR="0063243D" w:rsidRPr="00095759" w:rsidTr="0063243D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</w:t>
            </w: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Состав действий, которые заявитель вправе совершить в электронной форме при получении муниципальной услуги с использованием Единого портала (с момента реализации технической возможности)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Получение информации о порядке и сроках предоставления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Запись на прием в орган (организацию) для подачи запроса о предоставлении муниципальной услуги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D6155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155" w:rsidRPr="00F27210" w:rsidRDefault="00DD6155" w:rsidP="00DD6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10">
              <w:rPr>
                <w:rFonts w:ascii="PT Astra Serif" w:hAnsi="PT Astra Serif" w:cs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D6155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155" w:rsidRPr="00F27210" w:rsidRDefault="00DD6155" w:rsidP="00DD6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10">
              <w:rPr>
                <w:rFonts w:ascii="PT Astra Serif" w:hAnsi="PT Astra Serif" w:cs="Times New Roman"/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D6155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155" w:rsidRPr="00F27210" w:rsidRDefault="00DD6155" w:rsidP="00DD6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27210">
              <w:rPr>
                <w:rFonts w:ascii="PT Astra Serif" w:hAnsi="PT Astra Serif" w:cs="Times New Roman"/>
                <w:bCs/>
                <w:sz w:val="24"/>
                <w:szCs w:val="24"/>
              </w:rPr>
              <w:t>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3243D" w:rsidRPr="00095759" w:rsidTr="0018210E">
        <w:trPr>
          <w:cantSplit/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Получение результата предоставления муниципальной услуги </w:t>
            </w:r>
            <w:r w:rsidR="00DD6155" w:rsidRPr="00DD615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D6155" w:rsidRPr="00095759" w:rsidTr="0018210E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155" w:rsidRPr="00F27210" w:rsidRDefault="00DD6155" w:rsidP="00DD6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10">
              <w:rPr>
                <w:rFonts w:ascii="PT Astra Serif" w:hAnsi="PT Astra Serif" w:cs="Times New Roman"/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D6155" w:rsidRPr="00095759" w:rsidTr="0018210E">
        <w:trPr>
          <w:cantSplit/>
          <w:trHeight w:val="7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155" w:rsidRPr="00F27210" w:rsidRDefault="00DD6155" w:rsidP="00DD6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10">
              <w:rPr>
                <w:rFonts w:ascii="PT Astra Serif" w:hAnsi="PT Astra Serif" w:cs="Times New Roman"/>
                <w:bCs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55" w:rsidRPr="00095759" w:rsidRDefault="00DD6155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3243D" w:rsidRPr="00095759" w:rsidTr="0018210E">
        <w:trPr>
          <w:cantSplit/>
          <w:trHeight w:val="10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3243D" w:rsidRPr="00095759" w:rsidTr="0063243D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Возможность получения муниципальной услуги в МФЦ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3243D" w:rsidRPr="00095759" w:rsidTr="00DD6155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3243D" w:rsidRPr="00095759" w:rsidTr="00DD6155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центрах, предусмотренного статьей 15.1 Федерального закона № 210-ФЗ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3243D" w:rsidRPr="00095759" w:rsidTr="0063243D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8.</w:t>
            </w: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Иные показатели</w:t>
            </w:r>
          </w:p>
        </w:tc>
      </w:tr>
      <w:tr w:rsidR="0063243D" w:rsidRPr="00095759" w:rsidTr="00DD6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3D" w:rsidRPr="00095759" w:rsidRDefault="0063243D" w:rsidP="0063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43D" w:rsidRPr="00095759" w:rsidRDefault="0063243D" w:rsidP="0063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9575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3243D" w:rsidRPr="00095759" w:rsidRDefault="0063243D" w:rsidP="0063243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3243D" w:rsidRPr="00DD6155" w:rsidRDefault="0063243D" w:rsidP="00847E7B">
      <w:pPr>
        <w:pStyle w:val="affc"/>
        <w:numPr>
          <w:ilvl w:val="1"/>
          <w:numId w:val="29"/>
        </w:numPr>
        <w:ind w:left="0" w:firstLine="0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DD6155">
        <w:rPr>
          <w:rFonts w:ascii="PT Astra Serif" w:hAnsi="PT Astra Serif" w:cs="Times New Roman"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C835D8" w:rsidRPr="00095759" w:rsidRDefault="00C835D8" w:rsidP="006324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Иные требования к предоставлению муниципальной услуги отсутствуют.</w:t>
      </w:r>
    </w:p>
    <w:p w:rsidR="00C835D8" w:rsidRPr="00095759" w:rsidRDefault="00C835D8" w:rsidP="00C835D8">
      <w:pPr>
        <w:pStyle w:val="affc"/>
        <w:ind w:left="426" w:firstLine="141"/>
        <w:jc w:val="center"/>
        <w:rPr>
          <w:rFonts w:ascii="PT Astra Serif" w:hAnsi="PT Astra Serif" w:cs="Times New Roman"/>
          <w:b/>
          <w:sz w:val="20"/>
          <w:szCs w:val="20"/>
        </w:rPr>
      </w:pPr>
    </w:p>
    <w:bookmarkEnd w:id="34"/>
    <w:p w:rsidR="0063243D" w:rsidRPr="00095759" w:rsidRDefault="0063243D" w:rsidP="006324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095759">
        <w:rPr>
          <w:rFonts w:ascii="PT Astra Serif" w:eastAsia="Calibri" w:hAnsi="PT Astra Serif" w:cs="Times New Roman"/>
          <w:b/>
          <w:sz w:val="24"/>
          <w:szCs w:val="24"/>
          <w:lang w:val="en-US"/>
        </w:rPr>
        <w:t>III</w:t>
      </w:r>
      <w:r w:rsidRPr="00095759">
        <w:rPr>
          <w:rFonts w:ascii="PT Astra Serif" w:eastAsia="Calibri" w:hAnsi="PT Astra Serif" w:cs="Times New Roman"/>
          <w:b/>
          <w:sz w:val="24"/>
          <w:szCs w:val="24"/>
        </w:rPr>
        <w:t xml:space="preserve">. </w:t>
      </w:r>
      <w:r w:rsidRPr="00095759">
        <w:rPr>
          <w:rFonts w:ascii="PT Astra Serif" w:eastAsia="Calibri" w:hAnsi="PT Astra Serif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3243D" w:rsidRPr="00095759" w:rsidRDefault="0063243D" w:rsidP="006324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3243D" w:rsidRPr="00DD6155" w:rsidRDefault="0063243D" w:rsidP="00847E7B">
      <w:pPr>
        <w:numPr>
          <w:ilvl w:val="1"/>
          <w:numId w:val="30"/>
        </w:numPr>
        <w:tabs>
          <w:tab w:val="left" w:pos="426"/>
          <w:tab w:val="left" w:pos="1985"/>
          <w:tab w:val="left" w:pos="2127"/>
          <w:tab w:val="left" w:pos="2268"/>
          <w:tab w:val="left" w:pos="2694"/>
          <w:tab w:val="left" w:pos="297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PT Astra Serif" w:eastAsia="Calibri" w:hAnsi="PT Astra Serif" w:cs="Times New Roman"/>
          <w:bCs/>
          <w:sz w:val="24"/>
          <w:szCs w:val="24"/>
          <w:lang w:val="x-none"/>
        </w:rPr>
      </w:pPr>
      <w:r w:rsidRPr="00DD6155">
        <w:rPr>
          <w:rFonts w:ascii="PT Astra Serif" w:eastAsia="Calibri" w:hAnsi="PT Astra Serif" w:cs="Times New Roman"/>
          <w:bCs/>
          <w:sz w:val="24"/>
          <w:szCs w:val="24"/>
          <w:lang w:val="x-none"/>
        </w:rPr>
        <w:t>Перечень административных процедур</w:t>
      </w:r>
    </w:p>
    <w:p w:rsidR="0063243D" w:rsidRPr="00095759" w:rsidRDefault="0063243D" w:rsidP="0063243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47E7B" w:rsidRPr="00095759" w:rsidRDefault="0099720C" w:rsidP="00847E7B">
      <w:pPr>
        <w:pStyle w:val="a5"/>
        <w:tabs>
          <w:tab w:val="left" w:pos="0"/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3.1.1.</w:t>
      </w:r>
      <w:r w:rsidR="00847E7B" w:rsidRPr="00095759">
        <w:rPr>
          <w:rFonts w:ascii="PT Astra Serif" w:hAnsi="PT Astra Serif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847E7B" w:rsidRDefault="00847E7B" w:rsidP="00847E7B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5D3405" w:rsidRPr="00901527" w:rsidRDefault="005D3405" w:rsidP="005D3405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формирование и направление межведомственного запроса;</w:t>
      </w:r>
    </w:p>
    <w:p w:rsidR="00847E7B" w:rsidRPr="00901527" w:rsidRDefault="00847E7B" w:rsidP="00847E7B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рассмотрение обращения заявителя и оформление результата предоставления муниципальной услуги;</w:t>
      </w:r>
    </w:p>
    <w:p w:rsidR="00C835D8" w:rsidRPr="00901527" w:rsidRDefault="00847E7B" w:rsidP="00FE1685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выдача (направление) результата предоставления муниципальной услуги</w:t>
      </w:r>
      <w:r w:rsidR="00FE1685" w:rsidRPr="00901527">
        <w:t xml:space="preserve"> </w:t>
      </w:r>
      <w:r w:rsidR="00FE1685" w:rsidRPr="00901527">
        <w:rPr>
          <w:rFonts w:ascii="PT Astra Serif" w:hAnsi="PT Astra Serif"/>
          <w:sz w:val="24"/>
          <w:szCs w:val="24"/>
        </w:rPr>
        <w:t>или письма об отказе в предоставлении муниципальной услуги</w:t>
      </w:r>
      <w:r w:rsidRPr="00901527">
        <w:rPr>
          <w:rFonts w:ascii="PT Astra Serif" w:hAnsi="PT Astra Serif"/>
          <w:sz w:val="24"/>
          <w:szCs w:val="24"/>
        </w:rPr>
        <w:t>.</w:t>
      </w:r>
    </w:p>
    <w:p w:rsidR="0099720C" w:rsidRPr="0018210E" w:rsidRDefault="0099720C" w:rsidP="0018210E">
      <w:pPr>
        <w:pStyle w:val="a5"/>
        <w:tabs>
          <w:tab w:val="left" w:pos="0"/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3.1.2. </w:t>
      </w:r>
      <w:bookmarkStart w:id="35" w:name="sub_32"/>
      <w:r w:rsidRPr="0018210E">
        <w:rPr>
          <w:rFonts w:ascii="PT Astra Serif" w:hAnsi="PT Astra Serif"/>
          <w:sz w:val="24"/>
          <w:szCs w:val="24"/>
        </w:rPr>
        <w:t>В настоящем разделе приведены порядки:</w:t>
      </w:r>
    </w:p>
    <w:p w:rsidR="0099720C" w:rsidRPr="00095759" w:rsidRDefault="0099720C" w:rsidP="00847E7B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осуществления в электронной форме административных процедур (действий) в случае предоставления муниципальной услуги в электронной форме (с момента реализации технической возможности), в том числе с использованием Единого портала, официального сайта муниципального округа Пуровский район – </w:t>
      </w:r>
      <w:r w:rsidR="007374A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подраздел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3.6 настоящего раздела;</w:t>
      </w:r>
    </w:p>
    <w:p w:rsidR="0099720C" w:rsidRPr="00095759" w:rsidRDefault="0099720C" w:rsidP="00847E7B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исправления допущенных опечаток и ошибок в документах, выданных в результате предоставления муниципальной услуги – п</w:t>
      </w:r>
      <w:r w:rsidR="007374A3">
        <w:rPr>
          <w:rFonts w:ascii="PT Astra Serif" w:eastAsia="Times New Roman" w:hAnsi="PT Astra Serif" w:cs="Times New Roman"/>
          <w:sz w:val="24"/>
          <w:szCs w:val="24"/>
          <w:lang w:eastAsia="ru-RU"/>
        </w:rPr>
        <w:t>одраздел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3.7 настоящего раздела.</w:t>
      </w:r>
    </w:p>
    <w:p w:rsidR="00C835D8" w:rsidRPr="005D3405" w:rsidRDefault="00C835D8" w:rsidP="0099720C">
      <w:pPr>
        <w:pStyle w:val="affc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C835D8" w:rsidRPr="005D3405" w:rsidRDefault="0099720C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r w:rsidRPr="005D3405">
        <w:rPr>
          <w:rFonts w:ascii="PT Astra Serif" w:hAnsi="PT Astra Serif" w:cs="Times New Roman"/>
          <w:sz w:val="24"/>
          <w:szCs w:val="24"/>
        </w:rPr>
        <w:t>3.2. 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095759" w:rsidRDefault="0099720C" w:rsidP="0099720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3.2.1. </w:t>
      </w:r>
      <w:r w:rsidR="00C835D8" w:rsidRPr="00095759">
        <w:rPr>
          <w:rFonts w:ascii="PT Astra Serif" w:hAnsi="PT Astra Serif"/>
          <w:sz w:val="24"/>
          <w:szCs w:val="24"/>
        </w:rPr>
        <w:t>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(документов) по почте, по информационно-телекоммуникационным сетям общего доступа, в том числе сети Интернет, включая электронную почту, Региональный портал и/или Единый портал.</w:t>
      </w:r>
    </w:p>
    <w:p w:rsidR="00C835D8" w:rsidRPr="00095759" w:rsidRDefault="00C835D8" w:rsidP="0099720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36" w:name="sub_324"/>
      <w:r w:rsidRPr="00095759">
        <w:rPr>
          <w:rFonts w:ascii="PT Astra Serif" w:hAnsi="PT Astra Serif" w:cs="Times New Roman"/>
          <w:sz w:val="24"/>
          <w:szCs w:val="24"/>
        </w:rPr>
        <w:t xml:space="preserve">Специалист </w:t>
      </w:r>
      <w:r w:rsidR="0099720C" w:rsidRPr="00095759">
        <w:rPr>
          <w:rFonts w:ascii="PT Astra Serif" w:hAnsi="PT Astra Serif" w:cs="Times New Roman"/>
          <w:sz w:val="24"/>
          <w:szCs w:val="24"/>
        </w:rPr>
        <w:t>уполномоченного органа</w:t>
      </w:r>
      <w:r w:rsidRPr="00095759">
        <w:rPr>
          <w:rFonts w:ascii="PT Astra Serif" w:hAnsi="PT Astra Serif" w:cs="Times New Roman"/>
          <w:sz w:val="24"/>
          <w:szCs w:val="24"/>
        </w:rPr>
        <w:t xml:space="preserve"> производит проверку соответствия заявления и представленных документов перечню, установленному пунктом </w:t>
      </w:r>
      <w:r w:rsidR="00483701" w:rsidRPr="00901527">
        <w:rPr>
          <w:rFonts w:ascii="PT Astra Serif" w:hAnsi="PT Astra Serif" w:cs="Times New Roman"/>
          <w:sz w:val="24"/>
          <w:szCs w:val="24"/>
        </w:rPr>
        <w:t>2.6.</w:t>
      </w:r>
      <w:r w:rsidR="005D3405" w:rsidRPr="00901527">
        <w:rPr>
          <w:rFonts w:ascii="PT Astra Serif" w:hAnsi="PT Astra Serif" w:cs="Times New Roman"/>
          <w:sz w:val="24"/>
          <w:szCs w:val="24"/>
        </w:rPr>
        <w:t>2</w:t>
      </w:r>
      <w:r w:rsidRPr="00095759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18210E">
        <w:rPr>
          <w:rFonts w:ascii="PT Astra Serif" w:hAnsi="PT Astra Serif" w:cs="Times New Roman"/>
          <w:sz w:val="24"/>
          <w:szCs w:val="24"/>
        </w:rPr>
        <w:t xml:space="preserve">Административного </w:t>
      </w:r>
      <w:r w:rsidRPr="00095759">
        <w:rPr>
          <w:rFonts w:ascii="PT Astra Serif" w:hAnsi="PT Astra Serif" w:cs="Times New Roman"/>
          <w:sz w:val="24"/>
          <w:szCs w:val="24"/>
        </w:rPr>
        <w:t xml:space="preserve">регламента, и соответствие документов требованиям, установленным пунктом </w:t>
      </w:r>
      <w:r w:rsidR="0099720C" w:rsidRPr="00095759">
        <w:rPr>
          <w:rFonts w:ascii="PT Astra Serif" w:hAnsi="PT Astra Serif" w:cs="Times New Roman"/>
          <w:sz w:val="24"/>
          <w:szCs w:val="24"/>
        </w:rPr>
        <w:t>2.6.4</w:t>
      </w:r>
      <w:r w:rsidRPr="00095759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18210E">
        <w:rPr>
          <w:rFonts w:ascii="PT Astra Serif" w:hAnsi="PT Astra Serif" w:cs="Times New Roman"/>
          <w:sz w:val="24"/>
          <w:szCs w:val="24"/>
        </w:rPr>
        <w:t xml:space="preserve">Административного </w:t>
      </w:r>
      <w:r w:rsidRPr="00095759">
        <w:rPr>
          <w:rFonts w:ascii="PT Astra Serif" w:hAnsi="PT Astra Serif" w:cs="Times New Roman"/>
          <w:sz w:val="24"/>
          <w:szCs w:val="24"/>
        </w:rPr>
        <w:t>регламента.</w:t>
      </w:r>
    </w:p>
    <w:p w:rsidR="00C835D8" w:rsidRPr="00095759" w:rsidRDefault="0099720C" w:rsidP="0099720C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3.2.2. </w:t>
      </w:r>
      <w:r w:rsidR="00C835D8" w:rsidRPr="00095759">
        <w:rPr>
          <w:rFonts w:ascii="PT Astra Serif" w:hAnsi="PT Astra Serif"/>
          <w:sz w:val="24"/>
          <w:szCs w:val="24"/>
        </w:rPr>
        <w:t xml:space="preserve">В случае выявления оснований для отказа в приеме документов, установленных пунктом </w:t>
      </w:r>
      <w:r w:rsidRPr="00095759">
        <w:rPr>
          <w:rFonts w:ascii="PT Astra Serif" w:hAnsi="PT Astra Serif"/>
          <w:sz w:val="24"/>
          <w:szCs w:val="24"/>
        </w:rPr>
        <w:t>2.8.1</w:t>
      </w:r>
      <w:r w:rsidR="00C835D8" w:rsidRPr="00095759">
        <w:rPr>
          <w:rFonts w:ascii="PT Astra Serif" w:hAnsi="PT Astra Serif"/>
          <w:sz w:val="24"/>
          <w:szCs w:val="24"/>
        </w:rPr>
        <w:t xml:space="preserve"> настоящего </w:t>
      </w:r>
      <w:r w:rsidR="0018210E">
        <w:rPr>
          <w:rFonts w:ascii="PT Astra Serif" w:hAnsi="PT Astra Serif"/>
          <w:sz w:val="24"/>
          <w:szCs w:val="24"/>
        </w:rPr>
        <w:t xml:space="preserve">Административного </w:t>
      </w:r>
      <w:r w:rsidR="00C835D8" w:rsidRPr="00095759">
        <w:rPr>
          <w:rFonts w:ascii="PT Astra Serif" w:hAnsi="PT Astra Serif"/>
          <w:sz w:val="24"/>
          <w:szCs w:val="24"/>
        </w:rPr>
        <w:t>регламента, специалист, в обязанности которого входит рассмотрение документов, информирует заявителя о наличии таких оснований и предлагает устранить выявленные несоответствия в течени</w:t>
      </w:r>
      <w:r w:rsidR="00941E58" w:rsidRP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 xml:space="preserve"> 3 (тр</w:t>
      </w:r>
      <w:r w:rsid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>х) рабочих дней.</w:t>
      </w:r>
    </w:p>
    <w:p w:rsidR="00C835D8" w:rsidRPr="00095759" w:rsidRDefault="00C835D8" w:rsidP="0099720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>В случае не устранения в срок заявителем указанных несоответствий, специалист, в обязанности которого входит рассмотрение документов, отказывает заявителю в приеме документов и незамедлительно информирует заявителя о принятом решении с указанием оснований принятия данного решения.</w:t>
      </w:r>
    </w:p>
    <w:p w:rsidR="00C835D8" w:rsidRPr="00095759" w:rsidRDefault="00C835D8" w:rsidP="0099720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 xml:space="preserve">В случае отсутствия оснований для отказа в принятии заявления и прилагаемых к нему документов специалист, в обязанности которого входит принятие документов, регистрирует поступившее заявление в журнале регистрации заявлений и сообщает заявителю номер и дату регистрации заявления. </w:t>
      </w:r>
    </w:p>
    <w:p w:rsidR="00C835D8" w:rsidRPr="00095759" w:rsidRDefault="00C835D8" w:rsidP="0099720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 xml:space="preserve">Заявление, поступившее в </w:t>
      </w:r>
      <w:r w:rsidR="0099720C" w:rsidRPr="00095759">
        <w:rPr>
          <w:rFonts w:ascii="PT Astra Serif" w:hAnsi="PT Astra Serif" w:cs="Times New Roman"/>
          <w:sz w:val="24"/>
          <w:szCs w:val="24"/>
        </w:rPr>
        <w:t>уполномоченный орган</w:t>
      </w:r>
      <w:r w:rsidRPr="00095759">
        <w:rPr>
          <w:rFonts w:ascii="PT Astra Serif" w:hAnsi="PT Astra Serif" w:cs="Times New Roman"/>
          <w:sz w:val="24"/>
          <w:szCs w:val="24"/>
        </w:rPr>
        <w:t xml:space="preserve"> за час до окончания рабочего дня, регистрируется на следующий после поступления рабочий день.</w:t>
      </w:r>
    </w:p>
    <w:p w:rsidR="00C835D8" w:rsidRPr="00095759" w:rsidRDefault="0099720C" w:rsidP="0099720C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3.2.3. </w:t>
      </w:r>
      <w:r w:rsidR="00C835D8" w:rsidRPr="00095759">
        <w:rPr>
          <w:rFonts w:ascii="PT Astra Serif" w:hAnsi="PT Astra Serif"/>
          <w:sz w:val="24"/>
          <w:szCs w:val="24"/>
        </w:rPr>
        <w:t xml:space="preserve">Результатом административной процедуры является принятие документов либо мотивированный отказ в приеме документов, установленных пунктом </w:t>
      </w:r>
      <w:r w:rsidRPr="00901527">
        <w:rPr>
          <w:rFonts w:ascii="PT Astra Serif" w:hAnsi="PT Astra Serif"/>
          <w:sz w:val="24"/>
          <w:szCs w:val="24"/>
        </w:rPr>
        <w:t>2.6.</w:t>
      </w:r>
      <w:r w:rsidR="005D3405" w:rsidRPr="00901527">
        <w:rPr>
          <w:rFonts w:ascii="PT Astra Serif" w:hAnsi="PT Astra Serif"/>
          <w:sz w:val="24"/>
          <w:szCs w:val="24"/>
        </w:rPr>
        <w:t>2</w:t>
      </w:r>
      <w:r w:rsidRPr="00901527">
        <w:rPr>
          <w:rFonts w:ascii="PT Astra Serif" w:hAnsi="PT Astra Serif"/>
          <w:sz w:val="24"/>
          <w:szCs w:val="24"/>
        </w:rPr>
        <w:t xml:space="preserve"> </w:t>
      </w:r>
      <w:r w:rsidR="00C835D8" w:rsidRPr="00901527">
        <w:rPr>
          <w:rFonts w:ascii="PT Astra Serif" w:hAnsi="PT Astra Serif"/>
          <w:sz w:val="24"/>
          <w:szCs w:val="24"/>
        </w:rPr>
        <w:t>настоящего</w:t>
      </w:r>
      <w:r w:rsidR="00C835D8" w:rsidRPr="00095759">
        <w:rPr>
          <w:rFonts w:ascii="PT Astra Serif" w:hAnsi="PT Astra Serif"/>
          <w:sz w:val="24"/>
          <w:szCs w:val="24"/>
        </w:rPr>
        <w:t xml:space="preserve"> </w:t>
      </w:r>
      <w:r w:rsidR="0018210E">
        <w:rPr>
          <w:rFonts w:ascii="PT Astra Serif" w:hAnsi="PT Astra Serif"/>
          <w:sz w:val="24"/>
          <w:szCs w:val="24"/>
        </w:rPr>
        <w:t xml:space="preserve">Административного </w:t>
      </w:r>
      <w:r w:rsidR="00C835D8" w:rsidRPr="00095759">
        <w:rPr>
          <w:rFonts w:ascii="PT Astra Serif" w:hAnsi="PT Astra Serif"/>
          <w:sz w:val="24"/>
          <w:szCs w:val="24"/>
        </w:rPr>
        <w:t>регламента.</w:t>
      </w:r>
    </w:p>
    <w:p w:rsidR="00C835D8" w:rsidRDefault="00C835D8" w:rsidP="00C835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>Продолжительность административной процедуры составляет не более 15 (пятнадцати) минут.</w:t>
      </w:r>
    </w:p>
    <w:p w:rsidR="005D3405" w:rsidRDefault="005D3405" w:rsidP="00C835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D3405" w:rsidRPr="00901527" w:rsidRDefault="005D3405" w:rsidP="005D3405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3.3. Формирование и направление межведомственного запроса</w:t>
      </w:r>
    </w:p>
    <w:p w:rsidR="005D3405" w:rsidRPr="00901527" w:rsidRDefault="005D3405" w:rsidP="00C835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3.3.1.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3.3.2. В случае если заявителем не представлены документы, указанные в пункте            2.7.1 настоящего </w:t>
      </w:r>
      <w:r w:rsidR="0018210E">
        <w:rPr>
          <w:rFonts w:ascii="PT Astra Serif" w:hAnsi="PT Astra Serif" w:cs="Times New Roman"/>
          <w:sz w:val="24"/>
          <w:szCs w:val="24"/>
        </w:rPr>
        <w:t xml:space="preserve">Административного </w:t>
      </w:r>
      <w:r w:rsidRPr="00901527">
        <w:rPr>
          <w:rFonts w:ascii="PT Astra Serif" w:hAnsi="PT Astra Serif" w:cs="Times New Roman"/>
          <w:sz w:val="24"/>
          <w:szCs w:val="24"/>
        </w:rPr>
        <w:t>регламента,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3.3.3.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</w:t>
      </w:r>
      <w:r w:rsidRPr="00901527">
        <w:rPr>
          <w:rFonts w:ascii="PT Astra Serif" w:hAnsi="PT Astra Serif" w:cs="Times New Roman"/>
          <w:sz w:val="24"/>
          <w:szCs w:val="24"/>
        </w:rPr>
        <w:lastRenderedPageBreak/>
        <w:t xml:space="preserve">оказания муниципальной услуги, определяются в соответствии с законодательством Российской Федерации. </w:t>
      </w: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3.3.4. Срок подготовки межведомственного запроса специалистом, ответственным за формирование и направление межведомственного запроса, не может превышать 3 </w:t>
      </w:r>
      <w:r w:rsidR="0018210E">
        <w:rPr>
          <w:rFonts w:ascii="PT Astra Serif" w:hAnsi="PT Astra Serif" w:cs="Times New Roman"/>
          <w:sz w:val="24"/>
          <w:szCs w:val="24"/>
        </w:rPr>
        <w:t xml:space="preserve">(трех) </w:t>
      </w:r>
      <w:r w:rsidRPr="00901527">
        <w:rPr>
          <w:rFonts w:ascii="PT Astra Serif" w:hAnsi="PT Astra Serif" w:cs="Times New Roman"/>
          <w:sz w:val="24"/>
          <w:szCs w:val="24"/>
        </w:rPr>
        <w:t xml:space="preserve">рабочих дней. </w:t>
      </w: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3.3.5. </w:t>
      </w:r>
      <w:proofErr w:type="gramStart"/>
      <w:r w:rsidRPr="00901527">
        <w:rPr>
          <w:rFonts w:ascii="PT Astra Serif" w:hAnsi="PT Astra Serif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01527">
        <w:rPr>
          <w:rFonts w:ascii="PT Astra Serif" w:hAnsi="PT Astra Serif" w:cs="Times New Roman"/>
          <w:sz w:val="24"/>
          <w:szCs w:val="24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3.3.6.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в день поступления таких документов (сведений).</w:t>
      </w: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3.3.7.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запроса.</w:t>
      </w: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3.3.8. Максимальный срок выполнения административной процедуры составляет               8 </w:t>
      </w:r>
      <w:r w:rsidR="0018210E">
        <w:rPr>
          <w:rFonts w:ascii="PT Astra Serif" w:hAnsi="PT Astra Serif" w:cs="Times New Roman"/>
          <w:sz w:val="24"/>
          <w:szCs w:val="24"/>
        </w:rPr>
        <w:t xml:space="preserve">(восемь) </w:t>
      </w:r>
      <w:r w:rsidRPr="00901527">
        <w:rPr>
          <w:rFonts w:ascii="PT Astra Serif" w:hAnsi="PT Astra Serif" w:cs="Times New Roman"/>
          <w:sz w:val="24"/>
          <w:szCs w:val="24"/>
        </w:rPr>
        <w:t>рабочих дней.</w:t>
      </w:r>
    </w:p>
    <w:p w:rsidR="005D3405" w:rsidRPr="00901527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3.3.9. Результатом административной процедуры является полученный ответ на межведомственный запрос.</w:t>
      </w:r>
    </w:p>
    <w:p w:rsidR="005D3405" w:rsidRPr="00095759" w:rsidRDefault="005D3405" w:rsidP="005D34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3.3.10.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</w:t>
      </w:r>
    </w:p>
    <w:p w:rsidR="000B4335" w:rsidRPr="00095759" w:rsidRDefault="000B4335" w:rsidP="00C835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35D8" w:rsidRPr="005D3405" w:rsidRDefault="0099720C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bookmarkStart w:id="37" w:name="sub_33"/>
      <w:bookmarkEnd w:id="35"/>
      <w:bookmarkEnd w:id="36"/>
      <w:r w:rsidRPr="005D3405">
        <w:rPr>
          <w:rFonts w:ascii="PT Astra Serif" w:hAnsi="PT Astra Serif" w:cs="Times New Roman"/>
          <w:sz w:val="24"/>
          <w:szCs w:val="24"/>
        </w:rPr>
        <w:t>3.</w:t>
      </w:r>
      <w:r w:rsidR="005D3405">
        <w:rPr>
          <w:rFonts w:ascii="PT Astra Serif" w:hAnsi="PT Astra Serif" w:cs="Times New Roman"/>
          <w:sz w:val="24"/>
          <w:szCs w:val="24"/>
        </w:rPr>
        <w:t>4</w:t>
      </w:r>
      <w:r w:rsidRPr="005D3405">
        <w:rPr>
          <w:rFonts w:ascii="PT Astra Serif" w:hAnsi="PT Astra Serif" w:cs="Times New Roman"/>
          <w:sz w:val="24"/>
          <w:szCs w:val="24"/>
        </w:rPr>
        <w:t xml:space="preserve">. </w:t>
      </w:r>
      <w:r w:rsidR="00C835D8" w:rsidRPr="005D3405">
        <w:rPr>
          <w:rFonts w:ascii="PT Astra Serif" w:hAnsi="PT Astra Serif" w:cs="Times New Roman"/>
          <w:sz w:val="24"/>
          <w:szCs w:val="24"/>
        </w:rPr>
        <w:t>Рассмотрение обращения заявителя и оформление результата предоставления муниципальной услуги</w:t>
      </w:r>
      <w:bookmarkStart w:id="38" w:name="sub_331"/>
      <w:bookmarkEnd w:id="37"/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095759" w:rsidRDefault="00947C30" w:rsidP="00947C3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3.</w:t>
      </w:r>
      <w:r w:rsidR="005D3405">
        <w:rPr>
          <w:rFonts w:ascii="PT Astra Serif" w:hAnsi="PT Astra Serif"/>
          <w:sz w:val="24"/>
          <w:szCs w:val="24"/>
        </w:rPr>
        <w:t>4</w:t>
      </w:r>
      <w:r w:rsidRPr="00095759">
        <w:rPr>
          <w:rFonts w:ascii="PT Astra Serif" w:hAnsi="PT Astra Serif"/>
          <w:sz w:val="24"/>
          <w:szCs w:val="24"/>
        </w:rPr>
        <w:t>.1.</w:t>
      </w:r>
      <w:r w:rsidR="00C835D8" w:rsidRPr="00095759">
        <w:rPr>
          <w:rFonts w:ascii="PT Astra Serif" w:hAnsi="PT Astra Serif"/>
          <w:sz w:val="24"/>
          <w:szCs w:val="24"/>
        </w:rPr>
        <w:t xml:space="preserve"> Основанием для исполнения административной процедуры является регистрация поступившего заявления в журнале регистрации заявлений согласно приложению № </w:t>
      </w:r>
      <w:r w:rsidR="0018210E">
        <w:rPr>
          <w:rFonts w:ascii="PT Astra Serif" w:hAnsi="PT Astra Serif"/>
          <w:sz w:val="24"/>
          <w:szCs w:val="24"/>
        </w:rPr>
        <w:t>3</w:t>
      </w:r>
      <w:r w:rsidR="00C835D8" w:rsidRPr="00901527">
        <w:rPr>
          <w:rFonts w:ascii="PT Astra Serif" w:hAnsi="PT Astra Serif"/>
          <w:sz w:val="24"/>
          <w:szCs w:val="24"/>
        </w:rPr>
        <w:t xml:space="preserve"> и документов, указанных в пункте </w:t>
      </w:r>
      <w:r w:rsidRPr="00901527">
        <w:rPr>
          <w:rFonts w:ascii="PT Astra Serif" w:hAnsi="PT Astra Serif"/>
          <w:sz w:val="24"/>
          <w:szCs w:val="24"/>
        </w:rPr>
        <w:t>2.6.</w:t>
      </w:r>
      <w:r w:rsidR="005D3405" w:rsidRPr="00901527">
        <w:rPr>
          <w:rFonts w:ascii="PT Astra Serif" w:hAnsi="PT Astra Serif"/>
          <w:sz w:val="24"/>
          <w:szCs w:val="24"/>
        </w:rPr>
        <w:t>2</w:t>
      </w:r>
      <w:r w:rsidR="00C835D8" w:rsidRPr="00901527">
        <w:rPr>
          <w:rFonts w:ascii="PT Astra Serif" w:hAnsi="PT Astra Serif"/>
          <w:sz w:val="24"/>
          <w:szCs w:val="24"/>
        </w:rPr>
        <w:t xml:space="preserve"> настоящего</w:t>
      </w:r>
      <w:r w:rsidR="0018210E">
        <w:rPr>
          <w:rFonts w:ascii="PT Astra Serif" w:hAnsi="PT Astra Serif"/>
          <w:sz w:val="24"/>
          <w:szCs w:val="24"/>
        </w:rPr>
        <w:t xml:space="preserve"> Административного </w:t>
      </w:r>
      <w:r w:rsidR="00C835D8" w:rsidRPr="00095759">
        <w:rPr>
          <w:rFonts w:ascii="PT Astra Serif" w:hAnsi="PT Astra Serif"/>
          <w:sz w:val="24"/>
          <w:szCs w:val="24"/>
        </w:rPr>
        <w:t xml:space="preserve"> регламента.</w:t>
      </w:r>
    </w:p>
    <w:p w:rsidR="00C835D8" w:rsidRPr="00095759" w:rsidRDefault="00947C30" w:rsidP="00947C30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3.</w:t>
      </w:r>
      <w:r w:rsidR="005D3405">
        <w:rPr>
          <w:rFonts w:ascii="PT Astra Serif" w:hAnsi="PT Astra Serif"/>
          <w:sz w:val="24"/>
          <w:szCs w:val="24"/>
        </w:rPr>
        <w:t>4</w:t>
      </w:r>
      <w:r w:rsidRPr="00095759">
        <w:rPr>
          <w:rFonts w:ascii="PT Astra Serif" w:hAnsi="PT Astra Serif"/>
          <w:sz w:val="24"/>
          <w:szCs w:val="24"/>
        </w:rPr>
        <w:t xml:space="preserve">.2. </w:t>
      </w:r>
      <w:r w:rsidR="00C835D8" w:rsidRPr="00095759">
        <w:rPr>
          <w:rFonts w:ascii="PT Astra Serif" w:hAnsi="PT Astra Serif"/>
          <w:sz w:val="24"/>
          <w:szCs w:val="24"/>
        </w:rPr>
        <w:t xml:space="preserve">Специалист </w:t>
      </w:r>
      <w:r w:rsidRPr="00095759">
        <w:rPr>
          <w:rFonts w:ascii="PT Astra Serif" w:hAnsi="PT Astra Serif"/>
          <w:sz w:val="24"/>
          <w:szCs w:val="24"/>
        </w:rPr>
        <w:t>уполномоченного органа</w:t>
      </w:r>
      <w:r w:rsidR="00C835D8" w:rsidRPr="00095759">
        <w:rPr>
          <w:rFonts w:ascii="PT Astra Serif" w:hAnsi="PT Astra Serif"/>
          <w:sz w:val="24"/>
          <w:szCs w:val="24"/>
        </w:rPr>
        <w:t xml:space="preserve"> на основании предоставленных гражданином заявления и документов:</w:t>
      </w:r>
    </w:p>
    <w:p w:rsidR="00C835D8" w:rsidRPr="00095759" w:rsidRDefault="00C835D8" w:rsidP="00847E7B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 xml:space="preserve">производит расчет доходов для признания гражданина (граждан) </w:t>
      </w:r>
      <w:proofErr w:type="gramStart"/>
      <w:r w:rsidRPr="00095759">
        <w:rPr>
          <w:rFonts w:ascii="PT Astra Serif" w:hAnsi="PT Astra Serif"/>
          <w:sz w:val="24"/>
          <w:szCs w:val="24"/>
        </w:rPr>
        <w:t>малоимущим</w:t>
      </w:r>
      <w:proofErr w:type="gramEnd"/>
      <w:r w:rsidRPr="00095759">
        <w:rPr>
          <w:rFonts w:ascii="PT Astra Serif" w:hAnsi="PT Astra Serif"/>
          <w:sz w:val="24"/>
          <w:szCs w:val="24"/>
        </w:rPr>
        <w:t>, формирует и направляет межведомственные запросы (при необходимости) в органы (организации), участвующие в предоставлении муниципальной услуги;</w:t>
      </w:r>
    </w:p>
    <w:p w:rsidR="00C835D8" w:rsidRPr="00095759" w:rsidRDefault="00C835D8" w:rsidP="00847E7B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проверяет наличие оснований для включения его в список очер</w:t>
      </w:r>
      <w:r w:rsidR="00095759">
        <w:rPr>
          <w:rFonts w:ascii="PT Astra Serif" w:hAnsi="PT Astra Serif"/>
          <w:sz w:val="24"/>
          <w:szCs w:val="24"/>
        </w:rPr>
        <w:t>е</w:t>
      </w:r>
      <w:r w:rsidRPr="00095759">
        <w:rPr>
          <w:rFonts w:ascii="PT Astra Serif" w:hAnsi="PT Astra Serif"/>
          <w:sz w:val="24"/>
          <w:szCs w:val="24"/>
        </w:rPr>
        <w:t>дности с уч</w:t>
      </w:r>
      <w:r w:rsidR="00095759">
        <w:rPr>
          <w:rFonts w:ascii="PT Astra Serif" w:hAnsi="PT Astra Serif"/>
          <w:sz w:val="24"/>
          <w:szCs w:val="24"/>
        </w:rPr>
        <w:t>е</w:t>
      </w:r>
      <w:r w:rsidRPr="00095759">
        <w:rPr>
          <w:rFonts w:ascii="PT Astra Serif" w:hAnsi="PT Astra Serif"/>
          <w:sz w:val="24"/>
          <w:szCs w:val="24"/>
        </w:rPr>
        <w:t xml:space="preserve">том требований Жилищного кодекса Российской Федерации и законодательных актов по </w:t>
      </w:r>
      <w:r w:rsidRPr="00095759">
        <w:rPr>
          <w:rFonts w:ascii="PT Astra Serif" w:hAnsi="PT Astra Serif"/>
          <w:sz w:val="24"/>
          <w:szCs w:val="24"/>
        </w:rPr>
        <w:lastRenderedPageBreak/>
        <w:t>соответствующей категории граждан и направляет межведомственные запросы (при необходимости) в органы (организации), участвующие в предоставлении муниципальной услуги.</w:t>
      </w:r>
    </w:p>
    <w:p w:rsidR="00C835D8" w:rsidRPr="00095759" w:rsidRDefault="00C835D8" w:rsidP="00947C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>Максимальный срок выполнения указанных действий составляет не более 26 (двадцати шести) рабочих дней.</w:t>
      </w:r>
      <w:bookmarkStart w:id="39" w:name="sub_333"/>
      <w:bookmarkEnd w:id="38"/>
    </w:p>
    <w:p w:rsidR="00C835D8" w:rsidRPr="00095759" w:rsidRDefault="00947C30" w:rsidP="005D3405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3.</w:t>
      </w:r>
      <w:r w:rsidR="005D3405" w:rsidRPr="00901527">
        <w:rPr>
          <w:rFonts w:ascii="PT Astra Serif" w:hAnsi="PT Astra Serif"/>
          <w:sz w:val="24"/>
          <w:szCs w:val="24"/>
        </w:rPr>
        <w:t>4</w:t>
      </w:r>
      <w:r w:rsidRPr="00901527">
        <w:rPr>
          <w:rFonts w:ascii="PT Astra Serif" w:hAnsi="PT Astra Serif"/>
          <w:sz w:val="24"/>
          <w:szCs w:val="24"/>
        </w:rPr>
        <w:t xml:space="preserve">.3. </w:t>
      </w:r>
      <w:r w:rsidR="00C835D8" w:rsidRPr="00901527">
        <w:rPr>
          <w:rFonts w:ascii="PT Astra Serif" w:hAnsi="PT Astra Serif"/>
          <w:sz w:val="24"/>
          <w:szCs w:val="24"/>
        </w:rPr>
        <w:t xml:space="preserve">В случае если отсутствуют основания, указанные в </w:t>
      </w:r>
      <w:hyperlink w:anchor="sub_324" w:history="1">
        <w:r w:rsidR="00C835D8" w:rsidRPr="00901527">
          <w:rPr>
            <w:rStyle w:val="ae"/>
            <w:rFonts w:ascii="PT Astra Serif" w:hAnsi="PT Astra Serif"/>
            <w:b w:val="0"/>
            <w:color w:val="auto"/>
            <w:sz w:val="24"/>
            <w:szCs w:val="24"/>
          </w:rPr>
          <w:t>пункте</w:t>
        </w:r>
      </w:hyperlink>
      <w:r w:rsidR="00C835D8" w:rsidRPr="00901527">
        <w:rPr>
          <w:rFonts w:ascii="PT Astra Serif" w:hAnsi="PT Astra Serif"/>
        </w:rPr>
        <w:t xml:space="preserve"> </w:t>
      </w:r>
      <w:r w:rsidR="00FE1685" w:rsidRPr="00901527">
        <w:rPr>
          <w:rFonts w:ascii="PT Astra Serif" w:hAnsi="PT Astra Serif"/>
        </w:rPr>
        <w:t>2.8.1</w:t>
      </w:r>
      <w:r w:rsidR="00C835D8" w:rsidRPr="00901527">
        <w:rPr>
          <w:rFonts w:ascii="PT Astra Serif" w:hAnsi="PT Astra Serif"/>
          <w:sz w:val="24"/>
          <w:szCs w:val="24"/>
        </w:rPr>
        <w:t xml:space="preserve"> настоящего </w:t>
      </w:r>
      <w:r w:rsidR="0018210E">
        <w:rPr>
          <w:rFonts w:ascii="PT Astra Serif" w:hAnsi="PT Astra Serif"/>
          <w:sz w:val="24"/>
          <w:szCs w:val="24"/>
        </w:rPr>
        <w:t xml:space="preserve">Административного </w:t>
      </w:r>
      <w:r w:rsidR="00C835D8" w:rsidRPr="00901527">
        <w:rPr>
          <w:rFonts w:ascii="PT Astra Serif" w:hAnsi="PT Astra Serif"/>
          <w:sz w:val="24"/>
          <w:szCs w:val="24"/>
        </w:rPr>
        <w:t>регламента, специалист</w:t>
      </w:r>
      <w:r w:rsidR="00FE1685" w:rsidRPr="00901527">
        <w:rPr>
          <w:rFonts w:ascii="PT Astra Serif" w:hAnsi="PT Astra Serif"/>
          <w:sz w:val="24"/>
          <w:szCs w:val="24"/>
        </w:rPr>
        <w:t xml:space="preserve"> Уполномоченного органа, ответственный за рассмотрение документов, </w:t>
      </w:r>
      <w:r w:rsidR="00C835D8" w:rsidRPr="00901527">
        <w:rPr>
          <w:rFonts w:ascii="PT Astra Serif" w:hAnsi="PT Astra Serif"/>
          <w:sz w:val="24"/>
          <w:szCs w:val="24"/>
        </w:rPr>
        <w:t>готовит заключение для Комиссии по рассмотрению жилищных</w:t>
      </w:r>
      <w:r w:rsidR="00C835D8" w:rsidRPr="00095759">
        <w:rPr>
          <w:rFonts w:ascii="PT Astra Serif" w:hAnsi="PT Astra Serif"/>
          <w:sz w:val="24"/>
          <w:szCs w:val="24"/>
        </w:rPr>
        <w:t xml:space="preserve"> вопросов на территории </w:t>
      </w:r>
      <w:r w:rsidRPr="00095759">
        <w:rPr>
          <w:rFonts w:ascii="PT Astra Serif" w:hAnsi="PT Astra Serif"/>
          <w:sz w:val="24"/>
          <w:szCs w:val="24"/>
        </w:rPr>
        <w:t>населенного пункта муниципального округа Ямало-Ненецкого автономного округа</w:t>
      </w:r>
      <w:r w:rsidR="00C835D8" w:rsidRPr="00095759">
        <w:rPr>
          <w:rFonts w:ascii="PT Astra Serif" w:hAnsi="PT Astra Serif"/>
          <w:sz w:val="24"/>
          <w:szCs w:val="24"/>
        </w:rPr>
        <w:t xml:space="preserve"> (далее – комиссия) о признании (либо отказ в признании) граждан малоимущими в целях принятия </w:t>
      </w:r>
      <w:proofErr w:type="gramStart"/>
      <w:r w:rsidR="00C835D8" w:rsidRPr="00095759">
        <w:rPr>
          <w:rFonts w:ascii="PT Astra Serif" w:hAnsi="PT Astra Serif"/>
          <w:sz w:val="24"/>
          <w:szCs w:val="24"/>
        </w:rPr>
        <w:t>их</w:t>
      </w:r>
      <w:proofErr w:type="gramEnd"/>
      <w:r w:rsidR="00C835D8" w:rsidRPr="00095759">
        <w:rPr>
          <w:rFonts w:ascii="PT Astra Serif" w:hAnsi="PT Astra Serif"/>
          <w:sz w:val="24"/>
          <w:szCs w:val="24"/>
        </w:rPr>
        <w:t xml:space="preserve"> на уч</w:t>
      </w:r>
      <w:r w:rsid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 xml:space="preserve">т нуждающихся в жилых помещениях и принятии (либо отказ </w:t>
      </w:r>
      <w:proofErr w:type="gramStart"/>
      <w:r w:rsidR="00C835D8" w:rsidRPr="00095759">
        <w:rPr>
          <w:rFonts w:ascii="PT Astra Serif" w:hAnsi="PT Astra Serif"/>
          <w:sz w:val="24"/>
          <w:szCs w:val="24"/>
        </w:rPr>
        <w:t>в принятии) на уч</w:t>
      </w:r>
      <w:r w:rsid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 xml:space="preserve">т нуждающихся в жилых помещениях, предоставляемых по договорам социального найма на территории </w:t>
      </w:r>
      <w:r w:rsidRPr="00095759">
        <w:rPr>
          <w:rFonts w:ascii="PT Astra Serif" w:hAnsi="PT Astra Serif"/>
          <w:sz w:val="24"/>
          <w:szCs w:val="24"/>
        </w:rPr>
        <w:t>населенного пункта муниципального округа Пуровский район</w:t>
      </w:r>
      <w:r w:rsidR="00C835D8" w:rsidRPr="00095759">
        <w:rPr>
          <w:rFonts w:ascii="PT Astra Serif" w:hAnsi="PT Astra Serif"/>
          <w:sz w:val="24"/>
          <w:szCs w:val="24"/>
        </w:rPr>
        <w:t>.</w:t>
      </w:r>
      <w:proofErr w:type="gramEnd"/>
    </w:p>
    <w:p w:rsidR="00C835D8" w:rsidRPr="00095759" w:rsidRDefault="00C835D8" w:rsidP="00947C30">
      <w:pPr>
        <w:pStyle w:val="a5"/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Максимальный срок выполнения указанного действия составляет 3 (три) рабочих дня.</w:t>
      </w:r>
    </w:p>
    <w:p w:rsidR="00C835D8" w:rsidRPr="00095759" w:rsidRDefault="00947C30" w:rsidP="00947C30">
      <w:pPr>
        <w:pStyle w:val="a5"/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3.</w:t>
      </w:r>
      <w:r w:rsidR="005D3405">
        <w:rPr>
          <w:rFonts w:ascii="PT Astra Serif" w:hAnsi="PT Astra Serif"/>
          <w:sz w:val="24"/>
          <w:szCs w:val="24"/>
        </w:rPr>
        <w:t>4</w:t>
      </w:r>
      <w:r w:rsidRPr="00095759">
        <w:rPr>
          <w:rFonts w:ascii="PT Astra Serif" w:hAnsi="PT Astra Serif"/>
          <w:sz w:val="24"/>
          <w:szCs w:val="24"/>
        </w:rPr>
        <w:t xml:space="preserve">.4. </w:t>
      </w:r>
      <w:r w:rsidR="00C835D8" w:rsidRPr="00095759">
        <w:rPr>
          <w:rFonts w:ascii="PT Astra Serif" w:hAnsi="PT Astra Serif"/>
          <w:sz w:val="24"/>
          <w:szCs w:val="24"/>
        </w:rPr>
        <w:t>Решение комиссии оформляется протоколом и подписывается членами комиссии</w:t>
      </w:r>
      <w:bookmarkEnd w:id="39"/>
      <w:r w:rsidR="00C835D8" w:rsidRPr="00095759">
        <w:rPr>
          <w:rFonts w:ascii="PT Astra Serif" w:hAnsi="PT Astra Serif"/>
          <w:sz w:val="24"/>
          <w:szCs w:val="24"/>
        </w:rPr>
        <w:t>.</w:t>
      </w:r>
    </w:p>
    <w:p w:rsidR="00C835D8" w:rsidRPr="00095759" w:rsidRDefault="00C835D8" w:rsidP="00947C3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>Максимальный срок выполнения указанного действия составляет 1 (один) рабочий день.</w:t>
      </w:r>
      <w:bookmarkStart w:id="40" w:name="sub_334"/>
    </w:p>
    <w:bookmarkEnd w:id="40"/>
    <w:p w:rsidR="00C835D8" w:rsidRPr="00095759" w:rsidRDefault="00947C30" w:rsidP="00947C30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95759">
        <w:rPr>
          <w:rFonts w:ascii="PT Astra Serif" w:hAnsi="PT Astra Serif"/>
          <w:sz w:val="24"/>
          <w:szCs w:val="24"/>
        </w:rPr>
        <w:t>3.</w:t>
      </w:r>
      <w:r w:rsidR="005D3405">
        <w:rPr>
          <w:rFonts w:ascii="PT Astra Serif" w:hAnsi="PT Astra Serif"/>
          <w:sz w:val="24"/>
          <w:szCs w:val="24"/>
        </w:rPr>
        <w:t>4</w:t>
      </w:r>
      <w:r w:rsidRPr="00095759">
        <w:rPr>
          <w:rFonts w:ascii="PT Astra Serif" w:hAnsi="PT Astra Serif"/>
          <w:sz w:val="24"/>
          <w:szCs w:val="24"/>
        </w:rPr>
        <w:t xml:space="preserve">.5. </w:t>
      </w:r>
      <w:r w:rsidR="00C835D8" w:rsidRPr="00095759">
        <w:rPr>
          <w:rFonts w:ascii="PT Astra Serif" w:hAnsi="PT Astra Serif"/>
          <w:sz w:val="24"/>
          <w:szCs w:val="24"/>
        </w:rPr>
        <w:t>Результатом административной процедуры является приняти</w:t>
      </w:r>
      <w:r w:rsidR="00F01F4C" w:rsidRP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 xml:space="preserve"> решения комиссии о признании (либо отказ в признании) граждан малоимущими в целях принятия </w:t>
      </w:r>
      <w:proofErr w:type="gramStart"/>
      <w:r w:rsidR="00C835D8" w:rsidRPr="00095759">
        <w:rPr>
          <w:rFonts w:ascii="PT Astra Serif" w:hAnsi="PT Astra Serif"/>
          <w:sz w:val="24"/>
          <w:szCs w:val="24"/>
        </w:rPr>
        <w:t>их</w:t>
      </w:r>
      <w:proofErr w:type="gramEnd"/>
      <w:r w:rsidR="00C835D8" w:rsidRPr="00095759">
        <w:rPr>
          <w:rFonts w:ascii="PT Astra Serif" w:hAnsi="PT Astra Serif"/>
          <w:sz w:val="24"/>
          <w:szCs w:val="24"/>
        </w:rPr>
        <w:t xml:space="preserve"> на уч</w:t>
      </w:r>
      <w:r w:rsid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>т нуждающихся в жилых помещениях и принятии (либо отказ в принятии) на уч</w:t>
      </w:r>
      <w:r w:rsid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 xml:space="preserve">т нуждающихся в жилых помещениях, предоставляемых по договорам социального найма </w:t>
      </w:r>
      <w:r w:rsidRPr="00095759">
        <w:rPr>
          <w:rFonts w:ascii="PT Astra Serif" w:hAnsi="PT Astra Serif"/>
          <w:sz w:val="24"/>
          <w:szCs w:val="24"/>
        </w:rPr>
        <w:t>территории населенного пункта муниципального округа Пуровский район.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E1685" w:rsidRDefault="00947C30" w:rsidP="00C835D8">
      <w:pPr>
        <w:pStyle w:val="affc"/>
        <w:jc w:val="center"/>
      </w:pPr>
      <w:r w:rsidRPr="005D3405">
        <w:rPr>
          <w:rFonts w:ascii="PT Astra Serif" w:hAnsi="PT Astra Serif" w:cs="Times New Roman"/>
          <w:sz w:val="24"/>
          <w:szCs w:val="24"/>
        </w:rPr>
        <w:t>3.</w:t>
      </w:r>
      <w:r w:rsidR="00FE1685">
        <w:rPr>
          <w:rFonts w:ascii="PT Astra Serif" w:hAnsi="PT Astra Serif" w:cs="Times New Roman"/>
          <w:sz w:val="24"/>
          <w:szCs w:val="24"/>
        </w:rPr>
        <w:t>5</w:t>
      </w:r>
      <w:r w:rsidRPr="005D3405">
        <w:rPr>
          <w:rFonts w:ascii="PT Astra Serif" w:hAnsi="PT Astra Serif" w:cs="Times New Roman"/>
          <w:sz w:val="24"/>
          <w:szCs w:val="24"/>
        </w:rPr>
        <w:t xml:space="preserve">. </w:t>
      </w:r>
      <w:r w:rsidR="00C835D8" w:rsidRPr="005D3405">
        <w:rPr>
          <w:rFonts w:ascii="PT Astra Serif" w:hAnsi="PT Astra Serif" w:cs="Times New Roman"/>
          <w:sz w:val="24"/>
          <w:szCs w:val="24"/>
        </w:rPr>
        <w:t xml:space="preserve">Выдача </w:t>
      </w:r>
      <w:r w:rsidRPr="005D3405">
        <w:rPr>
          <w:rFonts w:ascii="PT Astra Serif" w:hAnsi="PT Astra Serif" w:cs="Times New Roman"/>
          <w:sz w:val="24"/>
          <w:szCs w:val="24"/>
        </w:rPr>
        <w:t xml:space="preserve">(направление) </w:t>
      </w:r>
      <w:r w:rsidR="00C835D8" w:rsidRPr="005D3405">
        <w:rPr>
          <w:rFonts w:ascii="PT Astra Serif" w:hAnsi="PT Astra Serif" w:cs="Times New Roman"/>
          <w:sz w:val="24"/>
          <w:szCs w:val="24"/>
        </w:rPr>
        <w:t>результата предоставления муниципальной услуги</w:t>
      </w:r>
      <w:r w:rsidR="00FE1685" w:rsidRPr="00FE1685">
        <w:t xml:space="preserve"> </w:t>
      </w:r>
    </w:p>
    <w:p w:rsidR="00C835D8" w:rsidRPr="005D3405" w:rsidRDefault="00FE1685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>или письма об отказе в предоставлении муниципальной услуги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Default="00947C30" w:rsidP="00947C3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41" w:name="sub_342"/>
      <w:r w:rsidRPr="00095759">
        <w:rPr>
          <w:rFonts w:ascii="PT Astra Serif" w:hAnsi="PT Astra Serif"/>
          <w:sz w:val="24"/>
          <w:szCs w:val="24"/>
        </w:rPr>
        <w:t>3.</w:t>
      </w:r>
      <w:r w:rsidR="00FE1685">
        <w:rPr>
          <w:rFonts w:ascii="PT Astra Serif" w:hAnsi="PT Astra Serif"/>
          <w:sz w:val="24"/>
          <w:szCs w:val="24"/>
        </w:rPr>
        <w:t>5</w:t>
      </w:r>
      <w:r w:rsidRPr="00095759">
        <w:rPr>
          <w:rFonts w:ascii="PT Astra Serif" w:hAnsi="PT Astra Serif"/>
          <w:sz w:val="24"/>
          <w:szCs w:val="24"/>
        </w:rPr>
        <w:t xml:space="preserve">.1. </w:t>
      </w:r>
      <w:r w:rsidR="00C835D8" w:rsidRPr="00095759">
        <w:rPr>
          <w:rFonts w:ascii="PT Astra Serif" w:hAnsi="PT Astra Serif"/>
          <w:sz w:val="24"/>
          <w:szCs w:val="24"/>
        </w:rPr>
        <w:t xml:space="preserve">Основанием для начала процедуры выдачи </w:t>
      </w:r>
      <w:r w:rsidRPr="00095759">
        <w:rPr>
          <w:rFonts w:ascii="PT Astra Serif" w:hAnsi="PT Astra Serif"/>
          <w:sz w:val="24"/>
          <w:szCs w:val="24"/>
        </w:rPr>
        <w:t xml:space="preserve">(направления) </w:t>
      </w:r>
      <w:r w:rsidR="00C835D8" w:rsidRPr="00095759">
        <w:rPr>
          <w:rFonts w:ascii="PT Astra Serif" w:hAnsi="PT Astra Serif"/>
          <w:sz w:val="24"/>
          <w:szCs w:val="24"/>
        </w:rPr>
        <w:t xml:space="preserve">результата предоставления муниципальной услуги является принятие комиссией решения о признании (либо отказ в признании) граждан малоимущими в целях принятия </w:t>
      </w:r>
      <w:proofErr w:type="gramStart"/>
      <w:r w:rsidR="00C835D8" w:rsidRPr="00095759">
        <w:rPr>
          <w:rFonts w:ascii="PT Astra Serif" w:hAnsi="PT Astra Serif"/>
          <w:sz w:val="24"/>
          <w:szCs w:val="24"/>
        </w:rPr>
        <w:t>их</w:t>
      </w:r>
      <w:proofErr w:type="gramEnd"/>
      <w:r w:rsidR="00C835D8" w:rsidRPr="00095759">
        <w:rPr>
          <w:rFonts w:ascii="PT Astra Serif" w:hAnsi="PT Astra Serif"/>
          <w:sz w:val="24"/>
          <w:szCs w:val="24"/>
        </w:rPr>
        <w:t xml:space="preserve"> на уч</w:t>
      </w:r>
      <w:r w:rsid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>т нуждающихся в жилых помещениях и принятии (либо отказ в принятии) их на уч</w:t>
      </w:r>
      <w:r w:rsidR="00095759">
        <w:rPr>
          <w:rFonts w:ascii="PT Astra Serif" w:hAnsi="PT Astra Serif"/>
          <w:sz w:val="24"/>
          <w:szCs w:val="24"/>
        </w:rPr>
        <w:t>е</w:t>
      </w:r>
      <w:r w:rsidR="00C835D8" w:rsidRPr="00095759">
        <w:rPr>
          <w:rFonts w:ascii="PT Astra Serif" w:hAnsi="PT Astra Serif"/>
          <w:sz w:val="24"/>
          <w:szCs w:val="24"/>
        </w:rPr>
        <w:t xml:space="preserve">т нуждающихся в жилых помещениях, предоставляемых по договорам социального найма на территории </w:t>
      </w:r>
      <w:r w:rsidRPr="00095759">
        <w:rPr>
          <w:rFonts w:ascii="PT Astra Serif" w:hAnsi="PT Astra Serif"/>
          <w:sz w:val="24"/>
          <w:szCs w:val="24"/>
        </w:rPr>
        <w:t>муниципального округа Пуровский район</w:t>
      </w:r>
      <w:r w:rsidR="00C835D8" w:rsidRPr="00095759">
        <w:rPr>
          <w:rFonts w:ascii="PT Astra Serif" w:hAnsi="PT Astra Serif"/>
          <w:sz w:val="24"/>
          <w:szCs w:val="24"/>
        </w:rPr>
        <w:t>.</w:t>
      </w:r>
    </w:p>
    <w:p w:rsidR="00FF7021" w:rsidRPr="00901527" w:rsidRDefault="00FF7021" w:rsidP="00FF70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3.5.2. Решение о предоставлении или об отказе в предоставлении муниципальной услуги регистрирует специалист Уполномоченного органа, ответственный за делопроизводство, в соответствии с установленными правилами ведения делопроизводства.</w:t>
      </w:r>
    </w:p>
    <w:p w:rsidR="00FF7021" w:rsidRPr="00901527" w:rsidRDefault="00FF7021" w:rsidP="00FF70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 xml:space="preserve">3.5.3. Специалист Уполномоченного органа направляет гражданину уведомление о признании (либо отказ в признании) его малоимущим в целях </w:t>
      </w:r>
      <w:proofErr w:type="gramStart"/>
      <w:r w:rsidRPr="00901527">
        <w:rPr>
          <w:rFonts w:ascii="PT Astra Serif" w:hAnsi="PT Astra Serif"/>
          <w:sz w:val="24"/>
          <w:szCs w:val="24"/>
        </w:rPr>
        <w:t>принятия</w:t>
      </w:r>
      <w:proofErr w:type="gramEnd"/>
      <w:r w:rsidRPr="00901527">
        <w:rPr>
          <w:rFonts w:ascii="PT Astra Serif" w:hAnsi="PT Astra Serif"/>
          <w:sz w:val="24"/>
          <w:szCs w:val="24"/>
        </w:rPr>
        <w:t xml:space="preserve"> на учет нуждающихся в жилых помещениях и принятии (либо отказ в принятии) на учет нуждающихся в жилых помещениях, предоставляемых по договорам социального найма на территории населенного пункта муниципального округа Пуровский район по форме, согласно приложению № </w:t>
      </w:r>
      <w:r w:rsidR="0018210E">
        <w:rPr>
          <w:rFonts w:ascii="PT Astra Serif" w:hAnsi="PT Astra Serif"/>
          <w:sz w:val="24"/>
          <w:szCs w:val="24"/>
        </w:rPr>
        <w:t>4</w:t>
      </w:r>
      <w:r w:rsidRPr="00901527">
        <w:rPr>
          <w:rFonts w:ascii="PT Astra Serif" w:hAnsi="PT Astra Serif"/>
          <w:sz w:val="24"/>
          <w:szCs w:val="24"/>
        </w:rPr>
        <w:t xml:space="preserve"> к настоящему регламенту одним из указанных способов:</w:t>
      </w:r>
    </w:p>
    <w:p w:rsidR="00FF7021" w:rsidRPr="00901527" w:rsidRDefault="00FF7021" w:rsidP="00FF7021">
      <w:pPr>
        <w:pStyle w:val="a5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вручает лично заявителю под подпись;</w:t>
      </w:r>
    </w:p>
    <w:p w:rsidR="00FF7021" w:rsidRPr="00901527" w:rsidRDefault="00FF7021" w:rsidP="00FF7021">
      <w:pPr>
        <w:pStyle w:val="a5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почтовым отправлением по адресу, указанному заявителем;</w:t>
      </w:r>
    </w:p>
    <w:p w:rsidR="00FF7021" w:rsidRPr="00901527" w:rsidRDefault="00FF7021" w:rsidP="00FF7021">
      <w:pPr>
        <w:pStyle w:val="a5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направляет по адресу электронной почты либо с момента реализации технической возможности направляет заявителю уведомление в личный кабинет на Едином портале и/или Региональном портале, если иной порядок выдачи документа не определен заявителем при подаче запроса.</w:t>
      </w:r>
    </w:p>
    <w:p w:rsidR="00FF7021" w:rsidRPr="00901527" w:rsidRDefault="00FF7021" w:rsidP="00FF70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FF7021" w:rsidRPr="00901527" w:rsidRDefault="00FF7021" w:rsidP="00FF70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lastRenderedPageBreak/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FF7021" w:rsidRPr="00901527" w:rsidRDefault="00FF7021" w:rsidP="00FF70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 xml:space="preserve">3.5.4. Результатом административной процедуры является выдача (направление) заявителю уведомления о признании (либо отказ в признании) его малоимущим в целях </w:t>
      </w:r>
      <w:proofErr w:type="gramStart"/>
      <w:r w:rsidRPr="00901527">
        <w:rPr>
          <w:rFonts w:ascii="PT Astra Serif" w:hAnsi="PT Astra Serif"/>
          <w:sz w:val="24"/>
          <w:szCs w:val="24"/>
        </w:rPr>
        <w:t>принятия</w:t>
      </w:r>
      <w:proofErr w:type="gramEnd"/>
      <w:r w:rsidRPr="00901527">
        <w:rPr>
          <w:rFonts w:ascii="PT Astra Serif" w:hAnsi="PT Astra Serif"/>
          <w:sz w:val="24"/>
          <w:szCs w:val="24"/>
        </w:rPr>
        <w:t xml:space="preserve"> на учет нуждающихся в жилых помещениях и принятии (либо отказ в принятии) на учет нуждающихся в жилых помещениях, предоставляемых по договорам социального найма на территории населенного пункта муниципального округа Пуровский район.</w:t>
      </w:r>
    </w:p>
    <w:p w:rsidR="00FF7021" w:rsidRPr="00901527" w:rsidRDefault="00FF7021" w:rsidP="00FF70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 w:rsidR="00FF7021" w:rsidRPr="00901527" w:rsidRDefault="00FF7021" w:rsidP="00FF70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3.5.5. Продолжительность административной процедуры –  не более 3</w:t>
      </w:r>
      <w:r w:rsidR="004A2BD5">
        <w:rPr>
          <w:rFonts w:ascii="PT Astra Serif" w:hAnsi="PT Astra Serif"/>
          <w:sz w:val="24"/>
          <w:szCs w:val="24"/>
        </w:rPr>
        <w:t xml:space="preserve"> (трех)</w:t>
      </w:r>
      <w:r w:rsidRPr="00901527">
        <w:rPr>
          <w:rFonts w:ascii="PT Astra Serif" w:hAnsi="PT Astra Serif"/>
          <w:sz w:val="24"/>
          <w:szCs w:val="24"/>
        </w:rPr>
        <w:t xml:space="preserve"> рабочих дней  с момента  подписания уполномоченным лицом соответствующего решения.</w:t>
      </w:r>
    </w:p>
    <w:p w:rsidR="00FF7021" w:rsidRPr="00901527" w:rsidRDefault="00FF7021" w:rsidP="00FF70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3.5.6. В случаях, предусмотренных соглашением о взаимодействии, и при соответствующем выборе заявителя специалист, ответственный за выдачу результата предоставления муниципальной услуги, в срок, предусмотренный соглашением о взаимодействии с МФЦ, направляет результат предоставления муниципальной услуги  в МФЦ для дальнейшей выдачи заявителю.</w:t>
      </w:r>
    </w:p>
    <w:p w:rsidR="00947C30" w:rsidRDefault="00FF7021" w:rsidP="00FF70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01527">
        <w:rPr>
          <w:rFonts w:ascii="PT Astra Serif" w:hAnsi="PT Astra Serif"/>
          <w:sz w:val="24"/>
          <w:szCs w:val="24"/>
        </w:rPr>
        <w:t>3.5.7.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F7021" w:rsidRDefault="00FF7021" w:rsidP="00FF70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F7021" w:rsidRPr="00FF7021" w:rsidRDefault="00FF7021" w:rsidP="00FF7021">
      <w:pPr>
        <w:autoSpaceDE w:val="0"/>
        <w:autoSpaceDN w:val="0"/>
        <w:adjustRightInd w:val="0"/>
        <w:spacing w:after="0" w:line="240" w:lineRule="auto"/>
        <w:ind w:left="354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F702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3.6. Порядок осуществления в электронной форме административных процедур (действий) в случае предоставления муниципальной услуги в электронной форме (с момента реализации технической возможности), в том числе с использованием Единого портала, официального сайта муниципального округа Пуровский район (при реализации технической возможности)</w:t>
      </w:r>
    </w:p>
    <w:p w:rsidR="00FF7021" w:rsidRPr="00FF7021" w:rsidRDefault="00FF7021" w:rsidP="00FF7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FF7021" w:rsidRPr="00901527" w:rsidRDefault="00FF7021" w:rsidP="00FF7021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действий при предоставлении муниципальной услуги в электронной форме:</w:t>
      </w:r>
    </w:p>
    <w:p w:rsidR="00FF7021" w:rsidRPr="00901527" w:rsidRDefault="00FF7021" w:rsidP="00FF702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получение информации о порядке и сроках предоставления услуги;</w:t>
      </w:r>
    </w:p>
    <w:p w:rsidR="00FF7021" w:rsidRPr="00901527" w:rsidRDefault="00FF7021" w:rsidP="00FF702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запись на прием в орган (организацию) для подачи запроса о предоставлении муниципальной услуги;</w:t>
      </w:r>
    </w:p>
    <w:p w:rsidR="00FF7021" w:rsidRPr="00901527" w:rsidRDefault="00FF7021" w:rsidP="00FF702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формирование запроса о предоставлении муниципальной услуги;</w:t>
      </w:r>
    </w:p>
    <w:p w:rsidR="00FF7021" w:rsidRPr="00901527" w:rsidRDefault="00FF7021" w:rsidP="00FF702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FF7021" w:rsidRPr="00901527" w:rsidRDefault="00FF7021" w:rsidP="00FF702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FF7021" w:rsidRPr="00901527" w:rsidRDefault="00FF7021" w:rsidP="00FF702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FF7021" w:rsidRPr="00901527" w:rsidRDefault="00FF7021" w:rsidP="00FF702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FF7021" w:rsidRPr="00901527" w:rsidRDefault="00FF7021" w:rsidP="00FF702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FF7021" w:rsidRPr="00901527" w:rsidRDefault="00FF7021" w:rsidP="00FF7021">
      <w:pPr>
        <w:numPr>
          <w:ilvl w:val="2"/>
          <w:numId w:val="3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 </w:t>
      </w:r>
      <w:r w:rsidRPr="0090152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и/или Региональном портале, а также иными способами, указанными в пункте 1.3.1 настоящего </w:t>
      </w:r>
      <w:r w:rsidR="0018210E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Административного </w:t>
      </w:r>
      <w:r w:rsidRPr="00901527">
        <w:rPr>
          <w:rFonts w:ascii="PT Astra Serif" w:eastAsia="Calibri" w:hAnsi="PT Astra Serif" w:cs="Times New Roman"/>
          <w:sz w:val="24"/>
          <w:szCs w:val="24"/>
          <w:lang w:eastAsia="ru-RU"/>
        </w:rPr>
        <w:t>регламента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F7021" w:rsidRPr="00901527" w:rsidRDefault="00FF7021" w:rsidP="00FF7021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Запись на прием для подачи запроса о предоставлении муниципальной услуги.</w:t>
      </w:r>
    </w:p>
    <w:p w:rsidR="00FF7021" w:rsidRPr="00901527" w:rsidRDefault="00FF7021" w:rsidP="00FF7021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 целях предоставления муниципальной услуги Уполномоченным органом</w:t>
      </w:r>
      <w:r w:rsidRPr="0090152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</w:t>
      </w:r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осуществляется прием заявителей по предварительной записи. </w:t>
      </w:r>
    </w:p>
    <w:p w:rsidR="00FF7021" w:rsidRPr="00901527" w:rsidRDefault="00FF7021" w:rsidP="00FF7021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 xml:space="preserve">Запись на прием проводится посредством Единого портала (с момента реализации технической возможности). </w:t>
      </w:r>
    </w:p>
    <w:p w:rsidR="00FF7021" w:rsidRPr="00901527" w:rsidRDefault="00FF7021" w:rsidP="00FF7021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F7021" w:rsidRPr="00901527" w:rsidRDefault="00FF7021" w:rsidP="00FF7021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Уполномоченный орган не вправе требовать от заявителя совершения иных действий, кроме прохождения идентификац</w:t>
      </w:r>
      <w:proofErr w:type="gramStart"/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ии и ау</w:t>
      </w:r>
      <w:proofErr w:type="gramEnd"/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F7021" w:rsidRPr="00901527" w:rsidRDefault="00FF7021" w:rsidP="00FF7021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Формирование запроса о предоставлении муниципальной услуги.</w:t>
      </w:r>
    </w:p>
    <w:p w:rsidR="00FF7021" w:rsidRPr="00901527" w:rsidRDefault="00FF7021" w:rsidP="00FF7021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 муниципального округа Пуровский район без необходимости дополнительной подачи запроса в какой-либо иной форме.</w:t>
      </w:r>
    </w:p>
    <w:p w:rsidR="00FF7021" w:rsidRPr="00901527" w:rsidRDefault="00FF7021" w:rsidP="00FF702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На Едином портале и/или Региональном портале, официальном сайте муниципального округа Пуровский район размещаются образцы заполнения электронной формы запроса.</w:t>
      </w:r>
    </w:p>
    <w:p w:rsidR="00FF7021" w:rsidRPr="00901527" w:rsidRDefault="00FF7021" w:rsidP="00FF7021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7021" w:rsidRPr="00901527" w:rsidRDefault="00FF7021" w:rsidP="00FF7021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FF7021" w:rsidRPr="00901527" w:rsidRDefault="00FF7021" w:rsidP="00FF702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возможность копирования и сохранения запроса и иных документов, указанных в подразделе 2.6 настоящего</w:t>
      </w:r>
      <w:r w:rsidR="0018210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Административного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FF7021" w:rsidRPr="00901527" w:rsidRDefault="00FF7021" w:rsidP="00FF702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7021" w:rsidRPr="00901527" w:rsidRDefault="00FF7021" w:rsidP="00FF702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FF7021" w:rsidRPr="00901527" w:rsidRDefault="00FF7021" w:rsidP="00FF702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7021" w:rsidRPr="00901527" w:rsidRDefault="00FF7021" w:rsidP="00FF702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 муниципального</w:t>
      </w:r>
      <w:proofErr w:type="gramEnd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округа Пуровский район, в части, касающейся сведений, отсутствующих в единой системе идентификац</w:t>
      </w:r>
      <w:proofErr w:type="gram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ии и ау</w:t>
      </w:r>
      <w:proofErr w:type="gramEnd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тентификации;</w:t>
      </w:r>
    </w:p>
    <w:p w:rsidR="00FF7021" w:rsidRPr="00901527" w:rsidRDefault="00FF7021" w:rsidP="00FF702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потери</w:t>
      </w:r>
      <w:proofErr w:type="gramEnd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FF7021" w:rsidRPr="00901527" w:rsidRDefault="00FF7021" w:rsidP="00FF702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возможность доступа заявителя на Едином портале или официальном сайте муниципального округа Пуровский район к ранее поданным им запросам в течение не менее 1</w:t>
      </w:r>
      <w:r w:rsidR="00701D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8210E">
        <w:rPr>
          <w:rFonts w:ascii="PT Astra Serif" w:eastAsia="Times New Roman" w:hAnsi="PT Astra Serif" w:cs="Times New Roman"/>
          <w:sz w:val="24"/>
          <w:szCs w:val="24"/>
          <w:lang w:eastAsia="ru-RU"/>
        </w:rPr>
        <w:t>(одного)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года, а также частично сформированных запросов – в течение не менее 3 </w:t>
      </w:r>
      <w:r w:rsidR="0018210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(трех) 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месяцев.</w:t>
      </w:r>
    </w:p>
    <w:p w:rsidR="00FF7021" w:rsidRPr="00901527" w:rsidRDefault="00FF7021" w:rsidP="00FF7021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запрос</w:t>
      </w:r>
      <w:proofErr w:type="gramEnd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иные документы, указанные пункте 2.6.2 настоящего регламента, необходимые для предоставления муниципальной услуги, 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направляются в Уполномоченный орган посредством Единого портала, официального сайта муниципального округа Пуровский район.</w:t>
      </w:r>
    </w:p>
    <w:p w:rsidR="00FF7021" w:rsidRPr="00901527" w:rsidRDefault="00FF7021" w:rsidP="00FF7021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Прием и регистрация органом (организацией) запроса и иных документов, необходимых для предоставления муниципальной услуги:</w:t>
      </w:r>
    </w:p>
    <w:p w:rsidR="00FF7021" w:rsidRPr="00901527" w:rsidRDefault="00FF7021" w:rsidP="00FF7021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носителе;</w:t>
      </w:r>
    </w:p>
    <w:p w:rsidR="00FF7021" w:rsidRPr="00901527" w:rsidRDefault="00FF7021" w:rsidP="00FF7021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 регистрации запроса – 1</w:t>
      </w:r>
      <w:r w:rsidR="0018210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(один)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рабочий день;</w:t>
      </w:r>
    </w:p>
    <w:p w:rsidR="00FF7021" w:rsidRPr="00901527" w:rsidRDefault="00FF7021" w:rsidP="00FF7021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FF7021" w:rsidRPr="00901527" w:rsidRDefault="00FF7021" w:rsidP="00FF7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2.8 настоящего </w:t>
      </w:r>
      <w:r w:rsidR="0018210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Административного 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регламента, а также осуществляются следующие действия:</w:t>
      </w:r>
    </w:p>
    <w:p w:rsidR="00FF7021" w:rsidRPr="00901527" w:rsidRDefault="00FF7021" w:rsidP="00FF7021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F7021" w:rsidRPr="00901527" w:rsidRDefault="00FF7021" w:rsidP="00FF7021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муниципального округа Пуровский район заявителю будет представлена информация о ходе выполнения указанного запроса;</w:t>
      </w:r>
    </w:p>
    <w:p w:rsidR="00FF7021" w:rsidRPr="00901527" w:rsidRDefault="00FF7021" w:rsidP="00FF7021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прием и регистрация запроса осуществляются специалистом Уполномоченного </w:t>
      </w:r>
      <w:proofErr w:type="gram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органа</w:t>
      </w:r>
      <w:proofErr w:type="gramEnd"/>
      <w:r w:rsidRPr="0090152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в обязанности которого входит прием и регистрация документов;</w:t>
      </w:r>
    </w:p>
    <w:p w:rsidR="00FF7021" w:rsidRPr="00901527" w:rsidRDefault="00FF7021" w:rsidP="00FF7021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после регистрации запрос направляется специалисту, ответственному за рассмотрение документов;</w:t>
      </w:r>
    </w:p>
    <w:p w:rsidR="00FF7021" w:rsidRPr="00901527" w:rsidRDefault="00FF7021" w:rsidP="00FF7021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после принятия запроса заявителя специалистом, ответственным за рассмотрение документов, статус запроса заявителя в личном кабинете на Едином портале, официальном сайте муниципального округа Пуровский район обновляется до статуса «принято».</w:t>
      </w:r>
    </w:p>
    <w:p w:rsidR="00FF7021" w:rsidRPr="00901527" w:rsidRDefault="00FF7021" w:rsidP="00FF7021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Получение результата предоставления муниципальной услуги.</w:t>
      </w:r>
    </w:p>
    <w:p w:rsidR="00FF7021" w:rsidRPr="00901527" w:rsidRDefault="00FF7021" w:rsidP="00FF7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1. В качестве результата предоставления муниципальной услуги заявитель по его выбору вправе получить документ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FF7021" w:rsidRPr="00901527" w:rsidRDefault="00FF7021" w:rsidP="00FF7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F7021" w:rsidRPr="00901527" w:rsidRDefault="00FF7021" w:rsidP="00FF7021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Получение сведений о ходе выполнения запроса.</w:t>
      </w:r>
    </w:p>
    <w:p w:rsidR="00FF7021" w:rsidRPr="00901527" w:rsidRDefault="0018210E" w:rsidP="00FF702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r w:rsidR="00FF7021"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аявитель имеет возможность получения информации о ходе предоставления муниципальной услуги.</w:t>
      </w:r>
    </w:p>
    <w:p w:rsidR="00FF7021" w:rsidRPr="00901527" w:rsidRDefault="00FF7021" w:rsidP="00FF7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1 </w:t>
      </w:r>
      <w:r w:rsidR="0018210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(одного) 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муниципального округа Пуровский район по выбору заявителя.</w:t>
      </w:r>
    </w:p>
    <w:p w:rsidR="00FF7021" w:rsidRPr="00901527" w:rsidRDefault="0018210E" w:rsidP="00FF702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FF7021"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ри предоставлении муниципальной услуги в электронной форме заявителю направляется:</w:t>
      </w:r>
    </w:p>
    <w:p w:rsidR="00FF7021" w:rsidRPr="00901527" w:rsidRDefault="00FF7021" w:rsidP="00FF7021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уведомление о записи на прием в Уполномоченный орган</w:t>
      </w:r>
      <w:r w:rsidRPr="0090152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(описывается в случае необходимости дополнительно);</w:t>
      </w:r>
    </w:p>
    <w:p w:rsidR="00FF7021" w:rsidRPr="00901527" w:rsidRDefault="00FF7021" w:rsidP="00FF7021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F7021" w:rsidRPr="00901527" w:rsidRDefault="00FF7021" w:rsidP="00FF7021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(описывается в случае необходимости дополнительно).</w:t>
      </w:r>
    </w:p>
    <w:p w:rsidR="00FF7021" w:rsidRPr="00901527" w:rsidRDefault="00FF7021" w:rsidP="00FF7021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Осуществление оценки качества предоставления услуги.</w:t>
      </w:r>
    </w:p>
    <w:p w:rsidR="00FF7021" w:rsidRPr="00FF7021" w:rsidRDefault="00FF7021" w:rsidP="00FF7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</w:p>
    <w:p w:rsidR="00FF7021" w:rsidRPr="00FF7021" w:rsidRDefault="00FF7021" w:rsidP="00FF702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bookmarkEnd w:id="41"/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95759">
        <w:rPr>
          <w:rFonts w:ascii="PT Astra Serif" w:hAnsi="PT Astra Serif" w:cs="Times New Roman"/>
          <w:b/>
          <w:sz w:val="24"/>
          <w:szCs w:val="24"/>
        </w:rPr>
        <w:t xml:space="preserve">IV. Формы </w:t>
      </w:r>
      <w:proofErr w:type="gramStart"/>
      <w:r w:rsidRPr="00095759">
        <w:rPr>
          <w:rFonts w:ascii="PT Astra Serif" w:hAnsi="PT Astra Serif" w:cs="Times New Roman"/>
          <w:b/>
          <w:sz w:val="24"/>
          <w:szCs w:val="24"/>
        </w:rPr>
        <w:t>контроля за</w:t>
      </w:r>
      <w:proofErr w:type="gramEnd"/>
      <w:r w:rsidRPr="00095759">
        <w:rPr>
          <w:rFonts w:ascii="PT Astra Serif" w:hAnsi="PT Astra Serif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835D8" w:rsidRPr="00095759" w:rsidRDefault="00C835D8" w:rsidP="00C835D8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FF7021" w:rsidRDefault="00847E7B" w:rsidP="00FF7021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r w:rsidRPr="00FF7021">
        <w:rPr>
          <w:rFonts w:ascii="PT Astra Serif" w:hAnsi="PT Astra Serif" w:cs="Times New Roman"/>
          <w:sz w:val="24"/>
          <w:szCs w:val="24"/>
        </w:rPr>
        <w:t xml:space="preserve">4.1. </w:t>
      </w:r>
      <w:r w:rsidR="00C835D8" w:rsidRPr="00FF7021">
        <w:rPr>
          <w:rFonts w:ascii="PT Astra Serif" w:hAnsi="PT Astra Serif" w:cs="Times New Roman"/>
          <w:sz w:val="24"/>
          <w:szCs w:val="24"/>
        </w:rPr>
        <w:t xml:space="preserve">Порядок осуществления текущего контроля </w:t>
      </w:r>
    </w:p>
    <w:p w:rsidR="00847E7B" w:rsidRPr="00FF7021" w:rsidRDefault="00847E7B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</w:p>
    <w:p w:rsidR="00847E7B" w:rsidRPr="00095759" w:rsidRDefault="00847E7B" w:rsidP="0084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4.1.1. Текущий </w:t>
      </w:r>
      <w:proofErr w:type="gramStart"/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 осуществляет руководитель Уполномоченного органа. </w:t>
      </w:r>
    </w:p>
    <w:p w:rsidR="00847E7B" w:rsidRPr="00095759" w:rsidRDefault="00847E7B" w:rsidP="0084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4.1.2. </w:t>
      </w:r>
      <w:proofErr w:type="gramStart"/>
      <w:r w:rsidRPr="00095759">
        <w:rPr>
          <w:rFonts w:ascii="PT Astra Serif" w:eastAsia="Calibri" w:hAnsi="PT Astra Serif" w:cs="Times New Roman"/>
          <w:sz w:val="24"/>
          <w:szCs w:val="24"/>
        </w:rPr>
        <w:t>Контроль за</w:t>
      </w:r>
      <w:proofErr w:type="gramEnd"/>
      <w:r w:rsidRPr="00095759">
        <w:rPr>
          <w:rFonts w:ascii="PT Astra Serif" w:eastAsia="Calibri" w:hAnsi="PT Astra Serif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C835D8" w:rsidRPr="00FF7021" w:rsidRDefault="00C835D8" w:rsidP="00C835D8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</w:p>
    <w:p w:rsidR="00C835D8" w:rsidRPr="00FF7021" w:rsidRDefault="00847E7B" w:rsidP="00FF7021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r w:rsidRPr="00FF7021">
        <w:rPr>
          <w:rFonts w:ascii="PT Astra Serif" w:hAnsi="PT Astra Serif" w:cs="Times New Roman"/>
          <w:sz w:val="24"/>
          <w:szCs w:val="24"/>
        </w:rPr>
        <w:t xml:space="preserve">4.2. </w:t>
      </w:r>
      <w:r w:rsidR="00FF7021" w:rsidRPr="00FF7021">
        <w:rPr>
          <w:rFonts w:ascii="PT Astra Serif" w:hAnsi="PT Astra Serif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FF7021" w:rsidRPr="00FF7021">
        <w:rPr>
          <w:rFonts w:ascii="PT Astra Serif" w:hAnsi="PT Astra Serif" w:cs="Times New Roman"/>
          <w:sz w:val="24"/>
          <w:szCs w:val="24"/>
        </w:rPr>
        <w:t>контроля за</w:t>
      </w:r>
      <w:proofErr w:type="gramEnd"/>
      <w:r w:rsidR="00FF7021" w:rsidRPr="00FF7021">
        <w:rPr>
          <w:rFonts w:ascii="PT Astra Serif" w:hAnsi="PT Astra Serif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FF7021" w:rsidRPr="00095759" w:rsidRDefault="00FF7021" w:rsidP="00FF7021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35D8" w:rsidRPr="00FF7021" w:rsidRDefault="00FF7021" w:rsidP="00FF70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4.2.1. </w:t>
      </w:r>
      <w:proofErr w:type="gramStart"/>
      <w:r w:rsidR="00C835D8" w:rsidRPr="00FF7021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C835D8" w:rsidRPr="00FF7021">
        <w:rPr>
          <w:rFonts w:ascii="PT Astra Serif" w:hAnsi="PT Astra Serif"/>
          <w:sz w:val="24"/>
          <w:szCs w:val="24"/>
        </w:rPr>
        <w:t xml:space="preserve"> полнотой и качеством предоставления муниципальной услуги 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F7021" w:rsidRPr="00901527" w:rsidRDefault="00FF7021" w:rsidP="00FF7021">
      <w:pPr>
        <w:pStyle w:val="affc"/>
        <w:tabs>
          <w:tab w:val="left" w:pos="1134"/>
        </w:tabs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4.2.2. Плановые проверки осуществляются на основании планов работы Уполномоченного органа. </w:t>
      </w:r>
    </w:p>
    <w:p w:rsidR="00FF7021" w:rsidRPr="00901527" w:rsidRDefault="00FF7021" w:rsidP="00FF7021">
      <w:pPr>
        <w:pStyle w:val="affc"/>
        <w:tabs>
          <w:tab w:val="left" w:pos="1134"/>
        </w:tabs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органа. </w:t>
      </w:r>
    </w:p>
    <w:p w:rsidR="00C835D8" w:rsidRDefault="00FF7021" w:rsidP="00FF7021">
      <w:pPr>
        <w:pStyle w:val="affc"/>
        <w:tabs>
          <w:tab w:val="left" w:pos="1134"/>
        </w:tabs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901527">
        <w:rPr>
          <w:rFonts w:ascii="PT Astra Serif" w:eastAsia="Times New Roman" w:hAnsi="PT Astra Serif" w:cs="Times New Roman"/>
          <w:sz w:val="24"/>
          <w:szCs w:val="24"/>
          <w:lang w:eastAsia="en-US"/>
        </w:rPr>
        <w:t>4.2.4. Результаты проверки оформляются в виде акта, в котором отмечаются выявленные недостатки и предложения по их устранению.</w:t>
      </w:r>
    </w:p>
    <w:p w:rsidR="00FF7021" w:rsidRPr="008D430A" w:rsidRDefault="00FF7021" w:rsidP="00FF7021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</w:p>
    <w:p w:rsidR="00C835D8" w:rsidRPr="00901527" w:rsidRDefault="00FF7021" w:rsidP="008D430A">
      <w:pPr>
        <w:pStyle w:val="affc"/>
        <w:jc w:val="center"/>
        <w:rPr>
          <w:rFonts w:ascii="PT Astra Serif" w:hAnsi="PT Astra Serif" w:cs="Times New Roman"/>
          <w:sz w:val="24"/>
          <w:szCs w:val="24"/>
        </w:rPr>
      </w:pPr>
      <w:r w:rsidRPr="00901527">
        <w:rPr>
          <w:rFonts w:ascii="PT Astra Serif" w:hAnsi="PT Astra Serif" w:cs="Times New Roman"/>
          <w:sz w:val="24"/>
          <w:szCs w:val="24"/>
        </w:rPr>
        <w:t xml:space="preserve">4.3. </w:t>
      </w:r>
      <w:r w:rsidR="008D430A" w:rsidRPr="00901527">
        <w:rPr>
          <w:rFonts w:ascii="PT Astra Serif" w:hAnsi="PT Astra Serif" w:cs="Times New Roman"/>
          <w:sz w:val="24"/>
          <w:szCs w:val="24"/>
        </w:rPr>
        <w:t>Ответственность должностных лиц, муниципальных служащих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8D430A" w:rsidRPr="00901527" w:rsidRDefault="008D430A" w:rsidP="008D430A">
      <w:pPr>
        <w:pStyle w:val="affc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D430A" w:rsidRPr="00901527" w:rsidRDefault="008D430A" w:rsidP="008D430A">
      <w:pPr>
        <w:pStyle w:val="affc"/>
        <w:tabs>
          <w:tab w:val="left" w:pos="993"/>
        </w:tabs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01527">
        <w:rPr>
          <w:rFonts w:ascii="PT Astra Serif" w:eastAsia="Calibri" w:hAnsi="PT Astra Serif"/>
          <w:sz w:val="24"/>
          <w:szCs w:val="24"/>
          <w:lang w:eastAsia="en-US"/>
        </w:rPr>
        <w:t>4.3.1. Должностные лица, муниципальные служащие Уполномоченного органа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Уполномоченного органа закрепляется в их должностных инструкциях/регламентах.</w:t>
      </w:r>
    </w:p>
    <w:p w:rsidR="008D430A" w:rsidRPr="00901527" w:rsidRDefault="008D430A" w:rsidP="008D430A">
      <w:pPr>
        <w:pStyle w:val="affc"/>
        <w:tabs>
          <w:tab w:val="left" w:pos="993"/>
        </w:tabs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01527"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4.3.2. Должностные лица, муниципальные служащие Уполномоченного </w:t>
      </w:r>
      <w:proofErr w:type="gramStart"/>
      <w:r w:rsidRPr="00901527">
        <w:rPr>
          <w:rFonts w:ascii="PT Astra Serif" w:eastAsia="Calibri" w:hAnsi="PT Astra Serif"/>
          <w:sz w:val="24"/>
          <w:szCs w:val="24"/>
          <w:lang w:eastAsia="en-US"/>
        </w:rPr>
        <w:t>органа</w:t>
      </w:r>
      <w:proofErr w:type="gramEnd"/>
      <w:r w:rsidRPr="00901527">
        <w:rPr>
          <w:rFonts w:ascii="PT Astra Serif" w:eastAsia="Calibri" w:hAnsi="PT Astra Serif"/>
          <w:sz w:val="24"/>
          <w:szCs w:val="24"/>
          <w:lang w:eastAsia="en-US"/>
        </w:rPr>
        <w:t xml:space="preserve">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Персональная ответственность лиц, указанных в настоящем пункте, закрепляется в их должностных инструкциях/регламентах.</w:t>
      </w:r>
    </w:p>
    <w:p w:rsidR="008D430A" w:rsidRPr="008D430A" w:rsidRDefault="008D430A" w:rsidP="008D430A">
      <w:pPr>
        <w:pStyle w:val="affc"/>
        <w:tabs>
          <w:tab w:val="left" w:pos="993"/>
        </w:tabs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01527">
        <w:rPr>
          <w:rFonts w:ascii="PT Astra Serif" w:eastAsia="Calibri" w:hAnsi="PT Astra Serif"/>
          <w:sz w:val="24"/>
          <w:szCs w:val="24"/>
          <w:lang w:eastAsia="en-US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C835D8" w:rsidRPr="00095759" w:rsidRDefault="00C835D8" w:rsidP="00C835D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8210E" w:rsidRPr="0018210E" w:rsidRDefault="008D430A" w:rsidP="001821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8D430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V. </w:t>
      </w:r>
      <w:r w:rsidR="0018210E" w:rsidRPr="0018210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</w:t>
      </w:r>
    </w:p>
    <w:p w:rsidR="008D430A" w:rsidRDefault="0018210E" w:rsidP="001821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18210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 действий (бездействия) Уполномоченного органа, МФЦ, должностных лиц, муниципальных служащих, работников</w:t>
      </w:r>
    </w:p>
    <w:p w:rsidR="0018210E" w:rsidRDefault="0018210E" w:rsidP="0018210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Заявитель вправе обжаловать решения и действия (бездействие) Уполномоченного органа, МФЦ, должностных лиц, муниципальных служащих и работников МФЦ, участвующих в предоставлении муниципальной услуги, в досудебном (внесудебном) порядке.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43414" w:rsidRPr="00843414" w:rsidRDefault="00843414" w:rsidP="0084341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муниципальной услуги;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                       Ямало-Ненецкого автономного округа, муниципальными правовыми актами для предоставления муниципальной услуги, у заявителя;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5)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proofErr w:type="gramEnd"/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6)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7)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9)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proofErr w:type="gramEnd"/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случаях, предусмотренных подпунктами 2, 5, 7, 9 пункта 5.2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843414" w:rsidRPr="00843414" w:rsidRDefault="00843414" w:rsidP="00843414">
      <w:pPr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Ямало-Ненецкого автономного округа, являющийся учредителем МФЦ.</w:t>
      </w:r>
    </w:p>
    <w:p w:rsidR="00843414" w:rsidRPr="00843414" w:rsidRDefault="00843414" w:rsidP="008434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Жалобы на решения и действия (бездействие) руководителя Уполномоченного органа, подаются в Администрацию Пуровского района.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Жалобы на решения и действия (бездействие) руководителя МФЦ подаются учредителю МФЦ. 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Жалоба на решения и действия (бездействие) Уполномоченного органа, должностного лица Уполномоченного органа, может быть направлена по почте, через МФЦ, с использованием информационно-телекоммуникационной сети Интернет, официального сайта </w:t>
      </w:r>
      <w:r w:rsidRPr="00843414">
        <w:rPr>
          <w:rFonts w:ascii="PT Astra Serif" w:eastAsia="Calibri" w:hAnsi="PT Astra Serif" w:cs="Times New Roman"/>
          <w:sz w:val="24"/>
          <w:szCs w:val="24"/>
        </w:rPr>
        <w:t xml:space="preserve">муниципального 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843414">
        <w:rPr>
          <w:rFonts w:ascii="PT Astra Serif" w:eastAsia="Calibri" w:hAnsi="PT Astra Serif" w:cs="Times New Roman"/>
          <w:sz w:val="24"/>
          <w:szCs w:val="24"/>
        </w:rPr>
        <w:t xml:space="preserve"> Пуровский район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Единого портала (с момента реализации технической возможности), а также может быть принята при личном приеме заявителя. 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портала, а также может быть принята при личном приеме заявителя.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Жалоба должна содержать: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наименование Уполномоченного органа, МФЦ, должность, фамилию, имя, отчество должностного лица Уполномоченного органа, либо муниципального служащего, руководителя МФЦ и (или) работника, решения и действия (бездействие) которых обжалуются;</w:t>
      </w:r>
      <w:proofErr w:type="gramEnd"/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5.10 настоящего раздела);</w:t>
      </w:r>
      <w:proofErr w:type="gramEnd"/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4)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предоставляющего муниципальную услугу,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proofErr w:type="gramEnd"/>
    </w:p>
    <w:p w:rsidR="00843414" w:rsidRPr="00843414" w:rsidRDefault="00843414" w:rsidP="00843414">
      <w:pPr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действий от имени заявителя, может быть пред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ставлена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оформленная в соответствии с законодательством Российской Федерации доверенность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Время приема жалоб соответствует времени приема заявителей Уполномоченным органом и режиму работы соответствующего отдела МФЦ.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Жалоба в электронной форме может быть подана заявителем посредством: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1) официального сайта муниципального округа Пуровский район,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2) Единого портала (за исключением жалоб на решения и действия (бездействие) МФЦ и их работников);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–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подаче жалобы в электронной форме документ, указанный в пункте 5.8 настоящего раздела, может быть представлен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Жалоба рассматривается: 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Уполномоченным органом в случае обжалования решений и действий (бездействия) должностных лиц Уполномоченного органа либо муниципального служащего;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руководителем МФЦ в случае обжалования решений и действий (бездействия) работников МФЦ;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учредителем МФЦ в случае обжалования решений и действий (бездействия) руководителя МФЦ.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5.12 настоящего раздела, в течение 3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(трех) 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1) прием и рассмотрение жалоб в соответствии с требованиями настоящего раздела;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2) направление жалоб в уполномоченный на их рассмотрение орган в соответствии с пунктом 5.13 настоящего раздела.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proofErr w:type="gramEnd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органы прокуратуры.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Уполномоченный орган и МФЦ обеспечивают: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1) оснащение мест приема жалоб;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посредством размещения информации на стендах в месте предоставления муниципальной услуги, на официальном сайте муниципального округа Пуровский район и сайта МФЦ в информационно-телекоммуникационной сети Интернет, а также на Едином портале и/или Региональном портале;</w:t>
      </w:r>
      <w:proofErr w:type="gramEnd"/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Уполномоченного органа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Жалоба рассматривается в течение 15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(пятнадцати)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обжалования отказа Уполномоченного органа, должностного лица Уполномоченного органа, муниципального служащего,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удовлетворении жалобы Уполномоченный орган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(пяти) 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рабочих дней со дня принятия решения, если иное не установлено законодательством Российской Федерации.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5.10 настоящего раздела, ответ заявителю направляется посредством системы досудебного обжалования.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В случае признания жалобы подлежащей удовлетворению в ответе заявителю, указанном в пункте 5.20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неудобства</w:t>
      </w:r>
      <w:proofErr w:type="gramEnd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жалобы</w:t>
      </w:r>
      <w:proofErr w:type="gramEnd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5.20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1) наименование Уполномоченного органа, МФЦ, учредителя МФЦ, рассмотревшего жалобу, должность, фамилия, имя, отчество (последнее – при наличии) лица, принявшего решение по жалобе;</w:t>
      </w:r>
      <w:proofErr w:type="gramEnd"/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номер, дата, место принятия решения, включая сведения о лице, решение или действие (бездействие) которого обжалуется;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3) фамилия, имя, отчество (последнее – при наличии) или наименование заявителя;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5) принятое по жалобе решение;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6)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услуги;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7)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жалобы</w:t>
      </w:r>
      <w:proofErr w:type="gramEnd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подлежащей удовлетворению – даются аргументированные разъяснения о причинах принятого решения;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8) сведения о порядке обжалования принятого по жалобе решения.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</w:p>
    <w:p w:rsidR="00843414" w:rsidRPr="00843414" w:rsidRDefault="00843414" w:rsidP="00843414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Уполномоченный орган или МФЦ отказывает в удовлетворении жалобы в следующих случаях: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Уполномоченный орган, МФЦ, учредитель МФЦ, уполномоченные на рассмотрение жалобы</w:t>
      </w:r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Уполномоченный орган</w:t>
      </w: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, МФЦ, учредитель МФЦ, уполномоченные на рассмотрение жалобы</w:t>
      </w:r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оставляет жалобу без ответа в следующих случаях: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1) в жалобе не </w:t>
      </w:r>
      <w:proofErr w:type="gramStart"/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2) текст жалобы не поддается прочтению, о чем в течение 5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(пяти) </w:t>
      </w:r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3)</w:t>
      </w:r>
      <w:r w:rsidRPr="00843414">
        <w:rPr>
          <w:rFonts w:ascii="PT Astra Serif" w:eastAsia="Times New Roman" w:hAnsi="PT Astra Serif" w:cs="Times New Roman"/>
          <w:color w:val="FFFFFF"/>
          <w:sz w:val="24"/>
          <w:szCs w:val="24"/>
          <w:lang w:eastAsia="ru-RU"/>
        </w:rPr>
        <w:t>.</w:t>
      </w:r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текст жалобы не позволяет определить ее суть, о чем в течение 7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(семи) </w:t>
      </w:r>
      <w:r w:rsidRPr="008434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дней со дня регистрации жалобы сообщается гражданину, направившему жалобу.</w:t>
      </w:r>
    </w:p>
    <w:p w:rsidR="00843414" w:rsidRPr="00843414" w:rsidRDefault="00843414" w:rsidP="00843414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Заявитель имеет право: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1) получать информацию и документы, необходимые для обоснования и рассмотрения жалобы;</w:t>
      </w:r>
    </w:p>
    <w:p w:rsidR="00843414" w:rsidRPr="00843414" w:rsidRDefault="00843414" w:rsidP="008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414">
        <w:rPr>
          <w:rFonts w:ascii="PT Astra Serif" w:eastAsia="Times New Roman" w:hAnsi="PT Astra Serif" w:cs="Times New Roman"/>
          <w:sz w:val="24"/>
          <w:szCs w:val="24"/>
          <w:lang w:eastAsia="ru-RU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8D430A" w:rsidRDefault="008D430A" w:rsidP="008D43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0040F6" w:rsidRPr="00095759" w:rsidRDefault="000040F6" w:rsidP="00542A11">
      <w:pPr>
        <w:spacing w:after="0" w:line="240" w:lineRule="auto"/>
        <w:ind w:right="-81"/>
        <w:rPr>
          <w:rFonts w:ascii="PT Astra Serif" w:hAnsi="PT Astra Serif"/>
        </w:rPr>
        <w:sectPr w:rsidR="000040F6" w:rsidRPr="00095759" w:rsidSect="00551797">
          <w:headerReference w:type="default" r:id="rId35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430A" w:rsidRPr="00095759" w:rsidRDefault="008D430A" w:rsidP="008D430A">
      <w:pPr>
        <w:tabs>
          <w:tab w:val="left" w:pos="5103"/>
        </w:tabs>
        <w:spacing w:after="0" w:line="240" w:lineRule="auto"/>
        <w:ind w:left="5103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>1</w:t>
      </w:r>
    </w:p>
    <w:p w:rsidR="008D430A" w:rsidRPr="00095759" w:rsidRDefault="008D430A" w:rsidP="008D430A">
      <w:pPr>
        <w:tabs>
          <w:tab w:val="left" w:pos="1400"/>
          <w:tab w:val="left" w:pos="5103"/>
        </w:tabs>
        <w:spacing w:after="0" w:line="240" w:lineRule="auto"/>
        <w:ind w:left="5103" w:hanging="5103"/>
        <w:jc w:val="both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ab/>
      </w: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ab/>
      </w:r>
      <w:r w:rsidRPr="00095759">
        <w:rPr>
          <w:rFonts w:ascii="PT Astra Serif" w:hAnsi="PT Astra Serif" w:cs="Times New Roman"/>
          <w:sz w:val="24"/>
          <w:szCs w:val="24"/>
        </w:rPr>
        <w:t xml:space="preserve">к Административному регламенту Администрации Пуровского района по предоставлению муниципальной услуги «Признание граждан малоимущими в целях принятия </w:t>
      </w:r>
      <w:proofErr w:type="gramStart"/>
      <w:r w:rsidRPr="00095759">
        <w:rPr>
          <w:rFonts w:ascii="PT Astra Serif" w:hAnsi="PT Astra Serif" w:cs="Times New Roman"/>
          <w:sz w:val="24"/>
          <w:szCs w:val="24"/>
        </w:rPr>
        <w:t>их</w:t>
      </w:r>
      <w:proofErr w:type="gramEnd"/>
      <w:r w:rsidRPr="00095759">
        <w:rPr>
          <w:rFonts w:ascii="PT Astra Serif" w:hAnsi="PT Astra Serif" w:cs="Times New Roman"/>
          <w:sz w:val="24"/>
          <w:szCs w:val="24"/>
        </w:rPr>
        <w:t xml:space="preserve"> на уч</w:t>
      </w:r>
      <w:r>
        <w:rPr>
          <w:rFonts w:ascii="PT Astra Serif" w:hAnsi="PT Astra Serif" w:cs="Times New Roman"/>
          <w:sz w:val="24"/>
          <w:szCs w:val="24"/>
        </w:rPr>
        <w:t>е</w:t>
      </w:r>
      <w:r w:rsidRPr="00095759">
        <w:rPr>
          <w:rFonts w:ascii="PT Astra Serif" w:hAnsi="PT Astra Serif" w:cs="Times New Roman"/>
          <w:sz w:val="24"/>
          <w:szCs w:val="24"/>
        </w:rPr>
        <w:t>т нуждающихся в жилых помещениях и принятие их на уч</w:t>
      </w:r>
      <w:r>
        <w:rPr>
          <w:rFonts w:ascii="PT Astra Serif" w:hAnsi="PT Astra Serif" w:cs="Times New Roman"/>
          <w:sz w:val="24"/>
          <w:szCs w:val="24"/>
        </w:rPr>
        <w:t>е</w:t>
      </w:r>
      <w:r w:rsidRPr="00095759">
        <w:rPr>
          <w:rFonts w:ascii="PT Astra Serif" w:hAnsi="PT Astra Serif" w:cs="Times New Roman"/>
          <w:sz w:val="24"/>
          <w:szCs w:val="24"/>
        </w:rPr>
        <w:t xml:space="preserve">т нуждающихся в жилых помещениях, предоставляемых по договорам социального найма на территории 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муниципального округа Пуровский район</w:t>
      </w:r>
      <w:r w:rsidRPr="00095759">
        <w:rPr>
          <w:rFonts w:ascii="PT Astra Serif" w:hAnsi="PT Astra Serif" w:cs="Times New Roman"/>
          <w:sz w:val="24"/>
          <w:szCs w:val="24"/>
        </w:rPr>
        <w:t>»</w:t>
      </w:r>
    </w:p>
    <w:p w:rsidR="008D430A" w:rsidRDefault="008D430A" w:rsidP="008D430A">
      <w:pPr>
        <w:tabs>
          <w:tab w:val="left" w:pos="1980"/>
        </w:tabs>
        <w:spacing w:after="0" w:line="240" w:lineRule="auto"/>
        <w:ind w:left="5103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1980"/>
        </w:tabs>
        <w:spacing w:after="0" w:line="240" w:lineRule="auto"/>
        <w:ind w:left="5103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8D430A" w:rsidRPr="008D430A" w:rsidRDefault="008D430A" w:rsidP="008D430A">
      <w:pPr>
        <w:tabs>
          <w:tab w:val="left" w:pos="1980"/>
        </w:tabs>
        <w:spacing w:after="0" w:line="240" w:lineRule="auto"/>
        <w:jc w:val="center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8D430A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ФОРМА ЗАЯВЛЕНИЯ</w:t>
      </w:r>
    </w:p>
    <w:p w:rsidR="008D430A" w:rsidRDefault="008D430A" w:rsidP="008D430A">
      <w:pPr>
        <w:tabs>
          <w:tab w:val="left" w:pos="1980"/>
        </w:tabs>
        <w:spacing w:after="0" w:line="240" w:lineRule="auto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8D430A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В </w:t>
      </w: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>__________________________________________</w:t>
      </w:r>
    </w:p>
    <w:p w:rsidR="008D430A" w:rsidRPr="008D430A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8D430A">
        <w:rPr>
          <w:rFonts w:ascii="PT Astra Serif" w:eastAsiaTheme="minorEastAsia" w:hAnsi="PT Astra Serif" w:cs="Times New Roman"/>
          <w:sz w:val="20"/>
          <w:szCs w:val="20"/>
          <w:lang w:eastAsia="ru-RU"/>
        </w:rPr>
        <w:t>(наименование уполномоченного органа)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от гражданин</w:t>
      </w:r>
      <w:proofErr w:type="gramStart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ки</w:t>
      </w:r>
      <w:proofErr w:type="spellEnd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) ____________________________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____________________________________________,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095759">
        <w:rPr>
          <w:rFonts w:ascii="PT Astra Serif" w:eastAsiaTheme="minorEastAsia" w:hAnsi="PT Astra Serif" w:cs="Times New Roman"/>
          <w:sz w:val="20"/>
          <w:szCs w:val="20"/>
          <w:lang w:eastAsia="ru-RU"/>
        </w:rPr>
        <w:t>(фамилия, имя и отчество)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</w:rPr>
        <w:t>паспорт _____________________________________,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PT Astra Serif" w:eastAsiaTheme="minorEastAsia" w:hAnsi="PT Astra Serif" w:cs="Times New Roman"/>
          <w:sz w:val="16"/>
          <w:szCs w:val="16"/>
        </w:rPr>
      </w:pPr>
      <w:r>
        <w:rPr>
          <w:rFonts w:ascii="PT Astra Serif" w:eastAsiaTheme="minorEastAsia" w:hAnsi="PT Astra Serif" w:cs="Times New Roman"/>
          <w:sz w:val="20"/>
          <w:szCs w:val="20"/>
        </w:rPr>
        <w:t xml:space="preserve">       </w:t>
      </w:r>
      <w:r w:rsidRPr="00095759">
        <w:rPr>
          <w:rFonts w:ascii="PT Astra Serif" w:eastAsiaTheme="minorEastAsia" w:hAnsi="PT Astra Serif" w:cs="Times New Roman"/>
          <w:sz w:val="20"/>
          <w:szCs w:val="20"/>
        </w:rPr>
        <w:t xml:space="preserve">         (серия и номер паспорта)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</w:rPr>
        <w:t>____________________________________________,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PT Astra Serif" w:eastAsiaTheme="minorEastAsia" w:hAnsi="PT Astra Serif" w:cs="Times New Roman"/>
          <w:sz w:val="20"/>
          <w:szCs w:val="20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</w:rPr>
        <w:t xml:space="preserve">  (</w:t>
      </w:r>
      <w:r w:rsidRPr="00095759">
        <w:rPr>
          <w:rFonts w:ascii="PT Astra Serif" w:eastAsiaTheme="minorEastAsia" w:hAnsi="PT Astra Serif" w:cs="Times New Roman"/>
          <w:sz w:val="20"/>
          <w:szCs w:val="20"/>
        </w:rPr>
        <w:t>кем и когда выдан паспорт)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16"/>
          <w:szCs w:val="16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проживающег</w:t>
      </w:r>
      <w:proofErr w:type="gramStart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о(</w:t>
      </w:r>
      <w:proofErr w:type="gramEnd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ей) по адресу: </w:t>
      </w: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>__________________</w:t>
      </w: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,</w:t>
      </w:r>
    </w:p>
    <w:p w:rsidR="008D430A" w:rsidRPr="008D430A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PT Astra Serif" w:eastAsiaTheme="minorEastAsia" w:hAnsi="PT Astra Serif" w:cs="Times New Roman"/>
          <w:sz w:val="18"/>
          <w:szCs w:val="18"/>
          <w:lang w:eastAsia="ru-RU"/>
        </w:rPr>
      </w:pPr>
      <w:r>
        <w:rPr>
          <w:rFonts w:ascii="PT Astra Serif" w:eastAsiaTheme="minorEastAsia" w:hAnsi="PT Astra Serif" w:cs="Times New Roman"/>
          <w:sz w:val="18"/>
          <w:szCs w:val="18"/>
          <w:lang w:eastAsia="ru-RU"/>
        </w:rPr>
        <w:t xml:space="preserve">                                                          </w:t>
      </w:r>
      <w:r w:rsidRPr="008D430A">
        <w:rPr>
          <w:rFonts w:ascii="PT Astra Serif" w:eastAsiaTheme="minorEastAsia" w:hAnsi="PT Astra Serif" w:cs="Times New Roman"/>
          <w:sz w:val="18"/>
          <w:szCs w:val="18"/>
          <w:lang w:eastAsia="ru-RU"/>
        </w:rPr>
        <w:t>(населенный пункт)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ул. (</w:t>
      </w:r>
      <w:proofErr w:type="spellStart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мкр</w:t>
      </w:r>
      <w:proofErr w:type="spellEnd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.)____________________________________,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дом ____________, кв._________________________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тел._________________________________________</w:t>
      </w:r>
    </w:p>
    <w:p w:rsidR="008D430A" w:rsidRDefault="008D430A" w:rsidP="008D430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</w:p>
    <w:p w:rsidR="008D430A" w:rsidRPr="00095759" w:rsidRDefault="008D430A" w:rsidP="008D430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095759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З</w:t>
      </w:r>
      <w:proofErr w:type="gramEnd"/>
      <w:r w:rsidRPr="00095759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 xml:space="preserve"> А Я В Л Е Н И Е</w:t>
      </w:r>
    </w:p>
    <w:p w:rsidR="008D430A" w:rsidRPr="00CE5797" w:rsidRDefault="008D430A" w:rsidP="008D430A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trike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Прошу признать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меня и членов моей семьи малоимущими гражданами в целях </w:t>
      </w:r>
      <w:proofErr w:type="gramStart"/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принятия</w:t>
      </w:r>
      <w:proofErr w:type="gramEnd"/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уч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>т нуждающихся в жилых помещениях и принять меня и членов моей семьи на уч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0957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 нуждающихся в жилых помещениях, предоставляемых по договорам социального найма на </w:t>
      </w:r>
      <w:r w:rsidRPr="009015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территории </w:t>
      </w:r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населенн</w:t>
      </w:r>
      <w:r w:rsidR="00CE5797"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ого</w:t>
      </w:r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пункт</w:t>
      </w:r>
      <w:r w:rsidR="00CE5797"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 __________________________________________</w:t>
      </w:r>
      <w:r w:rsidRPr="00901527">
        <w:rPr>
          <w:rFonts w:ascii="PT Astra Serif" w:eastAsia="Times New Roman" w:hAnsi="PT Astra Serif" w:cs="Times New Roman"/>
          <w:strike/>
          <w:sz w:val="24"/>
          <w:szCs w:val="24"/>
          <w:lang w:eastAsia="ru-RU"/>
        </w:rPr>
        <w:t>.</w:t>
      </w:r>
      <w:r w:rsidRPr="00CE5797">
        <w:rPr>
          <w:rFonts w:ascii="PT Astra Serif" w:eastAsia="Times New Roman" w:hAnsi="PT Astra Serif" w:cs="Times New Roman"/>
          <w:strike/>
          <w:sz w:val="24"/>
          <w:szCs w:val="24"/>
          <w:lang w:eastAsia="ru-RU"/>
        </w:rPr>
        <w:t xml:space="preserve"> </w:t>
      </w:r>
    </w:p>
    <w:p w:rsidR="008D430A" w:rsidRPr="00095759" w:rsidRDefault="008D430A" w:rsidP="008D430A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spacing w:after="0" w:line="240" w:lineRule="auto"/>
        <w:ind w:firstLine="708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Моя семья состоит из ______ человек из них (указать родство, дату рождения)</w:t>
      </w:r>
    </w:p>
    <w:p w:rsidR="008D430A" w:rsidRPr="00095759" w:rsidRDefault="008D430A" w:rsidP="008D430A">
      <w:pPr>
        <w:spacing w:after="0" w:line="240" w:lineRule="auto"/>
        <w:ind w:firstLine="708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spacing w:after="0"/>
        <w:ind w:firstLine="709"/>
        <w:rPr>
          <w:rFonts w:ascii="PT Astra Serif" w:hAnsi="PT Astra Serif" w:cs="Times New Roman"/>
        </w:rPr>
      </w:pPr>
      <w:r w:rsidRPr="00095759">
        <w:rPr>
          <w:rFonts w:ascii="PT Astra Serif" w:hAnsi="PT Astra Serif" w:cs="Times New Roman"/>
        </w:rPr>
        <w:t xml:space="preserve">Кроме того совместно с моей семьей в жилом помещении проживают: </w:t>
      </w:r>
    </w:p>
    <w:p w:rsidR="008D430A" w:rsidRPr="00095759" w:rsidRDefault="008D430A" w:rsidP="008D430A">
      <w:pPr>
        <w:spacing w:after="0"/>
        <w:ind w:firstLine="709"/>
        <w:rPr>
          <w:rFonts w:ascii="PT Astra Serif" w:hAnsi="PT Astra Serif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1867"/>
        <w:gridCol w:w="1437"/>
        <w:gridCol w:w="1135"/>
        <w:gridCol w:w="3114"/>
        <w:gridCol w:w="1387"/>
      </w:tblGrid>
      <w:tr w:rsidR="008D430A" w:rsidRPr="00095759" w:rsidTr="008D430A">
        <w:trPr>
          <w:trHeight w:val="748"/>
        </w:trPr>
        <w:tc>
          <w:tcPr>
            <w:tcW w:w="514" w:type="dxa"/>
          </w:tcPr>
          <w:p w:rsidR="008D430A" w:rsidRPr="00095759" w:rsidRDefault="008D430A" w:rsidP="008D430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095759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095759">
              <w:rPr>
                <w:rFonts w:ascii="PT Astra Serif" w:hAnsi="PT Astra Serif" w:cs="Times New Roman"/>
              </w:rPr>
              <w:t>п</w:t>
            </w:r>
            <w:proofErr w:type="gramEnd"/>
            <w:r w:rsidRPr="00095759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1867" w:type="dxa"/>
            <w:shd w:val="clear" w:color="auto" w:fill="auto"/>
          </w:tcPr>
          <w:p w:rsidR="008D430A" w:rsidRPr="00095759" w:rsidRDefault="008D430A" w:rsidP="008D430A">
            <w:pPr>
              <w:jc w:val="center"/>
              <w:rPr>
                <w:rFonts w:ascii="PT Astra Serif" w:hAnsi="PT Astra Serif" w:cs="Times New Roman"/>
              </w:rPr>
            </w:pPr>
            <w:r w:rsidRPr="00095759">
              <w:rPr>
                <w:rFonts w:ascii="PT Astra Serif" w:hAnsi="PT Astra Serif" w:cs="Times New Roman"/>
              </w:rPr>
              <w:t>Ф.И.О.</w:t>
            </w:r>
          </w:p>
        </w:tc>
        <w:tc>
          <w:tcPr>
            <w:tcW w:w="1437" w:type="dxa"/>
            <w:shd w:val="clear" w:color="auto" w:fill="auto"/>
          </w:tcPr>
          <w:p w:rsidR="008D430A" w:rsidRPr="00095759" w:rsidRDefault="008D430A" w:rsidP="008D430A">
            <w:pPr>
              <w:jc w:val="center"/>
              <w:rPr>
                <w:rFonts w:ascii="PT Astra Serif" w:hAnsi="PT Astra Serif" w:cs="Times New Roman"/>
              </w:rPr>
            </w:pPr>
            <w:r w:rsidRPr="00095759">
              <w:rPr>
                <w:rFonts w:ascii="PT Astra Serif" w:hAnsi="PT Astra Serif" w:cs="Times New Roman"/>
              </w:rPr>
              <w:t>Родственные отношения</w:t>
            </w:r>
          </w:p>
        </w:tc>
        <w:tc>
          <w:tcPr>
            <w:tcW w:w="1135" w:type="dxa"/>
            <w:shd w:val="clear" w:color="auto" w:fill="auto"/>
          </w:tcPr>
          <w:p w:rsidR="008D430A" w:rsidRPr="00095759" w:rsidRDefault="008D430A" w:rsidP="008D430A">
            <w:pPr>
              <w:jc w:val="center"/>
              <w:rPr>
                <w:rFonts w:ascii="PT Astra Serif" w:hAnsi="PT Astra Serif" w:cs="Times New Roman"/>
              </w:rPr>
            </w:pPr>
            <w:r w:rsidRPr="00095759">
              <w:rPr>
                <w:rFonts w:ascii="PT Astra Serif" w:hAnsi="PT Astra Serif" w:cs="Times New Roman"/>
              </w:rPr>
              <w:t>Дата рождения</w:t>
            </w:r>
          </w:p>
        </w:tc>
        <w:tc>
          <w:tcPr>
            <w:tcW w:w="3114" w:type="dxa"/>
            <w:shd w:val="clear" w:color="auto" w:fill="auto"/>
          </w:tcPr>
          <w:p w:rsidR="008D430A" w:rsidRPr="00095759" w:rsidRDefault="008D430A" w:rsidP="008D430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095759">
              <w:rPr>
                <w:rFonts w:ascii="PT Astra Serif" w:hAnsi="PT Astra Serif" w:cs="Times New Roman"/>
              </w:rPr>
              <w:t>Документ</w:t>
            </w:r>
            <w:proofErr w:type="gramEnd"/>
            <w:r w:rsidRPr="00095759">
              <w:rPr>
                <w:rFonts w:ascii="PT Astra Serif" w:hAnsi="PT Astra Serif" w:cs="Times New Roman"/>
              </w:rPr>
              <w:t xml:space="preserve"> удостоверяющий личность (серия, номер, дата кем и когда выдан)</w:t>
            </w:r>
          </w:p>
        </w:tc>
        <w:tc>
          <w:tcPr>
            <w:tcW w:w="1387" w:type="dxa"/>
            <w:shd w:val="clear" w:color="auto" w:fill="auto"/>
          </w:tcPr>
          <w:p w:rsidR="008D430A" w:rsidRPr="00095759" w:rsidRDefault="008D430A" w:rsidP="008D430A">
            <w:pPr>
              <w:jc w:val="center"/>
              <w:rPr>
                <w:rFonts w:ascii="PT Astra Serif" w:hAnsi="PT Astra Serif" w:cs="Times New Roman"/>
              </w:rPr>
            </w:pPr>
            <w:r w:rsidRPr="00095759">
              <w:rPr>
                <w:rFonts w:ascii="PT Astra Serif" w:hAnsi="PT Astra Serif" w:cs="Times New Roman"/>
              </w:rPr>
              <w:t>Дата регистрации</w:t>
            </w:r>
          </w:p>
        </w:tc>
      </w:tr>
      <w:tr w:rsidR="008D430A" w:rsidRPr="00095759" w:rsidTr="008D430A">
        <w:trPr>
          <w:trHeight w:val="470"/>
        </w:trPr>
        <w:tc>
          <w:tcPr>
            <w:tcW w:w="514" w:type="dxa"/>
            <w:vAlign w:val="center"/>
          </w:tcPr>
          <w:p w:rsidR="008D430A" w:rsidRPr="00095759" w:rsidRDefault="008D430A" w:rsidP="008D430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095759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437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</w:tr>
      <w:tr w:rsidR="008D430A" w:rsidRPr="00095759" w:rsidTr="008D430A">
        <w:trPr>
          <w:trHeight w:val="470"/>
        </w:trPr>
        <w:tc>
          <w:tcPr>
            <w:tcW w:w="514" w:type="dxa"/>
            <w:vAlign w:val="center"/>
          </w:tcPr>
          <w:p w:rsidR="008D430A" w:rsidRPr="00095759" w:rsidRDefault="008D430A" w:rsidP="008D430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09575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437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</w:tr>
      <w:tr w:rsidR="008D430A" w:rsidRPr="00095759" w:rsidTr="008D430A">
        <w:trPr>
          <w:trHeight w:val="470"/>
        </w:trPr>
        <w:tc>
          <w:tcPr>
            <w:tcW w:w="514" w:type="dxa"/>
            <w:vAlign w:val="center"/>
          </w:tcPr>
          <w:p w:rsidR="008D430A" w:rsidRPr="00095759" w:rsidRDefault="008D430A" w:rsidP="008D430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095759"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1867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437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114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8D430A" w:rsidRPr="00095759" w:rsidRDefault="008D430A" w:rsidP="008D430A">
            <w:pPr>
              <w:rPr>
                <w:rFonts w:ascii="PT Astra Serif" w:hAnsi="PT Astra Serif" w:cs="Times New Roman"/>
              </w:rPr>
            </w:pPr>
          </w:p>
        </w:tc>
      </w:tr>
    </w:tbl>
    <w:p w:rsidR="008D430A" w:rsidRPr="00095759" w:rsidRDefault="008D430A" w:rsidP="008D430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>Мне известно, что заведомо ложные сведения, указанные в заявлении, могут повлечь отказ в предоставлении жилого помещения по договору социального найма.</w:t>
      </w:r>
    </w:p>
    <w:p w:rsidR="008D430A" w:rsidRPr="00095759" w:rsidRDefault="008D430A" w:rsidP="008D430A">
      <w:pPr>
        <w:spacing w:after="0" w:line="240" w:lineRule="auto"/>
        <w:ind w:firstLine="708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D430A" w:rsidRPr="00095759" w:rsidRDefault="008D430A" w:rsidP="008D430A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95759">
        <w:rPr>
          <w:rFonts w:ascii="PT Astra Serif" w:eastAsia="Times New Roman" w:hAnsi="PT Astra Serif" w:cs="Times New Roman"/>
          <w:sz w:val="24"/>
          <w:szCs w:val="24"/>
        </w:rPr>
        <w:t>Заявляю (заявляем), что на территории Российской Федерации жилые помещения име</w:t>
      </w:r>
      <w:proofErr w:type="gramStart"/>
      <w:r w:rsidRPr="00095759">
        <w:rPr>
          <w:rFonts w:ascii="PT Astra Serif" w:eastAsia="Times New Roman" w:hAnsi="PT Astra Serif" w:cs="Times New Roman"/>
          <w:sz w:val="24"/>
          <w:szCs w:val="24"/>
        </w:rPr>
        <w:t>ю(</w:t>
      </w:r>
      <w:proofErr w:type="gramEnd"/>
      <w:r w:rsidRPr="00095759">
        <w:rPr>
          <w:rFonts w:ascii="PT Astra Serif" w:eastAsia="Times New Roman" w:hAnsi="PT Astra Serif" w:cs="Times New Roman"/>
          <w:sz w:val="24"/>
          <w:szCs w:val="24"/>
        </w:rPr>
        <w:t>ем) /не имею(ем) (ненужное зачеркнуть):_____________________________________</w:t>
      </w:r>
    </w:p>
    <w:p w:rsidR="008D430A" w:rsidRPr="00095759" w:rsidRDefault="008D430A" w:rsidP="008D4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Мне известно, что заведомо ложные сведения, указанные в заявлении, могут повлечь отказ в предоставлении жилого помещения по договору социального найма.</w:t>
      </w:r>
    </w:p>
    <w:p w:rsidR="008D430A" w:rsidRPr="00095759" w:rsidRDefault="008D430A" w:rsidP="008D430A">
      <w:pPr>
        <w:spacing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shd w:val="clear" w:color="auto" w:fill="FFFFFF"/>
        <w:tabs>
          <w:tab w:val="left" w:pos="7920"/>
        </w:tabs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3C5C3F" wp14:editId="22ABB1EF">
                <wp:simplePos x="0" y="0"/>
                <wp:positionH relativeFrom="column">
                  <wp:posOffset>4530725</wp:posOffset>
                </wp:positionH>
                <wp:positionV relativeFrom="paragraph">
                  <wp:posOffset>127037</wp:posOffset>
                </wp:positionV>
                <wp:extent cx="1580515" cy="386080"/>
                <wp:effectExtent l="0" t="0" r="0" b="0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85E" w:rsidRPr="00D87C3D" w:rsidRDefault="0045585E" w:rsidP="008D43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(фамилия и инициалы)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6.75pt;margin-top:10pt;width:124.45pt;height:30.4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z9wgIAALo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" filled="f" stroked="f">
                <v:textbox style="mso-fit-shape-to-text:t">
                  <w:txbxContent>
                    <w:p w:rsidR="00701DCC" w:rsidRPr="00D87C3D" w:rsidRDefault="00701DCC" w:rsidP="008D43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(фамилия и инициалы)</w:t>
                      </w:r>
                    </w:p>
                  </w:txbxContent>
                </v:textbox>
              </v:shape>
            </w:pict>
          </mc:Fallback>
        </mc:AlternateContent>
      </w:r>
      <w:r w:rsidRPr="00095759">
        <w:rPr>
          <w:rFonts w:ascii="PT Astra Serif" w:eastAsiaTheme="minorEastAsia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D5D785" wp14:editId="39B9DDE9">
                <wp:simplePos x="0" y="0"/>
                <wp:positionH relativeFrom="column">
                  <wp:posOffset>3563620</wp:posOffset>
                </wp:positionH>
                <wp:positionV relativeFrom="paragraph">
                  <wp:posOffset>133387</wp:posOffset>
                </wp:positionV>
                <wp:extent cx="838835" cy="386080"/>
                <wp:effectExtent l="0" t="0" r="0" b="0"/>
                <wp:wrapNone/>
                <wp:docPr id="1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85E" w:rsidRPr="00D87C3D" w:rsidRDefault="0045585E" w:rsidP="008D43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D87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0.6pt;margin-top:10.5pt;width:66.05pt;height:30.4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" filled="f" stroked="f">
                <v:textbox style="mso-fit-shape-to-text:t">
                  <w:txbxContent>
                    <w:p w:rsidR="00701DCC" w:rsidRPr="00D87C3D" w:rsidRDefault="00701DCC" w:rsidP="008D43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D87C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«______» ________________20_____ год                ________________ ___</w:t>
      </w:r>
    </w:p>
    <w:p w:rsidR="008D430A" w:rsidRPr="00095759" w:rsidRDefault="008D430A" w:rsidP="008D430A">
      <w:pPr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>2</w:t>
      </w:r>
    </w:p>
    <w:p w:rsidR="008D430A" w:rsidRPr="00095759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 </w:t>
      </w:r>
      <w:hyperlink r:id="rId36" w:anchor="sub_1000" w:history="1">
        <w:r w:rsidRPr="00095759">
          <w:rPr>
            <w:rFonts w:ascii="PT Astra Serif" w:eastAsia="Times New Roman" w:hAnsi="PT Astra Serif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Администрации Пуровского района по предоставлению муниципальной услуги «Признание граждан малоимущими в целях принятия </w:t>
      </w:r>
      <w:proofErr w:type="gramStart"/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их</w:t>
      </w:r>
      <w:proofErr w:type="gramEnd"/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на уч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е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 нуждающихся в жилых помещениях и принятие их                                       на уч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е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 нуждающихся в жилых помещениях, предоставляемых по договорам социального найма на территории муниципального округа Пуровский район»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Default="008D430A" w:rsidP="008D430A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BD51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ФОРМА</w:t>
      </w:r>
      <w:r w:rsidR="00BD51A7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 xml:space="preserve"> </w:t>
      </w:r>
      <w:r w:rsidRPr="00095759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СОГЛАСИ</w:t>
      </w:r>
      <w:r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Я</w:t>
      </w:r>
    </w:p>
    <w:p w:rsidR="008D430A" w:rsidRPr="00095759" w:rsidRDefault="008D430A" w:rsidP="008D430A">
      <w:pPr>
        <w:autoSpaceDE w:val="0"/>
        <w:autoSpaceDN w:val="0"/>
        <w:adjustRightInd w:val="0"/>
        <w:spacing w:line="240" w:lineRule="auto"/>
        <w:jc w:val="center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901527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Theme="minorEastAsia" w:hAnsi="PT Astra Serif" w:cs="Times New Roman"/>
          <w:sz w:val="24"/>
          <w:szCs w:val="24"/>
          <w:lang w:eastAsia="ru-RU"/>
        </w:rPr>
        <w:t>В __________________________________________</w:t>
      </w:r>
    </w:p>
    <w:p w:rsidR="008D430A" w:rsidRPr="008D430A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901527">
        <w:rPr>
          <w:rFonts w:ascii="PT Astra Serif" w:eastAsiaTheme="minorEastAsia" w:hAnsi="PT Astra Serif" w:cs="Times New Roman"/>
          <w:sz w:val="20"/>
          <w:szCs w:val="20"/>
          <w:lang w:eastAsia="ru-RU"/>
        </w:rPr>
        <w:t>(наименование уполномоченного органа)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от гражданин</w:t>
      </w:r>
      <w:proofErr w:type="gramStart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ки</w:t>
      </w:r>
      <w:proofErr w:type="spellEnd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) ____________________________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____________________________________________,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095759">
        <w:rPr>
          <w:rFonts w:ascii="PT Astra Serif" w:eastAsiaTheme="minorEastAsia" w:hAnsi="PT Astra Serif" w:cs="Times New Roman"/>
          <w:sz w:val="20"/>
          <w:szCs w:val="20"/>
          <w:lang w:eastAsia="ru-RU"/>
        </w:rPr>
        <w:t>(фамилия, имя и отчество)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</w:rPr>
        <w:t>паспорт _____________________________________,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PT Astra Serif" w:eastAsiaTheme="minorEastAsia" w:hAnsi="PT Astra Serif" w:cs="Times New Roman"/>
          <w:sz w:val="16"/>
          <w:szCs w:val="16"/>
        </w:rPr>
      </w:pPr>
      <w:r>
        <w:rPr>
          <w:rFonts w:ascii="PT Astra Serif" w:eastAsiaTheme="minorEastAsia" w:hAnsi="PT Astra Serif" w:cs="Times New Roman"/>
          <w:sz w:val="20"/>
          <w:szCs w:val="20"/>
        </w:rPr>
        <w:t xml:space="preserve">       </w:t>
      </w:r>
      <w:r w:rsidRPr="00095759">
        <w:rPr>
          <w:rFonts w:ascii="PT Astra Serif" w:eastAsiaTheme="minorEastAsia" w:hAnsi="PT Astra Serif" w:cs="Times New Roman"/>
          <w:sz w:val="20"/>
          <w:szCs w:val="20"/>
        </w:rPr>
        <w:t xml:space="preserve">         (серия и номер паспорта)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</w:rPr>
        <w:t>____________________________________________,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PT Astra Serif" w:eastAsiaTheme="minorEastAsia" w:hAnsi="PT Astra Serif" w:cs="Times New Roman"/>
          <w:sz w:val="20"/>
          <w:szCs w:val="20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</w:rPr>
        <w:t xml:space="preserve">  (</w:t>
      </w:r>
      <w:r w:rsidRPr="00095759">
        <w:rPr>
          <w:rFonts w:ascii="PT Astra Serif" w:eastAsiaTheme="minorEastAsia" w:hAnsi="PT Astra Serif" w:cs="Times New Roman"/>
          <w:sz w:val="20"/>
          <w:szCs w:val="20"/>
        </w:rPr>
        <w:t>кем и когда выдан паспорт)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16"/>
          <w:szCs w:val="16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проживающег</w:t>
      </w:r>
      <w:proofErr w:type="gramStart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о(</w:t>
      </w:r>
      <w:proofErr w:type="gramEnd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ей) по адресу: </w:t>
      </w: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>__________________</w:t>
      </w: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,</w:t>
      </w:r>
    </w:p>
    <w:p w:rsidR="008D430A" w:rsidRPr="008D430A" w:rsidRDefault="008D430A" w:rsidP="008D430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PT Astra Serif" w:eastAsiaTheme="minorEastAsia" w:hAnsi="PT Astra Serif" w:cs="Times New Roman"/>
          <w:sz w:val="18"/>
          <w:szCs w:val="18"/>
          <w:lang w:eastAsia="ru-RU"/>
        </w:rPr>
      </w:pPr>
      <w:r>
        <w:rPr>
          <w:rFonts w:ascii="PT Astra Serif" w:eastAsiaTheme="minorEastAsia" w:hAnsi="PT Astra Serif" w:cs="Times New Roman"/>
          <w:sz w:val="18"/>
          <w:szCs w:val="18"/>
          <w:lang w:eastAsia="ru-RU"/>
        </w:rPr>
        <w:t xml:space="preserve">                                                          </w:t>
      </w:r>
      <w:r w:rsidRPr="008D430A">
        <w:rPr>
          <w:rFonts w:ascii="PT Astra Serif" w:eastAsiaTheme="minorEastAsia" w:hAnsi="PT Astra Serif" w:cs="Times New Roman"/>
          <w:sz w:val="18"/>
          <w:szCs w:val="18"/>
          <w:lang w:eastAsia="ru-RU"/>
        </w:rPr>
        <w:t>(населенный пункт)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ул. (</w:t>
      </w:r>
      <w:proofErr w:type="spellStart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мкр</w:t>
      </w:r>
      <w:proofErr w:type="spellEnd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.)____________________________________,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дом ____________, кв._________________________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396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тел._________________________________________</w:t>
      </w:r>
    </w:p>
    <w:p w:rsidR="008D430A" w:rsidRPr="00095759" w:rsidRDefault="008D430A" w:rsidP="008D430A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СОГЛАСИЕ</w:t>
      </w:r>
    </w:p>
    <w:p w:rsidR="008D430A" w:rsidRPr="00095759" w:rsidRDefault="008D430A" w:rsidP="008D430A">
      <w:pPr>
        <w:autoSpaceDE w:val="0"/>
        <w:autoSpaceDN w:val="0"/>
        <w:adjustRightInd w:val="0"/>
        <w:spacing w:line="240" w:lineRule="auto"/>
        <w:jc w:val="center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8D430A" w:rsidRPr="00095759" w:rsidRDefault="008D430A" w:rsidP="008D430A">
      <w:pPr>
        <w:autoSpaceDE w:val="0"/>
        <w:autoSpaceDN w:val="0"/>
        <w:adjustRightInd w:val="0"/>
        <w:spacing w:line="240" w:lineRule="auto"/>
        <w:jc w:val="center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5759">
        <w:rPr>
          <w:rFonts w:ascii="PT Astra Serif" w:hAnsi="PT Astra Serif" w:cs="Times New Roman"/>
          <w:sz w:val="28"/>
          <w:szCs w:val="28"/>
        </w:rPr>
        <w:t>Я (Мы) 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_______________________________</w:t>
      </w:r>
      <w:r w:rsidRPr="00095759">
        <w:rPr>
          <w:rFonts w:ascii="PT Astra Serif" w:hAnsi="PT Astra Serif" w:cs="Times New Roman"/>
          <w:sz w:val="28"/>
          <w:szCs w:val="28"/>
        </w:rPr>
        <w:t>_____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095759">
        <w:rPr>
          <w:rFonts w:ascii="PT Astra Serif" w:eastAsiaTheme="minorEastAsia" w:hAnsi="PT Astra Serif" w:cs="Times New Roman"/>
          <w:sz w:val="20"/>
          <w:szCs w:val="20"/>
          <w:lang w:eastAsia="ru-RU"/>
        </w:rPr>
        <w:t>(фамилия, имя и отчество)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5759">
        <w:rPr>
          <w:rFonts w:ascii="PT Astra Serif" w:hAnsi="PT Astra Serif" w:cs="Times New Roman"/>
          <w:sz w:val="28"/>
          <w:szCs w:val="28"/>
        </w:rPr>
        <w:t>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_______________________________</w:t>
      </w:r>
      <w:r w:rsidRPr="00095759">
        <w:rPr>
          <w:rFonts w:ascii="PT Astra Serif" w:hAnsi="PT Astra Serif" w:cs="Times New Roman"/>
          <w:sz w:val="28"/>
          <w:szCs w:val="28"/>
        </w:rPr>
        <w:t>_______________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095759">
        <w:rPr>
          <w:rFonts w:ascii="PT Astra Serif" w:eastAsiaTheme="minorEastAsia" w:hAnsi="PT Astra Serif" w:cs="Times New Roman"/>
          <w:sz w:val="20"/>
          <w:szCs w:val="20"/>
          <w:lang w:eastAsia="ru-RU"/>
        </w:rPr>
        <w:t xml:space="preserve"> (фамилия, имя и отчество)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</w:p>
    <w:p w:rsidR="008D430A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u w:val="single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</w:rPr>
        <w:t>Да</w:t>
      </w:r>
      <w:proofErr w:type="gramStart"/>
      <w:r w:rsidRPr="00095759">
        <w:rPr>
          <w:rFonts w:ascii="PT Astra Serif" w:eastAsiaTheme="minorEastAsia" w:hAnsi="PT Astra Serif" w:cs="Times New Roman"/>
          <w:sz w:val="24"/>
          <w:szCs w:val="24"/>
        </w:rPr>
        <w:t>ю(</w:t>
      </w:r>
      <w:proofErr w:type="gramEnd"/>
      <w:r w:rsidRPr="00095759">
        <w:rPr>
          <w:rFonts w:ascii="PT Astra Serif" w:eastAsiaTheme="minorEastAsia" w:hAnsi="PT Astra Serif" w:cs="Times New Roman"/>
          <w:sz w:val="24"/>
          <w:szCs w:val="24"/>
        </w:rPr>
        <w:t>да</w:t>
      </w:r>
      <w:r>
        <w:rPr>
          <w:rFonts w:ascii="PT Astra Serif" w:eastAsiaTheme="minorEastAsia" w:hAnsi="PT Astra Serif" w:cs="Times New Roman"/>
          <w:sz w:val="24"/>
          <w:szCs w:val="24"/>
        </w:rPr>
        <w:t>е</w:t>
      </w:r>
      <w:r w:rsidRPr="00095759">
        <w:rPr>
          <w:rFonts w:ascii="PT Astra Serif" w:eastAsiaTheme="minorEastAsia" w:hAnsi="PT Astra Serif" w:cs="Times New Roman"/>
          <w:sz w:val="24"/>
          <w:szCs w:val="24"/>
        </w:rPr>
        <w:t xml:space="preserve">м) согласие: </w:t>
      </w:r>
      <w:r>
        <w:rPr>
          <w:rFonts w:ascii="PT Astra Serif" w:eastAsiaTheme="minorEastAsia" w:hAnsi="PT Astra Serif" w:cs="Times New Roman"/>
          <w:sz w:val="24"/>
          <w:szCs w:val="24"/>
          <w:u w:val="single"/>
        </w:rPr>
        <w:t>_____________________________________________________________</w:t>
      </w:r>
    </w:p>
    <w:p w:rsidR="008D430A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u w:val="single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</w:rPr>
      </w:pPr>
      <w:r>
        <w:rPr>
          <w:rFonts w:ascii="PT Astra Serif" w:eastAsiaTheme="minorEastAsia" w:hAnsi="PT Astra Serif" w:cs="Times New Roman"/>
          <w:sz w:val="24"/>
          <w:szCs w:val="24"/>
          <w:u w:val="single"/>
        </w:rPr>
        <w:t>______________________________________________________________________________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095759">
        <w:rPr>
          <w:rFonts w:ascii="PT Astra Serif" w:eastAsiaTheme="minorEastAsia" w:hAnsi="PT Astra Serif" w:cs="Times New Roman"/>
          <w:sz w:val="20"/>
          <w:szCs w:val="20"/>
          <w:lang w:eastAsia="ru-RU"/>
        </w:rPr>
        <w:t>(наименование и адрес органа местного самоуправления)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095759">
        <w:rPr>
          <w:rFonts w:ascii="PT Astra Serif" w:hAnsi="PT Astra Serif" w:cs="Times New Roman"/>
          <w:sz w:val="24"/>
          <w:szCs w:val="24"/>
        </w:rPr>
        <w:t xml:space="preserve">в соответствии </w:t>
      </w:r>
      <w:r w:rsidRPr="00095759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со </w:t>
      </w:r>
      <w:hyperlink r:id="rId37" w:history="1">
        <w:r w:rsidRPr="00095759">
          <w:rPr>
            <w:rFonts w:ascii="PT Astra Serif" w:hAnsi="PT Astra Serif" w:cs="Times New Roman"/>
            <w:color w:val="000000" w:themeColor="text1"/>
            <w:sz w:val="24"/>
            <w:szCs w:val="24"/>
          </w:rPr>
          <w:t>статьями 8, 9</w:t>
        </w:r>
      </w:hyperlink>
      <w:r w:rsidRPr="00095759">
        <w:rPr>
          <w:rFonts w:ascii="PT Astra Serif" w:hAnsi="PT Astra Serif" w:cs="Times New Roman"/>
          <w:sz w:val="24"/>
          <w:szCs w:val="24"/>
        </w:rPr>
        <w:t xml:space="preserve"> Федерального закона от 27 июля 2006 года № 152-ФЗ                           «О персональных данных» на автоматизированную, а также без использования средств автоматизации обработку (включая получение от меня и/или от любых третьих лиц с </w:t>
      </w:r>
      <w:r w:rsidRPr="00095759">
        <w:rPr>
          <w:rFonts w:ascii="PT Astra Serif" w:hAnsi="PT Astra Serif" w:cs="Times New Roman"/>
          <w:sz w:val="24"/>
          <w:szCs w:val="24"/>
        </w:rPr>
        <w:lastRenderedPageBreak/>
        <w:t>учетом требований действующего законодательства Российской Федерации) моих персональных данных, а также персональных данных моих несовершеннолетних детей:</w:t>
      </w:r>
      <w:proofErr w:type="gramEnd"/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598"/>
      </w:tblGrid>
      <w:tr w:rsidR="008D430A" w:rsidRPr="00095759" w:rsidTr="008D430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5759">
              <w:rPr>
                <w:rFonts w:ascii="PT Astra Serif" w:hAnsi="PT Astra Serif" w:cs="Times New Roman"/>
                <w:sz w:val="24"/>
                <w:szCs w:val="24"/>
              </w:rPr>
              <w:t>(Ф.И.О. несовершеннолетних детей)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5759">
              <w:rPr>
                <w:rFonts w:ascii="PT Astra Serif" w:hAnsi="PT Astra Serif" w:cs="Times New Roman"/>
                <w:sz w:val="24"/>
                <w:szCs w:val="24"/>
              </w:rPr>
              <w:t>Серия, номер паспорта/свидетельства о рождении, где, кем и когда выдано</w:t>
            </w:r>
          </w:p>
        </w:tc>
      </w:tr>
      <w:tr w:rsidR="008D430A" w:rsidRPr="00095759" w:rsidTr="008D430A">
        <w:trPr>
          <w:trHeight w:val="297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9575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430A" w:rsidRPr="00095759" w:rsidTr="008D430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9575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430A" w:rsidRPr="00095759" w:rsidTr="008D430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95759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430A" w:rsidRPr="00095759" w:rsidTr="008D430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95759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430A" w:rsidRPr="00095759" w:rsidTr="008D430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95759">
              <w:rPr>
                <w:rFonts w:ascii="PT Astra Serif" w:hAnsi="PT Astra Serif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430A" w:rsidRPr="00095759" w:rsidRDefault="008D430A" w:rsidP="008D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>И подтверждаю, что, давая такое согласие, я действую по своей воле и в своем интересе, а также в интересах своих несовершеннолетних детей: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 xml:space="preserve">                                           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575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5759"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095759">
        <w:rPr>
          <w:rFonts w:ascii="PT Astra Serif" w:hAnsi="PT Astra Serif" w:cs="Times New Roman"/>
          <w:sz w:val="28"/>
          <w:szCs w:val="28"/>
        </w:rPr>
        <w:t xml:space="preserve">   ______________ ________________________</w:t>
      </w:r>
      <w:hyperlink w:anchor="sub_14111" w:history="1">
        <w:r w:rsidRPr="00095759">
          <w:rPr>
            <w:rFonts w:ascii="PT Astra Serif" w:hAnsi="PT Astra Serif" w:cs="Times New Roman"/>
            <w:color w:val="008000"/>
            <w:sz w:val="28"/>
            <w:szCs w:val="28"/>
          </w:rPr>
          <w:t>*</w:t>
        </w:r>
      </w:hyperlink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4"/>
          <w:szCs w:val="24"/>
        </w:rPr>
        <w:t xml:space="preserve">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095759">
        <w:rPr>
          <w:rFonts w:ascii="PT Astra Serif" w:hAnsi="PT Astra Serif" w:cs="Times New Roman"/>
          <w:sz w:val="24"/>
          <w:szCs w:val="24"/>
        </w:rPr>
        <w:t xml:space="preserve">     (подпись)   </w:t>
      </w:r>
      <w:r>
        <w:rPr>
          <w:rFonts w:ascii="PT Astra Serif" w:hAnsi="PT Astra Serif" w:cs="Times New Roman"/>
          <w:sz w:val="24"/>
          <w:szCs w:val="24"/>
        </w:rPr>
        <w:t xml:space="preserve">                 </w:t>
      </w:r>
      <w:r w:rsidRPr="00095759">
        <w:rPr>
          <w:rFonts w:ascii="PT Astra Serif" w:hAnsi="PT Astra Serif" w:cs="Times New Roman"/>
          <w:sz w:val="24"/>
          <w:szCs w:val="24"/>
        </w:rPr>
        <w:t xml:space="preserve">    (фамилия и инициалы)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PT Astra Serif" w:hAnsi="PT Astra Serif" w:cs="Times New Roman"/>
          <w:sz w:val="28"/>
          <w:szCs w:val="28"/>
        </w:rPr>
      </w:pPr>
      <w:r w:rsidRPr="0009575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______</w:t>
      </w:r>
      <w:r w:rsidRPr="00095759">
        <w:rPr>
          <w:rFonts w:ascii="PT Astra Serif" w:hAnsi="PT Astra Serif" w:cs="Times New Roman"/>
          <w:sz w:val="28"/>
          <w:szCs w:val="28"/>
        </w:rPr>
        <w:t>________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95759">
        <w:rPr>
          <w:rFonts w:ascii="PT Astra Serif" w:hAnsi="PT Astra Serif" w:cs="Times New Roman"/>
          <w:sz w:val="28"/>
          <w:szCs w:val="28"/>
        </w:rPr>
        <w:t>____________________</w:t>
      </w:r>
      <w:r>
        <w:rPr>
          <w:rFonts w:ascii="PT Astra Serif" w:hAnsi="PT Astra Serif" w:cs="Times New Roman"/>
          <w:sz w:val="28"/>
          <w:szCs w:val="28"/>
        </w:rPr>
        <w:t>___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Pr="00095759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095759">
        <w:rPr>
          <w:rFonts w:ascii="PT Astra Serif" w:hAnsi="PT Astra Serif" w:cs="Times New Roman"/>
          <w:sz w:val="28"/>
          <w:szCs w:val="28"/>
        </w:rPr>
        <w:t xml:space="preserve">  (</w:t>
      </w:r>
      <w:r w:rsidRPr="00095759">
        <w:rPr>
          <w:rFonts w:ascii="PT Astra Serif" w:hAnsi="PT Astra Serif" w:cs="Times New Roman"/>
          <w:sz w:val="24"/>
          <w:szCs w:val="24"/>
        </w:rPr>
        <w:t xml:space="preserve">подпись)  </w:t>
      </w:r>
      <w:r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095759">
        <w:rPr>
          <w:rFonts w:ascii="PT Astra Serif" w:hAnsi="PT Astra Serif" w:cs="Times New Roman"/>
          <w:sz w:val="24"/>
          <w:szCs w:val="24"/>
        </w:rPr>
        <w:t xml:space="preserve">     (фамилия и инициалы)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575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____________________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095759">
        <w:rPr>
          <w:rFonts w:ascii="PT Astra Serif" w:hAnsi="PT Astra Serif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095759">
        <w:rPr>
          <w:rFonts w:ascii="PT Astra Serif" w:hAnsi="PT Astra Serif" w:cs="Times New Roman"/>
          <w:i/>
          <w:sz w:val="24"/>
          <w:szCs w:val="24"/>
        </w:rPr>
        <w:t>(дата)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5759">
        <w:rPr>
          <w:rFonts w:ascii="PT Astra Serif" w:hAnsi="PT Astra Serif" w:cs="Times New Roman"/>
          <w:sz w:val="28"/>
          <w:szCs w:val="28"/>
        </w:rPr>
        <w:t>______________________________________________________________________</w:t>
      </w:r>
    </w:p>
    <w:p w:rsidR="008D430A" w:rsidRPr="00095759" w:rsidRDefault="008D430A" w:rsidP="008D43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95759">
        <w:rPr>
          <w:rFonts w:ascii="PT Astra Serif" w:hAnsi="PT Astra Serif" w:cs="Times New Roman"/>
          <w:sz w:val="28"/>
          <w:szCs w:val="28"/>
        </w:rPr>
        <w:t xml:space="preserve">   </w:t>
      </w:r>
      <w:r w:rsidRPr="00095759">
        <w:rPr>
          <w:rFonts w:ascii="PT Astra Serif" w:hAnsi="PT Astra Serif" w:cs="Times New Roman"/>
          <w:sz w:val="24"/>
          <w:szCs w:val="24"/>
        </w:rPr>
        <w:t>* Согласие на обработку персональных данных несовершеннолетних лиц подписывают их законные представители.</w:t>
      </w:r>
    </w:p>
    <w:p w:rsidR="008D430A" w:rsidRDefault="008D430A" w:rsidP="00F73A41">
      <w:pPr>
        <w:tabs>
          <w:tab w:val="left" w:pos="5103"/>
        </w:tabs>
        <w:spacing w:after="0" w:line="240" w:lineRule="auto"/>
        <w:ind w:firstLine="709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F73A41" w:rsidRPr="00095759" w:rsidRDefault="00F73A41" w:rsidP="00542A11">
      <w:pPr>
        <w:spacing w:after="0" w:line="240" w:lineRule="auto"/>
        <w:ind w:right="-81"/>
        <w:rPr>
          <w:rFonts w:ascii="PT Astra Serif" w:hAnsi="PT Astra Serif"/>
        </w:rPr>
        <w:sectPr w:rsidR="00F73A41" w:rsidRPr="00095759" w:rsidSect="00963C27">
          <w:headerReference w:type="default" r:id="rId38"/>
          <w:pgSz w:w="11906" w:h="16838"/>
          <w:pgMar w:top="284" w:right="707" w:bottom="993" w:left="1701" w:header="709" w:footer="709" w:gutter="0"/>
          <w:cols w:space="708"/>
          <w:docGrid w:linePitch="360"/>
        </w:sectPr>
      </w:pPr>
    </w:p>
    <w:p w:rsidR="008D430A" w:rsidRPr="00095759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>3</w:t>
      </w:r>
    </w:p>
    <w:p w:rsidR="008D430A" w:rsidRPr="00095759" w:rsidRDefault="008D430A" w:rsidP="008D430A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 </w:t>
      </w:r>
      <w:hyperlink r:id="rId39" w:anchor="sub_1000" w:history="1">
        <w:r w:rsidRPr="00095759">
          <w:rPr>
            <w:rFonts w:ascii="PT Astra Serif" w:eastAsia="Times New Roman" w:hAnsi="PT Astra Serif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Администрации Пуровского района по предоставлению муниципальной услуги «Признание граждан малоимущими в целях принятия </w:t>
      </w:r>
      <w:proofErr w:type="gramStart"/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их</w:t>
      </w:r>
      <w:proofErr w:type="gramEnd"/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на уч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е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 нуждающихся в жилых помещениях и принятие их на уч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е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 нуждающихся в жилых помещениях, предоставляемых по договорам социального найма на территории муниципального округа Пуровский район»</w:t>
      </w:r>
    </w:p>
    <w:p w:rsidR="009E5E18" w:rsidRDefault="009E5E18" w:rsidP="009E5E18">
      <w:pPr>
        <w:spacing w:after="0" w:line="240" w:lineRule="auto"/>
        <w:ind w:left="4678"/>
        <w:jc w:val="both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843414" w:rsidRPr="00095759" w:rsidRDefault="00843414" w:rsidP="009E5E18">
      <w:pPr>
        <w:spacing w:after="0" w:line="240" w:lineRule="auto"/>
        <w:ind w:left="4678"/>
        <w:jc w:val="both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9E5E18" w:rsidRPr="00095759" w:rsidRDefault="00843414" w:rsidP="009E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 xml:space="preserve">ЖУРНАЛ </w:t>
      </w:r>
    </w:p>
    <w:p w:rsidR="009E5E18" w:rsidRPr="00095759" w:rsidRDefault="009E5E18" w:rsidP="009E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 xml:space="preserve">регистрации заявлений граждан о признании </w:t>
      </w:r>
      <w:proofErr w:type="gramStart"/>
      <w:r w:rsidRPr="00095759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малоимущими</w:t>
      </w:r>
      <w:proofErr w:type="gramEnd"/>
      <w:r w:rsidRPr="00095759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 xml:space="preserve"> в целях принятия на </w:t>
      </w:r>
    </w:p>
    <w:p w:rsidR="009E5E18" w:rsidRPr="00095759" w:rsidRDefault="009E5E18" w:rsidP="009E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095759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 xml:space="preserve">учет нуждающихся в жилых помещениях, предоставляемых по договорам </w:t>
      </w:r>
      <w:proofErr w:type="gramEnd"/>
    </w:p>
    <w:p w:rsidR="009E5E18" w:rsidRPr="00095759" w:rsidRDefault="009E5E18" w:rsidP="009E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социального найма</w:t>
      </w:r>
    </w:p>
    <w:p w:rsidR="009E5E18" w:rsidRPr="00095759" w:rsidRDefault="009E5E18" w:rsidP="009E5E18">
      <w:pPr>
        <w:spacing w:line="240" w:lineRule="auto"/>
        <w:ind w:firstLine="709"/>
        <w:jc w:val="center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560"/>
        <w:gridCol w:w="992"/>
        <w:gridCol w:w="1559"/>
        <w:gridCol w:w="1417"/>
        <w:gridCol w:w="1418"/>
      </w:tblGrid>
      <w:tr w:rsidR="009E5E18" w:rsidRPr="00095759" w:rsidTr="00843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095759">
              <w:rPr>
                <w:rFonts w:ascii="PT Astra Serif" w:eastAsiaTheme="minorEastAsia" w:hAnsi="PT Astra Serif" w:cs="Times New Roman"/>
                <w:lang w:eastAsia="ru-RU"/>
              </w:rPr>
              <w:t xml:space="preserve">№ № </w:t>
            </w:r>
            <w:proofErr w:type="gramStart"/>
            <w:r w:rsidRPr="00095759">
              <w:rPr>
                <w:rFonts w:ascii="PT Astra Serif" w:eastAsiaTheme="minorEastAsia" w:hAnsi="PT Astra Serif" w:cs="Times New Roman"/>
                <w:lang w:eastAsia="ru-RU"/>
              </w:rPr>
              <w:t>п</w:t>
            </w:r>
            <w:proofErr w:type="gramEnd"/>
            <w:r w:rsidRPr="00095759">
              <w:rPr>
                <w:rFonts w:ascii="PT Astra Serif" w:eastAsiaTheme="minorEastAsia" w:hAnsi="PT Astra Serif" w:cs="Times New Roman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095759">
              <w:rPr>
                <w:rFonts w:ascii="PT Astra Serif" w:eastAsiaTheme="minorEastAsia" w:hAnsi="PT Astra Serif" w:cs="Times New Roman"/>
                <w:lang w:eastAsia="ru-RU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095759">
              <w:rPr>
                <w:rFonts w:ascii="PT Astra Serif" w:eastAsiaTheme="minorEastAsia" w:hAnsi="PT Astra Serif" w:cs="Times New Roman"/>
                <w:lang w:eastAsia="ru-RU"/>
              </w:rPr>
              <w:t>№ учетного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095759">
              <w:rPr>
                <w:rFonts w:ascii="PT Astra Serif" w:eastAsiaTheme="minorEastAsia" w:hAnsi="PT Astra Serif" w:cs="Times New Roman"/>
                <w:lang w:eastAsia="ru-RU"/>
              </w:rPr>
              <w:t>Фамилия, имя, отчество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095759">
              <w:rPr>
                <w:rFonts w:ascii="PT Astra Serif" w:eastAsiaTheme="minorEastAsia" w:hAnsi="PT Astra Serif" w:cs="Times New Roman"/>
                <w:lang w:eastAsia="ru-RU"/>
              </w:rPr>
              <w:t xml:space="preserve">Состав семьи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095759">
              <w:rPr>
                <w:rFonts w:ascii="PT Astra Serif" w:eastAsiaTheme="minorEastAsia" w:hAnsi="PT Astra Serif" w:cs="Times New Roman"/>
                <w:lang w:eastAsia="ru-RU"/>
              </w:rPr>
              <w:t>Адрес занимаемого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095759">
              <w:rPr>
                <w:rFonts w:ascii="PT Astra Serif" w:eastAsiaTheme="minorEastAsia" w:hAnsi="PT Astra Serif" w:cs="Times New Roman"/>
                <w:lang w:eastAsia="ru-RU"/>
              </w:rPr>
              <w:t>Дата и номер протокола заседания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lang w:eastAsia="ru-RU"/>
              </w:rPr>
            </w:pPr>
            <w:r w:rsidRPr="00095759">
              <w:rPr>
                <w:rFonts w:ascii="PT Astra Serif" w:eastAsiaTheme="minorEastAsia" w:hAnsi="PT Astra Serif" w:cs="Times New Roman"/>
                <w:lang w:eastAsia="ru-RU"/>
              </w:rPr>
              <w:t>Результат обращения</w:t>
            </w:r>
          </w:p>
        </w:tc>
      </w:tr>
      <w:tr w:rsidR="009E5E18" w:rsidRPr="00095759" w:rsidTr="00843414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E5E18" w:rsidRPr="00095759" w:rsidTr="0084341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E5E18" w:rsidRPr="00095759" w:rsidTr="00843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8" w:rsidRPr="00095759" w:rsidRDefault="009E5E18" w:rsidP="009E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E5E18" w:rsidRPr="00095759" w:rsidRDefault="009E5E18" w:rsidP="009E5E18">
      <w:pPr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F73A41" w:rsidRPr="00095759" w:rsidRDefault="00F73A41" w:rsidP="00F73A41">
      <w:pPr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F73A41" w:rsidRPr="00095759" w:rsidRDefault="00F73A41" w:rsidP="00F73A41">
      <w:pPr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F73A41" w:rsidRPr="00095759" w:rsidRDefault="00F73A41" w:rsidP="00F73A41">
      <w:pPr>
        <w:rPr>
          <w:rFonts w:ascii="PT Astra Serif" w:eastAsiaTheme="minorEastAsia" w:hAnsi="PT Astra Serif"/>
          <w:lang w:eastAsia="ru-RU"/>
        </w:rPr>
        <w:sectPr w:rsidR="00F73A41" w:rsidRPr="00095759" w:rsidSect="00240161">
          <w:headerReference w:type="default" r:id="rId4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3A41" w:rsidRPr="00095759" w:rsidRDefault="00F73A41" w:rsidP="00F73A41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43414">
        <w:rPr>
          <w:rFonts w:ascii="PT Astra Serif" w:eastAsiaTheme="minorEastAsia" w:hAnsi="PT Astra Serif" w:cs="Times New Roman"/>
          <w:sz w:val="24"/>
          <w:szCs w:val="24"/>
          <w:lang w:eastAsia="ru-RU"/>
        </w:rPr>
        <w:t>4</w:t>
      </w:r>
    </w:p>
    <w:p w:rsidR="00F73A41" w:rsidRPr="00095759" w:rsidRDefault="00F73A41" w:rsidP="00F73A41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 </w:t>
      </w:r>
      <w:hyperlink r:id="rId41" w:anchor="sub_1000" w:history="1">
        <w:r w:rsidRPr="00095759">
          <w:rPr>
            <w:rFonts w:ascii="PT Astra Serif" w:eastAsia="Times New Roman" w:hAnsi="PT Astra Serif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Администрации Пуровского района по предоставлению муниципальной услуги </w:t>
      </w:r>
      <w:r w:rsidR="00797BEB"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Признание граждан малоимущими в целях принятия </w:t>
      </w:r>
      <w:proofErr w:type="gramStart"/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их</w:t>
      </w:r>
      <w:proofErr w:type="gramEnd"/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на уч</w:t>
      </w:r>
      <w:r w:rsid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е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 нуждающихся в жилых помещениях и принятие их на уч</w:t>
      </w:r>
      <w:r w:rsid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е</w:t>
      </w:r>
      <w:r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т нуждающихся в жилых помещениях, предоставляемых по договорам социального найма на территории </w:t>
      </w:r>
      <w:r w:rsidR="008F1B18"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муниципального округа Пуровский район</w:t>
      </w:r>
      <w:r w:rsidR="00797BEB" w:rsidRPr="0009575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»</w:t>
      </w:r>
    </w:p>
    <w:p w:rsidR="00F73A41" w:rsidRPr="00095759" w:rsidRDefault="00F73A41" w:rsidP="00F73A41">
      <w:pPr>
        <w:tabs>
          <w:tab w:val="left" w:pos="4536"/>
        </w:tabs>
        <w:spacing w:after="0" w:line="240" w:lineRule="auto"/>
        <w:ind w:left="5103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F73A41" w:rsidRPr="00095759" w:rsidRDefault="00F73A41" w:rsidP="00F73A41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9E5E18" w:rsidRPr="00095759" w:rsidRDefault="009E5E18" w:rsidP="009E5E18">
      <w:pPr>
        <w:tabs>
          <w:tab w:val="left" w:pos="4536"/>
        </w:tabs>
        <w:spacing w:after="0" w:line="240" w:lineRule="auto"/>
        <w:ind w:left="5103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9E5E18" w:rsidRPr="00095759" w:rsidRDefault="009E5E18" w:rsidP="009E5E18">
      <w:pPr>
        <w:tabs>
          <w:tab w:val="left" w:pos="4536"/>
        </w:tabs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9E5E18" w:rsidRPr="00901527" w:rsidRDefault="009E5E18" w:rsidP="009E5E18">
      <w:pPr>
        <w:tabs>
          <w:tab w:val="left" w:pos="4536"/>
        </w:tabs>
        <w:spacing w:after="0" w:line="240" w:lineRule="auto"/>
        <w:ind w:firstLine="567"/>
        <w:jc w:val="center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90152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(На бланке Уполномоченного органа)</w:t>
      </w:r>
    </w:p>
    <w:p w:rsidR="009E5E18" w:rsidRPr="00901527" w:rsidRDefault="009E5E18" w:rsidP="009E5E18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spacing w:after="0" w:line="240" w:lineRule="auto"/>
        <w:ind w:left="5103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9E5E18" w:rsidRPr="00901527" w:rsidRDefault="009E5E18" w:rsidP="00CE5797">
      <w:pPr>
        <w:pBdr>
          <w:between w:val="single" w:sz="4" w:space="1" w:color="auto"/>
        </w:pBdr>
        <w:tabs>
          <w:tab w:val="left" w:pos="4536"/>
        </w:tabs>
        <w:spacing w:after="0" w:line="240" w:lineRule="auto"/>
        <w:ind w:left="5103"/>
        <w:jc w:val="center"/>
        <w:rPr>
          <w:rFonts w:ascii="PT Astra Serif" w:eastAsiaTheme="minorEastAsia" w:hAnsi="PT Astra Serif" w:cs="Times New Roman"/>
          <w:lang w:eastAsia="ru-RU"/>
        </w:rPr>
      </w:pPr>
      <w:r w:rsidRPr="00901527">
        <w:rPr>
          <w:rFonts w:ascii="PT Astra Serif" w:eastAsiaTheme="minorEastAsia" w:hAnsi="PT Astra Serif" w:cs="Times New Roman"/>
          <w:lang w:eastAsia="ru-RU"/>
        </w:rPr>
        <w:t>Ф.И.О. заявителя</w:t>
      </w:r>
    </w:p>
    <w:p w:rsidR="009E5E18" w:rsidRPr="00901527" w:rsidRDefault="009E5E18" w:rsidP="009E5E18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spacing w:after="0" w:line="240" w:lineRule="auto"/>
        <w:ind w:left="5103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901527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 </w:t>
      </w:r>
    </w:p>
    <w:p w:rsidR="009E5E18" w:rsidRPr="00901527" w:rsidRDefault="00CE5797" w:rsidP="00CE5797">
      <w:pPr>
        <w:pBdr>
          <w:between w:val="single" w:sz="4" w:space="1" w:color="auto"/>
        </w:pBdr>
        <w:tabs>
          <w:tab w:val="left" w:pos="4536"/>
        </w:tabs>
        <w:spacing w:after="0" w:line="240" w:lineRule="auto"/>
        <w:ind w:left="5103"/>
        <w:jc w:val="center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901527">
        <w:rPr>
          <w:rFonts w:ascii="PT Astra Serif" w:eastAsiaTheme="minorEastAsia" w:hAnsi="PT Astra Serif" w:cs="Times New Roman"/>
          <w:lang w:eastAsia="ru-RU"/>
        </w:rPr>
        <w:t>а</w:t>
      </w:r>
      <w:r w:rsidR="009E5E18" w:rsidRPr="00901527">
        <w:rPr>
          <w:rFonts w:ascii="PT Astra Serif" w:eastAsiaTheme="minorEastAsia" w:hAnsi="PT Astra Serif" w:cs="Times New Roman"/>
          <w:lang w:eastAsia="ru-RU"/>
        </w:rPr>
        <w:t>дрес проживания</w:t>
      </w:r>
    </w:p>
    <w:p w:rsidR="009E5E18" w:rsidRPr="00901527" w:rsidRDefault="009E5E18" w:rsidP="009E5E18">
      <w:pPr>
        <w:tabs>
          <w:tab w:val="left" w:pos="4536"/>
        </w:tabs>
        <w:spacing w:after="0" w:line="240" w:lineRule="auto"/>
        <w:ind w:left="5103"/>
        <w:jc w:val="center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</w:p>
    <w:p w:rsidR="009E5E18" w:rsidRPr="00901527" w:rsidRDefault="009E5E18" w:rsidP="009E5E18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9E5E18" w:rsidRPr="00901527" w:rsidRDefault="009E5E18" w:rsidP="009E5E18">
      <w:pPr>
        <w:spacing w:line="240" w:lineRule="auto"/>
        <w:ind w:left="4678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9E5E18" w:rsidRPr="00901527" w:rsidRDefault="009E5E18" w:rsidP="009E5E18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9E5E18" w:rsidRPr="00901527" w:rsidRDefault="00843414" w:rsidP="009E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901527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УВЕДОМЛЕНИЕ</w:t>
      </w:r>
    </w:p>
    <w:p w:rsidR="009E5E18" w:rsidRPr="00095759" w:rsidRDefault="009E5E18" w:rsidP="00901527">
      <w:pPr>
        <w:widowControl w:val="0"/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901527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 xml:space="preserve">о признании (либо об отказе в признании) граждан малоимущими в целях принятия </w:t>
      </w:r>
      <w:proofErr w:type="gramStart"/>
      <w:r w:rsidRPr="00901527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их</w:t>
      </w:r>
      <w:proofErr w:type="gramEnd"/>
      <w:r w:rsidRPr="00901527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 xml:space="preserve"> на учет нуждающихся в жилых помещениях, и признании (либо отказ в принятии) на учет нуждающихся в жилых помещениях, предоставляемых по договорам социального найма на территории населенного пункта ____________________________ </w:t>
      </w:r>
    </w:p>
    <w:p w:rsidR="009E5E18" w:rsidRPr="00095759" w:rsidRDefault="009E5E18" w:rsidP="009E5E18">
      <w:pPr>
        <w:spacing w:after="0" w:line="240" w:lineRule="auto"/>
        <w:ind w:firstLine="709"/>
        <w:jc w:val="center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9E5E18" w:rsidRPr="00095759" w:rsidRDefault="009E5E18" w:rsidP="009E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9E5E18" w:rsidRDefault="009E5E18" w:rsidP="009E5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__________________________________________________________________________          </w:t>
      </w:r>
    </w:p>
    <w:p w:rsidR="009E5E18" w:rsidRPr="009E5E18" w:rsidRDefault="009E5E18" w:rsidP="009E5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901527">
        <w:rPr>
          <w:rFonts w:ascii="PT Astra Serif" w:eastAsiaTheme="minorEastAsia" w:hAnsi="PT Astra Serif" w:cs="Times New Roman"/>
          <w:sz w:val="20"/>
          <w:szCs w:val="20"/>
          <w:lang w:eastAsia="ru-RU"/>
        </w:rPr>
        <w:t>(наименование Уполномоченного органа)</w:t>
      </w:r>
    </w:p>
    <w:p w:rsidR="009E5E18" w:rsidRPr="009E5E18" w:rsidRDefault="009E5E18" w:rsidP="009E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strike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уведомляет о том, что в соответствии с протоколом комиссии по рассмотрению жилищных вопросов на территории </w:t>
      </w: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>населенного пункта _____________________________</w:t>
      </w: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№ ______ от «____» _________________ 20___ г. Вы и члены Вашей семьи признаны (не признаны) малоимущими гражданами, в целях </w:t>
      </w:r>
      <w:proofErr w:type="gramStart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принятия</w:t>
      </w:r>
      <w:proofErr w:type="gramEnd"/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 учет нуждающихся в жилых помещениях и приняты (не приняты) на уч</w:t>
      </w: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>е</w:t>
      </w: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т нуждающихся в жилых помещениях, предоставляемых по договору социального найма</w:t>
      </w:r>
      <w:r w:rsidRPr="00095759">
        <w:rPr>
          <w:rFonts w:ascii="PT Astra Serif" w:eastAsiaTheme="minorEastAsia" w:hAnsi="PT Astra Serif" w:cs="Courier New"/>
          <w:sz w:val="24"/>
          <w:szCs w:val="24"/>
          <w:lang w:eastAsia="ru-RU"/>
        </w:rPr>
        <w:t xml:space="preserve"> </w:t>
      </w: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на территории </w:t>
      </w:r>
      <w:r w:rsidRPr="00901527">
        <w:rPr>
          <w:rFonts w:ascii="PT Astra Serif" w:eastAsiaTheme="minorEastAsia" w:hAnsi="PT Astra Serif" w:cs="Times New Roman"/>
          <w:sz w:val="24"/>
          <w:szCs w:val="24"/>
          <w:lang w:eastAsia="ru-RU"/>
        </w:rPr>
        <w:t>населенного пункта __________________________________________.</w:t>
      </w:r>
    </w:p>
    <w:p w:rsidR="009E5E18" w:rsidRPr="00095759" w:rsidRDefault="009E5E18" w:rsidP="009E5E18">
      <w:pPr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9E5E18" w:rsidRPr="00095759" w:rsidRDefault="009E5E18" w:rsidP="009E5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095759">
        <w:rPr>
          <w:rFonts w:ascii="PT Astra Serif" w:eastAsiaTheme="minorEastAsia" w:hAnsi="PT Astra Serif" w:cs="Times New Roman"/>
          <w:sz w:val="24"/>
          <w:szCs w:val="24"/>
          <w:lang w:eastAsia="ru-RU"/>
        </w:rPr>
        <w:t>Должностное лицо (наименование должности, подпись, расшифровка подписи).</w:t>
      </w:r>
    </w:p>
    <w:p w:rsidR="009E5E18" w:rsidRPr="00095759" w:rsidRDefault="009E5E18" w:rsidP="009E5E18">
      <w:pPr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390659" w:rsidRPr="00095759" w:rsidRDefault="00390659" w:rsidP="00542A11">
      <w:pPr>
        <w:spacing w:after="0" w:line="240" w:lineRule="auto"/>
        <w:ind w:right="-81"/>
        <w:rPr>
          <w:rFonts w:ascii="PT Astra Serif" w:hAnsi="PT Astra Serif"/>
        </w:rPr>
      </w:pPr>
    </w:p>
    <w:sectPr w:rsidR="00390659" w:rsidRPr="00095759" w:rsidSect="00240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5E" w:rsidRDefault="0045585E" w:rsidP="00D40673">
      <w:pPr>
        <w:spacing w:after="0" w:line="240" w:lineRule="auto"/>
      </w:pPr>
      <w:r>
        <w:separator/>
      </w:r>
    </w:p>
  </w:endnote>
  <w:endnote w:type="continuationSeparator" w:id="0">
    <w:p w:rsidR="0045585E" w:rsidRDefault="0045585E" w:rsidP="00D4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5E" w:rsidRDefault="0045585E" w:rsidP="00D40673">
      <w:pPr>
        <w:spacing w:after="0" w:line="240" w:lineRule="auto"/>
      </w:pPr>
      <w:r>
        <w:separator/>
      </w:r>
    </w:p>
  </w:footnote>
  <w:footnote w:type="continuationSeparator" w:id="0">
    <w:p w:rsidR="0045585E" w:rsidRDefault="0045585E" w:rsidP="00D4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5E" w:rsidRPr="0095676E" w:rsidRDefault="0045585E" w:rsidP="007B372E">
    <w:pPr>
      <w:pStyle w:val="a7"/>
      <w:jc w:val="center"/>
      <w:rPr>
        <w:sz w:val="24"/>
        <w:szCs w:val="24"/>
      </w:rPr>
    </w:pPr>
    <w:r w:rsidRPr="0095676E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64773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45585E" w:rsidRPr="005D3405" w:rsidRDefault="0045585E">
        <w:pPr>
          <w:pStyle w:val="a7"/>
          <w:jc w:val="center"/>
          <w:rPr>
            <w:rFonts w:ascii="PT Astra Serif" w:hAnsi="PT Astra Serif"/>
            <w:sz w:val="24"/>
            <w:szCs w:val="24"/>
          </w:rPr>
        </w:pPr>
        <w:r w:rsidRPr="005D3405">
          <w:rPr>
            <w:rFonts w:ascii="PT Astra Serif" w:hAnsi="PT Astra Serif"/>
            <w:sz w:val="24"/>
            <w:szCs w:val="24"/>
          </w:rPr>
          <w:fldChar w:fldCharType="begin"/>
        </w:r>
        <w:r w:rsidRPr="005D3405">
          <w:rPr>
            <w:rFonts w:ascii="PT Astra Serif" w:hAnsi="PT Astra Serif"/>
            <w:sz w:val="24"/>
            <w:szCs w:val="24"/>
          </w:rPr>
          <w:instrText>PAGE   \* MERGEFORMAT</w:instrText>
        </w:r>
        <w:r w:rsidRPr="005D3405">
          <w:rPr>
            <w:rFonts w:ascii="PT Astra Serif" w:hAnsi="PT Astra Serif"/>
            <w:sz w:val="24"/>
            <w:szCs w:val="24"/>
          </w:rPr>
          <w:fldChar w:fldCharType="separate"/>
        </w:r>
        <w:r w:rsidR="00924EE4">
          <w:rPr>
            <w:rFonts w:ascii="PT Astra Serif" w:hAnsi="PT Astra Serif"/>
            <w:noProof/>
            <w:sz w:val="24"/>
            <w:szCs w:val="24"/>
          </w:rPr>
          <w:t>2</w:t>
        </w:r>
        <w:r w:rsidRPr="005D340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5585E" w:rsidRDefault="0045585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5E" w:rsidRDefault="0045585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5E" w:rsidRPr="00E80680" w:rsidRDefault="0045585E">
    <w:pPr>
      <w:pStyle w:val="a7"/>
      <w:jc w:val="center"/>
      <w:rPr>
        <w:sz w:val="24"/>
        <w:szCs w:val="24"/>
      </w:rPr>
    </w:pPr>
  </w:p>
  <w:p w:rsidR="0045585E" w:rsidRDefault="004558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62"/>
    <w:multiLevelType w:val="multilevel"/>
    <w:tmpl w:val="FCC6D8F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FFFFFF" w:themeColor="background1"/>
      </w:rPr>
    </w:lvl>
    <w:lvl w:ilvl="1">
      <w:start w:val="1"/>
      <w:numFmt w:val="decimal"/>
      <w:lvlText w:val="5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1012D3A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4A97032"/>
    <w:multiLevelType w:val="hybridMultilevel"/>
    <w:tmpl w:val="FA844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43C2"/>
    <w:multiLevelType w:val="hybridMultilevel"/>
    <w:tmpl w:val="749642D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436E1D"/>
    <w:multiLevelType w:val="hybridMultilevel"/>
    <w:tmpl w:val="1C262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1049A7"/>
    <w:multiLevelType w:val="hybridMultilevel"/>
    <w:tmpl w:val="AB9884BE"/>
    <w:lvl w:ilvl="0" w:tplc="D23017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6F08C2"/>
    <w:multiLevelType w:val="hybridMultilevel"/>
    <w:tmpl w:val="54DA9648"/>
    <w:lvl w:ilvl="0" w:tplc="D23017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A7CD6"/>
    <w:multiLevelType w:val="hybridMultilevel"/>
    <w:tmpl w:val="FC722C32"/>
    <w:lvl w:ilvl="0" w:tplc="D23017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142950"/>
    <w:multiLevelType w:val="hybridMultilevel"/>
    <w:tmpl w:val="1CB466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172284"/>
    <w:multiLevelType w:val="hybridMultilevel"/>
    <w:tmpl w:val="A48630F0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D43C9F"/>
    <w:multiLevelType w:val="hybridMultilevel"/>
    <w:tmpl w:val="C6AA16F2"/>
    <w:lvl w:ilvl="0" w:tplc="CE1C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255D5"/>
    <w:multiLevelType w:val="hybridMultilevel"/>
    <w:tmpl w:val="088404C6"/>
    <w:lvl w:ilvl="0" w:tplc="6F36E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FE1E91"/>
    <w:multiLevelType w:val="hybridMultilevel"/>
    <w:tmpl w:val="B6FEE46A"/>
    <w:lvl w:ilvl="0" w:tplc="6F36E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D00ABD"/>
    <w:multiLevelType w:val="multilevel"/>
    <w:tmpl w:val="3B06AF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3.6.%3"/>
      <w:lvlJc w:val="left"/>
      <w:pPr>
        <w:ind w:left="1713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27E662B6"/>
    <w:multiLevelType w:val="hybridMultilevel"/>
    <w:tmpl w:val="6044A0C2"/>
    <w:lvl w:ilvl="0" w:tplc="6F36EF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AC50375"/>
    <w:multiLevelType w:val="hybridMultilevel"/>
    <w:tmpl w:val="88C4352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024FF8"/>
    <w:multiLevelType w:val="hybridMultilevel"/>
    <w:tmpl w:val="621A0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60A3C9E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537565"/>
    <w:multiLevelType w:val="hybridMultilevel"/>
    <w:tmpl w:val="E8548F1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83314D"/>
    <w:multiLevelType w:val="hybridMultilevel"/>
    <w:tmpl w:val="C6B804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13B0C564">
      <w:start w:val="1"/>
      <w:numFmt w:val="decimal"/>
      <w:lvlText w:val="%2)"/>
      <w:lvlJc w:val="left"/>
      <w:pPr>
        <w:ind w:left="1745" w:hanging="103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6465B54"/>
    <w:multiLevelType w:val="hybridMultilevel"/>
    <w:tmpl w:val="2A0676DC"/>
    <w:lvl w:ilvl="0" w:tplc="742075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74C2AB7"/>
    <w:multiLevelType w:val="hybridMultilevel"/>
    <w:tmpl w:val="07F6E12C"/>
    <w:lvl w:ilvl="0" w:tplc="ED709104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1">
    <w:nsid w:val="37E7689A"/>
    <w:multiLevelType w:val="hybridMultilevel"/>
    <w:tmpl w:val="3F5073F4"/>
    <w:lvl w:ilvl="0" w:tplc="323468B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38BA02E0"/>
    <w:multiLevelType w:val="hybridMultilevel"/>
    <w:tmpl w:val="13446ABE"/>
    <w:lvl w:ilvl="0" w:tplc="EDFC7A7A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B52FA0"/>
    <w:multiLevelType w:val="hybridMultilevel"/>
    <w:tmpl w:val="6DE0B0D6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660FA"/>
    <w:multiLevelType w:val="hybridMultilevel"/>
    <w:tmpl w:val="2304B4F4"/>
    <w:lvl w:ilvl="0" w:tplc="32346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740BF"/>
    <w:multiLevelType w:val="hybridMultilevel"/>
    <w:tmpl w:val="A6DA8B3A"/>
    <w:lvl w:ilvl="0" w:tplc="33DE497C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7572D1"/>
    <w:multiLevelType w:val="hybridMultilevel"/>
    <w:tmpl w:val="9810054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80DFC"/>
    <w:multiLevelType w:val="hybridMultilevel"/>
    <w:tmpl w:val="B0E491A2"/>
    <w:lvl w:ilvl="0" w:tplc="ED7091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6D0727"/>
    <w:multiLevelType w:val="hybridMultilevel"/>
    <w:tmpl w:val="4B08E40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45B51"/>
    <w:multiLevelType w:val="hybridMultilevel"/>
    <w:tmpl w:val="DDA8F00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775E22"/>
    <w:multiLevelType w:val="hybridMultilevel"/>
    <w:tmpl w:val="04A0E56A"/>
    <w:lvl w:ilvl="0" w:tplc="D23017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8D22A6"/>
    <w:multiLevelType w:val="hybridMultilevel"/>
    <w:tmpl w:val="F94C634C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97097F"/>
    <w:multiLevelType w:val="hybridMultilevel"/>
    <w:tmpl w:val="21F4F818"/>
    <w:lvl w:ilvl="0" w:tplc="D23017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4F0499"/>
    <w:multiLevelType w:val="hybridMultilevel"/>
    <w:tmpl w:val="39585EC8"/>
    <w:lvl w:ilvl="0" w:tplc="6F36E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FF6472"/>
    <w:multiLevelType w:val="hybridMultilevel"/>
    <w:tmpl w:val="73A629D8"/>
    <w:lvl w:ilvl="0" w:tplc="D23017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A9780C"/>
    <w:multiLevelType w:val="hybridMultilevel"/>
    <w:tmpl w:val="D4DA2E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7EE82542">
      <w:start w:val="1"/>
      <w:numFmt w:val="decimal"/>
      <w:lvlText w:val="%2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2" w:tplc="05306946">
      <w:start w:val="12"/>
      <w:numFmt w:val="decimal"/>
      <w:lvlText w:val="%3."/>
      <w:lvlJc w:val="left"/>
      <w:pPr>
        <w:ind w:left="3763" w:hanging="360"/>
      </w:pPr>
      <w:rPr>
        <w:rFonts w:hint="default"/>
      </w:rPr>
    </w:lvl>
    <w:lvl w:ilvl="3" w:tplc="C818F630">
      <w:start w:val="3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5405A7"/>
    <w:multiLevelType w:val="hybridMultilevel"/>
    <w:tmpl w:val="EE6C44B4"/>
    <w:lvl w:ilvl="0" w:tplc="D23017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703095"/>
    <w:multiLevelType w:val="hybridMultilevel"/>
    <w:tmpl w:val="0B8E964C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A854DC"/>
    <w:multiLevelType w:val="hybridMultilevel"/>
    <w:tmpl w:val="88F8270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206017"/>
    <w:multiLevelType w:val="hybridMultilevel"/>
    <w:tmpl w:val="271499C2"/>
    <w:lvl w:ilvl="0" w:tplc="EDFC7A7A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EC4F1E"/>
    <w:multiLevelType w:val="multilevel"/>
    <w:tmpl w:val="FC3405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93C4EBE"/>
    <w:multiLevelType w:val="hybridMultilevel"/>
    <w:tmpl w:val="4AF2BDD0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EA4222"/>
    <w:multiLevelType w:val="hybridMultilevel"/>
    <w:tmpl w:val="3F10A536"/>
    <w:lvl w:ilvl="0" w:tplc="AD5886C2">
      <w:start w:val="1"/>
      <w:numFmt w:val="decimal"/>
      <w:lvlText w:val="%1)"/>
      <w:lvlJc w:val="left"/>
      <w:pPr>
        <w:ind w:left="737" w:firstLine="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B6C3DC2"/>
    <w:multiLevelType w:val="hybridMultilevel"/>
    <w:tmpl w:val="FD82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807E0"/>
    <w:multiLevelType w:val="hybridMultilevel"/>
    <w:tmpl w:val="C46AC39A"/>
    <w:lvl w:ilvl="0" w:tplc="9A2035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5F3A80"/>
    <w:multiLevelType w:val="hybridMultilevel"/>
    <w:tmpl w:val="96A008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5B0E8C70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59B01F60">
      <w:start w:val="3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85B03BDC">
      <w:start w:val="27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42"/>
  </w:num>
  <w:num w:numId="3">
    <w:abstractNumId w:val="2"/>
  </w:num>
  <w:num w:numId="4">
    <w:abstractNumId w:val="18"/>
  </w:num>
  <w:num w:numId="5">
    <w:abstractNumId w:val="35"/>
  </w:num>
  <w:num w:numId="6">
    <w:abstractNumId w:val="45"/>
  </w:num>
  <w:num w:numId="7">
    <w:abstractNumId w:val="8"/>
  </w:num>
  <w:num w:numId="8">
    <w:abstractNumId w:val="33"/>
  </w:num>
  <w:num w:numId="9">
    <w:abstractNumId w:val="12"/>
  </w:num>
  <w:num w:numId="10">
    <w:abstractNumId w:val="16"/>
  </w:num>
  <w:num w:numId="11">
    <w:abstractNumId w:val="7"/>
  </w:num>
  <w:num w:numId="12">
    <w:abstractNumId w:val="5"/>
  </w:num>
  <w:num w:numId="13">
    <w:abstractNumId w:val="32"/>
  </w:num>
  <w:num w:numId="14">
    <w:abstractNumId w:val="30"/>
  </w:num>
  <w:num w:numId="15">
    <w:abstractNumId w:val="36"/>
  </w:num>
  <w:num w:numId="16">
    <w:abstractNumId w:val="34"/>
  </w:num>
  <w:num w:numId="17">
    <w:abstractNumId w:val="6"/>
  </w:num>
  <w:num w:numId="18">
    <w:abstractNumId w:val="11"/>
  </w:num>
  <w:num w:numId="19">
    <w:abstractNumId w:val="14"/>
  </w:num>
  <w:num w:numId="20">
    <w:abstractNumId w:val="24"/>
  </w:num>
  <w:num w:numId="21">
    <w:abstractNumId w:val="21"/>
  </w:num>
  <w:num w:numId="22">
    <w:abstractNumId w:val="29"/>
  </w:num>
  <w:num w:numId="23">
    <w:abstractNumId w:val="23"/>
  </w:num>
  <w:num w:numId="24">
    <w:abstractNumId w:val="4"/>
  </w:num>
  <w:num w:numId="25">
    <w:abstractNumId w:val="10"/>
  </w:num>
  <w:num w:numId="26">
    <w:abstractNumId w:val="19"/>
  </w:num>
  <w:num w:numId="27">
    <w:abstractNumId w:val="44"/>
  </w:num>
  <w:num w:numId="28">
    <w:abstractNumId w:val="25"/>
  </w:num>
  <w:num w:numId="29">
    <w:abstractNumId w:val="1"/>
  </w:num>
  <w:num w:numId="30">
    <w:abstractNumId w:val="40"/>
  </w:num>
  <w:num w:numId="31">
    <w:abstractNumId w:val="41"/>
  </w:num>
  <w:num w:numId="32">
    <w:abstractNumId w:val="15"/>
  </w:num>
  <w:num w:numId="33">
    <w:abstractNumId w:val="37"/>
  </w:num>
  <w:num w:numId="34">
    <w:abstractNumId w:val="28"/>
  </w:num>
  <w:num w:numId="35">
    <w:abstractNumId w:val="38"/>
  </w:num>
  <w:num w:numId="36">
    <w:abstractNumId w:val="31"/>
  </w:num>
  <w:num w:numId="37">
    <w:abstractNumId w:val="26"/>
  </w:num>
  <w:num w:numId="38">
    <w:abstractNumId w:val="13"/>
  </w:num>
  <w:num w:numId="39">
    <w:abstractNumId w:val="39"/>
  </w:num>
  <w:num w:numId="40">
    <w:abstractNumId w:val="22"/>
  </w:num>
  <w:num w:numId="41">
    <w:abstractNumId w:val="3"/>
  </w:num>
  <w:num w:numId="42">
    <w:abstractNumId w:val="17"/>
  </w:num>
  <w:num w:numId="43">
    <w:abstractNumId w:val="27"/>
  </w:num>
  <w:num w:numId="44">
    <w:abstractNumId w:val="20"/>
  </w:num>
  <w:num w:numId="45">
    <w:abstractNumId w:val="9"/>
  </w:num>
  <w:num w:numId="46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A"/>
    <w:rsid w:val="000040F6"/>
    <w:rsid w:val="00006CEF"/>
    <w:rsid w:val="000143F4"/>
    <w:rsid w:val="000148E1"/>
    <w:rsid w:val="00015D35"/>
    <w:rsid w:val="00031EE4"/>
    <w:rsid w:val="000519F2"/>
    <w:rsid w:val="00054F09"/>
    <w:rsid w:val="00072FF1"/>
    <w:rsid w:val="00095759"/>
    <w:rsid w:val="00097AED"/>
    <w:rsid w:val="000A5B9B"/>
    <w:rsid w:val="000A7BDD"/>
    <w:rsid w:val="000B4335"/>
    <w:rsid w:val="000B47B5"/>
    <w:rsid w:val="000B5B6D"/>
    <w:rsid w:val="000B5CCA"/>
    <w:rsid w:val="000B5D2B"/>
    <w:rsid w:val="000C7E29"/>
    <w:rsid w:val="000D3376"/>
    <w:rsid w:val="000D4E69"/>
    <w:rsid w:val="000E2572"/>
    <w:rsid w:val="000E7EEC"/>
    <w:rsid w:val="000F4FF5"/>
    <w:rsid w:val="000F5112"/>
    <w:rsid w:val="000F57A4"/>
    <w:rsid w:val="000F58A5"/>
    <w:rsid w:val="001004A0"/>
    <w:rsid w:val="001136EA"/>
    <w:rsid w:val="00124732"/>
    <w:rsid w:val="00132B21"/>
    <w:rsid w:val="0013502E"/>
    <w:rsid w:val="00140201"/>
    <w:rsid w:val="001446D5"/>
    <w:rsid w:val="00144881"/>
    <w:rsid w:val="0014553B"/>
    <w:rsid w:val="00147A0C"/>
    <w:rsid w:val="001574DC"/>
    <w:rsid w:val="00163E0F"/>
    <w:rsid w:val="001727B9"/>
    <w:rsid w:val="001749BF"/>
    <w:rsid w:val="001757FD"/>
    <w:rsid w:val="001814EE"/>
    <w:rsid w:val="0018210E"/>
    <w:rsid w:val="00195250"/>
    <w:rsid w:val="001B72C4"/>
    <w:rsid w:val="001B7C87"/>
    <w:rsid w:val="001C2CCA"/>
    <w:rsid w:val="001E340A"/>
    <w:rsid w:val="001E6F17"/>
    <w:rsid w:val="00202D07"/>
    <w:rsid w:val="002158A7"/>
    <w:rsid w:val="002234E7"/>
    <w:rsid w:val="00240161"/>
    <w:rsid w:val="00240BFA"/>
    <w:rsid w:val="002429D1"/>
    <w:rsid w:val="0024439B"/>
    <w:rsid w:val="00253158"/>
    <w:rsid w:val="00257687"/>
    <w:rsid w:val="00272085"/>
    <w:rsid w:val="00272C93"/>
    <w:rsid w:val="0027641B"/>
    <w:rsid w:val="00276EA5"/>
    <w:rsid w:val="00294248"/>
    <w:rsid w:val="00296711"/>
    <w:rsid w:val="002A1BF5"/>
    <w:rsid w:val="002D1CDC"/>
    <w:rsid w:val="002E2E46"/>
    <w:rsid w:val="002E37B1"/>
    <w:rsid w:val="002E3DAF"/>
    <w:rsid w:val="002E73B0"/>
    <w:rsid w:val="00317396"/>
    <w:rsid w:val="00335DFF"/>
    <w:rsid w:val="00337702"/>
    <w:rsid w:val="003532EF"/>
    <w:rsid w:val="0035786A"/>
    <w:rsid w:val="00363083"/>
    <w:rsid w:val="00366919"/>
    <w:rsid w:val="00367118"/>
    <w:rsid w:val="00371259"/>
    <w:rsid w:val="00377D1A"/>
    <w:rsid w:val="00382A19"/>
    <w:rsid w:val="00385CAA"/>
    <w:rsid w:val="00390659"/>
    <w:rsid w:val="003A3B2C"/>
    <w:rsid w:val="003A4D0C"/>
    <w:rsid w:val="003B5F0F"/>
    <w:rsid w:val="003C3DE7"/>
    <w:rsid w:val="003D0075"/>
    <w:rsid w:val="003F19F5"/>
    <w:rsid w:val="003F7693"/>
    <w:rsid w:val="0041658B"/>
    <w:rsid w:val="004267EA"/>
    <w:rsid w:val="004308E2"/>
    <w:rsid w:val="0043513A"/>
    <w:rsid w:val="00440798"/>
    <w:rsid w:val="0044781D"/>
    <w:rsid w:val="00451D7D"/>
    <w:rsid w:val="0045585E"/>
    <w:rsid w:val="00460BEB"/>
    <w:rsid w:val="004639A2"/>
    <w:rsid w:val="00483701"/>
    <w:rsid w:val="004932DE"/>
    <w:rsid w:val="00494A74"/>
    <w:rsid w:val="0049598C"/>
    <w:rsid w:val="00497299"/>
    <w:rsid w:val="004A1CE0"/>
    <w:rsid w:val="004A1D08"/>
    <w:rsid w:val="004A2BD5"/>
    <w:rsid w:val="004D1467"/>
    <w:rsid w:val="004D1EA0"/>
    <w:rsid w:val="004E57E6"/>
    <w:rsid w:val="004E7013"/>
    <w:rsid w:val="005012BA"/>
    <w:rsid w:val="005016AE"/>
    <w:rsid w:val="0050542D"/>
    <w:rsid w:val="00505959"/>
    <w:rsid w:val="00530EA3"/>
    <w:rsid w:val="005314F2"/>
    <w:rsid w:val="00532BFC"/>
    <w:rsid w:val="00532EDF"/>
    <w:rsid w:val="00540481"/>
    <w:rsid w:val="00542A11"/>
    <w:rsid w:val="00551797"/>
    <w:rsid w:val="00557E57"/>
    <w:rsid w:val="00561029"/>
    <w:rsid w:val="005724F9"/>
    <w:rsid w:val="00587411"/>
    <w:rsid w:val="00590034"/>
    <w:rsid w:val="00595011"/>
    <w:rsid w:val="0059529C"/>
    <w:rsid w:val="005A0E54"/>
    <w:rsid w:val="005A6C2D"/>
    <w:rsid w:val="005B38C5"/>
    <w:rsid w:val="005C0D13"/>
    <w:rsid w:val="005C541C"/>
    <w:rsid w:val="005D21F4"/>
    <w:rsid w:val="005D3405"/>
    <w:rsid w:val="005E032A"/>
    <w:rsid w:val="005E3A27"/>
    <w:rsid w:val="005E5075"/>
    <w:rsid w:val="00607183"/>
    <w:rsid w:val="00623907"/>
    <w:rsid w:val="00625EA0"/>
    <w:rsid w:val="0063243D"/>
    <w:rsid w:val="006419BA"/>
    <w:rsid w:val="00644EA8"/>
    <w:rsid w:val="00646952"/>
    <w:rsid w:val="0065683F"/>
    <w:rsid w:val="00657A6B"/>
    <w:rsid w:val="006623D4"/>
    <w:rsid w:val="006716D5"/>
    <w:rsid w:val="00674E99"/>
    <w:rsid w:val="00676246"/>
    <w:rsid w:val="00693976"/>
    <w:rsid w:val="006A1E8E"/>
    <w:rsid w:val="006A659E"/>
    <w:rsid w:val="006B00D1"/>
    <w:rsid w:val="006B6064"/>
    <w:rsid w:val="006B7234"/>
    <w:rsid w:val="006D23BD"/>
    <w:rsid w:val="006D2C76"/>
    <w:rsid w:val="006D3A7F"/>
    <w:rsid w:val="006F4DF9"/>
    <w:rsid w:val="006F5346"/>
    <w:rsid w:val="00701DCC"/>
    <w:rsid w:val="007026CB"/>
    <w:rsid w:val="0072071A"/>
    <w:rsid w:val="0072147C"/>
    <w:rsid w:val="00721860"/>
    <w:rsid w:val="007328E1"/>
    <w:rsid w:val="007336D6"/>
    <w:rsid w:val="007374A3"/>
    <w:rsid w:val="00737FE0"/>
    <w:rsid w:val="00745CD9"/>
    <w:rsid w:val="00750A3D"/>
    <w:rsid w:val="00757D0F"/>
    <w:rsid w:val="00761615"/>
    <w:rsid w:val="007661C8"/>
    <w:rsid w:val="00766765"/>
    <w:rsid w:val="007732C9"/>
    <w:rsid w:val="00793E03"/>
    <w:rsid w:val="00797BEB"/>
    <w:rsid w:val="007A203C"/>
    <w:rsid w:val="007A33ED"/>
    <w:rsid w:val="007A47F7"/>
    <w:rsid w:val="007A60B6"/>
    <w:rsid w:val="007A6CF8"/>
    <w:rsid w:val="007B2119"/>
    <w:rsid w:val="007B3012"/>
    <w:rsid w:val="007B372E"/>
    <w:rsid w:val="007B732F"/>
    <w:rsid w:val="007C0C3E"/>
    <w:rsid w:val="007C4444"/>
    <w:rsid w:val="007C66F7"/>
    <w:rsid w:val="007D28D8"/>
    <w:rsid w:val="007E2C1F"/>
    <w:rsid w:val="007F0C8D"/>
    <w:rsid w:val="007F1A6C"/>
    <w:rsid w:val="007F413C"/>
    <w:rsid w:val="00811FDE"/>
    <w:rsid w:val="008161B1"/>
    <w:rsid w:val="00816387"/>
    <w:rsid w:val="00816918"/>
    <w:rsid w:val="008352BF"/>
    <w:rsid w:val="008416CE"/>
    <w:rsid w:val="00843414"/>
    <w:rsid w:val="00847E7B"/>
    <w:rsid w:val="00861A40"/>
    <w:rsid w:val="008643CA"/>
    <w:rsid w:val="00873989"/>
    <w:rsid w:val="008B51AA"/>
    <w:rsid w:val="008C33FC"/>
    <w:rsid w:val="008D430A"/>
    <w:rsid w:val="008D7CA0"/>
    <w:rsid w:val="008E026D"/>
    <w:rsid w:val="008E12BE"/>
    <w:rsid w:val="008F1B18"/>
    <w:rsid w:val="008F2045"/>
    <w:rsid w:val="00901527"/>
    <w:rsid w:val="009035FD"/>
    <w:rsid w:val="00903DBC"/>
    <w:rsid w:val="00910BE9"/>
    <w:rsid w:val="0091736E"/>
    <w:rsid w:val="00924EE4"/>
    <w:rsid w:val="009356C6"/>
    <w:rsid w:val="00941E58"/>
    <w:rsid w:val="00947C30"/>
    <w:rsid w:val="00953E83"/>
    <w:rsid w:val="00956992"/>
    <w:rsid w:val="0095733F"/>
    <w:rsid w:val="00960390"/>
    <w:rsid w:val="0096220A"/>
    <w:rsid w:val="00963C27"/>
    <w:rsid w:val="00966AA4"/>
    <w:rsid w:val="0097315B"/>
    <w:rsid w:val="00992596"/>
    <w:rsid w:val="00993440"/>
    <w:rsid w:val="00993580"/>
    <w:rsid w:val="009949BF"/>
    <w:rsid w:val="0099720C"/>
    <w:rsid w:val="009A03FA"/>
    <w:rsid w:val="009A2393"/>
    <w:rsid w:val="009C5D84"/>
    <w:rsid w:val="009E11A7"/>
    <w:rsid w:val="009E210C"/>
    <w:rsid w:val="009E5E18"/>
    <w:rsid w:val="009E6F8C"/>
    <w:rsid w:val="00A1205D"/>
    <w:rsid w:val="00A205D1"/>
    <w:rsid w:val="00A22629"/>
    <w:rsid w:val="00A26E2D"/>
    <w:rsid w:val="00A35A16"/>
    <w:rsid w:val="00A369ED"/>
    <w:rsid w:val="00A65C57"/>
    <w:rsid w:val="00A8213D"/>
    <w:rsid w:val="00A829BD"/>
    <w:rsid w:val="00A900F4"/>
    <w:rsid w:val="00A91E17"/>
    <w:rsid w:val="00A928AF"/>
    <w:rsid w:val="00A9732E"/>
    <w:rsid w:val="00AA4957"/>
    <w:rsid w:val="00AA4A78"/>
    <w:rsid w:val="00AB1D03"/>
    <w:rsid w:val="00AB219B"/>
    <w:rsid w:val="00AC7FD9"/>
    <w:rsid w:val="00B00D84"/>
    <w:rsid w:val="00B04F04"/>
    <w:rsid w:val="00B22BE0"/>
    <w:rsid w:val="00B26B04"/>
    <w:rsid w:val="00B404E0"/>
    <w:rsid w:val="00B50815"/>
    <w:rsid w:val="00B6465A"/>
    <w:rsid w:val="00B6543F"/>
    <w:rsid w:val="00B7031E"/>
    <w:rsid w:val="00B713FE"/>
    <w:rsid w:val="00B73A3E"/>
    <w:rsid w:val="00B86EBE"/>
    <w:rsid w:val="00BA34C1"/>
    <w:rsid w:val="00BB53B4"/>
    <w:rsid w:val="00BC3F5A"/>
    <w:rsid w:val="00BD51A7"/>
    <w:rsid w:val="00BD5F93"/>
    <w:rsid w:val="00BE0922"/>
    <w:rsid w:val="00BE149F"/>
    <w:rsid w:val="00BF143A"/>
    <w:rsid w:val="00BF237C"/>
    <w:rsid w:val="00BF32CE"/>
    <w:rsid w:val="00C14CE7"/>
    <w:rsid w:val="00C154D2"/>
    <w:rsid w:val="00C162DB"/>
    <w:rsid w:val="00C25945"/>
    <w:rsid w:val="00C415AB"/>
    <w:rsid w:val="00C64FF4"/>
    <w:rsid w:val="00C73B54"/>
    <w:rsid w:val="00C767CA"/>
    <w:rsid w:val="00C835D8"/>
    <w:rsid w:val="00C91D04"/>
    <w:rsid w:val="00CA3F06"/>
    <w:rsid w:val="00CC16B5"/>
    <w:rsid w:val="00CC1B91"/>
    <w:rsid w:val="00CD221B"/>
    <w:rsid w:val="00CE5797"/>
    <w:rsid w:val="00D13304"/>
    <w:rsid w:val="00D22AFA"/>
    <w:rsid w:val="00D3283D"/>
    <w:rsid w:val="00D339D8"/>
    <w:rsid w:val="00D40597"/>
    <w:rsid w:val="00D40673"/>
    <w:rsid w:val="00D4284B"/>
    <w:rsid w:val="00D61A4A"/>
    <w:rsid w:val="00D622CD"/>
    <w:rsid w:val="00D71ACD"/>
    <w:rsid w:val="00D81A41"/>
    <w:rsid w:val="00DA3D57"/>
    <w:rsid w:val="00DA5FE3"/>
    <w:rsid w:val="00DB1E4E"/>
    <w:rsid w:val="00DB385C"/>
    <w:rsid w:val="00DC6B8A"/>
    <w:rsid w:val="00DD245C"/>
    <w:rsid w:val="00DD6155"/>
    <w:rsid w:val="00DE1EAB"/>
    <w:rsid w:val="00DE2812"/>
    <w:rsid w:val="00DE436D"/>
    <w:rsid w:val="00DF207F"/>
    <w:rsid w:val="00DF7BF0"/>
    <w:rsid w:val="00E02F37"/>
    <w:rsid w:val="00E02FFB"/>
    <w:rsid w:val="00E03BAA"/>
    <w:rsid w:val="00E072B9"/>
    <w:rsid w:val="00E15757"/>
    <w:rsid w:val="00E228CA"/>
    <w:rsid w:val="00E2341A"/>
    <w:rsid w:val="00E26EFD"/>
    <w:rsid w:val="00E35F69"/>
    <w:rsid w:val="00E370CC"/>
    <w:rsid w:val="00E4043F"/>
    <w:rsid w:val="00E40881"/>
    <w:rsid w:val="00E4138D"/>
    <w:rsid w:val="00E424BD"/>
    <w:rsid w:val="00E432C5"/>
    <w:rsid w:val="00E43E2C"/>
    <w:rsid w:val="00E476A9"/>
    <w:rsid w:val="00E519D8"/>
    <w:rsid w:val="00E5616D"/>
    <w:rsid w:val="00E56FA1"/>
    <w:rsid w:val="00E65A2A"/>
    <w:rsid w:val="00E65B3E"/>
    <w:rsid w:val="00E773AC"/>
    <w:rsid w:val="00E90C79"/>
    <w:rsid w:val="00EB2060"/>
    <w:rsid w:val="00EC37B1"/>
    <w:rsid w:val="00ED1272"/>
    <w:rsid w:val="00ED2F66"/>
    <w:rsid w:val="00EE2160"/>
    <w:rsid w:val="00EF2A96"/>
    <w:rsid w:val="00F0139A"/>
    <w:rsid w:val="00F01F4C"/>
    <w:rsid w:val="00F12E01"/>
    <w:rsid w:val="00F24D78"/>
    <w:rsid w:val="00F25D8F"/>
    <w:rsid w:val="00F32A2C"/>
    <w:rsid w:val="00F35F7B"/>
    <w:rsid w:val="00F3754D"/>
    <w:rsid w:val="00F44BA5"/>
    <w:rsid w:val="00F54078"/>
    <w:rsid w:val="00F55EB3"/>
    <w:rsid w:val="00F6523D"/>
    <w:rsid w:val="00F670D6"/>
    <w:rsid w:val="00F7096B"/>
    <w:rsid w:val="00F72012"/>
    <w:rsid w:val="00F735F4"/>
    <w:rsid w:val="00F73A41"/>
    <w:rsid w:val="00F7685A"/>
    <w:rsid w:val="00F87091"/>
    <w:rsid w:val="00FA571A"/>
    <w:rsid w:val="00FA57DB"/>
    <w:rsid w:val="00FC53CF"/>
    <w:rsid w:val="00FD0D93"/>
    <w:rsid w:val="00FD3F8F"/>
    <w:rsid w:val="00FE1685"/>
    <w:rsid w:val="00FE2A21"/>
    <w:rsid w:val="00FF0F31"/>
    <w:rsid w:val="00FF2A81"/>
    <w:rsid w:val="00FF3B2A"/>
    <w:rsid w:val="00FF5FC1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06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06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2"/>
    <w:next w:val="a"/>
    <w:link w:val="30"/>
    <w:uiPriority w:val="99"/>
    <w:qFormat/>
    <w:rsid w:val="00D40673"/>
    <w:pPr>
      <w:keepNext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  <w:szCs w:val="24"/>
      <w:lang w:val="ru-RU"/>
    </w:rPr>
  </w:style>
  <w:style w:type="paragraph" w:styleId="4">
    <w:name w:val="heading 4"/>
    <w:basedOn w:val="3"/>
    <w:next w:val="a"/>
    <w:link w:val="40"/>
    <w:uiPriority w:val="99"/>
    <w:qFormat/>
    <w:rsid w:val="00D406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67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067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D406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067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673"/>
  </w:style>
  <w:style w:type="paragraph" w:styleId="a3">
    <w:name w:val="Subtitle"/>
    <w:basedOn w:val="a"/>
    <w:link w:val="a4"/>
    <w:qFormat/>
    <w:rsid w:val="00D406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406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40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0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40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06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4067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nhideWhenUsed/>
    <w:rsid w:val="00D40673"/>
    <w:rPr>
      <w:color w:val="0000FF" w:themeColor="hyperlink"/>
      <w:u w:val="single"/>
    </w:rPr>
  </w:style>
  <w:style w:type="character" w:customStyle="1" w:styleId="ae">
    <w:name w:val="Гипертекстовая ссылка"/>
    <w:basedOn w:val="a0"/>
    <w:uiPriority w:val="99"/>
    <w:rsid w:val="00D40673"/>
    <w:rPr>
      <w:b/>
      <w:bCs/>
      <w:color w:val="008000"/>
    </w:rPr>
  </w:style>
  <w:style w:type="character" w:customStyle="1" w:styleId="af">
    <w:name w:val="Цветовое выделение"/>
    <w:uiPriority w:val="99"/>
    <w:rsid w:val="00D40673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D406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1">
    <w:name w:val="Body Text"/>
    <w:basedOn w:val="a"/>
    <w:link w:val="af2"/>
    <w:rsid w:val="00D4067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D4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067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basedOn w:val="a0"/>
    <w:uiPriority w:val="33"/>
    <w:qFormat/>
    <w:rsid w:val="00D40673"/>
    <w:rPr>
      <w:b/>
      <w:bCs/>
      <w:smallCaps/>
      <w:spacing w:val="5"/>
    </w:rPr>
  </w:style>
  <w:style w:type="character" w:styleId="af5">
    <w:name w:val="annotation reference"/>
    <w:basedOn w:val="a0"/>
    <w:uiPriority w:val="99"/>
    <w:semiHidden/>
    <w:unhideWhenUsed/>
    <w:rsid w:val="00D4067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4067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4067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4067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40673"/>
    <w:rPr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D40673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40673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D40673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D40673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0673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D40673"/>
    <w:rPr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D40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1">
    <w:name w:val="Body Text Indent"/>
    <w:basedOn w:val="a"/>
    <w:link w:val="aff2"/>
    <w:unhideWhenUsed/>
    <w:rsid w:val="006716D5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6716D5"/>
  </w:style>
  <w:style w:type="paragraph" w:customStyle="1" w:styleId="ConsPlusTitle">
    <w:name w:val="ConsPlusTitle"/>
    <w:rsid w:val="00671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Текст постановления"/>
    <w:basedOn w:val="a"/>
    <w:rsid w:val="006716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Signature"/>
    <w:basedOn w:val="a"/>
    <w:next w:val="a"/>
    <w:link w:val="aff5"/>
    <w:rsid w:val="006716D5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ff5">
    <w:name w:val="Подпись Знак"/>
    <w:basedOn w:val="a0"/>
    <w:link w:val="aff4"/>
    <w:rsid w:val="006716D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f6">
    <w:name w:val="Message Header"/>
    <w:basedOn w:val="a"/>
    <w:link w:val="aff7"/>
    <w:rsid w:val="006716D5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ff7">
    <w:name w:val="Шапка Знак"/>
    <w:basedOn w:val="a0"/>
    <w:link w:val="aff6"/>
    <w:rsid w:val="006716D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f8">
    <w:name w:val="Дата постановления"/>
    <w:basedOn w:val="a"/>
    <w:next w:val="a"/>
    <w:rsid w:val="006716D5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Нормальный (таблица)"/>
    <w:basedOn w:val="a"/>
    <w:next w:val="a"/>
    <w:uiPriority w:val="99"/>
    <w:rsid w:val="00C835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b"/>
    <w:next w:val="a"/>
    <w:uiPriority w:val="99"/>
    <w:rsid w:val="00C835D8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b">
    <w:name w:val="Текст (справка)"/>
    <w:basedOn w:val="a"/>
    <w:next w:val="a"/>
    <w:uiPriority w:val="99"/>
    <w:rsid w:val="00C835D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c">
    <w:name w:val="No Spacing"/>
    <w:uiPriority w:val="1"/>
    <w:qFormat/>
    <w:rsid w:val="00C835D8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C83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835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C835D8"/>
    <w:pPr>
      <w:ind w:left="720"/>
    </w:pPr>
    <w:rPr>
      <w:rFonts w:ascii="Calibri" w:eastAsia="Times New Roman" w:hAnsi="Calibri" w:cs="Times New Roman"/>
    </w:rPr>
  </w:style>
  <w:style w:type="character" w:styleId="affd">
    <w:name w:val="Intense Emphasis"/>
    <w:basedOn w:val="a0"/>
    <w:uiPriority w:val="21"/>
    <w:qFormat/>
    <w:rsid w:val="00C835D8"/>
    <w:rPr>
      <w:b/>
      <w:bCs/>
      <w:i/>
      <w:iCs/>
      <w:color w:val="4F81BD" w:themeColor="accent1"/>
    </w:rPr>
  </w:style>
  <w:style w:type="table" w:customStyle="1" w:styleId="13">
    <w:name w:val="Сетка таблицы1"/>
    <w:basedOn w:val="a1"/>
    <w:next w:val="af3"/>
    <w:uiPriority w:val="59"/>
    <w:rsid w:val="00004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uiPriority w:val="34"/>
    <w:rsid w:val="00FC53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06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06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2"/>
    <w:next w:val="a"/>
    <w:link w:val="30"/>
    <w:uiPriority w:val="99"/>
    <w:qFormat/>
    <w:rsid w:val="00D40673"/>
    <w:pPr>
      <w:keepNext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  <w:szCs w:val="24"/>
      <w:lang w:val="ru-RU"/>
    </w:rPr>
  </w:style>
  <w:style w:type="paragraph" w:styleId="4">
    <w:name w:val="heading 4"/>
    <w:basedOn w:val="3"/>
    <w:next w:val="a"/>
    <w:link w:val="40"/>
    <w:uiPriority w:val="99"/>
    <w:qFormat/>
    <w:rsid w:val="00D406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67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067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D406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067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673"/>
  </w:style>
  <w:style w:type="paragraph" w:styleId="a3">
    <w:name w:val="Subtitle"/>
    <w:basedOn w:val="a"/>
    <w:link w:val="a4"/>
    <w:qFormat/>
    <w:rsid w:val="00D406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406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40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0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40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06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4067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nhideWhenUsed/>
    <w:rsid w:val="00D40673"/>
    <w:rPr>
      <w:color w:val="0000FF" w:themeColor="hyperlink"/>
      <w:u w:val="single"/>
    </w:rPr>
  </w:style>
  <w:style w:type="character" w:customStyle="1" w:styleId="ae">
    <w:name w:val="Гипертекстовая ссылка"/>
    <w:basedOn w:val="a0"/>
    <w:uiPriority w:val="99"/>
    <w:rsid w:val="00D40673"/>
    <w:rPr>
      <w:b/>
      <w:bCs/>
      <w:color w:val="008000"/>
    </w:rPr>
  </w:style>
  <w:style w:type="character" w:customStyle="1" w:styleId="af">
    <w:name w:val="Цветовое выделение"/>
    <w:uiPriority w:val="99"/>
    <w:rsid w:val="00D40673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D406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1">
    <w:name w:val="Body Text"/>
    <w:basedOn w:val="a"/>
    <w:link w:val="af2"/>
    <w:rsid w:val="00D4067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406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D4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067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basedOn w:val="a0"/>
    <w:uiPriority w:val="33"/>
    <w:qFormat/>
    <w:rsid w:val="00D40673"/>
    <w:rPr>
      <w:b/>
      <w:bCs/>
      <w:smallCaps/>
      <w:spacing w:val="5"/>
    </w:rPr>
  </w:style>
  <w:style w:type="character" w:styleId="af5">
    <w:name w:val="annotation reference"/>
    <w:basedOn w:val="a0"/>
    <w:uiPriority w:val="99"/>
    <w:semiHidden/>
    <w:unhideWhenUsed/>
    <w:rsid w:val="00D4067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4067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4067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4067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40673"/>
    <w:rPr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D40673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40673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D40673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D40673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0673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D40673"/>
    <w:rPr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D40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1">
    <w:name w:val="Body Text Indent"/>
    <w:basedOn w:val="a"/>
    <w:link w:val="aff2"/>
    <w:unhideWhenUsed/>
    <w:rsid w:val="006716D5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6716D5"/>
  </w:style>
  <w:style w:type="paragraph" w:customStyle="1" w:styleId="ConsPlusTitle">
    <w:name w:val="ConsPlusTitle"/>
    <w:rsid w:val="00671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Текст постановления"/>
    <w:basedOn w:val="a"/>
    <w:rsid w:val="006716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Signature"/>
    <w:basedOn w:val="a"/>
    <w:next w:val="a"/>
    <w:link w:val="aff5"/>
    <w:rsid w:val="006716D5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ff5">
    <w:name w:val="Подпись Знак"/>
    <w:basedOn w:val="a0"/>
    <w:link w:val="aff4"/>
    <w:rsid w:val="006716D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f6">
    <w:name w:val="Message Header"/>
    <w:basedOn w:val="a"/>
    <w:link w:val="aff7"/>
    <w:rsid w:val="006716D5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ff7">
    <w:name w:val="Шапка Знак"/>
    <w:basedOn w:val="a0"/>
    <w:link w:val="aff6"/>
    <w:rsid w:val="006716D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f8">
    <w:name w:val="Дата постановления"/>
    <w:basedOn w:val="a"/>
    <w:next w:val="a"/>
    <w:rsid w:val="006716D5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Нормальный (таблица)"/>
    <w:basedOn w:val="a"/>
    <w:next w:val="a"/>
    <w:uiPriority w:val="99"/>
    <w:rsid w:val="00C835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b"/>
    <w:next w:val="a"/>
    <w:uiPriority w:val="99"/>
    <w:rsid w:val="00C835D8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b">
    <w:name w:val="Текст (справка)"/>
    <w:basedOn w:val="a"/>
    <w:next w:val="a"/>
    <w:uiPriority w:val="99"/>
    <w:rsid w:val="00C835D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c">
    <w:name w:val="No Spacing"/>
    <w:uiPriority w:val="1"/>
    <w:qFormat/>
    <w:rsid w:val="00C835D8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C83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835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C835D8"/>
    <w:pPr>
      <w:ind w:left="720"/>
    </w:pPr>
    <w:rPr>
      <w:rFonts w:ascii="Calibri" w:eastAsia="Times New Roman" w:hAnsi="Calibri" w:cs="Times New Roman"/>
    </w:rPr>
  </w:style>
  <w:style w:type="character" w:styleId="affd">
    <w:name w:val="Intense Emphasis"/>
    <w:basedOn w:val="a0"/>
    <w:uiPriority w:val="21"/>
    <w:qFormat/>
    <w:rsid w:val="00C835D8"/>
    <w:rPr>
      <w:b/>
      <w:bCs/>
      <w:i/>
      <w:iCs/>
      <w:color w:val="4F81BD" w:themeColor="accent1"/>
    </w:rPr>
  </w:style>
  <w:style w:type="table" w:customStyle="1" w:styleId="13">
    <w:name w:val="Сетка таблицы1"/>
    <w:basedOn w:val="a1"/>
    <w:next w:val="af3"/>
    <w:uiPriority w:val="59"/>
    <w:rsid w:val="00004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uiPriority w:val="34"/>
    <w:rsid w:val="00FC53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-yamal.ru" TargetMode="External"/><Relationship Id="rId18" Type="http://schemas.openxmlformats.org/officeDocument/2006/relationships/hyperlink" Target="consultantplus://offline/ref=255D140E2AFEC2A8E9D93949BE2DCB3D11ADF5F5C5A0BE38E008B5E4EEL65DH" TargetMode="External"/><Relationship Id="rId26" Type="http://schemas.openxmlformats.org/officeDocument/2006/relationships/hyperlink" Target="consultantplus://offline/ref=5DC1FB77A39E4D40232E6F5E831EEF4DA1BFE11DE1B0FA805F931D4F43f35DH" TargetMode="External"/><Relationship Id="rId39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C1FB77A39E4D40232E6F5E831EEF4DA1B2E61CEEB1FA805F931D4F43f35DH" TargetMode="External"/><Relationship Id="rId34" Type="http://schemas.openxmlformats.org/officeDocument/2006/relationships/hyperlink" Target="consultantplus://offline/ref=96970087B76205DE894C2BC786CAEE513DF78DAA2DC09CC7A59326D59DD02CD6vC55H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2E78766702CA643EEE7769B4DD518AD43355C7B3F11096E768FFBDCDD7340H" TargetMode="External"/><Relationship Id="rId25" Type="http://schemas.openxmlformats.org/officeDocument/2006/relationships/hyperlink" Target="consultantplus://offline/ref=5DC1FB77A39E4D40232E6F5E831EEF4DA1BFE11DE1B3FA805F931D4F43f35DH" TargetMode="External"/><Relationship Id="rId33" Type="http://schemas.openxmlformats.org/officeDocument/2006/relationships/hyperlink" Target="consultantplus://offline/ref=96970087B76205DE894C2BC786CAEE513DF78DAA2CC295C1A59326D59DD02CD6vC55H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12012509.0" TargetMode="External"/><Relationship Id="rId20" Type="http://schemas.openxmlformats.org/officeDocument/2006/relationships/hyperlink" Target="consultantplus://offline/ref=5DC1FB77A39E4D40232E6F5E831EEF4DA1B1E41DEBBFFA805F931D4F43f35DH" TargetMode="External"/><Relationship Id="rId29" Type="http://schemas.openxmlformats.org/officeDocument/2006/relationships/hyperlink" Target="consultantplus://offline/ref=5DC1FB77A39E4D40232E71539572B840A6BCBE19EEB4F9D702CC4612143463D0f252H" TargetMode="External"/><Relationship Id="rId41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5DC1FB77A39E4D40232E6F5E831EEF4DA1BFE11DE1B7FA805F931D4F43f35DH" TargetMode="External"/><Relationship Id="rId32" Type="http://schemas.openxmlformats.org/officeDocument/2006/relationships/hyperlink" Target="consultantplus://offline/ref=96970087B76205DE894C2BC786CAEE513DF78DAA2DCB94C9AE9326D59DD02CD6vC55H" TargetMode="External"/><Relationship Id="rId37" Type="http://schemas.openxmlformats.org/officeDocument/2006/relationships/hyperlink" Target="garantF1://12048567.9" TargetMode="External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garantF1://10800200.358" TargetMode="External"/><Relationship Id="rId23" Type="http://schemas.openxmlformats.org/officeDocument/2006/relationships/hyperlink" Target="consultantplus://offline/ref=5DC1FB77A39E4D40232E6F5E831EEF4DA1BFE11DE1BEFA805F931D4F43f35DH" TargetMode="External"/><Relationship Id="rId28" Type="http://schemas.openxmlformats.org/officeDocument/2006/relationships/hyperlink" Target="consultantplus://offline/ref=5DC1FB77A39E4D40232E71539572B840A6BCBE19EEB1F2D405CC4612143463D0f252H" TargetMode="External"/><Relationship Id="rId36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10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43;&#1086;&#1090;&#1086;&#1074;&#1086;&#1077;%20&#1053;&#1040;%20&#1055;&#1056;&#1054;&#1042;&#1045;&#1056;&#1050;&#1059;%20&#1088;&#1077;&#1075;&#1083;&#1072;&#1084;&#1077;&#1085;&#1090;&#1099;\&#1056;&#1077;&#1075;&#1083;&#1072;&#1084;&#1077;&#1085;&#1090;%20&#1087;&#1086;%20&#1087;&#1088;&#1080;&#1079;&#1085;&#1072;&#1085;&#1080;&#1102;%20&#1075;&#1088;&#1072;&#1078;&#1076;&#1072;&#1085;%20&#1084;&#1072;&#1083;&#1086;&#1080;&#1084;&#1091;&#1097;&#1080;&#1084;&#1080;%20&#1080;%20&#1085;&#1091;&#1078;&#1076;&#1072;&#1102;&#1097;&#1080;&#1084;&#1080;&#1089;&#1103;%20&#1074;%20&#1078;.&#1087;..docx" TargetMode="External"/><Relationship Id="rId19" Type="http://schemas.openxmlformats.org/officeDocument/2006/relationships/hyperlink" Target="consultantplus://offline/ref=5DC1FB77A39E4D40232E6F5E831EEF4DA1B3E717ECBFFA805F931D4F43f35DH" TargetMode="External"/><Relationship Id="rId31" Type="http://schemas.openxmlformats.org/officeDocument/2006/relationships/hyperlink" Target="consultantplus://offline/ref=5DC1FB77A39E4D40232E71539572B840A6BCBE19EEB4F9D102CC4612143463D0f25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44AC80E2838C07BA06E65A8A1662D2BDEDA785360DEA2B29368E3B855AE556AF889F27DFB39875u5W1K" TargetMode="External"/><Relationship Id="rId14" Type="http://schemas.openxmlformats.org/officeDocument/2006/relationships/hyperlink" Target="consultantplus://offline/ref=1DCEDF2915C4DB6EECB494A19E1160A2AB63B3F1D65B47EC9302673F468D9772CFB6169D6D137F82uEUCE" TargetMode="External"/><Relationship Id="rId22" Type="http://schemas.openxmlformats.org/officeDocument/2006/relationships/hyperlink" Target="consultantplus://offline/ref=5DC1FB77A39E4D40232E6F5E831EEF4DA1B0E712EDB6FA805F931D4F43f35DH" TargetMode="External"/><Relationship Id="rId27" Type="http://schemas.openxmlformats.org/officeDocument/2006/relationships/hyperlink" Target="consultantplus://offline/ref=5DC1FB77A39E4D40232E6F5E831EEF4DA1B0E211EAB0FA805F931D4F43f35DH" TargetMode="External"/><Relationship Id="rId30" Type="http://schemas.openxmlformats.org/officeDocument/2006/relationships/hyperlink" Target="consultantplus://offline/ref=5DC1FB77A39E4D40232E71539572B840A6BCBE19EEB4F6D005CC4612143463D0f252H" TargetMode="External"/><Relationship Id="rId35" Type="http://schemas.openxmlformats.org/officeDocument/2006/relationships/header" Target="header2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36F7-61D6-407D-8AC2-DB507D24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38</Pages>
  <Words>16506</Words>
  <Characters>94087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 Наталья</dc:creator>
  <cp:lastModifiedBy>Ирина</cp:lastModifiedBy>
  <cp:revision>12</cp:revision>
  <cp:lastPrinted>2021-03-09T08:55:00Z</cp:lastPrinted>
  <dcterms:created xsi:type="dcterms:W3CDTF">2021-01-27T04:27:00Z</dcterms:created>
  <dcterms:modified xsi:type="dcterms:W3CDTF">2021-03-22T04:45:00Z</dcterms:modified>
</cp:coreProperties>
</file>