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26" w:rsidRPr="00781326" w:rsidRDefault="00723029" w:rsidP="00781326">
      <w:pPr>
        <w:jc w:val="center"/>
        <w:rPr>
          <w:b/>
          <w:caps/>
          <w:color w:val="000000"/>
          <w:spacing w:val="120"/>
          <w:sz w:val="24"/>
          <w:szCs w:val="24"/>
        </w:rPr>
      </w:pPr>
      <w:r>
        <w:rPr>
          <w:noProof/>
          <w:sz w:val="28"/>
          <w:szCs w:val="28"/>
        </w:rPr>
        <mc:AlternateContent>
          <mc:Choice Requires="wpg">
            <w:drawing>
              <wp:anchor distT="0" distB="0" distL="114300" distR="114300" simplePos="0" relativeHeight="251657728" behindDoc="0" locked="0" layoutInCell="0" allowOverlap="1">
                <wp:simplePos x="0" y="0"/>
                <wp:positionH relativeFrom="page">
                  <wp:posOffset>3681618</wp:posOffset>
                </wp:positionH>
                <wp:positionV relativeFrom="page">
                  <wp:posOffset>438150</wp:posOffset>
                </wp:positionV>
                <wp:extent cx="685800" cy="864870"/>
                <wp:effectExtent l="0" t="0" r="57150" b="1143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2" name="Freeform 18"/>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 name="Freeform 19"/>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 name="Freeform 20"/>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 name="Rectangle 21"/>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Freeform 22"/>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23"/>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Freeform 24"/>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 name="Freeform 25"/>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26"/>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27"/>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28"/>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3" name="Rectangle 29"/>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 name="Freeform 30"/>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1"/>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89.9pt;margin-top:34.5pt;width:54pt;height:68.1pt;z-index:251657728;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" o:allowincell="f">
                <v:shape id="Freeform 18"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kcMA&#10;AADaAAAADwAAAGRycy9kb3ducmV2LnhtbESPT4vCMBTE7wv7HcJb8LJoquIi1SiL4J9DL7p6fzbP&#10;pmzzUpqo1U9vBMHjMDO/Yabz1lbiQo0vHSvo9xIQxLnTJRcK9n/L7hiED8gaK8ek4EYe5rPPjymm&#10;2l15S5ddKESEsE9RgQmhTqX0uSGLvudq4uidXGMxRNkUUjd4jXBbyUGS/EiLJccFgzUtDOX/u7NV&#10;MPLVcZ0Zm23Phfu+H0bZcDUcK9X5an8nIAK14R1+tTdawQC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6k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19"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20"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HMQA&#10;AADaAAAADwAAAGRycy9kb3ducmV2LnhtbESP3WrCQBSE7wu+w3IEb4puKq2E6CoiVKxQ/EXw7pA9&#10;JsHs2ZBdk/j23UKhl8PMfMPMFp0pRUO1KywreBtFIIhTqwvOFJxPn8MYhPPIGkvLpOBJDhbz3ssM&#10;E21bPlBz9JkIEHYJKsi9rxIpXZqTQTeyFXHwbrY26IOsM6lrbAPclHIcRRNpsOCwkGNFq5zS+/Fh&#10;FMSmodN+3W7GH9vXS7l21+/L7kupQb9bTkF46vx/+K+90Qre4f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hz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21"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GnMMA&#10;AADaAAAADwAAAGRycy9kb3ducmV2LnhtbESPQWvCQBSE7wX/w/IEb83Gi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GnMMAAADaAAAADwAAAAAAAAAAAAAAAACYAgAAZHJzL2Rv&#10;d25yZXYueG1sUEsFBgAAAAAEAAQA9QAAAIgDAAAAAA==&#10;" strokeweight=".5pt"/>
                <v:shape id="Freeform 22"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KcUA&#10;AADaAAAADwAAAGRycy9kb3ducmV2LnhtbESPW2vCQBSE3wv+h+UIfasbLURJ3YgI0stDqbagj4fs&#10;yaVmz8bsxsR/3y0IPg4z8w2zXA2mFhdqXWVZwXQSgSDOrK64UPDzvX1agHAeWWNtmRRcycEqHT0s&#10;MdG25x1d9r4QAcIuQQWl900ipctKMugmtiEOXm5bgz7ItpC6xT7ATS1nURRLgxWHhRIb2pSUnfad&#10;UfA+vD7LfN4d+mv3pfvz58fvMT4r9Tge1i8gPA3+Hr6137SCG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Ekp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3"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4"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5"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6"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7"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IJsAA&#10;AADbAAAADwAAAGRycy9kb3ducmV2LnhtbERPTYvCMBC9C/sfwgheRFMX3JXaKKuL4NVW2OvQjG1p&#10;M6lNtPXfG0HY2zze5yTbwTTiTp2rLCtYzCMQxLnVFRcKztlhtgLhPLLGxjIpeJCD7eZjlGCsbc8n&#10;uqe+ECGEXYwKSu/bWEqXl2TQzW1LHLiL7Qz6ALtC6g77EG4a+RlFX9JgxaGhxJb2JeV1ejMKruk1&#10;+80e9VIfs1u+mva77z88KTUZDz9rEJ4G/y9+u486zF/A65dw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IJ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28"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fCr4A&#10;AADbAAAADwAAAGRycy9kb3ducmV2LnhtbERPTYvCMBC9L/gfwgh726b2IEs1iggui3vSFc9DMrbF&#10;ZlKS1NZ/bwTB2zze5yzXo23FjXxoHCuYZTkIYu1Mw5WC0//u6xtEiMgGW8ek4E4B1qvJxxJL4wY+&#10;0O0YK5FCOJSooI6xK6UMuiaLIXMdceIuzluMCfpKGo9DCretLPJ8Li02nBpq7Ghbk74ee6vgSv2l&#10;mA8n3Q96X/i/+49tdmelPqfjZgEi0hjf4pf716T5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MHwq+AAAA2wAAAA8AAAAAAAAAAAAAAAAAmAIAAGRycy9kb3ducmV2&#10;LnhtbFBLBQYAAAAABAAEAPUAAACD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29"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NMEA&#10;AADbAAAADwAAAGRycy9kb3ducmV2LnhtbERPTWvCQBC9C/0PyxR6040GSkndBBULhZ60gtdpdkyi&#10;2dmwu03S/Hq3UOhtHu9z1sVoWtGT841lBctFAoK4tLrhSsHp823+AsIHZI2tZVLwQx6K/GG2xkzb&#10;gQ/UH0MlYgj7DBXUIXSZlL6syaBf2I44chfrDIYIXSW1wyGGm1aukuRZGmw4NtTY0a6m8nb8Ngrs&#10;dbs/N5vzrvtwMjXTJMNXeVHq6XHcvIIINIZ/8Z/7Xc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WzTBAAAA2wAAAA8AAAAAAAAAAAAAAAAAmAIAAGRycy9kb3du&#10;cmV2LnhtbFBLBQYAAAAABAAEAPUAAACGAwAAAAA=&#10;" strokeweight=".5pt"/>
                <v:shape id="Freeform 30"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HMIA&#10;AADbAAAADwAAAGRycy9kb3ducmV2LnhtbERPTWvCQBC9F/oflhG81Y0iaZtmIyIIOQlNLehtyE6T&#10;1Oxsml1N/PddQfA2j/c56Wo0rbhQ7xrLCuazCARxaXXDlYL91/blDYTzyBpby6TgSg5W2fNTiom2&#10;A3/SpfCVCCHsElRQe98lUrqyJoNuZjviwP3Y3qAPsK+k7nEI4aaViyiKpcGGQ0ONHW1qKk/F2SiI&#10;dnHz7XJcn9/3p9+y+Mtfj4elUtPJuP4A4Wn0D/Hdneswfwm3X8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sccwgAAANsAAAAPAAAAAAAAAAAAAAAAAJgCAABkcnMvZG93&#10;bnJldi54bWxQSwUGAAAAAAQABAD1AAAAhw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31"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8F1D44" w:rsidRDefault="008F1D44" w:rsidP="008F1D44">
      <w:pPr>
        <w:pStyle w:val="a8"/>
        <w:spacing w:before="0"/>
        <w:rPr>
          <w:sz w:val="28"/>
          <w:szCs w:val="28"/>
        </w:rPr>
      </w:pPr>
    </w:p>
    <w:p w:rsidR="008F1D44" w:rsidRDefault="008F1D44" w:rsidP="008F1D44">
      <w:pPr>
        <w:pStyle w:val="a8"/>
        <w:spacing w:before="0"/>
        <w:rPr>
          <w:sz w:val="28"/>
          <w:szCs w:val="28"/>
        </w:rPr>
      </w:pPr>
    </w:p>
    <w:p w:rsidR="008F1D44" w:rsidRDefault="008F1D44" w:rsidP="008F1D44">
      <w:pPr>
        <w:pStyle w:val="a8"/>
        <w:spacing w:before="0"/>
        <w:rPr>
          <w:sz w:val="28"/>
          <w:szCs w:val="28"/>
        </w:rPr>
      </w:pPr>
    </w:p>
    <w:p w:rsidR="008F1D44" w:rsidRPr="007E1967" w:rsidRDefault="008F1D44" w:rsidP="008F1D44">
      <w:pPr>
        <w:pStyle w:val="a8"/>
        <w:spacing w:before="0"/>
        <w:rPr>
          <w:szCs w:val="24"/>
        </w:rPr>
      </w:pPr>
      <w:r w:rsidRPr="007E1967">
        <w:rPr>
          <w:szCs w:val="24"/>
        </w:rPr>
        <w:t>муниципальное образование пуровский район</w:t>
      </w:r>
    </w:p>
    <w:p w:rsidR="008F1D44" w:rsidRDefault="008F1D44" w:rsidP="00CA3BC4">
      <w:pPr>
        <w:jc w:val="center"/>
        <w:rPr>
          <w:b/>
          <w:caps/>
          <w:color w:val="000000"/>
          <w:spacing w:val="120"/>
          <w:sz w:val="32"/>
          <w:szCs w:val="32"/>
        </w:rPr>
      </w:pPr>
    </w:p>
    <w:p w:rsidR="00384AC2" w:rsidRPr="00CA3BC4" w:rsidRDefault="0057612B" w:rsidP="00CA3BC4">
      <w:pPr>
        <w:jc w:val="center"/>
        <w:rPr>
          <w:b/>
          <w:caps/>
          <w:color w:val="000000"/>
          <w:spacing w:val="120"/>
          <w:sz w:val="32"/>
          <w:szCs w:val="32"/>
        </w:rPr>
      </w:pPr>
      <w:r w:rsidRPr="00CA3BC4">
        <w:rPr>
          <w:b/>
          <w:caps/>
          <w:color w:val="000000"/>
          <w:spacing w:val="120"/>
          <w:sz w:val="32"/>
          <w:szCs w:val="32"/>
        </w:rPr>
        <w:t>АДМИНИСТРАЦИЯ</w:t>
      </w:r>
    </w:p>
    <w:p w:rsidR="00A87A6B" w:rsidRPr="00683EA9" w:rsidRDefault="00A87A6B" w:rsidP="00A87A6B">
      <w:pPr>
        <w:jc w:val="both"/>
        <w:rPr>
          <w:caps/>
          <w:spacing w:val="40"/>
          <w:sz w:val="24"/>
          <w:szCs w:val="24"/>
        </w:rPr>
      </w:pPr>
    </w:p>
    <w:p w:rsidR="00A87A6B" w:rsidRPr="00683EA9" w:rsidRDefault="00A87A6B" w:rsidP="00A87A6B">
      <w:pPr>
        <w:jc w:val="center"/>
        <w:rPr>
          <w:caps/>
          <w:spacing w:val="40"/>
          <w:sz w:val="24"/>
          <w:szCs w:val="24"/>
        </w:rPr>
      </w:pPr>
      <w:r w:rsidRPr="00683EA9">
        <w:rPr>
          <w:caps/>
          <w:spacing w:val="40"/>
          <w:sz w:val="24"/>
          <w:szCs w:val="24"/>
        </w:rPr>
        <w:t>ПОстановлЕНИЕ</w:t>
      </w:r>
    </w:p>
    <w:p w:rsidR="00A87A6B" w:rsidRPr="00683EA9" w:rsidRDefault="00A87A6B" w:rsidP="00A87A6B">
      <w:pPr>
        <w:jc w:val="both"/>
        <w:rPr>
          <w:caps/>
          <w:spacing w:val="40"/>
          <w:sz w:val="24"/>
          <w:szCs w:val="24"/>
        </w:rPr>
      </w:pPr>
    </w:p>
    <w:tbl>
      <w:tblPr>
        <w:tblW w:w="9722" w:type="dxa"/>
        <w:tblInd w:w="28" w:type="dxa"/>
        <w:tblLayout w:type="fixed"/>
        <w:tblCellMar>
          <w:left w:w="28" w:type="dxa"/>
          <w:right w:w="28" w:type="dxa"/>
        </w:tblCellMar>
        <w:tblLook w:val="0000" w:firstRow="0" w:lastRow="0" w:firstColumn="0" w:lastColumn="0" w:noHBand="0" w:noVBand="0"/>
      </w:tblPr>
      <w:tblGrid>
        <w:gridCol w:w="851"/>
        <w:gridCol w:w="144"/>
        <w:gridCol w:w="1672"/>
        <w:gridCol w:w="510"/>
        <w:gridCol w:w="284"/>
        <w:gridCol w:w="4819"/>
        <w:gridCol w:w="360"/>
        <w:gridCol w:w="1082"/>
      </w:tblGrid>
      <w:tr w:rsidR="00A87A6B" w:rsidRPr="00683EA9" w:rsidTr="00A74049">
        <w:trPr>
          <w:cantSplit/>
        </w:trPr>
        <w:tc>
          <w:tcPr>
            <w:tcW w:w="851" w:type="dxa"/>
            <w:tcBorders>
              <w:top w:val="nil"/>
              <w:left w:val="nil"/>
              <w:bottom w:val="single" w:sz="4" w:space="0" w:color="auto"/>
              <w:right w:val="nil"/>
            </w:tcBorders>
          </w:tcPr>
          <w:p w:rsidR="00A87A6B" w:rsidRPr="00C9129A" w:rsidRDefault="00C9129A" w:rsidP="00C9129A">
            <w:pPr>
              <w:jc w:val="center"/>
              <w:rPr>
                <w:noProof/>
                <w:sz w:val="24"/>
                <w:szCs w:val="24"/>
              </w:rPr>
            </w:pPr>
            <w:r w:rsidRPr="00C9129A">
              <w:rPr>
                <w:noProof/>
                <w:sz w:val="24"/>
                <w:szCs w:val="24"/>
              </w:rPr>
              <w:t>27</w:t>
            </w:r>
          </w:p>
        </w:tc>
        <w:tc>
          <w:tcPr>
            <w:tcW w:w="144" w:type="dxa"/>
          </w:tcPr>
          <w:p w:rsidR="00A87A6B" w:rsidRPr="00683EA9" w:rsidRDefault="00A87A6B" w:rsidP="00A87A6B">
            <w:pPr>
              <w:jc w:val="both"/>
              <w:rPr>
                <w:noProof/>
                <w:sz w:val="24"/>
                <w:szCs w:val="24"/>
              </w:rPr>
            </w:pPr>
          </w:p>
        </w:tc>
        <w:tc>
          <w:tcPr>
            <w:tcW w:w="1672" w:type="dxa"/>
            <w:tcBorders>
              <w:top w:val="nil"/>
              <w:left w:val="nil"/>
              <w:bottom w:val="single" w:sz="4" w:space="0" w:color="auto"/>
              <w:right w:val="nil"/>
            </w:tcBorders>
          </w:tcPr>
          <w:p w:rsidR="00A87A6B" w:rsidRPr="00683EA9" w:rsidRDefault="00C9129A" w:rsidP="00C9129A">
            <w:pPr>
              <w:jc w:val="center"/>
              <w:rPr>
                <w:noProof/>
                <w:sz w:val="24"/>
                <w:szCs w:val="24"/>
              </w:rPr>
            </w:pPr>
            <w:r>
              <w:rPr>
                <w:noProof/>
                <w:sz w:val="24"/>
                <w:szCs w:val="24"/>
              </w:rPr>
              <w:t>февраля</w:t>
            </w:r>
          </w:p>
        </w:tc>
        <w:tc>
          <w:tcPr>
            <w:tcW w:w="510" w:type="dxa"/>
          </w:tcPr>
          <w:p w:rsidR="00A87A6B" w:rsidRPr="00683EA9" w:rsidRDefault="00A87A6B" w:rsidP="00A87A6B">
            <w:pPr>
              <w:jc w:val="both"/>
              <w:rPr>
                <w:noProof/>
                <w:sz w:val="24"/>
                <w:szCs w:val="24"/>
              </w:rPr>
            </w:pPr>
            <w:r w:rsidRPr="00683EA9">
              <w:rPr>
                <w:sz w:val="24"/>
                <w:szCs w:val="24"/>
              </w:rPr>
              <w:t>201</w:t>
            </w:r>
          </w:p>
        </w:tc>
        <w:tc>
          <w:tcPr>
            <w:tcW w:w="284" w:type="dxa"/>
            <w:tcBorders>
              <w:top w:val="nil"/>
              <w:left w:val="nil"/>
              <w:bottom w:val="single" w:sz="4" w:space="0" w:color="auto"/>
              <w:right w:val="nil"/>
            </w:tcBorders>
          </w:tcPr>
          <w:p w:rsidR="00A87A6B" w:rsidRPr="00683EA9" w:rsidRDefault="003D49A1" w:rsidP="00A87A6B">
            <w:pPr>
              <w:jc w:val="both"/>
              <w:rPr>
                <w:noProof/>
                <w:sz w:val="24"/>
                <w:szCs w:val="24"/>
              </w:rPr>
            </w:pPr>
            <w:r>
              <w:rPr>
                <w:noProof/>
                <w:sz w:val="24"/>
                <w:szCs w:val="24"/>
              </w:rPr>
              <w:t>8</w:t>
            </w:r>
          </w:p>
        </w:tc>
        <w:tc>
          <w:tcPr>
            <w:tcW w:w="4819" w:type="dxa"/>
          </w:tcPr>
          <w:p w:rsidR="00A87A6B" w:rsidRPr="00683EA9" w:rsidRDefault="00A87A6B" w:rsidP="00A87A6B">
            <w:pPr>
              <w:jc w:val="both"/>
              <w:rPr>
                <w:noProof/>
                <w:sz w:val="24"/>
                <w:szCs w:val="24"/>
              </w:rPr>
            </w:pPr>
            <w:r w:rsidRPr="00683EA9">
              <w:rPr>
                <w:noProof/>
                <w:sz w:val="24"/>
                <w:szCs w:val="24"/>
              </w:rPr>
              <w:t>г.</w:t>
            </w:r>
          </w:p>
        </w:tc>
        <w:tc>
          <w:tcPr>
            <w:tcW w:w="360" w:type="dxa"/>
          </w:tcPr>
          <w:p w:rsidR="00A87A6B" w:rsidRPr="00683EA9" w:rsidRDefault="00A87A6B" w:rsidP="00A87A6B">
            <w:pPr>
              <w:jc w:val="both"/>
              <w:rPr>
                <w:noProof/>
                <w:sz w:val="24"/>
                <w:szCs w:val="24"/>
              </w:rPr>
            </w:pPr>
            <w:r w:rsidRPr="00683EA9">
              <w:rPr>
                <w:sz w:val="24"/>
                <w:szCs w:val="24"/>
              </w:rPr>
              <w:t>№</w:t>
            </w:r>
          </w:p>
        </w:tc>
        <w:tc>
          <w:tcPr>
            <w:tcW w:w="1082" w:type="dxa"/>
            <w:tcBorders>
              <w:top w:val="nil"/>
              <w:left w:val="nil"/>
              <w:bottom w:val="single" w:sz="4" w:space="0" w:color="auto"/>
            </w:tcBorders>
          </w:tcPr>
          <w:p w:rsidR="00A87A6B" w:rsidRPr="00683EA9" w:rsidRDefault="00C9129A" w:rsidP="00C9129A">
            <w:pPr>
              <w:pStyle w:val="a5"/>
              <w:spacing w:before="0"/>
              <w:rPr>
                <w:noProof/>
                <w:szCs w:val="24"/>
              </w:rPr>
            </w:pPr>
            <w:r>
              <w:rPr>
                <w:noProof/>
                <w:szCs w:val="24"/>
              </w:rPr>
              <w:t>62-ПА</w:t>
            </w:r>
          </w:p>
        </w:tc>
      </w:tr>
      <w:tr w:rsidR="00A87A6B" w:rsidRPr="00683EA9" w:rsidTr="00A74049">
        <w:trPr>
          <w:cantSplit/>
        </w:trPr>
        <w:tc>
          <w:tcPr>
            <w:tcW w:w="9722" w:type="dxa"/>
            <w:gridSpan w:val="8"/>
            <w:tcBorders>
              <w:top w:val="nil"/>
              <w:left w:val="nil"/>
            </w:tcBorders>
          </w:tcPr>
          <w:p w:rsidR="00A87A6B" w:rsidRPr="00683EA9" w:rsidRDefault="00A87A6B" w:rsidP="00A87A6B">
            <w:pPr>
              <w:pStyle w:val="a5"/>
              <w:spacing w:before="0"/>
              <w:rPr>
                <w:szCs w:val="24"/>
              </w:rPr>
            </w:pPr>
            <w:r w:rsidRPr="00683EA9">
              <w:rPr>
                <w:szCs w:val="24"/>
              </w:rPr>
              <w:t xml:space="preserve">г. </w:t>
            </w:r>
            <w:proofErr w:type="spellStart"/>
            <w:r w:rsidRPr="00683EA9">
              <w:rPr>
                <w:szCs w:val="24"/>
              </w:rPr>
              <w:t>Тарко</w:t>
            </w:r>
            <w:proofErr w:type="spellEnd"/>
            <w:r w:rsidRPr="00683EA9">
              <w:rPr>
                <w:szCs w:val="24"/>
              </w:rPr>
              <w:t>-Сале</w:t>
            </w:r>
          </w:p>
        </w:tc>
      </w:tr>
    </w:tbl>
    <w:p w:rsidR="00A87A6B" w:rsidRPr="00683EA9" w:rsidRDefault="00A87A6B" w:rsidP="00A87A6B">
      <w:pPr>
        <w:jc w:val="both"/>
        <w:rPr>
          <w:caps/>
          <w:color w:val="000000"/>
          <w:spacing w:val="40"/>
          <w:sz w:val="24"/>
          <w:szCs w:val="24"/>
        </w:rPr>
      </w:pPr>
    </w:p>
    <w:p w:rsidR="00431830" w:rsidRPr="00683EA9" w:rsidRDefault="00431830" w:rsidP="00431830">
      <w:pPr>
        <w:jc w:val="both"/>
        <w:rPr>
          <w:iCs/>
          <w:sz w:val="24"/>
          <w:szCs w:val="24"/>
        </w:rPr>
      </w:pPr>
    </w:p>
    <w:p w:rsidR="00847E75" w:rsidRDefault="00860778" w:rsidP="00847E75">
      <w:pPr>
        <w:jc w:val="center"/>
        <w:rPr>
          <w:b/>
          <w:iCs/>
          <w:sz w:val="24"/>
          <w:szCs w:val="24"/>
        </w:rPr>
      </w:pPr>
      <w:r w:rsidRPr="00683EA9">
        <w:rPr>
          <w:b/>
          <w:iCs/>
          <w:sz w:val="24"/>
          <w:szCs w:val="24"/>
        </w:rPr>
        <w:t>О</w:t>
      </w:r>
      <w:r w:rsidR="003155D8" w:rsidRPr="00683EA9">
        <w:rPr>
          <w:b/>
          <w:iCs/>
          <w:sz w:val="24"/>
          <w:szCs w:val="24"/>
        </w:rPr>
        <w:t xml:space="preserve"> внесении изменений в </w:t>
      </w:r>
      <w:r w:rsidR="00847E75">
        <w:rPr>
          <w:b/>
          <w:iCs/>
          <w:sz w:val="24"/>
          <w:szCs w:val="24"/>
        </w:rPr>
        <w:t xml:space="preserve">муниципальную программу "Развитие основных </w:t>
      </w:r>
    </w:p>
    <w:p w:rsidR="007915B2" w:rsidRDefault="00847E75" w:rsidP="00847E75">
      <w:pPr>
        <w:jc w:val="center"/>
        <w:rPr>
          <w:b/>
          <w:iCs/>
          <w:sz w:val="24"/>
          <w:szCs w:val="24"/>
        </w:rPr>
      </w:pPr>
      <w:r>
        <w:rPr>
          <w:b/>
          <w:iCs/>
          <w:sz w:val="24"/>
          <w:szCs w:val="24"/>
        </w:rPr>
        <w:t xml:space="preserve">направлений культуры", </w:t>
      </w:r>
      <w:proofErr w:type="gramStart"/>
      <w:r>
        <w:rPr>
          <w:b/>
          <w:iCs/>
          <w:sz w:val="24"/>
          <w:szCs w:val="24"/>
        </w:rPr>
        <w:t>утвержденную</w:t>
      </w:r>
      <w:proofErr w:type="gramEnd"/>
      <w:r>
        <w:rPr>
          <w:b/>
          <w:iCs/>
          <w:sz w:val="24"/>
          <w:szCs w:val="24"/>
        </w:rPr>
        <w:t xml:space="preserve"> </w:t>
      </w:r>
      <w:r w:rsidR="00262D12" w:rsidRPr="00683EA9">
        <w:rPr>
          <w:b/>
          <w:iCs/>
          <w:sz w:val="24"/>
          <w:szCs w:val="24"/>
        </w:rPr>
        <w:t>постановление</w:t>
      </w:r>
      <w:r>
        <w:rPr>
          <w:b/>
          <w:iCs/>
          <w:sz w:val="24"/>
          <w:szCs w:val="24"/>
        </w:rPr>
        <w:t>м</w:t>
      </w:r>
      <w:r w:rsidR="003F5F31">
        <w:rPr>
          <w:b/>
          <w:iCs/>
          <w:sz w:val="24"/>
          <w:szCs w:val="24"/>
        </w:rPr>
        <w:t xml:space="preserve"> </w:t>
      </w:r>
      <w:r w:rsidR="00E34058" w:rsidRPr="00683EA9">
        <w:rPr>
          <w:b/>
          <w:iCs/>
          <w:sz w:val="24"/>
          <w:szCs w:val="24"/>
        </w:rPr>
        <w:t>Администрации</w:t>
      </w:r>
      <w:r w:rsidR="00262D12" w:rsidRPr="00683EA9">
        <w:rPr>
          <w:b/>
          <w:iCs/>
          <w:sz w:val="24"/>
          <w:szCs w:val="24"/>
        </w:rPr>
        <w:t xml:space="preserve"> района</w:t>
      </w:r>
    </w:p>
    <w:p w:rsidR="00431830" w:rsidRPr="00683EA9" w:rsidRDefault="00262D12" w:rsidP="00847E75">
      <w:pPr>
        <w:jc w:val="center"/>
        <w:rPr>
          <w:b/>
          <w:iCs/>
          <w:sz w:val="24"/>
          <w:szCs w:val="24"/>
        </w:rPr>
      </w:pPr>
      <w:r w:rsidRPr="00683EA9">
        <w:rPr>
          <w:b/>
          <w:iCs/>
          <w:sz w:val="24"/>
          <w:szCs w:val="24"/>
        </w:rPr>
        <w:t xml:space="preserve">от </w:t>
      </w:r>
      <w:r w:rsidR="00D5761B">
        <w:rPr>
          <w:b/>
          <w:iCs/>
          <w:sz w:val="24"/>
          <w:szCs w:val="24"/>
        </w:rPr>
        <w:t>31</w:t>
      </w:r>
      <w:r w:rsidRPr="00683EA9">
        <w:rPr>
          <w:b/>
          <w:iCs/>
          <w:sz w:val="24"/>
          <w:szCs w:val="24"/>
        </w:rPr>
        <w:t xml:space="preserve"> </w:t>
      </w:r>
      <w:r w:rsidR="00D5761B">
        <w:rPr>
          <w:b/>
          <w:iCs/>
          <w:sz w:val="24"/>
          <w:szCs w:val="24"/>
        </w:rPr>
        <w:t xml:space="preserve">января </w:t>
      </w:r>
      <w:r w:rsidRPr="00683EA9">
        <w:rPr>
          <w:b/>
          <w:iCs/>
          <w:sz w:val="24"/>
          <w:szCs w:val="24"/>
        </w:rPr>
        <w:t>201</w:t>
      </w:r>
      <w:r w:rsidR="00D5761B">
        <w:rPr>
          <w:b/>
          <w:iCs/>
          <w:sz w:val="24"/>
          <w:szCs w:val="24"/>
        </w:rPr>
        <w:t>4</w:t>
      </w:r>
      <w:r w:rsidRPr="00683EA9">
        <w:rPr>
          <w:b/>
          <w:iCs/>
          <w:sz w:val="24"/>
          <w:szCs w:val="24"/>
        </w:rPr>
        <w:t xml:space="preserve"> года № </w:t>
      </w:r>
      <w:r w:rsidR="00D5761B">
        <w:rPr>
          <w:b/>
          <w:iCs/>
          <w:sz w:val="24"/>
          <w:szCs w:val="24"/>
        </w:rPr>
        <w:t>4</w:t>
      </w:r>
      <w:r w:rsidRPr="00683EA9">
        <w:rPr>
          <w:b/>
          <w:iCs/>
          <w:sz w:val="24"/>
          <w:szCs w:val="24"/>
        </w:rPr>
        <w:t>-П</w:t>
      </w:r>
      <w:r w:rsidR="00D5761B">
        <w:rPr>
          <w:b/>
          <w:iCs/>
          <w:sz w:val="24"/>
          <w:szCs w:val="24"/>
        </w:rPr>
        <w:t>А</w:t>
      </w:r>
      <w:r w:rsidR="007915B2">
        <w:rPr>
          <w:b/>
          <w:iCs/>
          <w:sz w:val="24"/>
          <w:szCs w:val="24"/>
        </w:rPr>
        <w:t xml:space="preserve"> (с изменениями от 09 июня 2014 года, </w:t>
      </w:r>
      <w:r w:rsidR="00113215">
        <w:rPr>
          <w:b/>
          <w:iCs/>
          <w:sz w:val="24"/>
          <w:szCs w:val="24"/>
        </w:rPr>
        <w:t xml:space="preserve">                                       </w:t>
      </w:r>
      <w:r w:rsidR="007915B2">
        <w:rPr>
          <w:b/>
          <w:iCs/>
          <w:sz w:val="24"/>
          <w:szCs w:val="24"/>
        </w:rPr>
        <w:t>20 октября 2014 года, 24 ноября 2014 года</w:t>
      </w:r>
      <w:r w:rsidR="00A7323B">
        <w:rPr>
          <w:b/>
          <w:iCs/>
          <w:sz w:val="24"/>
          <w:szCs w:val="24"/>
        </w:rPr>
        <w:t>,</w:t>
      </w:r>
      <w:r w:rsidR="00847E75">
        <w:rPr>
          <w:b/>
          <w:iCs/>
          <w:sz w:val="24"/>
          <w:szCs w:val="24"/>
        </w:rPr>
        <w:t xml:space="preserve"> </w:t>
      </w:r>
      <w:r w:rsidR="00A7323B">
        <w:rPr>
          <w:b/>
          <w:iCs/>
          <w:sz w:val="24"/>
          <w:szCs w:val="24"/>
        </w:rPr>
        <w:t xml:space="preserve">19 марта 2015 года, 06 мая 2015 года, </w:t>
      </w:r>
      <w:r w:rsidR="00113215">
        <w:rPr>
          <w:b/>
          <w:iCs/>
          <w:sz w:val="24"/>
          <w:szCs w:val="24"/>
        </w:rPr>
        <w:t xml:space="preserve">                       </w:t>
      </w:r>
      <w:r w:rsidR="00A7323B">
        <w:rPr>
          <w:b/>
          <w:iCs/>
          <w:sz w:val="24"/>
          <w:szCs w:val="24"/>
        </w:rPr>
        <w:t>03 августа 2015 года</w:t>
      </w:r>
      <w:r w:rsidR="00B13A1D">
        <w:rPr>
          <w:b/>
          <w:iCs/>
          <w:sz w:val="24"/>
          <w:szCs w:val="24"/>
        </w:rPr>
        <w:t>,</w:t>
      </w:r>
      <w:r w:rsidR="00113215">
        <w:rPr>
          <w:b/>
          <w:iCs/>
          <w:sz w:val="24"/>
          <w:szCs w:val="24"/>
        </w:rPr>
        <w:t xml:space="preserve"> </w:t>
      </w:r>
      <w:r w:rsidR="00B13A1D">
        <w:rPr>
          <w:b/>
          <w:iCs/>
          <w:sz w:val="24"/>
          <w:szCs w:val="24"/>
        </w:rPr>
        <w:t>01 апреля 2016 года</w:t>
      </w:r>
      <w:r w:rsidR="00606468">
        <w:rPr>
          <w:b/>
          <w:iCs/>
          <w:sz w:val="24"/>
          <w:szCs w:val="24"/>
        </w:rPr>
        <w:t>, 29 апреля 2016 года, 22 февраля 2017 года</w:t>
      </w:r>
      <w:r w:rsidR="007915B2">
        <w:rPr>
          <w:b/>
          <w:iCs/>
          <w:sz w:val="24"/>
          <w:szCs w:val="24"/>
        </w:rPr>
        <w:t>)</w:t>
      </w:r>
    </w:p>
    <w:p w:rsidR="00860778" w:rsidRPr="00683EA9" w:rsidRDefault="00860778" w:rsidP="007915B2">
      <w:pPr>
        <w:jc w:val="center"/>
        <w:rPr>
          <w:b/>
          <w:iCs/>
          <w:sz w:val="24"/>
          <w:szCs w:val="24"/>
        </w:rPr>
      </w:pPr>
    </w:p>
    <w:p w:rsidR="00A87A6B" w:rsidRPr="00683EA9" w:rsidRDefault="00A87A6B" w:rsidP="00860778">
      <w:pPr>
        <w:jc w:val="center"/>
        <w:rPr>
          <w:b/>
          <w:iCs/>
          <w:sz w:val="24"/>
          <w:szCs w:val="24"/>
        </w:rPr>
      </w:pPr>
    </w:p>
    <w:p w:rsidR="00431830" w:rsidRPr="00F21BF0" w:rsidRDefault="00B364F2" w:rsidP="00F21BF0">
      <w:pPr>
        <w:pStyle w:val="a7"/>
        <w:jc w:val="both"/>
        <w:rPr>
          <w:szCs w:val="24"/>
        </w:rPr>
      </w:pPr>
      <w:proofErr w:type="gramStart"/>
      <w:r>
        <w:rPr>
          <w:szCs w:val="24"/>
        </w:rPr>
        <w:t xml:space="preserve">В соответствии с </w:t>
      </w:r>
      <w:r w:rsidR="00FB7EED" w:rsidRPr="00F21BF0">
        <w:rPr>
          <w:szCs w:val="24"/>
        </w:rPr>
        <w:t>решени</w:t>
      </w:r>
      <w:r w:rsidR="00CB03A6">
        <w:rPr>
          <w:szCs w:val="24"/>
        </w:rPr>
        <w:t>я</w:t>
      </w:r>
      <w:r>
        <w:rPr>
          <w:szCs w:val="24"/>
        </w:rPr>
        <w:t>м</w:t>
      </w:r>
      <w:r w:rsidR="00CB03A6">
        <w:rPr>
          <w:szCs w:val="24"/>
        </w:rPr>
        <w:t>и</w:t>
      </w:r>
      <w:r w:rsidR="00FB7EED" w:rsidRPr="00F21BF0">
        <w:rPr>
          <w:szCs w:val="24"/>
        </w:rPr>
        <w:t xml:space="preserve"> Районной Думы муниципальн</w:t>
      </w:r>
      <w:r w:rsidR="00FB7EED">
        <w:rPr>
          <w:szCs w:val="24"/>
        </w:rPr>
        <w:t xml:space="preserve">ого образования Пуровский район </w:t>
      </w:r>
      <w:r w:rsidR="00FB7EED" w:rsidRPr="00F21BF0">
        <w:rPr>
          <w:szCs w:val="24"/>
        </w:rPr>
        <w:t xml:space="preserve">от </w:t>
      </w:r>
      <w:r w:rsidR="00D12D55">
        <w:t>8 декабря 201</w:t>
      </w:r>
      <w:r w:rsidR="00606468">
        <w:t>6</w:t>
      </w:r>
      <w:r w:rsidR="00D12D55">
        <w:t xml:space="preserve"> года № </w:t>
      </w:r>
      <w:r w:rsidR="00606468">
        <w:t>71</w:t>
      </w:r>
      <w:r w:rsidR="00D12D55">
        <w:t xml:space="preserve"> "О бюджете Пуровского района на 201</w:t>
      </w:r>
      <w:r w:rsidR="00606468">
        <w:t>7</w:t>
      </w:r>
      <w:r w:rsidR="00D12D55">
        <w:t xml:space="preserve"> год</w:t>
      </w:r>
      <w:r w:rsidR="00606468">
        <w:t xml:space="preserve"> и на плановый период 2018 и 2019 годов</w:t>
      </w:r>
      <w:r w:rsidR="00FB7EED">
        <w:t>"</w:t>
      </w:r>
      <w:r w:rsidR="00606468">
        <w:t xml:space="preserve"> </w:t>
      </w:r>
      <w:r>
        <w:t xml:space="preserve">(с изменениями от </w:t>
      </w:r>
      <w:r w:rsidR="00606468">
        <w:t>21</w:t>
      </w:r>
      <w:r>
        <w:t xml:space="preserve"> февраля 201</w:t>
      </w:r>
      <w:r w:rsidR="00606468">
        <w:t>7</w:t>
      </w:r>
      <w:r>
        <w:t xml:space="preserve"> года</w:t>
      </w:r>
      <w:r w:rsidR="00606468">
        <w:t xml:space="preserve">, 27 апреля </w:t>
      </w:r>
      <w:r w:rsidR="00B130BE">
        <w:t xml:space="preserve"> </w:t>
      </w:r>
      <w:r w:rsidR="00606468">
        <w:t>2017 года</w:t>
      </w:r>
      <w:r w:rsidR="00D4646A">
        <w:t>, 28 сентября 2017 года</w:t>
      </w:r>
      <w:r w:rsidR="003D49A1">
        <w:t>, 22 декабря 2017 года</w:t>
      </w:r>
      <w:r>
        <w:t>),</w:t>
      </w:r>
      <w:r w:rsidR="003D49A1">
        <w:t xml:space="preserve"> </w:t>
      </w:r>
      <w:r w:rsidR="00B130BE">
        <w:t>от 07 декабря 2017 года № 120 "О бюджете Пуровского района</w:t>
      </w:r>
      <w:proofErr w:type="gramEnd"/>
      <w:r w:rsidR="00B130BE">
        <w:t xml:space="preserve"> </w:t>
      </w:r>
      <w:proofErr w:type="gramStart"/>
      <w:r w:rsidR="00B130BE">
        <w:t xml:space="preserve">на 2018 год и плановый период 2019 и 2020 годов", </w:t>
      </w:r>
      <w:r w:rsidR="00CB03A6">
        <w:t xml:space="preserve">решениями </w:t>
      </w:r>
      <w:r w:rsidR="00B130BE">
        <w:t xml:space="preserve">Собрания депутатов муниципального образования город </w:t>
      </w:r>
      <w:proofErr w:type="spellStart"/>
      <w:r w:rsidR="00B130BE">
        <w:t>Тарко</w:t>
      </w:r>
      <w:proofErr w:type="spellEnd"/>
      <w:r w:rsidR="00B130BE">
        <w:t xml:space="preserve">-Сале от 09 декабря 2016 года № 94 "О бюджете муниципального образования город </w:t>
      </w:r>
      <w:proofErr w:type="spellStart"/>
      <w:r w:rsidR="00B130BE">
        <w:t>Тарко</w:t>
      </w:r>
      <w:proofErr w:type="spellEnd"/>
      <w:r w:rsidR="00B130BE">
        <w:t>-Сале на 2017 год и плановый период 2018 и 2019 годов" (с изменениями от 28 апреля 2017 года, 21 декабря 2017 года), от             08 декабря 2017 года № 135 "О бюджете муниципального образования</w:t>
      </w:r>
      <w:proofErr w:type="gramEnd"/>
      <w:r w:rsidR="00B130BE">
        <w:t xml:space="preserve"> город </w:t>
      </w:r>
      <w:proofErr w:type="spellStart"/>
      <w:r w:rsidR="00B130BE">
        <w:t>Тарко</w:t>
      </w:r>
      <w:proofErr w:type="spellEnd"/>
      <w:r w:rsidR="00B130BE">
        <w:t xml:space="preserve">-Сале на 2018 год и плановый период 2019 и 2020 годов", </w:t>
      </w:r>
      <w:r>
        <w:t xml:space="preserve"> </w:t>
      </w:r>
      <w:r w:rsidR="00365E6D">
        <w:t xml:space="preserve">постановлением Администрации района от </w:t>
      </w:r>
      <w:r w:rsidR="00FB7EED">
        <w:t>02 июня 2014</w:t>
      </w:r>
      <w:r w:rsidR="00D4646A">
        <w:t xml:space="preserve"> года</w:t>
      </w:r>
      <w:r w:rsidR="00B130BE">
        <w:t xml:space="preserve"> </w:t>
      </w:r>
      <w:r w:rsidR="00FB7EED">
        <w:t>№ 89-ПА "</w:t>
      </w:r>
      <w:r w:rsidR="00365E6D">
        <w:t>Об утверждении Порядка разработки, реализации, оценки эффективности и корректировки муниципальных программ"</w:t>
      </w:r>
      <w:r>
        <w:t xml:space="preserve"> (с изменениями от</w:t>
      </w:r>
      <w:r w:rsidR="00606468">
        <w:t xml:space="preserve"> </w:t>
      </w:r>
      <w:r>
        <w:t>14 марта 2016 года</w:t>
      </w:r>
      <w:r w:rsidR="00606468">
        <w:t>, 30 декабря 2016 года</w:t>
      </w:r>
      <w:r>
        <w:t>)</w:t>
      </w:r>
      <w:r w:rsidR="00365E6D">
        <w:t xml:space="preserve"> </w:t>
      </w:r>
      <w:r w:rsidR="00365E6D" w:rsidRPr="00F21BF0">
        <w:rPr>
          <w:spacing w:val="20"/>
          <w:szCs w:val="24"/>
        </w:rPr>
        <w:t>постановляет</w:t>
      </w:r>
      <w:r w:rsidR="00A87A6B" w:rsidRPr="00F21BF0">
        <w:rPr>
          <w:spacing w:val="20"/>
          <w:szCs w:val="24"/>
        </w:rPr>
        <w:t>:</w:t>
      </w:r>
    </w:p>
    <w:p w:rsidR="00431830" w:rsidRPr="00683EA9" w:rsidRDefault="00431830" w:rsidP="00E34058">
      <w:pPr>
        <w:ind w:firstLine="709"/>
        <w:jc w:val="both"/>
        <w:rPr>
          <w:sz w:val="24"/>
          <w:szCs w:val="24"/>
        </w:rPr>
      </w:pPr>
    </w:p>
    <w:p w:rsidR="00871DD2" w:rsidRPr="00A7323B" w:rsidRDefault="00A14DB7" w:rsidP="00871DD2">
      <w:pPr>
        <w:numPr>
          <w:ilvl w:val="0"/>
          <w:numId w:val="1"/>
        </w:numPr>
        <w:tabs>
          <w:tab w:val="left" w:pos="1080"/>
        </w:tabs>
        <w:overflowPunct/>
        <w:autoSpaceDE/>
        <w:autoSpaceDN/>
        <w:adjustRightInd/>
        <w:ind w:left="0" w:firstLine="709"/>
        <w:jc w:val="both"/>
        <w:textAlignment w:val="auto"/>
        <w:rPr>
          <w:sz w:val="24"/>
          <w:szCs w:val="24"/>
        </w:rPr>
      </w:pPr>
      <w:proofErr w:type="gramStart"/>
      <w:r>
        <w:rPr>
          <w:sz w:val="24"/>
          <w:szCs w:val="24"/>
        </w:rPr>
        <w:t xml:space="preserve">Утвердить прилагаемые изменения, вносимые </w:t>
      </w:r>
      <w:r w:rsidR="003155D8" w:rsidRPr="00683EA9">
        <w:rPr>
          <w:sz w:val="24"/>
          <w:szCs w:val="24"/>
        </w:rPr>
        <w:t xml:space="preserve">в </w:t>
      </w:r>
      <w:r w:rsidR="00847E75">
        <w:rPr>
          <w:sz w:val="24"/>
          <w:szCs w:val="24"/>
        </w:rPr>
        <w:t xml:space="preserve">муниципальную программу "Развитие основных направлений культуры", утвержденную </w:t>
      </w:r>
      <w:r w:rsidR="00861447" w:rsidRPr="00683EA9">
        <w:rPr>
          <w:sz w:val="24"/>
          <w:szCs w:val="24"/>
        </w:rPr>
        <w:t>постановление</w:t>
      </w:r>
      <w:r w:rsidR="00847E75">
        <w:rPr>
          <w:sz w:val="24"/>
          <w:szCs w:val="24"/>
        </w:rPr>
        <w:t>м</w:t>
      </w:r>
      <w:r w:rsidR="007915B2">
        <w:rPr>
          <w:sz w:val="24"/>
          <w:szCs w:val="24"/>
        </w:rPr>
        <w:t xml:space="preserve"> </w:t>
      </w:r>
      <w:r w:rsidR="00861447" w:rsidRPr="00683EA9">
        <w:rPr>
          <w:sz w:val="24"/>
          <w:szCs w:val="24"/>
        </w:rPr>
        <w:t>Администрации района</w:t>
      </w:r>
      <w:r w:rsidR="007C6628">
        <w:rPr>
          <w:sz w:val="24"/>
          <w:szCs w:val="24"/>
        </w:rPr>
        <w:t xml:space="preserve"> </w:t>
      </w:r>
      <w:r w:rsidR="00861447" w:rsidRPr="00683EA9">
        <w:rPr>
          <w:sz w:val="24"/>
          <w:szCs w:val="24"/>
        </w:rPr>
        <w:t>от</w:t>
      </w:r>
      <w:r w:rsidR="007C6628">
        <w:rPr>
          <w:sz w:val="24"/>
          <w:szCs w:val="24"/>
        </w:rPr>
        <w:t xml:space="preserve"> </w:t>
      </w:r>
      <w:r w:rsidR="00D5761B">
        <w:rPr>
          <w:sz w:val="24"/>
          <w:szCs w:val="24"/>
        </w:rPr>
        <w:t>31</w:t>
      </w:r>
      <w:r w:rsidR="007C6628">
        <w:rPr>
          <w:sz w:val="24"/>
          <w:szCs w:val="24"/>
        </w:rPr>
        <w:t xml:space="preserve"> </w:t>
      </w:r>
      <w:r>
        <w:rPr>
          <w:sz w:val="24"/>
          <w:szCs w:val="24"/>
        </w:rPr>
        <w:t xml:space="preserve">января </w:t>
      </w:r>
      <w:r w:rsidR="00861447" w:rsidRPr="00683EA9">
        <w:rPr>
          <w:sz w:val="24"/>
          <w:szCs w:val="24"/>
        </w:rPr>
        <w:t>201</w:t>
      </w:r>
      <w:r w:rsidR="00D5761B">
        <w:rPr>
          <w:sz w:val="24"/>
          <w:szCs w:val="24"/>
        </w:rPr>
        <w:t>4</w:t>
      </w:r>
      <w:r>
        <w:rPr>
          <w:sz w:val="24"/>
          <w:szCs w:val="24"/>
        </w:rPr>
        <w:t xml:space="preserve"> года</w:t>
      </w:r>
      <w:r w:rsidR="00861447" w:rsidRPr="00683EA9">
        <w:rPr>
          <w:sz w:val="24"/>
          <w:szCs w:val="24"/>
        </w:rPr>
        <w:t xml:space="preserve"> № </w:t>
      </w:r>
      <w:r w:rsidR="00D5761B">
        <w:rPr>
          <w:sz w:val="24"/>
          <w:szCs w:val="24"/>
        </w:rPr>
        <w:t>4</w:t>
      </w:r>
      <w:r w:rsidR="00861447" w:rsidRPr="00683EA9">
        <w:rPr>
          <w:sz w:val="24"/>
          <w:szCs w:val="24"/>
        </w:rPr>
        <w:t>-П</w:t>
      </w:r>
      <w:r w:rsidR="00D5761B">
        <w:rPr>
          <w:sz w:val="24"/>
          <w:szCs w:val="24"/>
        </w:rPr>
        <w:t>А</w:t>
      </w:r>
      <w:r w:rsidR="007915B2">
        <w:rPr>
          <w:sz w:val="24"/>
          <w:szCs w:val="24"/>
        </w:rPr>
        <w:t xml:space="preserve"> </w:t>
      </w:r>
      <w:r w:rsidR="00BB450D">
        <w:rPr>
          <w:sz w:val="24"/>
          <w:szCs w:val="24"/>
        </w:rPr>
        <w:t xml:space="preserve">(с изменениями от 09 июня </w:t>
      </w:r>
      <w:r w:rsidR="00B130BE">
        <w:rPr>
          <w:sz w:val="24"/>
          <w:szCs w:val="24"/>
        </w:rPr>
        <w:t xml:space="preserve">          </w:t>
      </w:r>
      <w:r w:rsidR="00BB450D">
        <w:rPr>
          <w:sz w:val="24"/>
          <w:szCs w:val="24"/>
        </w:rPr>
        <w:t>2014 года,</w:t>
      </w:r>
      <w:r w:rsidR="00847E75">
        <w:rPr>
          <w:sz w:val="24"/>
          <w:szCs w:val="24"/>
        </w:rPr>
        <w:t xml:space="preserve"> </w:t>
      </w:r>
      <w:r w:rsidR="00BB450D">
        <w:rPr>
          <w:sz w:val="24"/>
          <w:szCs w:val="24"/>
        </w:rPr>
        <w:t>20 октября 2014 года, 24 ноября 2014 года</w:t>
      </w:r>
      <w:r w:rsidR="00A7323B">
        <w:rPr>
          <w:sz w:val="24"/>
          <w:szCs w:val="24"/>
        </w:rPr>
        <w:t xml:space="preserve">, </w:t>
      </w:r>
      <w:r w:rsidR="00A7323B" w:rsidRPr="00A7323B">
        <w:rPr>
          <w:iCs/>
          <w:sz w:val="24"/>
          <w:szCs w:val="24"/>
        </w:rPr>
        <w:t xml:space="preserve">19 марта 2015 года, 06 мая 2015 года, </w:t>
      </w:r>
      <w:r w:rsidR="00847E75">
        <w:rPr>
          <w:iCs/>
          <w:sz w:val="24"/>
          <w:szCs w:val="24"/>
        </w:rPr>
        <w:t xml:space="preserve">               </w:t>
      </w:r>
      <w:r w:rsidR="00A7323B" w:rsidRPr="00A7323B">
        <w:rPr>
          <w:iCs/>
          <w:sz w:val="24"/>
          <w:szCs w:val="24"/>
        </w:rPr>
        <w:t>03 августа 2015 года</w:t>
      </w:r>
      <w:r w:rsidR="00B13A1D">
        <w:rPr>
          <w:iCs/>
          <w:sz w:val="24"/>
          <w:szCs w:val="24"/>
        </w:rPr>
        <w:t>, 01 апреля 2016 года</w:t>
      </w:r>
      <w:r w:rsidR="00606468">
        <w:rPr>
          <w:iCs/>
          <w:sz w:val="24"/>
          <w:szCs w:val="24"/>
        </w:rPr>
        <w:t>, 29 апреля 2016 года, 22 февраля 2017 года</w:t>
      </w:r>
      <w:r w:rsidR="00BB450D" w:rsidRPr="00A7323B">
        <w:rPr>
          <w:sz w:val="24"/>
          <w:szCs w:val="24"/>
        </w:rPr>
        <w:t>)</w:t>
      </w:r>
      <w:r w:rsidR="00871DD2" w:rsidRPr="00A7323B">
        <w:rPr>
          <w:sz w:val="24"/>
          <w:szCs w:val="24"/>
        </w:rPr>
        <w:t>.</w:t>
      </w:r>
      <w:proofErr w:type="gramEnd"/>
    </w:p>
    <w:p w:rsidR="00431830" w:rsidRPr="00871DD2" w:rsidRDefault="00C00613" w:rsidP="00871DD2">
      <w:pPr>
        <w:numPr>
          <w:ilvl w:val="0"/>
          <w:numId w:val="1"/>
        </w:numPr>
        <w:tabs>
          <w:tab w:val="left" w:pos="1080"/>
        </w:tabs>
        <w:overflowPunct/>
        <w:autoSpaceDE/>
        <w:autoSpaceDN/>
        <w:adjustRightInd/>
        <w:ind w:left="0" w:firstLine="709"/>
        <w:jc w:val="both"/>
        <w:textAlignment w:val="auto"/>
        <w:rPr>
          <w:sz w:val="24"/>
          <w:szCs w:val="24"/>
        </w:rPr>
      </w:pPr>
      <w:r w:rsidRPr="00871DD2">
        <w:rPr>
          <w:sz w:val="24"/>
          <w:szCs w:val="24"/>
        </w:rPr>
        <w:t>Управлению информационно-аналитических исследований и связей с общественностью Администрации Пуровского района (</w:t>
      </w:r>
      <w:r w:rsidR="00606468">
        <w:rPr>
          <w:sz w:val="24"/>
          <w:szCs w:val="24"/>
        </w:rPr>
        <w:t xml:space="preserve">И.С. </w:t>
      </w:r>
      <w:proofErr w:type="spellStart"/>
      <w:r w:rsidR="00606468">
        <w:rPr>
          <w:sz w:val="24"/>
          <w:szCs w:val="24"/>
        </w:rPr>
        <w:t>Аракелова</w:t>
      </w:r>
      <w:proofErr w:type="spellEnd"/>
      <w:r w:rsidRPr="00871DD2">
        <w:rPr>
          <w:sz w:val="24"/>
          <w:szCs w:val="24"/>
        </w:rPr>
        <w:t xml:space="preserve">) </w:t>
      </w:r>
      <w:proofErr w:type="gramStart"/>
      <w:r w:rsidRPr="00871DD2">
        <w:rPr>
          <w:sz w:val="24"/>
          <w:szCs w:val="24"/>
        </w:rPr>
        <w:t>разместить</w:t>
      </w:r>
      <w:proofErr w:type="gramEnd"/>
      <w:r w:rsidRPr="00871DD2">
        <w:rPr>
          <w:sz w:val="24"/>
          <w:szCs w:val="24"/>
        </w:rPr>
        <w:t xml:space="preserve"> настоящее постановление на официальном сайте муниципального образования Пуровский район. </w:t>
      </w:r>
    </w:p>
    <w:p w:rsidR="00A91A86" w:rsidRPr="00683EA9" w:rsidRDefault="00C00613" w:rsidP="00431830">
      <w:pPr>
        <w:numPr>
          <w:ilvl w:val="0"/>
          <w:numId w:val="1"/>
        </w:numPr>
        <w:tabs>
          <w:tab w:val="left" w:pos="1080"/>
        </w:tabs>
        <w:overflowPunct/>
        <w:autoSpaceDE/>
        <w:autoSpaceDN/>
        <w:adjustRightInd/>
        <w:ind w:left="0" w:firstLine="709"/>
        <w:jc w:val="both"/>
        <w:textAlignment w:val="auto"/>
        <w:rPr>
          <w:sz w:val="24"/>
          <w:szCs w:val="24"/>
        </w:rPr>
      </w:pPr>
      <w:r w:rsidRPr="00683EA9">
        <w:rPr>
          <w:sz w:val="24"/>
          <w:szCs w:val="24"/>
        </w:rPr>
        <w:t xml:space="preserve">Опубликовать настоящее постановление в </w:t>
      </w:r>
      <w:proofErr w:type="spellStart"/>
      <w:r w:rsidRPr="00683EA9">
        <w:rPr>
          <w:sz w:val="24"/>
          <w:szCs w:val="24"/>
        </w:rPr>
        <w:t>Пуровской</w:t>
      </w:r>
      <w:proofErr w:type="spellEnd"/>
      <w:r w:rsidRPr="00683EA9">
        <w:rPr>
          <w:sz w:val="24"/>
          <w:szCs w:val="24"/>
        </w:rPr>
        <w:t xml:space="preserve"> районной муниципальной о</w:t>
      </w:r>
      <w:r>
        <w:rPr>
          <w:sz w:val="24"/>
          <w:szCs w:val="24"/>
        </w:rPr>
        <w:t>бщественно-политической газете "</w:t>
      </w:r>
      <w:r w:rsidRPr="00683EA9">
        <w:rPr>
          <w:sz w:val="24"/>
          <w:szCs w:val="24"/>
        </w:rPr>
        <w:t>Северный луч</w:t>
      </w:r>
      <w:r>
        <w:rPr>
          <w:sz w:val="24"/>
          <w:szCs w:val="24"/>
        </w:rPr>
        <w:t>"</w:t>
      </w:r>
      <w:r w:rsidRPr="00683EA9">
        <w:rPr>
          <w:sz w:val="24"/>
          <w:szCs w:val="24"/>
        </w:rPr>
        <w:t>.</w:t>
      </w:r>
    </w:p>
    <w:p w:rsidR="00431830" w:rsidRPr="00365E6D" w:rsidRDefault="00365E6D" w:rsidP="00365E6D">
      <w:pPr>
        <w:numPr>
          <w:ilvl w:val="0"/>
          <w:numId w:val="1"/>
        </w:numPr>
        <w:tabs>
          <w:tab w:val="left" w:pos="1080"/>
        </w:tabs>
        <w:overflowPunct/>
        <w:autoSpaceDE/>
        <w:autoSpaceDN/>
        <w:adjustRightInd/>
        <w:ind w:left="0" w:firstLine="709"/>
        <w:jc w:val="both"/>
        <w:textAlignment w:val="auto"/>
        <w:rPr>
          <w:sz w:val="24"/>
          <w:szCs w:val="24"/>
        </w:rPr>
      </w:pPr>
      <w:r w:rsidRPr="00365E6D">
        <w:rPr>
          <w:sz w:val="24"/>
          <w:szCs w:val="24"/>
        </w:rPr>
        <w:t xml:space="preserve">Контроль исполнения настоящего постановления возложить на заместителя Главы Администрации района по вопросам социального развития И.В. </w:t>
      </w:r>
      <w:proofErr w:type="spellStart"/>
      <w:r w:rsidRPr="00365E6D">
        <w:rPr>
          <w:sz w:val="24"/>
          <w:szCs w:val="24"/>
        </w:rPr>
        <w:t>Заложук</w:t>
      </w:r>
      <w:proofErr w:type="spellEnd"/>
      <w:r w:rsidRPr="00365E6D">
        <w:rPr>
          <w:sz w:val="24"/>
          <w:szCs w:val="24"/>
        </w:rPr>
        <w:t>.</w:t>
      </w:r>
    </w:p>
    <w:p w:rsidR="00431830" w:rsidRPr="00683EA9" w:rsidRDefault="00431830" w:rsidP="00431830">
      <w:pPr>
        <w:jc w:val="both"/>
        <w:rPr>
          <w:iCs/>
          <w:sz w:val="24"/>
          <w:szCs w:val="24"/>
        </w:rPr>
      </w:pPr>
    </w:p>
    <w:p w:rsidR="00431830" w:rsidRPr="00683EA9" w:rsidRDefault="00431830" w:rsidP="00431830">
      <w:pPr>
        <w:jc w:val="both"/>
        <w:rPr>
          <w:iCs/>
          <w:sz w:val="24"/>
          <w:szCs w:val="24"/>
        </w:rPr>
      </w:pPr>
    </w:p>
    <w:p w:rsidR="00860778" w:rsidRPr="00683EA9" w:rsidRDefault="002910CB" w:rsidP="00431830">
      <w:pPr>
        <w:jc w:val="both"/>
        <w:rPr>
          <w:iCs/>
          <w:sz w:val="24"/>
          <w:szCs w:val="24"/>
        </w:rPr>
      </w:pPr>
      <w:r w:rsidRPr="00683EA9">
        <w:rPr>
          <w:iCs/>
          <w:sz w:val="24"/>
          <w:szCs w:val="24"/>
        </w:rPr>
        <w:t>Г</w:t>
      </w:r>
      <w:r w:rsidR="00860778" w:rsidRPr="00683EA9">
        <w:rPr>
          <w:iCs/>
          <w:sz w:val="24"/>
          <w:szCs w:val="24"/>
        </w:rPr>
        <w:t>лав</w:t>
      </w:r>
      <w:r w:rsidR="00F0300A">
        <w:rPr>
          <w:iCs/>
          <w:sz w:val="24"/>
          <w:szCs w:val="24"/>
        </w:rPr>
        <w:t>а</w:t>
      </w:r>
      <w:r w:rsidR="00860778" w:rsidRPr="00683EA9">
        <w:rPr>
          <w:iCs/>
          <w:sz w:val="24"/>
          <w:szCs w:val="24"/>
        </w:rPr>
        <w:t xml:space="preserve"> район</w:t>
      </w:r>
      <w:r w:rsidR="00946F1E">
        <w:rPr>
          <w:iCs/>
          <w:sz w:val="24"/>
          <w:szCs w:val="24"/>
        </w:rPr>
        <w:t>а</w:t>
      </w:r>
      <w:r w:rsidR="00860778" w:rsidRPr="00683EA9">
        <w:rPr>
          <w:iCs/>
          <w:sz w:val="24"/>
          <w:szCs w:val="24"/>
        </w:rPr>
        <w:tab/>
      </w:r>
      <w:r w:rsidR="00860778" w:rsidRPr="00683EA9">
        <w:rPr>
          <w:iCs/>
          <w:sz w:val="24"/>
          <w:szCs w:val="24"/>
        </w:rPr>
        <w:tab/>
      </w:r>
      <w:r w:rsidR="00860778" w:rsidRPr="00683EA9">
        <w:rPr>
          <w:iCs/>
          <w:sz w:val="24"/>
          <w:szCs w:val="24"/>
        </w:rPr>
        <w:tab/>
      </w:r>
      <w:r w:rsidR="00860778" w:rsidRPr="00683EA9">
        <w:rPr>
          <w:iCs/>
          <w:sz w:val="24"/>
          <w:szCs w:val="24"/>
        </w:rPr>
        <w:tab/>
      </w:r>
      <w:r w:rsidR="00860778" w:rsidRPr="00683EA9">
        <w:rPr>
          <w:iCs/>
          <w:sz w:val="24"/>
          <w:szCs w:val="24"/>
        </w:rPr>
        <w:tab/>
        <w:t xml:space="preserve">       </w:t>
      </w:r>
      <w:r w:rsidRPr="00683EA9">
        <w:rPr>
          <w:iCs/>
          <w:sz w:val="24"/>
          <w:szCs w:val="24"/>
        </w:rPr>
        <w:t xml:space="preserve">    </w:t>
      </w:r>
      <w:r w:rsidR="009C170C" w:rsidRPr="00683EA9">
        <w:rPr>
          <w:iCs/>
          <w:sz w:val="24"/>
          <w:szCs w:val="24"/>
        </w:rPr>
        <w:t xml:space="preserve">   </w:t>
      </w:r>
      <w:r w:rsidRPr="00683EA9">
        <w:rPr>
          <w:iCs/>
          <w:sz w:val="24"/>
          <w:szCs w:val="24"/>
        </w:rPr>
        <w:t xml:space="preserve">         </w:t>
      </w:r>
      <w:r w:rsidR="007930BA" w:rsidRPr="00683EA9">
        <w:rPr>
          <w:iCs/>
          <w:sz w:val="24"/>
          <w:szCs w:val="24"/>
        </w:rPr>
        <w:t xml:space="preserve">                </w:t>
      </w:r>
      <w:r w:rsidR="003155D8" w:rsidRPr="00683EA9">
        <w:rPr>
          <w:iCs/>
          <w:sz w:val="24"/>
          <w:szCs w:val="24"/>
        </w:rPr>
        <w:t xml:space="preserve">       </w:t>
      </w:r>
      <w:r w:rsidR="007930BA" w:rsidRPr="00683EA9">
        <w:rPr>
          <w:iCs/>
          <w:sz w:val="24"/>
          <w:szCs w:val="24"/>
        </w:rPr>
        <w:t xml:space="preserve"> </w:t>
      </w:r>
      <w:r w:rsidR="00946F1E">
        <w:rPr>
          <w:iCs/>
          <w:sz w:val="24"/>
          <w:szCs w:val="24"/>
        </w:rPr>
        <w:t xml:space="preserve">  </w:t>
      </w:r>
      <w:r w:rsidR="00F0300A">
        <w:rPr>
          <w:iCs/>
          <w:sz w:val="24"/>
          <w:szCs w:val="24"/>
        </w:rPr>
        <w:t xml:space="preserve">                </w:t>
      </w:r>
      <w:r w:rsidR="00A7323B">
        <w:rPr>
          <w:iCs/>
          <w:sz w:val="24"/>
          <w:szCs w:val="24"/>
        </w:rPr>
        <w:t xml:space="preserve">А.Н. </w:t>
      </w:r>
      <w:proofErr w:type="spellStart"/>
      <w:r w:rsidR="00A7323B">
        <w:rPr>
          <w:iCs/>
          <w:sz w:val="24"/>
          <w:szCs w:val="24"/>
        </w:rPr>
        <w:t>Нестерук</w:t>
      </w:r>
      <w:proofErr w:type="spellEnd"/>
    </w:p>
    <w:p w:rsidR="001C2D62" w:rsidRDefault="001C2D62" w:rsidP="001C2D62">
      <w:pPr>
        <w:tabs>
          <w:tab w:val="left" w:pos="6300"/>
        </w:tabs>
        <w:ind w:left="4248" w:firstLine="709"/>
        <w:outlineLvl w:val="0"/>
        <w:rPr>
          <w:sz w:val="24"/>
          <w:szCs w:val="24"/>
        </w:rPr>
      </w:pPr>
      <w:r w:rsidRPr="001C2D62">
        <w:rPr>
          <w:sz w:val="24"/>
          <w:szCs w:val="24"/>
        </w:rPr>
        <w:lastRenderedPageBreak/>
        <w:t>УТВЕРЖДЕНЫ</w:t>
      </w:r>
    </w:p>
    <w:p w:rsidR="001C2D62" w:rsidRPr="001C2D62" w:rsidRDefault="001C2D62" w:rsidP="001C2D62">
      <w:pPr>
        <w:tabs>
          <w:tab w:val="left" w:pos="6300"/>
          <w:tab w:val="left" w:pos="9540"/>
        </w:tabs>
        <w:ind w:left="4248" w:firstLine="709"/>
        <w:outlineLvl w:val="0"/>
        <w:rPr>
          <w:sz w:val="24"/>
          <w:szCs w:val="24"/>
        </w:rPr>
      </w:pPr>
      <w:r w:rsidRPr="001C2D62">
        <w:rPr>
          <w:sz w:val="24"/>
          <w:szCs w:val="24"/>
        </w:rPr>
        <w:t>постановлением Администрации района</w:t>
      </w:r>
    </w:p>
    <w:p w:rsidR="001C2D62" w:rsidRPr="001C2D62" w:rsidRDefault="001C2D62" w:rsidP="001C2D62">
      <w:pPr>
        <w:tabs>
          <w:tab w:val="left" w:pos="6300"/>
          <w:tab w:val="left" w:pos="9540"/>
        </w:tabs>
        <w:ind w:left="4248" w:firstLine="709"/>
        <w:outlineLvl w:val="0"/>
        <w:rPr>
          <w:sz w:val="24"/>
          <w:szCs w:val="24"/>
        </w:rPr>
      </w:pPr>
      <w:r w:rsidRPr="001C2D62">
        <w:rPr>
          <w:sz w:val="24"/>
          <w:szCs w:val="24"/>
        </w:rPr>
        <w:t xml:space="preserve">от </w:t>
      </w:r>
      <w:r w:rsidR="00C9129A">
        <w:rPr>
          <w:sz w:val="24"/>
          <w:szCs w:val="24"/>
        </w:rPr>
        <w:t>27</w:t>
      </w:r>
      <w:r w:rsidRPr="001C2D62">
        <w:rPr>
          <w:sz w:val="24"/>
          <w:szCs w:val="24"/>
        </w:rPr>
        <w:t xml:space="preserve"> </w:t>
      </w:r>
      <w:r w:rsidR="00C9129A">
        <w:rPr>
          <w:sz w:val="24"/>
          <w:szCs w:val="24"/>
        </w:rPr>
        <w:t>февраля</w:t>
      </w:r>
      <w:r w:rsidRPr="001C2D62">
        <w:rPr>
          <w:sz w:val="24"/>
          <w:szCs w:val="24"/>
        </w:rPr>
        <w:t xml:space="preserve"> 201</w:t>
      </w:r>
      <w:r w:rsidR="00B130BE">
        <w:rPr>
          <w:sz w:val="24"/>
          <w:szCs w:val="24"/>
        </w:rPr>
        <w:t>8</w:t>
      </w:r>
      <w:r w:rsidRPr="001C2D62">
        <w:rPr>
          <w:sz w:val="24"/>
          <w:szCs w:val="24"/>
        </w:rPr>
        <w:t xml:space="preserve"> г. № </w:t>
      </w:r>
      <w:r w:rsidR="00C9129A">
        <w:rPr>
          <w:sz w:val="24"/>
          <w:szCs w:val="24"/>
        </w:rPr>
        <w:t>62-ПА</w:t>
      </w:r>
    </w:p>
    <w:p w:rsidR="001C2D62" w:rsidRPr="001C2D62" w:rsidRDefault="001C2D62" w:rsidP="001C2D62">
      <w:pPr>
        <w:tabs>
          <w:tab w:val="left" w:pos="6300"/>
          <w:tab w:val="left" w:pos="9540"/>
        </w:tabs>
        <w:ind w:firstLine="709"/>
        <w:outlineLvl w:val="0"/>
        <w:rPr>
          <w:sz w:val="24"/>
          <w:szCs w:val="24"/>
        </w:rPr>
      </w:pPr>
    </w:p>
    <w:p w:rsidR="001C2D62" w:rsidRPr="001C2D62" w:rsidRDefault="001C2D62" w:rsidP="001C2D62">
      <w:pPr>
        <w:ind w:firstLine="709"/>
        <w:jc w:val="both"/>
        <w:rPr>
          <w:sz w:val="24"/>
          <w:szCs w:val="24"/>
        </w:rPr>
      </w:pPr>
    </w:p>
    <w:p w:rsidR="001C2D62" w:rsidRPr="001C2D62" w:rsidRDefault="001C2D62" w:rsidP="001C2D62">
      <w:pPr>
        <w:ind w:firstLine="709"/>
        <w:jc w:val="both"/>
        <w:rPr>
          <w:sz w:val="24"/>
          <w:szCs w:val="24"/>
        </w:rPr>
      </w:pPr>
    </w:p>
    <w:p w:rsidR="00847E75" w:rsidRPr="001C2D62" w:rsidRDefault="001C2D62" w:rsidP="00847E75">
      <w:pPr>
        <w:tabs>
          <w:tab w:val="left" w:pos="1080"/>
        </w:tabs>
        <w:ind w:firstLine="709"/>
        <w:jc w:val="center"/>
        <w:rPr>
          <w:sz w:val="24"/>
          <w:szCs w:val="24"/>
        </w:rPr>
      </w:pPr>
      <w:r w:rsidRPr="001C2D62">
        <w:rPr>
          <w:sz w:val="24"/>
          <w:szCs w:val="24"/>
        </w:rPr>
        <w:t xml:space="preserve">Изменения, вносимые в </w:t>
      </w:r>
      <w:r w:rsidR="00847E75" w:rsidRPr="001C2D62">
        <w:rPr>
          <w:sz w:val="24"/>
          <w:szCs w:val="24"/>
        </w:rPr>
        <w:t>муниципальн</w:t>
      </w:r>
      <w:r w:rsidR="00847E75">
        <w:rPr>
          <w:sz w:val="24"/>
          <w:szCs w:val="24"/>
        </w:rPr>
        <w:t>ую</w:t>
      </w:r>
      <w:r w:rsidR="00847E75" w:rsidRPr="001C2D62">
        <w:rPr>
          <w:sz w:val="24"/>
          <w:szCs w:val="24"/>
        </w:rPr>
        <w:t xml:space="preserve"> программ</w:t>
      </w:r>
      <w:r w:rsidR="00847E75">
        <w:rPr>
          <w:sz w:val="24"/>
          <w:szCs w:val="24"/>
        </w:rPr>
        <w:t>у</w:t>
      </w:r>
      <w:r w:rsidR="00847E75" w:rsidRPr="001C2D62">
        <w:rPr>
          <w:sz w:val="24"/>
          <w:szCs w:val="24"/>
        </w:rPr>
        <w:t xml:space="preserve"> </w:t>
      </w:r>
    </w:p>
    <w:p w:rsidR="001C2D62" w:rsidRPr="001C2D62" w:rsidRDefault="00847E75" w:rsidP="00A7323B">
      <w:pPr>
        <w:tabs>
          <w:tab w:val="left" w:pos="1080"/>
        </w:tabs>
        <w:ind w:firstLine="709"/>
        <w:jc w:val="center"/>
        <w:rPr>
          <w:sz w:val="24"/>
          <w:szCs w:val="24"/>
        </w:rPr>
      </w:pPr>
      <w:proofErr w:type="gramStart"/>
      <w:r w:rsidRPr="001C2D62">
        <w:rPr>
          <w:sz w:val="24"/>
          <w:szCs w:val="24"/>
        </w:rPr>
        <w:t>"Развитие основных направлений культуры"</w:t>
      </w:r>
      <w:r>
        <w:rPr>
          <w:sz w:val="24"/>
          <w:szCs w:val="24"/>
        </w:rPr>
        <w:t xml:space="preserve">, утвержденную </w:t>
      </w:r>
      <w:r w:rsidR="001C2D62" w:rsidRPr="001C2D62">
        <w:rPr>
          <w:sz w:val="24"/>
          <w:szCs w:val="24"/>
        </w:rPr>
        <w:t>постановление</w:t>
      </w:r>
      <w:r>
        <w:rPr>
          <w:sz w:val="24"/>
          <w:szCs w:val="24"/>
        </w:rPr>
        <w:t>м</w:t>
      </w:r>
      <w:r w:rsidR="001C2D62" w:rsidRPr="001C2D62">
        <w:rPr>
          <w:sz w:val="24"/>
          <w:szCs w:val="24"/>
        </w:rPr>
        <w:t xml:space="preserve"> Администрации района от 31 января 2014 года № 4-ПА (с изменениями от 09 </w:t>
      </w:r>
      <w:r w:rsidR="00A7323B">
        <w:rPr>
          <w:sz w:val="24"/>
          <w:szCs w:val="24"/>
        </w:rPr>
        <w:t>июня 2014 года,</w:t>
      </w:r>
      <w:r>
        <w:rPr>
          <w:sz w:val="24"/>
          <w:szCs w:val="24"/>
        </w:rPr>
        <w:t xml:space="preserve"> </w:t>
      </w:r>
      <w:r w:rsidR="001C2D62" w:rsidRPr="001C2D62">
        <w:rPr>
          <w:sz w:val="24"/>
          <w:szCs w:val="24"/>
        </w:rPr>
        <w:t>20 октября 2014 года, 24 ноября 2014 года</w:t>
      </w:r>
      <w:r w:rsidR="00A7323B">
        <w:rPr>
          <w:sz w:val="24"/>
          <w:szCs w:val="24"/>
        </w:rPr>
        <w:t xml:space="preserve">, </w:t>
      </w:r>
      <w:r w:rsidR="00A7323B" w:rsidRPr="00A7323B">
        <w:rPr>
          <w:iCs/>
          <w:sz w:val="24"/>
          <w:szCs w:val="24"/>
        </w:rPr>
        <w:t xml:space="preserve">19 марта 2015 года, 06 мая 2015 года, </w:t>
      </w:r>
      <w:r w:rsidR="00A7323B">
        <w:rPr>
          <w:iCs/>
          <w:sz w:val="24"/>
          <w:szCs w:val="24"/>
        </w:rPr>
        <w:t xml:space="preserve">                               </w:t>
      </w:r>
      <w:r w:rsidR="00A7323B" w:rsidRPr="00A7323B">
        <w:rPr>
          <w:iCs/>
          <w:sz w:val="24"/>
          <w:szCs w:val="24"/>
        </w:rPr>
        <w:t>03 августа 2015 года</w:t>
      </w:r>
      <w:r w:rsidR="00B13A1D">
        <w:rPr>
          <w:iCs/>
          <w:sz w:val="24"/>
          <w:szCs w:val="24"/>
        </w:rPr>
        <w:t>, 01 апреля 2016 года</w:t>
      </w:r>
      <w:r w:rsidR="00C7633C">
        <w:rPr>
          <w:iCs/>
          <w:sz w:val="24"/>
          <w:szCs w:val="24"/>
        </w:rPr>
        <w:t>, 29 апреля 2016 года, 22 февраля 2017 года</w:t>
      </w:r>
      <w:r w:rsidR="001C2D62" w:rsidRPr="001C2D62">
        <w:rPr>
          <w:sz w:val="24"/>
          <w:szCs w:val="24"/>
        </w:rPr>
        <w:t>)</w:t>
      </w:r>
      <w:proofErr w:type="gramEnd"/>
    </w:p>
    <w:p w:rsidR="001C2D62" w:rsidRDefault="001C2D62" w:rsidP="001C2D62">
      <w:pPr>
        <w:ind w:firstLine="709"/>
        <w:rPr>
          <w:sz w:val="24"/>
          <w:szCs w:val="24"/>
        </w:rPr>
      </w:pPr>
    </w:p>
    <w:p w:rsidR="00B364F2" w:rsidRDefault="00B364F2" w:rsidP="001C2D62">
      <w:pPr>
        <w:ind w:firstLine="709"/>
        <w:rPr>
          <w:sz w:val="24"/>
          <w:szCs w:val="24"/>
        </w:rPr>
      </w:pPr>
    </w:p>
    <w:p w:rsidR="00D43472" w:rsidRPr="001958EC" w:rsidRDefault="00B364F2" w:rsidP="001958EC">
      <w:pPr>
        <w:ind w:firstLine="709"/>
        <w:jc w:val="both"/>
        <w:rPr>
          <w:sz w:val="24"/>
          <w:szCs w:val="24"/>
        </w:rPr>
      </w:pPr>
      <w:r w:rsidRPr="001958EC">
        <w:rPr>
          <w:sz w:val="24"/>
          <w:szCs w:val="24"/>
        </w:rPr>
        <w:t xml:space="preserve">Внести в муниципальную программу "Развитие основных направлений культуры", утвержденную постановлением Администрации района от 31 января 2014 года  № 4-ПА (далее – Программа), следующие изменения: </w:t>
      </w:r>
    </w:p>
    <w:p w:rsidR="00973DC0" w:rsidRPr="001958EC" w:rsidRDefault="00973DC0" w:rsidP="001958EC">
      <w:pPr>
        <w:pStyle w:val="afd"/>
        <w:numPr>
          <w:ilvl w:val="1"/>
          <w:numId w:val="2"/>
        </w:numPr>
        <w:tabs>
          <w:tab w:val="left" w:pos="1134"/>
        </w:tabs>
        <w:ind w:firstLine="709"/>
        <w:jc w:val="both"/>
        <w:rPr>
          <w:rFonts w:ascii="Times New Roman" w:hAnsi="Times New Roman"/>
        </w:rPr>
      </w:pPr>
      <w:r w:rsidRPr="001958EC">
        <w:rPr>
          <w:rFonts w:ascii="Times New Roman" w:hAnsi="Times New Roman"/>
        </w:rPr>
        <w:t xml:space="preserve">В </w:t>
      </w:r>
      <w:proofErr w:type="spellStart"/>
      <w:r w:rsidRPr="001958EC">
        <w:rPr>
          <w:rFonts w:ascii="Times New Roman" w:hAnsi="Times New Roman"/>
        </w:rPr>
        <w:t>паспорте</w:t>
      </w:r>
      <w:proofErr w:type="spellEnd"/>
      <w:r w:rsidRPr="001958EC">
        <w:rPr>
          <w:rFonts w:ascii="Times New Roman" w:hAnsi="Times New Roman"/>
        </w:rPr>
        <w:t xml:space="preserve"> </w:t>
      </w:r>
      <w:proofErr w:type="spellStart"/>
      <w:r w:rsidRPr="001958EC">
        <w:rPr>
          <w:rFonts w:ascii="Times New Roman" w:hAnsi="Times New Roman"/>
        </w:rPr>
        <w:t>Программы</w:t>
      </w:r>
      <w:proofErr w:type="spellEnd"/>
      <w:r w:rsidRPr="001958EC">
        <w:rPr>
          <w:rFonts w:ascii="Times New Roman" w:hAnsi="Times New Roman"/>
        </w:rPr>
        <w:t>:</w:t>
      </w:r>
    </w:p>
    <w:p w:rsidR="00B364F2" w:rsidRPr="001958EC" w:rsidRDefault="00973DC0" w:rsidP="001958EC">
      <w:pPr>
        <w:pStyle w:val="afd"/>
        <w:numPr>
          <w:ilvl w:val="1"/>
          <w:numId w:val="11"/>
        </w:numPr>
        <w:tabs>
          <w:tab w:val="left" w:pos="1134"/>
          <w:tab w:val="left" w:pos="1560"/>
        </w:tabs>
        <w:ind w:firstLine="709"/>
        <w:jc w:val="both"/>
        <w:rPr>
          <w:rFonts w:ascii="Times New Roman" w:hAnsi="Times New Roman"/>
          <w:lang w:val="ru-RU"/>
        </w:rPr>
      </w:pPr>
      <w:r w:rsidRPr="001958EC">
        <w:rPr>
          <w:rFonts w:ascii="Times New Roman" w:hAnsi="Times New Roman"/>
          <w:lang w:val="ru-RU"/>
        </w:rPr>
        <w:t>С</w:t>
      </w:r>
      <w:r w:rsidR="00B364F2" w:rsidRPr="001958EC">
        <w:rPr>
          <w:rFonts w:ascii="Times New Roman" w:hAnsi="Times New Roman"/>
          <w:lang w:val="ru-RU"/>
        </w:rPr>
        <w:t xml:space="preserve">троку </w:t>
      </w:r>
      <w:r w:rsidR="00D43472" w:rsidRPr="001958EC">
        <w:rPr>
          <w:rFonts w:ascii="Times New Roman" w:hAnsi="Times New Roman"/>
          <w:lang w:val="ru-RU"/>
        </w:rPr>
        <w:t>"Ресурсное обеспечение</w:t>
      </w:r>
      <w:r w:rsidR="00D4646A" w:rsidRPr="001958EC">
        <w:rPr>
          <w:rFonts w:ascii="Times New Roman" w:hAnsi="Times New Roman"/>
          <w:lang w:val="ru-RU"/>
        </w:rPr>
        <w:t xml:space="preserve">" </w:t>
      </w:r>
      <w:r w:rsidR="00D43472" w:rsidRPr="001958EC">
        <w:rPr>
          <w:rFonts w:ascii="Times New Roman" w:hAnsi="Times New Roman"/>
          <w:lang w:val="ru-RU"/>
        </w:rPr>
        <w:t>изложить в следующей редакции:</w:t>
      </w:r>
    </w:p>
    <w:p w:rsidR="00D43472" w:rsidRPr="00E064B5" w:rsidRDefault="00B364F2" w:rsidP="0062353B">
      <w:pPr>
        <w:tabs>
          <w:tab w:val="left" w:pos="1080"/>
        </w:tabs>
        <w:ind w:firstLine="709"/>
        <w:jc w:val="both"/>
        <w:rPr>
          <w:sz w:val="24"/>
          <w:szCs w:val="24"/>
        </w:rPr>
      </w:pPr>
      <w:r w:rsidRPr="00E064B5">
        <w:rPr>
          <w:sz w:val="24"/>
          <w:szCs w:val="24"/>
        </w:rPr>
        <w:t>"</w:t>
      </w:r>
      <w:r w:rsidR="00D43472" w:rsidRPr="00E064B5">
        <w:rPr>
          <w:sz w:val="24"/>
          <w:szCs w:val="24"/>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552"/>
        <w:gridCol w:w="6946"/>
        <w:gridCol w:w="283"/>
      </w:tblGrid>
      <w:tr w:rsidR="00D43472" w:rsidRPr="00683EA9" w:rsidTr="00C7633C">
        <w:tc>
          <w:tcPr>
            <w:tcW w:w="284" w:type="dxa"/>
            <w:tcBorders>
              <w:top w:val="nil"/>
              <w:left w:val="nil"/>
              <w:bottom w:val="nil"/>
              <w:right w:val="single" w:sz="4" w:space="0" w:color="auto"/>
            </w:tcBorders>
          </w:tcPr>
          <w:p w:rsidR="00D43472" w:rsidRPr="00683EA9" w:rsidRDefault="00D43472" w:rsidP="00B13A1D">
            <w:pPr>
              <w:tabs>
                <w:tab w:val="left" w:pos="1080"/>
              </w:tabs>
              <w:overflowPunct/>
              <w:autoSpaceDE/>
              <w:autoSpaceDN/>
              <w:adjustRightInd/>
              <w:ind w:firstLine="709"/>
              <w:jc w:val="both"/>
              <w:textAlignment w:val="auto"/>
              <w:rPr>
                <w:sz w:val="24"/>
                <w:szCs w:val="24"/>
              </w:rPr>
            </w:pPr>
            <w:r w:rsidRPr="00683EA9">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D43472" w:rsidRPr="00683EA9" w:rsidRDefault="00D43472" w:rsidP="004F1930">
            <w:pPr>
              <w:tabs>
                <w:tab w:val="left" w:pos="1080"/>
              </w:tabs>
              <w:overflowPunct/>
              <w:autoSpaceDE/>
              <w:autoSpaceDN/>
              <w:adjustRightInd/>
              <w:jc w:val="both"/>
              <w:textAlignment w:val="auto"/>
              <w:rPr>
                <w:sz w:val="24"/>
                <w:szCs w:val="24"/>
              </w:rPr>
            </w:pPr>
            <w:r>
              <w:rPr>
                <w:sz w:val="24"/>
                <w:szCs w:val="24"/>
              </w:rPr>
              <w:t xml:space="preserve">Ресурсное обеспечение </w:t>
            </w:r>
          </w:p>
        </w:tc>
        <w:tc>
          <w:tcPr>
            <w:tcW w:w="6946" w:type="dxa"/>
            <w:tcBorders>
              <w:top w:val="single" w:sz="4" w:space="0" w:color="auto"/>
              <w:left w:val="single" w:sz="4" w:space="0" w:color="auto"/>
              <w:bottom w:val="single" w:sz="4" w:space="0" w:color="auto"/>
              <w:right w:val="single" w:sz="4" w:space="0" w:color="auto"/>
            </w:tcBorders>
          </w:tcPr>
          <w:p w:rsidR="00C7633C" w:rsidRDefault="001958EC" w:rsidP="00C7633C">
            <w:pPr>
              <w:jc w:val="both"/>
              <w:rPr>
                <w:color w:val="000000"/>
                <w:sz w:val="24"/>
                <w:szCs w:val="24"/>
              </w:rPr>
            </w:pPr>
            <w:r>
              <w:rPr>
                <w:color w:val="000000"/>
                <w:sz w:val="24"/>
                <w:szCs w:val="24"/>
              </w:rPr>
              <w:t>О</w:t>
            </w:r>
            <w:r w:rsidR="00C7633C">
              <w:rPr>
                <w:color w:val="000000"/>
                <w:sz w:val="24"/>
                <w:szCs w:val="24"/>
              </w:rPr>
              <w:t>бъем расходов на реализацию муниципальной программы составляет</w:t>
            </w:r>
            <w:r>
              <w:rPr>
                <w:color w:val="000000"/>
                <w:sz w:val="24"/>
                <w:szCs w:val="24"/>
              </w:rPr>
              <w:t>: из бюджета Пуровского района – 4 260 660</w:t>
            </w:r>
            <w:r w:rsidR="00841B8A">
              <w:rPr>
                <w:color w:val="000000"/>
                <w:sz w:val="24"/>
                <w:szCs w:val="24"/>
              </w:rPr>
              <w:t xml:space="preserve">,00 </w:t>
            </w:r>
            <w:r w:rsidR="00C7633C" w:rsidRPr="001C2D62">
              <w:rPr>
                <w:color w:val="000000"/>
                <w:sz w:val="24"/>
                <w:szCs w:val="24"/>
              </w:rPr>
              <w:t>тыс. рублей</w:t>
            </w:r>
            <w:r>
              <w:rPr>
                <w:color w:val="000000"/>
                <w:sz w:val="24"/>
                <w:szCs w:val="24"/>
              </w:rPr>
              <w:t xml:space="preserve">; из бюджета города </w:t>
            </w:r>
            <w:proofErr w:type="spellStart"/>
            <w:r>
              <w:rPr>
                <w:color w:val="000000"/>
                <w:sz w:val="24"/>
                <w:szCs w:val="24"/>
              </w:rPr>
              <w:t>Тарко</w:t>
            </w:r>
            <w:proofErr w:type="spellEnd"/>
            <w:r>
              <w:rPr>
                <w:color w:val="000000"/>
                <w:sz w:val="24"/>
                <w:szCs w:val="24"/>
              </w:rPr>
              <w:t xml:space="preserve">-Сале – 103 187,00 тыс. рублей, </w:t>
            </w:r>
            <w:r w:rsidR="00C7633C" w:rsidRPr="001C2D62">
              <w:rPr>
                <w:color w:val="000000"/>
                <w:sz w:val="24"/>
                <w:szCs w:val="24"/>
              </w:rPr>
              <w:t>в том числе по годам</w:t>
            </w:r>
            <w:r w:rsidR="00C7633C">
              <w:rPr>
                <w:color w:val="000000"/>
                <w:sz w:val="24"/>
                <w:szCs w:val="24"/>
              </w:rPr>
              <w:t>:</w:t>
            </w:r>
          </w:p>
          <w:tbl>
            <w:tblPr>
              <w:tblStyle w:val="a9"/>
              <w:tblW w:w="6878" w:type="dxa"/>
              <w:tblLayout w:type="fixed"/>
              <w:tblLook w:val="04A0" w:firstRow="1" w:lastRow="0" w:firstColumn="1" w:lastColumn="0" w:noHBand="0" w:noVBand="1"/>
            </w:tblPr>
            <w:tblGrid>
              <w:gridCol w:w="1304"/>
              <w:gridCol w:w="3023"/>
              <w:gridCol w:w="2551"/>
            </w:tblGrid>
            <w:tr w:rsidR="00040A83" w:rsidTr="00040A83">
              <w:tc>
                <w:tcPr>
                  <w:tcW w:w="1304" w:type="dxa"/>
                  <w:tcBorders>
                    <w:top w:val="single" w:sz="4" w:space="0" w:color="auto"/>
                    <w:left w:val="single" w:sz="4" w:space="0" w:color="auto"/>
                    <w:bottom w:val="single" w:sz="4" w:space="0" w:color="auto"/>
                  </w:tcBorders>
                </w:tcPr>
                <w:p w:rsidR="00040A83" w:rsidRDefault="00040A83" w:rsidP="00040A83">
                  <w:pPr>
                    <w:jc w:val="center"/>
                    <w:rPr>
                      <w:color w:val="000000"/>
                      <w:sz w:val="24"/>
                      <w:szCs w:val="24"/>
                    </w:rPr>
                  </w:pPr>
                </w:p>
                <w:p w:rsidR="00040A83" w:rsidRDefault="00040A83" w:rsidP="00040A83">
                  <w:pPr>
                    <w:jc w:val="center"/>
                    <w:rPr>
                      <w:color w:val="000000"/>
                      <w:sz w:val="24"/>
                      <w:szCs w:val="24"/>
                    </w:rPr>
                  </w:pPr>
                  <w:r>
                    <w:rPr>
                      <w:color w:val="000000"/>
                      <w:sz w:val="24"/>
                      <w:szCs w:val="24"/>
                    </w:rPr>
                    <w:t>Год</w:t>
                  </w:r>
                </w:p>
              </w:tc>
              <w:tc>
                <w:tcPr>
                  <w:tcW w:w="3023" w:type="dxa"/>
                  <w:tcBorders>
                    <w:top w:val="single" w:sz="4" w:space="0" w:color="auto"/>
                    <w:right w:val="single" w:sz="4" w:space="0" w:color="auto"/>
                  </w:tcBorders>
                </w:tcPr>
                <w:p w:rsidR="00040A83" w:rsidRDefault="00040A83" w:rsidP="00040A83">
                  <w:pPr>
                    <w:jc w:val="center"/>
                    <w:rPr>
                      <w:color w:val="000000"/>
                      <w:sz w:val="24"/>
                      <w:szCs w:val="24"/>
                    </w:rPr>
                  </w:pPr>
                  <w:r>
                    <w:rPr>
                      <w:color w:val="000000"/>
                      <w:sz w:val="24"/>
                      <w:szCs w:val="24"/>
                    </w:rPr>
                    <w:t>Бюджет Пуровского района (</w:t>
                  </w:r>
                  <w:proofErr w:type="spellStart"/>
                  <w:r>
                    <w:rPr>
                      <w:color w:val="000000"/>
                      <w:sz w:val="24"/>
                      <w:szCs w:val="24"/>
                    </w:rPr>
                    <w:t>тыс</w:t>
                  </w:r>
                  <w:proofErr w:type="gramStart"/>
                  <w:r>
                    <w:rPr>
                      <w:color w:val="000000"/>
                      <w:sz w:val="24"/>
                      <w:szCs w:val="24"/>
                    </w:rPr>
                    <w:t>.р</w:t>
                  </w:r>
                  <w:proofErr w:type="gramEnd"/>
                  <w:r>
                    <w:rPr>
                      <w:color w:val="000000"/>
                      <w:sz w:val="24"/>
                      <w:szCs w:val="24"/>
                    </w:rPr>
                    <w:t>уб</w:t>
                  </w:r>
                  <w:proofErr w:type="spellEnd"/>
                  <w:r>
                    <w:rPr>
                      <w:color w:val="000000"/>
                      <w:sz w:val="24"/>
                      <w:szCs w:val="24"/>
                    </w:rPr>
                    <w:t>.)</w:t>
                  </w:r>
                </w:p>
              </w:tc>
              <w:tc>
                <w:tcPr>
                  <w:tcW w:w="2551" w:type="dxa"/>
                  <w:tcBorders>
                    <w:top w:val="single" w:sz="4" w:space="0" w:color="auto"/>
                    <w:left w:val="single" w:sz="4" w:space="0" w:color="auto"/>
                    <w:right w:val="single" w:sz="4" w:space="0" w:color="auto"/>
                  </w:tcBorders>
                </w:tcPr>
                <w:p w:rsidR="00040A83" w:rsidRDefault="00040A83" w:rsidP="00040A83">
                  <w:pPr>
                    <w:jc w:val="center"/>
                    <w:rPr>
                      <w:color w:val="000000"/>
                      <w:sz w:val="24"/>
                      <w:szCs w:val="24"/>
                    </w:rPr>
                  </w:pPr>
                  <w:r>
                    <w:rPr>
                      <w:color w:val="000000"/>
                      <w:sz w:val="24"/>
                      <w:szCs w:val="24"/>
                    </w:rPr>
                    <w:t xml:space="preserve">Бюджет города </w:t>
                  </w:r>
                  <w:proofErr w:type="spellStart"/>
                  <w:r>
                    <w:rPr>
                      <w:color w:val="000000"/>
                      <w:sz w:val="24"/>
                      <w:szCs w:val="24"/>
                    </w:rPr>
                    <w:t>Тарко</w:t>
                  </w:r>
                  <w:proofErr w:type="spellEnd"/>
                  <w:r>
                    <w:rPr>
                      <w:color w:val="000000"/>
                      <w:sz w:val="24"/>
                      <w:szCs w:val="24"/>
                    </w:rPr>
                    <w:t>-Сале (</w:t>
                  </w:r>
                  <w:proofErr w:type="spellStart"/>
                  <w:r>
                    <w:rPr>
                      <w:color w:val="000000"/>
                      <w:sz w:val="24"/>
                      <w:szCs w:val="24"/>
                    </w:rPr>
                    <w:t>тыс</w:t>
                  </w:r>
                  <w:proofErr w:type="gramStart"/>
                  <w:r>
                    <w:rPr>
                      <w:color w:val="000000"/>
                      <w:sz w:val="24"/>
                      <w:szCs w:val="24"/>
                    </w:rPr>
                    <w:t>.р</w:t>
                  </w:r>
                  <w:proofErr w:type="gramEnd"/>
                  <w:r>
                    <w:rPr>
                      <w:color w:val="000000"/>
                      <w:sz w:val="24"/>
                      <w:szCs w:val="24"/>
                    </w:rPr>
                    <w:t>уб</w:t>
                  </w:r>
                  <w:proofErr w:type="spellEnd"/>
                  <w:r>
                    <w:rPr>
                      <w:color w:val="000000"/>
                      <w:sz w:val="24"/>
                      <w:szCs w:val="24"/>
                    </w:rPr>
                    <w:t>.)</w:t>
                  </w:r>
                </w:p>
              </w:tc>
            </w:tr>
            <w:tr w:rsidR="00040A83" w:rsidTr="00040A83">
              <w:tc>
                <w:tcPr>
                  <w:tcW w:w="1304" w:type="dxa"/>
                  <w:tcBorders>
                    <w:top w:val="single" w:sz="4" w:space="0" w:color="auto"/>
                    <w:left w:val="nil"/>
                  </w:tcBorders>
                </w:tcPr>
                <w:p w:rsidR="00040A83" w:rsidRDefault="00040A83" w:rsidP="00F525CF">
                  <w:pPr>
                    <w:jc w:val="both"/>
                    <w:rPr>
                      <w:color w:val="000000"/>
                      <w:sz w:val="24"/>
                      <w:szCs w:val="24"/>
                    </w:rPr>
                  </w:pPr>
                  <w:r>
                    <w:rPr>
                      <w:color w:val="000000"/>
                      <w:sz w:val="24"/>
                      <w:szCs w:val="24"/>
                    </w:rPr>
                    <w:t>2014</w:t>
                  </w:r>
                </w:p>
              </w:tc>
              <w:tc>
                <w:tcPr>
                  <w:tcW w:w="3023" w:type="dxa"/>
                  <w:tcBorders>
                    <w:right w:val="single" w:sz="4" w:space="0" w:color="auto"/>
                  </w:tcBorders>
                </w:tcPr>
                <w:p w:rsidR="00040A83" w:rsidRDefault="00040A83" w:rsidP="00040A83">
                  <w:pPr>
                    <w:jc w:val="center"/>
                    <w:rPr>
                      <w:color w:val="000000"/>
                      <w:sz w:val="24"/>
                      <w:szCs w:val="24"/>
                    </w:rPr>
                  </w:pPr>
                  <w:r>
                    <w:rPr>
                      <w:color w:val="000000"/>
                      <w:sz w:val="24"/>
                      <w:szCs w:val="24"/>
                    </w:rPr>
                    <w:t>429 278,00</w:t>
                  </w:r>
                </w:p>
              </w:tc>
              <w:tc>
                <w:tcPr>
                  <w:tcW w:w="2551" w:type="dxa"/>
                  <w:tcBorders>
                    <w:left w:val="single" w:sz="4" w:space="0" w:color="auto"/>
                    <w:right w:val="nil"/>
                  </w:tcBorders>
                </w:tcPr>
                <w:p w:rsidR="00040A83" w:rsidRDefault="00040A83" w:rsidP="00040A83">
                  <w:pPr>
                    <w:jc w:val="center"/>
                    <w:rPr>
                      <w:color w:val="000000"/>
                      <w:sz w:val="24"/>
                      <w:szCs w:val="24"/>
                    </w:rPr>
                  </w:pPr>
                  <w:r>
                    <w:rPr>
                      <w:color w:val="000000"/>
                      <w:sz w:val="24"/>
                      <w:szCs w:val="24"/>
                    </w:rPr>
                    <w:t>0,00</w:t>
                  </w:r>
                </w:p>
              </w:tc>
            </w:tr>
            <w:tr w:rsidR="00040A83" w:rsidTr="00040A83">
              <w:tc>
                <w:tcPr>
                  <w:tcW w:w="1304" w:type="dxa"/>
                  <w:tcBorders>
                    <w:left w:val="nil"/>
                  </w:tcBorders>
                </w:tcPr>
                <w:p w:rsidR="00040A83" w:rsidRDefault="00040A83" w:rsidP="00F525CF">
                  <w:pPr>
                    <w:jc w:val="both"/>
                    <w:rPr>
                      <w:color w:val="000000"/>
                      <w:sz w:val="24"/>
                      <w:szCs w:val="24"/>
                    </w:rPr>
                  </w:pPr>
                  <w:r>
                    <w:rPr>
                      <w:color w:val="000000"/>
                      <w:sz w:val="24"/>
                      <w:szCs w:val="24"/>
                    </w:rPr>
                    <w:t>2015</w:t>
                  </w:r>
                </w:p>
              </w:tc>
              <w:tc>
                <w:tcPr>
                  <w:tcW w:w="3023" w:type="dxa"/>
                  <w:tcBorders>
                    <w:right w:val="single" w:sz="4" w:space="0" w:color="auto"/>
                  </w:tcBorders>
                </w:tcPr>
                <w:p w:rsidR="00040A83" w:rsidRDefault="00040A83" w:rsidP="00040A83">
                  <w:pPr>
                    <w:jc w:val="center"/>
                    <w:rPr>
                      <w:color w:val="000000"/>
                      <w:sz w:val="24"/>
                      <w:szCs w:val="24"/>
                    </w:rPr>
                  </w:pPr>
                  <w:r>
                    <w:rPr>
                      <w:color w:val="000000"/>
                      <w:sz w:val="24"/>
                      <w:szCs w:val="24"/>
                    </w:rPr>
                    <w:t>447 938,00</w:t>
                  </w:r>
                </w:p>
              </w:tc>
              <w:tc>
                <w:tcPr>
                  <w:tcW w:w="2551" w:type="dxa"/>
                  <w:tcBorders>
                    <w:left w:val="single" w:sz="4" w:space="0" w:color="auto"/>
                    <w:right w:val="nil"/>
                  </w:tcBorders>
                </w:tcPr>
                <w:p w:rsidR="00040A83" w:rsidRDefault="00040A83" w:rsidP="00040A83">
                  <w:pPr>
                    <w:jc w:val="center"/>
                    <w:rPr>
                      <w:color w:val="000000"/>
                      <w:sz w:val="24"/>
                      <w:szCs w:val="24"/>
                    </w:rPr>
                  </w:pPr>
                  <w:r>
                    <w:rPr>
                      <w:color w:val="000000"/>
                      <w:sz w:val="24"/>
                      <w:szCs w:val="24"/>
                    </w:rPr>
                    <w:t>0,00</w:t>
                  </w:r>
                </w:p>
              </w:tc>
            </w:tr>
            <w:tr w:rsidR="00040A83" w:rsidTr="00040A83">
              <w:tc>
                <w:tcPr>
                  <w:tcW w:w="1304" w:type="dxa"/>
                  <w:tcBorders>
                    <w:left w:val="nil"/>
                  </w:tcBorders>
                </w:tcPr>
                <w:p w:rsidR="00040A83" w:rsidRDefault="00040A83" w:rsidP="00F525CF">
                  <w:pPr>
                    <w:jc w:val="both"/>
                    <w:rPr>
                      <w:color w:val="000000"/>
                      <w:sz w:val="24"/>
                      <w:szCs w:val="24"/>
                    </w:rPr>
                  </w:pPr>
                  <w:r>
                    <w:rPr>
                      <w:color w:val="000000"/>
                      <w:sz w:val="24"/>
                      <w:szCs w:val="24"/>
                    </w:rPr>
                    <w:t>2016</w:t>
                  </w:r>
                </w:p>
              </w:tc>
              <w:tc>
                <w:tcPr>
                  <w:tcW w:w="3023" w:type="dxa"/>
                  <w:tcBorders>
                    <w:right w:val="single" w:sz="4" w:space="0" w:color="auto"/>
                  </w:tcBorders>
                </w:tcPr>
                <w:p w:rsidR="00040A83" w:rsidRDefault="00040A83" w:rsidP="00040A83">
                  <w:pPr>
                    <w:jc w:val="center"/>
                    <w:rPr>
                      <w:color w:val="000000"/>
                      <w:sz w:val="24"/>
                      <w:szCs w:val="24"/>
                    </w:rPr>
                  </w:pPr>
                  <w:r>
                    <w:rPr>
                      <w:color w:val="000000"/>
                      <w:sz w:val="24"/>
                      <w:szCs w:val="24"/>
                    </w:rPr>
                    <w:t>467 157,00</w:t>
                  </w:r>
                </w:p>
              </w:tc>
              <w:tc>
                <w:tcPr>
                  <w:tcW w:w="2551" w:type="dxa"/>
                  <w:tcBorders>
                    <w:left w:val="single" w:sz="4" w:space="0" w:color="auto"/>
                    <w:right w:val="nil"/>
                  </w:tcBorders>
                </w:tcPr>
                <w:p w:rsidR="00040A83" w:rsidRDefault="00040A83" w:rsidP="00040A83">
                  <w:pPr>
                    <w:jc w:val="center"/>
                    <w:rPr>
                      <w:color w:val="000000"/>
                      <w:sz w:val="24"/>
                      <w:szCs w:val="24"/>
                    </w:rPr>
                  </w:pPr>
                  <w:r>
                    <w:rPr>
                      <w:color w:val="000000"/>
                      <w:sz w:val="24"/>
                      <w:szCs w:val="24"/>
                    </w:rPr>
                    <w:t>0,00</w:t>
                  </w:r>
                </w:p>
              </w:tc>
            </w:tr>
            <w:tr w:rsidR="00040A83" w:rsidTr="00040A83">
              <w:tc>
                <w:tcPr>
                  <w:tcW w:w="1304" w:type="dxa"/>
                  <w:tcBorders>
                    <w:left w:val="nil"/>
                  </w:tcBorders>
                </w:tcPr>
                <w:p w:rsidR="00040A83" w:rsidRDefault="00040A83" w:rsidP="00F525CF">
                  <w:pPr>
                    <w:jc w:val="both"/>
                    <w:rPr>
                      <w:color w:val="000000"/>
                      <w:sz w:val="24"/>
                      <w:szCs w:val="24"/>
                    </w:rPr>
                  </w:pPr>
                  <w:r>
                    <w:rPr>
                      <w:color w:val="000000"/>
                      <w:sz w:val="24"/>
                      <w:szCs w:val="24"/>
                    </w:rPr>
                    <w:t>2017</w:t>
                  </w:r>
                </w:p>
              </w:tc>
              <w:tc>
                <w:tcPr>
                  <w:tcW w:w="3023" w:type="dxa"/>
                  <w:tcBorders>
                    <w:right w:val="single" w:sz="4" w:space="0" w:color="auto"/>
                  </w:tcBorders>
                </w:tcPr>
                <w:p w:rsidR="00040A83" w:rsidRPr="00F525CF" w:rsidRDefault="00040A83" w:rsidP="00BC143F">
                  <w:pPr>
                    <w:jc w:val="center"/>
                    <w:rPr>
                      <w:sz w:val="24"/>
                      <w:szCs w:val="24"/>
                    </w:rPr>
                  </w:pPr>
                  <w:r>
                    <w:rPr>
                      <w:sz w:val="24"/>
                      <w:szCs w:val="24"/>
                    </w:rPr>
                    <w:t>605 50</w:t>
                  </w:r>
                  <w:r w:rsidR="00BC143F">
                    <w:rPr>
                      <w:sz w:val="24"/>
                      <w:szCs w:val="24"/>
                    </w:rPr>
                    <w:t>5</w:t>
                  </w:r>
                  <w:r>
                    <w:rPr>
                      <w:sz w:val="24"/>
                      <w:szCs w:val="24"/>
                    </w:rPr>
                    <w:t>,00</w:t>
                  </w:r>
                </w:p>
              </w:tc>
              <w:tc>
                <w:tcPr>
                  <w:tcW w:w="2551" w:type="dxa"/>
                  <w:tcBorders>
                    <w:left w:val="single" w:sz="4" w:space="0" w:color="auto"/>
                    <w:right w:val="nil"/>
                  </w:tcBorders>
                </w:tcPr>
                <w:p w:rsidR="00040A83" w:rsidRPr="00F525CF" w:rsidRDefault="00040A83" w:rsidP="00040A83">
                  <w:pPr>
                    <w:jc w:val="center"/>
                    <w:rPr>
                      <w:sz w:val="24"/>
                      <w:szCs w:val="24"/>
                    </w:rPr>
                  </w:pPr>
                  <w:r>
                    <w:rPr>
                      <w:sz w:val="24"/>
                      <w:szCs w:val="24"/>
                    </w:rPr>
                    <w:t>46 601,00</w:t>
                  </w:r>
                </w:p>
              </w:tc>
            </w:tr>
            <w:tr w:rsidR="00040A83" w:rsidTr="00040A83">
              <w:tc>
                <w:tcPr>
                  <w:tcW w:w="1304" w:type="dxa"/>
                  <w:tcBorders>
                    <w:left w:val="nil"/>
                  </w:tcBorders>
                </w:tcPr>
                <w:p w:rsidR="00040A83" w:rsidRDefault="00040A83" w:rsidP="00F525CF">
                  <w:pPr>
                    <w:jc w:val="both"/>
                    <w:rPr>
                      <w:color w:val="000000"/>
                      <w:sz w:val="24"/>
                      <w:szCs w:val="24"/>
                    </w:rPr>
                  </w:pPr>
                  <w:r>
                    <w:rPr>
                      <w:color w:val="000000"/>
                      <w:sz w:val="24"/>
                      <w:szCs w:val="24"/>
                    </w:rPr>
                    <w:t>2018</w:t>
                  </w:r>
                </w:p>
              </w:tc>
              <w:tc>
                <w:tcPr>
                  <w:tcW w:w="3023" w:type="dxa"/>
                  <w:tcBorders>
                    <w:right w:val="single" w:sz="4" w:space="0" w:color="auto"/>
                  </w:tcBorders>
                </w:tcPr>
                <w:p w:rsidR="00040A83" w:rsidRDefault="00040A83" w:rsidP="00040A83">
                  <w:pPr>
                    <w:jc w:val="center"/>
                    <w:rPr>
                      <w:color w:val="000000"/>
                      <w:sz w:val="24"/>
                      <w:szCs w:val="24"/>
                    </w:rPr>
                  </w:pPr>
                  <w:r>
                    <w:rPr>
                      <w:color w:val="000000"/>
                      <w:sz w:val="24"/>
                      <w:szCs w:val="24"/>
                    </w:rPr>
                    <w:t>770 300,00</w:t>
                  </w:r>
                </w:p>
              </w:tc>
              <w:tc>
                <w:tcPr>
                  <w:tcW w:w="2551" w:type="dxa"/>
                  <w:tcBorders>
                    <w:left w:val="single" w:sz="4" w:space="0" w:color="auto"/>
                    <w:right w:val="nil"/>
                  </w:tcBorders>
                </w:tcPr>
                <w:p w:rsidR="00040A83" w:rsidRDefault="00126847" w:rsidP="00040A83">
                  <w:pPr>
                    <w:jc w:val="center"/>
                    <w:rPr>
                      <w:color w:val="000000"/>
                      <w:sz w:val="24"/>
                      <w:szCs w:val="24"/>
                    </w:rPr>
                  </w:pPr>
                  <w:r>
                    <w:rPr>
                      <w:color w:val="000000"/>
                      <w:sz w:val="24"/>
                      <w:szCs w:val="24"/>
                    </w:rPr>
                    <w:t>18 862</w:t>
                  </w:r>
                  <w:r w:rsidR="00040A83">
                    <w:rPr>
                      <w:color w:val="000000"/>
                      <w:sz w:val="24"/>
                      <w:szCs w:val="24"/>
                    </w:rPr>
                    <w:t>,00</w:t>
                  </w:r>
                </w:p>
              </w:tc>
            </w:tr>
            <w:tr w:rsidR="00040A83" w:rsidTr="00040A83">
              <w:tc>
                <w:tcPr>
                  <w:tcW w:w="1304" w:type="dxa"/>
                  <w:tcBorders>
                    <w:left w:val="nil"/>
                  </w:tcBorders>
                </w:tcPr>
                <w:p w:rsidR="00040A83" w:rsidRDefault="00040A83" w:rsidP="00F525CF">
                  <w:pPr>
                    <w:jc w:val="both"/>
                    <w:rPr>
                      <w:color w:val="000000"/>
                      <w:sz w:val="24"/>
                      <w:szCs w:val="24"/>
                    </w:rPr>
                  </w:pPr>
                  <w:r>
                    <w:rPr>
                      <w:color w:val="000000"/>
                      <w:sz w:val="24"/>
                      <w:szCs w:val="24"/>
                    </w:rPr>
                    <w:t>2019</w:t>
                  </w:r>
                </w:p>
              </w:tc>
              <w:tc>
                <w:tcPr>
                  <w:tcW w:w="3023" w:type="dxa"/>
                  <w:tcBorders>
                    <w:right w:val="single" w:sz="4" w:space="0" w:color="auto"/>
                  </w:tcBorders>
                </w:tcPr>
                <w:p w:rsidR="00040A83" w:rsidRDefault="00126847" w:rsidP="00040A83">
                  <w:pPr>
                    <w:jc w:val="center"/>
                    <w:rPr>
                      <w:color w:val="000000"/>
                      <w:sz w:val="24"/>
                      <w:szCs w:val="24"/>
                    </w:rPr>
                  </w:pPr>
                  <w:r>
                    <w:rPr>
                      <w:color w:val="000000"/>
                      <w:sz w:val="24"/>
                      <w:szCs w:val="24"/>
                    </w:rPr>
                    <w:t>770 241</w:t>
                  </w:r>
                  <w:r w:rsidR="00040A83">
                    <w:rPr>
                      <w:color w:val="000000"/>
                      <w:sz w:val="24"/>
                      <w:szCs w:val="24"/>
                    </w:rPr>
                    <w:t>,00</w:t>
                  </w:r>
                </w:p>
              </w:tc>
              <w:tc>
                <w:tcPr>
                  <w:tcW w:w="2551" w:type="dxa"/>
                  <w:tcBorders>
                    <w:left w:val="single" w:sz="4" w:space="0" w:color="auto"/>
                    <w:right w:val="nil"/>
                  </w:tcBorders>
                </w:tcPr>
                <w:p w:rsidR="00040A83" w:rsidRDefault="00426D89" w:rsidP="001958EC">
                  <w:pPr>
                    <w:jc w:val="center"/>
                    <w:rPr>
                      <w:color w:val="000000"/>
                      <w:sz w:val="24"/>
                      <w:szCs w:val="24"/>
                    </w:rPr>
                  </w:pPr>
                  <w:r>
                    <w:rPr>
                      <w:color w:val="000000"/>
                      <w:sz w:val="24"/>
                      <w:szCs w:val="24"/>
                    </w:rPr>
                    <w:t xml:space="preserve">18 </w:t>
                  </w:r>
                  <w:r w:rsidR="001958EC">
                    <w:rPr>
                      <w:color w:val="000000"/>
                      <w:sz w:val="24"/>
                      <w:szCs w:val="24"/>
                    </w:rPr>
                    <w:t>8</w:t>
                  </w:r>
                  <w:r w:rsidR="00126847">
                    <w:rPr>
                      <w:color w:val="000000"/>
                      <w:sz w:val="24"/>
                      <w:szCs w:val="24"/>
                    </w:rPr>
                    <w:t>62</w:t>
                  </w:r>
                  <w:r w:rsidR="00040A83">
                    <w:rPr>
                      <w:color w:val="000000"/>
                      <w:sz w:val="24"/>
                      <w:szCs w:val="24"/>
                    </w:rPr>
                    <w:t>,00</w:t>
                  </w:r>
                </w:p>
              </w:tc>
            </w:tr>
            <w:tr w:rsidR="00040A83" w:rsidTr="00040A83">
              <w:tc>
                <w:tcPr>
                  <w:tcW w:w="1304" w:type="dxa"/>
                  <w:tcBorders>
                    <w:left w:val="nil"/>
                    <w:bottom w:val="single" w:sz="4" w:space="0" w:color="auto"/>
                  </w:tcBorders>
                </w:tcPr>
                <w:p w:rsidR="00040A83" w:rsidRDefault="00040A83" w:rsidP="00F525CF">
                  <w:pPr>
                    <w:jc w:val="both"/>
                    <w:rPr>
                      <w:color w:val="000000"/>
                      <w:sz w:val="24"/>
                      <w:szCs w:val="24"/>
                    </w:rPr>
                  </w:pPr>
                  <w:r>
                    <w:rPr>
                      <w:color w:val="000000"/>
                      <w:sz w:val="24"/>
                      <w:szCs w:val="24"/>
                    </w:rPr>
                    <w:t>2020</w:t>
                  </w:r>
                </w:p>
              </w:tc>
              <w:tc>
                <w:tcPr>
                  <w:tcW w:w="3023" w:type="dxa"/>
                  <w:tcBorders>
                    <w:bottom w:val="single" w:sz="4" w:space="0" w:color="auto"/>
                    <w:right w:val="single" w:sz="4" w:space="0" w:color="auto"/>
                  </w:tcBorders>
                </w:tcPr>
                <w:p w:rsidR="00040A83" w:rsidRDefault="00126847" w:rsidP="00040A83">
                  <w:pPr>
                    <w:jc w:val="center"/>
                    <w:rPr>
                      <w:color w:val="000000"/>
                      <w:sz w:val="24"/>
                      <w:szCs w:val="24"/>
                    </w:rPr>
                  </w:pPr>
                  <w:r>
                    <w:rPr>
                      <w:color w:val="000000"/>
                      <w:sz w:val="24"/>
                      <w:szCs w:val="24"/>
                    </w:rPr>
                    <w:t>770 241</w:t>
                  </w:r>
                  <w:r w:rsidR="00040A83">
                    <w:rPr>
                      <w:color w:val="000000"/>
                      <w:sz w:val="24"/>
                      <w:szCs w:val="24"/>
                    </w:rPr>
                    <w:t>,00</w:t>
                  </w:r>
                </w:p>
              </w:tc>
              <w:tc>
                <w:tcPr>
                  <w:tcW w:w="2551" w:type="dxa"/>
                  <w:tcBorders>
                    <w:left w:val="single" w:sz="4" w:space="0" w:color="auto"/>
                    <w:bottom w:val="single" w:sz="4" w:space="0" w:color="auto"/>
                    <w:right w:val="nil"/>
                  </w:tcBorders>
                </w:tcPr>
                <w:p w:rsidR="00040A83" w:rsidRDefault="00126847" w:rsidP="001958EC">
                  <w:pPr>
                    <w:jc w:val="center"/>
                    <w:rPr>
                      <w:color w:val="000000"/>
                      <w:sz w:val="24"/>
                      <w:szCs w:val="24"/>
                    </w:rPr>
                  </w:pPr>
                  <w:r>
                    <w:rPr>
                      <w:color w:val="000000"/>
                      <w:sz w:val="24"/>
                      <w:szCs w:val="24"/>
                    </w:rPr>
                    <w:t xml:space="preserve">18 </w:t>
                  </w:r>
                  <w:r w:rsidR="001958EC">
                    <w:rPr>
                      <w:color w:val="000000"/>
                      <w:sz w:val="24"/>
                      <w:szCs w:val="24"/>
                    </w:rPr>
                    <w:t>8</w:t>
                  </w:r>
                  <w:r>
                    <w:rPr>
                      <w:color w:val="000000"/>
                      <w:sz w:val="24"/>
                      <w:szCs w:val="24"/>
                    </w:rPr>
                    <w:t>62</w:t>
                  </w:r>
                  <w:r w:rsidR="00040A83">
                    <w:rPr>
                      <w:color w:val="000000"/>
                      <w:sz w:val="24"/>
                      <w:szCs w:val="24"/>
                    </w:rPr>
                    <w:t>,00</w:t>
                  </w:r>
                </w:p>
              </w:tc>
            </w:tr>
            <w:tr w:rsidR="00040A83" w:rsidTr="00040A83">
              <w:tc>
                <w:tcPr>
                  <w:tcW w:w="1304" w:type="dxa"/>
                  <w:tcBorders>
                    <w:top w:val="single" w:sz="4" w:space="0" w:color="auto"/>
                    <w:left w:val="nil"/>
                    <w:bottom w:val="nil"/>
                  </w:tcBorders>
                </w:tcPr>
                <w:p w:rsidR="00040A83" w:rsidRDefault="00040A83" w:rsidP="00F525CF">
                  <w:pPr>
                    <w:jc w:val="both"/>
                    <w:rPr>
                      <w:color w:val="000000"/>
                      <w:sz w:val="24"/>
                      <w:szCs w:val="24"/>
                    </w:rPr>
                  </w:pPr>
                  <w:r>
                    <w:rPr>
                      <w:color w:val="000000"/>
                      <w:sz w:val="24"/>
                      <w:szCs w:val="24"/>
                    </w:rPr>
                    <w:t>Итого</w:t>
                  </w:r>
                </w:p>
              </w:tc>
              <w:tc>
                <w:tcPr>
                  <w:tcW w:w="3023" w:type="dxa"/>
                  <w:tcBorders>
                    <w:top w:val="single" w:sz="4" w:space="0" w:color="auto"/>
                    <w:bottom w:val="nil"/>
                    <w:right w:val="single" w:sz="4" w:space="0" w:color="auto"/>
                  </w:tcBorders>
                </w:tcPr>
                <w:p w:rsidR="00040A83" w:rsidRDefault="00126847" w:rsidP="00BC143F">
                  <w:pPr>
                    <w:jc w:val="center"/>
                    <w:rPr>
                      <w:color w:val="000000"/>
                      <w:sz w:val="24"/>
                      <w:szCs w:val="24"/>
                    </w:rPr>
                  </w:pPr>
                  <w:r>
                    <w:rPr>
                      <w:color w:val="000000"/>
                      <w:sz w:val="24"/>
                      <w:szCs w:val="24"/>
                    </w:rPr>
                    <w:t>4 260 6</w:t>
                  </w:r>
                  <w:r w:rsidR="00BC143F">
                    <w:rPr>
                      <w:color w:val="000000"/>
                      <w:sz w:val="24"/>
                      <w:szCs w:val="24"/>
                    </w:rPr>
                    <w:t>60</w:t>
                  </w:r>
                  <w:r w:rsidR="00040A83">
                    <w:rPr>
                      <w:color w:val="000000"/>
                      <w:sz w:val="24"/>
                      <w:szCs w:val="24"/>
                    </w:rPr>
                    <w:t>,00</w:t>
                  </w:r>
                </w:p>
              </w:tc>
              <w:tc>
                <w:tcPr>
                  <w:tcW w:w="2551" w:type="dxa"/>
                  <w:tcBorders>
                    <w:top w:val="single" w:sz="4" w:space="0" w:color="auto"/>
                    <w:left w:val="single" w:sz="4" w:space="0" w:color="auto"/>
                    <w:bottom w:val="nil"/>
                    <w:right w:val="nil"/>
                  </w:tcBorders>
                </w:tcPr>
                <w:p w:rsidR="00040A83" w:rsidRDefault="00126847" w:rsidP="001958EC">
                  <w:pPr>
                    <w:jc w:val="center"/>
                    <w:rPr>
                      <w:color w:val="000000"/>
                      <w:sz w:val="24"/>
                      <w:szCs w:val="24"/>
                    </w:rPr>
                  </w:pPr>
                  <w:r>
                    <w:rPr>
                      <w:color w:val="000000"/>
                      <w:sz w:val="24"/>
                      <w:szCs w:val="24"/>
                    </w:rPr>
                    <w:t>10</w:t>
                  </w:r>
                  <w:r w:rsidR="001958EC">
                    <w:rPr>
                      <w:color w:val="000000"/>
                      <w:sz w:val="24"/>
                      <w:szCs w:val="24"/>
                    </w:rPr>
                    <w:t>3</w:t>
                  </w:r>
                  <w:r w:rsidR="00426D89">
                    <w:rPr>
                      <w:color w:val="000000"/>
                      <w:sz w:val="24"/>
                      <w:szCs w:val="24"/>
                    </w:rPr>
                    <w:t xml:space="preserve"> </w:t>
                  </w:r>
                  <w:r w:rsidR="001958EC">
                    <w:rPr>
                      <w:color w:val="000000"/>
                      <w:sz w:val="24"/>
                      <w:szCs w:val="24"/>
                    </w:rPr>
                    <w:t>1</w:t>
                  </w:r>
                  <w:r w:rsidR="00426D89">
                    <w:rPr>
                      <w:color w:val="000000"/>
                      <w:sz w:val="24"/>
                      <w:szCs w:val="24"/>
                    </w:rPr>
                    <w:t>87</w:t>
                  </w:r>
                  <w:r w:rsidR="00040A83">
                    <w:rPr>
                      <w:color w:val="000000"/>
                      <w:sz w:val="24"/>
                      <w:szCs w:val="24"/>
                    </w:rPr>
                    <w:t>,00</w:t>
                  </w:r>
                </w:p>
              </w:tc>
            </w:tr>
          </w:tbl>
          <w:p w:rsidR="00D43472" w:rsidRPr="00A305FD" w:rsidRDefault="00D43472" w:rsidP="00046F56">
            <w:pPr>
              <w:jc w:val="both"/>
              <w:rPr>
                <w:color w:val="000000"/>
                <w:sz w:val="24"/>
                <w:szCs w:val="24"/>
              </w:rPr>
            </w:pPr>
          </w:p>
        </w:tc>
        <w:tc>
          <w:tcPr>
            <w:tcW w:w="283" w:type="dxa"/>
            <w:tcBorders>
              <w:top w:val="nil"/>
              <w:left w:val="single" w:sz="4" w:space="0" w:color="auto"/>
              <w:bottom w:val="nil"/>
              <w:right w:val="nil"/>
            </w:tcBorders>
          </w:tcPr>
          <w:p w:rsidR="00D43472" w:rsidRPr="00683EA9" w:rsidRDefault="00D43472" w:rsidP="00B13A1D">
            <w:pPr>
              <w:ind w:firstLine="709"/>
              <w:rPr>
                <w:color w:val="000000"/>
                <w:sz w:val="24"/>
                <w:szCs w:val="24"/>
              </w:rPr>
            </w:pPr>
          </w:p>
          <w:p w:rsidR="00D43472" w:rsidRPr="00683EA9" w:rsidRDefault="00D43472" w:rsidP="00B13A1D">
            <w:pPr>
              <w:ind w:firstLine="709"/>
              <w:rPr>
                <w:color w:val="000000"/>
                <w:sz w:val="24"/>
                <w:szCs w:val="24"/>
              </w:rPr>
            </w:pPr>
          </w:p>
          <w:p w:rsidR="00D43472" w:rsidRPr="00683EA9" w:rsidRDefault="00D43472" w:rsidP="00B13A1D">
            <w:pPr>
              <w:ind w:firstLine="709"/>
              <w:rPr>
                <w:color w:val="000000"/>
                <w:sz w:val="24"/>
                <w:szCs w:val="24"/>
              </w:rPr>
            </w:pPr>
          </w:p>
          <w:p w:rsidR="00D43472" w:rsidRPr="00683EA9" w:rsidRDefault="00D43472" w:rsidP="00B13A1D">
            <w:pPr>
              <w:ind w:firstLine="709"/>
              <w:rPr>
                <w:color w:val="000000"/>
                <w:sz w:val="24"/>
                <w:szCs w:val="24"/>
              </w:rPr>
            </w:pPr>
          </w:p>
          <w:p w:rsidR="00D43472" w:rsidRPr="00683EA9" w:rsidRDefault="00D43472" w:rsidP="00B13A1D">
            <w:pPr>
              <w:ind w:firstLine="709"/>
              <w:rPr>
                <w:color w:val="000000"/>
                <w:sz w:val="24"/>
                <w:szCs w:val="24"/>
              </w:rPr>
            </w:pPr>
          </w:p>
          <w:p w:rsidR="00D43472" w:rsidRPr="00683EA9" w:rsidRDefault="00D43472" w:rsidP="00B13A1D">
            <w:pPr>
              <w:ind w:firstLine="709"/>
              <w:rPr>
                <w:color w:val="000000"/>
                <w:sz w:val="24"/>
                <w:szCs w:val="24"/>
              </w:rPr>
            </w:pPr>
          </w:p>
          <w:p w:rsidR="00D43472" w:rsidRDefault="00D43472" w:rsidP="00B13A1D">
            <w:pPr>
              <w:ind w:firstLine="709"/>
              <w:rPr>
                <w:color w:val="000000"/>
                <w:sz w:val="24"/>
                <w:szCs w:val="24"/>
              </w:rPr>
            </w:pPr>
          </w:p>
          <w:p w:rsidR="00D43472" w:rsidRDefault="00D43472" w:rsidP="00B13A1D">
            <w:pPr>
              <w:ind w:firstLine="709"/>
              <w:rPr>
                <w:color w:val="000000"/>
                <w:sz w:val="24"/>
                <w:szCs w:val="24"/>
              </w:rPr>
            </w:pPr>
          </w:p>
          <w:p w:rsidR="00D43472" w:rsidRDefault="00D43472" w:rsidP="00B13A1D">
            <w:pPr>
              <w:ind w:firstLine="709"/>
              <w:rPr>
                <w:color w:val="000000"/>
                <w:sz w:val="24"/>
                <w:szCs w:val="24"/>
              </w:rPr>
            </w:pPr>
          </w:p>
          <w:p w:rsidR="00D43472" w:rsidRDefault="00D43472" w:rsidP="00B13A1D">
            <w:pPr>
              <w:ind w:firstLine="709"/>
              <w:rPr>
                <w:color w:val="000000"/>
                <w:sz w:val="24"/>
                <w:szCs w:val="24"/>
              </w:rPr>
            </w:pPr>
          </w:p>
          <w:p w:rsidR="00D43472" w:rsidRPr="00683EA9" w:rsidRDefault="00D43472" w:rsidP="00B13A1D">
            <w:pPr>
              <w:ind w:firstLine="709"/>
              <w:rPr>
                <w:color w:val="000000"/>
                <w:sz w:val="24"/>
                <w:szCs w:val="24"/>
              </w:rPr>
            </w:pPr>
            <w:r w:rsidRPr="00683EA9">
              <w:rPr>
                <w:color w:val="000000"/>
                <w:sz w:val="24"/>
                <w:szCs w:val="24"/>
              </w:rPr>
              <w:t>"</w:t>
            </w:r>
          </w:p>
        </w:tc>
      </w:tr>
      <w:tr w:rsidR="00C003FD" w:rsidRPr="00683EA9" w:rsidTr="00C7633C">
        <w:tc>
          <w:tcPr>
            <w:tcW w:w="284" w:type="dxa"/>
            <w:tcBorders>
              <w:top w:val="nil"/>
              <w:left w:val="nil"/>
              <w:bottom w:val="nil"/>
              <w:right w:val="nil"/>
            </w:tcBorders>
          </w:tcPr>
          <w:p w:rsidR="00C003FD" w:rsidRPr="00683EA9" w:rsidRDefault="00C003FD" w:rsidP="00B13A1D">
            <w:pPr>
              <w:tabs>
                <w:tab w:val="left" w:pos="1080"/>
              </w:tabs>
              <w:overflowPunct/>
              <w:autoSpaceDE/>
              <w:autoSpaceDN/>
              <w:adjustRightInd/>
              <w:ind w:firstLine="709"/>
              <w:jc w:val="both"/>
              <w:textAlignment w:val="auto"/>
              <w:rPr>
                <w:sz w:val="24"/>
                <w:szCs w:val="24"/>
              </w:rPr>
            </w:pPr>
          </w:p>
        </w:tc>
        <w:tc>
          <w:tcPr>
            <w:tcW w:w="2552" w:type="dxa"/>
            <w:tcBorders>
              <w:top w:val="single" w:sz="4" w:space="0" w:color="auto"/>
              <w:left w:val="nil"/>
              <w:bottom w:val="nil"/>
              <w:right w:val="nil"/>
            </w:tcBorders>
          </w:tcPr>
          <w:p w:rsidR="00C003FD" w:rsidRDefault="00C003FD" w:rsidP="00B13A1D">
            <w:pPr>
              <w:tabs>
                <w:tab w:val="left" w:pos="1080"/>
              </w:tabs>
              <w:overflowPunct/>
              <w:autoSpaceDE/>
              <w:autoSpaceDN/>
              <w:adjustRightInd/>
              <w:jc w:val="both"/>
              <w:textAlignment w:val="auto"/>
              <w:rPr>
                <w:sz w:val="24"/>
                <w:szCs w:val="24"/>
              </w:rPr>
            </w:pPr>
          </w:p>
        </w:tc>
        <w:tc>
          <w:tcPr>
            <w:tcW w:w="7229" w:type="dxa"/>
            <w:gridSpan w:val="2"/>
            <w:tcBorders>
              <w:top w:val="nil"/>
              <w:left w:val="nil"/>
              <w:bottom w:val="nil"/>
              <w:right w:val="nil"/>
            </w:tcBorders>
          </w:tcPr>
          <w:p w:rsidR="00C003FD" w:rsidRPr="00683EA9" w:rsidRDefault="00C003FD" w:rsidP="00C003FD">
            <w:pPr>
              <w:jc w:val="right"/>
              <w:rPr>
                <w:color w:val="000000"/>
                <w:sz w:val="24"/>
                <w:szCs w:val="24"/>
              </w:rPr>
            </w:pPr>
            <w:r>
              <w:rPr>
                <w:color w:val="000000"/>
                <w:sz w:val="24"/>
                <w:szCs w:val="24"/>
              </w:rPr>
              <w:t>".</w:t>
            </w:r>
          </w:p>
        </w:tc>
      </w:tr>
    </w:tbl>
    <w:p w:rsidR="00E503E1" w:rsidRPr="001958EC" w:rsidRDefault="00E503E1" w:rsidP="001958EC">
      <w:pPr>
        <w:pStyle w:val="afd"/>
        <w:numPr>
          <w:ilvl w:val="1"/>
          <w:numId w:val="11"/>
        </w:numPr>
        <w:tabs>
          <w:tab w:val="left" w:pos="1276"/>
        </w:tabs>
        <w:ind w:left="0" w:firstLine="709"/>
        <w:jc w:val="both"/>
        <w:rPr>
          <w:rFonts w:ascii="Times New Roman" w:hAnsi="Times New Roman"/>
          <w:lang w:val="ru-RU"/>
        </w:rPr>
      </w:pPr>
      <w:r w:rsidRPr="001958EC">
        <w:rPr>
          <w:rFonts w:ascii="Times New Roman" w:hAnsi="Times New Roman"/>
          <w:lang w:val="ru-RU"/>
        </w:rPr>
        <w:t>Строку "Ожидаемые результаты реализации" изложить в следующей редакции</w:t>
      </w:r>
    </w:p>
    <w:p w:rsidR="00E503E1" w:rsidRDefault="00E503E1" w:rsidP="00E503E1">
      <w:pPr>
        <w:pStyle w:val="afd"/>
        <w:tabs>
          <w:tab w:val="left" w:pos="1276"/>
        </w:tabs>
        <w:ind w:left="709"/>
        <w:jc w:val="both"/>
        <w:rPr>
          <w:rFonts w:ascii="Times New Roman" w:hAnsi="Times New Roman"/>
          <w:lang w:val="ru-RU"/>
        </w:rPr>
      </w:pPr>
      <w:r>
        <w:rPr>
          <w:rFonts w:ascii="Times New Roman" w:hAnsi="Times New Roman"/>
          <w:lang w:val="ru-RU"/>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552"/>
        <w:gridCol w:w="6946"/>
        <w:gridCol w:w="283"/>
      </w:tblGrid>
      <w:tr w:rsidR="00E503E1" w:rsidRPr="00683EA9" w:rsidTr="00947A65">
        <w:tc>
          <w:tcPr>
            <w:tcW w:w="284" w:type="dxa"/>
            <w:tcBorders>
              <w:top w:val="nil"/>
              <w:left w:val="nil"/>
              <w:bottom w:val="nil"/>
              <w:right w:val="single" w:sz="4" w:space="0" w:color="auto"/>
            </w:tcBorders>
          </w:tcPr>
          <w:p w:rsidR="00E503E1" w:rsidRPr="00683EA9" w:rsidRDefault="00E503E1" w:rsidP="00947A65">
            <w:pPr>
              <w:tabs>
                <w:tab w:val="left" w:pos="1080"/>
              </w:tabs>
              <w:overflowPunct/>
              <w:autoSpaceDE/>
              <w:autoSpaceDN/>
              <w:adjustRightInd/>
              <w:ind w:firstLine="709"/>
              <w:jc w:val="both"/>
              <w:textAlignment w:val="auto"/>
              <w:rPr>
                <w:sz w:val="24"/>
                <w:szCs w:val="24"/>
              </w:rPr>
            </w:pPr>
            <w:r w:rsidRPr="00683EA9">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E503E1" w:rsidRPr="00E503E1" w:rsidRDefault="00E503E1" w:rsidP="00947A65">
            <w:pPr>
              <w:tabs>
                <w:tab w:val="left" w:pos="1080"/>
              </w:tabs>
              <w:overflowPunct/>
              <w:autoSpaceDE/>
              <w:autoSpaceDN/>
              <w:adjustRightInd/>
              <w:jc w:val="both"/>
              <w:textAlignment w:val="auto"/>
              <w:rPr>
                <w:sz w:val="24"/>
                <w:szCs w:val="24"/>
              </w:rPr>
            </w:pPr>
            <w:r w:rsidRPr="00E503E1">
              <w:rPr>
                <w:sz w:val="24"/>
                <w:szCs w:val="24"/>
              </w:rPr>
              <w:t>Ожидаемые результаты реализации</w:t>
            </w:r>
          </w:p>
        </w:tc>
        <w:tc>
          <w:tcPr>
            <w:tcW w:w="6946" w:type="dxa"/>
            <w:tcBorders>
              <w:top w:val="single" w:sz="4" w:space="0" w:color="auto"/>
              <w:left w:val="single" w:sz="4" w:space="0" w:color="auto"/>
              <w:bottom w:val="single" w:sz="4" w:space="0" w:color="auto"/>
              <w:right w:val="single" w:sz="4" w:space="0" w:color="auto"/>
            </w:tcBorders>
          </w:tcPr>
          <w:p w:rsidR="00E503E1" w:rsidRPr="00E503E1" w:rsidRDefault="00E503E1" w:rsidP="00E503E1">
            <w:pPr>
              <w:pStyle w:val="ConsPlusNonformat"/>
              <w:widowControl/>
              <w:spacing w:after="0" w:line="240" w:lineRule="auto"/>
              <w:jc w:val="both"/>
              <w:rPr>
                <w:rFonts w:ascii="Times New Roman" w:hAnsi="Times New Roman" w:cs="Times New Roman"/>
                <w:sz w:val="24"/>
                <w:szCs w:val="24"/>
              </w:rPr>
            </w:pPr>
            <w:r w:rsidRPr="00E503E1">
              <w:rPr>
                <w:rFonts w:ascii="Times New Roman" w:hAnsi="Times New Roman" w:cs="Times New Roman"/>
                <w:sz w:val="24"/>
                <w:szCs w:val="24"/>
              </w:rPr>
              <w:t>Реализация мероприятий, предусмотренных программой, позволит обеспечить достижение следующих показателей:</w:t>
            </w:r>
          </w:p>
          <w:p w:rsidR="00E503E1" w:rsidRPr="00E503E1" w:rsidRDefault="00E503E1" w:rsidP="00E503E1">
            <w:pPr>
              <w:numPr>
                <w:ilvl w:val="0"/>
                <w:numId w:val="5"/>
              </w:numPr>
              <w:overflowPunct/>
              <w:autoSpaceDE/>
              <w:autoSpaceDN/>
              <w:adjustRightInd/>
              <w:ind w:left="0" w:firstLine="0"/>
              <w:jc w:val="both"/>
              <w:textAlignment w:val="auto"/>
              <w:rPr>
                <w:sz w:val="24"/>
                <w:szCs w:val="24"/>
              </w:rPr>
            </w:pPr>
            <w:r w:rsidRPr="00E503E1">
              <w:rPr>
                <w:sz w:val="24"/>
                <w:szCs w:val="24"/>
              </w:rPr>
              <w:t xml:space="preserve">количество зарегистрированных пользователей в библиотеках – 14 </w:t>
            </w:r>
            <w:r>
              <w:rPr>
                <w:sz w:val="24"/>
                <w:szCs w:val="24"/>
              </w:rPr>
              <w:t>935</w:t>
            </w:r>
            <w:r w:rsidRPr="00E503E1">
              <w:rPr>
                <w:sz w:val="24"/>
                <w:szCs w:val="24"/>
              </w:rPr>
              <w:t xml:space="preserve"> человек;</w:t>
            </w:r>
          </w:p>
          <w:p w:rsidR="00E503E1" w:rsidRPr="00E503E1" w:rsidRDefault="00E503E1" w:rsidP="00E503E1">
            <w:pPr>
              <w:numPr>
                <w:ilvl w:val="0"/>
                <w:numId w:val="5"/>
              </w:numPr>
              <w:overflowPunct/>
              <w:autoSpaceDE/>
              <w:autoSpaceDN/>
              <w:adjustRightInd/>
              <w:ind w:left="0" w:firstLine="0"/>
              <w:jc w:val="both"/>
              <w:textAlignment w:val="auto"/>
              <w:rPr>
                <w:sz w:val="24"/>
                <w:szCs w:val="24"/>
              </w:rPr>
            </w:pPr>
            <w:r w:rsidRPr="00E503E1">
              <w:rPr>
                <w:sz w:val="24"/>
                <w:szCs w:val="24"/>
              </w:rPr>
              <w:t xml:space="preserve">количество посетителей районного музея – 11,5 </w:t>
            </w:r>
            <w:proofErr w:type="spellStart"/>
            <w:r w:rsidRPr="00E503E1">
              <w:rPr>
                <w:sz w:val="24"/>
                <w:szCs w:val="24"/>
              </w:rPr>
              <w:t>тыс</w:t>
            </w:r>
            <w:proofErr w:type="gramStart"/>
            <w:r w:rsidRPr="00E503E1">
              <w:rPr>
                <w:sz w:val="24"/>
                <w:szCs w:val="24"/>
              </w:rPr>
              <w:t>.ч</w:t>
            </w:r>
            <w:proofErr w:type="gramEnd"/>
            <w:r w:rsidRPr="00E503E1">
              <w:rPr>
                <w:sz w:val="24"/>
                <w:szCs w:val="24"/>
              </w:rPr>
              <w:t>ел</w:t>
            </w:r>
            <w:proofErr w:type="spellEnd"/>
            <w:r w:rsidRPr="00E503E1">
              <w:rPr>
                <w:sz w:val="24"/>
                <w:szCs w:val="24"/>
              </w:rPr>
              <w:t>.;</w:t>
            </w:r>
          </w:p>
          <w:p w:rsidR="00E503E1" w:rsidRPr="00E503E1" w:rsidRDefault="00E503E1" w:rsidP="00E503E1">
            <w:pPr>
              <w:numPr>
                <w:ilvl w:val="0"/>
                <w:numId w:val="5"/>
              </w:numPr>
              <w:overflowPunct/>
              <w:autoSpaceDE/>
              <w:autoSpaceDN/>
              <w:adjustRightInd/>
              <w:ind w:left="0" w:firstLine="0"/>
              <w:jc w:val="both"/>
              <w:textAlignment w:val="auto"/>
              <w:rPr>
                <w:sz w:val="24"/>
                <w:szCs w:val="24"/>
              </w:rPr>
            </w:pPr>
            <w:r w:rsidRPr="00E503E1">
              <w:rPr>
                <w:sz w:val="24"/>
                <w:szCs w:val="24"/>
              </w:rPr>
              <w:t xml:space="preserve">доля лауреатов и дипломантов от числа обучающихся в образовательных учреждениях культуры – </w:t>
            </w:r>
            <w:r>
              <w:rPr>
                <w:sz w:val="24"/>
                <w:szCs w:val="24"/>
              </w:rPr>
              <w:t>39</w:t>
            </w:r>
            <w:r w:rsidRPr="00E503E1">
              <w:rPr>
                <w:sz w:val="24"/>
                <w:szCs w:val="24"/>
              </w:rPr>
              <w:t>,0%;</w:t>
            </w:r>
          </w:p>
          <w:p w:rsidR="00E503E1" w:rsidRPr="00E503E1" w:rsidRDefault="00E503E1" w:rsidP="00E503E1">
            <w:pPr>
              <w:numPr>
                <w:ilvl w:val="0"/>
                <w:numId w:val="5"/>
              </w:numPr>
              <w:overflowPunct/>
              <w:autoSpaceDE/>
              <w:autoSpaceDN/>
              <w:adjustRightInd/>
              <w:ind w:left="0" w:firstLine="0"/>
              <w:jc w:val="both"/>
              <w:textAlignment w:val="auto"/>
              <w:rPr>
                <w:sz w:val="24"/>
                <w:szCs w:val="24"/>
              </w:rPr>
            </w:pPr>
            <w:r w:rsidRPr="00E503E1">
              <w:rPr>
                <w:sz w:val="24"/>
                <w:szCs w:val="24"/>
              </w:rPr>
              <w:t xml:space="preserve">количество участников клубных формирований, клубов по интересам, учебных творческих коллективов и студий составит  </w:t>
            </w:r>
            <w:r>
              <w:rPr>
                <w:sz w:val="24"/>
                <w:szCs w:val="24"/>
              </w:rPr>
              <w:t>3745</w:t>
            </w:r>
            <w:r w:rsidRPr="00E503E1">
              <w:rPr>
                <w:sz w:val="24"/>
                <w:szCs w:val="24"/>
              </w:rPr>
              <w:t xml:space="preserve"> чел.;</w:t>
            </w:r>
          </w:p>
          <w:p w:rsidR="00E503E1" w:rsidRPr="00E503E1" w:rsidRDefault="00E503E1" w:rsidP="00E503E1">
            <w:pPr>
              <w:numPr>
                <w:ilvl w:val="0"/>
                <w:numId w:val="5"/>
              </w:numPr>
              <w:overflowPunct/>
              <w:autoSpaceDE/>
              <w:autoSpaceDN/>
              <w:adjustRightInd/>
              <w:ind w:left="0" w:firstLine="0"/>
              <w:jc w:val="both"/>
              <w:textAlignment w:val="auto"/>
              <w:rPr>
                <w:sz w:val="24"/>
                <w:szCs w:val="24"/>
              </w:rPr>
            </w:pPr>
            <w:r w:rsidRPr="00E503E1">
              <w:rPr>
                <w:sz w:val="24"/>
                <w:szCs w:val="24"/>
              </w:rPr>
              <w:t xml:space="preserve">количество участников мероприятий, направленных на поддержку национальных культур – </w:t>
            </w:r>
            <w:r>
              <w:rPr>
                <w:sz w:val="24"/>
                <w:szCs w:val="24"/>
              </w:rPr>
              <w:t>58</w:t>
            </w:r>
            <w:r w:rsidRPr="00E503E1">
              <w:rPr>
                <w:sz w:val="24"/>
                <w:szCs w:val="24"/>
              </w:rPr>
              <w:t>,0 тыс. чел.;</w:t>
            </w:r>
          </w:p>
          <w:p w:rsidR="00E503E1" w:rsidRPr="00E503E1" w:rsidRDefault="00E503E1" w:rsidP="00E503E1">
            <w:pPr>
              <w:numPr>
                <w:ilvl w:val="0"/>
                <w:numId w:val="5"/>
              </w:numPr>
              <w:overflowPunct/>
              <w:autoSpaceDE/>
              <w:autoSpaceDN/>
              <w:adjustRightInd/>
              <w:ind w:left="0" w:firstLine="0"/>
              <w:jc w:val="both"/>
              <w:textAlignment w:val="auto"/>
              <w:rPr>
                <w:color w:val="000000"/>
                <w:sz w:val="24"/>
                <w:szCs w:val="24"/>
              </w:rPr>
            </w:pPr>
            <w:r w:rsidRPr="00E503E1">
              <w:rPr>
                <w:color w:val="000000"/>
                <w:sz w:val="24"/>
                <w:szCs w:val="24"/>
              </w:rPr>
              <w:t xml:space="preserve">количество молодых людей в возрасте от 14 до 30 лет, участвующих в мероприятиях по патриотическому воспитанию – </w:t>
            </w:r>
            <w:r>
              <w:rPr>
                <w:color w:val="000000"/>
                <w:sz w:val="24"/>
                <w:szCs w:val="24"/>
              </w:rPr>
              <w:t>27 520</w:t>
            </w:r>
            <w:r w:rsidRPr="00E503E1">
              <w:rPr>
                <w:color w:val="000000"/>
                <w:sz w:val="24"/>
                <w:szCs w:val="24"/>
              </w:rPr>
              <w:t xml:space="preserve"> чел.;</w:t>
            </w:r>
          </w:p>
          <w:p w:rsidR="00E503E1" w:rsidRPr="00E503E1" w:rsidRDefault="00E503E1" w:rsidP="00E503E1">
            <w:pPr>
              <w:jc w:val="both"/>
              <w:rPr>
                <w:color w:val="000000"/>
                <w:sz w:val="24"/>
                <w:szCs w:val="24"/>
              </w:rPr>
            </w:pPr>
            <w:r w:rsidRPr="00E503E1">
              <w:rPr>
                <w:sz w:val="24"/>
                <w:szCs w:val="24"/>
              </w:rPr>
              <w:t xml:space="preserve">доля муниципальных учреждений культуры, здания которых </w:t>
            </w:r>
            <w:r w:rsidRPr="00E503E1">
              <w:rPr>
                <w:sz w:val="24"/>
                <w:szCs w:val="24"/>
              </w:rPr>
              <w:lastRenderedPageBreak/>
              <w:t>находятся в аварийном состоянии или требуют капитального ремонта, в общем количестве муниципальных учреждений культуры составит 13,8%</w:t>
            </w:r>
          </w:p>
        </w:tc>
        <w:tc>
          <w:tcPr>
            <w:tcW w:w="283" w:type="dxa"/>
            <w:tcBorders>
              <w:top w:val="nil"/>
              <w:left w:val="single" w:sz="4" w:space="0" w:color="auto"/>
              <w:bottom w:val="nil"/>
              <w:right w:val="nil"/>
            </w:tcBorders>
          </w:tcPr>
          <w:p w:rsidR="00E503E1" w:rsidRPr="00683EA9" w:rsidRDefault="00E503E1" w:rsidP="00947A65">
            <w:pPr>
              <w:ind w:firstLine="709"/>
              <w:rPr>
                <w:color w:val="000000"/>
                <w:sz w:val="24"/>
                <w:szCs w:val="24"/>
              </w:rPr>
            </w:pPr>
          </w:p>
          <w:p w:rsidR="00E503E1" w:rsidRPr="00683EA9" w:rsidRDefault="00E503E1" w:rsidP="00947A65">
            <w:pPr>
              <w:ind w:firstLine="709"/>
              <w:rPr>
                <w:color w:val="000000"/>
                <w:sz w:val="24"/>
                <w:szCs w:val="24"/>
              </w:rPr>
            </w:pPr>
          </w:p>
          <w:p w:rsidR="00E503E1" w:rsidRPr="00683EA9" w:rsidRDefault="00E503E1" w:rsidP="00947A65">
            <w:pPr>
              <w:ind w:firstLine="709"/>
              <w:rPr>
                <w:color w:val="000000"/>
                <w:sz w:val="24"/>
                <w:szCs w:val="24"/>
              </w:rPr>
            </w:pPr>
          </w:p>
          <w:p w:rsidR="00E503E1" w:rsidRPr="00683EA9" w:rsidRDefault="00E503E1" w:rsidP="00947A65">
            <w:pPr>
              <w:ind w:firstLine="709"/>
              <w:rPr>
                <w:color w:val="000000"/>
                <w:sz w:val="24"/>
                <w:szCs w:val="24"/>
              </w:rPr>
            </w:pPr>
          </w:p>
          <w:p w:rsidR="00E503E1" w:rsidRPr="00683EA9" w:rsidRDefault="00E503E1" w:rsidP="00947A65">
            <w:pPr>
              <w:ind w:firstLine="709"/>
              <w:rPr>
                <w:color w:val="000000"/>
                <w:sz w:val="24"/>
                <w:szCs w:val="24"/>
              </w:rPr>
            </w:pPr>
          </w:p>
          <w:p w:rsidR="00E503E1" w:rsidRPr="00683EA9" w:rsidRDefault="00E503E1" w:rsidP="00947A65">
            <w:pPr>
              <w:ind w:firstLine="709"/>
              <w:rPr>
                <w:color w:val="000000"/>
                <w:sz w:val="24"/>
                <w:szCs w:val="24"/>
              </w:rPr>
            </w:pPr>
          </w:p>
          <w:p w:rsidR="00E503E1" w:rsidRDefault="00E503E1" w:rsidP="00947A65">
            <w:pPr>
              <w:ind w:firstLine="709"/>
              <w:rPr>
                <w:color w:val="000000"/>
                <w:sz w:val="24"/>
                <w:szCs w:val="24"/>
              </w:rPr>
            </w:pPr>
          </w:p>
          <w:p w:rsidR="00E503E1" w:rsidRDefault="00E503E1" w:rsidP="00947A65">
            <w:pPr>
              <w:ind w:firstLine="709"/>
              <w:rPr>
                <w:color w:val="000000"/>
                <w:sz w:val="24"/>
                <w:szCs w:val="24"/>
              </w:rPr>
            </w:pPr>
          </w:p>
          <w:p w:rsidR="00E503E1" w:rsidRDefault="00E503E1" w:rsidP="00947A65">
            <w:pPr>
              <w:ind w:firstLine="709"/>
              <w:rPr>
                <w:color w:val="000000"/>
                <w:sz w:val="24"/>
                <w:szCs w:val="24"/>
              </w:rPr>
            </w:pPr>
          </w:p>
          <w:p w:rsidR="00E503E1" w:rsidRDefault="00E503E1" w:rsidP="00947A65">
            <w:pPr>
              <w:ind w:firstLine="709"/>
              <w:rPr>
                <w:color w:val="000000"/>
                <w:sz w:val="24"/>
                <w:szCs w:val="24"/>
              </w:rPr>
            </w:pPr>
          </w:p>
          <w:p w:rsidR="00E503E1" w:rsidRPr="00683EA9" w:rsidRDefault="00E503E1" w:rsidP="00947A65">
            <w:pPr>
              <w:ind w:firstLine="709"/>
              <w:rPr>
                <w:color w:val="000000"/>
                <w:sz w:val="24"/>
                <w:szCs w:val="24"/>
              </w:rPr>
            </w:pPr>
            <w:r w:rsidRPr="00683EA9">
              <w:rPr>
                <w:color w:val="000000"/>
                <w:sz w:val="24"/>
                <w:szCs w:val="24"/>
              </w:rPr>
              <w:t>"</w:t>
            </w:r>
          </w:p>
        </w:tc>
      </w:tr>
      <w:tr w:rsidR="00E503E1" w:rsidRPr="00683EA9" w:rsidTr="00947A65">
        <w:tc>
          <w:tcPr>
            <w:tcW w:w="284" w:type="dxa"/>
            <w:tcBorders>
              <w:top w:val="nil"/>
              <w:left w:val="nil"/>
              <w:bottom w:val="nil"/>
              <w:right w:val="nil"/>
            </w:tcBorders>
          </w:tcPr>
          <w:p w:rsidR="00E503E1" w:rsidRPr="00683EA9" w:rsidRDefault="00E503E1" w:rsidP="00947A65">
            <w:pPr>
              <w:tabs>
                <w:tab w:val="left" w:pos="1080"/>
              </w:tabs>
              <w:overflowPunct/>
              <w:autoSpaceDE/>
              <w:autoSpaceDN/>
              <w:adjustRightInd/>
              <w:ind w:firstLine="709"/>
              <w:jc w:val="both"/>
              <w:textAlignment w:val="auto"/>
              <w:rPr>
                <w:sz w:val="24"/>
                <w:szCs w:val="24"/>
              </w:rPr>
            </w:pPr>
          </w:p>
        </w:tc>
        <w:tc>
          <w:tcPr>
            <w:tcW w:w="2552" w:type="dxa"/>
            <w:tcBorders>
              <w:top w:val="single" w:sz="4" w:space="0" w:color="auto"/>
              <w:left w:val="nil"/>
              <w:bottom w:val="nil"/>
              <w:right w:val="nil"/>
            </w:tcBorders>
          </w:tcPr>
          <w:p w:rsidR="00E503E1" w:rsidRDefault="00E503E1" w:rsidP="00947A65">
            <w:pPr>
              <w:tabs>
                <w:tab w:val="left" w:pos="1080"/>
              </w:tabs>
              <w:overflowPunct/>
              <w:autoSpaceDE/>
              <w:autoSpaceDN/>
              <w:adjustRightInd/>
              <w:jc w:val="both"/>
              <w:textAlignment w:val="auto"/>
              <w:rPr>
                <w:sz w:val="24"/>
                <w:szCs w:val="24"/>
              </w:rPr>
            </w:pPr>
          </w:p>
        </w:tc>
        <w:tc>
          <w:tcPr>
            <w:tcW w:w="7229" w:type="dxa"/>
            <w:gridSpan w:val="2"/>
            <w:tcBorders>
              <w:top w:val="nil"/>
              <w:left w:val="nil"/>
              <w:bottom w:val="nil"/>
              <w:right w:val="nil"/>
            </w:tcBorders>
          </w:tcPr>
          <w:p w:rsidR="00E503E1" w:rsidRPr="00683EA9" w:rsidRDefault="00E503E1" w:rsidP="00947A65">
            <w:pPr>
              <w:jc w:val="right"/>
              <w:rPr>
                <w:color w:val="000000"/>
                <w:sz w:val="24"/>
                <w:szCs w:val="24"/>
              </w:rPr>
            </w:pPr>
            <w:r>
              <w:rPr>
                <w:color w:val="000000"/>
                <w:sz w:val="24"/>
                <w:szCs w:val="24"/>
              </w:rPr>
              <w:t>".</w:t>
            </w:r>
          </w:p>
        </w:tc>
      </w:tr>
    </w:tbl>
    <w:p w:rsidR="00A65E73" w:rsidRPr="001958EC" w:rsidRDefault="00A65E73" w:rsidP="001958EC">
      <w:pPr>
        <w:pStyle w:val="afd"/>
        <w:numPr>
          <w:ilvl w:val="0"/>
          <w:numId w:val="11"/>
        </w:numPr>
        <w:tabs>
          <w:tab w:val="left" w:pos="1276"/>
        </w:tabs>
        <w:ind w:left="0" w:firstLine="709"/>
        <w:jc w:val="both"/>
        <w:rPr>
          <w:rFonts w:ascii="Times New Roman" w:hAnsi="Times New Roman"/>
          <w:lang w:val="ru-RU"/>
        </w:rPr>
      </w:pPr>
      <w:r w:rsidRPr="001958EC">
        <w:rPr>
          <w:rFonts w:ascii="Times New Roman" w:hAnsi="Times New Roman"/>
          <w:lang w:val="ru-RU"/>
        </w:rPr>
        <w:t xml:space="preserve">В Раздел </w:t>
      </w:r>
      <w:r w:rsidRPr="001958EC">
        <w:rPr>
          <w:rFonts w:ascii="Times New Roman" w:hAnsi="Times New Roman"/>
        </w:rPr>
        <w:t>II</w:t>
      </w:r>
      <w:r w:rsidRPr="001958EC">
        <w:rPr>
          <w:rFonts w:ascii="Times New Roman" w:hAnsi="Times New Roman"/>
          <w:lang w:val="ru-RU"/>
        </w:rPr>
        <w:t xml:space="preserve"> "Перечень мероприятий муниципальной программы" внести следующие изменения:  </w:t>
      </w:r>
    </w:p>
    <w:p w:rsidR="00A65E73" w:rsidRPr="001958EC" w:rsidRDefault="001958EC" w:rsidP="001958EC">
      <w:pPr>
        <w:pStyle w:val="afd"/>
        <w:numPr>
          <w:ilvl w:val="1"/>
          <w:numId w:val="11"/>
        </w:numPr>
        <w:tabs>
          <w:tab w:val="left" w:pos="1276"/>
        </w:tabs>
        <w:ind w:left="0" w:firstLine="709"/>
        <w:jc w:val="both"/>
        <w:rPr>
          <w:rFonts w:ascii="Times New Roman" w:hAnsi="Times New Roman"/>
          <w:lang w:val="ru-RU"/>
        </w:rPr>
      </w:pPr>
      <w:r>
        <w:rPr>
          <w:rFonts w:ascii="Times New Roman" w:hAnsi="Times New Roman"/>
          <w:lang w:val="ru-RU"/>
        </w:rPr>
        <w:t>Подпункт 1.1 п</w:t>
      </w:r>
      <w:r w:rsidR="00E503E1" w:rsidRPr="001958EC">
        <w:rPr>
          <w:rFonts w:ascii="Times New Roman" w:hAnsi="Times New Roman"/>
          <w:lang w:val="ru-RU"/>
        </w:rPr>
        <w:t>ункт</w:t>
      </w:r>
      <w:r>
        <w:rPr>
          <w:rFonts w:ascii="Times New Roman" w:hAnsi="Times New Roman"/>
          <w:lang w:val="ru-RU"/>
        </w:rPr>
        <w:t>а</w:t>
      </w:r>
      <w:r w:rsidR="00E503E1" w:rsidRPr="001958EC">
        <w:rPr>
          <w:rFonts w:ascii="Times New Roman" w:hAnsi="Times New Roman"/>
          <w:lang w:val="ru-RU"/>
        </w:rPr>
        <w:t xml:space="preserve"> 1 </w:t>
      </w:r>
      <w:r w:rsidR="00A65E73" w:rsidRPr="001958EC">
        <w:rPr>
          <w:rFonts w:ascii="Times New Roman" w:hAnsi="Times New Roman"/>
          <w:lang w:val="ru-RU"/>
        </w:rPr>
        <w:t>дополнить подпункт</w:t>
      </w:r>
      <w:r w:rsidR="00F42F5B" w:rsidRPr="001958EC">
        <w:rPr>
          <w:rFonts w:ascii="Times New Roman" w:hAnsi="Times New Roman"/>
          <w:lang w:val="ru-RU"/>
        </w:rPr>
        <w:t>а</w:t>
      </w:r>
      <w:r w:rsidR="00A65E73" w:rsidRPr="001958EC">
        <w:rPr>
          <w:rFonts w:ascii="Times New Roman" w:hAnsi="Times New Roman"/>
          <w:lang w:val="ru-RU"/>
        </w:rPr>
        <w:t>м</w:t>
      </w:r>
      <w:r w:rsidR="00F42F5B" w:rsidRPr="001958EC">
        <w:rPr>
          <w:rFonts w:ascii="Times New Roman" w:hAnsi="Times New Roman"/>
          <w:lang w:val="ru-RU"/>
        </w:rPr>
        <w:t>и 1.1.7</w:t>
      </w:r>
      <w:r>
        <w:rPr>
          <w:rFonts w:ascii="Times New Roman" w:hAnsi="Times New Roman"/>
          <w:lang w:val="ru-RU"/>
        </w:rPr>
        <w:t xml:space="preserve"> – </w:t>
      </w:r>
      <w:r w:rsidR="00F42F5B" w:rsidRPr="001958EC">
        <w:rPr>
          <w:rFonts w:ascii="Times New Roman" w:hAnsi="Times New Roman"/>
          <w:lang w:val="ru-RU"/>
        </w:rPr>
        <w:t>1.1.9</w:t>
      </w:r>
      <w:r>
        <w:rPr>
          <w:rFonts w:ascii="Times New Roman" w:hAnsi="Times New Roman"/>
          <w:lang w:val="ru-RU"/>
        </w:rPr>
        <w:t xml:space="preserve"> </w:t>
      </w:r>
      <w:r w:rsidR="00A65E73" w:rsidRPr="001958EC">
        <w:rPr>
          <w:rFonts w:ascii="Times New Roman" w:hAnsi="Times New Roman"/>
          <w:lang w:val="ru-RU"/>
        </w:rPr>
        <w:t>следующего содержания:</w:t>
      </w:r>
    </w:p>
    <w:p w:rsidR="006042ED" w:rsidRPr="0062353B" w:rsidRDefault="00A65E73" w:rsidP="0062353B">
      <w:pPr>
        <w:tabs>
          <w:tab w:val="left" w:pos="1276"/>
        </w:tabs>
        <w:ind w:firstLine="709"/>
        <w:jc w:val="both"/>
        <w:rPr>
          <w:sz w:val="24"/>
          <w:szCs w:val="24"/>
        </w:rPr>
      </w:pPr>
      <w:r w:rsidRPr="0062353B">
        <w:rPr>
          <w:sz w:val="24"/>
          <w:szCs w:val="24"/>
        </w:rPr>
        <w:t>"</w:t>
      </w:r>
      <w:r w:rsidR="00F42F5B" w:rsidRPr="0062353B">
        <w:rPr>
          <w:sz w:val="24"/>
          <w:szCs w:val="24"/>
        </w:rPr>
        <w:t>1.1.7</w:t>
      </w:r>
      <w:r w:rsidRPr="0062353B">
        <w:rPr>
          <w:sz w:val="24"/>
          <w:szCs w:val="24"/>
        </w:rPr>
        <w:t xml:space="preserve">. </w:t>
      </w:r>
      <w:r w:rsidR="00F42F5B" w:rsidRPr="0062353B">
        <w:rPr>
          <w:sz w:val="24"/>
          <w:szCs w:val="24"/>
        </w:rPr>
        <w:t>Поддержка отрасли культуры</w:t>
      </w:r>
      <w:r w:rsidRPr="0062353B">
        <w:rPr>
          <w:sz w:val="24"/>
          <w:szCs w:val="24"/>
        </w:rPr>
        <w:t>.</w:t>
      </w:r>
      <w:r w:rsidR="006042ED" w:rsidRPr="0062353B">
        <w:rPr>
          <w:sz w:val="24"/>
          <w:szCs w:val="24"/>
        </w:rPr>
        <w:t xml:space="preserve"> Мероприятие реализуется на территории Пуровского района в рамках государственной  программы ЯНАО "Основные направления развития культуры на 2014 – 2020 годы.</w:t>
      </w:r>
    </w:p>
    <w:p w:rsidR="006042ED" w:rsidRPr="0062353B" w:rsidRDefault="006042ED" w:rsidP="0062353B">
      <w:pPr>
        <w:tabs>
          <w:tab w:val="left" w:pos="1276"/>
        </w:tabs>
        <w:ind w:firstLine="709"/>
        <w:jc w:val="both"/>
        <w:rPr>
          <w:sz w:val="24"/>
          <w:szCs w:val="24"/>
        </w:rPr>
      </w:pPr>
      <w:r w:rsidRPr="0062353B">
        <w:rPr>
          <w:sz w:val="24"/>
          <w:szCs w:val="24"/>
        </w:rPr>
        <w:t xml:space="preserve">1.1.8. Поддержка отрасли культуры. Мероприятие реализуется в рамках </w:t>
      </w:r>
      <w:proofErr w:type="spellStart"/>
      <w:r w:rsidRPr="0062353B">
        <w:rPr>
          <w:sz w:val="24"/>
          <w:szCs w:val="24"/>
        </w:rPr>
        <w:t>софинансирования</w:t>
      </w:r>
      <w:proofErr w:type="spellEnd"/>
      <w:r w:rsidRPr="0062353B">
        <w:rPr>
          <w:sz w:val="24"/>
          <w:szCs w:val="24"/>
        </w:rPr>
        <w:t xml:space="preserve"> мероприятий государственной программы ЯНАО "Основные направления развития культуры на 2014 – 2020 годы.</w:t>
      </w:r>
    </w:p>
    <w:p w:rsidR="00E24003" w:rsidRPr="0062353B" w:rsidRDefault="006042ED" w:rsidP="0062353B">
      <w:pPr>
        <w:tabs>
          <w:tab w:val="left" w:pos="1276"/>
        </w:tabs>
        <w:ind w:firstLine="709"/>
        <w:jc w:val="both"/>
        <w:rPr>
          <w:sz w:val="24"/>
          <w:szCs w:val="24"/>
        </w:rPr>
      </w:pPr>
      <w:r w:rsidRPr="0062353B">
        <w:rPr>
          <w:sz w:val="24"/>
          <w:szCs w:val="24"/>
        </w:rPr>
        <w:t>1.1.9. Реализация мероприятий, направленных на развитие культуры</w:t>
      </w:r>
      <w:r w:rsidR="001958EC">
        <w:rPr>
          <w:sz w:val="24"/>
          <w:szCs w:val="24"/>
        </w:rPr>
        <w:t>. О</w:t>
      </w:r>
      <w:r w:rsidRPr="0062353B">
        <w:rPr>
          <w:sz w:val="24"/>
          <w:szCs w:val="24"/>
        </w:rPr>
        <w:t>беспечени</w:t>
      </w:r>
      <w:r w:rsidR="001958EC">
        <w:rPr>
          <w:sz w:val="24"/>
          <w:szCs w:val="24"/>
        </w:rPr>
        <w:t>е</w:t>
      </w:r>
      <w:r w:rsidRPr="0062353B">
        <w:rPr>
          <w:sz w:val="24"/>
          <w:szCs w:val="24"/>
        </w:rPr>
        <w:t xml:space="preserve"> поэтапного </w:t>
      </w:r>
      <w:proofErr w:type="gramStart"/>
      <w:r w:rsidRPr="0062353B">
        <w:rPr>
          <w:sz w:val="24"/>
          <w:szCs w:val="24"/>
        </w:rPr>
        <w:t>повышения оплаты труда работников муниципальных учреждений культуры</w:t>
      </w:r>
      <w:proofErr w:type="gramEnd"/>
      <w:r w:rsidRPr="0062353B">
        <w:rPr>
          <w:sz w:val="24"/>
          <w:szCs w:val="24"/>
        </w:rPr>
        <w:t xml:space="preserve"> в соответствии с Указом Президента Российской Федерации от 07 мая 2012 года "№ 597 "О мероприятиях по реализации государственной социальной политики</w:t>
      </w:r>
      <w:r w:rsidR="00E24003" w:rsidRPr="0062353B">
        <w:rPr>
          <w:sz w:val="24"/>
          <w:szCs w:val="24"/>
        </w:rPr>
        <w:t>.</w:t>
      </w:r>
      <w:r w:rsidR="001958EC">
        <w:rPr>
          <w:sz w:val="24"/>
          <w:szCs w:val="24"/>
        </w:rPr>
        <w:t>".</w:t>
      </w:r>
    </w:p>
    <w:p w:rsidR="001958EC" w:rsidRDefault="001958EC" w:rsidP="0062353B">
      <w:pPr>
        <w:tabs>
          <w:tab w:val="left" w:pos="1276"/>
        </w:tabs>
        <w:ind w:firstLine="709"/>
        <w:jc w:val="both"/>
        <w:rPr>
          <w:sz w:val="24"/>
          <w:szCs w:val="24"/>
        </w:rPr>
      </w:pPr>
      <w:r>
        <w:rPr>
          <w:sz w:val="24"/>
          <w:szCs w:val="24"/>
        </w:rPr>
        <w:t>2.2. Подпункт 1.2 пункта 1 дополнить подпунктом 1.2.7</w:t>
      </w:r>
      <w:r w:rsidR="00FA258E">
        <w:rPr>
          <w:sz w:val="24"/>
          <w:szCs w:val="24"/>
        </w:rPr>
        <w:t xml:space="preserve"> следующего содержания:</w:t>
      </w:r>
    </w:p>
    <w:p w:rsidR="00A65E73" w:rsidRDefault="00FA258E" w:rsidP="0062353B">
      <w:pPr>
        <w:tabs>
          <w:tab w:val="left" w:pos="1276"/>
        </w:tabs>
        <w:ind w:firstLine="709"/>
        <w:jc w:val="both"/>
        <w:rPr>
          <w:sz w:val="24"/>
          <w:szCs w:val="24"/>
        </w:rPr>
      </w:pPr>
      <w:r>
        <w:rPr>
          <w:sz w:val="24"/>
          <w:szCs w:val="24"/>
        </w:rPr>
        <w:t>"</w:t>
      </w:r>
      <w:r w:rsidR="00E24003" w:rsidRPr="0062353B">
        <w:rPr>
          <w:sz w:val="24"/>
          <w:szCs w:val="24"/>
        </w:rPr>
        <w:t>1.2.7. Реализация мероприятий, направленных на развитие культуры</w:t>
      </w:r>
      <w:r>
        <w:rPr>
          <w:sz w:val="24"/>
          <w:szCs w:val="24"/>
        </w:rPr>
        <w:t>. О</w:t>
      </w:r>
      <w:r w:rsidR="00E24003" w:rsidRPr="0062353B">
        <w:rPr>
          <w:sz w:val="24"/>
          <w:szCs w:val="24"/>
        </w:rPr>
        <w:t>беспечени</w:t>
      </w:r>
      <w:r>
        <w:rPr>
          <w:sz w:val="24"/>
          <w:szCs w:val="24"/>
        </w:rPr>
        <w:t>е</w:t>
      </w:r>
      <w:r w:rsidR="00E24003" w:rsidRPr="0062353B">
        <w:rPr>
          <w:sz w:val="24"/>
          <w:szCs w:val="24"/>
        </w:rPr>
        <w:t xml:space="preserve"> поэтапного </w:t>
      </w:r>
      <w:proofErr w:type="gramStart"/>
      <w:r w:rsidR="00E24003" w:rsidRPr="0062353B">
        <w:rPr>
          <w:sz w:val="24"/>
          <w:szCs w:val="24"/>
        </w:rPr>
        <w:t>повышения оплаты труда работников муниципальных учреждений культуры</w:t>
      </w:r>
      <w:proofErr w:type="gramEnd"/>
      <w:r w:rsidR="00E24003" w:rsidRPr="0062353B">
        <w:rPr>
          <w:sz w:val="24"/>
          <w:szCs w:val="24"/>
        </w:rPr>
        <w:t xml:space="preserve"> в соответствии с Указом Президента Российской Федерации от 07 мая 2012 года "№ 597 "О мероприятиях по реализации государственной социальной политики.</w:t>
      </w:r>
      <w:r w:rsidR="00A65E73" w:rsidRPr="0062353B">
        <w:rPr>
          <w:sz w:val="24"/>
          <w:szCs w:val="24"/>
        </w:rPr>
        <w:t>".</w:t>
      </w:r>
    </w:p>
    <w:p w:rsidR="00721891" w:rsidRPr="00867653" w:rsidRDefault="00721891" w:rsidP="00867653">
      <w:pPr>
        <w:pStyle w:val="afd"/>
        <w:numPr>
          <w:ilvl w:val="1"/>
          <w:numId w:val="12"/>
        </w:numPr>
        <w:tabs>
          <w:tab w:val="left" w:pos="1276"/>
        </w:tabs>
        <w:ind w:left="0" w:firstLine="709"/>
        <w:jc w:val="both"/>
        <w:rPr>
          <w:rFonts w:ascii="Times New Roman" w:hAnsi="Times New Roman"/>
          <w:lang w:val="ru-RU"/>
        </w:rPr>
      </w:pPr>
      <w:r w:rsidRPr="00867653">
        <w:rPr>
          <w:rFonts w:ascii="Times New Roman" w:hAnsi="Times New Roman"/>
          <w:lang w:val="ru-RU"/>
        </w:rPr>
        <w:t>Подпункт 1.3 пункта 1 дополнить подпунктом 1.3.4 следующего содержания:</w:t>
      </w:r>
    </w:p>
    <w:p w:rsidR="00721891" w:rsidRPr="00867653" w:rsidRDefault="00721891" w:rsidP="00867653">
      <w:pPr>
        <w:pStyle w:val="afd"/>
        <w:tabs>
          <w:tab w:val="left" w:pos="1276"/>
        </w:tabs>
        <w:ind w:left="0" w:firstLine="709"/>
        <w:jc w:val="both"/>
        <w:rPr>
          <w:rFonts w:ascii="Times New Roman" w:hAnsi="Times New Roman"/>
          <w:lang w:val="ru-RU"/>
        </w:rPr>
      </w:pPr>
      <w:r w:rsidRPr="00867653">
        <w:rPr>
          <w:rFonts w:ascii="Times New Roman" w:hAnsi="Times New Roman"/>
          <w:lang w:val="ru-RU"/>
        </w:rPr>
        <w:t xml:space="preserve">"1.3.4. Реализация мероприятий, направленных на развитие культуры. Обеспечение поэтапного </w:t>
      </w:r>
      <w:proofErr w:type="gramStart"/>
      <w:r w:rsidRPr="00867653">
        <w:rPr>
          <w:rFonts w:ascii="Times New Roman" w:hAnsi="Times New Roman"/>
          <w:lang w:val="ru-RU"/>
        </w:rPr>
        <w:t>повышения оплаты труда работников муниципальных учреждений культуры</w:t>
      </w:r>
      <w:proofErr w:type="gramEnd"/>
      <w:r w:rsidRPr="00867653">
        <w:rPr>
          <w:rFonts w:ascii="Times New Roman" w:hAnsi="Times New Roman"/>
          <w:lang w:val="ru-RU"/>
        </w:rPr>
        <w:t xml:space="preserve"> в соответствии с Указом Президента Российской Федерации от 07 мая 2012 года "№ 597 "О мероприятиях по реализации государственной социальной политики.".</w:t>
      </w:r>
    </w:p>
    <w:p w:rsidR="00A65E73" w:rsidRPr="00867653" w:rsidRDefault="00721891" w:rsidP="00867653">
      <w:pPr>
        <w:pStyle w:val="afd"/>
        <w:numPr>
          <w:ilvl w:val="1"/>
          <w:numId w:val="12"/>
        </w:numPr>
        <w:tabs>
          <w:tab w:val="left" w:pos="1276"/>
        </w:tabs>
        <w:ind w:left="0" w:firstLine="709"/>
        <w:jc w:val="both"/>
        <w:rPr>
          <w:rFonts w:ascii="Times New Roman" w:hAnsi="Times New Roman"/>
          <w:lang w:val="ru-RU"/>
        </w:rPr>
      </w:pPr>
      <w:r w:rsidRPr="00867653">
        <w:rPr>
          <w:rFonts w:ascii="Times New Roman" w:hAnsi="Times New Roman"/>
          <w:lang w:val="ru-RU"/>
        </w:rPr>
        <w:t>Подпункт 2.1 пункта 2 дополнить подпунктами 2.</w:t>
      </w:r>
      <w:r w:rsidR="00F71F30" w:rsidRPr="00867653">
        <w:rPr>
          <w:rFonts w:ascii="Times New Roman" w:hAnsi="Times New Roman"/>
          <w:lang w:val="ru-RU"/>
        </w:rPr>
        <w:t>1.6</w:t>
      </w:r>
      <w:r w:rsidRPr="00867653">
        <w:rPr>
          <w:rFonts w:ascii="Times New Roman" w:hAnsi="Times New Roman"/>
          <w:lang w:val="ru-RU"/>
        </w:rPr>
        <w:t xml:space="preserve"> – </w:t>
      </w:r>
      <w:r w:rsidR="00F71F30" w:rsidRPr="00867653">
        <w:rPr>
          <w:rFonts w:ascii="Times New Roman" w:hAnsi="Times New Roman"/>
          <w:lang w:val="ru-RU"/>
        </w:rPr>
        <w:t>2.1.</w:t>
      </w:r>
      <w:r w:rsidRPr="00867653">
        <w:rPr>
          <w:rFonts w:ascii="Times New Roman" w:hAnsi="Times New Roman"/>
          <w:lang w:val="ru-RU"/>
        </w:rPr>
        <w:t xml:space="preserve">8 </w:t>
      </w:r>
      <w:r w:rsidR="00A65E73" w:rsidRPr="00867653">
        <w:rPr>
          <w:rFonts w:ascii="Times New Roman" w:hAnsi="Times New Roman"/>
          <w:lang w:val="ru-RU"/>
        </w:rPr>
        <w:t>следующего содержания:</w:t>
      </w:r>
    </w:p>
    <w:p w:rsidR="00F71F30" w:rsidRPr="00867653" w:rsidRDefault="00A65E73" w:rsidP="00867653">
      <w:pPr>
        <w:tabs>
          <w:tab w:val="left" w:pos="1276"/>
        </w:tabs>
        <w:ind w:firstLine="709"/>
        <w:jc w:val="both"/>
        <w:rPr>
          <w:sz w:val="24"/>
          <w:szCs w:val="24"/>
        </w:rPr>
      </w:pPr>
      <w:r w:rsidRPr="00867653">
        <w:rPr>
          <w:sz w:val="24"/>
          <w:szCs w:val="24"/>
        </w:rPr>
        <w:t>"</w:t>
      </w:r>
      <w:r w:rsidR="00F71F30" w:rsidRPr="00867653">
        <w:rPr>
          <w:sz w:val="24"/>
          <w:szCs w:val="24"/>
        </w:rPr>
        <w:t>2.1.6.</w:t>
      </w:r>
      <w:r w:rsidRPr="00867653">
        <w:rPr>
          <w:sz w:val="24"/>
          <w:szCs w:val="24"/>
        </w:rPr>
        <w:t xml:space="preserve"> </w:t>
      </w:r>
      <w:r w:rsidR="00F71F30" w:rsidRPr="00867653">
        <w:rPr>
          <w:sz w:val="24"/>
          <w:szCs w:val="24"/>
        </w:rPr>
        <w:t>Межбюджетные трансферты на предоставление Гранта Главы района в области культуры и искусства.</w:t>
      </w:r>
    </w:p>
    <w:p w:rsidR="00F71F30" w:rsidRPr="00867653" w:rsidRDefault="00F71F30" w:rsidP="00867653">
      <w:pPr>
        <w:tabs>
          <w:tab w:val="left" w:pos="1276"/>
        </w:tabs>
        <w:ind w:firstLine="709"/>
        <w:jc w:val="both"/>
        <w:rPr>
          <w:sz w:val="24"/>
          <w:szCs w:val="24"/>
        </w:rPr>
      </w:pPr>
      <w:r w:rsidRPr="00867653">
        <w:rPr>
          <w:sz w:val="24"/>
          <w:szCs w:val="24"/>
        </w:rPr>
        <w:t>2.1.7. Реализация мероприятий, направленных на развитие культуры</w:t>
      </w:r>
      <w:r w:rsidR="00867653" w:rsidRPr="00867653">
        <w:rPr>
          <w:sz w:val="24"/>
          <w:szCs w:val="24"/>
        </w:rPr>
        <w:t>. О</w:t>
      </w:r>
      <w:r w:rsidR="00535210" w:rsidRPr="00867653">
        <w:rPr>
          <w:sz w:val="24"/>
          <w:szCs w:val="24"/>
        </w:rPr>
        <w:t>беспечени</w:t>
      </w:r>
      <w:r w:rsidR="00867653" w:rsidRPr="00867653">
        <w:rPr>
          <w:sz w:val="24"/>
          <w:szCs w:val="24"/>
        </w:rPr>
        <w:t>е</w:t>
      </w:r>
      <w:r w:rsidR="00535210" w:rsidRPr="00867653">
        <w:rPr>
          <w:sz w:val="24"/>
          <w:szCs w:val="24"/>
        </w:rPr>
        <w:t xml:space="preserve"> поэтапного </w:t>
      </w:r>
      <w:proofErr w:type="gramStart"/>
      <w:r w:rsidR="00535210" w:rsidRPr="00867653">
        <w:rPr>
          <w:sz w:val="24"/>
          <w:szCs w:val="24"/>
        </w:rPr>
        <w:t>повышения оплаты труда работников муниципальных учреждений культуры</w:t>
      </w:r>
      <w:proofErr w:type="gramEnd"/>
      <w:r w:rsidR="00535210" w:rsidRPr="00867653">
        <w:rPr>
          <w:sz w:val="24"/>
          <w:szCs w:val="24"/>
        </w:rPr>
        <w:t xml:space="preserve"> в соответствии с Указом Президента Российской Федерации от 07 мая 2012 года "№ 597 "О мероприятиях по реализации государственной социальной политики"</w:t>
      </w:r>
      <w:r w:rsidR="00A65E73" w:rsidRPr="00867653">
        <w:rPr>
          <w:sz w:val="24"/>
          <w:szCs w:val="24"/>
        </w:rPr>
        <w:t>.</w:t>
      </w:r>
    </w:p>
    <w:p w:rsidR="00867653" w:rsidRPr="00867653" w:rsidRDefault="00867653" w:rsidP="00867653">
      <w:pPr>
        <w:tabs>
          <w:tab w:val="left" w:pos="1276"/>
        </w:tabs>
        <w:ind w:firstLine="709"/>
        <w:jc w:val="both"/>
        <w:rPr>
          <w:sz w:val="24"/>
          <w:szCs w:val="24"/>
        </w:rPr>
      </w:pPr>
      <w:r w:rsidRPr="00867653">
        <w:rPr>
          <w:sz w:val="24"/>
          <w:szCs w:val="24"/>
        </w:rPr>
        <w:t>2.1.8. Межбюджетные трансферты на обеспечение деятельности учреждений культуры (дворцы, дома культуры)</w:t>
      </w:r>
      <w:proofErr w:type="gramStart"/>
      <w:r w:rsidRPr="00867653">
        <w:rPr>
          <w:sz w:val="24"/>
          <w:szCs w:val="24"/>
        </w:rPr>
        <w:t>."</w:t>
      </w:r>
      <w:proofErr w:type="gramEnd"/>
      <w:r w:rsidRPr="00867653">
        <w:rPr>
          <w:sz w:val="24"/>
          <w:szCs w:val="24"/>
        </w:rPr>
        <w:t>.</w:t>
      </w:r>
    </w:p>
    <w:p w:rsidR="00867653" w:rsidRPr="0062353B" w:rsidRDefault="00E46E39" w:rsidP="0062353B">
      <w:pPr>
        <w:tabs>
          <w:tab w:val="left" w:pos="1276"/>
        </w:tabs>
        <w:ind w:firstLine="709"/>
        <w:jc w:val="both"/>
        <w:rPr>
          <w:sz w:val="24"/>
          <w:szCs w:val="24"/>
        </w:rPr>
      </w:pPr>
      <w:r>
        <w:rPr>
          <w:sz w:val="24"/>
          <w:szCs w:val="24"/>
        </w:rPr>
        <w:t>2.5. Подпункт 2.2 пункта 2 дополнить подпунктами 2.2.5, 2.2.6 следующего содержания:</w:t>
      </w:r>
    </w:p>
    <w:p w:rsidR="00F71F30" w:rsidRPr="0062353B" w:rsidRDefault="00E46E39" w:rsidP="0062353B">
      <w:pPr>
        <w:tabs>
          <w:tab w:val="left" w:pos="1276"/>
        </w:tabs>
        <w:ind w:firstLine="709"/>
        <w:jc w:val="both"/>
        <w:rPr>
          <w:sz w:val="24"/>
          <w:szCs w:val="24"/>
        </w:rPr>
      </w:pPr>
      <w:r>
        <w:rPr>
          <w:sz w:val="24"/>
          <w:szCs w:val="24"/>
        </w:rPr>
        <w:t>"</w:t>
      </w:r>
      <w:r w:rsidR="00F71F30" w:rsidRPr="0062353B">
        <w:rPr>
          <w:sz w:val="24"/>
          <w:szCs w:val="24"/>
        </w:rPr>
        <w:t>2.2.5. Предоставление Гранта Главы района в области культуры и искусства.</w:t>
      </w:r>
    </w:p>
    <w:p w:rsidR="00A65E73" w:rsidRDefault="00F71F30" w:rsidP="0062353B">
      <w:pPr>
        <w:tabs>
          <w:tab w:val="left" w:pos="1276"/>
        </w:tabs>
        <w:ind w:firstLine="709"/>
        <w:jc w:val="both"/>
        <w:rPr>
          <w:sz w:val="24"/>
          <w:szCs w:val="24"/>
        </w:rPr>
      </w:pPr>
      <w:r w:rsidRPr="0062353B">
        <w:rPr>
          <w:sz w:val="24"/>
          <w:szCs w:val="24"/>
        </w:rPr>
        <w:t>2.</w:t>
      </w:r>
      <w:r w:rsidR="006164C8" w:rsidRPr="0062353B">
        <w:rPr>
          <w:sz w:val="24"/>
          <w:szCs w:val="24"/>
        </w:rPr>
        <w:t>2</w:t>
      </w:r>
      <w:r w:rsidRPr="0062353B">
        <w:rPr>
          <w:sz w:val="24"/>
          <w:szCs w:val="24"/>
        </w:rPr>
        <w:t>.6. Реализация мероприятий, направленных на развитие культуры</w:t>
      </w:r>
      <w:r w:rsidR="00E46E39">
        <w:rPr>
          <w:sz w:val="24"/>
          <w:szCs w:val="24"/>
        </w:rPr>
        <w:t>. О</w:t>
      </w:r>
      <w:r w:rsidR="00535210" w:rsidRPr="0062353B">
        <w:rPr>
          <w:sz w:val="24"/>
          <w:szCs w:val="24"/>
        </w:rPr>
        <w:t>беспечени</w:t>
      </w:r>
      <w:r w:rsidR="00E46E39">
        <w:rPr>
          <w:sz w:val="24"/>
          <w:szCs w:val="24"/>
        </w:rPr>
        <w:t>е</w:t>
      </w:r>
      <w:r w:rsidR="00535210" w:rsidRPr="0062353B">
        <w:rPr>
          <w:sz w:val="24"/>
          <w:szCs w:val="24"/>
        </w:rPr>
        <w:t xml:space="preserve"> поэтапного </w:t>
      </w:r>
      <w:proofErr w:type="gramStart"/>
      <w:r w:rsidR="00535210" w:rsidRPr="0062353B">
        <w:rPr>
          <w:sz w:val="24"/>
          <w:szCs w:val="24"/>
        </w:rPr>
        <w:t>повышения оплаты труда работников муниципальных учреждений культуры</w:t>
      </w:r>
      <w:proofErr w:type="gramEnd"/>
      <w:r w:rsidR="00535210" w:rsidRPr="0062353B">
        <w:rPr>
          <w:sz w:val="24"/>
          <w:szCs w:val="24"/>
        </w:rPr>
        <w:t xml:space="preserve"> в соответствии с Указом Президента Российской Федерации от 07 мая 2012 года "№ 597 "О мероприятиях по реализации государственной социальной политики</w:t>
      </w:r>
      <w:r w:rsidR="00A65E73" w:rsidRPr="0062353B">
        <w:rPr>
          <w:sz w:val="24"/>
          <w:szCs w:val="24"/>
        </w:rPr>
        <w:t>".</w:t>
      </w:r>
      <w:r w:rsidR="001B2764">
        <w:rPr>
          <w:sz w:val="24"/>
          <w:szCs w:val="24"/>
        </w:rPr>
        <w:t>"</w:t>
      </w:r>
    </w:p>
    <w:p w:rsidR="001B2764" w:rsidRPr="0062353B" w:rsidRDefault="001B2764" w:rsidP="0062353B">
      <w:pPr>
        <w:tabs>
          <w:tab w:val="left" w:pos="1276"/>
        </w:tabs>
        <w:ind w:firstLine="709"/>
        <w:jc w:val="both"/>
        <w:rPr>
          <w:sz w:val="24"/>
          <w:szCs w:val="24"/>
        </w:rPr>
      </w:pPr>
      <w:r>
        <w:rPr>
          <w:sz w:val="24"/>
          <w:szCs w:val="24"/>
        </w:rPr>
        <w:t xml:space="preserve">2.6. Подпункт 2.3 пункта 2 дополнить подпунктом 2.3.6 следующего содержания: </w:t>
      </w:r>
    </w:p>
    <w:p w:rsidR="006164C8" w:rsidRPr="0062353B" w:rsidRDefault="001B2764" w:rsidP="0062353B">
      <w:pPr>
        <w:tabs>
          <w:tab w:val="left" w:pos="1276"/>
        </w:tabs>
        <w:ind w:firstLine="709"/>
        <w:jc w:val="both"/>
        <w:rPr>
          <w:sz w:val="24"/>
          <w:szCs w:val="24"/>
        </w:rPr>
      </w:pPr>
      <w:r>
        <w:rPr>
          <w:sz w:val="24"/>
          <w:szCs w:val="24"/>
        </w:rPr>
        <w:t>"</w:t>
      </w:r>
      <w:r w:rsidR="006164C8" w:rsidRPr="0062353B">
        <w:rPr>
          <w:sz w:val="24"/>
          <w:szCs w:val="24"/>
        </w:rPr>
        <w:t>2.3.6. Реализация мероприятий, направленных на развитие культуры</w:t>
      </w:r>
      <w:r>
        <w:rPr>
          <w:sz w:val="24"/>
          <w:szCs w:val="24"/>
        </w:rPr>
        <w:t>. О</w:t>
      </w:r>
      <w:r w:rsidR="006164C8" w:rsidRPr="0062353B">
        <w:rPr>
          <w:sz w:val="24"/>
          <w:szCs w:val="24"/>
        </w:rPr>
        <w:t>беспечени</w:t>
      </w:r>
      <w:r>
        <w:rPr>
          <w:sz w:val="24"/>
          <w:szCs w:val="24"/>
        </w:rPr>
        <w:t>е</w:t>
      </w:r>
      <w:r w:rsidR="006164C8" w:rsidRPr="0062353B">
        <w:rPr>
          <w:sz w:val="24"/>
          <w:szCs w:val="24"/>
        </w:rPr>
        <w:t xml:space="preserve"> поэтапного </w:t>
      </w:r>
      <w:proofErr w:type="gramStart"/>
      <w:r w:rsidR="006164C8" w:rsidRPr="0062353B">
        <w:rPr>
          <w:sz w:val="24"/>
          <w:szCs w:val="24"/>
        </w:rPr>
        <w:t>повышения оплаты труда работников муниципальных учреждений культуры</w:t>
      </w:r>
      <w:proofErr w:type="gramEnd"/>
      <w:r w:rsidR="006164C8" w:rsidRPr="0062353B">
        <w:rPr>
          <w:sz w:val="24"/>
          <w:szCs w:val="24"/>
        </w:rPr>
        <w:t xml:space="preserve"> в соответствии с Указом Президента Российской Федерации от 07 мая 2012 года "№ 597 "О мероприятиях по реализации государственной социальной политики."</w:t>
      </w:r>
      <w:r>
        <w:rPr>
          <w:sz w:val="24"/>
          <w:szCs w:val="24"/>
        </w:rPr>
        <w:t>.</w:t>
      </w:r>
    </w:p>
    <w:p w:rsidR="006164C8" w:rsidRPr="001916F1" w:rsidRDefault="00FA614F" w:rsidP="001916F1">
      <w:pPr>
        <w:pStyle w:val="afd"/>
        <w:numPr>
          <w:ilvl w:val="0"/>
          <w:numId w:val="12"/>
        </w:numPr>
        <w:tabs>
          <w:tab w:val="left" w:pos="1276"/>
        </w:tabs>
        <w:ind w:left="0" w:firstLine="709"/>
        <w:jc w:val="both"/>
        <w:rPr>
          <w:rFonts w:ascii="Times New Roman" w:hAnsi="Times New Roman"/>
          <w:lang w:val="ru-RU"/>
        </w:rPr>
      </w:pPr>
      <w:r w:rsidRPr="001916F1">
        <w:rPr>
          <w:rFonts w:ascii="Times New Roman" w:hAnsi="Times New Roman"/>
          <w:lang w:val="ru-RU"/>
        </w:rPr>
        <w:t xml:space="preserve">Раздел </w:t>
      </w:r>
      <w:r w:rsidRPr="001916F1">
        <w:rPr>
          <w:rFonts w:ascii="Times New Roman" w:hAnsi="Times New Roman"/>
        </w:rPr>
        <w:t>IV</w:t>
      </w:r>
      <w:r w:rsidRPr="001916F1">
        <w:rPr>
          <w:rFonts w:ascii="Times New Roman" w:hAnsi="Times New Roman"/>
          <w:lang w:val="ru-RU"/>
        </w:rPr>
        <w:t xml:space="preserve"> "Ожидаемые результаты реализации муниципальной программы" изложить в следующей редакции:</w:t>
      </w:r>
    </w:p>
    <w:p w:rsidR="00FA614F" w:rsidRPr="0062353B" w:rsidRDefault="008F5F6B" w:rsidP="0062353B">
      <w:pPr>
        <w:pStyle w:val="ConsPlusNonformat"/>
        <w:widowControl/>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FA614F" w:rsidRPr="0062353B">
        <w:rPr>
          <w:rFonts w:ascii="Times New Roman" w:hAnsi="Times New Roman" w:cs="Times New Roman"/>
          <w:sz w:val="24"/>
          <w:szCs w:val="24"/>
        </w:rPr>
        <w:t>Реализация мероприятий, предусмотренных программой, позволит обеспечить:</w:t>
      </w:r>
    </w:p>
    <w:p w:rsidR="00FA614F" w:rsidRPr="0062353B" w:rsidRDefault="00FA614F" w:rsidP="0062353B">
      <w:pPr>
        <w:numPr>
          <w:ilvl w:val="0"/>
          <w:numId w:val="6"/>
        </w:numPr>
        <w:overflowPunct/>
        <w:autoSpaceDE/>
        <w:autoSpaceDN/>
        <w:adjustRightInd/>
        <w:ind w:left="0" w:firstLine="709"/>
        <w:jc w:val="both"/>
        <w:textAlignment w:val="auto"/>
        <w:rPr>
          <w:sz w:val="24"/>
          <w:szCs w:val="24"/>
        </w:rPr>
      </w:pPr>
      <w:r w:rsidRPr="0062353B">
        <w:rPr>
          <w:sz w:val="24"/>
          <w:szCs w:val="24"/>
        </w:rPr>
        <w:t>сохранение и развитие существующей сети учреждений культуры, соответствующей современным условиям жизни;</w:t>
      </w:r>
    </w:p>
    <w:p w:rsidR="00FA614F" w:rsidRPr="0062353B" w:rsidRDefault="008F5F6B" w:rsidP="0062353B">
      <w:pPr>
        <w:numPr>
          <w:ilvl w:val="0"/>
          <w:numId w:val="6"/>
        </w:numPr>
        <w:overflowPunct/>
        <w:autoSpaceDE/>
        <w:autoSpaceDN/>
        <w:adjustRightInd/>
        <w:ind w:left="0" w:firstLine="709"/>
        <w:jc w:val="both"/>
        <w:textAlignment w:val="auto"/>
        <w:rPr>
          <w:sz w:val="24"/>
          <w:szCs w:val="24"/>
        </w:rPr>
      </w:pPr>
      <w:r>
        <w:rPr>
          <w:sz w:val="24"/>
          <w:szCs w:val="24"/>
        </w:rPr>
        <w:t>повышение доступности</w:t>
      </w:r>
      <w:r w:rsidR="00FA614F" w:rsidRPr="0062353B">
        <w:rPr>
          <w:sz w:val="24"/>
          <w:szCs w:val="24"/>
        </w:rPr>
        <w:t xml:space="preserve"> краеведческой, правовой, деловой и социально значимой информации, электронных ресурсов библиотек путём создания библиотечных аудиторий и обеспечения доступа к сети Интернет;</w:t>
      </w:r>
    </w:p>
    <w:p w:rsidR="00FA614F" w:rsidRPr="0062353B" w:rsidRDefault="008F5F6B" w:rsidP="0062353B">
      <w:pPr>
        <w:numPr>
          <w:ilvl w:val="0"/>
          <w:numId w:val="6"/>
        </w:numPr>
        <w:overflowPunct/>
        <w:autoSpaceDE/>
        <w:autoSpaceDN/>
        <w:adjustRightInd/>
        <w:ind w:left="0" w:firstLine="709"/>
        <w:jc w:val="both"/>
        <w:textAlignment w:val="auto"/>
        <w:rPr>
          <w:sz w:val="24"/>
          <w:szCs w:val="24"/>
        </w:rPr>
      </w:pPr>
      <w:r>
        <w:rPr>
          <w:sz w:val="24"/>
          <w:szCs w:val="24"/>
        </w:rPr>
        <w:t>создание</w:t>
      </w:r>
      <w:r w:rsidR="00FA614F" w:rsidRPr="0062353B">
        <w:rPr>
          <w:sz w:val="24"/>
          <w:szCs w:val="24"/>
        </w:rPr>
        <w:t xml:space="preserve"> у</w:t>
      </w:r>
      <w:r>
        <w:rPr>
          <w:sz w:val="24"/>
          <w:szCs w:val="24"/>
        </w:rPr>
        <w:t>словий</w:t>
      </w:r>
      <w:r w:rsidR="00FA614F" w:rsidRPr="0062353B">
        <w:rPr>
          <w:sz w:val="24"/>
          <w:szCs w:val="24"/>
        </w:rPr>
        <w:t xml:space="preserve"> для обеспечения сохранности и обновления библиотечных, музейных, </w:t>
      </w:r>
      <w:r>
        <w:rPr>
          <w:sz w:val="24"/>
          <w:szCs w:val="24"/>
        </w:rPr>
        <w:t xml:space="preserve">фольклорных, </w:t>
      </w:r>
      <w:proofErr w:type="spellStart"/>
      <w:r>
        <w:rPr>
          <w:sz w:val="24"/>
          <w:szCs w:val="24"/>
        </w:rPr>
        <w:t>видеофондов</w:t>
      </w:r>
      <w:proofErr w:type="spellEnd"/>
      <w:r>
        <w:rPr>
          <w:sz w:val="24"/>
          <w:szCs w:val="24"/>
        </w:rPr>
        <w:t>, введение</w:t>
      </w:r>
      <w:r w:rsidR="00FA614F" w:rsidRPr="0062353B">
        <w:rPr>
          <w:sz w:val="24"/>
          <w:szCs w:val="24"/>
        </w:rPr>
        <w:t xml:space="preserve"> их в широкий культурный оборот; </w:t>
      </w:r>
    </w:p>
    <w:p w:rsidR="00FA614F" w:rsidRPr="0062353B" w:rsidRDefault="00FA614F" w:rsidP="0062353B">
      <w:pPr>
        <w:numPr>
          <w:ilvl w:val="0"/>
          <w:numId w:val="6"/>
        </w:numPr>
        <w:overflowPunct/>
        <w:autoSpaceDE/>
        <w:autoSpaceDN/>
        <w:adjustRightInd/>
        <w:ind w:left="0" w:firstLine="709"/>
        <w:jc w:val="both"/>
        <w:textAlignment w:val="auto"/>
        <w:rPr>
          <w:sz w:val="24"/>
          <w:szCs w:val="24"/>
        </w:rPr>
      </w:pPr>
      <w:r w:rsidRPr="0062353B">
        <w:rPr>
          <w:sz w:val="24"/>
          <w:szCs w:val="24"/>
        </w:rPr>
        <w:t>более комфортные условия для обслуживания социально незащищённых групп населения, лиц с ограниченными возможностями, детей и подростков и т.д.;</w:t>
      </w:r>
    </w:p>
    <w:p w:rsidR="00FA614F" w:rsidRPr="0062353B" w:rsidRDefault="00FA614F" w:rsidP="0062353B">
      <w:pPr>
        <w:numPr>
          <w:ilvl w:val="0"/>
          <w:numId w:val="6"/>
        </w:numPr>
        <w:overflowPunct/>
        <w:autoSpaceDE/>
        <w:autoSpaceDN/>
        <w:adjustRightInd/>
        <w:ind w:left="0" w:firstLine="709"/>
        <w:jc w:val="both"/>
        <w:textAlignment w:val="auto"/>
        <w:rPr>
          <w:sz w:val="24"/>
          <w:szCs w:val="24"/>
        </w:rPr>
      </w:pPr>
      <w:r w:rsidRPr="0062353B">
        <w:rPr>
          <w:sz w:val="24"/>
          <w:szCs w:val="24"/>
        </w:rPr>
        <w:t>выявление и поддержку молодых дарований;</w:t>
      </w:r>
    </w:p>
    <w:p w:rsidR="00FA614F" w:rsidRPr="0062353B" w:rsidRDefault="00FA614F" w:rsidP="0062353B">
      <w:pPr>
        <w:numPr>
          <w:ilvl w:val="0"/>
          <w:numId w:val="6"/>
        </w:numPr>
        <w:overflowPunct/>
        <w:autoSpaceDE/>
        <w:autoSpaceDN/>
        <w:adjustRightInd/>
        <w:ind w:left="0" w:firstLine="709"/>
        <w:jc w:val="both"/>
        <w:textAlignment w:val="auto"/>
        <w:rPr>
          <w:sz w:val="24"/>
          <w:szCs w:val="24"/>
        </w:rPr>
      </w:pPr>
      <w:r w:rsidRPr="0062353B">
        <w:rPr>
          <w:sz w:val="24"/>
          <w:szCs w:val="24"/>
        </w:rPr>
        <w:t xml:space="preserve">равный доступ населения к самодеятельному творчеству, историческому и культурному наследию, в том числе и посредством современных информационных технологий; </w:t>
      </w:r>
    </w:p>
    <w:p w:rsidR="00FA614F" w:rsidRPr="0062353B" w:rsidRDefault="008F5F6B" w:rsidP="0062353B">
      <w:pPr>
        <w:numPr>
          <w:ilvl w:val="0"/>
          <w:numId w:val="6"/>
        </w:numPr>
        <w:overflowPunct/>
        <w:autoSpaceDE/>
        <w:autoSpaceDN/>
        <w:adjustRightInd/>
        <w:ind w:left="0" w:firstLine="709"/>
        <w:jc w:val="both"/>
        <w:textAlignment w:val="auto"/>
        <w:rPr>
          <w:sz w:val="24"/>
          <w:szCs w:val="24"/>
        </w:rPr>
      </w:pPr>
      <w:r>
        <w:rPr>
          <w:sz w:val="24"/>
          <w:szCs w:val="24"/>
        </w:rPr>
        <w:t>укрепление материально-технической базы</w:t>
      </w:r>
      <w:r w:rsidR="00FA614F" w:rsidRPr="0062353B">
        <w:rPr>
          <w:sz w:val="24"/>
          <w:szCs w:val="24"/>
        </w:rPr>
        <w:t xml:space="preserve"> учреждений культуры. </w:t>
      </w:r>
    </w:p>
    <w:p w:rsidR="00FA614F" w:rsidRPr="0062353B" w:rsidRDefault="00FA614F" w:rsidP="0062353B">
      <w:pPr>
        <w:pStyle w:val="ConsPlusNonformat"/>
        <w:widowControl/>
        <w:spacing w:after="0" w:line="240" w:lineRule="auto"/>
        <w:ind w:firstLine="709"/>
        <w:jc w:val="both"/>
        <w:rPr>
          <w:rFonts w:ascii="Times New Roman" w:hAnsi="Times New Roman" w:cs="Times New Roman"/>
          <w:sz w:val="24"/>
          <w:szCs w:val="24"/>
        </w:rPr>
      </w:pPr>
      <w:r w:rsidRPr="0062353B">
        <w:rPr>
          <w:rFonts w:ascii="Times New Roman" w:hAnsi="Times New Roman" w:cs="Times New Roman"/>
          <w:sz w:val="24"/>
          <w:szCs w:val="24"/>
        </w:rPr>
        <w:t>В ходе реализации програм</w:t>
      </w:r>
      <w:r w:rsidR="008F5F6B">
        <w:rPr>
          <w:rFonts w:ascii="Times New Roman" w:hAnsi="Times New Roman" w:cs="Times New Roman"/>
          <w:sz w:val="24"/>
          <w:szCs w:val="24"/>
        </w:rPr>
        <w:t>мы планируется достичь следующих показателей</w:t>
      </w:r>
      <w:r w:rsidRPr="0062353B">
        <w:rPr>
          <w:rFonts w:ascii="Times New Roman" w:hAnsi="Times New Roman" w:cs="Times New Roman"/>
          <w:sz w:val="24"/>
          <w:szCs w:val="24"/>
        </w:rPr>
        <w:t>:</w:t>
      </w:r>
    </w:p>
    <w:p w:rsidR="00FA614F" w:rsidRPr="0062353B" w:rsidRDefault="00FA614F" w:rsidP="0062353B">
      <w:pPr>
        <w:pStyle w:val="ConsPlusNonformat"/>
        <w:widowControl/>
        <w:numPr>
          <w:ilvl w:val="0"/>
          <w:numId w:val="7"/>
        </w:numPr>
        <w:spacing w:after="0" w:line="240" w:lineRule="auto"/>
        <w:ind w:left="0" w:firstLine="709"/>
        <w:jc w:val="both"/>
        <w:rPr>
          <w:rFonts w:ascii="Times New Roman" w:hAnsi="Times New Roman" w:cs="Times New Roman"/>
          <w:sz w:val="24"/>
          <w:szCs w:val="24"/>
        </w:rPr>
      </w:pPr>
      <w:r w:rsidRPr="0062353B">
        <w:rPr>
          <w:rFonts w:ascii="Times New Roman" w:hAnsi="Times New Roman" w:cs="Times New Roman"/>
          <w:sz w:val="24"/>
          <w:szCs w:val="24"/>
        </w:rPr>
        <w:t xml:space="preserve">количество зарегистрированных пользователей </w:t>
      </w:r>
      <w:r w:rsidR="00286467">
        <w:rPr>
          <w:rFonts w:ascii="Times New Roman" w:hAnsi="Times New Roman" w:cs="Times New Roman"/>
          <w:sz w:val="24"/>
          <w:szCs w:val="24"/>
        </w:rPr>
        <w:t xml:space="preserve">в </w:t>
      </w:r>
      <w:r w:rsidRPr="0062353B">
        <w:rPr>
          <w:rFonts w:ascii="Times New Roman" w:hAnsi="Times New Roman" w:cs="Times New Roman"/>
          <w:sz w:val="24"/>
          <w:szCs w:val="24"/>
        </w:rPr>
        <w:t>библиотеках будет стабильным и достигнет 14 935 человек;</w:t>
      </w:r>
    </w:p>
    <w:p w:rsidR="00FA614F" w:rsidRPr="0062353B" w:rsidRDefault="00FA614F" w:rsidP="0062353B">
      <w:pPr>
        <w:pStyle w:val="ConsPlusNonformat"/>
        <w:widowControl/>
        <w:numPr>
          <w:ilvl w:val="0"/>
          <w:numId w:val="7"/>
        </w:numPr>
        <w:spacing w:after="0" w:line="240" w:lineRule="auto"/>
        <w:ind w:left="0" w:firstLine="709"/>
        <w:jc w:val="both"/>
        <w:rPr>
          <w:rFonts w:ascii="Times New Roman" w:hAnsi="Times New Roman" w:cs="Times New Roman"/>
          <w:sz w:val="24"/>
          <w:szCs w:val="24"/>
        </w:rPr>
      </w:pPr>
      <w:r w:rsidRPr="0062353B">
        <w:rPr>
          <w:rFonts w:ascii="Times New Roman" w:hAnsi="Times New Roman" w:cs="Times New Roman"/>
          <w:sz w:val="24"/>
          <w:szCs w:val="24"/>
        </w:rPr>
        <w:t>количество посетителей районного музея составит 11 500 человек;</w:t>
      </w:r>
    </w:p>
    <w:p w:rsidR="00FA614F" w:rsidRPr="0062353B" w:rsidRDefault="00FA614F" w:rsidP="0062353B">
      <w:pPr>
        <w:pStyle w:val="ConsPlusNonformat"/>
        <w:widowControl/>
        <w:numPr>
          <w:ilvl w:val="0"/>
          <w:numId w:val="7"/>
        </w:numPr>
        <w:spacing w:after="0" w:line="240" w:lineRule="auto"/>
        <w:ind w:left="0" w:firstLine="709"/>
        <w:jc w:val="both"/>
        <w:rPr>
          <w:rFonts w:ascii="Times New Roman" w:hAnsi="Times New Roman" w:cs="Times New Roman"/>
          <w:sz w:val="24"/>
          <w:szCs w:val="24"/>
        </w:rPr>
      </w:pPr>
      <w:r w:rsidRPr="0062353B">
        <w:rPr>
          <w:rFonts w:ascii="Times New Roman" w:hAnsi="Times New Roman" w:cs="Times New Roman"/>
          <w:sz w:val="24"/>
          <w:szCs w:val="24"/>
        </w:rPr>
        <w:t>охват населения занятиями в клубных формированиях, клубах по интересам, учебных творческих коллективах и студиях составит 3 745 человек;</w:t>
      </w:r>
    </w:p>
    <w:p w:rsidR="00FA614F" w:rsidRPr="0062353B" w:rsidRDefault="00FA614F" w:rsidP="0062353B">
      <w:pPr>
        <w:numPr>
          <w:ilvl w:val="0"/>
          <w:numId w:val="7"/>
        </w:numPr>
        <w:overflowPunct/>
        <w:autoSpaceDE/>
        <w:autoSpaceDN/>
        <w:adjustRightInd/>
        <w:ind w:left="0" w:firstLine="709"/>
        <w:jc w:val="both"/>
        <w:textAlignment w:val="auto"/>
        <w:rPr>
          <w:sz w:val="24"/>
          <w:szCs w:val="24"/>
        </w:rPr>
      </w:pPr>
      <w:r w:rsidRPr="0062353B">
        <w:rPr>
          <w:sz w:val="24"/>
          <w:szCs w:val="24"/>
        </w:rPr>
        <w:t>доля лауреатов и дипломантов от числа обучающихся в образовательных учреждениях культуры составит 39,0%;</w:t>
      </w:r>
    </w:p>
    <w:p w:rsidR="00FA614F" w:rsidRPr="0062353B" w:rsidRDefault="00FA614F" w:rsidP="0062353B">
      <w:pPr>
        <w:numPr>
          <w:ilvl w:val="0"/>
          <w:numId w:val="7"/>
        </w:numPr>
        <w:overflowPunct/>
        <w:autoSpaceDE/>
        <w:autoSpaceDN/>
        <w:adjustRightInd/>
        <w:ind w:left="0" w:firstLine="709"/>
        <w:jc w:val="both"/>
        <w:textAlignment w:val="auto"/>
        <w:rPr>
          <w:sz w:val="24"/>
          <w:szCs w:val="24"/>
        </w:rPr>
      </w:pPr>
      <w:r w:rsidRPr="0062353B">
        <w:rPr>
          <w:sz w:val="24"/>
          <w:szCs w:val="24"/>
        </w:rPr>
        <w:t>количество участников мероприятий, направленных на поддержку национальных культур, составит 58,0 тыс. чел.;</w:t>
      </w:r>
    </w:p>
    <w:p w:rsidR="00FA614F" w:rsidRPr="0062353B" w:rsidRDefault="00FA614F" w:rsidP="0062353B">
      <w:pPr>
        <w:numPr>
          <w:ilvl w:val="0"/>
          <w:numId w:val="7"/>
        </w:numPr>
        <w:overflowPunct/>
        <w:autoSpaceDE/>
        <w:autoSpaceDN/>
        <w:adjustRightInd/>
        <w:ind w:left="0" w:firstLine="709"/>
        <w:jc w:val="both"/>
        <w:textAlignment w:val="auto"/>
        <w:rPr>
          <w:sz w:val="24"/>
          <w:szCs w:val="24"/>
        </w:rPr>
      </w:pPr>
      <w:r w:rsidRPr="0062353B">
        <w:rPr>
          <w:sz w:val="24"/>
          <w:szCs w:val="24"/>
        </w:rPr>
        <w:t>количество молодых людей в возрасте от 14 до 30 лет, участвующих в мероприятиях по патриотическому воспитанию – 27 520 чел.;</w:t>
      </w:r>
    </w:p>
    <w:p w:rsidR="00FA614F" w:rsidRPr="0062353B" w:rsidRDefault="00FA614F" w:rsidP="0062353B">
      <w:pPr>
        <w:numPr>
          <w:ilvl w:val="0"/>
          <w:numId w:val="7"/>
        </w:numPr>
        <w:overflowPunct/>
        <w:autoSpaceDE/>
        <w:autoSpaceDN/>
        <w:adjustRightInd/>
        <w:ind w:left="0" w:firstLine="709"/>
        <w:jc w:val="both"/>
        <w:textAlignment w:val="auto"/>
        <w:rPr>
          <w:sz w:val="24"/>
          <w:szCs w:val="24"/>
        </w:rPr>
      </w:pPr>
      <w:r w:rsidRPr="0062353B">
        <w:rPr>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составит 13,8%.".</w:t>
      </w:r>
    </w:p>
    <w:p w:rsidR="00973DC0" w:rsidRPr="001916F1" w:rsidRDefault="00973DC0" w:rsidP="001916F1">
      <w:pPr>
        <w:pStyle w:val="afd"/>
        <w:numPr>
          <w:ilvl w:val="0"/>
          <w:numId w:val="12"/>
        </w:numPr>
        <w:tabs>
          <w:tab w:val="left" w:pos="1276"/>
        </w:tabs>
        <w:ind w:left="0" w:firstLine="709"/>
        <w:jc w:val="both"/>
        <w:rPr>
          <w:rFonts w:ascii="Times New Roman" w:hAnsi="Times New Roman"/>
          <w:lang w:val="ru-RU"/>
        </w:rPr>
      </w:pPr>
      <w:r w:rsidRPr="0062353B">
        <w:rPr>
          <w:rFonts w:ascii="Times New Roman" w:hAnsi="Times New Roman"/>
          <w:iCs/>
          <w:lang w:val="ru-RU"/>
        </w:rPr>
        <w:t>В подпрограмм</w:t>
      </w:r>
      <w:r w:rsidR="00FA614F" w:rsidRPr="0062353B">
        <w:rPr>
          <w:rFonts w:ascii="Times New Roman" w:hAnsi="Times New Roman"/>
          <w:iCs/>
          <w:lang w:val="ru-RU"/>
        </w:rPr>
        <w:t>у</w:t>
      </w:r>
      <w:r w:rsidRPr="0062353B">
        <w:rPr>
          <w:rFonts w:ascii="Times New Roman" w:hAnsi="Times New Roman"/>
          <w:iCs/>
          <w:lang w:val="ru-RU"/>
        </w:rPr>
        <w:t xml:space="preserve"> </w:t>
      </w:r>
      <w:r w:rsidRPr="0062353B">
        <w:rPr>
          <w:rFonts w:ascii="Times New Roman" w:hAnsi="Times New Roman"/>
          <w:lang w:val="ru-RU"/>
        </w:rPr>
        <w:t>"Сохранение культурного наследия, развитие библиотечного дела, информационно-аналитическое обслуживание отрасли"</w:t>
      </w:r>
      <w:r w:rsidR="001916F1">
        <w:rPr>
          <w:rFonts w:ascii="Times New Roman" w:hAnsi="Times New Roman"/>
          <w:lang w:val="ru-RU"/>
        </w:rPr>
        <w:t xml:space="preserve"> Программы </w:t>
      </w:r>
      <w:r w:rsidR="00FA614F" w:rsidRPr="0062353B">
        <w:rPr>
          <w:rFonts w:ascii="Times New Roman" w:hAnsi="Times New Roman"/>
          <w:lang w:val="ru-RU"/>
        </w:rPr>
        <w:t>внести следующие изменения</w:t>
      </w:r>
      <w:r w:rsidRPr="0062353B">
        <w:rPr>
          <w:rFonts w:ascii="Times New Roman" w:hAnsi="Times New Roman"/>
          <w:lang w:val="ru-RU"/>
        </w:rPr>
        <w:t xml:space="preserve">: </w:t>
      </w:r>
    </w:p>
    <w:p w:rsidR="00C003FD" w:rsidRPr="001916F1" w:rsidRDefault="00973DC0" w:rsidP="001916F1">
      <w:pPr>
        <w:pStyle w:val="afd"/>
        <w:numPr>
          <w:ilvl w:val="1"/>
          <w:numId w:val="1"/>
        </w:numPr>
        <w:tabs>
          <w:tab w:val="left" w:pos="1276"/>
        </w:tabs>
        <w:ind w:left="0" w:firstLine="709"/>
        <w:jc w:val="both"/>
        <w:rPr>
          <w:rFonts w:ascii="Times New Roman" w:hAnsi="Times New Roman"/>
          <w:lang w:val="ru-RU"/>
        </w:rPr>
      </w:pPr>
      <w:r w:rsidRPr="001916F1">
        <w:rPr>
          <w:rFonts w:ascii="Times New Roman" w:hAnsi="Times New Roman"/>
          <w:iCs/>
          <w:lang w:val="ru-RU"/>
        </w:rPr>
        <w:t>С</w:t>
      </w:r>
      <w:r w:rsidRPr="001916F1">
        <w:rPr>
          <w:rFonts w:ascii="Times New Roman" w:hAnsi="Times New Roman"/>
          <w:lang w:val="ru-RU"/>
        </w:rPr>
        <w:t>троку "Ресурсное обеспечение"</w:t>
      </w:r>
      <w:r w:rsidR="00613319" w:rsidRPr="001916F1">
        <w:rPr>
          <w:rFonts w:ascii="Times New Roman" w:hAnsi="Times New Roman"/>
          <w:lang w:val="ru-RU"/>
        </w:rPr>
        <w:t xml:space="preserve"> паспорта подпрограммы </w:t>
      </w:r>
      <w:r w:rsidRPr="001916F1">
        <w:rPr>
          <w:rFonts w:ascii="Times New Roman" w:hAnsi="Times New Roman"/>
          <w:lang w:val="ru-RU"/>
        </w:rPr>
        <w:t>изложить в следующей редакции</w:t>
      </w:r>
      <w:r w:rsidR="00D43472" w:rsidRPr="001916F1">
        <w:rPr>
          <w:rFonts w:ascii="Times New Roman" w:hAnsi="Times New Roman"/>
          <w:lang w:val="ru-RU"/>
        </w:rPr>
        <w:t>:</w:t>
      </w:r>
    </w:p>
    <w:p w:rsidR="00D43472" w:rsidRPr="00E064B5" w:rsidRDefault="00C003FD" w:rsidP="00E064B5">
      <w:pPr>
        <w:pStyle w:val="afd"/>
        <w:tabs>
          <w:tab w:val="left" w:pos="1080"/>
        </w:tabs>
        <w:ind w:left="0" w:firstLine="709"/>
        <w:jc w:val="both"/>
        <w:rPr>
          <w:rFonts w:ascii="Times New Roman" w:hAnsi="Times New Roman"/>
          <w:lang w:val="ru-RU"/>
        </w:rPr>
      </w:pPr>
      <w:r w:rsidRPr="00E064B5">
        <w:rPr>
          <w:rFonts w:ascii="Times New Roman" w:hAnsi="Times New Roman"/>
          <w:lang w:val="ru-RU"/>
        </w:rPr>
        <w:t>"</w:t>
      </w:r>
      <w:r w:rsidR="00D43472" w:rsidRPr="00E064B5">
        <w:rPr>
          <w:rFonts w:ascii="Times New Roman" w:hAnsi="Times New Roman"/>
          <w:lang w:val="ru-RU"/>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552"/>
        <w:gridCol w:w="6946"/>
        <w:gridCol w:w="283"/>
      </w:tblGrid>
      <w:tr w:rsidR="00C7633C" w:rsidRPr="00683EA9" w:rsidTr="001916F1">
        <w:trPr>
          <w:trHeight w:val="529"/>
        </w:trPr>
        <w:tc>
          <w:tcPr>
            <w:tcW w:w="284" w:type="dxa"/>
            <w:tcBorders>
              <w:top w:val="nil"/>
              <w:left w:val="nil"/>
              <w:bottom w:val="nil"/>
              <w:right w:val="single" w:sz="4" w:space="0" w:color="auto"/>
            </w:tcBorders>
          </w:tcPr>
          <w:p w:rsidR="00C7633C" w:rsidRDefault="00C7633C" w:rsidP="00B13A1D">
            <w:pPr>
              <w:tabs>
                <w:tab w:val="left" w:pos="1080"/>
              </w:tabs>
              <w:overflowPunct/>
              <w:autoSpaceDE/>
              <w:autoSpaceDN/>
              <w:adjustRightInd/>
              <w:jc w:val="both"/>
              <w:textAlignment w:val="auto"/>
              <w:rPr>
                <w:sz w:val="24"/>
                <w:szCs w:val="24"/>
              </w:rPr>
            </w:pPr>
          </w:p>
          <w:p w:rsidR="00C7633C" w:rsidRDefault="00C7633C" w:rsidP="00B13A1D">
            <w:pPr>
              <w:tabs>
                <w:tab w:val="left" w:pos="1080"/>
              </w:tabs>
              <w:overflowPunct/>
              <w:autoSpaceDE/>
              <w:autoSpaceDN/>
              <w:adjustRightInd/>
              <w:ind w:firstLine="709"/>
              <w:jc w:val="both"/>
              <w:textAlignment w:val="auto"/>
              <w:rPr>
                <w:sz w:val="24"/>
                <w:szCs w:val="24"/>
              </w:rPr>
            </w:pPr>
            <w:r w:rsidRPr="00683EA9">
              <w:rPr>
                <w:sz w:val="24"/>
                <w:szCs w:val="24"/>
              </w:rPr>
              <w:t>"</w:t>
            </w:r>
          </w:p>
          <w:p w:rsidR="00C7633C" w:rsidRPr="008D573C" w:rsidRDefault="00C7633C" w:rsidP="00B13A1D">
            <w:pPr>
              <w:ind w:firstLine="709"/>
              <w:jc w:val="right"/>
              <w:rPr>
                <w:sz w:val="24"/>
                <w:szCs w:val="24"/>
              </w:rPr>
            </w:pPr>
          </w:p>
        </w:tc>
        <w:tc>
          <w:tcPr>
            <w:tcW w:w="2552" w:type="dxa"/>
            <w:tcBorders>
              <w:left w:val="single" w:sz="4" w:space="0" w:color="auto"/>
              <w:bottom w:val="single" w:sz="4" w:space="0" w:color="auto"/>
            </w:tcBorders>
          </w:tcPr>
          <w:p w:rsidR="00C7633C" w:rsidRPr="00E064B5" w:rsidRDefault="00C7633C" w:rsidP="00B13A1D">
            <w:pPr>
              <w:tabs>
                <w:tab w:val="left" w:pos="1080"/>
              </w:tabs>
              <w:overflowPunct/>
              <w:autoSpaceDE/>
              <w:autoSpaceDN/>
              <w:adjustRightInd/>
              <w:jc w:val="both"/>
              <w:textAlignment w:val="auto"/>
              <w:rPr>
                <w:sz w:val="24"/>
                <w:szCs w:val="24"/>
              </w:rPr>
            </w:pPr>
            <w:r w:rsidRPr="00E064B5">
              <w:rPr>
                <w:sz w:val="24"/>
                <w:szCs w:val="24"/>
              </w:rPr>
              <w:t>Ресурсное обеспечение</w:t>
            </w:r>
          </w:p>
        </w:tc>
        <w:tc>
          <w:tcPr>
            <w:tcW w:w="6946" w:type="dxa"/>
            <w:tcBorders>
              <w:bottom w:val="single" w:sz="4" w:space="0" w:color="auto"/>
              <w:right w:val="single" w:sz="4" w:space="0" w:color="auto"/>
            </w:tcBorders>
          </w:tcPr>
          <w:p w:rsidR="00C7633C" w:rsidRPr="00E064B5" w:rsidRDefault="001916F1" w:rsidP="00F525CF">
            <w:pPr>
              <w:jc w:val="both"/>
              <w:rPr>
                <w:color w:val="000000"/>
                <w:sz w:val="24"/>
                <w:szCs w:val="24"/>
              </w:rPr>
            </w:pPr>
            <w:r>
              <w:rPr>
                <w:color w:val="000000"/>
                <w:sz w:val="24"/>
                <w:szCs w:val="24"/>
              </w:rPr>
              <w:t xml:space="preserve">Объем расходов на реализацию </w:t>
            </w:r>
            <w:r w:rsidR="00525E06">
              <w:rPr>
                <w:color w:val="000000"/>
                <w:sz w:val="24"/>
                <w:szCs w:val="24"/>
              </w:rPr>
              <w:t>под</w:t>
            </w:r>
            <w:r>
              <w:rPr>
                <w:color w:val="000000"/>
                <w:sz w:val="24"/>
                <w:szCs w:val="24"/>
              </w:rPr>
              <w:t xml:space="preserve">программы составляет: из бюджета Пуровского района – 853 224,00 </w:t>
            </w:r>
            <w:r w:rsidRPr="001C2D62">
              <w:rPr>
                <w:color w:val="000000"/>
                <w:sz w:val="24"/>
                <w:szCs w:val="24"/>
              </w:rPr>
              <w:t>тыс. рубл</w:t>
            </w:r>
            <w:r>
              <w:rPr>
                <w:color w:val="000000"/>
                <w:sz w:val="24"/>
                <w:szCs w:val="24"/>
              </w:rPr>
              <w:t xml:space="preserve">я; из бюджета города </w:t>
            </w:r>
            <w:proofErr w:type="spellStart"/>
            <w:r>
              <w:rPr>
                <w:color w:val="000000"/>
                <w:sz w:val="24"/>
                <w:szCs w:val="24"/>
              </w:rPr>
              <w:t>Тарко</w:t>
            </w:r>
            <w:proofErr w:type="spellEnd"/>
            <w:r>
              <w:rPr>
                <w:color w:val="000000"/>
                <w:sz w:val="24"/>
                <w:szCs w:val="24"/>
              </w:rPr>
              <w:t xml:space="preserve">-Сале – 76 403,00 тыс. рубля, </w:t>
            </w:r>
            <w:r w:rsidRPr="001C2D62">
              <w:rPr>
                <w:color w:val="000000"/>
                <w:sz w:val="24"/>
                <w:szCs w:val="24"/>
              </w:rPr>
              <w:t>в том числе по годам</w:t>
            </w:r>
            <w:r>
              <w:rPr>
                <w:color w:val="000000"/>
                <w:sz w:val="24"/>
                <w:szCs w:val="24"/>
              </w:rPr>
              <w:t>:</w:t>
            </w:r>
          </w:p>
          <w:tbl>
            <w:tblPr>
              <w:tblStyle w:val="a9"/>
              <w:tblW w:w="6838" w:type="dxa"/>
              <w:tblLayout w:type="fixed"/>
              <w:tblLook w:val="04A0" w:firstRow="1" w:lastRow="0" w:firstColumn="1" w:lastColumn="0" w:noHBand="0" w:noVBand="1"/>
            </w:tblPr>
            <w:tblGrid>
              <w:gridCol w:w="833"/>
              <w:gridCol w:w="3170"/>
              <w:gridCol w:w="2835"/>
            </w:tblGrid>
            <w:tr w:rsidR="00BC143F" w:rsidRPr="00E064B5" w:rsidTr="00C47C30">
              <w:tc>
                <w:tcPr>
                  <w:tcW w:w="833" w:type="dxa"/>
                  <w:tcBorders>
                    <w:top w:val="single" w:sz="4" w:space="0" w:color="auto"/>
                    <w:left w:val="nil"/>
                    <w:bottom w:val="single" w:sz="4" w:space="0" w:color="auto"/>
                    <w:right w:val="single" w:sz="4" w:space="0" w:color="auto"/>
                  </w:tcBorders>
                </w:tcPr>
                <w:p w:rsidR="00BC143F" w:rsidRPr="00E064B5" w:rsidRDefault="00BC143F" w:rsidP="00F525CF">
                  <w:pPr>
                    <w:jc w:val="center"/>
                    <w:rPr>
                      <w:color w:val="000000"/>
                      <w:sz w:val="24"/>
                      <w:szCs w:val="24"/>
                    </w:rPr>
                  </w:pPr>
                </w:p>
                <w:p w:rsidR="00BC143F" w:rsidRPr="00E064B5" w:rsidRDefault="00BC143F" w:rsidP="00F525CF">
                  <w:pPr>
                    <w:jc w:val="center"/>
                    <w:rPr>
                      <w:color w:val="000000"/>
                      <w:sz w:val="24"/>
                      <w:szCs w:val="24"/>
                    </w:rPr>
                  </w:pPr>
                  <w:r w:rsidRPr="00E064B5">
                    <w:rPr>
                      <w:color w:val="000000"/>
                      <w:sz w:val="24"/>
                      <w:szCs w:val="24"/>
                    </w:rPr>
                    <w:t>Год</w:t>
                  </w:r>
                </w:p>
              </w:tc>
              <w:tc>
                <w:tcPr>
                  <w:tcW w:w="3170" w:type="dxa"/>
                  <w:tcBorders>
                    <w:top w:val="single" w:sz="4" w:space="0" w:color="auto"/>
                    <w:left w:val="single" w:sz="4" w:space="0" w:color="auto"/>
                    <w:bottom w:val="single" w:sz="4" w:space="0" w:color="auto"/>
                    <w:right w:val="single" w:sz="4" w:space="0" w:color="auto"/>
                  </w:tcBorders>
                </w:tcPr>
                <w:p w:rsidR="00BC143F" w:rsidRPr="00E064B5" w:rsidRDefault="00BC143F" w:rsidP="00BC143F">
                  <w:pPr>
                    <w:jc w:val="center"/>
                    <w:rPr>
                      <w:color w:val="000000"/>
                      <w:sz w:val="24"/>
                      <w:szCs w:val="24"/>
                    </w:rPr>
                  </w:pPr>
                  <w:r w:rsidRPr="00E064B5">
                    <w:rPr>
                      <w:color w:val="000000"/>
                      <w:sz w:val="24"/>
                      <w:szCs w:val="24"/>
                    </w:rPr>
                    <w:t>Бюджет Пуровского района (</w:t>
                  </w:r>
                  <w:proofErr w:type="spellStart"/>
                  <w:r w:rsidRPr="00E064B5">
                    <w:rPr>
                      <w:color w:val="000000"/>
                      <w:sz w:val="24"/>
                      <w:szCs w:val="24"/>
                    </w:rPr>
                    <w:t>тыс</w:t>
                  </w:r>
                  <w:proofErr w:type="gramStart"/>
                  <w:r w:rsidRPr="00E064B5">
                    <w:rPr>
                      <w:color w:val="000000"/>
                      <w:sz w:val="24"/>
                      <w:szCs w:val="24"/>
                    </w:rPr>
                    <w:t>.р</w:t>
                  </w:r>
                  <w:proofErr w:type="gramEnd"/>
                  <w:r w:rsidRPr="00E064B5">
                    <w:rPr>
                      <w:color w:val="000000"/>
                      <w:sz w:val="24"/>
                      <w:szCs w:val="24"/>
                    </w:rPr>
                    <w:t>уб</w:t>
                  </w:r>
                  <w:proofErr w:type="spellEnd"/>
                  <w:r w:rsidRPr="00E064B5">
                    <w:rPr>
                      <w:color w:val="000000"/>
                      <w:sz w:val="24"/>
                      <w:szCs w:val="24"/>
                    </w:rPr>
                    <w:t>.)</w:t>
                  </w:r>
                </w:p>
              </w:tc>
              <w:tc>
                <w:tcPr>
                  <w:tcW w:w="2835" w:type="dxa"/>
                  <w:tcBorders>
                    <w:top w:val="single" w:sz="4" w:space="0" w:color="auto"/>
                    <w:left w:val="single" w:sz="4" w:space="0" w:color="auto"/>
                    <w:bottom w:val="single" w:sz="4" w:space="0" w:color="auto"/>
                    <w:right w:val="nil"/>
                  </w:tcBorders>
                </w:tcPr>
                <w:p w:rsidR="00BC143F" w:rsidRPr="00E064B5" w:rsidRDefault="00BC143F" w:rsidP="00F525CF">
                  <w:pPr>
                    <w:jc w:val="center"/>
                    <w:rPr>
                      <w:color w:val="000000"/>
                      <w:sz w:val="24"/>
                      <w:szCs w:val="24"/>
                    </w:rPr>
                  </w:pPr>
                  <w:r w:rsidRPr="00E064B5">
                    <w:rPr>
                      <w:color w:val="000000"/>
                      <w:sz w:val="24"/>
                      <w:szCs w:val="24"/>
                    </w:rPr>
                    <w:t xml:space="preserve">Бюджет города </w:t>
                  </w:r>
                  <w:proofErr w:type="spellStart"/>
                  <w:r w:rsidRPr="00E064B5">
                    <w:rPr>
                      <w:color w:val="000000"/>
                      <w:sz w:val="24"/>
                      <w:szCs w:val="24"/>
                    </w:rPr>
                    <w:t>Тарко</w:t>
                  </w:r>
                  <w:proofErr w:type="spellEnd"/>
                  <w:r w:rsidRPr="00E064B5">
                    <w:rPr>
                      <w:color w:val="000000"/>
                      <w:sz w:val="24"/>
                      <w:szCs w:val="24"/>
                    </w:rPr>
                    <w:t>-Сале (</w:t>
                  </w:r>
                  <w:proofErr w:type="spellStart"/>
                  <w:r w:rsidRPr="00E064B5">
                    <w:rPr>
                      <w:color w:val="000000"/>
                      <w:sz w:val="24"/>
                      <w:szCs w:val="24"/>
                    </w:rPr>
                    <w:t>тыс</w:t>
                  </w:r>
                  <w:proofErr w:type="gramStart"/>
                  <w:r w:rsidRPr="00E064B5">
                    <w:rPr>
                      <w:color w:val="000000"/>
                      <w:sz w:val="24"/>
                      <w:szCs w:val="24"/>
                    </w:rPr>
                    <w:t>.р</w:t>
                  </w:r>
                  <w:proofErr w:type="gramEnd"/>
                  <w:r w:rsidRPr="00E064B5">
                    <w:rPr>
                      <w:color w:val="000000"/>
                      <w:sz w:val="24"/>
                      <w:szCs w:val="24"/>
                    </w:rPr>
                    <w:t>уб</w:t>
                  </w:r>
                  <w:proofErr w:type="spellEnd"/>
                  <w:r w:rsidRPr="00E064B5">
                    <w:rPr>
                      <w:color w:val="000000"/>
                      <w:sz w:val="24"/>
                      <w:szCs w:val="24"/>
                    </w:rPr>
                    <w:t>.)</w:t>
                  </w:r>
                </w:p>
              </w:tc>
            </w:tr>
            <w:tr w:rsidR="00BC143F" w:rsidRPr="00E064B5" w:rsidTr="00C47C30">
              <w:tc>
                <w:tcPr>
                  <w:tcW w:w="833" w:type="dxa"/>
                  <w:tcBorders>
                    <w:top w:val="single" w:sz="4" w:space="0" w:color="auto"/>
                    <w:left w:val="nil"/>
                  </w:tcBorders>
                </w:tcPr>
                <w:p w:rsidR="00BC143F" w:rsidRPr="00E064B5" w:rsidRDefault="00BC143F" w:rsidP="00F525CF">
                  <w:pPr>
                    <w:jc w:val="both"/>
                    <w:rPr>
                      <w:color w:val="000000"/>
                      <w:sz w:val="24"/>
                      <w:szCs w:val="24"/>
                    </w:rPr>
                  </w:pPr>
                  <w:r w:rsidRPr="00E064B5">
                    <w:rPr>
                      <w:color w:val="000000"/>
                      <w:sz w:val="24"/>
                      <w:szCs w:val="24"/>
                    </w:rPr>
                    <w:t>2014</w:t>
                  </w:r>
                </w:p>
              </w:tc>
              <w:tc>
                <w:tcPr>
                  <w:tcW w:w="3170" w:type="dxa"/>
                  <w:tcBorders>
                    <w:top w:val="single" w:sz="4" w:space="0" w:color="auto"/>
                    <w:right w:val="single" w:sz="4" w:space="0" w:color="auto"/>
                  </w:tcBorders>
                </w:tcPr>
                <w:p w:rsidR="00BC143F" w:rsidRPr="00E064B5" w:rsidRDefault="00BC143F" w:rsidP="00F525CF">
                  <w:pPr>
                    <w:jc w:val="both"/>
                    <w:rPr>
                      <w:color w:val="000000"/>
                      <w:sz w:val="24"/>
                      <w:szCs w:val="24"/>
                    </w:rPr>
                  </w:pPr>
                  <w:r w:rsidRPr="00E064B5">
                    <w:rPr>
                      <w:color w:val="000000"/>
                      <w:sz w:val="24"/>
                      <w:szCs w:val="24"/>
                    </w:rPr>
                    <w:t>104 124,00</w:t>
                  </w:r>
                </w:p>
              </w:tc>
              <w:tc>
                <w:tcPr>
                  <w:tcW w:w="2835" w:type="dxa"/>
                  <w:tcBorders>
                    <w:top w:val="single" w:sz="4" w:space="0" w:color="auto"/>
                    <w:left w:val="single" w:sz="4" w:space="0" w:color="auto"/>
                    <w:right w:val="nil"/>
                  </w:tcBorders>
                </w:tcPr>
                <w:p w:rsidR="00BC143F" w:rsidRPr="00E064B5" w:rsidRDefault="00BC143F" w:rsidP="00F525CF">
                  <w:pPr>
                    <w:jc w:val="both"/>
                    <w:rPr>
                      <w:color w:val="000000"/>
                      <w:sz w:val="24"/>
                      <w:szCs w:val="24"/>
                    </w:rPr>
                  </w:pPr>
                  <w:r w:rsidRPr="00E064B5">
                    <w:rPr>
                      <w:color w:val="000000"/>
                      <w:sz w:val="24"/>
                      <w:szCs w:val="24"/>
                    </w:rPr>
                    <w:t>0,00</w:t>
                  </w:r>
                </w:p>
              </w:tc>
            </w:tr>
            <w:tr w:rsidR="00BC143F" w:rsidRPr="00E064B5" w:rsidTr="00C47C30">
              <w:tc>
                <w:tcPr>
                  <w:tcW w:w="833" w:type="dxa"/>
                  <w:tcBorders>
                    <w:left w:val="nil"/>
                  </w:tcBorders>
                </w:tcPr>
                <w:p w:rsidR="00BC143F" w:rsidRPr="00E064B5" w:rsidRDefault="00BC143F" w:rsidP="00F525CF">
                  <w:pPr>
                    <w:jc w:val="both"/>
                    <w:rPr>
                      <w:color w:val="000000"/>
                      <w:sz w:val="24"/>
                      <w:szCs w:val="24"/>
                    </w:rPr>
                  </w:pPr>
                  <w:r w:rsidRPr="00E064B5">
                    <w:rPr>
                      <w:color w:val="000000"/>
                      <w:sz w:val="24"/>
                      <w:szCs w:val="24"/>
                    </w:rPr>
                    <w:t>2015</w:t>
                  </w:r>
                </w:p>
              </w:tc>
              <w:tc>
                <w:tcPr>
                  <w:tcW w:w="3170" w:type="dxa"/>
                  <w:tcBorders>
                    <w:right w:val="single" w:sz="4" w:space="0" w:color="auto"/>
                  </w:tcBorders>
                </w:tcPr>
                <w:p w:rsidR="00BC143F" w:rsidRPr="00E064B5" w:rsidRDefault="00BC143F" w:rsidP="00F525CF">
                  <w:pPr>
                    <w:jc w:val="both"/>
                    <w:rPr>
                      <w:color w:val="000000"/>
                      <w:sz w:val="24"/>
                      <w:szCs w:val="24"/>
                    </w:rPr>
                  </w:pPr>
                  <w:r w:rsidRPr="00E064B5">
                    <w:rPr>
                      <w:color w:val="000000"/>
                      <w:sz w:val="24"/>
                      <w:szCs w:val="24"/>
                    </w:rPr>
                    <w:t>101 791,00</w:t>
                  </w:r>
                </w:p>
              </w:tc>
              <w:tc>
                <w:tcPr>
                  <w:tcW w:w="2835" w:type="dxa"/>
                  <w:tcBorders>
                    <w:left w:val="single" w:sz="4" w:space="0" w:color="auto"/>
                    <w:right w:val="nil"/>
                  </w:tcBorders>
                </w:tcPr>
                <w:p w:rsidR="00BC143F" w:rsidRPr="00E064B5" w:rsidRDefault="00BC143F" w:rsidP="00F525CF">
                  <w:pPr>
                    <w:jc w:val="both"/>
                    <w:rPr>
                      <w:color w:val="000000"/>
                      <w:sz w:val="24"/>
                      <w:szCs w:val="24"/>
                    </w:rPr>
                  </w:pPr>
                  <w:r w:rsidRPr="00E064B5">
                    <w:rPr>
                      <w:color w:val="000000"/>
                      <w:sz w:val="24"/>
                      <w:szCs w:val="24"/>
                    </w:rPr>
                    <w:t>0,00</w:t>
                  </w:r>
                </w:p>
              </w:tc>
            </w:tr>
            <w:tr w:rsidR="00BC143F" w:rsidRPr="00E064B5" w:rsidTr="00C47C30">
              <w:tc>
                <w:tcPr>
                  <w:tcW w:w="833" w:type="dxa"/>
                  <w:tcBorders>
                    <w:left w:val="nil"/>
                  </w:tcBorders>
                </w:tcPr>
                <w:p w:rsidR="00BC143F" w:rsidRPr="00E064B5" w:rsidRDefault="00BC143F" w:rsidP="00F525CF">
                  <w:pPr>
                    <w:jc w:val="both"/>
                    <w:rPr>
                      <w:color w:val="000000"/>
                      <w:sz w:val="24"/>
                      <w:szCs w:val="24"/>
                    </w:rPr>
                  </w:pPr>
                  <w:r w:rsidRPr="00E064B5">
                    <w:rPr>
                      <w:color w:val="000000"/>
                      <w:sz w:val="24"/>
                      <w:szCs w:val="24"/>
                    </w:rPr>
                    <w:t>2016</w:t>
                  </w:r>
                </w:p>
              </w:tc>
              <w:tc>
                <w:tcPr>
                  <w:tcW w:w="3170" w:type="dxa"/>
                  <w:tcBorders>
                    <w:right w:val="single" w:sz="4" w:space="0" w:color="auto"/>
                  </w:tcBorders>
                </w:tcPr>
                <w:p w:rsidR="00BC143F" w:rsidRPr="00E064B5" w:rsidRDefault="00BC143F" w:rsidP="00F525CF">
                  <w:pPr>
                    <w:jc w:val="both"/>
                    <w:rPr>
                      <w:color w:val="000000"/>
                      <w:sz w:val="24"/>
                      <w:szCs w:val="24"/>
                    </w:rPr>
                  </w:pPr>
                  <w:r w:rsidRPr="00E064B5">
                    <w:rPr>
                      <w:color w:val="000000"/>
                      <w:sz w:val="24"/>
                      <w:szCs w:val="24"/>
                    </w:rPr>
                    <w:t>101 645,00</w:t>
                  </w:r>
                </w:p>
              </w:tc>
              <w:tc>
                <w:tcPr>
                  <w:tcW w:w="2835" w:type="dxa"/>
                  <w:tcBorders>
                    <w:left w:val="single" w:sz="4" w:space="0" w:color="auto"/>
                    <w:right w:val="nil"/>
                  </w:tcBorders>
                </w:tcPr>
                <w:p w:rsidR="00BC143F" w:rsidRPr="00E064B5" w:rsidRDefault="00BC143F" w:rsidP="00F525CF">
                  <w:pPr>
                    <w:jc w:val="both"/>
                    <w:rPr>
                      <w:color w:val="000000"/>
                      <w:sz w:val="24"/>
                      <w:szCs w:val="24"/>
                    </w:rPr>
                  </w:pPr>
                  <w:r w:rsidRPr="00E064B5">
                    <w:rPr>
                      <w:color w:val="000000"/>
                      <w:sz w:val="24"/>
                      <w:szCs w:val="24"/>
                    </w:rPr>
                    <w:t>0,00</w:t>
                  </w:r>
                </w:p>
              </w:tc>
            </w:tr>
            <w:tr w:rsidR="00BC143F" w:rsidRPr="00E064B5" w:rsidTr="00C47C30">
              <w:tc>
                <w:tcPr>
                  <w:tcW w:w="833" w:type="dxa"/>
                  <w:tcBorders>
                    <w:left w:val="nil"/>
                  </w:tcBorders>
                </w:tcPr>
                <w:p w:rsidR="00BC143F" w:rsidRPr="00E064B5" w:rsidRDefault="00BC143F" w:rsidP="00F525CF">
                  <w:pPr>
                    <w:jc w:val="both"/>
                    <w:rPr>
                      <w:color w:val="000000"/>
                      <w:sz w:val="24"/>
                      <w:szCs w:val="24"/>
                    </w:rPr>
                  </w:pPr>
                  <w:r w:rsidRPr="00E064B5">
                    <w:rPr>
                      <w:color w:val="000000"/>
                      <w:sz w:val="24"/>
                      <w:szCs w:val="24"/>
                    </w:rPr>
                    <w:t>2017</w:t>
                  </w:r>
                </w:p>
              </w:tc>
              <w:tc>
                <w:tcPr>
                  <w:tcW w:w="3170" w:type="dxa"/>
                  <w:tcBorders>
                    <w:right w:val="single" w:sz="4" w:space="0" w:color="auto"/>
                  </w:tcBorders>
                </w:tcPr>
                <w:p w:rsidR="00BC143F" w:rsidRPr="00E064B5" w:rsidRDefault="00BC143F" w:rsidP="00613319">
                  <w:pPr>
                    <w:jc w:val="both"/>
                    <w:rPr>
                      <w:color w:val="000000"/>
                      <w:sz w:val="24"/>
                      <w:szCs w:val="24"/>
                    </w:rPr>
                  </w:pPr>
                  <w:r w:rsidRPr="00E064B5">
                    <w:rPr>
                      <w:color w:val="000000"/>
                      <w:sz w:val="24"/>
                      <w:szCs w:val="24"/>
                    </w:rPr>
                    <w:t>14</w:t>
                  </w:r>
                  <w:r w:rsidR="00613319">
                    <w:rPr>
                      <w:color w:val="000000"/>
                      <w:sz w:val="24"/>
                      <w:szCs w:val="24"/>
                    </w:rPr>
                    <w:t>8 779</w:t>
                  </w:r>
                  <w:r w:rsidRPr="00E064B5">
                    <w:rPr>
                      <w:color w:val="000000"/>
                      <w:sz w:val="24"/>
                      <w:szCs w:val="24"/>
                    </w:rPr>
                    <w:t>,00</w:t>
                  </w:r>
                </w:p>
              </w:tc>
              <w:tc>
                <w:tcPr>
                  <w:tcW w:w="2835" w:type="dxa"/>
                  <w:tcBorders>
                    <w:left w:val="single" w:sz="4" w:space="0" w:color="auto"/>
                    <w:right w:val="nil"/>
                  </w:tcBorders>
                </w:tcPr>
                <w:p w:rsidR="00BC143F" w:rsidRPr="00E064B5" w:rsidRDefault="00BC143F" w:rsidP="00613319">
                  <w:pPr>
                    <w:jc w:val="both"/>
                    <w:rPr>
                      <w:color w:val="000000"/>
                      <w:sz w:val="24"/>
                      <w:szCs w:val="24"/>
                    </w:rPr>
                  </w:pPr>
                  <w:r w:rsidRPr="00E064B5">
                    <w:rPr>
                      <w:color w:val="000000"/>
                      <w:sz w:val="24"/>
                      <w:szCs w:val="24"/>
                    </w:rPr>
                    <w:t>1</w:t>
                  </w:r>
                  <w:r w:rsidR="00613319">
                    <w:rPr>
                      <w:color w:val="000000"/>
                      <w:sz w:val="24"/>
                      <w:szCs w:val="24"/>
                    </w:rPr>
                    <w:t>9 917</w:t>
                  </w:r>
                  <w:r w:rsidRPr="00E064B5">
                    <w:rPr>
                      <w:color w:val="000000"/>
                      <w:sz w:val="24"/>
                      <w:szCs w:val="24"/>
                    </w:rPr>
                    <w:t>,00</w:t>
                  </w:r>
                </w:p>
              </w:tc>
            </w:tr>
            <w:tr w:rsidR="00BC143F" w:rsidRPr="00E064B5" w:rsidTr="00C47C30">
              <w:tc>
                <w:tcPr>
                  <w:tcW w:w="833" w:type="dxa"/>
                  <w:tcBorders>
                    <w:left w:val="nil"/>
                  </w:tcBorders>
                </w:tcPr>
                <w:p w:rsidR="00BC143F" w:rsidRPr="00E064B5" w:rsidRDefault="00BC143F" w:rsidP="00F525CF">
                  <w:pPr>
                    <w:jc w:val="both"/>
                    <w:rPr>
                      <w:color w:val="000000"/>
                      <w:sz w:val="24"/>
                      <w:szCs w:val="24"/>
                    </w:rPr>
                  </w:pPr>
                  <w:r w:rsidRPr="00E064B5">
                    <w:rPr>
                      <w:color w:val="000000"/>
                      <w:sz w:val="24"/>
                      <w:szCs w:val="24"/>
                    </w:rPr>
                    <w:t>2018</w:t>
                  </w:r>
                </w:p>
              </w:tc>
              <w:tc>
                <w:tcPr>
                  <w:tcW w:w="3170" w:type="dxa"/>
                  <w:tcBorders>
                    <w:right w:val="single" w:sz="4" w:space="0" w:color="auto"/>
                  </w:tcBorders>
                </w:tcPr>
                <w:p w:rsidR="00BC143F" w:rsidRPr="00E064B5" w:rsidRDefault="00613319" w:rsidP="008E1332">
                  <w:pPr>
                    <w:jc w:val="both"/>
                    <w:rPr>
                      <w:color w:val="000000"/>
                      <w:sz w:val="24"/>
                      <w:szCs w:val="24"/>
                    </w:rPr>
                  </w:pPr>
                  <w:r>
                    <w:rPr>
                      <w:color w:val="000000"/>
                      <w:sz w:val="24"/>
                      <w:szCs w:val="24"/>
                    </w:rPr>
                    <w:t>132 29</w:t>
                  </w:r>
                  <w:r w:rsidR="008E1332">
                    <w:rPr>
                      <w:color w:val="000000"/>
                      <w:sz w:val="24"/>
                      <w:szCs w:val="24"/>
                    </w:rPr>
                    <w:t>5</w:t>
                  </w:r>
                  <w:r w:rsidR="00BC143F" w:rsidRPr="00E064B5">
                    <w:rPr>
                      <w:color w:val="000000"/>
                      <w:sz w:val="24"/>
                      <w:szCs w:val="24"/>
                    </w:rPr>
                    <w:t>,00</w:t>
                  </w:r>
                </w:p>
              </w:tc>
              <w:tc>
                <w:tcPr>
                  <w:tcW w:w="2835" w:type="dxa"/>
                  <w:tcBorders>
                    <w:left w:val="single" w:sz="4" w:space="0" w:color="auto"/>
                    <w:right w:val="nil"/>
                  </w:tcBorders>
                </w:tcPr>
                <w:p w:rsidR="00BC143F" w:rsidRPr="00E064B5" w:rsidRDefault="00BC143F" w:rsidP="00613319">
                  <w:pPr>
                    <w:jc w:val="both"/>
                    <w:rPr>
                      <w:color w:val="000000"/>
                      <w:sz w:val="24"/>
                      <w:szCs w:val="24"/>
                    </w:rPr>
                  </w:pPr>
                  <w:r w:rsidRPr="00E064B5">
                    <w:rPr>
                      <w:color w:val="000000"/>
                      <w:sz w:val="24"/>
                      <w:szCs w:val="24"/>
                    </w:rPr>
                    <w:t>1</w:t>
                  </w:r>
                  <w:r w:rsidR="00613319">
                    <w:rPr>
                      <w:color w:val="000000"/>
                      <w:sz w:val="24"/>
                      <w:szCs w:val="24"/>
                    </w:rPr>
                    <w:t>8 762</w:t>
                  </w:r>
                  <w:r w:rsidRPr="00E064B5">
                    <w:rPr>
                      <w:color w:val="000000"/>
                      <w:sz w:val="24"/>
                      <w:szCs w:val="24"/>
                    </w:rPr>
                    <w:t>,00</w:t>
                  </w:r>
                </w:p>
              </w:tc>
            </w:tr>
            <w:tr w:rsidR="00BC143F" w:rsidRPr="00E064B5" w:rsidTr="00C47C30">
              <w:tc>
                <w:tcPr>
                  <w:tcW w:w="833" w:type="dxa"/>
                  <w:tcBorders>
                    <w:left w:val="nil"/>
                  </w:tcBorders>
                </w:tcPr>
                <w:p w:rsidR="00BC143F" w:rsidRPr="00E064B5" w:rsidRDefault="00BC143F" w:rsidP="00F525CF">
                  <w:pPr>
                    <w:jc w:val="both"/>
                    <w:rPr>
                      <w:color w:val="000000"/>
                      <w:sz w:val="24"/>
                      <w:szCs w:val="24"/>
                    </w:rPr>
                  </w:pPr>
                  <w:r w:rsidRPr="00E064B5">
                    <w:rPr>
                      <w:color w:val="000000"/>
                      <w:sz w:val="24"/>
                      <w:szCs w:val="24"/>
                    </w:rPr>
                    <w:t>2019</w:t>
                  </w:r>
                </w:p>
              </w:tc>
              <w:tc>
                <w:tcPr>
                  <w:tcW w:w="3170" w:type="dxa"/>
                  <w:tcBorders>
                    <w:right w:val="single" w:sz="4" w:space="0" w:color="auto"/>
                  </w:tcBorders>
                </w:tcPr>
                <w:p w:rsidR="00BC143F" w:rsidRPr="00E064B5" w:rsidRDefault="008E1332" w:rsidP="00F525CF">
                  <w:pPr>
                    <w:jc w:val="both"/>
                    <w:rPr>
                      <w:color w:val="000000"/>
                      <w:sz w:val="24"/>
                      <w:szCs w:val="24"/>
                    </w:rPr>
                  </w:pPr>
                  <w:r>
                    <w:rPr>
                      <w:color w:val="000000"/>
                      <w:sz w:val="24"/>
                      <w:szCs w:val="24"/>
                    </w:rPr>
                    <w:t>132 295</w:t>
                  </w:r>
                  <w:r w:rsidR="00BC143F" w:rsidRPr="00E064B5">
                    <w:rPr>
                      <w:color w:val="000000"/>
                      <w:sz w:val="24"/>
                      <w:szCs w:val="24"/>
                    </w:rPr>
                    <w:t>,00</w:t>
                  </w:r>
                </w:p>
              </w:tc>
              <w:tc>
                <w:tcPr>
                  <w:tcW w:w="2835" w:type="dxa"/>
                  <w:tcBorders>
                    <w:left w:val="single" w:sz="4" w:space="0" w:color="auto"/>
                    <w:right w:val="nil"/>
                  </w:tcBorders>
                </w:tcPr>
                <w:p w:rsidR="00BC143F" w:rsidRPr="00E064B5" w:rsidRDefault="00BC143F" w:rsidP="001916F1">
                  <w:pPr>
                    <w:jc w:val="both"/>
                    <w:rPr>
                      <w:color w:val="000000"/>
                      <w:sz w:val="24"/>
                      <w:szCs w:val="24"/>
                    </w:rPr>
                  </w:pPr>
                  <w:r w:rsidRPr="00E064B5">
                    <w:rPr>
                      <w:color w:val="000000"/>
                      <w:sz w:val="24"/>
                      <w:szCs w:val="24"/>
                    </w:rPr>
                    <w:t>1</w:t>
                  </w:r>
                  <w:r w:rsidR="00613319">
                    <w:rPr>
                      <w:color w:val="000000"/>
                      <w:sz w:val="24"/>
                      <w:szCs w:val="24"/>
                    </w:rPr>
                    <w:t xml:space="preserve">8 </w:t>
                  </w:r>
                  <w:r w:rsidR="001916F1">
                    <w:rPr>
                      <w:color w:val="000000"/>
                      <w:sz w:val="24"/>
                      <w:szCs w:val="24"/>
                    </w:rPr>
                    <w:t>8</w:t>
                  </w:r>
                  <w:r w:rsidR="00613319">
                    <w:rPr>
                      <w:color w:val="000000"/>
                      <w:sz w:val="24"/>
                      <w:szCs w:val="24"/>
                    </w:rPr>
                    <w:t>62</w:t>
                  </w:r>
                  <w:r w:rsidRPr="00E064B5">
                    <w:rPr>
                      <w:color w:val="000000"/>
                      <w:sz w:val="24"/>
                      <w:szCs w:val="24"/>
                    </w:rPr>
                    <w:t>,00</w:t>
                  </w:r>
                </w:p>
              </w:tc>
            </w:tr>
            <w:tr w:rsidR="00BC143F" w:rsidRPr="00E064B5" w:rsidTr="00C47C30">
              <w:tc>
                <w:tcPr>
                  <w:tcW w:w="833" w:type="dxa"/>
                  <w:tcBorders>
                    <w:left w:val="nil"/>
                    <w:bottom w:val="single" w:sz="4" w:space="0" w:color="auto"/>
                  </w:tcBorders>
                </w:tcPr>
                <w:p w:rsidR="00BC143F" w:rsidRPr="00E064B5" w:rsidRDefault="00BC143F" w:rsidP="00F525CF">
                  <w:pPr>
                    <w:jc w:val="both"/>
                    <w:rPr>
                      <w:color w:val="000000"/>
                      <w:sz w:val="24"/>
                      <w:szCs w:val="24"/>
                    </w:rPr>
                  </w:pPr>
                  <w:r w:rsidRPr="00E064B5">
                    <w:rPr>
                      <w:color w:val="000000"/>
                      <w:sz w:val="24"/>
                      <w:szCs w:val="24"/>
                    </w:rPr>
                    <w:t>2020</w:t>
                  </w:r>
                </w:p>
              </w:tc>
              <w:tc>
                <w:tcPr>
                  <w:tcW w:w="3170" w:type="dxa"/>
                  <w:tcBorders>
                    <w:bottom w:val="single" w:sz="4" w:space="0" w:color="auto"/>
                    <w:right w:val="single" w:sz="4" w:space="0" w:color="auto"/>
                  </w:tcBorders>
                </w:tcPr>
                <w:p w:rsidR="00BC143F" w:rsidRPr="00E064B5" w:rsidRDefault="008E1332" w:rsidP="00F525CF">
                  <w:pPr>
                    <w:jc w:val="both"/>
                    <w:rPr>
                      <w:color w:val="000000"/>
                      <w:sz w:val="24"/>
                      <w:szCs w:val="24"/>
                    </w:rPr>
                  </w:pPr>
                  <w:r>
                    <w:rPr>
                      <w:color w:val="000000"/>
                      <w:sz w:val="24"/>
                      <w:szCs w:val="24"/>
                    </w:rPr>
                    <w:t>132 295</w:t>
                  </w:r>
                  <w:r w:rsidR="00BC143F" w:rsidRPr="00E064B5">
                    <w:rPr>
                      <w:color w:val="000000"/>
                      <w:sz w:val="24"/>
                      <w:szCs w:val="24"/>
                    </w:rPr>
                    <w:t>,00</w:t>
                  </w:r>
                </w:p>
              </w:tc>
              <w:tc>
                <w:tcPr>
                  <w:tcW w:w="2835" w:type="dxa"/>
                  <w:tcBorders>
                    <w:left w:val="single" w:sz="4" w:space="0" w:color="auto"/>
                    <w:bottom w:val="single" w:sz="4" w:space="0" w:color="auto"/>
                    <w:right w:val="nil"/>
                  </w:tcBorders>
                </w:tcPr>
                <w:p w:rsidR="00BC143F" w:rsidRPr="00E064B5" w:rsidRDefault="00BC143F" w:rsidP="001916F1">
                  <w:pPr>
                    <w:jc w:val="both"/>
                    <w:rPr>
                      <w:color w:val="000000"/>
                      <w:sz w:val="24"/>
                      <w:szCs w:val="24"/>
                    </w:rPr>
                  </w:pPr>
                  <w:r w:rsidRPr="00E064B5">
                    <w:rPr>
                      <w:color w:val="000000"/>
                      <w:sz w:val="24"/>
                      <w:szCs w:val="24"/>
                    </w:rPr>
                    <w:t>1</w:t>
                  </w:r>
                  <w:r w:rsidR="00613319">
                    <w:rPr>
                      <w:color w:val="000000"/>
                      <w:sz w:val="24"/>
                      <w:szCs w:val="24"/>
                    </w:rPr>
                    <w:t xml:space="preserve">8 </w:t>
                  </w:r>
                  <w:r w:rsidR="001916F1">
                    <w:rPr>
                      <w:color w:val="000000"/>
                      <w:sz w:val="24"/>
                      <w:szCs w:val="24"/>
                    </w:rPr>
                    <w:t>8</w:t>
                  </w:r>
                  <w:r w:rsidR="00613319">
                    <w:rPr>
                      <w:color w:val="000000"/>
                      <w:sz w:val="24"/>
                      <w:szCs w:val="24"/>
                    </w:rPr>
                    <w:t>62</w:t>
                  </w:r>
                  <w:r w:rsidRPr="00E064B5">
                    <w:rPr>
                      <w:color w:val="000000"/>
                      <w:sz w:val="24"/>
                      <w:szCs w:val="24"/>
                    </w:rPr>
                    <w:t>,00</w:t>
                  </w:r>
                </w:p>
              </w:tc>
            </w:tr>
            <w:tr w:rsidR="00BC143F" w:rsidRPr="00E064B5" w:rsidTr="00C47C30">
              <w:tc>
                <w:tcPr>
                  <w:tcW w:w="833" w:type="dxa"/>
                  <w:tcBorders>
                    <w:top w:val="single" w:sz="4" w:space="0" w:color="auto"/>
                    <w:left w:val="nil"/>
                    <w:bottom w:val="nil"/>
                  </w:tcBorders>
                </w:tcPr>
                <w:p w:rsidR="00BC143F" w:rsidRPr="00E064B5" w:rsidRDefault="00BC143F" w:rsidP="00F525CF">
                  <w:pPr>
                    <w:jc w:val="both"/>
                    <w:rPr>
                      <w:color w:val="000000"/>
                      <w:sz w:val="24"/>
                      <w:szCs w:val="24"/>
                    </w:rPr>
                  </w:pPr>
                  <w:r w:rsidRPr="00E064B5">
                    <w:rPr>
                      <w:color w:val="000000"/>
                      <w:sz w:val="24"/>
                      <w:szCs w:val="24"/>
                    </w:rPr>
                    <w:t>Итого</w:t>
                  </w:r>
                </w:p>
              </w:tc>
              <w:tc>
                <w:tcPr>
                  <w:tcW w:w="3170" w:type="dxa"/>
                  <w:tcBorders>
                    <w:top w:val="single" w:sz="4" w:space="0" w:color="auto"/>
                    <w:bottom w:val="nil"/>
                    <w:right w:val="single" w:sz="4" w:space="0" w:color="auto"/>
                  </w:tcBorders>
                </w:tcPr>
                <w:p w:rsidR="00BC143F" w:rsidRPr="00E064B5" w:rsidRDefault="00613319" w:rsidP="0062353B">
                  <w:pPr>
                    <w:jc w:val="both"/>
                    <w:rPr>
                      <w:color w:val="000000"/>
                      <w:sz w:val="24"/>
                      <w:szCs w:val="24"/>
                    </w:rPr>
                  </w:pPr>
                  <w:r>
                    <w:rPr>
                      <w:color w:val="000000"/>
                      <w:sz w:val="24"/>
                      <w:szCs w:val="24"/>
                    </w:rPr>
                    <w:t>853 2</w:t>
                  </w:r>
                  <w:r w:rsidR="0062353B">
                    <w:rPr>
                      <w:color w:val="000000"/>
                      <w:sz w:val="24"/>
                      <w:szCs w:val="24"/>
                    </w:rPr>
                    <w:t>2</w:t>
                  </w:r>
                  <w:r w:rsidR="008E1332">
                    <w:rPr>
                      <w:color w:val="000000"/>
                      <w:sz w:val="24"/>
                      <w:szCs w:val="24"/>
                    </w:rPr>
                    <w:t>4</w:t>
                  </w:r>
                  <w:r w:rsidR="00BC143F" w:rsidRPr="00E064B5">
                    <w:rPr>
                      <w:color w:val="000000"/>
                      <w:sz w:val="24"/>
                      <w:szCs w:val="24"/>
                    </w:rPr>
                    <w:t>,00</w:t>
                  </w:r>
                </w:p>
              </w:tc>
              <w:tc>
                <w:tcPr>
                  <w:tcW w:w="2835" w:type="dxa"/>
                  <w:tcBorders>
                    <w:top w:val="single" w:sz="4" w:space="0" w:color="auto"/>
                    <w:left w:val="single" w:sz="4" w:space="0" w:color="auto"/>
                    <w:bottom w:val="nil"/>
                    <w:right w:val="nil"/>
                  </w:tcBorders>
                </w:tcPr>
                <w:p w:rsidR="00BC143F" w:rsidRPr="00E064B5" w:rsidRDefault="00613319" w:rsidP="001916F1">
                  <w:pPr>
                    <w:jc w:val="both"/>
                    <w:rPr>
                      <w:color w:val="000000"/>
                      <w:sz w:val="24"/>
                      <w:szCs w:val="24"/>
                    </w:rPr>
                  </w:pPr>
                  <w:r>
                    <w:rPr>
                      <w:color w:val="000000"/>
                      <w:sz w:val="24"/>
                      <w:szCs w:val="24"/>
                    </w:rPr>
                    <w:t xml:space="preserve">76 </w:t>
                  </w:r>
                  <w:r w:rsidR="001916F1">
                    <w:rPr>
                      <w:color w:val="000000"/>
                      <w:sz w:val="24"/>
                      <w:szCs w:val="24"/>
                    </w:rPr>
                    <w:t>4</w:t>
                  </w:r>
                  <w:r>
                    <w:rPr>
                      <w:color w:val="000000"/>
                      <w:sz w:val="24"/>
                      <w:szCs w:val="24"/>
                    </w:rPr>
                    <w:t>03</w:t>
                  </w:r>
                  <w:r w:rsidR="00BC143F" w:rsidRPr="00E064B5">
                    <w:rPr>
                      <w:color w:val="000000"/>
                      <w:sz w:val="24"/>
                      <w:szCs w:val="24"/>
                    </w:rPr>
                    <w:t>,00</w:t>
                  </w:r>
                </w:p>
              </w:tc>
            </w:tr>
          </w:tbl>
          <w:p w:rsidR="00C7633C" w:rsidRPr="00E064B5" w:rsidRDefault="00C7633C" w:rsidP="00F525CF">
            <w:pPr>
              <w:tabs>
                <w:tab w:val="left" w:pos="459"/>
              </w:tabs>
              <w:overflowPunct/>
              <w:autoSpaceDE/>
              <w:autoSpaceDN/>
              <w:adjustRightInd/>
              <w:textAlignment w:val="auto"/>
              <w:rPr>
                <w:color w:val="000000"/>
                <w:sz w:val="24"/>
                <w:szCs w:val="24"/>
              </w:rPr>
            </w:pPr>
          </w:p>
        </w:tc>
        <w:tc>
          <w:tcPr>
            <w:tcW w:w="283" w:type="dxa"/>
            <w:tcBorders>
              <w:top w:val="nil"/>
              <w:left w:val="single" w:sz="4" w:space="0" w:color="auto"/>
              <w:bottom w:val="nil"/>
              <w:right w:val="nil"/>
            </w:tcBorders>
          </w:tcPr>
          <w:p w:rsidR="00C7633C" w:rsidRPr="00683EA9" w:rsidRDefault="00C7633C" w:rsidP="00B13A1D">
            <w:pPr>
              <w:ind w:firstLine="709"/>
              <w:rPr>
                <w:color w:val="000000"/>
                <w:sz w:val="24"/>
                <w:szCs w:val="24"/>
              </w:rPr>
            </w:pPr>
          </w:p>
          <w:p w:rsidR="00C7633C" w:rsidRDefault="00C7633C" w:rsidP="00B13A1D">
            <w:pPr>
              <w:ind w:firstLine="709"/>
              <w:rPr>
                <w:color w:val="000000"/>
                <w:sz w:val="24"/>
                <w:szCs w:val="24"/>
              </w:rPr>
            </w:pPr>
          </w:p>
          <w:p w:rsidR="00C7633C" w:rsidRDefault="00C7633C" w:rsidP="00B13A1D">
            <w:pPr>
              <w:ind w:firstLine="709"/>
              <w:rPr>
                <w:color w:val="000000"/>
                <w:sz w:val="24"/>
                <w:szCs w:val="24"/>
              </w:rPr>
            </w:pPr>
          </w:p>
          <w:p w:rsidR="00C7633C" w:rsidRDefault="00C7633C" w:rsidP="00B13A1D">
            <w:pPr>
              <w:ind w:firstLine="709"/>
              <w:rPr>
                <w:color w:val="000000"/>
                <w:sz w:val="24"/>
                <w:szCs w:val="24"/>
              </w:rPr>
            </w:pPr>
          </w:p>
          <w:p w:rsidR="00C7633C" w:rsidRDefault="00C7633C" w:rsidP="00B13A1D">
            <w:pPr>
              <w:ind w:firstLine="709"/>
              <w:rPr>
                <w:color w:val="000000"/>
                <w:sz w:val="24"/>
                <w:szCs w:val="24"/>
              </w:rPr>
            </w:pPr>
          </w:p>
          <w:p w:rsidR="00C7633C" w:rsidRDefault="00C7633C" w:rsidP="00B13A1D">
            <w:pPr>
              <w:ind w:firstLine="709"/>
              <w:rPr>
                <w:color w:val="000000"/>
                <w:sz w:val="24"/>
                <w:szCs w:val="24"/>
              </w:rPr>
            </w:pPr>
          </w:p>
          <w:p w:rsidR="00C7633C" w:rsidRDefault="00C7633C" w:rsidP="00B13A1D">
            <w:pPr>
              <w:ind w:firstLine="709"/>
              <w:rPr>
                <w:color w:val="000000"/>
                <w:sz w:val="24"/>
                <w:szCs w:val="24"/>
              </w:rPr>
            </w:pPr>
          </w:p>
          <w:p w:rsidR="00C7633C" w:rsidRDefault="00C7633C" w:rsidP="00B13A1D">
            <w:pPr>
              <w:ind w:firstLine="709"/>
              <w:rPr>
                <w:color w:val="000000"/>
                <w:sz w:val="24"/>
                <w:szCs w:val="24"/>
              </w:rPr>
            </w:pPr>
          </w:p>
          <w:p w:rsidR="00C7633C" w:rsidRDefault="00C7633C" w:rsidP="00B13A1D">
            <w:pPr>
              <w:ind w:firstLine="709"/>
              <w:rPr>
                <w:color w:val="000000"/>
                <w:sz w:val="24"/>
                <w:szCs w:val="24"/>
              </w:rPr>
            </w:pPr>
          </w:p>
          <w:p w:rsidR="00C7633C" w:rsidRDefault="00C7633C" w:rsidP="00B13A1D">
            <w:pPr>
              <w:ind w:firstLine="709"/>
              <w:rPr>
                <w:color w:val="000000"/>
                <w:sz w:val="24"/>
                <w:szCs w:val="24"/>
              </w:rPr>
            </w:pPr>
          </w:p>
          <w:p w:rsidR="00C7633C" w:rsidRPr="00683EA9" w:rsidRDefault="00C7633C" w:rsidP="00B13A1D">
            <w:pPr>
              <w:ind w:firstLine="709"/>
              <w:rPr>
                <w:color w:val="000000"/>
                <w:sz w:val="24"/>
                <w:szCs w:val="24"/>
              </w:rPr>
            </w:pPr>
            <w:r w:rsidRPr="00683EA9">
              <w:rPr>
                <w:color w:val="000000"/>
                <w:sz w:val="24"/>
                <w:szCs w:val="24"/>
              </w:rPr>
              <w:t>"</w:t>
            </w:r>
          </w:p>
        </w:tc>
      </w:tr>
      <w:tr w:rsidR="00C7633C" w:rsidRPr="00683EA9" w:rsidTr="00F525CF">
        <w:trPr>
          <w:trHeight w:val="210"/>
        </w:trPr>
        <w:tc>
          <w:tcPr>
            <w:tcW w:w="284" w:type="dxa"/>
            <w:tcBorders>
              <w:top w:val="nil"/>
              <w:left w:val="nil"/>
              <w:bottom w:val="nil"/>
              <w:right w:val="nil"/>
            </w:tcBorders>
          </w:tcPr>
          <w:p w:rsidR="00C7633C" w:rsidRDefault="00C7633C" w:rsidP="00B13A1D">
            <w:pPr>
              <w:tabs>
                <w:tab w:val="left" w:pos="1080"/>
              </w:tabs>
              <w:overflowPunct/>
              <w:autoSpaceDE/>
              <w:autoSpaceDN/>
              <w:adjustRightInd/>
              <w:jc w:val="both"/>
              <w:textAlignment w:val="auto"/>
              <w:rPr>
                <w:sz w:val="24"/>
                <w:szCs w:val="24"/>
              </w:rPr>
            </w:pPr>
          </w:p>
        </w:tc>
        <w:tc>
          <w:tcPr>
            <w:tcW w:w="2552" w:type="dxa"/>
            <w:tcBorders>
              <w:top w:val="nil"/>
              <w:left w:val="nil"/>
              <w:bottom w:val="nil"/>
              <w:right w:val="nil"/>
            </w:tcBorders>
          </w:tcPr>
          <w:p w:rsidR="00C7633C" w:rsidRPr="00196C3F" w:rsidRDefault="00C7633C" w:rsidP="00B13A1D">
            <w:pPr>
              <w:tabs>
                <w:tab w:val="left" w:pos="1080"/>
              </w:tabs>
              <w:overflowPunct/>
              <w:autoSpaceDE/>
              <w:autoSpaceDN/>
              <w:adjustRightInd/>
              <w:jc w:val="both"/>
              <w:textAlignment w:val="auto"/>
              <w:rPr>
                <w:sz w:val="24"/>
                <w:szCs w:val="24"/>
              </w:rPr>
            </w:pPr>
          </w:p>
        </w:tc>
        <w:tc>
          <w:tcPr>
            <w:tcW w:w="7229" w:type="dxa"/>
            <w:gridSpan w:val="2"/>
            <w:tcBorders>
              <w:top w:val="nil"/>
              <w:left w:val="nil"/>
              <w:bottom w:val="nil"/>
              <w:right w:val="nil"/>
            </w:tcBorders>
          </w:tcPr>
          <w:p w:rsidR="00C7633C" w:rsidRDefault="00C7633C" w:rsidP="00C003FD">
            <w:pPr>
              <w:jc w:val="right"/>
              <w:rPr>
                <w:color w:val="000000"/>
                <w:sz w:val="24"/>
                <w:szCs w:val="24"/>
              </w:rPr>
            </w:pPr>
            <w:r>
              <w:rPr>
                <w:color w:val="000000"/>
                <w:sz w:val="24"/>
                <w:szCs w:val="24"/>
              </w:rPr>
              <w:t>".</w:t>
            </w:r>
          </w:p>
          <w:p w:rsidR="008F5F6B" w:rsidRPr="00683EA9" w:rsidRDefault="008F5F6B" w:rsidP="00C003FD">
            <w:pPr>
              <w:jc w:val="right"/>
              <w:rPr>
                <w:color w:val="000000"/>
                <w:sz w:val="24"/>
                <w:szCs w:val="24"/>
              </w:rPr>
            </w:pPr>
          </w:p>
        </w:tc>
      </w:tr>
    </w:tbl>
    <w:p w:rsidR="00613319" w:rsidRPr="001916F1" w:rsidRDefault="00613319" w:rsidP="001916F1">
      <w:pPr>
        <w:pStyle w:val="afd"/>
        <w:numPr>
          <w:ilvl w:val="1"/>
          <w:numId w:val="1"/>
        </w:numPr>
        <w:tabs>
          <w:tab w:val="left" w:pos="1276"/>
        </w:tabs>
        <w:ind w:left="0" w:firstLine="709"/>
        <w:jc w:val="both"/>
        <w:rPr>
          <w:rFonts w:ascii="Times New Roman" w:hAnsi="Times New Roman"/>
          <w:lang w:val="ru-RU"/>
        </w:rPr>
      </w:pPr>
      <w:r w:rsidRPr="001916F1">
        <w:rPr>
          <w:rFonts w:ascii="Times New Roman" w:hAnsi="Times New Roman"/>
          <w:lang w:val="ru-RU"/>
        </w:rPr>
        <w:lastRenderedPageBreak/>
        <w:t>Строку "Ожидаемые результаты реализации"</w:t>
      </w:r>
      <w:r w:rsidR="0066358E" w:rsidRPr="001916F1">
        <w:rPr>
          <w:rFonts w:ascii="Times New Roman" w:hAnsi="Times New Roman"/>
          <w:lang w:val="ru-RU"/>
        </w:rPr>
        <w:t xml:space="preserve"> паспорта подпрограммы</w:t>
      </w:r>
      <w:r w:rsidRPr="001916F1">
        <w:rPr>
          <w:rFonts w:ascii="Times New Roman" w:hAnsi="Times New Roman"/>
          <w:lang w:val="ru-RU"/>
        </w:rPr>
        <w:t xml:space="preserve"> изложить в следующей редакции</w:t>
      </w:r>
    </w:p>
    <w:p w:rsidR="00613319" w:rsidRDefault="00613319" w:rsidP="00613319">
      <w:pPr>
        <w:pStyle w:val="afd"/>
        <w:tabs>
          <w:tab w:val="left" w:pos="1276"/>
        </w:tabs>
        <w:ind w:left="709"/>
        <w:jc w:val="both"/>
        <w:rPr>
          <w:rFonts w:ascii="Times New Roman" w:hAnsi="Times New Roman"/>
          <w:lang w:val="ru-RU"/>
        </w:rPr>
      </w:pPr>
      <w:r>
        <w:rPr>
          <w:rFonts w:ascii="Times New Roman" w:hAnsi="Times New Roman"/>
          <w:lang w:val="ru-RU"/>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552"/>
        <w:gridCol w:w="6946"/>
        <w:gridCol w:w="283"/>
      </w:tblGrid>
      <w:tr w:rsidR="00613319" w:rsidRPr="00683EA9" w:rsidTr="00947A65">
        <w:tc>
          <w:tcPr>
            <w:tcW w:w="284" w:type="dxa"/>
            <w:tcBorders>
              <w:top w:val="nil"/>
              <w:left w:val="nil"/>
              <w:bottom w:val="nil"/>
              <w:right w:val="single" w:sz="4" w:space="0" w:color="auto"/>
            </w:tcBorders>
          </w:tcPr>
          <w:p w:rsidR="00613319" w:rsidRPr="00683EA9" w:rsidRDefault="00613319" w:rsidP="00947A65">
            <w:pPr>
              <w:tabs>
                <w:tab w:val="left" w:pos="1080"/>
              </w:tabs>
              <w:overflowPunct/>
              <w:autoSpaceDE/>
              <w:autoSpaceDN/>
              <w:adjustRightInd/>
              <w:ind w:firstLine="709"/>
              <w:jc w:val="both"/>
              <w:textAlignment w:val="auto"/>
              <w:rPr>
                <w:sz w:val="24"/>
                <w:szCs w:val="24"/>
              </w:rPr>
            </w:pPr>
            <w:r w:rsidRPr="00683EA9">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613319" w:rsidRPr="00E503E1" w:rsidRDefault="00613319" w:rsidP="00947A65">
            <w:pPr>
              <w:tabs>
                <w:tab w:val="left" w:pos="1080"/>
              </w:tabs>
              <w:overflowPunct/>
              <w:autoSpaceDE/>
              <w:autoSpaceDN/>
              <w:adjustRightInd/>
              <w:jc w:val="both"/>
              <w:textAlignment w:val="auto"/>
              <w:rPr>
                <w:sz w:val="24"/>
                <w:szCs w:val="24"/>
              </w:rPr>
            </w:pPr>
            <w:r w:rsidRPr="00E503E1">
              <w:rPr>
                <w:sz w:val="24"/>
                <w:szCs w:val="24"/>
              </w:rPr>
              <w:t>Ожидаемые результаты реализации</w:t>
            </w:r>
          </w:p>
        </w:tc>
        <w:tc>
          <w:tcPr>
            <w:tcW w:w="6946" w:type="dxa"/>
            <w:tcBorders>
              <w:top w:val="single" w:sz="4" w:space="0" w:color="auto"/>
              <w:left w:val="single" w:sz="4" w:space="0" w:color="auto"/>
              <w:bottom w:val="single" w:sz="4" w:space="0" w:color="auto"/>
              <w:right w:val="single" w:sz="4" w:space="0" w:color="auto"/>
            </w:tcBorders>
          </w:tcPr>
          <w:p w:rsidR="00947A65" w:rsidRPr="00947A65" w:rsidRDefault="00947A65" w:rsidP="00947A65">
            <w:pPr>
              <w:pStyle w:val="ConsPlusNonformat"/>
              <w:widowControl/>
              <w:spacing w:after="0" w:line="240" w:lineRule="auto"/>
              <w:jc w:val="both"/>
              <w:rPr>
                <w:rFonts w:ascii="Times New Roman" w:hAnsi="Times New Roman" w:cs="Times New Roman"/>
                <w:sz w:val="24"/>
                <w:szCs w:val="24"/>
              </w:rPr>
            </w:pPr>
            <w:r w:rsidRPr="00947A65">
              <w:rPr>
                <w:rFonts w:ascii="Times New Roman" w:hAnsi="Times New Roman" w:cs="Times New Roman"/>
                <w:sz w:val="24"/>
                <w:szCs w:val="24"/>
              </w:rPr>
              <w:t>Реализация мероприятий, предусмотренных подпрограммой, позволит обеспечить достижение следующих показателей:</w:t>
            </w:r>
          </w:p>
          <w:p w:rsidR="00947A65" w:rsidRPr="00947A65" w:rsidRDefault="00947A65" w:rsidP="00947A65">
            <w:pPr>
              <w:pStyle w:val="ConsPlusNonformat"/>
              <w:widowControl/>
              <w:numPr>
                <w:ilvl w:val="0"/>
                <w:numId w:val="8"/>
              </w:numPr>
              <w:tabs>
                <w:tab w:val="left" w:pos="459"/>
              </w:tabs>
              <w:spacing w:after="0" w:line="240" w:lineRule="auto"/>
              <w:ind w:left="0" w:firstLine="33"/>
              <w:jc w:val="both"/>
              <w:rPr>
                <w:rFonts w:ascii="Times New Roman" w:hAnsi="Times New Roman" w:cs="Times New Roman"/>
                <w:sz w:val="24"/>
                <w:szCs w:val="24"/>
              </w:rPr>
            </w:pPr>
            <w:r w:rsidRPr="00947A65">
              <w:rPr>
                <w:rFonts w:ascii="Times New Roman" w:hAnsi="Times New Roman" w:cs="Times New Roman"/>
                <w:sz w:val="24"/>
                <w:szCs w:val="24"/>
              </w:rPr>
              <w:t xml:space="preserve">Количество экземпляров библиотечного фонда составит 134,5 </w:t>
            </w:r>
            <w:proofErr w:type="spellStart"/>
            <w:r w:rsidRPr="00947A65">
              <w:rPr>
                <w:rFonts w:ascii="Times New Roman" w:hAnsi="Times New Roman" w:cs="Times New Roman"/>
                <w:sz w:val="24"/>
                <w:szCs w:val="24"/>
              </w:rPr>
              <w:t>тыс.ед</w:t>
            </w:r>
            <w:proofErr w:type="spellEnd"/>
            <w:r w:rsidRPr="00947A65">
              <w:rPr>
                <w:rFonts w:ascii="Times New Roman" w:hAnsi="Times New Roman" w:cs="Times New Roman"/>
                <w:sz w:val="24"/>
                <w:szCs w:val="24"/>
              </w:rPr>
              <w:t>.;</w:t>
            </w:r>
          </w:p>
          <w:p w:rsidR="00947A65" w:rsidRPr="00947A65" w:rsidRDefault="00947A65" w:rsidP="00947A65">
            <w:pPr>
              <w:pStyle w:val="ConsPlusNonformat"/>
              <w:widowControl/>
              <w:numPr>
                <w:ilvl w:val="0"/>
                <w:numId w:val="8"/>
              </w:numPr>
              <w:tabs>
                <w:tab w:val="left" w:pos="459"/>
              </w:tabs>
              <w:spacing w:after="0" w:line="240" w:lineRule="auto"/>
              <w:ind w:left="0" w:firstLine="33"/>
              <w:jc w:val="both"/>
              <w:rPr>
                <w:rFonts w:ascii="Times New Roman" w:hAnsi="Times New Roman" w:cs="Times New Roman"/>
                <w:sz w:val="24"/>
                <w:szCs w:val="24"/>
              </w:rPr>
            </w:pPr>
            <w:r w:rsidRPr="00947A65">
              <w:rPr>
                <w:rFonts w:ascii="Times New Roman" w:hAnsi="Times New Roman" w:cs="Times New Roman"/>
                <w:sz w:val="24"/>
                <w:szCs w:val="24"/>
              </w:rPr>
              <w:t>Количество культурно-массовых мероприятий увеличится до 350 ед.;</w:t>
            </w:r>
          </w:p>
          <w:p w:rsidR="00947A65" w:rsidRPr="00947A65" w:rsidRDefault="00947A65" w:rsidP="00947A65">
            <w:pPr>
              <w:pStyle w:val="ConsPlusNonformat"/>
              <w:widowControl/>
              <w:numPr>
                <w:ilvl w:val="0"/>
                <w:numId w:val="8"/>
              </w:numPr>
              <w:tabs>
                <w:tab w:val="left" w:pos="459"/>
              </w:tabs>
              <w:spacing w:after="0" w:line="240" w:lineRule="auto"/>
              <w:ind w:left="0" w:firstLine="33"/>
              <w:jc w:val="both"/>
              <w:rPr>
                <w:rFonts w:ascii="Times New Roman" w:hAnsi="Times New Roman" w:cs="Times New Roman"/>
                <w:sz w:val="24"/>
                <w:szCs w:val="24"/>
              </w:rPr>
            </w:pPr>
            <w:r w:rsidRPr="00947A65">
              <w:rPr>
                <w:rFonts w:ascii="Times New Roman" w:hAnsi="Times New Roman" w:cs="Times New Roman"/>
                <w:sz w:val="24"/>
                <w:szCs w:val="24"/>
              </w:rPr>
              <w:t>Количество участников культурно-массовых мероприятий составит 20 000 чел.;</w:t>
            </w:r>
          </w:p>
          <w:p w:rsidR="00947A65" w:rsidRPr="00947A65" w:rsidRDefault="00947A65" w:rsidP="00947A65">
            <w:pPr>
              <w:pStyle w:val="ConsPlusNonformat"/>
              <w:widowControl/>
              <w:numPr>
                <w:ilvl w:val="0"/>
                <w:numId w:val="8"/>
              </w:numPr>
              <w:tabs>
                <w:tab w:val="left" w:pos="459"/>
              </w:tabs>
              <w:spacing w:after="0" w:line="240" w:lineRule="auto"/>
              <w:ind w:left="0" w:firstLine="33"/>
              <w:jc w:val="both"/>
              <w:rPr>
                <w:rFonts w:ascii="Times New Roman" w:hAnsi="Times New Roman" w:cs="Times New Roman"/>
                <w:sz w:val="24"/>
                <w:szCs w:val="24"/>
              </w:rPr>
            </w:pPr>
            <w:r w:rsidRPr="00947A65">
              <w:rPr>
                <w:rFonts w:ascii="Times New Roman" w:hAnsi="Times New Roman" w:cs="Times New Roman"/>
                <w:sz w:val="24"/>
                <w:szCs w:val="24"/>
              </w:rPr>
              <w:t>Количество участников клубов по интересам возрастет до 24</w:t>
            </w:r>
            <w:r w:rsidR="0060347C">
              <w:rPr>
                <w:rFonts w:ascii="Times New Roman" w:hAnsi="Times New Roman" w:cs="Times New Roman"/>
                <w:sz w:val="24"/>
                <w:szCs w:val="24"/>
              </w:rPr>
              <w:t>0</w:t>
            </w:r>
            <w:r w:rsidRPr="00947A65">
              <w:rPr>
                <w:rFonts w:ascii="Times New Roman" w:hAnsi="Times New Roman" w:cs="Times New Roman"/>
                <w:sz w:val="24"/>
                <w:szCs w:val="24"/>
              </w:rPr>
              <w:t xml:space="preserve"> чел.;</w:t>
            </w:r>
          </w:p>
          <w:p w:rsidR="00947A65" w:rsidRPr="00947A65" w:rsidRDefault="00947A65" w:rsidP="00947A65">
            <w:pPr>
              <w:pStyle w:val="ConsPlusNonformat"/>
              <w:widowControl/>
              <w:numPr>
                <w:ilvl w:val="0"/>
                <w:numId w:val="8"/>
              </w:numPr>
              <w:tabs>
                <w:tab w:val="left" w:pos="459"/>
              </w:tabs>
              <w:spacing w:after="0" w:line="240" w:lineRule="auto"/>
              <w:ind w:left="0" w:firstLine="33"/>
              <w:jc w:val="both"/>
              <w:rPr>
                <w:rFonts w:ascii="Times New Roman" w:hAnsi="Times New Roman" w:cs="Times New Roman"/>
                <w:sz w:val="24"/>
                <w:szCs w:val="24"/>
              </w:rPr>
            </w:pPr>
            <w:r w:rsidRPr="00947A65">
              <w:rPr>
                <w:rFonts w:ascii="Times New Roman" w:hAnsi="Times New Roman" w:cs="Times New Roman"/>
                <w:sz w:val="24"/>
                <w:szCs w:val="24"/>
              </w:rPr>
              <w:t>Количество экскурсий – 350 ед.;</w:t>
            </w:r>
          </w:p>
          <w:p w:rsidR="00947A65" w:rsidRPr="00947A65" w:rsidRDefault="00947A65" w:rsidP="00947A65">
            <w:pPr>
              <w:pStyle w:val="ConsPlusNonformat"/>
              <w:widowControl/>
              <w:numPr>
                <w:ilvl w:val="0"/>
                <w:numId w:val="8"/>
              </w:numPr>
              <w:tabs>
                <w:tab w:val="left" w:pos="459"/>
              </w:tabs>
              <w:spacing w:after="0" w:line="240" w:lineRule="auto"/>
              <w:ind w:left="0" w:firstLine="33"/>
              <w:jc w:val="both"/>
              <w:rPr>
                <w:rFonts w:ascii="Times New Roman" w:hAnsi="Times New Roman" w:cs="Times New Roman"/>
                <w:sz w:val="24"/>
                <w:szCs w:val="24"/>
              </w:rPr>
            </w:pPr>
            <w:r w:rsidRPr="00947A65">
              <w:rPr>
                <w:rFonts w:ascii="Times New Roman" w:hAnsi="Times New Roman" w:cs="Times New Roman"/>
                <w:sz w:val="24"/>
                <w:szCs w:val="24"/>
              </w:rPr>
              <w:t>Количество участников проводимых обучающих мероприятий составит 660 чел.;</w:t>
            </w:r>
          </w:p>
          <w:p w:rsidR="00947A65" w:rsidRPr="00947A65" w:rsidRDefault="00947A65" w:rsidP="00947A65">
            <w:pPr>
              <w:numPr>
                <w:ilvl w:val="0"/>
                <w:numId w:val="8"/>
              </w:numPr>
              <w:tabs>
                <w:tab w:val="left" w:pos="459"/>
              </w:tabs>
              <w:overflowPunct/>
              <w:autoSpaceDE/>
              <w:autoSpaceDN/>
              <w:adjustRightInd/>
              <w:ind w:left="0" w:firstLine="33"/>
              <w:jc w:val="both"/>
              <w:textAlignment w:val="auto"/>
              <w:rPr>
                <w:sz w:val="24"/>
                <w:szCs w:val="24"/>
              </w:rPr>
            </w:pPr>
            <w:r w:rsidRPr="00947A65">
              <w:rPr>
                <w:sz w:val="24"/>
                <w:szCs w:val="24"/>
              </w:rPr>
              <w:t>Соблюдение сроков составления и предоставления годовой бухгалтерской отчетности;</w:t>
            </w:r>
          </w:p>
          <w:p w:rsidR="00947A65" w:rsidRPr="00947A65" w:rsidRDefault="00947A65" w:rsidP="00947A65">
            <w:pPr>
              <w:numPr>
                <w:ilvl w:val="0"/>
                <w:numId w:val="8"/>
              </w:numPr>
              <w:tabs>
                <w:tab w:val="left" w:pos="459"/>
              </w:tabs>
              <w:overflowPunct/>
              <w:autoSpaceDE/>
              <w:autoSpaceDN/>
              <w:adjustRightInd/>
              <w:ind w:left="0" w:firstLine="33"/>
              <w:jc w:val="both"/>
              <w:textAlignment w:val="auto"/>
              <w:rPr>
                <w:sz w:val="24"/>
                <w:szCs w:val="24"/>
              </w:rPr>
            </w:pPr>
            <w:r w:rsidRPr="00947A65">
              <w:rPr>
                <w:sz w:val="24"/>
                <w:szCs w:val="24"/>
              </w:rPr>
              <w:t>Целевое и эффективное использование бюджета;</w:t>
            </w:r>
          </w:p>
          <w:p w:rsidR="00947A65" w:rsidRPr="00947A65" w:rsidRDefault="00947A65" w:rsidP="00947A65">
            <w:pPr>
              <w:numPr>
                <w:ilvl w:val="0"/>
                <w:numId w:val="8"/>
              </w:numPr>
              <w:tabs>
                <w:tab w:val="left" w:pos="459"/>
              </w:tabs>
              <w:overflowPunct/>
              <w:autoSpaceDE/>
              <w:autoSpaceDN/>
              <w:adjustRightInd/>
              <w:ind w:left="0" w:firstLine="33"/>
              <w:jc w:val="both"/>
              <w:textAlignment w:val="auto"/>
              <w:rPr>
                <w:sz w:val="24"/>
                <w:szCs w:val="24"/>
              </w:rPr>
            </w:pPr>
            <w:r w:rsidRPr="00947A65">
              <w:rPr>
                <w:sz w:val="24"/>
                <w:szCs w:val="24"/>
              </w:rPr>
              <w:t>Количество методических консультаций составит 190 ед.;</w:t>
            </w:r>
          </w:p>
          <w:p w:rsidR="00613319" w:rsidRPr="00947A65" w:rsidRDefault="00947A65" w:rsidP="00947A65">
            <w:pPr>
              <w:jc w:val="both"/>
              <w:rPr>
                <w:color w:val="000000"/>
                <w:sz w:val="24"/>
                <w:szCs w:val="24"/>
              </w:rPr>
            </w:pPr>
            <w:r w:rsidRPr="00947A65">
              <w:rPr>
                <w:sz w:val="24"/>
                <w:szCs w:val="24"/>
              </w:rPr>
              <w:t>Доля модельных библиотек в структуре библиотечной сети Пуровского района составит 37,5%</w:t>
            </w:r>
          </w:p>
        </w:tc>
        <w:tc>
          <w:tcPr>
            <w:tcW w:w="283" w:type="dxa"/>
            <w:tcBorders>
              <w:top w:val="nil"/>
              <w:left w:val="single" w:sz="4" w:space="0" w:color="auto"/>
              <w:bottom w:val="nil"/>
              <w:right w:val="nil"/>
            </w:tcBorders>
          </w:tcPr>
          <w:p w:rsidR="00613319" w:rsidRPr="00683EA9" w:rsidRDefault="00613319" w:rsidP="00947A65">
            <w:pPr>
              <w:ind w:firstLine="709"/>
              <w:rPr>
                <w:color w:val="000000"/>
                <w:sz w:val="24"/>
                <w:szCs w:val="24"/>
              </w:rPr>
            </w:pPr>
          </w:p>
          <w:p w:rsidR="00613319" w:rsidRPr="00683EA9" w:rsidRDefault="00613319" w:rsidP="00947A65">
            <w:pPr>
              <w:ind w:firstLine="709"/>
              <w:rPr>
                <w:color w:val="000000"/>
                <w:sz w:val="24"/>
                <w:szCs w:val="24"/>
              </w:rPr>
            </w:pPr>
          </w:p>
          <w:p w:rsidR="00613319" w:rsidRPr="00683EA9" w:rsidRDefault="00613319" w:rsidP="00947A65">
            <w:pPr>
              <w:ind w:firstLine="709"/>
              <w:rPr>
                <w:color w:val="000000"/>
                <w:sz w:val="24"/>
                <w:szCs w:val="24"/>
              </w:rPr>
            </w:pPr>
          </w:p>
          <w:p w:rsidR="00613319" w:rsidRPr="00683EA9" w:rsidRDefault="00613319" w:rsidP="00947A65">
            <w:pPr>
              <w:ind w:firstLine="709"/>
              <w:rPr>
                <w:color w:val="000000"/>
                <w:sz w:val="24"/>
                <w:szCs w:val="24"/>
              </w:rPr>
            </w:pPr>
          </w:p>
          <w:p w:rsidR="00613319" w:rsidRPr="00683EA9" w:rsidRDefault="00613319" w:rsidP="00947A65">
            <w:pPr>
              <w:ind w:firstLine="709"/>
              <w:rPr>
                <w:color w:val="000000"/>
                <w:sz w:val="24"/>
                <w:szCs w:val="24"/>
              </w:rPr>
            </w:pPr>
          </w:p>
          <w:p w:rsidR="00613319" w:rsidRPr="00683EA9" w:rsidRDefault="00613319" w:rsidP="00947A65">
            <w:pPr>
              <w:ind w:firstLine="709"/>
              <w:rPr>
                <w:color w:val="000000"/>
                <w:sz w:val="24"/>
                <w:szCs w:val="24"/>
              </w:rPr>
            </w:pPr>
          </w:p>
          <w:p w:rsidR="00613319" w:rsidRDefault="00613319" w:rsidP="00947A65">
            <w:pPr>
              <w:ind w:firstLine="709"/>
              <w:rPr>
                <w:color w:val="000000"/>
                <w:sz w:val="24"/>
                <w:szCs w:val="24"/>
              </w:rPr>
            </w:pPr>
          </w:p>
          <w:p w:rsidR="00613319" w:rsidRDefault="00613319" w:rsidP="00947A65">
            <w:pPr>
              <w:ind w:firstLine="709"/>
              <w:rPr>
                <w:color w:val="000000"/>
                <w:sz w:val="24"/>
                <w:szCs w:val="24"/>
              </w:rPr>
            </w:pPr>
          </w:p>
          <w:p w:rsidR="00613319" w:rsidRDefault="00613319" w:rsidP="00947A65">
            <w:pPr>
              <w:ind w:firstLine="709"/>
              <w:rPr>
                <w:color w:val="000000"/>
                <w:sz w:val="24"/>
                <w:szCs w:val="24"/>
              </w:rPr>
            </w:pPr>
          </w:p>
          <w:p w:rsidR="00613319" w:rsidRDefault="00613319" w:rsidP="00947A65">
            <w:pPr>
              <w:ind w:firstLine="709"/>
              <w:rPr>
                <w:color w:val="000000"/>
                <w:sz w:val="24"/>
                <w:szCs w:val="24"/>
              </w:rPr>
            </w:pPr>
          </w:p>
          <w:p w:rsidR="00613319" w:rsidRPr="00683EA9" w:rsidRDefault="00613319" w:rsidP="00947A65">
            <w:pPr>
              <w:ind w:firstLine="709"/>
              <w:rPr>
                <w:color w:val="000000"/>
                <w:sz w:val="24"/>
                <w:szCs w:val="24"/>
              </w:rPr>
            </w:pPr>
            <w:r w:rsidRPr="00683EA9">
              <w:rPr>
                <w:color w:val="000000"/>
                <w:sz w:val="24"/>
                <w:szCs w:val="24"/>
              </w:rPr>
              <w:t>"</w:t>
            </w:r>
          </w:p>
        </w:tc>
      </w:tr>
      <w:tr w:rsidR="00613319" w:rsidRPr="00683EA9" w:rsidTr="00947A65">
        <w:tc>
          <w:tcPr>
            <w:tcW w:w="284" w:type="dxa"/>
            <w:tcBorders>
              <w:top w:val="nil"/>
              <w:left w:val="nil"/>
              <w:bottom w:val="nil"/>
              <w:right w:val="nil"/>
            </w:tcBorders>
          </w:tcPr>
          <w:p w:rsidR="00613319" w:rsidRPr="00683EA9" w:rsidRDefault="00613319" w:rsidP="00947A65">
            <w:pPr>
              <w:tabs>
                <w:tab w:val="left" w:pos="1080"/>
              </w:tabs>
              <w:overflowPunct/>
              <w:autoSpaceDE/>
              <w:autoSpaceDN/>
              <w:adjustRightInd/>
              <w:ind w:firstLine="709"/>
              <w:jc w:val="both"/>
              <w:textAlignment w:val="auto"/>
              <w:rPr>
                <w:sz w:val="24"/>
                <w:szCs w:val="24"/>
              </w:rPr>
            </w:pPr>
          </w:p>
        </w:tc>
        <w:tc>
          <w:tcPr>
            <w:tcW w:w="2552" w:type="dxa"/>
            <w:tcBorders>
              <w:top w:val="single" w:sz="4" w:space="0" w:color="auto"/>
              <w:left w:val="nil"/>
              <w:bottom w:val="nil"/>
              <w:right w:val="nil"/>
            </w:tcBorders>
          </w:tcPr>
          <w:p w:rsidR="00613319" w:rsidRDefault="00613319" w:rsidP="00947A65">
            <w:pPr>
              <w:tabs>
                <w:tab w:val="left" w:pos="1080"/>
              </w:tabs>
              <w:overflowPunct/>
              <w:autoSpaceDE/>
              <w:autoSpaceDN/>
              <w:adjustRightInd/>
              <w:jc w:val="both"/>
              <w:textAlignment w:val="auto"/>
              <w:rPr>
                <w:sz w:val="24"/>
                <w:szCs w:val="24"/>
              </w:rPr>
            </w:pPr>
          </w:p>
        </w:tc>
        <w:tc>
          <w:tcPr>
            <w:tcW w:w="7229" w:type="dxa"/>
            <w:gridSpan w:val="2"/>
            <w:tcBorders>
              <w:top w:val="nil"/>
              <w:left w:val="nil"/>
              <w:bottom w:val="nil"/>
              <w:right w:val="nil"/>
            </w:tcBorders>
          </w:tcPr>
          <w:p w:rsidR="00613319" w:rsidRPr="00683EA9" w:rsidRDefault="00613319" w:rsidP="00947A65">
            <w:pPr>
              <w:jc w:val="right"/>
              <w:rPr>
                <w:color w:val="000000"/>
                <w:sz w:val="24"/>
                <w:szCs w:val="24"/>
              </w:rPr>
            </w:pPr>
            <w:r>
              <w:rPr>
                <w:color w:val="000000"/>
                <w:sz w:val="24"/>
                <w:szCs w:val="24"/>
              </w:rPr>
              <w:t>".</w:t>
            </w:r>
          </w:p>
        </w:tc>
      </w:tr>
    </w:tbl>
    <w:p w:rsidR="0062353B" w:rsidRDefault="0062353B" w:rsidP="0062353B">
      <w:pPr>
        <w:pStyle w:val="afd"/>
        <w:tabs>
          <w:tab w:val="left" w:pos="1134"/>
        </w:tabs>
        <w:ind w:left="709"/>
        <w:jc w:val="both"/>
        <w:rPr>
          <w:rFonts w:ascii="Times New Roman" w:hAnsi="Times New Roman"/>
          <w:iCs/>
          <w:lang w:val="ru-RU"/>
        </w:rPr>
      </w:pPr>
    </w:p>
    <w:p w:rsidR="001916F1" w:rsidRPr="00925C5B" w:rsidRDefault="001916F1" w:rsidP="00925C5B">
      <w:pPr>
        <w:pStyle w:val="afd"/>
        <w:numPr>
          <w:ilvl w:val="1"/>
          <w:numId w:val="1"/>
        </w:numPr>
        <w:tabs>
          <w:tab w:val="left" w:pos="1134"/>
        </w:tabs>
        <w:ind w:left="0" w:firstLine="709"/>
        <w:jc w:val="both"/>
        <w:rPr>
          <w:rFonts w:ascii="Times New Roman" w:hAnsi="Times New Roman"/>
          <w:iCs/>
          <w:lang w:val="ru-RU"/>
        </w:rPr>
      </w:pPr>
      <w:r w:rsidRPr="00925C5B">
        <w:rPr>
          <w:rFonts w:ascii="Times New Roman" w:hAnsi="Times New Roman"/>
          <w:iCs/>
          <w:lang w:val="ru-RU"/>
        </w:rPr>
        <w:t>В р</w:t>
      </w:r>
      <w:r w:rsidR="00973DC0" w:rsidRPr="00925C5B">
        <w:rPr>
          <w:rFonts w:ascii="Times New Roman" w:hAnsi="Times New Roman"/>
          <w:iCs/>
          <w:lang w:val="ru-RU"/>
        </w:rPr>
        <w:t>аздел</w:t>
      </w:r>
      <w:r w:rsidRPr="00925C5B">
        <w:rPr>
          <w:rFonts w:ascii="Times New Roman" w:hAnsi="Times New Roman"/>
          <w:iCs/>
          <w:lang w:val="ru-RU"/>
        </w:rPr>
        <w:t>е</w:t>
      </w:r>
      <w:r w:rsidR="00973DC0" w:rsidRPr="00925C5B">
        <w:rPr>
          <w:rFonts w:ascii="Times New Roman" w:hAnsi="Times New Roman"/>
          <w:iCs/>
          <w:lang w:val="ru-RU"/>
        </w:rPr>
        <w:t xml:space="preserve"> </w:t>
      </w:r>
      <w:r w:rsidR="00973DC0" w:rsidRPr="00925C5B">
        <w:rPr>
          <w:rFonts w:ascii="Times New Roman" w:hAnsi="Times New Roman"/>
          <w:iCs/>
        </w:rPr>
        <w:t>II</w:t>
      </w:r>
      <w:r w:rsidR="00973DC0" w:rsidRPr="00925C5B">
        <w:rPr>
          <w:rFonts w:ascii="Times New Roman" w:hAnsi="Times New Roman"/>
          <w:iCs/>
          <w:lang w:val="ru-RU"/>
        </w:rPr>
        <w:t xml:space="preserve"> "Перечень мероприятий подпрограммы"</w:t>
      </w:r>
      <w:r w:rsidRPr="00925C5B">
        <w:rPr>
          <w:rFonts w:ascii="Times New Roman" w:hAnsi="Times New Roman"/>
          <w:iCs/>
          <w:lang w:val="ru-RU"/>
        </w:rPr>
        <w:t xml:space="preserve"> внести следующие изменения:</w:t>
      </w:r>
      <w:r w:rsidR="00973DC0" w:rsidRPr="00925C5B">
        <w:rPr>
          <w:rFonts w:ascii="Times New Roman" w:hAnsi="Times New Roman"/>
          <w:iCs/>
          <w:lang w:val="ru-RU"/>
        </w:rPr>
        <w:t xml:space="preserve"> </w:t>
      </w:r>
    </w:p>
    <w:p w:rsidR="00973DC0" w:rsidRPr="00925C5B" w:rsidRDefault="00925C5B" w:rsidP="00925C5B">
      <w:pPr>
        <w:pStyle w:val="afd"/>
        <w:numPr>
          <w:ilvl w:val="2"/>
          <w:numId w:val="1"/>
        </w:numPr>
        <w:tabs>
          <w:tab w:val="left" w:pos="1134"/>
        </w:tabs>
        <w:ind w:left="0" w:firstLine="709"/>
        <w:jc w:val="both"/>
        <w:rPr>
          <w:rFonts w:ascii="Times New Roman" w:hAnsi="Times New Roman"/>
          <w:iCs/>
          <w:lang w:val="ru-RU"/>
        </w:rPr>
      </w:pPr>
      <w:r w:rsidRPr="00925C5B">
        <w:rPr>
          <w:rFonts w:ascii="Times New Roman" w:hAnsi="Times New Roman"/>
          <w:iCs/>
          <w:lang w:val="ru-RU"/>
        </w:rPr>
        <w:t xml:space="preserve">Пункт 1 </w:t>
      </w:r>
      <w:r w:rsidR="00973DC0" w:rsidRPr="00925C5B">
        <w:rPr>
          <w:rFonts w:ascii="Times New Roman" w:hAnsi="Times New Roman"/>
          <w:iCs/>
          <w:lang w:val="ru-RU"/>
        </w:rPr>
        <w:t>дополнить подпунктами 1.7</w:t>
      </w:r>
      <w:r w:rsidRPr="00925C5B">
        <w:rPr>
          <w:rFonts w:ascii="Times New Roman" w:hAnsi="Times New Roman"/>
          <w:iCs/>
          <w:lang w:val="ru-RU"/>
        </w:rPr>
        <w:t xml:space="preserve"> – </w:t>
      </w:r>
      <w:r w:rsidR="00973DC0" w:rsidRPr="00925C5B">
        <w:rPr>
          <w:rFonts w:ascii="Times New Roman" w:hAnsi="Times New Roman"/>
          <w:iCs/>
          <w:lang w:val="ru-RU"/>
        </w:rPr>
        <w:t>1.9</w:t>
      </w:r>
      <w:r w:rsidRPr="00925C5B">
        <w:rPr>
          <w:rFonts w:ascii="Times New Roman" w:hAnsi="Times New Roman"/>
          <w:iCs/>
          <w:lang w:val="ru-RU"/>
        </w:rPr>
        <w:t xml:space="preserve"> </w:t>
      </w:r>
      <w:r w:rsidR="00973DC0" w:rsidRPr="00925C5B">
        <w:rPr>
          <w:rFonts w:ascii="Times New Roman" w:hAnsi="Times New Roman"/>
          <w:iCs/>
          <w:lang w:val="ru-RU"/>
        </w:rPr>
        <w:t>следующего содержания:</w:t>
      </w:r>
    </w:p>
    <w:p w:rsidR="00973DC0" w:rsidRPr="00925C5B" w:rsidRDefault="00973DC0" w:rsidP="00925C5B">
      <w:pPr>
        <w:tabs>
          <w:tab w:val="left" w:pos="1134"/>
        </w:tabs>
        <w:ind w:firstLine="709"/>
        <w:jc w:val="both"/>
        <w:rPr>
          <w:iCs/>
          <w:sz w:val="24"/>
          <w:szCs w:val="24"/>
        </w:rPr>
      </w:pPr>
      <w:r w:rsidRPr="00925C5B">
        <w:rPr>
          <w:iCs/>
          <w:sz w:val="24"/>
          <w:szCs w:val="24"/>
        </w:rPr>
        <w:t>"1.7. Поддержка отрасли культуры. Мероприятие реализуется на территории Пуровского района в рамках государственной  программы ЯНАО "Основные направления развития культуры на 2014 – 2020 годы.</w:t>
      </w:r>
    </w:p>
    <w:p w:rsidR="00973DC0" w:rsidRPr="00925C5B" w:rsidRDefault="00973DC0" w:rsidP="00925C5B">
      <w:pPr>
        <w:tabs>
          <w:tab w:val="left" w:pos="1134"/>
        </w:tabs>
        <w:ind w:firstLine="709"/>
        <w:jc w:val="both"/>
        <w:rPr>
          <w:iCs/>
          <w:sz w:val="24"/>
          <w:szCs w:val="24"/>
        </w:rPr>
      </w:pPr>
      <w:r w:rsidRPr="00925C5B">
        <w:rPr>
          <w:iCs/>
          <w:sz w:val="24"/>
          <w:szCs w:val="24"/>
        </w:rPr>
        <w:t xml:space="preserve">1.8. Поддержка отрасли культуры. Мероприятие реализуется в рамках </w:t>
      </w:r>
      <w:proofErr w:type="spellStart"/>
      <w:r w:rsidRPr="00925C5B">
        <w:rPr>
          <w:iCs/>
          <w:sz w:val="24"/>
          <w:szCs w:val="24"/>
        </w:rPr>
        <w:t>софинансирования</w:t>
      </w:r>
      <w:proofErr w:type="spellEnd"/>
      <w:r w:rsidRPr="00925C5B">
        <w:rPr>
          <w:iCs/>
          <w:sz w:val="24"/>
          <w:szCs w:val="24"/>
        </w:rPr>
        <w:t xml:space="preserve"> мероприятий государственной программы ЯНАО "Основные направления развития культуры на 2014 – 2020 годы.</w:t>
      </w:r>
    </w:p>
    <w:p w:rsidR="00973DC0" w:rsidRPr="00925C5B" w:rsidRDefault="00973DC0" w:rsidP="00925C5B">
      <w:pPr>
        <w:tabs>
          <w:tab w:val="left" w:pos="1134"/>
        </w:tabs>
        <w:ind w:firstLine="709"/>
        <w:jc w:val="both"/>
        <w:rPr>
          <w:iCs/>
          <w:sz w:val="24"/>
          <w:szCs w:val="24"/>
        </w:rPr>
      </w:pPr>
      <w:r w:rsidRPr="00925C5B">
        <w:rPr>
          <w:iCs/>
          <w:sz w:val="24"/>
          <w:szCs w:val="24"/>
        </w:rPr>
        <w:t>1.9. Реализация мероприятий, направленных на развитие культуры</w:t>
      </w:r>
      <w:r w:rsidR="00925C5B" w:rsidRPr="00925C5B">
        <w:rPr>
          <w:iCs/>
          <w:sz w:val="24"/>
          <w:szCs w:val="24"/>
        </w:rPr>
        <w:t>. О</w:t>
      </w:r>
      <w:r w:rsidRPr="00925C5B">
        <w:rPr>
          <w:iCs/>
          <w:sz w:val="24"/>
          <w:szCs w:val="24"/>
        </w:rPr>
        <w:t>беспечени</w:t>
      </w:r>
      <w:r w:rsidR="00925C5B" w:rsidRPr="00925C5B">
        <w:rPr>
          <w:iCs/>
          <w:sz w:val="24"/>
          <w:szCs w:val="24"/>
        </w:rPr>
        <w:t>е</w:t>
      </w:r>
      <w:r w:rsidRPr="00925C5B">
        <w:rPr>
          <w:iCs/>
          <w:sz w:val="24"/>
          <w:szCs w:val="24"/>
        </w:rPr>
        <w:t xml:space="preserve"> поэтапного </w:t>
      </w:r>
      <w:proofErr w:type="gramStart"/>
      <w:r w:rsidRPr="00925C5B">
        <w:rPr>
          <w:iCs/>
          <w:sz w:val="24"/>
          <w:szCs w:val="24"/>
        </w:rPr>
        <w:t>повышения оплаты труда работников муниципальных учреждений культуры</w:t>
      </w:r>
      <w:proofErr w:type="gramEnd"/>
      <w:r w:rsidRPr="00925C5B">
        <w:rPr>
          <w:iCs/>
          <w:sz w:val="24"/>
          <w:szCs w:val="24"/>
        </w:rPr>
        <w:t xml:space="preserve"> в соответствии с Указом Президента Российской Федерации от 07 мая 2012 года "№ 597 "О мероприятиях по реализации государственной социальной политики.</w:t>
      </w:r>
      <w:r w:rsidR="00925C5B" w:rsidRPr="00925C5B">
        <w:rPr>
          <w:iCs/>
          <w:sz w:val="24"/>
          <w:szCs w:val="24"/>
        </w:rPr>
        <w:t>".</w:t>
      </w:r>
    </w:p>
    <w:p w:rsidR="00925C5B" w:rsidRPr="00925C5B" w:rsidRDefault="00925C5B" w:rsidP="00925C5B">
      <w:pPr>
        <w:tabs>
          <w:tab w:val="left" w:pos="1134"/>
        </w:tabs>
        <w:ind w:firstLine="709"/>
        <w:jc w:val="both"/>
        <w:rPr>
          <w:iCs/>
          <w:sz w:val="24"/>
          <w:szCs w:val="24"/>
        </w:rPr>
      </w:pPr>
      <w:r w:rsidRPr="00925C5B">
        <w:rPr>
          <w:iCs/>
          <w:sz w:val="24"/>
          <w:szCs w:val="24"/>
        </w:rPr>
        <w:t>4.3.</w:t>
      </w:r>
      <w:r>
        <w:rPr>
          <w:iCs/>
          <w:sz w:val="24"/>
          <w:szCs w:val="24"/>
        </w:rPr>
        <w:t>2</w:t>
      </w:r>
      <w:r w:rsidRPr="00925C5B">
        <w:rPr>
          <w:iCs/>
          <w:sz w:val="24"/>
          <w:szCs w:val="24"/>
        </w:rPr>
        <w:t>.</w:t>
      </w:r>
      <w:r w:rsidRPr="00925C5B">
        <w:rPr>
          <w:iCs/>
          <w:sz w:val="24"/>
          <w:szCs w:val="24"/>
        </w:rPr>
        <w:tab/>
        <w:t xml:space="preserve">Пункт </w:t>
      </w:r>
      <w:r w:rsidR="001952D6">
        <w:rPr>
          <w:iCs/>
          <w:sz w:val="24"/>
          <w:szCs w:val="24"/>
        </w:rPr>
        <w:t>2</w:t>
      </w:r>
      <w:r w:rsidRPr="00925C5B">
        <w:rPr>
          <w:iCs/>
          <w:sz w:val="24"/>
          <w:szCs w:val="24"/>
        </w:rPr>
        <w:t xml:space="preserve"> дополнить подпунктом 2.7 следующего содержания:</w:t>
      </w:r>
    </w:p>
    <w:p w:rsidR="00973DC0" w:rsidRDefault="00925C5B" w:rsidP="00925C5B">
      <w:pPr>
        <w:tabs>
          <w:tab w:val="left" w:pos="1134"/>
        </w:tabs>
        <w:ind w:firstLine="709"/>
        <w:jc w:val="both"/>
        <w:rPr>
          <w:iCs/>
          <w:sz w:val="24"/>
          <w:szCs w:val="24"/>
        </w:rPr>
      </w:pPr>
      <w:r w:rsidRPr="00925C5B">
        <w:rPr>
          <w:iCs/>
          <w:sz w:val="24"/>
          <w:szCs w:val="24"/>
        </w:rPr>
        <w:t>"</w:t>
      </w:r>
      <w:r w:rsidR="00973DC0" w:rsidRPr="00925C5B">
        <w:rPr>
          <w:iCs/>
          <w:sz w:val="24"/>
          <w:szCs w:val="24"/>
        </w:rPr>
        <w:t>2.7. Реализация мероприятий, направленных на развитие культуры</w:t>
      </w:r>
      <w:r w:rsidRPr="00925C5B">
        <w:rPr>
          <w:iCs/>
          <w:sz w:val="24"/>
          <w:szCs w:val="24"/>
        </w:rPr>
        <w:t>. О</w:t>
      </w:r>
      <w:r w:rsidR="00973DC0" w:rsidRPr="00925C5B">
        <w:rPr>
          <w:iCs/>
          <w:sz w:val="24"/>
          <w:szCs w:val="24"/>
        </w:rPr>
        <w:t>беспечени</w:t>
      </w:r>
      <w:r w:rsidRPr="00925C5B">
        <w:rPr>
          <w:iCs/>
          <w:sz w:val="24"/>
          <w:szCs w:val="24"/>
        </w:rPr>
        <w:t>е</w:t>
      </w:r>
      <w:r w:rsidR="00973DC0" w:rsidRPr="00925C5B">
        <w:rPr>
          <w:iCs/>
          <w:sz w:val="24"/>
          <w:szCs w:val="24"/>
        </w:rPr>
        <w:t xml:space="preserve"> поэтапного </w:t>
      </w:r>
      <w:proofErr w:type="gramStart"/>
      <w:r w:rsidR="00973DC0" w:rsidRPr="00925C5B">
        <w:rPr>
          <w:iCs/>
          <w:sz w:val="24"/>
          <w:szCs w:val="24"/>
        </w:rPr>
        <w:t>повышения оплаты труда работников муниципальных учреждений культуры</w:t>
      </w:r>
      <w:proofErr w:type="gramEnd"/>
      <w:r w:rsidR="00973DC0" w:rsidRPr="00925C5B">
        <w:rPr>
          <w:iCs/>
          <w:sz w:val="24"/>
          <w:szCs w:val="24"/>
        </w:rPr>
        <w:t xml:space="preserve"> в соответствии с Указом Президента Российской Федерации от 07 мая 2012 года "№ 597 "О мероприятиях по реализации государственной социальной политики.".</w:t>
      </w:r>
    </w:p>
    <w:p w:rsidR="001952D6" w:rsidRPr="001952D6" w:rsidRDefault="001952D6" w:rsidP="00711599">
      <w:pPr>
        <w:pStyle w:val="afd"/>
        <w:numPr>
          <w:ilvl w:val="2"/>
          <w:numId w:val="13"/>
        </w:numPr>
        <w:tabs>
          <w:tab w:val="left" w:pos="1134"/>
        </w:tabs>
        <w:jc w:val="both"/>
        <w:rPr>
          <w:rFonts w:ascii="Times New Roman" w:hAnsi="Times New Roman"/>
          <w:iCs/>
          <w:lang w:val="ru-RU"/>
        </w:rPr>
      </w:pPr>
      <w:r w:rsidRPr="001952D6">
        <w:rPr>
          <w:rFonts w:ascii="Times New Roman" w:hAnsi="Times New Roman"/>
          <w:iCs/>
          <w:lang w:val="ru-RU"/>
        </w:rPr>
        <w:t>Пункт 3 дополнить подпунктом 3.4 следующего содержания:</w:t>
      </w:r>
    </w:p>
    <w:p w:rsidR="001952D6" w:rsidRPr="001952D6" w:rsidRDefault="001952D6" w:rsidP="001952D6">
      <w:pPr>
        <w:tabs>
          <w:tab w:val="left" w:pos="1134"/>
        </w:tabs>
        <w:ind w:firstLine="709"/>
        <w:jc w:val="both"/>
        <w:rPr>
          <w:iCs/>
        </w:rPr>
      </w:pPr>
      <w:r w:rsidRPr="001952D6">
        <w:rPr>
          <w:iCs/>
        </w:rPr>
        <w:t>"</w:t>
      </w:r>
      <w:r w:rsidRPr="001952D6">
        <w:rPr>
          <w:iCs/>
          <w:sz w:val="24"/>
          <w:szCs w:val="24"/>
        </w:rPr>
        <w:t xml:space="preserve">Реализация мероприятий, направленных на развитие культуры. Обеспечение поэтапного </w:t>
      </w:r>
      <w:proofErr w:type="gramStart"/>
      <w:r w:rsidRPr="001952D6">
        <w:rPr>
          <w:iCs/>
          <w:sz w:val="24"/>
          <w:szCs w:val="24"/>
        </w:rPr>
        <w:t>повышения оплаты труда работников муниципальных учреждений культуры</w:t>
      </w:r>
      <w:proofErr w:type="gramEnd"/>
      <w:r w:rsidRPr="001952D6">
        <w:rPr>
          <w:iCs/>
          <w:sz w:val="24"/>
          <w:szCs w:val="24"/>
        </w:rPr>
        <w:t xml:space="preserve"> в соответствии с Указом Президента Российской Федерации от 07 мая 2012 года "№ 597 "О мероприятиях по реализации государственной социальной политики.".</w:t>
      </w:r>
    </w:p>
    <w:p w:rsidR="00EB14A3" w:rsidRPr="00925C5B" w:rsidRDefault="00925C5B" w:rsidP="00925C5B">
      <w:pPr>
        <w:tabs>
          <w:tab w:val="left" w:pos="1134"/>
        </w:tabs>
        <w:ind w:firstLine="709"/>
        <w:jc w:val="both"/>
        <w:rPr>
          <w:iCs/>
          <w:sz w:val="24"/>
          <w:szCs w:val="24"/>
        </w:rPr>
      </w:pPr>
      <w:r w:rsidRPr="00925C5B">
        <w:rPr>
          <w:iCs/>
          <w:sz w:val="24"/>
          <w:szCs w:val="24"/>
        </w:rPr>
        <w:t>4</w:t>
      </w:r>
      <w:r w:rsidR="00EB14A3" w:rsidRPr="00925C5B">
        <w:rPr>
          <w:iCs/>
          <w:sz w:val="24"/>
          <w:szCs w:val="24"/>
        </w:rPr>
        <w:t xml:space="preserve">.4. Раздел </w:t>
      </w:r>
      <w:r w:rsidR="00EB14A3" w:rsidRPr="00925C5B">
        <w:rPr>
          <w:iCs/>
          <w:sz w:val="24"/>
          <w:szCs w:val="24"/>
          <w:lang w:val="en-US"/>
        </w:rPr>
        <w:t>IV</w:t>
      </w:r>
      <w:r w:rsidR="00EB14A3" w:rsidRPr="00925C5B">
        <w:rPr>
          <w:iCs/>
          <w:sz w:val="24"/>
          <w:szCs w:val="24"/>
        </w:rPr>
        <w:t xml:space="preserve"> "Ожидаемые результаты реализации подпрограммы" изложить в следующей редакции:</w:t>
      </w:r>
    </w:p>
    <w:p w:rsidR="00EB14A3" w:rsidRPr="00925C5B" w:rsidRDefault="00925C5B" w:rsidP="00925C5B">
      <w:pPr>
        <w:pStyle w:val="ConsPlusNonformat"/>
        <w:widowControl/>
        <w:spacing w:after="0" w:line="240" w:lineRule="auto"/>
        <w:ind w:firstLine="709"/>
        <w:jc w:val="both"/>
        <w:rPr>
          <w:rFonts w:ascii="Times New Roman" w:hAnsi="Times New Roman" w:cs="Times New Roman"/>
          <w:sz w:val="24"/>
          <w:szCs w:val="24"/>
        </w:rPr>
      </w:pPr>
      <w:r w:rsidRPr="00925C5B">
        <w:rPr>
          <w:rFonts w:ascii="Times New Roman" w:hAnsi="Times New Roman" w:cs="Times New Roman"/>
          <w:sz w:val="24"/>
          <w:szCs w:val="24"/>
        </w:rPr>
        <w:t>"</w:t>
      </w:r>
      <w:r w:rsidR="00EB14A3" w:rsidRPr="00925C5B">
        <w:rPr>
          <w:rFonts w:ascii="Times New Roman" w:hAnsi="Times New Roman" w:cs="Times New Roman"/>
          <w:sz w:val="24"/>
          <w:szCs w:val="24"/>
        </w:rPr>
        <w:t>Реализация мероприятий, предусмотренных подпрограммой, позволит обеспечить достижение следующих показателей:</w:t>
      </w:r>
    </w:p>
    <w:p w:rsidR="00EB14A3" w:rsidRPr="00925C5B" w:rsidRDefault="00EB14A3" w:rsidP="00925C5B">
      <w:pPr>
        <w:pStyle w:val="ConsPlusNonformat"/>
        <w:widowControl/>
        <w:numPr>
          <w:ilvl w:val="0"/>
          <w:numId w:val="9"/>
        </w:numPr>
        <w:tabs>
          <w:tab w:val="left" w:pos="1134"/>
        </w:tabs>
        <w:spacing w:after="0" w:line="240" w:lineRule="auto"/>
        <w:ind w:left="0" w:firstLine="709"/>
        <w:jc w:val="both"/>
        <w:rPr>
          <w:rFonts w:ascii="Times New Roman" w:hAnsi="Times New Roman" w:cs="Times New Roman"/>
          <w:sz w:val="24"/>
          <w:szCs w:val="24"/>
        </w:rPr>
      </w:pPr>
      <w:r w:rsidRPr="00925C5B">
        <w:rPr>
          <w:rFonts w:ascii="Times New Roman" w:hAnsi="Times New Roman" w:cs="Times New Roman"/>
          <w:sz w:val="24"/>
          <w:szCs w:val="24"/>
        </w:rPr>
        <w:t xml:space="preserve">количество экземпляров библиотечного фонда составит 134,5 </w:t>
      </w:r>
      <w:proofErr w:type="spellStart"/>
      <w:r w:rsidRPr="00925C5B">
        <w:rPr>
          <w:rFonts w:ascii="Times New Roman" w:hAnsi="Times New Roman" w:cs="Times New Roman"/>
          <w:sz w:val="24"/>
          <w:szCs w:val="24"/>
        </w:rPr>
        <w:t>тыс.ед</w:t>
      </w:r>
      <w:proofErr w:type="spellEnd"/>
      <w:r w:rsidRPr="00925C5B">
        <w:rPr>
          <w:rFonts w:ascii="Times New Roman" w:hAnsi="Times New Roman" w:cs="Times New Roman"/>
          <w:sz w:val="24"/>
          <w:szCs w:val="24"/>
        </w:rPr>
        <w:t>.;</w:t>
      </w:r>
    </w:p>
    <w:p w:rsidR="00EB14A3" w:rsidRPr="00925C5B" w:rsidRDefault="00EB14A3" w:rsidP="00925C5B">
      <w:pPr>
        <w:pStyle w:val="ConsPlusNonformat"/>
        <w:widowControl/>
        <w:numPr>
          <w:ilvl w:val="0"/>
          <w:numId w:val="9"/>
        </w:numPr>
        <w:tabs>
          <w:tab w:val="left" w:pos="1134"/>
        </w:tabs>
        <w:spacing w:after="0" w:line="240" w:lineRule="auto"/>
        <w:ind w:left="0" w:firstLine="709"/>
        <w:jc w:val="both"/>
        <w:rPr>
          <w:rFonts w:ascii="Times New Roman" w:hAnsi="Times New Roman" w:cs="Times New Roman"/>
          <w:sz w:val="24"/>
          <w:szCs w:val="24"/>
        </w:rPr>
      </w:pPr>
      <w:r w:rsidRPr="00925C5B">
        <w:rPr>
          <w:rFonts w:ascii="Times New Roman" w:hAnsi="Times New Roman" w:cs="Times New Roman"/>
          <w:sz w:val="24"/>
          <w:szCs w:val="24"/>
        </w:rPr>
        <w:lastRenderedPageBreak/>
        <w:t>количество методических консультаций физическим и юридическим лицам составит 190 ед.;</w:t>
      </w:r>
    </w:p>
    <w:p w:rsidR="00EB14A3" w:rsidRPr="00EB14A3" w:rsidRDefault="00EB14A3" w:rsidP="0062353B">
      <w:pPr>
        <w:pStyle w:val="ConsPlusNonformat"/>
        <w:widowControl/>
        <w:numPr>
          <w:ilvl w:val="0"/>
          <w:numId w:val="9"/>
        </w:numPr>
        <w:tabs>
          <w:tab w:val="left" w:pos="1134"/>
        </w:tabs>
        <w:spacing w:after="0" w:line="240" w:lineRule="auto"/>
        <w:ind w:left="0" w:firstLine="709"/>
        <w:jc w:val="both"/>
        <w:rPr>
          <w:rFonts w:ascii="Times New Roman" w:hAnsi="Times New Roman" w:cs="Times New Roman"/>
          <w:sz w:val="24"/>
          <w:szCs w:val="24"/>
        </w:rPr>
      </w:pPr>
      <w:r w:rsidRPr="00EB14A3">
        <w:rPr>
          <w:rFonts w:ascii="Times New Roman" w:hAnsi="Times New Roman" w:cs="Times New Roman"/>
          <w:sz w:val="24"/>
          <w:szCs w:val="24"/>
        </w:rPr>
        <w:t xml:space="preserve">количество культурно-массовых мероприятий, проводимых МБУК "Пуровский районный историко-краеведческий музей", МБУК "Централизованная библиотечная система МО Пуровский район", МБУК "Районный организационно-методический центр", МБУК "Централизованная библиотечная система города </w:t>
      </w:r>
      <w:proofErr w:type="spellStart"/>
      <w:r w:rsidRPr="00EB14A3">
        <w:rPr>
          <w:rFonts w:ascii="Times New Roman" w:hAnsi="Times New Roman" w:cs="Times New Roman"/>
          <w:sz w:val="24"/>
          <w:szCs w:val="24"/>
        </w:rPr>
        <w:t>Тарко</w:t>
      </w:r>
      <w:proofErr w:type="spellEnd"/>
      <w:r w:rsidRPr="00EB14A3">
        <w:rPr>
          <w:rFonts w:ascii="Times New Roman" w:hAnsi="Times New Roman" w:cs="Times New Roman"/>
          <w:sz w:val="24"/>
          <w:szCs w:val="24"/>
        </w:rPr>
        <w:t>-Сале" увеличится до 350 ед.;</w:t>
      </w:r>
    </w:p>
    <w:p w:rsidR="00EB14A3" w:rsidRPr="00EB14A3" w:rsidRDefault="00EB14A3" w:rsidP="0062353B">
      <w:pPr>
        <w:pStyle w:val="ConsPlusNonformat"/>
        <w:widowControl/>
        <w:numPr>
          <w:ilvl w:val="0"/>
          <w:numId w:val="9"/>
        </w:numPr>
        <w:tabs>
          <w:tab w:val="left" w:pos="1134"/>
        </w:tabs>
        <w:spacing w:after="0" w:line="240" w:lineRule="auto"/>
        <w:ind w:left="0" w:firstLine="709"/>
        <w:jc w:val="both"/>
        <w:rPr>
          <w:rFonts w:ascii="Times New Roman" w:hAnsi="Times New Roman" w:cs="Times New Roman"/>
          <w:sz w:val="24"/>
          <w:szCs w:val="24"/>
        </w:rPr>
      </w:pPr>
      <w:r w:rsidRPr="00EB14A3">
        <w:rPr>
          <w:rFonts w:ascii="Times New Roman" w:hAnsi="Times New Roman" w:cs="Times New Roman"/>
          <w:sz w:val="24"/>
          <w:szCs w:val="24"/>
        </w:rPr>
        <w:t>количество участников культурно-массовых мероприятий составит 20 000 чел.;</w:t>
      </w:r>
    </w:p>
    <w:p w:rsidR="00EB14A3" w:rsidRPr="00EB14A3" w:rsidRDefault="00EB14A3" w:rsidP="0062353B">
      <w:pPr>
        <w:pStyle w:val="ConsPlusNonformat"/>
        <w:widowControl/>
        <w:numPr>
          <w:ilvl w:val="0"/>
          <w:numId w:val="9"/>
        </w:numPr>
        <w:tabs>
          <w:tab w:val="left" w:pos="1134"/>
        </w:tabs>
        <w:spacing w:after="0" w:line="240" w:lineRule="auto"/>
        <w:ind w:left="0" w:firstLine="709"/>
        <w:jc w:val="both"/>
        <w:rPr>
          <w:rFonts w:ascii="Times New Roman" w:hAnsi="Times New Roman" w:cs="Times New Roman"/>
          <w:sz w:val="24"/>
          <w:szCs w:val="24"/>
        </w:rPr>
      </w:pPr>
      <w:r w:rsidRPr="00EB14A3">
        <w:rPr>
          <w:rFonts w:ascii="Times New Roman" w:hAnsi="Times New Roman" w:cs="Times New Roman"/>
          <w:sz w:val="24"/>
          <w:szCs w:val="24"/>
        </w:rPr>
        <w:t xml:space="preserve">количество участников клубов по интересам увеличится до </w:t>
      </w:r>
      <w:r>
        <w:rPr>
          <w:rFonts w:ascii="Times New Roman" w:hAnsi="Times New Roman" w:cs="Times New Roman"/>
          <w:sz w:val="24"/>
          <w:szCs w:val="24"/>
        </w:rPr>
        <w:t>24</w:t>
      </w:r>
      <w:r w:rsidR="0060347C">
        <w:rPr>
          <w:rFonts w:ascii="Times New Roman" w:hAnsi="Times New Roman" w:cs="Times New Roman"/>
          <w:sz w:val="24"/>
          <w:szCs w:val="24"/>
        </w:rPr>
        <w:t>0</w:t>
      </w:r>
      <w:r w:rsidRPr="00EB14A3">
        <w:rPr>
          <w:rFonts w:ascii="Times New Roman" w:hAnsi="Times New Roman" w:cs="Times New Roman"/>
          <w:sz w:val="24"/>
          <w:szCs w:val="24"/>
        </w:rPr>
        <w:t xml:space="preserve"> чел.;</w:t>
      </w:r>
    </w:p>
    <w:p w:rsidR="00EB14A3" w:rsidRPr="00EB14A3" w:rsidRDefault="00EB14A3" w:rsidP="0062353B">
      <w:pPr>
        <w:pStyle w:val="ConsPlusNonformat"/>
        <w:widowControl/>
        <w:numPr>
          <w:ilvl w:val="0"/>
          <w:numId w:val="9"/>
        </w:numPr>
        <w:tabs>
          <w:tab w:val="left" w:pos="1134"/>
        </w:tabs>
        <w:spacing w:after="0" w:line="240" w:lineRule="auto"/>
        <w:ind w:left="0" w:firstLine="709"/>
        <w:jc w:val="both"/>
        <w:rPr>
          <w:rFonts w:ascii="Times New Roman" w:hAnsi="Times New Roman" w:cs="Times New Roman"/>
          <w:sz w:val="24"/>
          <w:szCs w:val="24"/>
        </w:rPr>
      </w:pPr>
      <w:r w:rsidRPr="00EB14A3">
        <w:rPr>
          <w:rFonts w:ascii="Times New Roman" w:hAnsi="Times New Roman" w:cs="Times New Roman"/>
          <w:sz w:val="24"/>
          <w:szCs w:val="24"/>
        </w:rPr>
        <w:t>количество экскурсий – 350 ед.;</w:t>
      </w:r>
    </w:p>
    <w:p w:rsidR="00EB14A3" w:rsidRPr="00EB14A3" w:rsidRDefault="00EB14A3" w:rsidP="0062353B">
      <w:pPr>
        <w:pStyle w:val="ConsPlusNonformat"/>
        <w:widowControl/>
        <w:numPr>
          <w:ilvl w:val="0"/>
          <w:numId w:val="9"/>
        </w:numPr>
        <w:tabs>
          <w:tab w:val="left" w:pos="1134"/>
        </w:tabs>
        <w:spacing w:after="0" w:line="240" w:lineRule="auto"/>
        <w:ind w:left="0" w:firstLine="709"/>
        <w:jc w:val="both"/>
        <w:rPr>
          <w:rFonts w:ascii="Times New Roman" w:hAnsi="Times New Roman" w:cs="Times New Roman"/>
          <w:sz w:val="24"/>
          <w:szCs w:val="24"/>
        </w:rPr>
      </w:pPr>
      <w:r w:rsidRPr="00EB14A3">
        <w:rPr>
          <w:rFonts w:ascii="Times New Roman" w:hAnsi="Times New Roman" w:cs="Times New Roman"/>
          <w:sz w:val="24"/>
          <w:szCs w:val="24"/>
        </w:rPr>
        <w:t>количество участников проводимых обучающих мероприятий составит 660 чел.;</w:t>
      </w:r>
    </w:p>
    <w:p w:rsidR="00EB14A3" w:rsidRPr="00EB14A3" w:rsidRDefault="00EB14A3" w:rsidP="0062353B">
      <w:pPr>
        <w:pStyle w:val="ConsPlusNonformat"/>
        <w:widowControl/>
        <w:numPr>
          <w:ilvl w:val="0"/>
          <w:numId w:val="9"/>
        </w:numPr>
        <w:tabs>
          <w:tab w:val="left" w:pos="1134"/>
        </w:tabs>
        <w:spacing w:after="0" w:line="240" w:lineRule="auto"/>
        <w:ind w:left="0" w:firstLine="709"/>
        <w:jc w:val="both"/>
        <w:rPr>
          <w:rFonts w:ascii="Times New Roman" w:hAnsi="Times New Roman" w:cs="Times New Roman"/>
          <w:sz w:val="24"/>
          <w:szCs w:val="24"/>
        </w:rPr>
      </w:pPr>
      <w:r w:rsidRPr="00EB14A3">
        <w:rPr>
          <w:rFonts w:ascii="Times New Roman" w:hAnsi="Times New Roman" w:cs="Times New Roman"/>
          <w:sz w:val="24"/>
          <w:szCs w:val="24"/>
        </w:rPr>
        <w:t>соблюдение сроков составления и предоставления годовой бухгалтерской отчетности;</w:t>
      </w:r>
    </w:p>
    <w:p w:rsidR="00EB14A3" w:rsidRPr="00EB14A3" w:rsidRDefault="00EB14A3" w:rsidP="0062353B">
      <w:pPr>
        <w:pStyle w:val="ConsPlusNonformat"/>
        <w:widowControl/>
        <w:numPr>
          <w:ilvl w:val="0"/>
          <w:numId w:val="9"/>
        </w:numPr>
        <w:tabs>
          <w:tab w:val="left" w:pos="1134"/>
        </w:tabs>
        <w:spacing w:after="0" w:line="240" w:lineRule="auto"/>
        <w:ind w:left="0" w:firstLine="709"/>
        <w:jc w:val="both"/>
        <w:rPr>
          <w:rFonts w:ascii="Times New Roman" w:hAnsi="Times New Roman" w:cs="Times New Roman"/>
          <w:sz w:val="24"/>
          <w:szCs w:val="24"/>
        </w:rPr>
      </w:pPr>
      <w:r w:rsidRPr="00EB14A3">
        <w:rPr>
          <w:rFonts w:ascii="Times New Roman" w:hAnsi="Times New Roman" w:cs="Times New Roman"/>
          <w:sz w:val="24"/>
          <w:szCs w:val="24"/>
        </w:rPr>
        <w:t>целевое и эффективное использование бюджета;</w:t>
      </w:r>
    </w:p>
    <w:p w:rsidR="00EB14A3" w:rsidRPr="00EB14A3" w:rsidRDefault="00EB14A3" w:rsidP="0062353B">
      <w:pPr>
        <w:pStyle w:val="ConsPlusNonformat"/>
        <w:widowControl/>
        <w:numPr>
          <w:ilvl w:val="0"/>
          <w:numId w:val="9"/>
        </w:numPr>
        <w:tabs>
          <w:tab w:val="left" w:pos="1134"/>
        </w:tabs>
        <w:spacing w:after="0" w:line="240" w:lineRule="auto"/>
        <w:ind w:left="0" w:firstLine="709"/>
        <w:jc w:val="both"/>
        <w:rPr>
          <w:rFonts w:ascii="Times New Roman" w:hAnsi="Times New Roman" w:cs="Times New Roman"/>
          <w:sz w:val="24"/>
          <w:szCs w:val="24"/>
        </w:rPr>
      </w:pPr>
      <w:r w:rsidRPr="00EB14A3">
        <w:rPr>
          <w:rFonts w:ascii="Times New Roman" w:hAnsi="Times New Roman" w:cs="Times New Roman"/>
          <w:sz w:val="24"/>
          <w:szCs w:val="24"/>
        </w:rPr>
        <w:t>доля модельных библиотек в структуре библиотечной сети Пуровского района – 37,5%.</w:t>
      </w:r>
      <w:r>
        <w:rPr>
          <w:rFonts w:ascii="Times New Roman" w:hAnsi="Times New Roman" w:cs="Times New Roman"/>
          <w:sz w:val="24"/>
          <w:szCs w:val="24"/>
        </w:rPr>
        <w:t>".</w:t>
      </w:r>
    </w:p>
    <w:p w:rsidR="00973DC0" w:rsidRPr="00925C5B" w:rsidRDefault="001E2FB3" w:rsidP="00711599">
      <w:pPr>
        <w:pStyle w:val="afd"/>
        <w:numPr>
          <w:ilvl w:val="0"/>
          <w:numId w:val="13"/>
        </w:numPr>
        <w:tabs>
          <w:tab w:val="left" w:pos="1276"/>
        </w:tabs>
        <w:ind w:left="0" w:firstLine="709"/>
        <w:jc w:val="both"/>
        <w:rPr>
          <w:rFonts w:ascii="Times New Roman" w:hAnsi="Times New Roman"/>
          <w:lang w:val="ru-RU"/>
        </w:rPr>
      </w:pPr>
      <w:r w:rsidRPr="00925C5B">
        <w:rPr>
          <w:rFonts w:ascii="Times New Roman" w:hAnsi="Times New Roman"/>
          <w:lang w:val="ru-RU"/>
        </w:rPr>
        <w:t>В подпрограмм</w:t>
      </w:r>
      <w:r w:rsidR="00EB14A3" w:rsidRPr="00925C5B">
        <w:rPr>
          <w:rFonts w:ascii="Times New Roman" w:hAnsi="Times New Roman"/>
          <w:lang w:val="ru-RU"/>
        </w:rPr>
        <w:t>у</w:t>
      </w:r>
      <w:r w:rsidRPr="00925C5B">
        <w:rPr>
          <w:rFonts w:ascii="Times New Roman" w:hAnsi="Times New Roman"/>
          <w:lang w:val="ru-RU"/>
        </w:rPr>
        <w:t xml:space="preserve"> "Развитие профессионального искусства и народного творчества, поддержка творческих инициатив" </w:t>
      </w:r>
      <w:r w:rsidR="00925C5B" w:rsidRPr="00925C5B">
        <w:rPr>
          <w:rFonts w:ascii="Times New Roman" w:hAnsi="Times New Roman"/>
          <w:lang w:val="ru-RU"/>
        </w:rPr>
        <w:t xml:space="preserve">Программы </w:t>
      </w:r>
      <w:r w:rsidR="00EB14A3" w:rsidRPr="00925C5B">
        <w:rPr>
          <w:rFonts w:ascii="Times New Roman" w:hAnsi="Times New Roman"/>
          <w:lang w:val="ru-RU"/>
        </w:rPr>
        <w:t>внести следующие изменения</w:t>
      </w:r>
      <w:r w:rsidRPr="00925C5B">
        <w:rPr>
          <w:rFonts w:ascii="Times New Roman" w:hAnsi="Times New Roman"/>
          <w:lang w:val="ru-RU"/>
        </w:rPr>
        <w:t>:</w:t>
      </w:r>
    </w:p>
    <w:p w:rsidR="00A748EA" w:rsidRPr="00204E13" w:rsidRDefault="001E2FB3" w:rsidP="00204E13">
      <w:pPr>
        <w:pStyle w:val="afd"/>
        <w:numPr>
          <w:ilvl w:val="1"/>
          <w:numId w:val="16"/>
        </w:numPr>
        <w:tabs>
          <w:tab w:val="left" w:pos="1276"/>
        </w:tabs>
        <w:ind w:left="0" w:firstLine="709"/>
        <w:jc w:val="both"/>
        <w:rPr>
          <w:rFonts w:ascii="Times New Roman" w:hAnsi="Times New Roman"/>
          <w:lang w:val="ru-RU"/>
        </w:rPr>
      </w:pPr>
      <w:r w:rsidRPr="00204E13">
        <w:rPr>
          <w:rFonts w:ascii="Times New Roman" w:hAnsi="Times New Roman"/>
          <w:iCs/>
          <w:lang w:val="ru-RU"/>
        </w:rPr>
        <w:t>С</w:t>
      </w:r>
      <w:r w:rsidRPr="00204E13">
        <w:rPr>
          <w:rFonts w:ascii="Times New Roman" w:hAnsi="Times New Roman"/>
          <w:lang w:val="ru-RU"/>
        </w:rPr>
        <w:t xml:space="preserve">троку "Ресурсное обеспечение" </w:t>
      </w:r>
      <w:r w:rsidR="0066358E" w:rsidRPr="00204E13">
        <w:rPr>
          <w:rFonts w:ascii="Times New Roman" w:hAnsi="Times New Roman"/>
          <w:lang w:val="ru-RU"/>
        </w:rPr>
        <w:t xml:space="preserve">паспорта подпрограммы </w:t>
      </w:r>
      <w:r w:rsidRPr="00204E13">
        <w:rPr>
          <w:rFonts w:ascii="Times New Roman" w:hAnsi="Times New Roman"/>
          <w:lang w:val="ru-RU"/>
        </w:rPr>
        <w:t>изложить в следующей редакции:</w:t>
      </w:r>
      <w:r w:rsidR="00D43472" w:rsidRPr="00204E13">
        <w:rPr>
          <w:rFonts w:ascii="Times New Roman" w:hAnsi="Times New Roman"/>
          <w:lang w:val="ru-RU"/>
        </w:rPr>
        <w:t xml:space="preserve">         </w:t>
      </w:r>
    </w:p>
    <w:p w:rsidR="00D43472" w:rsidRPr="00925C5B" w:rsidRDefault="00A748EA" w:rsidP="00925C5B">
      <w:pPr>
        <w:pStyle w:val="afd"/>
        <w:tabs>
          <w:tab w:val="left" w:pos="1134"/>
        </w:tabs>
        <w:ind w:left="0" w:firstLine="709"/>
        <w:jc w:val="both"/>
        <w:rPr>
          <w:rFonts w:ascii="Times New Roman" w:hAnsi="Times New Roman"/>
          <w:lang w:val="ru-RU"/>
        </w:rPr>
      </w:pPr>
      <w:r w:rsidRPr="00925C5B">
        <w:rPr>
          <w:rFonts w:ascii="Times New Roman" w:hAnsi="Times New Roman"/>
          <w:lang w:val="ru-RU"/>
        </w:rPr>
        <w:t>"</w:t>
      </w:r>
      <w:r w:rsidR="00D43472" w:rsidRPr="00925C5B">
        <w:rPr>
          <w:rFonts w:ascii="Times New Roman" w:hAnsi="Times New Roman"/>
          <w:lang w:val="ru-RU"/>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410"/>
        <w:gridCol w:w="940"/>
        <w:gridCol w:w="6006"/>
        <w:gridCol w:w="283"/>
      </w:tblGrid>
      <w:tr w:rsidR="00F525CF" w:rsidRPr="0031092B" w:rsidTr="00B947D0">
        <w:tc>
          <w:tcPr>
            <w:tcW w:w="284" w:type="dxa"/>
            <w:tcBorders>
              <w:top w:val="nil"/>
              <w:left w:val="nil"/>
              <w:bottom w:val="nil"/>
              <w:right w:val="single" w:sz="4" w:space="0" w:color="auto"/>
            </w:tcBorders>
          </w:tcPr>
          <w:p w:rsidR="00F525CF" w:rsidRPr="0031092B" w:rsidRDefault="00F525CF" w:rsidP="00F525CF">
            <w:pPr>
              <w:tabs>
                <w:tab w:val="left" w:pos="1080"/>
              </w:tabs>
              <w:overflowPunct/>
              <w:autoSpaceDE/>
              <w:autoSpaceDN/>
              <w:adjustRightInd/>
              <w:ind w:firstLine="709"/>
              <w:jc w:val="both"/>
              <w:textAlignment w:val="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25CF" w:rsidRPr="00D1692D" w:rsidRDefault="00F525CF" w:rsidP="00F525CF">
            <w:pPr>
              <w:rPr>
                <w:sz w:val="24"/>
                <w:szCs w:val="24"/>
              </w:rPr>
            </w:pPr>
            <w:r>
              <w:rPr>
                <w:sz w:val="24"/>
                <w:szCs w:val="24"/>
              </w:rPr>
              <w:t xml:space="preserve">Ресурсное обеспечение </w:t>
            </w:r>
          </w:p>
        </w:tc>
        <w:tc>
          <w:tcPr>
            <w:tcW w:w="6946" w:type="dxa"/>
            <w:gridSpan w:val="2"/>
            <w:tcBorders>
              <w:top w:val="single" w:sz="4" w:space="0" w:color="auto"/>
              <w:left w:val="single" w:sz="4" w:space="0" w:color="auto"/>
              <w:bottom w:val="single" w:sz="4" w:space="0" w:color="auto"/>
              <w:right w:val="single" w:sz="4" w:space="0" w:color="auto"/>
            </w:tcBorders>
          </w:tcPr>
          <w:p w:rsidR="00F525CF" w:rsidRDefault="00925C5B" w:rsidP="00F525CF">
            <w:pPr>
              <w:jc w:val="both"/>
              <w:rPr>
                <w:color w:val="000000"/>
                <w:sz w:val="24"/>
                <w:szCs w:val="24"/>
              </w:rPr>
            </w:pPr>
            <w:r>
              <w:rPr>
                <w:color w:val="000000"/>
                <w:sz w:val="24"/>
                <w:szCs w:val="24"/>
              </w:rPr>
              <w:t xml:space="preserve">Объем расходов на реализацию муниципальной программы составляет: из бюджета Пуровского района – 3 240 541,00 </w:t>
            </w:r>
            <w:r w:rsidRPr="001C2D62">
              <w:rPr>
                <w:color w:val="000000"/>
                <w:sz w:val="24"/>
                <w:szCs w:val="24"/>
              </w:rPr>
              <w:t>тыс. рубл</w:t>
            </w:r>
            <w:r>
              <w:rPr>
                <w:color w:val="000000"/>
                <w:sz w:val="24"/>
                <w:szCs w:val="24"/>
              </w:rPr>
              <w:t xml:space="preserve">ей; из бюджета города </w:t>
            </w:r>
            <w:proofErr w:type="spellStart"/>
            <w:r>
              <w:rPr>
                <w:color w:val="000000"/>
                <w:sz w:val="24"/>
                <w:szCs w:val="24"/>
              </w:rPr>
              <w:t>Тарко</w:t>
            </w:r>
            <w:proofErr w:type="spellEnd"/>
            <w:r>
              <w:rPr>
                <w:color w:val="000000"/>
                <w:sz w:val="24"/>
                <w:szCs w:val="24"/>
              </w:rPr>
              <w:t xml:space="preserve">-Сале – 26 784,00 тыс. рублей, </w:t>
            </w:r>
            <w:r w:rsidRPr="001C2D62">
              <w:rPr>
                <w:color w:val="000000"/>
                <w:sz w:val="24"/>
                <w:szCs w:val="24"/>
              </w:rPr>
              <w:t>в том числе по годам</w:t>
            </w:r>
            <w:r>
              <w:rPr>
                <w:color w:val="000000"/>
                <w:sz w:val="24"/>
                <w:szCs w:val="24"/>
              </w:rPr>
              <w:t>:</w:t>
            </w:r>
          </w:p>
          <w:tbl>
            <w:tblPr>
              <w:tblStyle w:val="a9"/>
              <w:tblW w:w="6838" w:type="dxa"/>
              <w:tblLayout w:type="fixed"/>
              <w:tblLook w:val="04A0" w:firstRow="1" w:lastRow="0" w:firstColumn="1" w:lastColumn="0" w:noHBand="0" w:noVBand="1"/>
            </w:tblPr>
            <w:tblGrid>
              <w:gridCol w:w="1168"/>
              <w:gridCol w:w="2977"/>
              <w:gridCol w:w="2693"/>
            </w:tblGrid>
            <w:tr w:rsidR="00EB14A3" w:rsidTr="00EB14A3">
              <w:tc>
                <w:tcPr>
                  <w:tcW w:w="1168" w:type="dxa"/>
                  <w:tcBorders>
                    <w:top w:val="single" w:sz="4" w:space="0" w:color="auto"/>
                    <w:left w:val="nil"/>
                    <w:bottom w:val="single" w:sz="4" w:space="0" w:color="auto"/>
                  </w:tcBorders>
                </w:tcPr>
                <w:p w:rsidR="00EB14A3" w:rsidRDefault="00EB14A3" w:rsidP="00F525CF">
                  <w:pPr>
                    <w:jc w:val="center"/>
                    <w:rPr>
                      <w:color w:val="000000"/>
                      <w:sz w:val="24"/>
                      <w:szCs w:val="24"/>
                    </w:rPr>
                  </w:pPr>
                  <w:r>
                    <w:rPr>
                      <w:color w:val="000000"/>
                      <w:sz w:val="24"/>
                      <w:szCs w:val="24"/>
                    </w:rPr>
                    <w:t xml:space="preserve"> </w:t>
                  </w:r>
                </w:p>
                <w:p w:rsidR="00EB14A3" w:rsidRDefault="00EB14A3" w:rsidP="00F525CF">
                  <w:pPr>
                    <w:jc w:val="center"/>
                    <w:rPr>
                      <w:color w:val="000000"/>
                      <w:sz w:val="24"/>
                      <w:szCs w:val="24"/>
                    </w:rPr>
                  </w:pPr>
                  <w:r>
                    <w:rPr>
                      <w:color w:val="000000"/>
                      <w:sz w:val="24"/>
                      <w:szCs w:val="24"/>
                    </w:rPr>
                    <w:t>Год</w:t>
                  </w:r>
                </w:p>
              </w:tc>
              <w:tc>
                <w:tcPr>
                  <w:tcW w:w="2977" w:type="dxa"/>
                  <w:tcBorders>
                    <w:top w:val="single" w:sz="4" w:space="0" w:color="auto"/>
                    <w:right w:val="single" w:sz="4" w:space="0" w:color="auto"/>
                  </w:tcBorders>
                </w:tcPr>
                <w:p w:rsidR="00EB14A3" w:rsidRDefault="00EB14A3" w:rsidP="00F525CF">
                  <w:pPr>
                    <w:jc w:val="center"/>
                    <w:rPr>
                      <w:color w:val="000000"/>
                      <w:sz w:val="24"/>
                      <w:szCs w:val="24"/>
                    </w:rPr>
                  </w:pPr>
                  <w:r>
                    <w:rPr>
                      <w:color w:val="000000"/>
                      <w:sz w:val="24"/>
                      <w:szCs w:val="24"/>
                    </w:rPr>
                    <w:t xml:space="preserve">Бюджет </w:t>
                  </w:r>
                </w:p>
                <w:p w:rsidR="00EB14A3" w:rsidRDefault="00EB14A3" w:rsidP="00F525CF">
                  <w:pPr>
                    <w:jc w:val="center"/>
                    <w:rPr>
                      <w:color w:val="000000"/>
                      <w:sz w:val="24"/>
                      <w:szCs w:val="24"/>
                    </w:rPr>
                  </w:pPr>
                  <w:r>
                    <w:rPr>
                      <w:color w:val="000000"/>
                      <w:sz w:val="24"/>
                      <w:szCs w:val="24"/>
                    </w:rPr>
                    <w:t>Пуровского района (</w:t>
                  </w:r>
                  <w:proofErr w:type="spellStart"/>
                  <w:r>
                    <w:rPr>
                      <w:color w:val="000000"/>
                      <w:sz w:val="24"/>
                      <w:szCs w:val="24"/>
                    </w:rPr>
                    <w:t>тыс</w:t>
                  </w:r>
                  <w:proofErr w:type="gramStart"/>
                  <w:r>
                    <w:rPr>
                      <w:color w:val="000000"/>
                      <w:sz w:val="24"/>
                      <w:szCs w:val="24"/>
                    </w:rPr>
                    <w:t>.р</w:t>
                  </w:r>
                  <w:proofErr w:type="gramEnd"/>
                  <w:r>
                    <w:rPr>
                      <w:color w:val="000000"/>
                      <w:sz w:val="24"/>
                      <w:szCs w:val="24"/>
                    </w:rPr>
                    <w:t>уб</w:t>
                  </w:r>
                  <w:proofErr w:type="spellEnd"/>
                  <w:r>
                    <w:rPr>
                      <w:color w:val="000000"/>
                      <w:sz w:val="24"/>
                      <w:szCs w:val="24"/>
                    </w:rPr>
                    <w:t>.)</w:t>
                  </w:r>
                </w:p>
              </w:tc>
              <w:tc>
                <w:tcPr>
                  <w:tcW w:w="2693" w:type="dxa"/>
                  <w:tcBorders>
                    <w:top w:val="single" w:sz="4" w:space="0" w:color="auto"/>
                    <w:left w:val="single" w:sz="4" w:space="0" w:color="auto"/>
                    <w:right w:val="nil"/>
                  </w:tcBorders>
                </w:tcPr>
                <w:p w:rsidR="00EB14A3" w:rsidRDefault="00EB14A3" w:rsidP="00F525CF">
                  <w:pPr>
                    <w:jc w:val="center"/>
                    <w:rPr>
                      <w:color w:val="000000"/>
                      <w:sz w:val="24"/>
                      <w:szCs w:val="24"/>
                    </w:rPr>
                  </w:pPr>
                  <w:r>
                    <w:rPr>
                      <w:color w:val="000000"/>
                      <w:sz w:val="24"/>
                      <w:szCs w:val="24"/>
                    </w:rPr>
                    <w:t xml:space="preserve">Бюджет города </w:t>
                  </w:r>
                  <w:proofErr w:type="spellStart"/>
                  <w:r>
                    <w:rPr>
                      <w:color w:val="000000"/>
                      <w:sz w:val="24"/>
                      <w:szCs w:val="24"/>
                    </w:rPr>
                    <w:t>Тарко</w:t>
                  </w:r>
                  <w:proofErr w:type="spellEnd"/>
                  <w:r>
                    <w:rPr>
                      <w:color w:val="000000"/>
                      <w:sz w:val="24"/>
                      <w:szCs w:val="24"/>
                    </w:rPr>
                    <w:t>-Сале (</w:t>
                  </w:r>
                  <w:proofErr w:type="spellStart"/>
                  <w:r>
                    <w:rPr>
                      <w:color w:val="000000"/>
                      <w:sz w:val="24"/>
                      <w:szCs w:val="24"/>
                    </w:rPr>
                    <w:t>тыс</w:t>
                  </w:r>
                  <w:proofErr w:type="gramStart"/>
                  <w:r>
                    <w:rPr>
                      <w:color w:val="000000"/>
                      <w:sz w:val="24"/>
                      <w:szCs w:val="24"/>
                    </w:rPr>
                    <w:t>.р</w:t>
                  </w:r>
                  <w:proofErr w:type="gramEnd"/>
                  <w:r>
                    <w:rPr>
                      <w:color w:val="000000"/>
                      <w:sz w:val="24"/>
                      <w:szCs w:val="24"/>
                    </w:rPr>
                    <w:t>уб</w:t>
                  </w:r>
                  <w:proofErr w:type="spellEnd"/>
                  <w:r>
                    <w:rPr>
                      <w:color w:val="000000"/>
                      <w:sz w:val="24"/>
                      <w:szCs w:val="24"/>
                    </w:rPr>
                    <w:t>.)</w:t>
                  </w:r>
                </w:p>
              </w:tc>
            </w:tr>
            <w:tr w:rsidR="00EB14A3" w:rsidTr="00EB14A3">
              <w:tc>
                <w:tcPr>
                  <w:tcW w:w="1168" w:type="dxa"/>
                  <w:tcBorders>
                    <w:top w:val="single" w:sz="4" w:space="0" w:color="auto"/>
                    <w:left w:val="nil"/>
                  </w:tcBorders>
                </w:tcPr>
                <w:p w:rsidR="00EB14A3" w:rsidRDefault="00EB14A3" w:rsidP="00F525CF">
                  <w:pPr>
                    <w:jc w:val="both"/>
                    <w:rPr>
                      <w:color w:val="000000"/>
                      <w:sz w:val="24"/>
                      <w:szCs w:val="24"/>
                    </w:rPr>
                  </w:pPr>
                  <w:r>
                    <w:rPr>
                      <w:color w:val="000000"/>
                      <w:sz w:val="24"/>
                      <w:szCs w:val="24"/>
                    </w:rPr>
                    <w:t>2014</w:t>
                  </w:r>
                </w:p>
              </w:tc>
              <w:tc>
                <w:tcPr>
                  <w:tcW w:w="2977" w:type="dxa"/>
                  <w:tcBorders>
                    <w:right w:val="single" w:sz="4" w:space="0" w:color="auto"/>
                  </w:tcBorders>
                </w:tcPr>
                <w:p w:rsidR="00EB14A3" w:rsidRDefault="00EB14A3" w:rsidP="00F525CF">
                  <w:pPr>
                    <w:jc w:val="both"/>
                    <w:rPr>
                      <w:color w:val="000000"/>
                      <w:sz w:val="24"/>
                      <w:szCs w:val="24"/>
                    </w:rPr>
                  </w:pPr>
                  <w:r>
                    <w:rPr>
                      <w:color w:val="000000"/>
                      <w:sz w:val="24"/>
                      <w:szCs w:val="24"/>
                    </w:rPr>
                    <w:t>304 814,00</w:t>
                  </w:r>
                </w:p>
              </w:tc>
              <w:tc>
                <w:tcPr>
                  <w:tcW w:w="2693" w:type="dxa"/>
                  <w:tcBorders>
                    <w:left w:val="single" w:sz="4" w:space="0" w:color="auto"/>
                    <w:right w:val="nil"/>
                  </w:tcBorders>
                </w:tcPr>
                <w:p w:rsidR="00EB14A3" w:rsidRDefault="00EB14A3" w:rsidP="00F525CF">
                  <w:pPr>
                    <w:jc w:val="both"/>
                    <w:rPr>
                      <w:color w:val="000000"/>
                      <w:sz w:val="24"/>
                      <w:szCs w:val="24"/>
                    </w:rPr>
                  </w:pPr>
                  <w:r>
                    <w:rPr>
                      <w:color w:val="000000"/>
                      <w:sz w:val="24"/>
                      <w:szCs w:val="24"/>
                    </w:rPr>
                    <w:t>0,00</w:t>
                  </w:r>
                </w:p>
              </w:tc>
            </w:tr>
            <w:tr w:rsidR="00EB14A3" w:rsidTr="00EB14A3">
              <w:tc>
                <w:tcPr>
                  <w:tcW w:w="1168" w:type="dxa"/>
                  <w:tcBorders>
                    <w:left w:val="nil"/>
                  </w:tcBorders>
                </w:tcPr>
                <w:p w:rsidR="00EB14A3" w:rsidRDefault="00EB14A3" w:rsidP="00F525CF">
                  <w:pPr>
                    <w:jc w:val="both"/>
                    <w:rPr>
                      <w:color w:val="000000"/>
                      <w:sz w:val="24"/>
                      <w:szCs w:val="24"/>
                    </w:rPr>
                  </w:pPr>
                  <w:r>
                    <w:rPr>
                      <w:color w:val="000000"/>
                      <w:sz w:val="24"/>
                      <w:szCs w:val="24"/>
                    </w:rPr>
                    <w:t>2015</w:t>
                  </w:r>
                </w:p>
              </w:tc>
              <w:tc>
                <w:tcPr>
                  <w:tcW w:w="2977" w:type="dxa"/>
                  <w:tcBorders>
                    <w:right w:val="single" w:sz="4" w:space="0" w:color="auto"/>
                  </w:tcBorders>
                </w:tcPr>
                <w:p w:rsidR="00EB14A3" w:rsidRDefault="00EB14A3" w:rsidP="00F525CF">
                  <w:pPr>
                    <w:jc w:val="both"/>
                    <w:rPr>
                      <w:color w:val="000000"/>
                      <w:sz w:val="24"/>
                      <w:szCs w:val="24"/>
                    </w:rPr>
                  </w:pPr>
                  <w:r>
                    <w:rPr>
                      <w:color w:val="000000"/>
                      <w:sz w:val="24"/>
                      <w:szCs w:val="24"/>
                    </w:rPr>
                    <w:t>326 090,00</w:t>
                  </w:r>
                </w:p>
              </w:tc>
              <w:tc>
                <w:tcPr>
                  <w:tcW w:w="2693" w:type="dxa"/>
                  <w:tcBorders>
                    <w:left w:val="single" w:sz="4" w:space="0" w:color="auto"/>
                    <w:right w:val="nil"/>
                  </w:tcBorders>
                </w:tcPr>
                <w:p w:rsidR="00EB14A3" w:rsidRDefault="00EB14A3" w:rsidP="00F525CF">
                  <w:pPr>
                    <w:jc w:val="both"/>
                    <w:rPr>
                      <w:color w:val="000000"/>
                      <w:sz w:val="24"/>
                      <w:szCs w:val="24"/>
                    </w:rPr>
                  </w:pPr>
                  <w:r>
                    <w:rPr>
                      <w:color w:val="000000"/>
                      <w:sz w:val="24"/>
                      <w:szCs w:val="24"/>
                    </w:rPr>
                    <w:t>0,00</w:t>
                  </w:r>
                </w:p>
              </w:tc>
            </w:tr>
            <w:tr w:rsidR="00EB14A3" w:rsidTr="00EB14A3">
              <w:tc>
                <w:tcPr>
                  <w:tcW w:w="1168" w:type="dxa"/>
                  <w:tcBorders>
                    <w:left w:val="nil"/>
                  </w:tcBorders>
                </w:tcPr>
                <w:p w:rsidR="00EB14A3" w:rsidRDefault="00EB14A3" w:rsidP="00F525CF">
                  <w:pPr>
                    <w:jc w:val="both"/>
                    <w:rPr>
                      <w:color w:val="000000"/>
                      <w:sz w:val="24"/>
                      <w:szCs w:val="24"/>
                    </w:rPr>
                  </w:pPr>
                  <w:r>
                    <w:rPr>
                      <w:color w:val="000000"/>
                      <w:sz w:val="24"/>
                      <w:szCs w:val="24"/>
                    </w:rPr>
                    <w:t>2016</w:t>
                  </w:r>
                </w:p>
              </w:tc>
              <w:tc>
                <w:tcPr>
                  <w:tcW w:w="2977" w:type="dxa"/>
                  <w:tcBorders>
                    <w:right w:val="single" w:sz="4" w:space="0" w:color="auto"/>
                  </w:tcBorders>
                </w:tcPr>
                <w:p w:rsidR="00EB14A3" w:rsidRDefault="00EB14A3" w:rsidP="00F525CF">
                  <w:pPr>
                    <w:jc w:val="both"/>
                    <w:rPr>
                      <w:color w:val="000000"/>
                      <w:sz w:val="24"/>
                      <w:szCs w:val="24"/>
                    </w:rPr>
                  </w:pPr>
                  <w:r>
                    <w:rPr>
                      <w:color w:val="000000"/>
                      <w:sz w:val="24"/>
                      <w:szCs w:val="24"/>
                    </w:rPr>
                    <w:t>341 828,00</w:t>
                  </w:r>
                </w:p>
              </w:tc>
              <w:tc>
                <w:tcPr>
                  <w:tcW w:w="2693" w:type="dxa"/>
                  <w:tcBorders>
                    <w:left w:val="single" w:sz="4" w:space="0" w:color="auto"/>
                    <w:right w:val="nil"/>
                  </w:tcBorders>
                </w:tcPr>
                <w:p w:rsidR="00EB14A3" w:rsidRDefault="00EB14A3" w:rsidP="00F525CF">
                  <w:pPr>
                    <w:jc w:val="both"/>
                    <w:rPr>
                      <w:color w:val="000000"/>
                      <w:sz w:val="24"/>
                      <w:szCs w:val="24"/>
                    </w:rPr>
                  </w:pPr>
                  <w:r>
                    <w:rPr>
                      <w:color w:val="000000"/>
                      <w:sz w:val="24"/>
                      <w:szCs w:val="24"/>
                    </w:rPr>
                    <w:t>0,00</w:t>
                  </w:r>
                </w:p>
              </w:tc>
            </w:tr>
            <w:tr w:rsidR="00EB14A3" w:rsidTr="00EB14A3">
              <w:tc>
                <w:tcPr>
                  <w:tcW w:w="1168" w:type="dxa"/>
                  <w:tcBorders>
                    <w:left w:val="nil"/>
                  </w:tcBorders>
                </w:tcPr>
                <w:p w:rsidR="00EB14A3" w:rsidRDefault="00EB14A3" w:rsidP="00F525CF">
                  <w:pPr>
                    <w:jc w:val="both"/>
                    <w:rPr>
                      <w:color w:val="000000"/>
                      <w:sz w:val="24"/>
                      <w:szCs w:val="24"/>
                    </w:rPr>
                  </w:pPr>
                  <w:r>
                    <w:rPr>
                      <w:color w:val="000000"/>
                      <w:sz w:val="24"/>
                      <w:szCs w:val="24"/>
                    </w:rPr>
                    <w:t>2017</w:t>
                  </w:r>
                </w:p>
              </w:tc>
              <w:tc>
                <w:tcPr>
                  <w:tcW w:w="2977" w:type="dxa"/>
                  <w:tcBorders>
                    <w:right w:val="single" w:sz="4" w:space="0" w:color="auto"/>
                  </w:tcBorders>
                </w:tcPr>
                <w:p w:rsidR="00EB14A3" w:rsidRDefault="0080781E" w:rsidP="00F525CF">
                  <w:pPr>
                    <w:jc w:val="both"/>
                    <w:rPr>
                      <w:color w:val="000000"/>
                      <w:sz w:val="24"/>
                      <w:szCs w:val="24"/>
                    </w:rPr>
                  </w:pPr>
                  <w:r>
                    <w:rPr>
                      <w:color w:val="000000"/>
                      <w:sz w:val="24"/>
                      <w:szCs w:val="24"/>
                    </w:rPr>
                    <w:t>432 661,00</w:t>
                  </w:r>
                </w:p>
              </w:tc>
              <w:tc>
                <w:tcPr>
                  <w:tcW w:w="2693" w:type="dxa"/>
                  <w:tcBorders>
                    <w:left w:val="single" w:sz="4" w:space="0" w:color="auto"/>
                    <w:right w:val="nil"/>
                  </w:tcBorders>
                </w:tcPr>
                <w:p w:rsidR="00EB14A3" w:rsidRDefault="0080781E" w:rsidP="00F525CF">
                  <w:pPr>
                    <w:jc w:val="both"/>
                    <w:rPr>
                      <w:color w:val="000000"/>
                      <w:sz w:val="24"/>
                      <w:szCs w:val="24"/>
                    </w:rPr>
                  </w:pPr>
                  <w:r>
                    <w:rPr>
                      <w:color w:val="000000"/>
                      <w:sz w:val="24"/>
                      <w:szCs w:val="24"/>
                    </w:rPr>
                    <w:t>26 684</w:t>
                  </w:r>
                  <w:r w:rsidR="00EB14A3">
                    <w:rPr>
                      <w:color w:val="000000"/>
                      <w:sz w:val="24"/>
                      <w:szCs w:val="24"/>
                    </w:rPr>
                    <w:t>,00</w:t>
                  </w:r>
                </w:p>
              </w:tc>
            </w:tr>
            <w:tr w:rsidR="00EB14A3" w:rsidTr="00EB14A3">
              <w:tc>
                <w:tcPr>
                  <w:tcW w:w="1168" w:type="dxa"/>
                  <w:tcBorders>
                    <w:left w:val="nil"/>
                  </w:tcBorders>
                </w:tcPr>
                <w:p w:rsidR="00EB14A3" w:rsidRDefault="00EB14A3" w:rsidP="00F525CF">
                  <w:pPr>
                    <w:jc w:val="both"/>
                    <w:rPr>
                      <w:color w:val="000000"/>
                      <w:sz w:val="24"/>
                      <w:szCs w:val="24"/>
                    </w:rPr>
                  </w:pPr>
                  <w:r>
                    <w:rPr>
                      <w:color w:val="000000"/>
                      <w:sz w:val="24"/>
                      <w:szCs w:val="24"/>
                    </w:rPr>
                    <w:t>2018</w:t>
                  </w:r>
                </w:p>
              </w:tc>
              <w:tc>
                <w:tcPr>
                  <w:tcW w:w="2977" w:type="dxa"/>
                  <w:tcBorders>
                    <w:right w:val="single" w:sz="4" w:space="0" w:color="auto"/>
                  </w:tcBorders>
                </w:tcPr>
                <w:p w:rsidR="00EB14A3" w:rsidRDefault="0080781E" w:rsidP="00F525CF">
                  <w:pPr>
                    <w:jc w:val="both"/>
                    <w:rPr>
                      <w:color w:val="000000"/>
                      <w:sz w:val="24"/>
                      <w:szCs w:val="24"/>
                    </w:rPr>
                  </w:pPr>
                  <w:r>
                    <w:rPr>
                      <w:color w:val="000000"/>
                      <w:sz w:val="24"/>
                      <w:szCs w:val="24"/>
                    </w:rPr>
                    <w:t>611 716</w:t>
                  </w:r>
                  <w:r w:rsidR="00EB14A3">
                    <w:rPr>
                      <w:color w:val="000000"/>
                      <w:sz w:val="24"/>
                      <w:szCs w:val="24"/>
                    </w:rPr>
                    <w:t>,00</w:t>
                  </w:r>
                </w:p>
              </w:tc>
              <w:tc>
                <w:tcPr>
                  <w:tcW w:w="2693" w:type="dxa"/>
                  <w:tcBorders>
                    <w:left w:val="single" w:sz="4" w:space="0" w:color="auto"/>
                    <w:right w:val="nil"/>
                  </w:tcBorders>
                </w:tcPr>
                <w:p w:rsidR="00EB14A3" w:rsidRDefault="0080781E" w:rsidP="00F525CF">
                  <w:pPr>
                    <w:jc w:val="both"/>
                    <w:rPr>
                      <w:color w:val="000000"/>
                      <w:sz w:val="24"/>
                      <w:szCs w:val="24"/>
                    </w:rPr>
                  </w:pPr>
                  <w:r>
                    <w:rPr>
                      <w:color w:val="000000"/>
                      <w:sz w:val="24"/>
                      <w:szCs w:val="24"/>
                    </w:rPr>
                    <w:t>100</w:t>
                  </w:r>
                  <w:r w:rsidR="00EB14A3">
                    <w:rPr>
                      <w:color w:val="000000"/>
                      <w:sz w:val="24"/>
                      <w:szCs w:val="24"/>
                    </w:rPr>
                    <w:t>,00</w:t>
                  </w:r>
                </w:p>
              </w:tc>
            </w:tr>
            <w:tr w:rsidR="00EB14A3" w:rsidTr="00EB14A3">
              <w:tc>
                <w:tcPr>
                  <w:tcW w:w="1168" w:type="dxa"/>
                  <w:tcBorders>
                    <w:left w:val="nil"/>
                  </w:tcBorders>
                </w:tcPr>
                <w:p w:rsidR="00EB14A3" w:rsidRDefault="00EB14A3" w:rsidP="00F525CF">
                  <w:pPr>
                    <w:jc w:val="both"/>
                    <w:rPr>
                      <w:color w:val="000000"/>
                      <w:sz w:val="24"/>
                      <w:szCs w:val="24"/>
                    </w:rPr>
                  </w:pPr>
                  <w:r>
                    <w:rPr>
                      <w:color w:val="000000"/>
                      <w:sz w:val="24"/>
                      <w:szCs w:val="24"/>
                    </w:rPr>
                    <w:t>2019</w:t>
                  </w:r>
                </w:p>
              </w:tc>
              <w:tc>
                <w:tcPr>
                  <w:tcW w:w="2977" w:type="dxa"/>
                  <w:tcBorders>
                    <w:right w:val="single" w:sz="4" w:space="0" w:color="auto"/>
                  </w:tcBorders>
                </w:tcPr>
                <w:p w:rsidR="00EB14A3" w:rsidRDefault="0080781E" w:rsidP="00F525CF">
                  <w:pPr>
                    <w:jc w:val="both"/>
                    <w:rPr>
                      <w:color w:val="000000"/>
                      <w:sz w:val="24"/>
                      <w:szCs w:val="24"/>
                    </w:rPr>
                  </w:pPr>
                  <w:r>
                    <w:rPr>
                      <w:color w:val="000000"/>
                      <w:sz w:val="24"/>
                      <w:szCs w:val="24"/>
                    </w:rPr>
                    <w:t>611 716</w:t>
                  </w:r>
                  <w:r w:rsidR="00EB14A3">
                    <w:rPr>
                      <w:color w:val="000000"/>
                      <w:sz w:val="24"/>
                      <w:szCs w:val="24"/>
                    </w:rPr>
                    <w:t>,00</w:t>
                  </w:r>
                </w:p>
              </w:tc>
              <w:tc>
                <w:tcPr>
                  <w:tcW w:w="2693" w:type="dxa"/>
                  <w:tcBorders>
                    <w:left w:val="single" w:sz="4" w:space="0" w:color="auto"/>
                    <w:right w:val="nil"/>
                  </w:tcBorders>
                </w:tcPr>
                <w:p w:rsidR="00EB14A3" w:rsidRDefault="0080781E" w:rsidP="00F525CF">
                  <w:pPr>
                    <w:jc w:val="both"/>
                    <w:rPr>
                      <w:color w:val="000000"/>
                      <w:sz w:val="24"/>
                      <w:szCs w:val="24"/>
                    </w:rPr>
                  </w:pPr>
                  <w:r>
                    <w:rPr>
                      <w:color w:val="000000"/>
                      <w:sz w:val="24"/>
                      <w:szCs w:val="24"/>
                    </w:rPr>
                    <w:t>0</w:t>
                  </w:r>
                  <w:r w:rsidR="00EB14A3">
                    <w:rPr>
                      <w:color w:val="000000"/>
                      <w:sz w:val="24"/>
                      <w:szCs w:val="24"/>
                    </w:rPr>
                    <w:t>,00</w:t>
                  </w:r>
                </w:p>
              </w:tc>
            </w:tr>
            <w:tr w:rsidR="00EB14A3" w:rsidTr="00EB14A3">
              <w:tc>
                <w:tcPr>
                  <w:tcW w:w="1168" w:type="dxa"/>
                  <w:tcBorders>
                    <w:left w:val="nil"/>
                    <w:bottom w:val="single" w:sz="4" w:space="0" w:color="auto"/>
                  </w:tcBorders>
                </w:tcPr>
                <w:p w:rsidR="00EB14A3" w:rsidRDefault="00EB14A3" w:rsidP="00F525CF">
                  <w:pPr>
                    <w:jc w:val="both"/>
                    <w:rPr>
                      <w:color w:val="000000"/>
                      <w:sz w:val="24"/>
                      <w:szCs w:val="24"/>
                    </w:rPr>
                  </w:pPr>
                  <w:r>
                    <w:rPr>
                      <w:color w:val="000000"/>
                      <w:sz w:val="24"/>
                      <w:szCs w:val="24"/>
                    </w:rPr>
                    <w:t>2020</w:t>
                  </w:r>
                </w:p>
              </w:tc>
              <w:tc>
                <w:tcPr>
                  <w:tcW w:w="2977" w:type="dxa"/>
                  <w:tcBorders>
                    <w:bottom w:val="single" w:sz="4" w:space="0" w:color="auto"/>
                    <w:right w:val="single" w:sz="4" w:space="0" w:color="auto"/>
                  </w:tcBorders>
                </w:tcPr>
                <w:p w:rsidR="00EB14A3" w:rsidRDefault="0080781E" w:rsidP="00F525CF">
                  <w:pPr>
                    <w:jc w:val="both"/>
                    <w:rPr>
                      <w:color w:val="000000"/>
                      <w:sz w:val="24"/>
                      <w:szCs w:val="24"/>
                    </w:rPr>
                  </w:pPr>
                  <w:r>
                    <w:rPr>
                      <w:color w:val="000000"/>
                      <w:sz w:val="24"/>
                      <w:szCs w:val="24"/>
                    </w:rPr>
                    <w:t>611 716</w:t>
                  </w:r>
                  <w:r w:rsidR="00EB14A3">
                    <w:rPr>
                      <w:color w:val="000000"/>
                      <w:sz w:val="24"/>
                      <w:szCs w:val="24"/>
                    </w:rPr>
                    <w:t>,00</w:t>
                  </w:r>
                </w:p>
              </w:tc>
              <w:tc>
                <w:tcPr>
                  <w:tcW w:w="2693" w:type="dxa"/>
                  <w:tcBorders>
                    <w:left w:val="single" w:sz="4" w:space="0" w:color="auto"/>
                    <w:bottom w:val="single" w:sz="4" w:space="0" w:color="auto"/>
                    <w:right w:val="nil"/>
                  </w:tcBorders>
                </w:tcPr>
                <w:p w:rsidR="00EB14A3" w:rsidRDefault="0080781E" w:rsidP="00F525CF">
                  <w:pPr>
                    <w:jc w:val="both"/>
                    <w:rPr>
                      <w:color w:val="000000"/>
                      <w:sz w:val="24"/>
                      <w:szCs w:val="24"/>
                    </w:rPr>
                  </w:pPr>
                  <w:r>
                    <w:rPr>
                      <w:color w:val="000000"/>
                      <w:sz w:val="24"/>
                      <w:szCs w:val="24"/>
                    </w:rPr>
                    <w:t>0</w:t>
                  </w:r>
                  <w:r w:rsidR="00EB14A3">
                    <w:rPr>
                      <w:color w:val="000000"/>
                      <w:sz w:val="24"/>
                      <w:szCs w:val="24"/>
                    </w:rPr>
                    <w:t>,00</w:t>
                  </w:r>
                </w:p>
              </w:tc>
            </w:tr>
            <w:tr w:rsidR="00EB14A3" w:rsidTr="00EB14A3">
              <w:tc>
                <w:tcPr>
                  <w:tcW w:w="1168" w:type="dxa"/>
                  <w:tcBorders>
                    <w:top w:val="single" w:sz="4" w:space="0" w:color="auto"/>
                    <w:left w:val="nil"/>
                    <w:bottom w:val="nil"/>
                  </w:tcBorders>
                </w:tcPr>
                <w:p w:rsidR="00EB14A3" w:rsidRDefault="00EB14A3" w:rsidP="00F525CF">
                  <w:pPr>
                    <w:jc w:val="both"/>
                    <w:rPr>
                      <w:color w:val="000000"/>
                      <w:sz w:val="24"/>
                      <w:szCs w:val="24"/>
                    </w:rPr>
                  </w:pPr>
                  <w:r>
                    <w:rPr>
                      <w:color w:val="000000"/>
                      <w:sz w:val="24"/>
                      <w:szCs w:val="24"/>
                    </w:rPr>
                    <w:t>Итого</w:t>
                  </w:r>
                </w:p>
              </w:tc>
              <w:tc>
                <w:tcPr>
                  <w:tcW w:w="2977" w:type="dxa"/>
                  <w:tcBorders>
                    <w:top w:val="single" w:sz="4" w:space="0" w:color="auto"/>
                    <w:bottom w:val="nil"/>
                    <w:right w:val="single" w:sz="4" w:space="0" w:color="auto"/>
                  </w:tcBorders>
                </w:tcPr>
                <w:p w:rsidR="00EB14A3" w:rsidRDefault="0080781E" w:rsidP="0062353B">
                  <w:pPr>
                    <w:jc w:val="both"/>
                    <w:rPr>
                      <w:color w:val="000000"/>
                      <w:sz w:val="24"/>
                      <w:szCs w:val="24"/>
                    </w:rPr>
                  </w:pPr>
                  <w:r>
                    <w:rPr>
                      <w:color w:val="000000"/>
                      <w:sz w:val="24"/>
                      <w:szCs w:val="24"/>
                    </w:rPr>
                    <w:t>3 24</w:t>
                  </w:r>
                  <w:r w:rsidR="0062353B">
                    <w:rPr>
                      <w:color w:val="000000"/>
                      <w:sz w:val="24"/>
                      <w:szCs w:val="24"/>
                    </w:rPr>
                    <w:t>0</w:t>
                  </w:r>
                  <w:r>
                    <w:rPr>
                      <w:color w:val="000000"/>
                      <w:sz w:val="24"/>
                      <w:szCs w:val="24"/>
                    </w:rPr>
                    <w:t xml:space="preserve"> 541</w:t>
                  </w:r>
                  <w:r w:rsidR="00EB14A3">
                    <w:rPr>
                      <w:color w:val="000000"/>
                      <w:sz w:val="24"/>
                      <w:szCs w:val="24"/>
                    </w:rPr>
                    <w:t>,00</w:t>
                  </w:r>
                </w:p>
              </w:tc>
              <w:tc>
                <w:tcPr>
                  <w:tcW w:w="2693" w:type="dxa"/>
                  <w:tcBorders>
                    <w:top w:val="single" w:sz="4" w:space="0" w:color="auto"/>
                    <w:left w:val="single" w:sz="4" w:space="0" w:color="auto"/>
                    <w:bottom w:val="nil"/>
                    <w:right w:val="nil"/>
                  </w:tcBorders>
                </w:tcPr>
                <w:p w:rsidR="00EB14A3" w:rsidRDefault="0080781E" w:rsidP="00B947D0">
                  <w:pPr>
                    <w:jc w:val="both"/>
                    <w:rPr>
                      <w:color w:val="000000"/>
                      <w:sz w:val="24"/>
                      <w:szCs w:val="24"/>
                    </w:rPr>
                  </w:pPr>
                  <w:r>
                    <w:rPr>
                      <w:color w:val="000000"/>
                      <w:sz w:val="24"/>
                      <w:szCs w:val="24"/>
                    </w:rPr>
                    <w:t>26 784</w:t>
                  </w:r>
                  <w:r w:rsidR="00EB14A3">
                    <w:rPr>
                      <w:color w:val="000000"/>
                      <w:sz w:val="24"/>
                      <w:szCs w:val="24"/>
                    </w:rPr>
                    <w:t>,00</w:t>
                  </w:r>
                </w:p>
              </w:tc>
            </w:tr>
          </w:tbl>
          <w:p w:rsidR="00F525CF" w:rsidRPr="00D1692D" w:rsidRDefault="00F525CF" w:rsidP="00F525CF">
            <w:pPr>
              <w:tabs>
                <w:tab w:val="left" w:pos="317"/>
              </w:tabs>
              <w:overflowPunct/>
              <w:autoSpaceDE/>
              <w:autoSpaceDN/>
              <w:adjustRightInd/>
              <w:textAlignment w:val="auto"/>
              <w:rPr>
                <w:color w:val="000000"/>
                <w:sz w:val="24"/>
                <w:szCs w:val="24"/>
              </w:rPr>
            </w:pPr>
          </w:p>
        </w:tc>
        <w:tc>
          <w:tcPr>
            <w:tcW w:w="283" w:type="dxa"/>
            <w:tcBorders>
              <w:top w:val="nil"/>
              <w:left w:val="single" w:sz="4" w:space="0" w:color="auto"/>
              <w:bottom w:val="nil"/>
              <w:right w:val="nil"/>
            </w:tcBorders>
          </w:tcPr>
          <w:p w:rsidR="00F525CF" w:rsidRDefault="00F525CF" w:rsidP="00F525CF">
            <w:pPr>
              <w:ind w:firstLine="709"/>
              <w:rPr>
                <w:color w:val="000000"/>
                <w:sz w:val="24"/>
                <w:szCs w:val="24"/>
              </w:rPr>
            </w:pPr>
          </w:p>
          <w:p w:rsidR="00F525CF" w:rsidRDefault="00F525CF" w:rsidP="00F525CF">
            <w:pPr>
              <w:ind w:firstLine="709"/>
              <w:rPr>
                <w:color w:val="000000"/>
                <w:sz w:val="24"/>
                <w:szCs w:val="24"/>
              </w:rPr>
            </w:pPr>
          </w:p>
          <w:p w:rsidR="00F525CF" w:rsidRDefault="00F525CF" w:rsidP="00F525CF">
            <w:pPr>
              <w:ind w:firstLine="709"/>
              <w:rPr>
                <w:color w:val="000000"/>
                <w:sz w:val="24"/>
                <w:szCs w:val="24"/>
              </w:rPr>
            </w:pPr>
          </w:p>
          <w:p w:rsidR="00F525CF" w:rsidRDefault="00F525CF" w:rsidP="00F525CF">
            <w:pPr>
              <w:ind w:firstLine="709"/>
              <w:rPr>
                <w:color w:val="000000"/>
                <w:sz w:val="24"/>
                <w:szCs w:val="24"/>
              </w:rPr>
            </w:pPr>
          </w:p>
          <w:p w:rsidR="00F525CF" w:rsidRDefault="00F525CF" w:rsidP="00F525CF">
            <w:pPr>
              <w:ind w:firstLine="709"/>
              <w:rPr>
                <w:color w:val="000000"/>
                <w:sz w:val="24"/>
                <w:szCs w:val="24"/>
              </w:rPr>
            </w:pPr>
          </w:p>
          <w:p w:rsidR="00F525CF" w:rsidRDefault="00F525CF" w:rsidP="00F525CF">
            <w:pPr>
              <w:ind w:firstLine="709"/>
              <w:rPr>
                <w:color w:val="000000"/>
                <w:sz w:val="24"/>
                <w:szCs w:val="24"/>
              </w:rPr>
            </w:pPr>
          </w:p>
          <w:p w:rsidR="00F525CF" w:rsidRDefault="00F525CF" w:rsidP="00F525CF">
            <w:pPr>
              <w:ind w:firstLine="709"/>
              <w:rPr>
                <w:color w:val="000000"/>
                <w:sz w:val="24"/>
                <w:szCs w:val="24"/>
              </w:rPr>
            </w:pPr>
          </w:p>
          <w:p w:rsidR="00F525CF" w:rsidRDefault="00F525CF" w:rsidP="00F525CF">
            <w:pPr>
              <w:ind w:firstLine="709"/>
              <w:rPr>
                <w:color w:val="000000"/>
                <w:sz w:val="24"/>
                <w:szCs w:val="24"/>
              </w:rPr>
            </w:pPr>
          </w:p>
          <w:p w:rsidR="00F525CF" w:rsidRDefault="00F525CF" w:rsidP="00F525CF">
            <w:pPr>
              <w:ind w:firstLine="709"/>
              <w:rPr>
                <w:color w:val="000000"/>
                <w:sz w:val="24"/>
                <w:szCs w:val="24"/>
              </w:rPr>
            </w:pPr>
          </w:p>
          <w:p w:rsidR="00F525CF" w:rsidRDefault="00F525CF" w:rsidP="00F525CF">
            <w:pPr>
              <w:ind w:firstLine="709"/>
              <w:rPr>
                <w:color w:val="000000"/>
                <w:sz w:val="24"/>
                <w:szCs w:val="24"/>
              </w:rPr>
            </w:pPr>
          </w:p>
          <w:p w:rsidR="00F525CF" w:rsidRPr="0031092B" w:rsidRDefault="00F525CF" w:rsidP="00F525CF">
            <w:pPr>
              <w:ind w:firstLine="709"/>
              <w:rPr>
                <w:color w:val="000000"/>
                <w:sz w:val="24"/>
                <w:szCs w:val="24"/>
              </w:rPr>
            </w:pPr>
          </w:p>
        </w:tc>
      </w:tr>
      <w:tr w:rsidR="00F525CF" w:rsidRPr="006861A6" w:rsidTr="00B947D0">
        <w:tc>
          <w:tcPr>
            <w:tcW w:w="284" w:type="dxa"/>
            <w:tcBorders>
              <w:top w:val="nil"/>
              <w:left w:val="nil"/>
              <w:bottom w:val="nil"/>
              <w:right w:val="nil"/>
            </w:tcBorders>
          </w:tcPr>
          <w:p w:rsidR="00F525CF" w:rsidRPr="006861A6" w:rsidRDefault="00F525CF" w:rsidP="00F525CF">
            <w:pPr>
              <w:overflowPunct/>
              <w:autoSpaceDE/>
              <w:autoSpaceDN/>
              <w:adjustRightInd/>
              <w:textAlignment w:val="auto"/>
              <w:rPr>
                <w:sz w:val="24"/>
                <w:szCs w:val="24"/>
              </w:rPr>
            </w:pPr>
          </w:p>
        </w:tc>
        <w:tc>
          <w:tcPr>
            <w:tcW w:w="3350" w:type="dxa"/>
            <w:gridSpan w:val="2"/>
            <w:tcBorders>
              <w:top w:val="single" w:sz="4" w:space="0" w:color="auto"/>
              <w:left w:val="nil"/>
              <w:bottom w:val="nil"/>
              <w:right w:val="nil"/>
            </w:tcBorders>
          </w:tcPr>
          <w:p w:rsidR="00F525CF" w:rsidRPr="006861A6" w:rsidRDefault="00F525CF" w:rsidP="00F525CF">
            <w:pPr>
              <w:tabs>
                <w:tab w:val="left" w:pos="1080"/>
              </w:tabs>
              <w:overflowPunct/>
              <w:autoSpaceDE/>
              <w:autoSpaceDN/>
              <w:adjustRightInd/>
              <w:jc w:val="both"/>
              <w:textAlignment w:val="auto"/>
              <w:rPr>
                <w:sz w:val="24"/>
                <w:szCs w:val="24"/>
              </w:rPr>
            </w:pPr>
          </w:p>
        </w:tc>
        <w:tc>
          <w:tcPr>
            <w:tcW w:w="6289" w:type="dxa"/>
            <w:gridSpan w:val="2"/>
            <w:tcBorders>
              <w:top w:val="nil"/>
              <w:left w:val="nil"/>
              <w:bottom w:val="nil"/>
              <w:right w:val="nil"/>
            </w:tcBorders>
          </w:tcPr>
          <w:p w:rsidR="00F525CF" w:rsidRPr="006861A6" w:rsidRDefault="00F525CF" w:rsidP="00F525CF">
            <w:pPr>
              <w:jc w:val="right"/>
              <w:rPr>
                <w:color w:val="000000"/>
                <w:sz w:val="24"/>
                <w:szCs w:val="24"/>
              </w:rPr>
            </w:pPr>
            <w:r>
              <w:rPr>
                <w:color w:val="000000"/>
                <w:sz w:val="24"/>
                <w:szCs w:val="24"/>
              </w:rPr>
              <w:t>".</w:t>
            </w:r>
          </w:p>
        </w:tc>
      </w:tr>
    </w:tbl>
    <w:p w:rsidR="0080781E" w:rsidRPr="00925C5B" w:rsidRDefault="0080781E" w:rsidP="00204E13">
      <w:pPr>
        <w:pStyle w:val="afd"/>
        <w:numPr>
          <w:ilvl w:val="1"/>
          <w:numId w:val="16"/>
        </w:numPr>
        <w:tabs>
          <w:tab w:val="left" w:pos="1134"/>
        </w:tabs>
        <w:ind w:left="0" w:firstLine="709"/>
        <w:jc w:val="both"/>
        <w:rPr>
          <w:rFonts w:ascii="Times New Roman" w:hAnsi="Times New Roman"/>
          <w:lang w:val="ru-RU"/>
        </w:rPr>
      </w:pPr>
      <w:r w:rsidRPr="00925C5B">
        <w:rPr>
          <w:rFonts w:ascii="Times New Roman" w:hAnsi="Times New Roman"/>
          <w:lang w:val="ru-RU"/>
        </w:rPr>
        <w:t xml:space="preserve">Строку "Ожидаемые результаты реализации" </w:t>
      </w:r>
      <w:r w:rsidR="0066358E" w:rsidRPr="00925C5B">
        <w:rPr>
          <w:rFonts w:ascii="Times New Roman" w:hAnsi="Times New Roman"/>
          <w:lang w:val="ru-RU"/>
        </w:rPr>
        <w:t xml:space="preserve">паспорта подпрограммы </w:t>
      </w:r>
      <w:r w:rsidRPr="00925C5B">
        <w:rPr>
          <w:rFonts w:ascii="Times New Roman" w:hAnsi="Times New Roman"/>
          <w:lang w:val="ru-RU"/>
        </w:rPr>
        <w:t>изложить в следующей редакции:</w:t>
      </w:r>
    </w:p>
    <w:p w:rsidR="0080781E" w:rsidRPr="00925C5B" w:rsidRDefault="0080781E" w:rsidP="00925C5B">
      <w:pPr>
        <w:tabs>
          <w:tab w:val="left" w:pos="1134"/>
        </w:tabs>
        <w:ind w:firstLine="709"/>
        <w:jc w:val="both"/>
      </w:pPr>
      <w:r w:rsidRPr="00925C5B">
        <w:tab/>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552"/>
        <w:gridCol w:w="6946"/>
        <w:gridCol w:w="283"/>
      </w:tblGrid>
      <w:tr w:rsidR="0080781E" w:rsidRPr="00683EA9" w:rsidTr="001958EC">
        <w:tc>
          <w:tcPr>
            <w:tcW w:w="284" w:type="dxa"/>
            <w:tcBorders>
              <w:top w:val="nil"/>
              <w:left w:val="nil"/>
              <w:bottom w:val="nil"/>
              <w:right w:val="single" w:sz="4" w:space="0" w:color="auto"/>
            </w:tcBorders>
          </w:tcPr>
          <w:p w:rsidR="0080781E" w:rsidRPr="00683EA9" w:rsidRDefault="0080781E" w:rsidP="001958EC">
            <w:pPr>
              <w:tabs>
                <w:tab w:val="left" w:pos="1080"/>
              </w:tabs>
              <w:overflowPunct/>
              <w:autoSpaceDE/>
              <w:autoSpaceDN/>
              <w:adjustRightInd/>
              <w:ind w:firstLine="709"/>
              <w:jc w:val="both"/>
              <w:textAlignment w:val="auto"/>
              <w:rPr>
                <w:sz w:val="24"/>
                <w:szCs w:val="24"/>
              </w:rPr>
            </w:pPr>
            <w:r w:rsidRPr="00683EA9">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0781E" w:rsidRPr="00E503E1" w:rsidRDefault="0080781E" w:rsidP="001958EC">
            <w:pPr>
              <w:tabs>
                <w:tab w:val="left" w:pos="1080"/>
              </w:tabs>
              <w:overflowPunct/>
              <w:autoSpaceDE/>
              <w:autoSpaceDN/>
              <w:adjustRightInd/>
              <w:jc w:val="both"/>
              <w:textAlignment w:val="auto"/>
              <w:rPr>
                <w:sz w:val="24"/>
                <w:szCs w:val="24"/>
              </w:rPr>
            </w:pPr>
            <w:r w:rsidRPr="00E503E1">
              <w:rPr>
                <w:sz w:val="24"/>
                <w:szCs w:val="24"/>
              </w:rPr>
              <w:t>Ожидаемые результаты реализации</w:t>
            </w:r>
          </w:p>
        </w:tc>
        <w:tc>
          <w:tcPr>
            <w:tcW w:w="6946" w:type="dxa"/>
            <w:tcBorders>
              <w:top w:val="single" w:sz="4" w:space="0" w:color="auto"/>
              <w:left w:val="single" w:sz="4" w:space="0" w:color="auto"/>
              <w:bottom w:val="single" w:sz="4" w:space="0" w:color="auto"/>
              <w:right w:val="single" w:sz="4" w:space="0" w:color="auto"/>
            </w:tcBorders>
          </w:tcPr>
          <w:p w:rsidR="007D07DD" w:rsidRPr="007D07DD" w:rsidRDefault="007D07DD" w:rsidP="007D07DD">
            <w:pPr>
              <w:pStyle w:val="ConsPlusNonformat"/>
              <w:widowControl/>
              <w:spacing w:after="0" w:line="240" w:lineRule="auto"/>
              <w:jc w:val="both"/>
              <w:rPr>
                <w:rFonts w:ascii="Times New Roman" w:hAnsi="Times New Roman" w:cs="Times New Roman"/>
                <w:sz w:val="24"/>
                <w:szCs w:val="24"/>
              </w:rPr>
            </w:pPr>
            <w:r w:rsidRPr="007D07DD">
              <w:rPr>
                <w:rFonts w:ascii="Times New Roman" w:hAnsi="Times New Roman" w:cs="Times New Roman"/>
                <w:sz w:val="24"/>
                <w:szCs w:val="24"/>
              </w:rPr>
              <w:t>Реализация мероприятий, предусмотренных подпрограммой, позволит обеспечить достижение следующих показателей:</w:t>
            </w:r>
          </w:p>
          <w:p w:rsidR="007D07DD" w:rsidRPr="007D07DD" w:rsidRDefault="007D07DD" w:rsidP="007D07DD">
            <w:pPr>
              <w:pStyle w:val="ConsPlusNonformat"/>
              <w:widowControl/>
              <w:spacing w:after="0" w:line="240" w:lineRule="auto"/>
              <w:jc w:val="both"/>
              <w:rPr>
                <w:rFonts w:ascii="Times New Roman" w:hAnsi="Times New Roman" w:cs="Times New Roman"/>
                <w:sz w:val="24"/>
                <w:szCs w:val="24"/>
              </w:rPr>
            </w:pPr>
            <w:r w:rsidRPr="007D07DD">
              <w:rPr>
                <w:rFonts w:ascii="Times New Roman" w:hAnsi="Times New Roman" w:cs="Times New Roman"/>
                <w:sz w:val="24"/>
                <w:szCs w:val="24"/>
              </w:rPr>
              <w:t xml:space="preserve">количество реализуемых образовательных программ учреждениями дополнительного образования в сфере культуры – </w:t>
            </w:r>
            <w:r>
              <w:rPr>
                <w:rFonts w:ascii="Times New Roman" w:hAnsi="Times New Roman" w:cs="Times New Roman"/>
                <w:sz w:val="24"/>
                <w:szCs w:val="24"/>
              </w:rPr>
              <w:t>95</w:t>
            </w:r>
            <w:r w:rsidRPr="007D07DD">
              <w:rPr>
                <w:rFonts w:ascii="Times New Roman" w:hAnsi="Times New Roman" w:cs="Times New Roman"/>
                <w:sz w:val="24"/>
                <w:szCs w:val="24"/>
              </w:rPr>
              <w:t xml:space="preserve"> ед.;</w:t>
            </w:r>
          </w:p>
          <w:p w:rsidR="007D07DD" w:rsidRPr="007D07DD" w:rsidRDefault="007D07DD" w:rsidP="007D07DD">
            <w:pPr>
              <w:pStyle w:val="ConsPlusNonformat"/>
              <w:widowControl/>
              <w:spacing w:after="0" w:line="240" w:lineRule="auto"/>
              <w:jc w:val="both"/>
              <w:rPr>
                <w:rFonts w:ascii="Times New Roman" w:hAnsi="Times New Roman" w:cs="Times New Roman"/>
                <w:sz w:val="24"/>
                <w:szCs w:val="24"/>
              </w:rPr>
            </w:pPr>
            <w:r w:rsidRPr="007D07DD">
              <w:rPr>
                <w:rFonts w:ascii="Times New Roman" w:hAnsi="Times New Roman" w:cs="Times New Roman"/>
                <w:sz w:val="24"/>
                <w:szCs w:val="24"/>
              </w:rPr>
              <w:t>численность учащихся – 2 000 человек;</w:t>
            </w:r>
          </w:p>
          <w:p w:rsidR="007D07DD" w:rsidRPr="007D07DD" w:rsidRDefault="007D07DD" w:rsidP="007D07DD">
            <w:pPr>
              <w:pStyle w:val="ConsPlusNonformat"/>
              <w:widowControl/>
              <w:spacing w:after="0" w:line="240" w:lineRule="auto"/>
              <w:jc w:val="both"/>
              <w:rPr>
                <w:rFonts w:ascii="Times New Roman" w:hAnsi="Times New Roman" w:cs="Times New Roman"/>
                <w:sz w:val="24"/>
                <w:szCs w:val="24"/>
              </w:rPr>
            </w:pPr>
            <w:r w:rsidRPr="007D07DD">
              <w:rPr>
                <w:rFonts w:ascii="Times New Roman" w:hAnsi="Times New Roman" w:cs="Times New Roman"/>
                <w:sz w:val="24"/>
                <w:szCs w:val="24"/>
              </w:rPr>
              <w:t>количество культурно-массо</w:t>
            </w:r>
            <w:r>
              <w:rPr>
                <w:rFonts w:ascii="Times New Roman" w:hAnsi="Times New Roman" w:cs="Times New Roman"/>
                <w:sz w:val="24"/>
                <w:szCs w:val="24"/>
              </w:rPr>
              <w:t xml:space="preserve">вых и творческих мероприятий – </w:t>
            </w:r>
            <w:r w:rsidR="0060347C">
              <w:rPr>
                <w:rFonts w:ascii="Times New Roman" w:hAnsi="Times New Roman" w:cs="Times New Roman"/>
                <w:sz w:val="24"/>
                <w:szCs w:val="24"/>
              </w:rPr>
              <w:t xml:space="preserve">     </w:t>
            </w:r>
            <w:r>
              <w:rPr>
                <w:rFonts w:ascii="Times New Roman" w:hAnsi="Times New Roman" w:cs="Times New Roman"/>
                <w:sz w:val="24"/>
                <w:szCs w:val="24"/>
              </w:rPr>
              <w:t>3 020</w:t>
            </w:r>
            <w:r w:rsidRPr="007D07DD">
              <w:rPr>
                <w:rFonts w:ascii="Times New Roman" w:hAnsi="Times New Roman" w:cs="Times New Roman"/>
                <w:sz w:val="24"/>
                <w:szCs w:val="24"/>
              </w:rPr>
              <w:t xml:space="preserve"> ед.;</w:t>
            </w:r>
          </w:p>
          <w:p w:rsidR="007D07DD" w:rsidRPr="007D07DD" w:rsidRDefault="007D07DD" w:rsidP="007D07DD">
            <w:pPr>
              <w:pStyle w:val="ConsPlusNonformat"/>
              <w:widowControl/>
              <w:spacing w:after="0" w:line="240" w:lineRule="auto"/>
              <w:jc w:val="both"/>
              <w:rPr>
                <w:rFonts w:ascii="Times New Roman" w:hAnsi="Times New Roman" w:cs="Times New Roman"/>
                <w:sz w:val="24"/>
                <w:szCs w:val="24"/>
              </w:rPr>
            </w:pPr>
            <w:r w:rsidRPr="007D07DD">
              <w:rPr>
                <w:rFonts w:ascii="Times New Roman" w:hAnsi="Times New Roman" w:cs="Times New Roman"/>
                <w:sz w:val="24"/>
                <w:szCs w:val="24"/>
              </w:rPr>
              <w:t>количество участников учебных творческих коллективов, студий – 8</w:t>
            </w:r>
            <w:r>
              <w:rPr>
                <w:rFonts w:ascii="Times New Roman" w:hAnsi="Times New Roman" w:cs="Times New Roman"/>
                <w:sz w:val="24"/>
                <w:szCs w:val="24"/>
              </w:rPr>
              <w:t>5</w:t>
            </w:r>
            <w:r w:rsidRPr="007D07DD">
              <w:rPr>
                <w:rFonts w:ascii="Times New Roman" w:hAnsi="Times New Roman" w:cs="Times New Roman"/>
                <w:sz w:val="24"/>
                <w:szCs w:val="24"/>
              </w:rPr>
              <w:t>0 чел.;</w:t>
            </w:r>
          </w:p>
          <w:p w:rsidR="007D07DD" w:rsidRPr="007D07DD" w:rsidRDefault="007D07DD" w:rsidP="007D07DD">
            <w:pPr>
              <w:pStyle w:val="ConsPlusNonformat"/>
              <w:widowControl/>
              <w:spacing w:after="0" w:line="240" w:lineRule="auto"/>
              <w:jc w:val="both"/>
              <w:rPr>
                <w:rFonts w:ascii="Times New Roman" w:hAnsi="Times New Roman" w:cs="Times New Roman"/>
                <w:sz w:val="24"/>
                <w:szCs w:val="24"/>
              </w:rPr>
            </w:pPr>
            <w:r w:rsidRPr="007D07DD">
              <w:rPr>
                <w:rFonts w:ascii="Times New Roman" w:hAnsi="Times New Roman" w:cs="Times New Roman"/>
                <w:sz w:val="24"/>
                <w:szCs w:val="24"/>
              </w:rPr>
              <w:t xml:space="preserve">количество клубных формирований для детей и молодежи – </w:t>
            </w:r>
            <w:r>
              <w:rPr>
                <w:rFonts w:ascii="Times New Roman" w:hAnsi="Times New Roman" w:cs="Times New Roman"/>
                <w:sz w:val="24"/>
                <w:szCs w:val="24"/>
              </w:rPr>
              <w:t>115</w:t>
            </w:r>
            <w:r w:rsidRPr="007D07DD">
              <w:rPr>
                <w:rFonts w:ascii="Times New Roman" w:hAnsi="Times New Roman" w:cs="Times New Roman"/>
                <w:sz w:val="24"/>
                <w:szCs w:val="24"/>
              </w:rPr>
              <w:t xml:space="preserve"> ед.;</w:t>
            </w:r>
          </w:p>
          <w:p w:rsidR="007D07DD" w:rsidRPr="007D07DD" w:rsidRDefault="007D07DD" w:rsidP="007D07DD">
            <w:pPr>
              <w:pStyle w:val="ConsPlusNonformat"/>
              <w:widowControl/>
              <w:spacing w:after="0" w:line="240" w:lineRule="auto"/>
              <w:jc w:val="both"/>
              <w:rPr>
                <w:rFonts w:ascii="Times New Roman" w:hAnsi="Times New Roman" w:cs="Times New Roman"/>
                <w:sz w:val="24"/>
                <w:szCs w:val="24"/>
              </w:rPr>
            </w:pPr>
            <w:r w:rsidRPr="007D07DD">
              <w:rPr>
                <w:rFonts w:ascii="Times New Roman" w:hAnsi="Times New Roman" w:cs="Times New Roman"/>
                <w:sz w:val="24"/>
                <w:szCs w:val="24"/>
              </w:rPr>
              <w:t xml:space="preserve">количество участников клубных формирований – </w:t>
            </w:r>
            <w:r>
              <w:rPr>
                <w:rFonts w:ascii="Times New Roman" w:hAnsi="Times New Roman" w:cs="Times New Roman"/>
                <w:sz w:val="24"/>
                <w:szCs w:val="24"/>
              </w:rPr>
              <w:t>2 635</w:t>
            </w:r>
            <w:r w:rsidRPr="007D07DD">
              <w:rPr>
                <w:rFonts w:ascii="Times New Roman" w:hAnsi="Times New Roman" w:cs="Times New Roman"/>
                <w:sz w:val="24"/>
                <w:szCs w:val="24"/>
              </w:rPr>
              <w:t xml:space="preserve"> чел.;</w:t>
            </w:r>
          </w:p>
          <w:p w:rsidR="007D07DD" w:rsidRPr="007D07DD" w:rsidRDefault="007D07DD" w:rsidP="007D07DD">
            <w:pPr>
              <w:pStyle w:val="ConsPlusNonformat"/>
              <w:widowControl/>
              <w:spacing w:after="0" w:line="240" w:lineRule="auto"/>
              <w:jc w:val="both"/>
              <w:rPr>
                <w:rFonts w:ascii="Times New Roman" w:hAnsi="Times New Roman" w:cs="Times New Roman"/>
                <w:sz w:val="24"/>
                <w:szCs w:val="24"/>
              </w:rPr>
            </w:pPr>
            <w:r w:rsidRPr="007D07DD">
              <w:rPr>
                <w:rFonts w:ascii="Times New Roman" w:hAnsi="Times New Roman" w:cs="Times New Roman"/>
                <w:sz w:val="24"/>
                <w:szCs w:val="24"/>
              </w:rPr>
              <w:lastRenderedPageBreak/>
              <w:t>количество тематических экскурсий – 42 ед.;</w:t>
            </w:r>
          </w:p>
          <w:p w:rsidR="007D07DD" w:rsidRPr="007D07DD" w:rsidRDefault="007D07DD" w:rsidP="007D07DD">
            <w:pPr>
              <w:pStyle w:val="ConsPlusNonformat"/>
              <w:widowControl/>
              <w:spacing w:after="0" w:line="240" w:lineRule="auto"/>
              <w:jc w:val="both"/>
              <w:rPr>
                <w:rFonts w:ascii="Times New Roman" w:hAnsi="Times New Roman" w:cs="Times New Roman"/>
                <w:sz w:val="24"/>
                <w:szCs w:val="24"/>
              </w:rPr>
            </w:pPr>
            <w:r w:rsidRPr="007D07DD">
              <w:rPr>
                <w:rFonts w:ascii="Times New Roman" w:hAnsi="Times New Roman" w:cs="Times New Roman"/>
                <w:sz w:val="24"/>
                <w:szCs w:val="24"/>
              </w:rPr>
              <w:t>количество участников культурно-массовых мероприятий, направленных на сохранение культурной деятельности коренных малочисленных народов Севера – 1 100 чел.;</w:t>
            </w:r>
          </w:p>
          <w:p w:rsidR="0080781E" w:rsidRPr="007D07DD" w:rsidRDefault="007D07DD" w:rsidP="007D07DD">
            <w:pPr>
              <w:jc w:val="both"/>
              <w:rPr>
                <w:color w:val="000000"/>
                <w:sz w:val="24"/>
                <w:szCs w:val="24"/>
              </w:rPr>
            </w:pPr>
            <w:r w:rsidRPr="007D07DD">
              <w:rPr>
                <w:sz w:val="24"/>
                <w:szCs w:val="24"/>
              </w:rPr>
              <w:t>количество культурно-массовых мероприятий, направленных на сохранение культурной деятельности коренных малочисленных народов Севера – 5 ед.</w:t>
            </w:r>
          </w:p>
        </w:tc>
        <w:tc>
          <w:tcPr>
            <w:tcW w:w="283" w:type="dxa"/>
            <w:tcBorders>
              <w:top w:val="nil"/>
              <w:left w:val="single" w:sz="4" w:space="0" w:color="auto"/>
              <w:bottom w:val="nil"/>
              <w:right w:val="nil"/>
            </w:tcBorders>
          </w:tcPr>
          <w:p w:rsidR="0080781E" w:rsidRPr="00683EA9" w:rsidRDefault="0080781E" w:rsidP="001958EC">
            <w:pPr>
              <w:ind w:firstLine="709"/>
              <w:rPr>
                <w:color w:val="000000"/>
                <w:sz w:val="24"/>
                <w:szCs w:val="24"/>
              </w:rPr>
            </w:pPr>
          </w:p>
          <w:p w:rsidR="0080781E" w:rsidRPr="00683EA9" w:rsidRDefault="0080781E" w:rsidP="001958EC">
            <w:pPr>
              <w:ind w:firstLine="709"/>
              <w:rPr>
                <w:color w:val="000000"/>
                <w:sz w:val="24"/>
                <w:szCs w:val="24"/>
              </w:rPr>
            </w:pPr>
          </w:p>
          <w:p w:rsidR="0080781E" w:rsidRPr="00683EA9" w:rsidRDefault="0080781E" w:rsidP="001958EC">
            <w:pPr>
              <w:ind w:firstLine="709"/>
              <w:rPr>
                <w:color w:val="000000"/>
                <w:sz w:val="24"/>
                <w:szCs w:val="24"/>
              </w:rPr>
            </w:pPr>
          </w:p>
          <w:p w:rsidR="0080781E" w:rsidRPr="00683EA9" w:rsidRDefault="0080781E" w:rsidP="001958EC">
            <w:pPr>
              <w:ind w:firstLine="709"/>
              <w:rPr>
                <w:color w:val="000000"/>
                <w:sz w:val="24"/>
                <w:szCs w:val="24"/>
              </w:rPr>
            </w:pPr>
          </w:p>
          <w:p w:rsidR="0080781E" w:rsidRPr="00683EA9" w:rsidRDefault="0080781E" w:rsidP="001958EC">
            <w:pPr>
              <w:ind w:firstLine="709"/>
              <w:rPr>
                <w:color w:val="000000"/>
                <w:sz w:val="24"/>
                <w:szCs w:val="24"/>
              </w:rPr>
            </w:pPr>
          </w:p>
          <w:p w:rsidR="0080781E" w:rsidRPr="00683EA9" w:rsidRDefault="0080781E" w:rsidP="001958EC">
            <w:pPr>
              <w:ind w:firstLine="709"/>
              <w:rPr>
                <w:color w:val="000000"/>
                <w:sz w:val="24"/>
                <w:szCs w:val="24"/>
              </w:rPr>
            </w:pPr>
          </w:p>
          <w:p w:rsidR="0080781E" w:rsidRDefault="0080781E" w:rsidP="001958EC">
            <w:pPr>
              <w:ind w:firstLine="709"/>
              <w:rPr>
                <w:color w:val="000000"/>
                <w:sz w:val="24"/>
                <w:szCs w:val="24"/>
              </w:rPr>
            </w:pPr>
          </w:p>
          <w:p w:rsidR="0080781E" w:rsidRDefault="0080781E" w:rsidP="001958EC">
            <w:pPr>
              <w:ind w:firstLine="709"/>
              <w:rPr>
                <w:color w:val="000000"/>
                <w:sz w:val="24"/>
                <w:szCs w:val="24"/>
              </w:rPr>
            </w:pPr>
          </w:p>
          <w:p w:rsidR="0080781E" w:rsidRDefault="0080781E" w:rsidP="001958EC">
            <w:pPr>
              <w:ind w:firstLine="709"/>
              <w:rPr>
                <w:color w:val="000000"/>
                <w:sz w:val="24"/>
                <w:szCs w:val="24"/>
              </w:rPr>
            </w:pPr>
          </w:p>
          <w:p w:rsidR="0080781E" w:rsidRDefault="0080781E" w:rsidP="001958EC">
            <w:pPr>
              <w:ind w:firstLine="709"/>
              <w:rPr>
                <w:color w:val="000000"/>
                <w:sz w:val="24"/>
                <w:szCs w:val="24"/>
              </w:rPr>
            </w:pPr>
          </w:p>
          <w:p w:rsidR="0080781E" w:rsidRPr="00683EA9" w:rsidRDefault="0080781E" w:rsidP="001958EC">
            <w:pPr>
              <w:ind w:firstLine="709"/>
              <w:rPr>
                <w:color w:val="000000"/>
                <w:sz w:val="24"/>
                <w:szCs w:val="24"/>
              </w:rPr>
            </w:pPr>
            <w:r w:rsidRPr="00683EA9">
              <w:rPr>
                <w:color w:val="000000"/>
                <w:sz w:val="24"/>
                <w:szCs w:val="24"/>
              </w:rPr>
              <w:t>"</w:t>
            </w:r>
          </w:p>
        </w:tc>
      </w:tr>
      <w:tr w:rsidR="0080781E" w:rsidRPr="00683EA9" w:rsidTr="001958EC">
        <w:tc>
          <w:tcPr>
            <w:tcW w:w="284" w:type="dxa"/>
            <w:tcBorders>
              <w:top w:val="nil"/>
              <w:left w:val="nil"/>
              <w:bottom w:val="nil"/>
              <w:right w:val="nil"/>
            </w:tcBorders>
          </w:tcPr>
          <w:p w:rsidR="0080781E" w:rsidRPr="00683EA9" w:rsidRDefault="0080781E" w:rsidP="001958EC">
            <w:pPr>
              <w:tabs>
                <w:tab w:val="left" w:pos="1080"/>
              </w:tabs>
              <w:overflowPunct/>
              <w:autoSpaceDE/>
              <w:autoSpaceDN/>
              <w:adjustRightInd/>
              <w:ind w:firstLine="709"/>
              <w:jc w:val="both"/>
              <w:textAlignment w:val="auto"/>
              <w:rPr>
                <w:sz w:val="24"/>
                <w:szCs w:val="24"/>
              </w:rPr>
            </w:pPr>
          </w:p>
        </w:tc>
        <w:tc>
          <w:tcPr>
            <w:tcW w:w="2552" w:type="dxa"/>
            <w:tcBorders>
              <w:top w:val="single" w:sz="4" w:space="0" w:color="auto"/>
              <w:left w:val="nil"/>
              <w:bottom w:val="nil"/>
              <w:right w:val="nil"/>
            </w:tcBorders>
          </w:tcPr>
          <w:p w:rsidR="0080781E" w:rsidRDefault="0080781E" w:rsidP="001958EC">
            <w:pPr>
              <w:tabs>
                <w:tab w:val="left" w:pos="1080"/>
              </w:tabs>
              <w:overflowPunct/>
              <w:autoSpaceDE/>
              <w:autoSpaceDN/>
              <w:adjustRightInd/>
              <w:jc w:val="both"/>
              <w:textAlignment w:val="auto"/>
              <w:rPr>
                <w:sz w:val="24"/>
                <w:szCs w:val="24"/>
              </w:rPr>
            </w:pPr>
          </w:p>
        </w:tc>
        <w:tc>
          <w:tcPr>
            <w:tcW w:w="7229" w:type="dxa"/>
            <w:gridSpan w:val="2"/>
            <w:tcBorders>
              <w:top w:val="nil"/>
              <w:left w:val="nil"/>
              <w:bottom w:val="nil"/>
              <w:right w:val="nil"/>
            </w:tcBorders>
          </w:tcPr>
          <w:p w:rsidR="0080781E" w:rsidRPr="00683EA9" w:rsidRDefault="0080781E" w:rsidP="001958EC">
            <w:pPr>
              <w:jc w:val="right"/>
              <w:rPr>
                <w:color w:val="000000"/>
                <w:sz w:val="24"/>
                <w:szCs w:val="24"/>
              </w:rPr>
            </w:pPr>
            <w:r>
              <w:rPr>
                <w:color w:val="000000"/>
                <w:sz w:val="24"/>
                <w:szCs w:val="24"/>
              </w:rPr>
              <w:t>".</w:t>
            </w:r>
          </w:p>
        </w:tc>
      </w:tr>
    </w:tbl>
    <w:p w:rsidR="00925C5B" w:rsidRPr="00204E13" w:rsidRDefault="00925C5B" w:rsidP="00204E13">
      <w:pPr>
        <w:pStyle w:val="afd"/>
        <w:numPr>
          <w:ilvl w:val="1"/>
          <w:numId w:val="16"/>
        </w:numPr>
        <w:tabs>
          <w:tab w:val="left" w:pos="1134"/>
        </w:tabs>
        <w:ind w:left="0" w:firstLine="709"/>
        <w:jc w:val="both"/>
        <w:rPr>
          <w:rFonts w:ascii="Times New Roman" w:hAnsi="Times New Roman"/>
          <w:lang w:val="ru-RU"/>
        </w:rPr>
      </w:pPr>
      <w:r w:rsidRPr="00204E13">
        <w:rPr>
          <w:rFonts w:ascii="Times New Roman" w:hAnsi="Times New Roman"/>
          <w:lang w:val="ru-RU"/>
        </w:rPr>
        <w:t>В р</w:t>
      </w:r>
      <w:r w:rsidR="001E2FB3" w:rsidRPr="00204E13">
        <w:rPr>
          <w:rFonts w:ascii="Times New Roman" w:hAnsi="Times New Roman"/>
          <w:lang w:val="ru-RU"/>
        </w:rPr>
        <w:t xml:space="preserve">аздел </w:t>
      </w:r>
      <w:r w:rsidR="001E2FB3" w:rsidRPr="00204E13">
        <w:rPr>
          <w:rFonts w:ascii="Times New Roman" w:hAnsi="Times New Roman"/>
        </w:rPr>
        <w:t>II</w:t>
      </w:r>
      <w:r w:rsidR="001E2FB3" w:rsidRPr="00204E13">
        <w:rPr>
          <w:rFonts w:ascii="Times New Roman" w:hAnsi="Times New Roman"/>
          <w:lang w:val="ru-RU"/>
        </w:rPr>
        <w:t xml:space="preserve"> "Перечень мероприятий подпрограммы" </w:t>
      </w:r>
      <w:r w:rsidRPr="00204E13">
        <w:rPr>
          <w:rFonts w:ascii="Times New Roman" w:hAnsi="Times New Roman"/>
          <w:lang w:val="ru-RU"/>
        </w:rPr>
        <w:t>внести следующие изменения:</w:t>
      </w:r>
    </w:p>
    <w:p w:rsidR="001E2FB3" w:rsidRPr="00204E13" w:rsidRDefault="00925C5B" w:rsidP="00204E13">
      <w:pPr>
        <w:pStyle w:val="afd"/>
        <w:numPr>
          <w:ilvl w:val="2"/>
          <w:numId w:val="16"/>
        </w:numPr>
        <w:tabs>
          <w:tab w:val="left" w:pos="1134"/>
        </w:tabs>
        <w:ind w:left="0" w:firstLine="709"/>
        <w:jc w:val="both"/>
        <w:rPr>
          <w:rFonts w:ascii="Times New Roman" w:hAnsi="Times New Roman"/>
          <w:lang w:val="ru-RU"/>
        </w:rPr>
      </w:pPr>
      <w:r w:rsidRPr="00204E13">
        <w:rPr>
          <w:rFonts w:ascii="Times New Roman" w:hAnsi="Times New Roman"/>
          <w:lang w:val="ru-RU"/>
        </w:rPr>
        <w:t xml:space="preserve">Пункт 1 </w:t>
      </w:r>
      <w:r w:rsidR="008828BA" w:rsidRPr="00204E13">
        <w:rPr>
          <w:rFonts w:ascii="Times New Roman" w:hAnsi="Times New Roman"/>
          <w:lang w:val="ru-RU"/>
        </w:rPr>
        <w:t xml:space="preserve">дополнить </w:t>
      </w:r>
      <w:r w:rsidR="001E2FB3" w:rsidRPr="00204E13">
        <w:rPr>
          <w:rFonts w:ascii="Times New Roman" w:hAnsi="Times New Roman"/>
          <w:lang w:val="ru-RU"/>
        </w:rPr>
        <w:t>подпунктом 1.6</w:t>
      </w:r>
      <w:r w:rsidR="00525E06" w:rsidRPr="00204E13">
        <w:rPr>
          <w:rFonts w:ascii="Times New Roman" w:hAnsi="Times New Roman"/>
          <w:lang w:val="ru-RU"/>
        </w:rPr>
        <w:t xml:space="preserve"> – </w:t>
      </w:r>
      <w:r w:rsidR="001E2FB3" w:rsidRPr="00204E13">
        <w:rPr>
          <w:rFonts w:ascii="Times New Roman" w:hAnsi="Times New Roman"/>
          <w:lang w:val="ru-RU"/>
        </w:rPr>
        <w:t>1.</w:t>
      </w:r>
      <w:r w:rsidR="00525E06" w:rsidRPr="00204E13">
        <w:rPr>
          <w:rFonts w:ascii="Times New Roman" w:hAnsi="Times New Roman"/>
          <w:lang w:val="ru-RU"/>
        </w:rPr>
        <w:t>8</w:t>
      </w:r>
      <w:r w:rsidR="008828BA" w:rsidRPr="00204E13">
        <w:rPr>
          <w:rFonts w:ascii="Times New Roman" w:hAnsi="Times New Roman"/>
          <w:lang w:val="ru-RU"/>
        </w:rPr>
        <w:t xml:space="preserve"> </w:t>
      </w:r>
      <w:r w:rsidR="001E2FB3" w:rsidRPr="00204E13">
        <w:rPr>
          <w:rFonts w:ascii="Times New Roman" w:hAnsi="Times New Roman"/>
          <w:lang w:val="ru-RU"/>
        </w:rPr>
        <w:t>следующего содержания:</w:t>
      </w:r>
    </w:p>
    <w:p w:rsidR="001E2FB3" w:rsidRPr="00204E13" w:rsidRDefault="007D07DD" w:rsidP="00204E13">
      <w:pPr>
        <w:tabs>
          <w:tab w:val="left" w:pos="1134"/>
        </w:tabs>
        <w:ind w:firstLine="709"/>
        <w:jc w:val="both"/>
        <w:rPr>
          <w:sz w:val="24"/>
          <w:szCs w:val="24"/>
        </w:rPr>
      </w:pPr>
      <w:r w:rsidRPr="00204E13">
        <w:rPr>
          <w:sz w:val="24"/>
          <w:szCs w:val="24"/>
        </w:rPr>
        <w:t>"</w:t>
      </w:r>
      <w:r w:rsidR="001E2FB3" w:rsidRPr="00204E13">
        <w:rPr>
          <w:sz w:val="24"/>
          <w:szCs w:val="24"/>
        </w:rPr>
        <w:t>1.6.</w:t>
      </w:r>
      <w:r w:rsidRPr="00204E13">
        <w:rPr>
          <w:sz w:val="24"/>
          <w:szCs w:val="24"/>
        </w:rPr>
        <w:t xml:space="preserve"> </w:t>
      </w:r>
      <w:r w:rsidR="001E2FB3" w:rsidRPr="00204E13">
        <w:rPr>
          <w:sz w:val="24"/>
          <w:szCs w:val="24"/>
        </w:rPr>
        <w:t>Межбюджетные трансферты на предоставление Гранта Главы района в области культуры и искусства.</w:t>
      </w:r>
    </w:p>
    <w:p w:rsidR="001952D6" w:rsidRPr="00204E13" w:rsidRDefault="001E2FB3" w:rsidP="00204E13">
      <w:pPr>
        <w:tabs>
          <w:tab w:val="left" w:pos="1134"/>
        </w:tabs>
        <w:ind w:firstLine="709"/>
        <w:jc w:val="both"/>
        <w:rPr>
          <w:sz w:val="24"/>
          <w:szCs w:val="24"/>
        </w:rPr>
      </w:pPr>
      <w:r w:rsidRPr="00204E13">
        <w:rPr>
          <w:sz w:val="24"/>
          <w:szCs w:val="24"/>
        </w:rPr>
        <w:t xml:space="preserve">1.7. </w:t>
      </w:r>
      <w:r w:rsidR="007D07DD" w:rsidRPr="00204E13">
        <w:rPr>
          <w:sz w:val="24"/>
          <w:szCs w:val="24"/>
        </w:rPr>
        <w:t xml:space="preserve"> </w:t>
      </w:r>
      <w:r w:rsidRPr="00204E13">
        <w:rPr>
          <w:sz w:val="24"/>
          <w:szCs w:val="24"/>
        </w:rPr>
        <w:t>Реализация мероприятий, направленных на развитие культуры.</w:t>
      </w:r>
    </w:p>
    <w:p w:rsidR="001E2FB3" w:rsidRPr="00204E13" w:rsidRDefault="00525E06" w:rsidP="00204E13">
      <w:pPr>
        <w:tabs>
          <w:tab w:val="left" w:pos="1276"/>
        </w:tabs>
        <w:ind w:firstLine="709"/>
        <w:jc w:val="both"/>
        <w:rPr>
          <w:sz w:val="24"/>
          <w:szCs w:val="24"/>
        </w:rPr>
      </w:pPr>
      <w:r w:rsidRPr="00204E13">
        <w:rPr>
          <w:sz w:val="24"/>
          <w:szCs w:val="24"/>
        </w:rPr>
        <w:t>1.8. Межбюджетные трансферты на обеспечение деятельности учреждений культуры (дворцы, дома культуры)</w:t>
      </w:r>
      <w:proofErr w:type="gramStart"/>
      <w:r w:rsidRPr="00204E13">
        <w:rPr>
          <w:sz w:val="24"/>
          <w:szCs w:val="24"/>
        </w:rPr>
        <w:t>."</w:t>
      </w:r>
      <w:proofErr w:type="gramEnd"/>
      <w:r w:rsidRPr="00204E13">
        <w:rPr>
          <w:sz w:val="24"/>
          <w:szCs w:val="24"/>
        </w:rPr>
        <w:t>.</w:t>
      </w:r>
    </w:p>
    <w:p w:rsidR="008828BA" w:rsidRPr="00204E13" w:rsidRDefault="008828BA" w:rsidP="00204E13">
      <w:pPr>
        <w:tabs>
          <w:tab w:val="left" w:pos="1134"/>
        </w:tabs>
        <w:ind w:firstLine="709"/>
        <w:jc w:val="both"/>
        <w:rPr>
          <w:sz w:val="24"/>
          <w:szCs w:val="24"/>
        </w:rPr>
      </w:pPr>
      <w:r w:rsidRPr="00204E13">
        <w:rPr>
          <w:sz w:val="24"/>
          <w:szCs w:val="24"/>
        </w:rPr>
        <w:t>5.</w:t>
      </w:r>
      <w:r w:rsidR="00204E13" w:rsidRPr="00204E13">
        <w:rPr>
          <w:sz w:val="24"/>
          <w:szCs w:val="24"/>
        </w:rPr>
        <w:t>3</w:t>
      </w:r>
      <w:r w:rsidRPr="00204E13">
        <w:rPr>
          <w:sz w:val="24"/>
          <w:szCs w:val="24"/>
        </w:rPr>
        <w:t>.2. Пункт 2 дополнить подпунктами 2.5, 2.6 следующего содержания:</w:t>
      </w:r>
    </w:p>
    <w:p w:rsidR="001E2FB3" w:rsidRPr="00204E13" w:rsidRDefault="008828BA" w:rsidP="00204E13">
      <w:pPr>
        <w:tabs>
          <w:tab w:val="left" w:pos="1134"/>
        </w:tabs>
        <w:ind w:firstLine="709"/>
        <w:jc w:val="both"/>
        <w:rPr>
          <w:sz w:val="24"/>
          <w:szCs w:val="24"/>
        </w:rPr>
      </w:pPr>
      <w:r w:rsidRPr="00204E13">
        <w:rPr>
          <w:sz w:val="24"/>
          <w:szCs w:val="24"/>
        </w:rPr>
        <w:t>"</w:t>
      </w:r>
      <w:r w:rsidR="001E2FB3" w:rsidRPr="00204E13">
        <w:rPr>
          <w:sz w:val="24"/>
          <w:szCs w:val="24"/>
        </w:rPr>
        <w:t>2.5. Предоставление Гранта Главы района в области культуры и искусства.</w:t>
      </w:r>
    </w:p>
    <w:p w:rsidR="007D07DD" w:rsidRPr="00204E13" w:rsidRDefault="001E2FB3" w:rsidP="00204E13">
      <w:pPr>
        <w:tabs>
          <w:tab w:val="left" w:pos="1134"/>
        </w:tabs>
        <w:ind w:firstLine="709"/>
        <w:jc w:val="both"/>
        <w:rPr>
          <w:sz w:val="24"/>
          <w:szCs w:val="24"/>
        </w:rPr>
      </w:pPr>
      <w:r w:rsidRPr="00204E13">
        <w:rPr>
          <w:sz w:val="24"/>
          <w:szCs w:val="24"/>
        </w:rPr>
        <w:t>2.6. Реализация мероприятий, направленных на развитие культуры</w:t>
      </w:r>
      <w:proofErr w:type="gramStart"/>
      <w:r w:rsidRPr="00204E13">
        <w:rPr>
          <w:sz w:val="24"/>
          <w:szCs w:val="24"/>
        </w:rPr>
        <w:t>.</w:t>
      </w:r>
      <w:r w:rsidR="008828BA" w:rsidRPr="00204E13">
        <w:rPr>
          <w:sz w:val="24"/>
          <w:szCs w:val="24"/>
        </w:rPr>
        <w:t>".</w:t>
      </w:r>
      <w:proofErr w:type="gramEnd"/>
    </w:p>
    <w:p w:rsidR="008828BA" w:rsidRPr="00204E13" w:rsidRDefault="008828BA" w:rsidP="00204E13">
      <w:pPr>
        <w:tabs>
          <w:tab w:val="left" w:pos="1134"/>
        </w:tabs>
        <w:ind w:firstLine="709"/>
        <w:jc w:val="both"/>
        <w:rPr>
          <w:sz w:val="24"/>
          <w:szCs w:val="24"/>
        </w:rPr>
      </w:pPr>
      <w:r w:rsidRPr="00204E13">
        <w:rPr>
          <w:sz w:val="24"/>
          <w:szCs w:val="24"/>
        </w:rPr>
        <w:t>5.3.3. Пункт 3 дополнить подпунктом 3.6 следующего содержания:</w:t>
      </w:r>
    </w:p>
    <w:p w:rsidR="001E2FB3" w:rsidRPr="00204E13" w:rsidRDefault="008828BA" w:rsidP="00204E13">
      <w:pPr>
        <w:tabs>
          <w:tab w:val="left" w:pos="1134"/>
        </w:tabs>
        <w:ind w:firstLine="709"/>
        <w:jc w:val="both"/>
        <w:rPr>
          <w:sz w:val="24"/>
          <w:szCs w:val="24"/>
        </w:rPr>
      </w:pPr>
      <w:r w:rsidRPr="00204E13">
        <w:rPr>
          <w:sz w:val="24"/>
          <w:szCs w:val="24"/>
        </w:rPr>
        <w:t>"</w:t>
      </w:r>
      <w:r w:rsidR="007D07DD" w:rsidRPr="00204E13">
        <w:rPr>
          <w:sz w:val="24"/>
          <w:szCs w:val="24"/>
        </w:rPr>
        <w:t>3.6. Реализация мероприятий, направленных на развитие культуры</w:t>
      </w:r>
      <w:proofErr w:type="gramStart"/>
      <w:r w:rsidR="007D07DD" w:rsidRPr="00204E13">
        <w:rPr>
          <w:sz w:val="24"/>
          <w:szCs w:val="24"/>
        </w:rPr>
        <w:t>.</w:t>
      </w:r>
      <w:r w:rsidR="001E2FB3" w:rsidRPr="00204E13">
        <w:rPr>
          <w:sz w:val="24"/>
          <w:szCs w:val="24"/>
        </w:rPr>
        <w:t>".</w:t>
      </w:r>
      <w:proofErr w:type="gramEnd"/>
    </w:p>
    <w:p w:rsidR="00820227" w:rsidRPr="008828BA" w:rsidRDefault="00820227" w:rsidP="00204E13">
      <w:pPr>
        <w:pStyle w:val="afd"/>
        <w:numPr>
          <w:ilvl w:val="1"/>
          <w:numId w:val="16"/>
        </w:numPr>
        <w:tabs>
          <w:tab w:val="left" w:pos="1134"/>
        </w:tabs>
        <w:ind w:left="0" w:firstLine="709"/>
        <w:jc w:val="both"/>
        <w:rPr>
          <w:rFonts w:ascii="Times New Roman" w:hAnsi="Times New Roman"/>
          <w:lang w:val="ru-RU"/>
        </w:rPr>
      </w:pPr>
      <w:r w:rsidRPr="008828BA">
        <w:rPr>
          <w:rFonts w:ascii="Times New Roman" w:hAnsi="Times New Roman"/>
          <w:lang w:val="ru-RU"/>
        </w:rPr>
        <w:t xml:space="preserve">Раздел </w:t>
      </w:r>
      <w:r w:rsidRPr="008828BA">
        <w:rPr>
          <w:rFonts w:ascii="Times New Roman" w:hAnsi="Times New Roman"/>
        </w:rPr>
        <w:t>IV</w:t>
      </w:r>
      <w:r w:rsidRPr="008828BA">
        <w:rPr>
          <w:rFonts w:ascii="Times New Roman" w:hAnsi="Times New Roman"/>
          <w:lang w:val="ru-RU"/>
        </w:rPr>
        <w:t xml:space="preserve"> "Ожидаемые результаты реализации подпрограммы" изложить в следующей редакции:</w:t>
      </w:r>
    </w:p>
    <w:p w:rsidR="00820227" w:rsidRPr="008828BA" w:rsidRDefault="00820227" w:rsidP="008828BA">
      <w:pPr>
        <w:pStyle w:val="ConsPlusNonformat"/>
        <w:widowControl/>
        <w:spacing w:after="0" w:line="240" w:lineRule="auto"/>
        <w:ind w:firstLine="709"/>
        <w:jc w:val="both"/>
        <w:rPr>
          <w:rFonts w:ascii="Times New Roman" w:hAnsi="Times New Roman" w:cs="Times New Roman"/>
          <w:sz w:val="24"/>
          <w:szCs w:val="24"/>
        </w:rPr>
      </w:pPr>
      <w:r w:rsidRPr="008828BA">
        <w:rPr>
          <w:rFonts w:ascii="Times New Roman" w:hAnsi="Times New Roman" w:cs="Times New Roman"/>
          <w:sz w:val="24"/>
          <w:szCs w:val="24"/>
        </w:rPr>
        <w:t>Реализация мероприятий, предусмотренных подпрограммой, позволит обеспечить достижение следующих показателей:</w:t>
      </w:r>
    </w:p>
    <w:p w:rsidR="00820227" w:rsidRPr="008828BA" w:rsidRDefault="00820227" w:rsidP="008828BA">
      <w:pPr>
        <w:pStyle w:val="ConsPlusNonformat"/>
        <w:widowControl/>
        <w:numPr>
          <w:ilvl w:val="0"/>
          <w:numId w:val="10"/>
        </w:numPr>
        <w:tabs>
          <w:tab w:val="left" w:pos="1134"/>
        </w:tabs>
        <w:spacing w:after="0" w:line="240" w:lineRule="auto"/>
        <w:ind w:left="0" w:firstLine="709"/>
        <w:jc w:val="both"/>
        <w:rPr>
          <w:rFonts w:ascii="Times New Roman" w:hAnsi="Times New Roman" w:cs="Times New Roman"/>
          <w:sz w:val="24"/>
          <w:szCs w:val="24"/>
        </w:rPr>
      </w:pPr>
      <w:r w:rsidRPr="008828BA">
        <w:rPr>
          <w:rFonts w:ascii="Times New Roman" w:hAnsi="Times New Roman" w:cs="Times New Roman"/>
          <w:sz w:val="24"/>
          <w:szCs w:val="24"/>
        </w:rPr>
        <w:t>количество реализуемых образовательных программ учреждениями дополнительного образования в сфере культуры – 95 ед.;</w:t>
      </w:r>
    </w:p>
    <w:p w:rsidR="00820227" w:rsidRPr="008828BA" w:rsidRDefault="00820227" w:rsidP="008828BA">
      <w:pPr>
        <w:pStyle w:val="ConsPlusNonformat"/>
        <w:widowControl/>
        <w:numPr>
          <w:ilvl w:val="0"/>
          <w:numId w:val="10"/>
        </w:numPr>
        <w:tabs>
          <w:tab w:val="left" w:pos="1134"/>
        </w:tabs>
        <w:spacing w:after="0" w:line="240" w:lineRule="auto"/>
        <w:ind w:left="0" w:firstLine="709"/>
        <w:jc w:val="both"/>
        <w:rPr>
          <w:rFonts w:ascii="Times New Roman" w:hAnsi="Times New Roman" w:cs="Times New Roman"/>
          <w:sz w:val="24"/>
          <w:szCs w:val="24"/>
        </w:rPr>
      </w:pPr>
      <w:r w:rsidRPr="008828BA">
        <w:rPr>
          <w:rFonts w:ascii="Times New Roman" w:hAnsi="Times New Roman" w:cs="Times New Roman"/>
          <w:sz w:val="24"/>
          <w:szCs w:val="24"/>
        </w:rPr>
        <w:t>количество учащихся – 2 000 человек;</w:t>
      </w:r>
    </w:p>
    <w:p w:rsidR="00820227" w:rsidRPr="008828BA" w:rsidRDefault="00820227" w:rsidP="008828BA">
      <w:pPr>
        <w:pStyle w:val="ConsPlusNonformat"/>
        <w:widowControl/>
        <w:numPr>
          <w:ilvl w:val="0"/>
          <w:numId w:val="10"/>
        </w:numPr>
        <w:tabs>
          <w:tab w:val="left" w:pos="1134"/>
        </w:tabs>
        <w:spacing w:after="0" w:line="240" w:lineRule="auto"/>
        <w:ind w:left="0" w:firstLine="709"/>
        <w:jc w:val="both"/>
        <w:rPr>
          <w:rFonts w:ascii="Times New Roman" w:hAnsi="Times New Roman" w:cs="Times New Roman"/>
          <w:sz w:val="24"/>
          <w:szCs w:val="24"/>
        </w:rPr>
      </w:pPr>
      <w:r w:rsidRPr="008828BA">
        <w:rPr>
          <w:rFonts w:ascii="Times New Roman" w:hAnsi="Times New Roman" w:cs="Times New Roman"/>
          <w:sz w:val="24"/>
          <w:szCs w:val="24"/>
        </w:rPr>
        <w:t>количество участников учебных творческих коллективов, студий возрастет до 850 чел.;</w:t>
      </w:r>
    </w:p>
    <w:p w:rsidR="00820227" w:rsidRPr="008828BA" w:rsidRDefault="00820227" w:rsidP="008828BA">
      <w:pPr>
        <w:pStyle w:val="ConsPlusNonformat"/>
        <w:widowControl/>
        <w:numPr>
          <w:ilvl w:val="0"/>
          <w:numId w:val="10"/>
        </w:numPr>
        <w:tabs>
          <w:tab w:val="left" w:pos="1134"/>
        </w:tabs>
        <w:spacing w:after="0" w:line="240" w:lineRule="auto"/>
        <w:ind w:left="0" w:firstLine="709"/>
        <w:jc w:val="both"/>
        <w:rPr>
          <w:rFonts w:ascii="Times New Roman" w:hAnsi="Times New Roman" w:cs="Times New Roman"/>
          <w:sz w:val="24"/>
          <w:szCs w:val="24"/>
        </w:rPr>
      </w:pPr>
      <w:r w:rsidRPr="008828BA">
        <w:rPr>
          <w:rFonts w:ascii="Times New Roman" w:hAnsi="Times New Roman" w:cs="Times New Roman"/>
          <w:sz w:val="24"/>
          <w:szCs w:val="24"/>
        </w:rPr>
        <w:t>количество культурно-массовых и творческих мероприятий – 3 020 ед.;</w:t>
      </w:r>
    </w:p>
    <w:p w:rsidR="00820227" w:rsidRPr="008828BA" w:rsidRDefault="00820227" w:rsidP="008828BA">
      <w:pPr>
        <w:numPr>
          <w:ilvl w:val="0"/>
          <w:numId w:val="10"/>
        </w:numPr>
        <w:tabs>
          <w:tab w:val="left" w:pos="1134"/>
        </w:tabs>
        <w:overflowPunct/>
        <w:autoSpaceDE/>
        <w:autoSpaceDN/>
        <w:adjustRightInd/>
        <w:ind w:left="0" w:firstLine="709"/>
        <w:jc w:val="both"/>
        <w:textAlignment w:val="auto"/>
        <w:rPr>
          <w:sz w:val="24"/>
          <w:szCs w:val="24"/>
        </w:rPr>
      </w:pPr>
      <w:r w:rsidRPr="008828BA">
        <w:rPr>
          <w:sz w:val="24"/>
          <w:szCs w:val="24"/>
        </w:rPr>
        <w:t>количество клубных формирований для детей и молодежи увеличится до 115 ед.;</w:t>
      </w:r>
    </w:p>
    <w:p w:rsidR="00820227" w:rsidRPr="008828BA" w:rsidRDefault="00820227" w:rsidP="008828BA">
      <w:pPr>
        <w:numPr>
          <w:ilvl w:val="0"/>
          <w:numId w:val="10"/>
        </w:numPr>
        <w:tabs>
          <w:tab w:val="left" w:pos="1134"/>
        </w:tabs>
        <w:overflowPunct/>
        <w:autoSpaceDE/>
        <w:autoSpaceDN/>
        <w:adjustRightInd/>
        <w:ind w:left="0" w:firstLine="709"/>
        <w:jc w:val="both"/>
        <w:textAlignment w:val="auto"/>
        <w:rPr>
          <w:sz w:val="24"/>
          <w:szCs w:val="24"/>
        </w:rPr>
      </w:pPr>
      <w:r w:rsidRPr="008828BA">
        <w:rPr>
          <w:sz w:val="24"/>
          <w:szCs w:val="24"/>
        </w:rPr>
        <w:t>количество участников клубных формирований – 2 635 чел.;</w:t>
      </w:r>
    </w:p>
    <w:p w:rsidR="00820227" w:rsidRPr="008828BA" w:rsidRDefault="00820227" w:rsidP="008828BA">
      <w:pPr>
        <w:numPr>
          <w:ilvl w:val="0"/>
          <w:numId w:val="10"/>
        </w:numPr>
        <w:tabs>
          <w:tab w:val="left" w:pos="1134"/>
        </w:tabs>
        <w:overflowPunct/>
        <w:autoSpaceDE/>
        <w:autoSpaceDN/>
        <w:adjustRightInd/>
        <w:ind w:left="0" w:firstLine="709"/>
        <w:jc w:val="both"/>
        <w:textAlignment w:val="auto"/>
        <w:rPr>
          <w:sz w:val="24"/>
          <w:szCs w:val="24"/>
        </w:rPr>
      </w:pPr>
      <w:r w:rsidRPr="008828BA">
        <w:rPr>
          <w:sz w:val="24"/>
          <w:szCs w:val="24"/>
        </w:rPr>
        <w:t>количество тематических экскурсий – 42 ед.</w:t>
      </w:r>
    </w:p>
    <w:p w:rsidR="00820227" w:rsidRPr="008828BA" w:rsidRDefault="00820227" w:rsidP="008828BA">
      <w:pPr>
        <w:numPr>
          <w:ilvl w:val="0"/>
          <w:numId w:val="10"/>
        </w:numPr>
        <w:tabs>
          <w:tab w:val="left" w:pos="1134"/>
        </w:tabs>
        <w:overflowPunct/>
        <w:autoSpaceDE/>
        <w:autoSpaceDN/>
        <w:adjustRightInd/>
        <w:ind w:left="0" w:firstLine="709"/>
        <w:jc w:val="both"/>
        <w:textAlignment w:val="auto"/>
        <w:rPr>
          <w:sz w:val="24"/>
          <w:szCs w:val="24"/>
        </w:rPr>
      </w:pPr>
      <w:r w:rsidRPr="008828BA">
        <w:rPr>
          <w:sz w:val="24"/>
          <w:szCs w:val="24"/>
        </w:rPr>
        <w:t>количество участников культурно-массовых мероприятий, направленных на сохранение культурной деятельности коренных малочисленных народов Севера – 1 100 чел.;</w:t>
      </w:r>
    </w:p>
    <w:p w:rsidR="00820227" w:rsidRPr="008828BA" w:rsidRDefault="00820227" w:rsidP="008828BA">
      <w:pPr>
        <w:numPr>
          <w:ilvl w:val="0"/>
          <w:numId w:val="10"/>
        </w:numPr>
        <w:tabs>
          <w:tab w:val="left" w:pos="1134"/>
        </w:tabs>
        <w:overflowPunct/>
        <w:autoSpaceDE/>
        <w:autoSpaceDN/>
        <w:adjustRightInd/>
        <w:ind w:left="0" w:firstLine="709"/>
        <w:jc w:val="both"/>
        <w:textAlignment w:val="auto"/>
        <w:rPr>
          <w:sz w:val="24"/>
          <w:szCs w:val="24"/>
        </w:rPr>
      </w:pPr>
      <w:r w:rsidRPr="008828BA">
        <w:rPr>
          <w:sz w:val="24"/>
          <w:szCs w:val="24"/>
        </w:rPr>
        <w:t>количество культурно-массовых мероприятий, направленных на сохранение культурной деятельности коренных малочисленных народов Севера – 5 ед.</w:t>
      </w:r>
    </w:p>
    <w:p w:rsidR="00820227" w:rsidRPr="008828BA" w:rsidRDefault="00820227" w:rsidP="008828BA">
      <w:pPr>
        <w:ind w:firstLine="709"/>
        <w:jc w:val="both"/>
        <w:rPr>
          <w:sz w:val="24"/>
          <w:szCs w:val="24"/>
        </w:rPr>
      </w:pPr>
      <w:r w:rsidRPr="008828BA">
        <w:rPr>
          <w:sz w:val="24"/>
          <w:szCs w:val="24"/>
        </w:rPr>
        <w:t>Также решение задач, поставленных подпрограммой, позволит обеспечить более комфортные условия для обслуживания социально незащищённых групп населения, лиц с ограниченными возможностями, детей и подростков, выявление и поддержку молодых дарований</w:t>
      </w:r>
      <w:proofErr w:type="gramStart"/>
      <w:r w:rsidRPr="008828BA">
        <w:rPr>
          <w:sz w:val="24"/>
          <w:szCs w:val="24"/>
        </w:rPr>
        <w:t>.".</w:t>
      </w:r>
      <w:proofErr w:type="gramEnd"/>
    </w:p>
    <w:p w:rsidR="0066358E" w:rsidRPr="00D10D3D" w:rsidRDefault="0066358E" w:rsidP="00204E13">
      <w:pPr>
        <w:pStyle w:val="afd"/>
        <w:numPr>
          <w:ilvl w:val="0"/>
          <w:numId w:val="16"/>
        </w:numPr>
        <w:tabs>
          <w:tab w:val="left" w:pos="1134"/>
        </w:tabs>
        <w:ind w:left="0" w:firstLine="709"/>
        <w:jc w:val="both"/>
        <w:rPr>
          <w:rFonts w:ascii="Times New Roman" w:hAnsi="Times New Roman"/>
          <w:lang w:val="ru-RU"/>
        </w:rPr>
      </w:pPr>
      <w:r w:rsidRPr="00D10D3D">
        <w:rPr>
          <w:rFonts w:ascii="Times New Roman" w:hAnsi="Times New Roman"/>
          <w:lang w:val="ru-RU"/>
        </w:rPr>
        <w:t>В подпрограмму "Обеспечение реализации муниципальной программы"</w:t>
      </w:r>
      <w:r w:rsidR="00D10D3D" w:rsidRPr="00D10D3D">
        <w:rPr>
          <w:rFonts w:ascii="Times New Roman" w:hAnsi="Times New Roman"/>
          <w:lang w:val="ru-RU"/>
        </w:rPr>
        <w:t xml:space="preserve"> Программы</w:t>
      </w:r>
      <w:r w:rsidRPr="00D10D3D">
        <w:rPr>
          <w:rFonts w:ascii="Times New Roman" w:hAnsi="Times New Roman"/>
          <w:lang w:val="ru-RU"/>
        </w:rPr>
        <w:t xml:space="preserve"> внести следующие изменения:</w:t>
      </w:r>
    </w:p>
    <w:p w:rsidR="0066358E" w:rsidRPr="00D10D3D" w:rsidRDefault="0066358E" w:rsidP="00204E13">
      <w:pPr>
        <w:pStyle w:val="afd"/>
        <w:numPr>
          <w:ilvl w:val="1"/>
          <w:numId w:val="16"/>
        </w:numPr>
        <w:tabs>
          <w:tab w:val="left" w:pos="1134"/>
        </w:tabs>
        <w:ind w:left="0" w:firstLine="709"/>
        <w:jc w:val="both"/>
        <w:rPr>
          <w:rFonts w:ascii="Times New Roman" w:hAnsi="Times New Roman"/>
          <w:lang w:val="ru-RU"/>
        </w:rPr>
      </w:pPr>
      <w:r w:rsidRPr="00D10D3D">
        <w:rPr>
          <w:rFonts w:ascii="Times New Roman" w:hAnsi="Times New Roman"/>
          <w:lang w:val="ru-RU"/>
        </w:rPr>
        <w:t>Строку "Ресурсное обеспечение" паспорта подпрограммы изложить в следующей редакции:</w:t>
      </w:r>
    </w:p>
    <w:p w:rsidR="008E1332" w:rsidRPr="0066358E" w:rsidRDefault="0066358E" w:rsidP="0066358E">
      <w:pPr>
        <w:tabs>
          <w:tab w:val="left" w:pos="1134"/>
        </w:tabs>
        <w:jc w:val="both"/>
        <w:rPr>
          <w:sz w:val="24"/>
          <w:szCs w:val="24"/>
        </w:rPr>
      </w:pPr>
      <w:r w:rsidRPr="0066358E">
        <w:t xml:space="preserve"> </w:t>
      </w:r>
      <w:r w:rsidR="008E1332">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410"/>
        <w:gridCol w:w="940"/>
        <w:gridCol w:w="6006"/>
        <w:gridCol w:w="283"/>
      </w:tblGrid>
      <w:tr w:rsidR="008E1332" w:rsidRPr="0031092B" w:rsidTr="001958EC">
        <w:tc>
          <w:tcPr>
            <w:tcW w:w="284" w:type="dxa"/>
            <w:tcBorders>
              <w:top w:val="nil"/>
              <w:left w:val="nil"/>
              <w:bottom w:val="nil"/>
              <w:right w:val="single" w:sz="4" w:space="0" w:color="auto"/>
            </w:tcBorders>
          </w:tcPr>
          <w:p w:rsidR="008E1332" w:rsidRPr="0031092B" w:rsidRDefault="008E1332" w:rsidP="001958EC">
            <w:pPr>
              <w:tabs>
                <w:tab w:val="left" w:pos="1080"/>
              </w:tabs>
              <w:overflowPunct/>
              <w:autoSpaceDE/>
              <w:autoSpaceDN/>
              <w:adjustRightInd/>
              <w:ind w:firstLine="709"/>
              <w:jc w:val="both"/>
              <w:textAlignment w:val="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8E1332" w:rsidRPr="00D1692D" w:rsidRDefault="008E1332" w:rsidP="001958EC">
            <w:pPr>
              <w:rPr>
                <w:sz w:val="24"/>
                <w:szCs w:val="24"/>
              </w:rPr>
            </w:pPr>
            <w:r>
              <w:rPr>
                <w:sz w:val="24"/>
                <w:szCs w:val="24"/>
              </w:rPr>
              <w:t xml:space="preserve">Ресурсное обеспечение </w:t>
            </w:r>
          </w:p>
        </w:tc>
        <w:tc>
          <w:tcPr>
            <w:tcW w:w="6946" w:type="dxa"/>
            <w:gridSpan w:val="2"/>
            <w:tcBorders>
              <w:top w:val="single" w:sz="4" w:space="0" w:color="auto"/>
              <w:left w:val="single" w:sz="4" w:space="0" w:color="auto"/>
              <w:bottom w:val="single" w:sz="4" w:space="0" w:color="auto"/>
              <w:right w:val="single" w:sz="4" w:space="0" w:color="auto"/>
            </w:tcBorders>
          </w:tcPr>
          <w:p w:rsidR="008E1332" w:rsidRDefault="008E1332" w:rsidP="001958EC">
            <w:pPr>
              <w:jc w:val="both"/>
              <w:rPr>
                <w:color w:val="000000"/>
                <w:sz w:val="24"/>
                <w:szCs w:val="24"/>
              </w:rPr>
            </w:pPr>
            <w:r>
              <w:rPr>
                <w:color w:val="000000"/>
                <w:sz w:val="24"/>
                <w:szCs w:val="24"/>
              </w:rPr>
              <w:t xml:space="preserve">Общий объем расходов на реализацию подпрограммы составляет 166 895,00 </w:t>
            </w:r>
            <w:r w:rsidRPr="001C2D62">
              <w:rPr>
                <w:color w:val="000000"/>
                <w:sz w:val="24"/>
                <w:szCs w:val="24"/>
              </w:rPr>
              <w:t>тыс. рублей, в том числе по годам</w:t>
            </w:r>
            <w:r>
              <w:rPr>
                <w:color w:val="000000"/>
                <w:sz w:val="24"/>
                <w:szCs w:val="24"/>
              </w:rPr>
              <w:t>:</w:t>
            </w:r>
          </w:p>
          <w:tbl>
            <w:tblPr>
              <w:tblStyle w:val="a9"/>
              <w:tblW w:w="6838" w:type="dxa"/>
              <w:tblLayout w:type="fixed"/>
              <w:tblLook w:val="04A0" w:firstRow="1" w:lastRow="0" w:firstColumn="1" w:lastColumn="0" w:noHBand="0" w:noVBand="1"/>
            </w:tblPr>
            <w:tblGrid>
              <w:gridCol w:w="1168"/>
              <w:gridCol w:w="2977"/>
              <w:gridCol w:w="2693"/>
            </w:tblGrid>
            <w:tr w:rsidR="008E1332" w:rsidTr="001958EC">
              <w:tc>
                <w:tcPr>
                  <w:tcW w:w="1168" w:type="dxa"/>
                  <w:tcBorders>
                    <w:top w:val="single" w:sz="4" w:space="0" w:color="auto"/>
                    <w:left w:val="nil"/>
                    <w:bottom w:val="single" w:sz="4" w:space="0" w:color="auto"/>
                  </w:tcBorders>
                </w:tcPr>
                <w:p w:rsidR="008E1332" w:rsidRDefault="008E1332" w:rsidP="001958EC">
                  <w:pPr>
                    <w:jc w:val="center"/>
                    <w:rPr>
                      <w:color w:val="000000"/>
                      <w:sz w:val="24"/>
                      <w:szCs w:val="24"/>
                    </w:rPr>
                  </w:pPr>
                  <w:r>
                    <w:rPr>
                      <w:color w:val="000000"/>
                      <w:sz w:val="24"/>
                      <w:szCs w:val="24"/>
                    </w:rPr>
                    <w:t xml:space="preserve"> </w:t>
                  </w:r>
                </w:p>
                <w:p w:rsidR="008E1332" w:rsidRDefault="008E1332" w:rsidP="001958EC">
                  <w:pPr>
                    <w:jc w:val="center"/>
                    <w:rPr>
                      <w:color w:val="000000"/>
                      <w:sz w:val="24"/>
                      <w:szCs w:val="24"/>
                    </w:rPr>
                  </w:pPr>
                  <w:r>
                    <w:rPr>
                      <w:color w:val="000000"/>
                      <w:sz w:val="24"/>
                      <w:szCs w:val="24"/>
                    </w:rPr>
                    <w:t>Год</w:t>
                  </w:r>
                </w:p>
              </w:tc>
              <w:tc>
                <w:tcPr>
                  <w:tcW w:w="2977" w:type="dxa"/>
                  <w:tcBorders>
                    <w:top w:val="single" w:sz="4" w:space="0" w:color="auto"/>
                    <w:right w:val="single" w:sz="4" w:space="0" w:color="auto"/>
                  </w:tcBorders>
                </w:tcPr>
                <w:p w:rsidR="008E1332" w:rsidRDefault="008E1332" w:rsidP="001958EC">
                  <w:pPr>
                    <w:jc w:val="center"/>
                    <w:rPr>
                      <w:color w:val="000000"/>
                      <w:sz w:val="24"/>
                      <w:szCs w:val="24"/>
                    </w:rPr>
                  </w:pPr>
                  <w:r>
                    <w:rPr>
                      <w:color w:val="000000"/>
                      <w:sz w:val="24"/>
                      <w:szCs w:val="24"/>
                    </w:rPr>
                    <w:t xml:space="preserve">Бюджет </w:t>
                  </w:r>
                </w:p>
                <w:p w:rsidR="008E1332" w:rsidRDefault="008E1332" w:rsidP="001958EC">
                  <w:pPr>
                    <w:jc w:val="center"/>
                    <w:rPr>
                      <w:color w:val="000000"/>
                      <w:sz w:val="24"/>
                      <w:szCs w:val="24"/>
                    </w:rPr>
                  </w:pPr>
                  <w:r>
                    <w:rPr>
                      <w:color w:val="000000"/>
                      <w:sz w:val="24"/>
                      <w:szCs w:val="24"/>
                    </w:rPr>
                    <w:t>Пуровского района (</w:t>
                  </w:r>
                  <w:proofErr w:type="spellStart"/>
                  <w:r>
                    <w:rPr>
                      <w:color w:val="000000"/>
                      <w:sz w:val="24"/>
                      <w:szCs w:val="24"/>
                    </w:rPr>
                    <w:t>тыс</w:t>
                  </w:r>
                  <w:proofErr w:type="gramStart"/>
                  <w:r>
                    <w:rPr>
                      <w:color w:val="000000"/>
                      <w:sz w:val="24"/>
                      <w:szCs w:val="24"/>
                    </w:rPr>
                    <w:t>.р</w:t>
                  </w:r>
                  <w:proofErr w:type="gramEnd"/>
                  <w:r>
                    <w:rPr>
                      <w:color w:val="000000"/>
                      <w:sz w:val="24"/>
                      <w:szCs w:val="24"/>
                    </w:rPr>
                    <w:t>уб</w:t>
                  </w:r>
                  <w:proofErr w:type="spellEnd"/>
                  <w:r>
                    <w:rPr>
                      <w:color w:val="000000"/>
                      <w:sz w:val="24"/>
                      <w:szCs w:val="24"/>
                    </w:rPr>
                    <w:t>.)</w:t>
                  </w:r>
                </w:p>
              </w:tc>
              <w:tc>
                <w:tcPr>
                  <w:tcW w:w="2693" w:type="dxa"/>
                  <w:tcBorders>
                    <w:top w:val="single" w:sz="4" w:space="0" w:color="auto"/>
                    <w:left w:val="single" w:sz="4" w:space="0" w:color="auto"/>
                    <w:right w:val="nil"/>
                  </w:tcBorders>
                </w:tcPr>
                <w:p w:rsidR="008E1332" w:rsidRDefault="008E1332" w:rsidP="001958EC">
                  <w:pPr>
                    <w:jc w:val="center"/>
                    <w:rPr>
                      <w:color w:val="000000"/>
                      <w:sz w:val="24"/>
                      <w:szCs w:val="24"/>
                    </w:rPr>
                  </w:pPr>
                  <w:r>
                    <w:rPr>
                      <w:color w:val="000000"/>
                      <w:sz w:val="24"/>
                      <w:szCs w:val="24"/>
                    </w:rPr>
                    <w:t xml:space="preserve">Бюджет города </w:t>
                  </w:r>
                  <w:proofErr w:type="spellStart"/>
                  <w:r>
                    <w:rPr>
                      <w:color w:val="000000"/>
                      <w:sz w:val="24"/>
                      <w:szCs w:val="24"/>
                    </w:rPr>
                    <w:t>Тарко</w:t>
                  </w:r>
                  <w:proofErr w:type="spellEnd"/>
                  <w:r>
                    <w:rPr>
                      <w:color w:val="000000"/>
                      <w:sz w:val="24"/>
                      <w:szCs w:val="24"/>
                    </w:rPr>
                    <w:t>-Сале (</w:t>
                  </w:r>
                  <w:proofErr w:type="spellStart"/>
                  <w:r>
                    <w:rPr>
                      <w:color w:val="000000"/>
                      <w:sz w:val="24"/>
                      <w:szCs w:val="24"/>
                    </w:rPr>
                    <w:t>тыс</w:t>
                  </w:r>
                  <w:proofErr w:type="gramStart"/>
                  <w:r>
                    <w:rPr>
                      <w:color w:val="000000"/>
                      <w:sz w:val="24"/>
                      <w:szCs w:val="24"/>
                    </w:rPr>
                    <w:t>.р</w:t>
                  </w:r>
                  <w:proofErr w:type="gramEnd"/>
                  <w:r>
                    <w:rPr>
                      <w:color w:val="000000"/>
                      <w:sz w:val="24"/>
                      <w:szCs w:val="24"/>
                    </w:rPr>
                    <w:t>уб</w:t>
                  </w:r>
                  <w:proofErr w:type="spellEnd"/>
                  <w:r>
                    <w:rPr>
                      <w:color w:val="000000"/>
                      <w:sz w:val="24"/>
                      <w:szCs w:val="24"/>
                    </w:rPr>
                    <w:t>.)</w:t>
                  </w:r>
                </w:p>
              </w:tc>
            </w:tr>
            <w:tr w:rsidR="008E1332" w:rsidTr="001958EC">
              <w:tc>
                <w:tcPr>
                  <w:tcW w:w="1168" w:type="dxa"/>
                  <w:tcBorders>
                    <w:top w:val="single" w:sz="4" w:space="0" w:color="auto"/>
                    <w:left w:val="nil"/>
                  </w:tcBorders>
                </w:tcPr>
                <w:p w:rsidR="008E1332" w:rsidRDefault="008E1332" w:rsidP="001958EC">
                  <w:pPr>
                    <w:jc w:val="both"/>
                    <w:rPr>
                      <w:color w:val="000000"/>
                      <w:sz w:val="24"/>
                      <w:szCs w:val="24"/>
                    </w:rPr>
                  </w:pPr>
                  <w:r>
                    <w:rPr>
                      <w:color w:val="000000"/>
                      <w:sz w:val="24"/>
                      <w:szCs w:val="24"/>
                    </w:rPr>
                    <w:lastRenderedPageBreak/>
                    <w:t>2014</w:t>
                  </w:r>
                </w:p>
              </w:tc>
              <w:tc>
                <w:tcPr>
                  <w:tcW w:w="2977" w:type="dxa"/>
                  <w:tcBorders>
                    <w:right w:val="single" w:sz="4" w:space="0" w:color="auto"/>
                  </w:tcBorders>
                </w:tcPr>
                <w:p w:rsidR="008E1332" w:rsidRDefault="008E1332" w:rsidP="001958EC">
                  <w:pPr>
                    <w:jc w:val="both"/>
                    <w:rPr>
                      <w:color w:val="000000"/>
                      <w:sz w:val="24"/>
                      <w:szCs w:val="24"/>
                    </w:rPr>
                  </w:pPr>
                  <w:r>
                    <w:rPr>
                      <w:color w:val="000000"/>
                      <w:sz w:val="24"/>
                      <w:szCs w:val="24"/>
                    </w:rPr>
                    <w:t>20 340,00</w:t>
                  </w:r>
                </w:p>
              </w:tc>
              <w:tc>
                <w:tcPr>
                  <w:tcW w:w="2693" w:type="dxa"/>
                  <w:tcBorders>
                    <w:left w:val="single" w:sz="4" w:space="0" w:color="auto"/>
                    <w:right w:val="nil"/>
                  </w:tcBorders>
                </w:tcPr>
                <w:p w:rsidR="008E1332" w:rsidRDefault="008E1332" w:rsidP="001958EC">
                  <w:pPr>
                    <w:jc w:val="both"/>
                    <w:rPr>
                      <w:color w:val="000000"/>
                      <w:sz w:val="24"/>
                      <w:szCs w:val="24"/>
                    </w:rPr>
                  </w:pPr>
                  <w:r>
                    <w:rPr>
                      <w:color w:val="000000"/>
                      <w:sz w:val="24"/>
                      <w:szCs w:val="24"/>
                    </w:rPr>
                    <w:t>0,00</w:t>
                  </w:r>
                </w:p>
              </w:tc>
            </w:tr>
            <w:tr w:rsidR="008E1332" w:rsidTr="001958EC">
              <w:tc>
                <w:tcPr>
                  <w:tcW w:w="1168" w:type="dxa"/>
                  <w:tcBorders>
                    <w:left w:val="nil"/>
                  </w:tcBorders>
                </w:tcPr>
                <w:p w:rsidR="008E1332" w:rsidRDefault="008E1332" w:rsidP="001958EC">
                  <w:pPr>
                    <w:jc w:val="both"/>
                    <w:rPr>
                      <w:color w:val="000000"/>
                      <w:sz w:val="24"/>
                      <w:szCs w:val="24"/>
                    </w:rPr>
                  </w:pPr>
                  <w:r>
                    <w:rPr>
                      <w:color w:val="000000"/>
                      <w:sz w:val="24"/>
                      <w:szCs w:val="24"/>
                    </w:rPr>
                    <w:t>2015</w:t>
                  </w:r>
                </w:p>
              </w:tc>
              <w:tc>
                <w:tcPr>
                  <w:tcW w:w="2977" w:type="dxa"/>
                  <w:tcBorders>
                    <w:right w:val="single" w:sz="4" w:space="0" w:color="auto"/>
                  </w:tcBorders>
                </w:tcPr>
                <w:p w:rsidR="008E1332" w:rsidRDefault="008E1332" w:rsidP="001958EC">
                  <w:pPr>
                    <w:jc w:val="both"/>
                    <w:rPr>
                      <w:color w:val="000000"/>
                      <w:sz w:val="24"/>
                      <w:szCs w:val="24"/>
                    </w:rPr>
                  </w:pPr>
                  <w:r>
                    <w:rPr>
                      <w:color w:val="000000"/>
                      <w:sz w:val="24"/>
                      <w:szCs w:val="24"/>
                    </w:rPr>
                    <w:t>20 057,00</w:t>
                  </w:r>
                </w:p>
              </w:tc>
              <w:tc>
                <w:tcPr>
                  <w:tcW w:w="2693" w:type="dxa"/>
                  <w:tcBorders>
                    <w:left w:val="single" w:sz="4" w:space="0" w:color="auto"/>
                    <w:right w:val="nil"/>
                  </w:tcBorders>
                </w:tcPr>
                <w:p w:rsidR="008E1332" w:rsidRDefault="008E1332" w:rsidP="001958EC">
                  <w:pPr>
                    <w:jc w:val="both"/>
                    <w:rPr>
                      <w:color w:val="000000"/>
                      <w:sz w:val="24"/>
                      <w:szCs w:val="24"/>
                    </w:rPr>
                  </w:pPr>
                  <w:r>
                    <w:rPr>
                      <w:color w:val="000000"/>
                      <w:sz w:val="24"/>
                      <w:szCs w:val="24"/>
                    </w:rPr>
                    <w:t>0,00</w:t>
                  </w:r>
                </w:p>
              </w:tc>
            </w:tr>
            <w:tr w:rsidR="008E1332" w:rsidTr="001958EC">
              <w:tc>
                <w:tcPr>
                  <w:tcW w:w="1168" w:type="dxa"/>
                  <w:tcBorders>
                    <w:left w:val="nil"/>
                  </w:tcBorders>
                </w:tcPr>
                <w:p w:rsidR="008E1332" w:rsidRDefault="008E1332" w:rsidP="001958EC">
                  <w:pPr>
                    <w:jc w:val="both"/>
                    <w:rPr>
                      <w:color w:val="000000"/>
                      <w:sz w:val="24"/>
                      <w:szCs w:val="24"/>
                    </w:rPr>
                  </w:pPr>
                  <w:r>
                    <w:rPr>
                      <w:color w:val="000000"/>
                      <w:sz w:val="24"/>
                      <w:szCs w:val="24"/>
                    </w:rPr>
                    <w:t>2016</w:t>
                  </w:r>
                </w:p>
              </w:tc>
              <w:tc>
                <w:tcPr>
                  <w:tcW w:w="2977" w:type="dxa"/>
                  <w:tcBorders>
                    <w:right w:val="single" w:sz="4" w:space="0" w:color="auto"/>
                  </w:tcBorders>
                </w:tcPr>
                <w:p w:rsidR="008E1332" w:rsidRDefault="008E1332" w:rsidP="001958EC">
                  <w:pPr>
                    <w:jc w:val="both"/>
                    <w:rPr>
                      <w:color w:val="000000"/>
                      <w:sz w:val="24"/>
                      <w:szCs w:val="24"/>
                    </w:rPr>
                  </w:pPr>
                  <w:r>
                    <w:rPr>
                      <w:color w:val="000000"/>
                      <w:sz w:val="24"/>
                      <w:szCs w:val="24"/>
                    </w:rPr>
                    <w:t>23 684,00</w:t>
                  </w:r>
                </w:p>
              </w:tc>
              <w:tc>
                <w:tcPr>
                  <w:tcW w:w="2693" w:type="dxa"/>
                  <w:tcBorders>
                    <w:left w:val="single" w:sz="4" w:space="0" w:color="auto"/>
                    <w:right w:val="nil"/>
                  </w:tcBorders>
                </w:tcPr>
                <w:p w:rsidR="008E1332" w:rsidRDefault="008E1332" w:rsidP="001958EC">
                  <w:pPr>
                    <w:jc w:val="both"/>
                    <w:rPr>
                      <w:color w:val="000000"/>
                      <w:sz w:val="24"/>
                      <w:szCs w:val="24"/>
                    </w:rPr>
                  </w:pPr>
                  <w:r>
                    <w:rPr>
                      <w:color w:val="000000"/>
                      <w:sz w:val="24"/>
                      <w:szCs w:val="24"/>
                    </w:rPr>
                    <w:t>0,00</w:t>
                  </w:r>
                </w:p>
              </w:tc>
            </w:tr>
            <w:tr w:rsidR="008E1332" w:rsidTr="001958EC">
              <w:tc>
                <w:tcPr>
                  <w:tcW w:w="1168" w:type="dxa"/>
                  <w:tcBorders>
                    <w:left w:val="nil"/>
                  </w:tcBorders>
                </w:tcPr>
                <w:p w:rsidR="008E1332" w:rsidRDefault="008E1332" w:rsidP="001958EC">
                  <w:pPr>
                    <w:jc w:val="both"/>
                    <w:rPr>
                      <w:color w:val="000000"/>
                      <w:sz w:val="24"/>
                      <w:szCs w:val="24"/>
                    </w:rPr>
                  </w:pPr>
                  <w:r>
                    <w:rPr>
                      <w:color w:val="000000"/>
                      <w:sz w:val="24"/>
                      <w:szCs w:val="24"/>
                    </w:rPr>
                    <w:t>2017</w:t>
                  </w:r>
                </w:p>
              </w:tc>
              <w:tc>
                <w:tcPr>
                  <w:tcW w:w="2977" w:type="dxa"/>
                  <w:tcBorders>
                    <w:right w:val="single" w:sz="4" w:space="0" w:color="auto"/>
                  </w:tcBorders>
                </w:tcPr>
                <w:p w:rsidR="008E1332" w:rsidRDefault="008E1332" w:rsidP="001958EC">
                  <w:pPr>
                    <w:jc w:val="both"/>
                    <w:rPr>
                      <w:color w:val="000000"/>
                      <w:sz w:val="24"/>
                      <w:szCs w:val="24"/>
                    </w:rPr>
                  </w:pPr>
                  <w:r>
                    <w:rPr>
                      <w:color w:val="000000"/>
                      <w:sz w:val="24"/>
                      <w:szCs w:val="24"/>
                    </w:rPr>
                    <w:t>24 065,00</w:t>
                  </w:r>
                </w:p>
              </w:tc>
              <w:tc>
                <w:tcPr>
                  <w:tcW w:w="2693" w:type="dxa"/>
                  <w:tcBorders>
                    <w:left w:val="single" w:sz="4" w:space="0" w:color="auto"/>
                    <w:right w:val="nil"/>
                  </w:tcBorders>
                </w:tcPr>
                <w:p w:rsidR="008E1332" w:rsidRDefault="008E1332" w:rsidP="001958EC">
                  <w:pPr>
                    <w:jc w:val="both"/>
                    <w:rPr>
                      <w:color w:val="000000"/>
                      <w:sz w:val="24"/>
                      <w:szCs w:val="24"/>
                    </w:rPr>
                  </w:pPr>
                  <w:r>
                    <w:rPr>
                      <w:color w:val="000000"/>
                      <w:sz w:val="24"/>
                      <w:szCs w:val="24"/>
                    </w:rPr>
                    <w:t>0,00</w:t>
                  </w:r>
                </w:p>
              </w:tc>
            </w:tr>
            <w:tr w:rsidR="008E1332" w:rsidTr="001958EC">
              <w:tc>
                <w:tcPr>
                  <w:tcW w:w="1168" w:type="dxa"/>
                  <w:tcBorders>
                    <w:left w:val="nil"/>
                  </w:tcBorders>
                </w:tcPr>
                <w:p w:rsidR="008E1332" w:rsidRDefault="008E1332" w:rsidP="001958EC">
                  <w:pPr>
                    <w:jc w:val="both"/>
                    <w:rPr>
                      <w:color w:val="000000"/>
                      <w:sz w:val="24"/>
                      <w:szCs w:val="24"/>
                    </w:rPr>
                  </w:pPr>
                  <w:r>
                    <w:rPr>
                      <w:color w:val="000000"/>
                      <w:sz w:val="24"/>
                      <w:szCs w:val="24"/>
                    </w:rPr>
                    <w:t>2018</w:t>
                  </w:r>
                </w:p>
              </w:tc>
              <w:tc>
                <w:tcPr>
                  <w:tcW w:w="2977" w:type="dxa"/>
                  <w:tcBorders>
                    <w:right w:val="single" w:sz="4" w:space="0" w:color="auto"/>
                  </w:tcBorders>
                </w:tcPr>
                <w:p w:rsidR="008E1332" w:rsidRDefault="008E1332" w:rsidP="001958EC">
                  <w:pPr>
                    <w:jc w:val="both"/>
                    <w:rPr>
                      <w:color w:val="000000"/>
                      <w:sz w:val="24"/>
                      <w:szCs w:val="24"/>
                    </w:rPr>
                  </w:pPr>
                  <w:r>
                    <w:rPr>
                      <w:color w:val="000000"/>
                      <w:sz w:val="24"/>
                      <w:szCs w:val="24"/>
                    </w:rPr>
                    <w:t>26 289,00</w:t>
                  </w:r>
                </w:p>
              </w:tc>
              <w:tc>
                <w:tcPr>
                  <w:tcW w:w="2693" w:type="dxa"/>
                  <w:tcBorders>
                    <w:left w:val="single" w:sz="4" w:space="0" w:color="auto"/>
                    <w:right w:val="nil"/>
                  </w:tcBorders>
                </w:tcPr>
                <w:p w:rsidR="008E1332" w:rsidRDefault="008E1332" w:rsidP="001958EC">
                  <w:pPr>
                    <w:jc w:val="both"/>
                    <w:rPr>
                      <w:color w:val="000000"/>
                      <w:sz w:val="24"/>
                      <w:szCs w:val="24"/>
                    </w:rPr>
                  </w:pPr>
                  <w:r>
                    <w:rPr>
                      <w:color w:val="000000"/>
                      <w:sz w:val="24"/>
                      <w:szCs w:val="24"/>
                    </w:rPr>
                    <w:t>0,00</w:t>
                  </w:r>
                </w:p>
              </w:tc>
            </w:tr>
            <w:tr w:rsidR="008E1332" w:rsidTr="001958EC">
              <w:tc>
                <w:tcPr>
                  <w:tcW w:w="1168" w:type="dxa"/>
                  <w:tcBorders>
                    <w:left w:val="nil"/>
                  </w:tcBorders>
                </w:tcPr>
                <w:p w:rsidR="008E1332" w:rsidRDefault="008E1332" w:rsidP="001958EC">
                  <w:pPr>
                    <w:jc w:val="both"/>
                    <w:rPr>
                      <w:color w:val="000000"/>
                      <w:sz w:val="24"/>
                      <w:szCs w:val="24"/>
                    </w:rPr>
                  </w:pPr>
                  <w:r>
                    <w:rPr>
                      <w:color w:val="000000"/>
                      <w:sz w:val="24"/>
                      <w:szCs w:val="24"/>
                    </w:rPr>
                    <w:t>2019</w:t>
                  </w:r>
                </w:p>
              </w:tc>
              <w:tc>
                <w:tcPr>
                  <w:tcW w:w="2977" w:type="dxa"/>
                  <w:tcBorders>
                    <w:right w:val="single" w:sz="4" w:space="0" w:color="auto"/>
                  </w:tcBorders>
                </w:tcPr>
                <w:p w:rsidR="008E1332" w:rsidRDefault="008E1332" w:rsidP="001958EC">
                  <w:pPr>
                    <w:jc w:val="both"/>
                    <w:rPr>
                      <w:color w:val="000000"/>
                      <w:sz w:val="24"/>
                      <w:szCs w:val="24"/>
                    </w:rPr>
                  </w:pPr>
                  <w:r>
                    <w:rPr>
                      <w:color w:val="000000"/>
                      <w:sz w:val="24"/>
                      <w:szCs w:val="24"/>
                    </w:rPr>
                    <w:t>26 230,00</w:t>
                  </w:r>
                </w:p>
              </w:tc>
              <w:tc>
                <w:tcPr>
                  <w:tcW w:w="2693" w:type="dxa"/>
                  <w:tcBorders>
                    <w:left w:val="single" w:sz="4" w:space="0" w:color="auto"/>
                    <w:right w:val="nil"/>
                  </w:tcBorders>
                </w:tcPr>
                <w:p w:rsidR="008E1332" w:rsidRDefault="008E1332" w:rsidP="001958EC">
                  <w:pPr>
                    <w:jc w:val="both"/>
                    <w:rPr>
                      <w:color w:val="000000"/>
                      <w:sz w:val="24"/>
                      <w:szCs w:val="24"/>
                    </w:rPr>
                  </w:pPr>
                  <w:r>
                    <w:rPr>
                      <w:color w:val="000000"/>
                      <w:sz w:val="24"/>
                      <w:szCs w:val="24"/>
                    </w:rPr>
                    <w:t>0,00</w:t>
                  </w:r>
                </w:p>
              </w:tc>
            </w:tr>
            <w:tr w:rsidR="008E1332" w:rsidTr="001958EC">
              <w:tc>
                <w:tcPr>
                  <w:tcW w:w="1168" w:type="dxa"/>
                  <w:tcBorders>
                    <w:left w:val="nil"/>
                    <w:bottom w:val="single" w:sz="4" w:space="0" w:color="auto"/>
                  </w:tcBorders>
                </w:tcPr>
                <w:p w:rsidR="008E1332" w:rsidRDefault="008E1332" w:rsidP="001958EC">
                  <w:pPr>
                    <w:jc w:val="both"/>
                    <w:rPr>
                      <w:color w:val="000000"/>
                      <w:sz w:val="24"/>
                      <w:szCs w:val="24"/>
                    </w:rPr>
                  </w:pPr>
                  <w:r>
                    <w:rPr>
                      <w:color w:val="000000"/>
                      <w:sz w:val="24"/>
                      <w:szCs w:val="24"/>
                    </w:rPr>
                    <w:t>2020</w:t>
                  </w:r>
                </w:p>
              </w:tc>
              <w:tc>
                <w:tcPr>
                  <w:tcW w:w="2977" w:type="dxa"/>
                  <w:tcBorders>
                    <w:bottom w:val="single" w:sz="4" w:space="0" w:color="auto"/>
                    <w:right w:val="single" w:sz="4" w:space="0" w:color="auto"/>
                  </w:tcBorders>
                </w:tcPr>
                <w:p w:rsidR="008E1332" w:rsidRDefault="008E1332" w:rsidP="001958EC">
                  <w:pPr>
                    <w:jc w:val="both"/>
                    <w:rPr>
                      <w:color w:val="000000"/>
                      <w:sz w:val="24"/>
                      <w:szCs w:val="24"/>
                    </w:rPr>
                  </w:pPr>
                  <w:r>
                    <w:rPr>
                      <w:color w:val="000000"/>
                      <w:sz w:val="24"/>
                      <w:szCs w:val="24"/>
                    </w:rPr>
                    <w:t>26 230,00</w:t>
                  </w:r>
                </w:p>
              </w:tc>
              <w:tc>
                <w:tcPr>
                  <w:tcW w:w="2693" w:type="dxa"/>
                  <w:tcBorders>
                    <w:left w:val="single" w:sz="4" w:space="0" w:color="auto"/>
                    <w:bottom w:val="single" w:sz="4" w:space="0" w:color="auto"/>
                    <w:right w:val="nil"/>
                  </w:tcBorders>
                </w:tcPr>
                <w:p w:rsidR="008E1332" w:rsidRDefault="008E1332" w:rsidP="001958EC">
                  <w:pPr>
                    <w:jc w:val="both"/>
                    <w:rPr>
                      <w:color w:val="000000"/>
                      <w:sz w:val="24"/>
                      <w:szCs w:val="24"/>
                    </w:rPr>
                  </w:pPr>
                  <w:r>
                    <w:rPr>
                      <w:color w:val="000000"/>
                      <w:sz w:val="24"/>
                      <w:szCs w:val="24"/>
                    </w:rPr>
                    <w:t>0,00</w:t>
                  </w:r>
                </w:p>
              </w:tc>
            </w:tr>
            <w:tr w:rsidR="008E1332" w:rsidTr="001958EC">
              <w:tc>
                <w:tcPr>
                  <w:tcW w:w="1168" w:type="dxa"/>
                  <w:tcBorders>
                    <w:top w:val="single" w:sz="4" w:space="0" w:color="auto"/>
                    <w:left w:val="nil"/>
                    <w:bottom w:val="nil"/>
                  </w:tcBorders>
                </w:tcPr>
                <w:p w:rsidR="008E1332" w:rsidRDefault="008E1332" w:rsidP="001958EC">
                  <w:pPr>
                    <w:jc w:val="both"/>
                    <w:rPr>
                      <w:color w:val="000000"/>
                      <w:sz w:val="24"/>
                      <w:szCs w:val="24"/>
                    </w:rPr>
                  </w:pPr>
                  <w:r>
                    <w:rPr>
                      <w:color w:val="000000"/>
                      <w:sz w:val="24"/>
                      <w:szCs w:val="24"/>
                    </w:rPr>
                    <w:t>Итого</w:t>
                  </w:r>
                </w:p>
              </w:tc>
              <w:tc>
                <w:tcPr>
                  <w:tcW w:w="2977" w:type="dxa"/>
                  <w:tcBorders>
                    <w:top w:val="single" w:sz="4" w:space="0" w:color="auto"/>
                    <w:bottom w:val="nil"/>
                    <w:right w:val="single" w:sz="4" w:space="0" w:color="auto"/>
                  </w:tcBorders>
                </w:tcPr>
                <w:p w:rsidR="008E1332" w:rsidRDefault="008E1332" w:rsidP="001958EC">
                  <w:pPr>
                    <w:jc w:val="both"/>
                    <w:rPr>
                      <w:color w:val="000000"/>
                      <w:sz w:val="24"/>
                      <w:szCs w:val="24"/>
                    </w:rPr>
                  </w:pPr>
                  <w:r>
                    <w:rPr>
                      <w:color w:val="000000"/>
                      <w:sz w:val="24"/>
                      <w:szCs w:val="24"/>
                    </w:rPr>
                    <w:t>166 895,00</w:t>
                  </w:r>
                </w:p>
              </w:tc>
              <w:tc>
                <w:tcPr>
                  <w:tcW w:w="2693" w:type="dxa"/>
                  <w:tcBorders>
                    <w:top w:val="single" w:sz="4" w:space="0" w:color="auto"/>
                    <w:left w:val="single" w:sz="4" w:space="0" w:color="auto"/>
                    <w:bottom w:val="nil"/>
                    <w:right w:val="nil"/>
                  </w:tcBorders>
                </w:tcPr>
                <w:p w:rsidR="008E1332" w:rsidRDefault="008E1332" w:rsidP="001958EC">
                  <w:pPr>
                    <w:jc w:val="both"/>
                    <w:rPr>
                      <w:color w:val="000000"/>
                      <w:sz w:val="24"/>
                      <w:szCs w:val="24"/>
                    </w:rPr>
                  </w:pPr>
                  <w:r>
                    <w:rPr>
                      <w:color w:val="000000"/>
                      <w:sz w:val="24"/>
                      <w:szCs w:val="24"/>
                    </w:rPr>
                    <w:t>0,00</w:t>
                  </w:r>
                </w:p>
              </w:tc>
            </w:tr>
          </w:tbl>
          <w:p w:rsidR="008E1332" w:rsidRPr="00D1692D" w:rsidRDefault="008E1332" w:rsidP="001958EC">
            <w:pPr>
              <w:tabs>
                <w:tab w:val="left" w:pos="317"/>
              </w:tabs>
              <w:overflowPunct/>
              <w:autoSpaceDE/>
              <w:autoSpaceDN/>
              <w:adjustRightInd/>
              <w:textAlignment w:val="auto"/>
              <w:rPr>
                <w:color w:val="000000"/>
                <w:sz w:val="24"/>
                <w:szCs w:val="24"/>
              </w:rPr>
            </w:pPr>
          </w:p>
        </w:tc>
        <w:tc>
          <w:tcPr>
            <w:tcW w:w="283" w:type="dxa"/>
            <w:tcBorders>
              <w:top w:val="nil"/>
              <w:left w:val="single" w:sz="4" w:space="0" w:color="auto"/>
              <w:bottom w:val="nil"/>
              <w:right w:val="nil"/>
            </w:tcBorders>
          </w:tcPr>
          <w:p w:rsidR="008E1332" w:rsidRDefault="008E1332" w:rsidP="001958EC">
            <w:pPr>
              <w:ind w:firstLine="709"/>
              <w:rPr>
                <w:color w:val="000000"/>
                <w:sz w:val="24"/>
                <w:szCs w:val="24"/>
              </w:rPr>
            </w:pPr>
          </w:p>
          <w:p w:rsidR="008E1332" w:rsidRDefault="008E1332" w:rsidP="001958EC">
            <w:pPr>
              <w:ind w:firstLine="709"/>
              <w:rPr>
                <w:color w:val="000000"/>
                <w:sz w:val="24"/>
                <w:szCs w:val="24"/>
              </w:rPr>
            </w:pPr>
          </w:p>
          <w:p w:rsidR="008E1332" w:rsidRDefault="008E1332" w:rsidP="001958EC">
            <w:pPr>
              <w:ind w:firstLine="709"/>
              <w:rPr>
                <w:color w:val="000000"/>
                <w:sz w:val="24"/>
                <w:szCs w:val="24"/>
              </w:rPr>
            </w:pPr>
          </w:p>
          <w:p w:rsidR="008E1332" w:rsidRDefault="008E1332" w:rsidP="001958EC">
            <w:pPr>
              <w:ind w:firstLine="709"/>
              <w:rPr>
                <w:color w:val="000000"/>
                <w:sz w:val="24"/>
                <w:szCs w:val="24"/>
              </w:rPr>
            </w:pPr>
          </w:p>
          <w:p w:rsidR="008E1332" w:rsidRDefault="008E1332" w:rsidP="001958EC">
            <w:pPr>
              <w:ind w:firstLine="709"/>
              <w:rPr>
                <w:color w:val="000000"/>
                <w:sz w:val="24"/>
                <w:szCs w:val="24"/>
              </w:rPr>
            </w:pPr>
          </w:p>
          <w:p w:rsidR="008E1332" w:rsidRDefault="008E1332" w:rsidP="001958EC">
            <w:pPr>
              <w:ind w:firstLine="709"/>
              <w:rPr>
                <w:color w:val="000000"/>
                <w:sz w:val="24"/>
                <w:szCs w:val="24"/>
              </w:rPr>
            </w:pPr>
          </w:p>
          <w:p w:rsidR="008E1332" w:rsidRDefault="008E1332" w:rsidP="001958EC">
            <w:pPr>
              <w:ind w:firstLine="709"/>
              <w:rPr>
                <w:color w:val="000000"/>
                <w:sz w:val="24"/>
                <w:szCs w:val="24"/>
              </w:rPr>
            </w:pPr>
          </w:p>
          <w:p w:rsidR="008E1332" w:rsidRDefault="008E1332" w:rsidP="001958EC">
            <w:pPr>
              <w:ind w:firstLine="709"/>
              <w:rPr>
                <w:color w:val="000000"/>
                <w:sz w:val="24"/>
                <w:szCs w:val="24"/>
              </w:rPr>
            </w:pPr>
          </w:p>
          <w:p w:rsidR="008E1332" w:rsidRDefault="008E1332" w:rsidP="001958EC">
            <w:pPr>
              <w:ind w:firstLine="709"/>
              <w:rPr>
                <w:color w:val="000000"/>
                <w:sz w:val="24"/>
                <w:szCs w:val="24"/>
              </w:rPr>
            </w:pPr>
          </w:p>
          <w:p w:rsidR="008E1332" w:rsidRDefault="008E1332" w:rsidP="001958EC">
            <w:pPr>
              <w:ind w:firstLine="709"/>
              <w:rPr>
                <w:color w:val="000000"/>
                <w:sz w:val="24"/>
                <w:szCs w:val="24"/>
              </w:rPr>
            </w:pPr>
          </w:p>
          <w:p w:rsidR="008E1332" w:rsidRPr="0031092B" w:rsidRDefault="008E1332" w:rsidP="001958EC">
            <w:pPr>
              <w:ind w:firstLine="709"/>
              <w:rPr>
                <w:color w:val="000000"/>
                <w:sz w:val="24"/>
                <w:szCs w:val="24"/>
              </w:rPr>
            </w:pPr>
          </w:p>
        </w:tc>
      </w:tr>
      <w:tr w:rsidR="008E1332" w:rsidRPr="006861A6" w:rsidTr="001958EC">
        <w:tc>
          <w:tcPr>
            <w:tcW w:w="284" w:type="dxa"/>
            <w:tcBorders>
              <w:top w:val="nil"/>
              <w:left w:val="nil"/>
              <w:bottom w:val="nil"/>
              <w:right w:val="nil"/>
            </w:tcBorders>
          </w:tcPr>
          <w:p w:rsidR="008E1332" w:rsidRPr="006861A6" w:rsidRDefault="008E1332" w:rsidP="001958EC">
            <w:pPr>
              <w:overflowPunct/>
              <w:autoSpaceDE/>
              <w:autoSpaceDN/>
              <w:adjustRightInd/>
              <w:textAlignment w:val="auto"/>
              <w:rPr>
                <w:sz w:val="24"/>
                <w:szCs w:val="24"/>
              </w:rPr>
            </w:pPr>
          </w:p>
        </w:tc>
        <w:tc>
          <w:tcPr>
            <w:tcW w:w="3350" w:type="dxa"/>
            <w:gridSpan w:val="2"/>
            <w:tcBorders>
              <w:top w:val="single" w:sz="4" w:space="0" w:color="auto"/>
              <w:left w:val="nil"/>
              <w:bottom w:val="nil"/>
              <w:right w:val="nil"/>
            </w:tcBorders>
          </w:tcPr>
          <w:p w:rsidR="008E1332" w:rsidRPr="006861A6" w:rsidRDefault="008E1332" w:rsidP="001958EC">
            <w:pPr>
              <w:tabs>
                <w:tab w:val="left" w:pos="1080"/>
              </w:tabs>
              <w:overflowPunct/>
              <w:autoSpaceDE/>
              <w:autoSpaceDN/>
              <w:adjustRightInd/>
              <w:jc w:val="both"/>
              <w:textAlignment w:val="auto"/>
              <w:rPr>
                <w:sz w:val="24"/>
                <w:szCs w:val="24"/>
              </w:rPr>
            </w:pPr>
          </w:p>
        </w:tc>
        <w:tc>
          <w:tcPr>
            <w:tcW w:w="6289" w:type="dxa"/>
            <w:gridSpan w:val="2"/>
            <w:tcBorders>
              <w:top w:val="nil"/>
              <w:left w:val="nil"/>
              <w:bottom w:val="nil"/>
              <w:right w:val="nil"/>
            </w:tcBorders>
          </w:tcPr>
          <w:p w:rsidR="008E1332" w:rsidRPr="006861A6" w:rsidRDefault="008E1332" w:rsidP="001958EC">
            <w:pPr>
              <w:jc w:val="right"/>
              <w:rPr>
                <w:color w:val="000000"/>
                <w:sz w:val="24"/>
                <w:szCs w:val="24"/>
              </w:rPr>
            </w:pPr>
            <w:r>
              <w:rPr>
                <w:color w:val="000000"/>
                <w:sz w:val="24"/>
                <w:szCs w:val="24"/>
              </w:rPr>
              <w:t>".</w:t>
            </w:r>
          </w:p>
        </w:tc>
      </w:tr>
    </w:tbl>
    <w:p w:rsidR="00820227" w:rsidRPr="0066358E" w:rsidRDefault="00820227" w:rsidP="0062353B">
      <w:pPr>
        <w:tabs>
          <w:tab w:val="left" w:pos="1134"/>
        </w:tabs>
        <w:ind w:firstLine="709"/>
        <w:jc w:val="both"/>
        <w:rPr>
          <w:sz w:val="24"/>
          <w:szCs w:val="24"/>
        </w:rPr>
      </w:pPr>
    </w:p>
    <w:p w:rsidR="00E064B5" w:rsidRPr="00204E13" w:rsidRDefault="008B3D42" w:rsidP="00204E13">
      <w:pPr>
        <w:numPr>
          <w:ilvl w:val="0"/>
          <w:numId w:val="16"/>
        </w:numPr>
        <w:ind w:left="0" w:firstLine="709"/>
        <w:jc w:val="both"/>
        <w:rPr>
          <w:sz w:val="24"/>
          <w:szCs w:val="24"/>
        </w:rPr>
      </w:pPr>
      <w:r w:rsidRPr="00204E13">
        <w:rPr>
          <w:sz w:val="24"/>
          <w:szCs w:val="24"/>
        </w:rPr>
        <w:t>В пр</w:t>
      </w:r>
      <w:r w:rsidR="00D43472" w:rsidRPr="00204E13">
        <w:rPr>
          <w:sz w:val="24"/>
          <w:szCs w:val="24"/>
        </w:rPr>
        <w:t xml:space="preserve">иложение № 1 к Программе </w:t>
      </w:r>
      <w:r w:rsidRPr="00204E13">
        <w:rPr>
          <w:sz w:val="24"/>
          <w:szCs w:val="24"/>
        </w:rPr>
        <w:t xml:space="preserve">внести </w:t>
      </w:r>
      <w:r w:rsidR="00D43472" w:rsidRPr="00204E13">
        <w:rPr>
          <w:sz w:val="24"/>
          <w:szCs w:val="24"/>
        </w:rPr>
        <w:t>следующ</w:t>
      </w:r>
      <w:r w:rsidRPr="00204E13">
        <w:rPr>
          <w:sz w:val="24"/>
          <w:szCs w:val="24"/>
        </w:rPr>
        <w:t>ие</w:t>
      </w:r>
      <w:r w:rsidR="00D43472" w:rsidRPr="00204E13">
        <w:rPr>
          <w:sz w:val="24"/>
          <w:szCs w:val="24"/>
        </w:rPr>
        <w:t xml:space="preserve"> </w:t>
      </w:r>
      <w:r w:rsidRPr="00204E13">
        <w:rPr>
          <w:sz w:val="24"/>
          <w:szCs w:val="24"/>
        </w:rPr>
        <w:t>изменения</w:t>
      </w:r>
      <w:r w:rsidR="00D43472" w:rsidRPr="00204E13">
        <w:rPr>
          <w:sz w:val="24"/>
          <w:szCs w:val="24"/>
        </w:rPr>
        <w:t>:</w:t>
      </w:r>
    </w:p>
    <w:p w:rsidR="008B3D42" w:rsidRPr="00204E13" w:rsidRDefault="008B3D42" w:rsidP="00204E13">
      <w:pPr>
        <w:pStyle w:val="afd"/>
        <w:numPr>
          <w:ilvl w:val="1"/>
          <w:numId w:val="14"/>
        </w:numPr>
        <w:ind w:left="0" w:firstLine="709"/>
        <w:jc w:val="both"/>
        <w:rPr>
          <w:rFonts w:ascii="Times New Roman" w:hAnsi="Times New Roman"/>
          <w:lang w:val="ru-RU"/>
        </w:rPr>
      </w:pPr>
      <w:r w:rsidRPr="00204E13">
        <w:rPr>
          <w:rFonts w:ascii="Times New Roman" w:hAnsi="Times New Roman"/>
          <w:lang w:val="ru-RU"/>
        </w:rPr>
        <w:t xml:space="preserve">Строку "Муниципальная программа "Развитие основных направлений культуры" изложить в следующей редакции: </w:t>
      </w:r>
    </w:p>
    <w:p w:rsidR="00D43472" w:rsidRPr="00204E13" w:rsidRDefault="00D43472" w:rsidP="00204E13">
      <w:pPr>
        <w:ind w:firstLine="709"/>
        <w:jc w:val="both"/>
        <w:rPr>
          <w:sz w:val="24"/>
          <w:szCs w:val="24"/>
        </w:rPr>
      </w:pPr>
    </w:p>
    <w:p w:rsidR="001C2D62" w:rsidRDefault="001C2D62" w:rsidP="00D10D3D">
      <w:pPr>
        <w:ind w:firstLine="709"/>
        <w:rPr>
          <w:sz w:val="24"/>
          <w:szCs w:val="24"/>
        </w:rPr>
      </w:pPr>
    </w:p>
    <w:p w:rsidR="008F1D44" w:rsidRDefault="008F1D44" w:rsidP="00D1692D">
      <w:pPr>
        <w:ind w:firstLine="709"/>
        <w:jc w:val="both"/>
        <w:rPr>
          <w:sz w:val="24"/>
          <w:szCs w:val="24"/>
        </w:rPr>
      </w:pPr>
    </w:p>
    <w:p w:rsidR="008F1D44" w:rsidRDefault="008F1D44" w:rsidP="00D1692D">
      <w:pPr>
        <w:ind w:firstLine="709"/>
        <w:jc w:val="both"/>
        <w:rPr>
          <w:sz w:val="24"/>
          <w:szCs w:val="24"/>
        </w:rPr>
      </w:pPr>
    </w:p>
    <w:p w:rsidR="008F1D44" w:rsidRDefault="008F1D44" w:rsidP="00D1692D">
      <w:pPr>
        <w:ind w:firstLine="709"/>
        <w:jc w:val="both"/>
        <w:rPr>
          <w:sz w:val="24"/>
          <w:szCs w:val="24"/>
        </w:rPr>
      </w:pPr>
    </w:p>
    <w:p w:rsidR="008F1D44" w:rsidRDefault="008F1D44" w:rsidP="00D1692D">
      <w:pPr>
        <w:ind w:firstLine="709"/>
        <w:jc w:val="both"/>
        <w:rPr>
          <w:sz w:val="24"/>
          <w:szCs w:val="24"/>
        </w:rPr>
      </w:pPr>
    </w:p>
    <w:p w:rsidR="008F1D44" w:rsidRDefault="008F1D44" w:rsidP="00D1692D">
      <w:pPr>
        <w:ind w:firstLine="709"/>
        <w:jc w:val="both"/>
        <w:rPr>
          <w:sz w:val="24"/>
          <w:szCs w:val="24"/>
        </w:rPr>
      </w:pPr>
    </w:p>
    <w:p w:rsidR="008F1D44" w:rsidRDefault="008F1D44" w:rsidP="00D1692D">
      <w:pPr>
        <w:ind w:firstLine="709"/>
        <w:jc w:val="both"/>
        <w:rPr>
          <w:sz w:val="24"/>
          <w:szCs w:val="24"/>
        </w:rPr>
      </w:pPr>
    </w:p>
    <w:p w:rsidR="008F1D44" w:rsidRDefault="008F1D44" w:rsidP="00D1692D">
      <w:pPr>
        <w:ind w:firstLine="709"/>
        <w:jc w:val="both"/>
        <w:rPr>
          <w:sz w:val="24"/>
          <w:szCs w:val="24"/>
        </w:rPr>
      </w:pPr>
    </w:p>
    <w:p w:rsidR="008F1D44" w:rsidRDefault="008F1D44" w:rsidP="00D1692D">
      <w:pPr>
        <w:ind w:firstLine="709"/>
        <w:jc w:val="both"/>
        <w:rPr>
          <w:sz w:val="24"/>
          <w:szCs w:val="24"/>
        </w:rPr>
      </w:pPr>
    </w:p>
    <w:p w:rsidR="008F1D44" w:rsidRDefault="008F1D44" w:rsidP="00D1692D">
      <w:pPr>
        <w:ind w:firstLine="709"/>
        <w:jc w:val="both"/>
        <w:rPr>
          <w:sz w:val="24"/>
          <w:szCs w:val="24"/>
        </w:rPr>
      </w:pPr>
    </w:p>
    <w:p w:rsidR="008F1D44" w:rsidRDefault="008F1D44" w:rsidP="00D1692D">
      <w:pPr>
        <w:ind w:firstLine="709"/>
        <w:jc w:val="both"/>
        <w:rPr>
          <w:sz w:val="24"/>
          <w:szCs w:val="24"/>
        </w:rPr>
      </w:pPr>
    </w:p>
    <w:p w:rsidR="008F1D44" w:rsidRDefault="008F1D44" w:rsidP="00D1692D">
      <w:pPr>
        <w:ind w:firstLine="709"/>
        <w:jc w:val="both"/>
        <w:rPr>
          <w:sz w:val="24"/>
          <w:szCs w:val="24"/>
        </w:rPr>
      </w:pPr>
    </w:p>
    <w:p w:rsidR="008F1D44" w:rsidRDefault="008F1D44" w:rsidP="00D1692D">
      <w:pPr>
        <w:ind w:firstLine="709"/>
        <w:jc w:val="both"/>
        <w:rPr>
          <w:iCs/>
          <w:sz w:val="24"/>
          <w:szCs w:val="24"/>
        </w:rPr>
      </w:pPr>
    </w:p>
    <w:p w:rsidR="008B3D42" w:rsidRDefault="008B3D42" w:rsidP="00D1692D">
      <w:pPr>
        <w:ind w:firstLine="709"/>
        <w:jc w:val="both"/>
        <w:rPr>
          <w:iCs/>
          <w:sz w:val="24"/>
          <w:szCs w:val="24"/>
        </w:rPr>
      </w:pPr>
    </w:p>
    <w:p w:rsidR="008B3D42" w:rsidRDefault="008B3D42" w:rsidP="00D1692D">
      <w:pPr>
        <w:ind w:firstLine="709"/>
        <w:jc w:val="both"/>
        <w:rPr>
          <w:iCs/>
          <w:sz w:val="24"/>
          <w:szCs w:val="24"/>
        </w:rPr>
      </w:pPr>
    </w:p>
    <w:p w:rsidR="008B3D42" w:rsidRDefault="008B3D42" w:rsidP="00D1692D">
      <w:pPr>
        <w:ind w:firstLine="709"/>
        <w:jc w:val="both"/>
        <w:rPr>
          <w:iCs/>
          <w:sz w:val="24"/>
          <w:szCs w:val="24"/>
        </w:rPr>
      </w:pPr>
    </w:p>
    <w:p w:rsidR="001206DC" w:rsidRDefault="001206DC" w:rsidP="008B3D42">
      <w:pPr>
        <w:jc w:val="both"/>
        <w:rPr>
          <w:iCs/>
          <w:sz w:val="24"/>
          <w:szCs w:val="24"/>
        </w:rPr>
      </w:pPr>
    </w:p>
    <w:p w:rsidR="001206DC" w:rsidRDefault="001206DC" w:rsidP="008B3D42">
      <w:pPr>
        <w:jc w:val="both"/>
        <w:rPr>
          <w:iCs/>
          <w:sz w:val="24"/>
          <w:szCs w:val="24"/>
        </w:rPr>
        <w:sectPr w:rsidR="001206DC" w:rsidSect="00B130BE">
          <w:headerReference w:type="even" r:id="rId9"/>
          <w:headerReference w:type="default" r:id="rId10"/>
          <w:headerReference w:type="first" r:id="rId11"/>
          <w:pgSz w:w="11907" w:h="16840" w:code="9"/>
          <w:pgMar w:top="1134" w:right="567" w:bottom="1134" w:left="1701" w:header="720" w:footer="720" w:gutter="0"/>
          <w:pgNumType w:start="0"/>
          <w:cols w:space="720"/>
          <w:titlePg/>
          <w:docGrid w:linePitch="272"/>
        </w:sectPr>
      </w:pPr>
    </w:p>
    <w:p w:rsidR="001206DC" w:rsidRDefault="001206DC" w:rsidP="00263EEB">
      <w:pPr>
        <w:jc w:val="both"/>
        <w:rPr>
          <w:sz w:val="24"/>
          <w:szCs w:val="24"/>
        </w:rPr>
      </w:pPr>
      <w:r>
        <w:rPr>
          <w:sz w:val="24"/>
          <w:szCs w:val="24"/>
        </w:rPr>
        <w:lastRenderedPageBreak/>
        <w:tab/>
        <w:t>"</w:t>
      </w:r>
    </w:p>
    <w:tbl>
      <w:tblPr>
        <w:tblStyle w:val="a9"/>
        <w:tblW w:w="15475" w:type="dxa"/>
        <w:tblInd w:w="-743" w:type="dxa"/>
        <w:tblLook w:val="04A0" w:firstRow="1" w:lastRow="0" w:firstColumn="1" w:lastColumn="0" w:noHBand="0" w:noVBand="1"/>
      </w:tblPr>
      <w:tblGrid>
        <w:gridCol w:w="851"/>
        <w:gridCol w:w="2410"/>
        <w:gridCol w:w="2268"/>
        <w:gridCol w:w="1926"/>
        <w:gridCol w:w="1145"/>
        <w:gridCol w:w="1145"/>
        <w:gridCol w:w="1146"/>
        <w:gridCol w:w="1146"/>
        <w:gridCol w:w="1146"/>
        <w:gridCol w:w="1146"/>
        <w:gridCol w:w="1146"/>
      </w:tblGrid>
      <w:tr w:rsidR="001206DC" w:rsidTr="001206DC">
        <w:tc>
          <w:tcPr>
            <w:tcW w:w="851" w:type="dxa"/>
            <w:vMerge w:val="restart"/>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 xml:space="preserve">№ </w:t>
            </w:r>
            <w:proofErr w:type="gramStart"/>
            <w:r w:rsidRPr="003C523C">
              <w:rPr>
                <w:rFonts w:ascii="Times New Roman" w:hAnsi="Times New Roman" w:cs="Times New Roman"/>
                <w:b w:val="0"/>
                <w:sz w:val="24"/>
                <w:szCs w:val="24"/>
              </w:rPr>
              <w:t>п</w:t>
            </w:r>
            <w:proofErr w:type="gramEnd"/>
            <w:r w:rsidRPr="003C523C">
              <w:rPr>
                <w:rFonts w:ascii="Times New Roman" w:hAnsi="Times New Roman" w:cs="Times New Roman"/>
                <w:b w:val="0"/>
                <w:sz w:val="24"/>
                <w:szCs w:val="24"/>
              </w:rPr>
              <w:t>/п</w:t>
            </w:r>
          </w:p>
        </w:tc>
        <w:tc>
          <w:tcPr>
            <w:tcW w:w="2410" w:type="dxa"/>
            <w:vMerge w:val="restart"/>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Наименование мероприятий муниципальной программы</w:t>
            </w:r>
          </w:p>
        </w:tc>
        <w:tc>
          <w:tcPr>
            <w:tcW w:w="2268" w:type="dxa"/>
            <w:vMerge w:val="restart"/>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Наименование ответственного исполнителя (соисполнителя)</w:t>
            </w:r>
          </w:p>
        </w:tc>
        <w:tc>
          <w:tcPr>
            <w:tcW w:w="9946" w:type="dxa"/>
            <w:gridSpan w:val="8"/>
          </w:tcPr>
          <w:p w:rsidR="001206DC" w:rsidRDefault="001206DC" w:rsidP="001206DC">
            <w:pPr>
              <w:jc w:val="center"/>
              <w:rPr>
                <w:sz w:val="24"/>
                <w:szCs w:val="24"/>
              </w:rPr>
            </w:pPr>
            <w:r w:rsidRPr="003C523C">
              <w:rPr>
                <w:sz w:val="24"/>
                <w:szCs w:val="24"/>
              </w:rPr>
              <w:t>Объемы финансирования (</w:t>
            </w:r>
            <w:proofErr w:type="spellStart"/>
            <w:r w:rsidRPr="003C523C">
              <w:rPr>
                <w:sz w:val="24"/>
                <w:szCs w:val="24"/>
              </w:rPr>
              <w:t>тыс</w:t>
            </w:r>
            <w:proofErr w:type="gramStart"/>
            <w:r w:rsidRPr="003C523C">
              <w:rPr>
                <w:sz w:val="24"/>
                <w:szCs w:val="24"/>
              </w:rPr>
              <w:t>.р</w:t>
            </w:r>
            <w:proofErr w:type="gramEnd"/>
            <w:r w:rsidRPr="003C523C">
              <w:rPr>
                <w:sz w:val="24"/>
                <w:szCs w:val="24"/>
              </w:rPr>
              <w:t>уб</w:t>
            </w:r>
            <w:proofErr w:type="spellEnd"/>
            <w:r w:rsidRPr="003C523C">
              <w:rPr>
                <w:sz w:val="24"/>
                <w:szCs w:val="24"/>
              </w:rPr>
              <w:t>.)</w:t>
            </w:r>
          </w:p>
        </w:tc>
      </w:tr>
      <w:tr w:rsidR="001206DC" w:rsidTr="001206DC">
        <w:tc>
          <w:tcPr>
            <w:tcW w:w="851" w:type="dxa"/>
            <w:vMerge/>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p>
        </w:tc>
        <w:tc>
          <w:tcPr>
            <w:tcW w:w="2410" w:type="dxa"/>
            <w:vMerge/>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p>
        </w:tc>
        <w:tc>
          <w:tcPr>
            <w:tcW w:w="2268" w:type="dxa"/>
            <w:vMerge/>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p>
        </w:tc>
        <w:tc>
          <w:tcPr>
            <w:tcW w:w="1926" w:type="dxa"/>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всего</w:t>
            </w:r>
          </w:p>
        </w:tc>
        <w:tc>
          <w:tcPr>
            <w:tcW w:w="1145" w:type="dxa"/>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2014 г.</w:t>
            </w:r>
          </w:p>
        </w:tc>
        <w:tc>
          <w:tcPr>
            <w:tcW w:w="1145" w:type="dxa"/>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2015 г.</w:t>
            </w:r>
          </w:p>
        </w:tc>
        <w:tc>
          <w:tcPr>
            <w:tcW w:w="1146" w:type="dxa"/>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2016 г.</w:t>
            </w:r>
          </w:p>
        </w:tc>
        <w:tc>
          <w:tcPr>
            <w:tcW w:w="1146" w:type="dxa"/>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2017 г.</w:t>
            </w:r>
          </w:p>
        </w:tc>
        <w:tc>
          <w:tcPr>
            <w:tcW w:w="1146" w:type="dxa"/>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2018 г.</w:t>
            </w:r>
          </w:p>
        </w:tc>
        <w:tc>
          <w:tcPr>
            <w:tcW w:w="1146" w:type="dxa"/>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2019 г.</w:t>
            </w:r>
          </w:p>
        </w:tc>
        <w:tc>
          <w:tcPr>
            <w:tcW w:w="1146" w:type="dxa"/>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2020 г.</w:t>
            </w:r>
          </w:p>
        </w:tc>
      </w:tr>
      <w:tr w:rsidR="001206DC" w:rsidTr="001206DC">
        <w:tc>
          <w:tcPr>
            <w:tcW w:w="851" w:type="dxa"/>
            <w:tcBorders>
              <w:bottom w:val="single" w:sz="4" w:space="0" w:color="auto"/>
            </w:tcBorders>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1</w:t>
            </w:r>
          </w:p>
        </w:tc>
        <w:tc>
          <w:tcPr>
            <w:tcW w:w="2410" w:type="dxa"/>
            <w:tcBorders>
              <w:bottom w:val="single" w:sz="4" w:space="0" w:color="auto"/>
            </w:tcBorders>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2</w:t>
            </w:r>
          </w:p>
        </w:tc>
        <w:tc>
          <w:tcPr>
            <w:tcW w:w="2268" w:type="dxa"/>
            <w:tcBorders>
              <w:bottom w:val="single" w:sz="4" w:space="0" w:color="auto"/>
            </w:tcBorders>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3</w:t>
            </w:r>
          </w:p>
        </w:tc>
        <w:tc>
          <w:tcPr>
            <w:tcW w:w="1926" w:type="dxa"/>
            <w:tcBorders>
              <w:bottom w:val="single" w:sz="4" w:space="0" w:color="auto"/>
            </w:tcBorders>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4</w:t>
            </w:r>
          </w:p>
        </w:tc>
        <w:tc>
          <w:tcPr>
            <w:tcW w:w="1145" w:type="dxa"/>
            <w:tcBorders>
              <w:bottom w:val="single" w:sz="4" w:space="0" w:color="auto"/>
            </w:tcBorders>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5</w:t>
            </w:r>
          </w:p>
        </w:tc>
        <w:tc>
          <w:tcPr>
            <w:tcW w:w="1145" w:type="dxa"/>
            <w:tcBorders>
              <w:bottom w:val="single" w:sz="4" w:space="0" w:color="auto"/>
            </w:tcBorders>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6</w:t>
            </w:r>
          </w:p>
        </w:tc>
        <w:tc>
          <w:tcPr>
            <w:tcW w:w="1146" w:type="dxa"/>
            <w:tcBorders>
              <w:bottom w:val="single" w:sz="4" w:space="0" w:color="auto"/>
            </w:tcBorders>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7</w:t>
            </w:r>
          </w:p>
        </w:tc>
        <w:tc>
          <w:tcPr>
            <w:tcW w:w="1146" w:type="dxa"/>
            <w:tcBorders>
              <w:bottom w:val="single" w:sz="4" w:space="0" w:color="auto"/>
            </w:tcBorders>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8</w:t>
            </w:r>
          </w:p>
        </w:tc>
        <w:tc>
          <w:tcPr>
            <w:tcW w:w="1146" w:type="dxa"/>
            <w:tcBorders>
              <w:bottom w:val="single" w:sz="4" w:space="0" w:color="auto"/>
            </w:tcBorders>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9</w:t>
            </w:r>
          </w:p>
        </w:tc>
        <w:tc>
          <w:tcPr>
            <w:tcW w:w="1146" w:type="dxa"/>
            <w:tcBorders>
              <w:bottom w:val="single" w:sz="4" w:space="0" w:color="auto"/>
            </w:tcBorders>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10</w:t>
            </w:r>
          </w:p>
        </w:tc>
        <w:tc>
          <w:tcPr>
            <w:tcW w:w="1146" w:type="dxa"/>
            <w:tcBorders>
              <w:bottom w:val="single" w:sz="4" w:space="0" w:color="auto"/>
            </w:tcBorders>
          </w:tcPr>
          <w:p w:rsidR="001206DC" w:rsidRPr="003C523C" w:rsidRDefault="001206DC" w:rsidP="003B5B70">
            <w:pPr>
              <w:pStyle w:val="ConsTitle"/>
              <w:spacing w:after="0" w:line="240" w:lineRule="auto"/>
              <w:ind w:right="0"/>
              <w:jc w:val="center"/>
              <w:rPr>
                <w:rFonts w:ascii="Times New Roman" w:hAnsi="Times New Roman" w:cs="Times New Roman"/>
                <w:b w:val="0"/>
                <w:sz w:val="24"/>
                <w:szCs w:val="24"/>
              </w:rPr>
            </w:pPr>
            <w:r w:rsidRPr="003C523C">
              <w:rPr>
                <w:rFonts w:ascii="Times New Roman" w:hAnsi="Times New Roman" w:cs="Times New Roman"/>
                <w:b w:val="0"/>
                <w:sz w:val="24"/>
                <w:szCs w:val="24"/>
              </w:rPr>
              <w:t>11</w:t>
            </w:r>
          </w:p>
        </w:tc>
      </w:tr>
      <w:tr w:rsidR="00B947D0" w:rsidRPr="00102D8D" w:rsidTr="001206DC">
        <w:tc>
          <w:tcPr>
            <w:tcW w:w="851" w:type="dxa"/>
            <w:tcBorders>
              <w:bottom w:val="single" w:sz="4" w:space="0" w:color="auto"/>
            </w:tcBorders>
          </w:tcPr>
          <w:p w:rsidR="00B947D0" w:rsidRPr="00102D8D" w:rsidRDefault="00B947D0" w:rsidP="003B5B70">
            <w:pPr>
              <w:pStyle w:val="ConsTitle"/>
              <w:spacing w:after="0" w:line="240" w:lineRule="auto"/>
              <w:ind w:right="0"/>
              <w:jc w:val="center"/>
              <w:rPr>
                <w:rFonts w:ascii="Times New Roman" w:hAnsi="Times New Roman" w:cs="Times New Roman"/>
                <w:b w:val="0"/>
                <w:sz w:val="24"/>
                <w:szCs w:val="24"/>
              </w:rPr>
            </w:pPr>
          </w:p>
        </w:tc>
        <w:tc>
          <w:tcPr>
            <w:tcW w:w="2410" w:type="dxa"/>
            <w:tcBorders>
              <w:bottom w:val="single" w:sz="4" w:space="0" w:color="auto"/>
            </w:tcBorders>
          </w:tcPr>
          <w:p w:rsidR="00B947D0" w:rsidRPr="00102D8D" w:rsidRDefault="00B947D0" w:rsidP="003B5B70">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Муниципальная программа "Развитие основных направлений культуры"</w:t>
            </w:r>
          </w:p>
        </w:tc>
        <w:tc>
          <w:tcPr>
            <w:tcW w:w="2268" w:type="dxa"/>
            <w:tcBorders>
              <w:bottom w:val="single" w:sz="4" w:space="0" w:color="auto"/>
            </w:tcBorders>
          </w:tcPr>
          <w:p w:rsidR="00B947D0" w:rsidRPr="00102D8D" w:rsidRDefault="00B947D0" w:rsidP="003B5B70">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p w:rsidR="00B947D0" w:rsidRPr="00102D8D" w:rsidRDefault="00B947D0" w:rsidP="003B5B70">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Администрация Пуровского района;</w:t>
            </w:r>
          </w:p>
          <w:p w:rsidR="00B947D0" w:rsidRPr="00102D8D" w:rsidRDefault="00B947D0" w:rsidP="003B5B70">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Департамент строительства, архитектуры и жилищной политики  Администрации Пуровского района</w:t>
            </w:r>
          </w:p>
        </w:tc>
        <w:tc>
          <w:tcPr>
            <w:tcW w:w="1926" w:type="dxa"/>
            <w:tcBorders>
              <w:bottom w:val="single" w:sz="4" w:space="0" w:color="auto"/>
            </w:tcBorders>
          </w:tcPr>
          <w:p w:rsidR="00B947D0" w:rsidRPr="00102D8D" w:rsidRDefault="00B947D0" w:rsidP="00B947D0">
            <w:pPr>
              <w:pStyle w:val="ConsTitle"/>
              <w:spacing w:after="0" w:line="240" w:lineRule="auto"/>
              <w:ind w:right="0"/>
              <w:jc w:val="both"/>
              <w:rPr>
                <w:rFonts w:ascii="Times New Roman" w:hAnsi="Times New Roman" w:cs="Times New Roman"/>
                <w:b w:val="0"/>
                <w:sz w:val="24"/>
                <w:szCs w:val="24"/>
              </w:rPr>
            </w:pPr>
          </w:p>
        </w:tc>
        <w:tc>
          <w:tcPr>
            <w:tcW w:w="1145"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p>
        </w:tc>
        <w:tc>
          <w:tcPr>
            <w:tcW w:w="1145"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p>
        </w:tc>
        <w:tc>
          <w:tcPr>
            <w:tcW w:w="1146"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p>
        </w:tc>
        <w:tc>
          <w:tcPr>
            <w:tcW w:w="1146"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p>
        </w:tc>
        <w:tc>
          <w:tcPr>
            <w:tcW w:w="1146"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p>
        </w:tc>
        <w:tc>
          <w:tcPr>
            <w:tcW w:w="1146"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p>
        </w:tc>
        <w:tc>
          <w:tcPr>
            <w:tcW w:w="1146"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p>
        </w:tc>
      </w:tr>
      <w:tr w:rsidR="00B947D0" w:rsidRPr="00102D8D" w:rsidTr="00805597">
        <w:tc>
          <w:tcPr>
            <w:tcW w:w="851" w:type="dxa"/>
            <w:tcBorders>
              <w:bottom w:val="single" w:sz="4" w:space="0" w:color="auto"/>
            </w:tcBorders>
          </w:tcPr>
          <w:p w:rsidR="00B947D0" w:rsidRPr="00102D8D" w:rsidRDefault="00B947D0" w:rsidP="003B5B70">
            <w:pPr>
              <w:pStyle w:val="ConsTitle"/>
              <w:spacing w:after="0" w:line="240" w:lineRule="auto"/>
              <w:ind w:right="0"/>
              <w:jc w:val="center"/>
              <w:rPr>
                <w:rFonts w:ascii="Times New Roman" w:hAnsi="Times New Roman" w:cs="Times New Roman"/>
                <w:b w:val="0"/>
                <w:sz w:val="24"/>
                <w:szCs w:val="24"/>
              </w:rPr>
            </w:pPr>
          </w:p>
        </w:tc>
        <w:tc>
          <w:tcPr>
            <w:tcW w:w="4678" w:type="dxa"/>
            <w:gridSpan w:val="2"/>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Бюджет Пуровского района</w:t>
            </w:r>
          </w:p>
        </w:tc>
        <w:tc>
          <w:tcPr>
            <w:tcW w:w="1926" w:type="dxa"/>
            <w:tcBorders>
              <w:bottom w:val="single" w:sz="4" w:space="0" w:color="auto"/>
            </w:tcBorders>
          </w:tcPr>
          <w:p w:rsidR="00B947D0" w:rsidRPr="00102D8D" w:rsidRDefault="00C240AC" w:rsidP="00B947D0">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lang w:val="en-US"/>
              </w:rPr>
              <w:t>4 260 6</w:t>
            </w:r>
            <w:r w:rsidR="00102D8D" w:rsidRPr="00102D8D">
              <w:rPr>
                <w:rFonts w:ascii="Times New Roman" w:hAnsi="Times New Roman" w:cs="Times New Roman"/>
                <w:b w:val="0"/>
                <w:sz w:val="24"/>
                <w:szCs w:val="24"/>
              </w:rPr>
              <w:t>60</w:t>
            </w:r>
          </w:p>
        </w:tc>
        <w:tc>
          <w:tcPr>
            <w:tcW w:w="1145"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429 278</w:t>
            </w:r>
          </w:p>
        </w:tc>
        <w:tc>
          <w:tcPr>
            <w:tcW w:w="1145"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447 938</w:t>
            </w:r>
          </w:p>
        </w:tc>
        <w:tc>
          <w:tcPr>
            <w:tcW w:w="1146"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467 157</w:t>
            </w:r>
          </w:p>
        </w:tc>
        <w:tc>
          <w:tcPr>
            <w:tcW w:w="1146" w:type="dxa"/>
            <w:tcBorders>
              <w:bottom w:val="single" w:sz="4" w:space="0" w:color="auto"/>
            </w:tcBorders>
          </w:tcPr>
          <w:p w:rsidR="00B947D0" w:rsidRPr="00102D8D" w:rsidRDefault="00040A83"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605 50</w:t>
            </w:r>
            <w:r w:rsidR="00652025">
              <w:rPr>
                <w:rFonts w:ascii="Times New Roman" w:hAnsi="Times New Roman" w:cs="Times New Roman"/>
                <w:b w:val="0"/>
                <w:sz w:val="24"/>
                <w:szCs w:val="24"/>
              </w:rPr>
              <w:t>5</w:t>
            </w:r>
          </w:p>
        </w:tc>
        <w:tc>
          <w:tcPr>
            <w:tcW w:w="1146" w:type="dxa"/>
            <w:tcBorders>
              <w:bottom w:val="single" w:sz="4" w:space="0" w:color="auto"/>
            </w:tcBorders>
          </w:tcPr>
          <w:p w:rsidR="00B947D0" w:rsidRPr="00BC143F" w:rsidRDefault="00040A83"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770 300</w:t>
            </w:r>
          </w:p>
        </w:tc>
        <w:tc>
          <w:tcPr>
            <w:tcW w:w="1146" w:type="dxa"/>
            <w:tcBorders>
              <w:bottom w:val="single" w:sz="4" w:space="0" w:color="auto"/>
            </w:tcBorders>
          </w:tcPr>
          <w:p w:rsidR="00B947D0" w:rsidRPr="00BC143F" w:rsidRDefault="00040A83"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770 241</w:t>
            </w:r>
          </w:p>
        </w:tc>
        <w:tc>
          <w:tcPr>
            <w:tcW w:w="1146" w:type="dxa"/>
            <w:tcBorders>
              <w:bottom w:val="single" w:sz="4" w:space="0" w:color="auto"/>
            </w:tcBorders>
          </w:tcPr>
          <w:p w:rsidR="00B947D0" w:rsidRPr="00BC143F" w:rsidRDefault="00040A83"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770 241</w:t>
            </w:r>
          </w:p>
        </w:tc>
      </w:tr>
      <w:tr w:rsidR="00B947D0" w:rsidRPr="00102D8D" w:rsidTr="00805597">
        <w:tc>
          <w:tcPr>
            <w:tcW w:w="851" w:type="dxa"/>
            <w:tcBorders>
              <w:bottom w:val="single" w:sz="4" w:space="0" w:color="auto"/>
            </w:tcBorders>
          </w:tcPr>
          <w:p w:rsidR="00B947D0" w:rsidRPr="00102D8D" w:rsidRDefault="00B947D0" w:rsidP="003B5B70">
            <w:pPr>
              <w:pStyle w:val="ConsTitle"/>
              <w:spacing w:after="0" w:line="240" w:lineRule="auto"/>
              <w:ind w:right="0"/>
              <w:jc w:val="center"/>
              <w:rPr>
                <w:rFonts w:ascii="Times New Roman" w:hAnsi="Times New Roman" w:cs="Times New Roman"/>
                <w:b w:val="0"/>
                <w:sz w:val="24"/>
                <w:szCs w:val="24"/>
              </w:rPr>
            </w:pPr>
          </w:p>
        </w:tc>
        <w:tc>
          <w:tcPr>
            <w:tcW w:w="4678" w:type="dxa"/>
            <w:gridSpan w:val="2"/>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Бюджет города </w:t>
            </w:r>
            <w:proofErr w:type="spellStart"/>
            <w:r w:rsidRPr="00102D8D">
              <w:rPr>
                <w:rFonts w:ascii="Times New Roman" w:hAnsi="Times New Roman" w:cs="Times New Roman"/>
                <w:b w:val="0"/>
                <w:sz w:val="24"/>
                <w:szCs w:val="24"/>
              </w:rPr>
              <w:t>Тарко</w:t>
            </w:r>
            <w:proofErr w:type="spellEnd"/>
            <w:r w:rsidRPr="00102D8D">
              <w:rPr>
                <w:rFonts w:ascii="Times New Roman" w:hAnsi="Times New Roman" w:cs="Times New Roman"/>
                <w:b w:val="0"/>
                <w:sz w:val="24"/>
                <w:szCs w:val="24"/>
              </w:rPr>
              <w:t>-Сале</w:t>
            </w:r>
          </w:p>
        </w:tc>
        <w:tc>
          <w:tcPr>
            <w:tcW w:w="1926" w:type="dxa"/>
            <w:tcBorders>
              <w:bottom w:val="single" w:sz="4" w:space="0" w:color="auto"/>
            </w:tcBorders>
          </w:tcPr>
          <w:p w:rsidR="00B947D0" w:rsidRPr="00102D8D" w:rsidRDefault="00C240AC" w:rsidP="00B947D0">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103 187</w:t>
            </w:r>
          </w:p>
        </w:tc>
        <w:tc>
          <w:tcPr>
            <w:tcW w:w="1145"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45"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46" w:type="dxa"/>
            <w:tcBorders>
              <w:bottom w:val="single" w:sz="4" w:space="0" w:color="auto"/>
            </w:tcBorders>
          </w:tcPr>
          <w:p w:rsidR="00B947D0" w:rsidRPr="00102D8D" w:rsidRDefault="00B947D0"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46" w:type="dxa"/>
            <w:tcBorders>
              <w:bottom w:val="single" w:sz="4" w:space="0" w:color="auto"/>
            </w:tcBorders>
          </w:tcPr>
          <w:p w:rsidR="00B947D0" w:rsidRPr="00102D8D" w:rsidRDefault="00040A83" w:rsidP="00B947D0">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46 601</w:t>
            </w:r>
          </w:p>
        </w:tc>
        <w:tc>
          <w:tcPr>
            <w:tcW w:w="1146" w:type="dxa"/>
            <w:tcBorders>
              <w:bottom w:val="single" w:sz="4" w:space="0" w:color="auto"/>
            </w:tcBorders>
          </w:tcPr>
          <w:p w:rsidR="00B947D0" w:rsidRPr="00102D8D" w:rsidRDefault="00040A83"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18 862</w:t>
            </w:r>
          </w:p>
        </w:tc>
        <w:tc>
          <w:tcPr>
            <w:tcW w:w="1146" w:type="dxa"/>
            <w:tcBorders>
              <w:bottom w:val="single" w:sz="4" w:space="0" w:color="auto"/>
            </w:tcBorders>
          </w:tcPr>
          <w:p w:rsidR="00B947D0" w:rsidRPr="00102D8D" w:rsidRDefault="00040A83"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18 862</w:t>
            </w:r>
          </w:p>
        </w:tc>
        <w:tc>
          <w:tcPr>
            <w:tcW w:w="1146" w:type="dxa"/>
            <w:tcBorders>
              <w:bottom w:val="single" w:sz="4" w:space="0" w:color="auto"/>
            </w:tcBorders>
          </w:tcPr>
          <w:p w:rsidR="00B947D0" w:rsidRPr="00102D8D" w:rsidRDefault="00040A83"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18 862</w:t>
            </w:r>
          </w:p>
        </w:tc>
      </w:tr>
      <w:tr w:rsidR="00B947D0" w:rsidRPr="00102D8D" w:rsidTr="001206DC">
        <w:tc>
          <w:tcPr>
            <w:tcW w:w="851" w:type="dxa"/>
            <w:tcBorders>
              <w:top w:val="single" w:sz="4" w:space="0" w:color="auto"/>
              <w:left w:val="nil"/>
              <w:bottom w:val="nil"/>
              <w:right w:val="nil"/>
            </w:tcBorders>
          </w:tcPr>
          <w:p w:rsidR="00B947D0" w:rsidRPr="00102D8D" w:rsidRDefault="00B947D0" w:rsidP="003B5B70">
            <w:pPr>
              <w:pStyle w:val="ConsTitle"/>
              <w:spacing w:after="0" w:line="240" w:lineRule="auto"/>
              <w:ind w:right="0"/>
              <w:jc w:val="center"/>
              <w:rPr>
                <w:rFonts w:ascii="Times New Roman" w:hAnsi="Times New Roman" w:cs="Times New Roman"/>
                <w:b w:val="0"/>
                <w:sz w:val="24"/>
                <w:szCs w:val="24"/>
              </w:rPr>
            </w:pPr>
          </w:p>
        </w:tc>
        <w:tc>
          <w:tcPr>
            <w:tcW w:w="2410" w:type="dxa"/>
            <w:tcBorders>
              <w:top w:val="single" w:sz="4" w:space="0" w:color="auto"/>
              <w:left w:val="nil"/>
              <w:bottom w:val="nil"/>
              <w:right w:val="nil"/>
            </w:tcBorders>
          </w:tcPr>
          <w:p w:rsidR="00B947D0" w:rsidRPr="00102D8D" w:rsidRDefault="00B947D0" w:rsidP="003B5B70">
            <w:pPr>
              <w:pStyle w:val="ConsTitle"/>
              <w:spacing w:after="0" w:line="240" w:lineRule="auto"/>
              <w:ind w:right="0"/>
              <w:jc w:val="both"/>
              <w:rPr>
                <w:rFonts w:ascii="Times New Roman" w:hAnsi="Times New Roman" w:cs="Times New Roman"/>
                <w:b w:val="0"/>
                <w:sz w:val="24"/>
                <w:szCs w:val="24"/>
              </w:rPr>
            </w:pPr>
          </w:p>
        </w:tc>
        <w:tc>
          <w:tcPr>
            <w:tcW w:w="2268" w:type="dxa"/>
            <w:tcBorders>
              <w:top w:val="single" w:sz="4" w:space="0" w:color="auto"/>
              <w:left w:val="nil"/>
              <w:bottom w:val="nil"/>
              <w:right w:val="nil"/>
            </w:tcBorders>
          </w:tcPr>
          <w:p w:rsidR="00B947D0" w:rsidRPr="00102D8D" w:rsidRDefault="00B947D0" w:rsidP="003B5B70">
            <w:pPr>
              <w:pStyle w:val="ConsTitle"/>
              <w:spacing w:after="0" w:line="240" w:lineRule="auto"/>
              <w:ind w:right="0"/>
              <w:jc w:val="both"/>
              <w:rPr>
                <w:rFonts w:ascii="Times New Roman" w:hAnsi="Times New Roman" w:cs="Times New Roman"/>
                <w:b w:val="0"/>
                <w:sz w:val="24"/>
                <w:szCs w:val="24"/>
              </w:rPr>
            </w:pPr>
          </w:p>
        </w:tc>
        <w:tc>
          <w:tcPr>
            <w:tcW w:w="1926" w:type="dxa"/>
            <w:tcBorders>
              <w:top w:val="single" w:sz="4" w:space="0" w:color="auto"/>
              <w:left w:val="nil"/>
              <w:bottom w:val="nil"/>
              <w:right w:val="nil"/>
            </w:tcBorders>
          </w:tcPr>
          <w:p w:rsidR="00B947D0" w:rsidRPr="00102D8D" w:rsidRDefault="00B947D0" w:rsidP="003B5B70">
            <w:pPr>
              <w:pStyle w:val="ConsTitle"/>
              <w:spacing w:after="0" w:line="240" w:lineRule="auto"/>
              <w:ind w:right="0"/>
              <w:jc w:val="center"/>
              <w:rPr>
                <w:rFonts w:ascii="Times New Roman" w:hAnsi="Times New Roman" w:cs="Times New Roman"/>
                <w:b w:val="0"/>
                <w:sz w:val="24"/>
                <w:szCs w:val="24"/>
              </w:rPr>
            </w:pPr>
          </w:p>
        </w:tc>
        <w:tc>
          <w:tcPr>
            <w:tcW w:w="1145" w:type="dxa"/>
            <w:tcBorders>
              <w:top w:val="single" w:sz="4" w:space="0" w:color="auto"/>
              <w:left w:val="nil"/>
              <w:bottom w:val="nil"/>
              <w:right w:val="nil"/>
            </w:tcBorders>
          </w:tcPr>
          <w:p w:rsidR="00B947D0" w:rsidRPr="00102D8D" w:rsidRDefault="00B947D0" w:rsidP="003B5B70">
            <w:pPr>
              <w:pStyle w:val="ConsTitle"/>
              <w:spacing w:after="0" w:line="240" w:lineRule="auto"/>
              <w:ind w:right="0"/>
              <w:jc w:val="center"/>
              <w:rPr>
                <w:rFonts w:ascii="Times New Roman" w:hAnsi="Times New Roman" w:cs="Times New Roman"/>
                <w:b w:val="0"/>
                <w:sz w:val="24"/>
                <w:szCs w:val="24"/>
              </w:rPr>
            </w:pPr>
          </w:p>
        </w:tc>
        <w:tc>
          <w:tcPr>
            <w:tcW w:w="1145" w:type="dxa"/>
            <w:tcBorders>
              <w:top w:val="single" w:sz="4" w:space="0" w:color="auto"/>
              <w:left w:val="nil"/>
              <w:bottom w:val="nil"/>
              <w:right w:val="nil"/>
            </w:tcBorders>
          </w:tcPr>
          <w:p w:rsidR="00B947D0" w:rsidRPr="00102D8D" w:rsidRDefault="00B947D0" w:rsidP="003B5B70">
            <w:pPr>
              <w:pStyle w:val="ConsTitle"/>
              <w:spacing w:after="0" w:line="240" w:lineRule="auto"/>
              <w:ind w:right="0"/>
              <w:jc w:val="center"/>
              <w:rPr>
                <w:rFonts w:ascii="Times New Roman" w:hAnsi="Times New Roman" w:cs="Times New Roman"/>
                <w:b w:val="0"/>
                <w:sz w:val="24"/>
                <w:szCs w:val="24"/>
              </w:rPr>
            </w:pPr>
          </w:p>
        </w:tc>
        <w:tc>
          <w:tcPr>
            <w:tcW w:w="1146" w:type="dxa"/>
            <w:tcBorders>
              <w:top w:val="single" w:sz="4" w:space="0" w:color="auto"/>
              <w:left w:val="nil"/>
              <w:bottom w:val="nil"/>
              <w:right w:val="nil"/>
            </w:tcBorders>
          </w:tcPr>
          <w:p w:rsidR="00B947D0" w:rsidRPr="00102D8D" w:rsidRDefault="00B947D0" w:rsidP="003B5B70">
            <w:pPr>
              <w:pStyle w:val="ConsTitle"/>
              <w:spacing w:after="0" w:line="240" w:lineRule="auto"/>
              <w:ind w:right="0"/>
              <w:jc w:val="center"/>
              <w:rPr>
                <w:rFonts w:ascii="Times New Roman" w:hAnsi="Times New Roman" w:cs="Times New Roman"/>
                <w:b w:val="0"/>
                <w:sz w:val="24"/>
                <w:szCs w:val="24"/>
              </w:rPr>
            </w:pPr>
          </w:p>
        </w:tc>
        <w:tc>
          <w:tcPr>
            <w:tcW w:w="1146" w:type="dxa"/>
            <w:tcBorders>
              <w:top w:val="single" w:sz="4" w:space="0" w:color="auto"/>
              <w:left w:val="nil"/>
              <w:bottom w:val="nil"/>
              <w:right w:val="nil"/>
            </w:tcBorders>
          </w:tcPr>
          <w:p w:rsidR="00B947D0" w:rsidRPr="00102D8D" w:rsidRDefault="00B947D0" w:rsidP="003B5B70">
            <w:pPr>
              <w:pStyle w:val="ConsTitle"/>
              <w:spacing w:after="0" w:line="240" w:lineRule="auto"/>
              <w:ind w:right="0"/>
              <w:jc w:val="center"/>
              <w:rPr>
                <w:rFonts w:ascii="Times New Roman" w:hAnsi="Times New Roman" w:cs="Times New Roman"/>
                <w:b w:val="0"/>
                <w:sz w:val="24"/>
                <w:szCs w:val="24"/>
              </w:rPr>
            </w:pPr>
          </w:p>
        </w:tc>
        <w:tc>
          <w:tcPr>
            <w:tcW w:w="1146" w:type="dxa"/>
            <w:tcBorders>
              <w:top w:val="single" w:sz="4" w:space="0" w:color="auto"/>
              <w:left w:val="nil"/>
              <w:bottom w:val="nil"/>
              <w:right w:val="nil"/>
            </w:tcBorders>
          </w:tcPr>
          <w:p w:rsidR="00B947D0" w:rsidRPr="00102D8D" w:rsidRDefault="00B947D0" w:rsidP="003B5B70">
            <w:pPr>
              <w:pStyle w:val="ConsTitle"/>
              <w:spacing w:after="0" w:line="240" w:lineRule="auto"/>
              <w:ind w:right="0"/>
              <w:jc w:val="center"/>
              <w:rPr>
                <w:rFonts w:ascii="Times New Roman" w:hAnsi="Times New Roman" w:cs="Times New Roman"/>
                <w:b w:val="0"/>
                <w:sz w:val="24"/>
                <w:szCs w:val="24"/>
              </w:rPr>
            </w:pPr>
          </w:p>
        </w:tc>
        <w:tc>
          <w:tcPr>
            <w:tcW w:w="1146" w:type="dxa"/>
            <w:tcBorders>
              <w:top w:val="single" w:sz="4" w:space="0" w:color="auto"/>
              <w:left w:val="nil"/>
              <w:bottom w:val="nil"/>
              <w:right w:val="nil"/>
            </w:tcBorders>
          </w:tcPr>
          <w:p w:rsidR="00B947D0" w:rsidRPr="00102D8D" w:rsidRDefault="00B947D0" w:rsidP="003B5B70">
            <w:pPr>
              <w:pStyle w:val="ConsTitle"/>
              <w:spacing w:after="0" w:line="240" w:lineRule="auto"/>
              <w:ind w:right="0"/>
              <w:jc w:val="center"/>
              <w:rPr>
                <w:rFonts w:ascii="Times New Roman" w:hAnsi="Times New Roman" w:cs="Times New Roman"/>
                <w:b w:val="0"/>
                <w:sz w:val="24"/>
                <w:szCs w:val="24"/>
              </w:rPr>
            </w:pPr>
          </w:p>
        </w:tc>
        <w:tc>
          <w:tcPr>
            <w:tcW w:w="1146" w:type="dxa"/>
            <w:tcBorders>
              <w:top w:val="single" w:sz="4" w:space="0" w:color="auto"/>
              <w:left w:val="nil"/>
              <w:bottom w:val="nil"/>
              <w:right w:val="nil"/>
            </w:tcBorders>
          </w:tcPr>
          <w:p w:rsidR="00B947D0" w:rsidRPr="00102D8D" w:rsidRDefault="00B947D0" w:rsidP="001206DC">
            <w:pPr>
              <w:pStyle w:val="ConsTitle"/>
              <w:spacing w:after="0" w:line="240" w:lineRule="auto"/>
              <w:ind w:right="0"/>
              <w:jc w:val="right"/>
              <w:rPr>
                <w:rFonts w:ascii="Times New Roman" w:hAnsi="Times New Roman" w:cs="Times New Roman"/>
                <w:b w:val="0"/>
                <w:sz w:val="24"/>
                <w:szCs w:val="24"/>
              </w:rPr>
            </w:pPr>
            <w:r w:rsidRPr="00102D8D">
              <w:rPr>
                <w:rFonts w:ascii="Times New Roman" w:hAnsi="Times New Roman" w:cs="Times New Roman"/>
                <w:b w:val="0"/>
                <w:sz w:val="24"/>
                <w:szCs w:val="24"/>
              </w:rPr>
              <w:t>".</w:t>
            </w:r>
          </w:p>
        </w:tc>
      </w:tr>
    </w:tbl>
    <w:p w:rsidR="001206DC" w:rsidRPr="00102D8D" w:rsidRDefault="007E5DC8" w:rsidP="00204E13">
      <w:pPr>
        <w:pStyle w:val="afd"/>
        <w:numPr>
          <w:ilvl w:val="1"/>
          <w:numId w:val="14"/>
        </w:numPr>
        <w:ind w:left="0" w:firstLine="709"/>
        <w:jc w:val="both"/>
        <w:rPr>
          <w:rFonts w:ascii="Times New Roman" w:hAnsi="Times New Roman"/>
          <w:lang w:val="ru-RU"/>
        </w:rPr>
      </w:pPr>
      <w:r w:rsidRPr="00102D8D">
        <w:rPr>
          <w:rFonts w:ascii="Times New Roman" w:hAnsi="Times New Roman"/>
          <w:lang w:val="ru-RU"/>
        </w:rPr>
        <w:t>Р</w:t>
      </w:r>
      <w:r w:rsidR="001206DC" w:rsidRPr="00102D8D">
        <w:rPr>
          <w:rFonts w:ascii="Times New Roman" w:hAnsi="Times New Roman"/>
          <w:lang w:val="ru-RU"/>
        </w:rPr>
        <w:t xml:space="preserve">аздел </w:t>
      </w:r>
      <w:r w:rsidR="001206DC" w:rsidRPr="00102D8D">
        <w:rPr>
          <w:rFonts w:ascii="Times New Roman" w:hAnsi="Times New Roman"/>
        </w:rPr>
        <w:t>II</w:t>
      </w:r>
      <w:r w:rsidR="001206DC" w:rsidRPr="00102D8D">
        <w:rPr>
          <w:rFonts w:ascii="Times New Roman" w:hAnsi="Times New Roman"/>
          <w:lang w:val="ru-RU"/>
        </w:rPr>
        <w:t xml:space="preserve"> </w:t>
      </w:r>
      <w:r w:rsidRPr="00102D8D">
        <w:rPr>
          <w:rFonts w:ascii="Times New Roman" w:hAnsi="Times New Roman"/>
          <w:lang w:val="ru-RU"/>
        </w:rPr>
        <w:t>изложить в следующей</w:t>
      </w:r>
      <w:r w:rsidR="001206DC" w:rsidRPr="00102D8D">
        <w:rPr>
          <w:rFonts w:ascii="Times New Roman" w:hAnsi="Times New Roman"/>
          <w:lang w:val="ru-RU"/>
        </w:rPr>
        <w:t xml:space="preserve"> </w:t>
      </w:r>
      <w:r w:rsidRPr="00102D8D">
        <w:rPr>
          <w:rFonts w:ascii="Times New Roman" w:hAnsi="Times New Roman"/>
          <w:lang w:val="ru-RU"/>
        </w:rPr>
        <w:t>редакции</w:t>
      </w:r>
      <w:r w:rsidR="001206DC" w:rsidRPr="00102D8D">
        <w:rPr>
          <w:rFonts w:ascii="Times New Roman" w:hAnsi="Times New Roman"/>
          <w:lang w:val="ru-RU"/>
        </w:rPr>
        <w:t>:</w:t>
      </w:r>
    </w:p>
    <w:p w:rsidR="00B947D0" w:rsidRPr="00102D8D" w:rsidRDefault="001206DC" w:rsidP="00B947D0">
      <w:pPr>
        <w:ind w:firstLine="709"/>
        <w:jc w:val="both"/>
        <w:rPr>
          <w:sz w:val="24"/>
          <w:szCs w:val="24"/>
        </w:rPr>
      </w:pPr>
      <w:r w:rsidRPr="00102D8D">
        <w:rPr>
          <w:sz w:val="24"/>
          <w:szCs w:val="24"/>
        </w:rPr>
        <w:t>"</w:t>
      </w: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2411"/>
        <w:gridCol w:w="2268"/>
        <w:gridCol w:w="1560"/>
        <w:gridCol w:w="1417"/>
        <w:gridCol w:w="1135"/>
        <w:gridCol w:w="1134"/>
        <w:gridCol w:w="1134"/>
        <w:gridCol w:w="1134"/>
        <w:gridCol w:w="1134"/>
        <w:gridCol w:w="1276"/>
      </w:tblGrid>
      <w:tr w:rsidR="008F5F6B" w:rsidRPr="00102D8D" w:rsidTr="008F5F6B">
        <w:trPr>
          <w:tblHeader/>
        </w:trPr>
        <w:tc>
          <w:tcPr>
            <w:tcW w:w="849" w:type="dxa"/>
            <w:vMerge w:val="restart"/>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 xml:space="preserve">№ </w:t>
            </w:r>
            <w:proofErr w:type="gramStart"/>
            <w:r w:rsidRPr="00102D8D">
              <w:rPr>
                <w:rFonts w:ascii="Times New Roman" w:hAnsi="Times New Roman" w:cs="Times New Roman"/>
                <w:b w:val="0"/>
                <w:sz w:val="24"/>
                <w:szCs w:val="24"/>
              </w:rPr>
              <w:t>п</w:t>
            </w:r>
            <w:proofErr w:type="gramEnd"/>
            <w:r w:rsidRPr="00102D8D">
              <w:rPr>
                <w:rFonts w:ascii="Times New Roman" w:hAnsi="Times New Roman" w:cs="Times New Roman"/>
                <w:b w:val="0"/>
                <w:sz w:val="24"/>
                <w:szCs w:val="24"/>
              </w:rPr>
              <w:t>/п</w:t>
            </w:r>
          </w:p>
        </w:tc>
        <w:tc>
          <w:tcPr>
            <w:tcW w:w="2411" w:type="dxa"/>
            <w:vMerge w:val="restart"/>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Наименование мероприятий муниципальной программы</w:t>
            </w:r>
          </w:p>
        </w:tc>
        <w:tc>
          <w:tcPr>
            <w:tcW w:w="2268" w:type="dxa"/>
            <w:vMerge w:val="restart"/>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Наименование ответственного исполнителя (соисполнителя)</w:t>
            </w:r>
          </w:p>
        </w:tc>
        <w:tc>
          <w:tcPr>
            <w:tcW w:w="9924" w:type="dxa"/>
            <w:gridSpan w:val="8"/>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Объемы финансирования (</w:t>
            </w:r>
            <w:proofErr w:type="spellStart"/>
            <w:r w:rsidRPr="00102D8D">
              <w:rPr>
                <w:rFonts w:ascii="Times New Roman" w:hAnsi="Times New Roman" w:cs="Times New Roman"/>
                <w:b w:val="0"/>
                <w:sz w:val="24"/>
                <w:szCs w:val="24"/>
              </w:rPr>
              <w:t>тыс</w:t>
            </w:r>
            <w:proofErr w:type="gramStart"/>
            <w:r w:rsidRPr="00102D8D">
              <w:rPr>
                <w:rFonts w:ascii="Times New Roman" w:hAnsi="Times New Roman" w:cs="Times New Roman"/>
                <w:b w:val="0"/>
                <w:sz w:val="24"/>
                <w:szCs w:val="24"/>
              </w:rPr>
              <w:t>.р</w:t>
            </w:r>
            <w:proofErr w:type="gramEnd"/>
            <w:r w:rsidRPr="00102D8D">
              <w:rPr>
                <w:rFonts w:ascii="Times New Roman" w:hAnsi="Times New Roman" w:cs="Times New Roman"/>
                <w:b w:val="0"/>
                <w:sz w:val="24"/>
                <w:szCs w:val="24"/>
              </w:rPr>
              <w:t>уб</w:t>
            </w:r>
            <w:proofErr w:type="spellEnd"/>
            <w:r w:rsidRPr="00102D8D">
              <w:rPr>
                <w:rFonts w:ascii="Times New Roman" w:hAnsi="Times New Roman" w:cs="Times New Roman"/>
                <w:b w:val="0"/>
                <w:sz w:val="24"/>
                <w:szCs w:val="24"/>
              </w:rPr>
              <w:t>.)</w:t>
            </w:r>
          </w:p>
        </w:tc>
      </w:tr>
      <w:tr w:rsidR="008F5F6B" w:rsidRPr="00102D8D" w:rsidTr="00525E06">
        <w:trPr>
          <w:tblHeader/>
        </w:trPr>
        <w:tc>
          <w:tcPr>
            <w:tcW w:w="849" w:type="dxa"/>
            <w:vMerge/>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p>
        </w:tc>
        <w:tc>
          <w:tcPr>
            <w:tcW w:w="2411" w:type="dxa"/>
            <w:vMerge/>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p>
        </w:tc>
        <w:tc>
          <w:tcPr>
            <w:tcW w:w="2268" w:type="dxa"/>
            <w:vMerge/>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p>
        </w:tc>
        <w:tc>
          <w:tcPr>
            <w:tcW w:w="1560" w:type="dxa"/>
          </w:tcPr>
          <w:p w:rsidR="008F5F6B" w:rsidRPr="00102D8D" w:rsidRDefault="008F5F6B" w:rsidP="008F5F6B">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всего</w:t>
            </w:r>
          </w:p>
        </w:tc>
        <w:tc>
          <w:tcPr>
            <w:tcW w:w="1417" w:type="dxa"/>
          </w:tcPr>
          <w:p w:rsidR="008F5F6B" w:rsidRPr="00102D8D" w:rsidRDefault="008F5F6B" w:rsidP="008F5F6B">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2014 г.</w:t>
            </w:r>
          </w:p>
        </w:tc>
        <w:tc>
          <w:tcPr>
            <w:tcW w:w="1135" w:type="dxa"/>
          </w:tcPr>
          <w:p w:rsidR="008F5F6B" w:rsidRPr="00102D8D" w:rsidRDefault="008F5F6B" w:rsidP="008F5F6B">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2015 г.</w:t>
            </w:r>
          </w:p>
        </w:tc>
        <w:tc>
          <w:tcPr>
            <w:tcW w:w="1134" w:type="dxa"/>
          </w:tcPr>
          <w:p w:rsidR="008F5F6B" w:rsidRPr="00102D8D" w:rsidRDefault="008F5F6B" w:rsidP="008F5F6B">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2016 г.</w:t>
            </w:r>
          </w:p>
        </w:tc>
        <w:tc>
          <w:tcPr>
            <w:tcW w:w="1134" w:type="dxa"/>
          </w:tcPr>
          <w:p w:rsidR="008F5F6B" w:rsidRPr="00102D8D" w:rsidRDefault="008F5F6B" w:rsidP="008F5F6B">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2017 г.</w:t>
            </w:r>
          </w:p>
        </w:tc>
        <w:tc>
          <w:tcPr>
            <w:tcW w:w="1134" w:type="dxa"/>
          </w:tcPr>
          <w:p w:rsidR="008F5F6B" w:rsidRPr="00102D8D" w:rsidRDefault="008F5F6B" w:rsidP="008F5F6B">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2018 г.</w:t>
            </w:r>
          </w:p>
        </w:tc>
        <w:tc>
          <w:tcPr>
            <w:tcW w:w="1134" w:type="dxa"/>
          </w:tcPr>
          <w:p w:rsidR="008F5F6B" w:rsidRPr="00102D8D" w:rsidRDefault="008F5F6B" w:rsidP="008F5F6B">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2019 г.</w:t>
            </w:r>
          </w:p>
        </w:tc>
        <w:tc>
          <w:tcPr>
            <w:tcW w:w="1276" w:type="dxa"/>
          </w:tcPr>
          <w:p w:rsidR="008F5F6B" w:rsidRPr="00102D8D" w:rsidRDefault="008F5F6B" w:rsidP="008F5F6B">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2020 г.</w:t>
            </w:r>
          </w:p>
        </w:tc>
      </w:tr>
      <w:tr w:rsidR="008F5F6B" w:rsidRPr="00102D8D" w:rsidTr="00525E06">
        <w:trPr>
          <w:tblHeader/>
        </w:trPr>
        <w:tc>
          <w:tcPr>
            <w:tcW w:w="849" w:type="dxa"/>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1</w:t>
            </w:r>
          </w:p>
        </w:tc>
        <w:tc>
          <w:tcPr>
            <w:tcW w:w="2411" w:type="dxa"/>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2</w:t>
            </w:r>
          </w:p>
        </w:tc>
        <w:tc>
          <w:tcPr>
            <w:tcW w:w="2268" w:type="dxa"/>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3</w:t>
            </w:r>
          </w:p>
        </w:tc>
        <w:tc>
          <w:tcPr>
            <w:tcW w:w="1560" w:type="dxa"/>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4</w:t>
            </w:r>
          </w:p>
        </w:tc>
        <w:tc>
          <w:tcPr>
            <w:tcW w:w="1417" w:type="dxa"/>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5</w:t>
            </w:r>
          </w:p>
        </w:tc>
        <w:tc>
          <w:tcPr>
            <w:tcW w:w="1135" w:type="dxa"/>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6</w:t>
            </w:r>
          </w:p>
        </w:tc>
        <w:tc>
          <w:tcPr>
            <w:tcW w:w="1134" w:type="dxa"/>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7</w:t>
            </w:r>
          </w:p>
        </w:tc>
        <w:tc>
          <w:tcPr>
            <w:tcW w:w="1134" w:type="dxa"/>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8</w:t>
            </w:r>
          </w:p>
        </w:tc>
        <w:tc>
          <w:tcPr>
            <w:tcW w:w="1134" w:type="dxa"/>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9</w:t>
            </w:r>
          </w:p>
        </w:tc>
        <w:tc>
          <w:tcPr>
            <w:tcW w:w="1134" w:type="dxa"/>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10</w:t>
            </w:r>
          </w:p>
        </w:tc>
        <w:tc>
          <w:tcPr>
            <w:tcW w:w="1276" w:type="dxa"/>
          </w:tcPr>
          <w:p w:rsidR="008F5F6B" w:rsidRPr="00102D8D" w:rsidRDefault="008F5F6B" w:rsidP="00805597">
            <w:pPr>
              <w:pStyle w:val="ConsTitle"/>
              <w:spacing w:after="0" w:line="240" w:lineRule="auto"/>
              <w:ind w:right="0"/>
              <w:jc w:val="center"/>
              <w:rPr>
                <w:rFonts w:ascii="Times New Roman" w:hAnsi="Times New Roman" w:cs="Times New Roman"/>
                <w:b w:val="0"/>
                <w:sz w:val="24"/>
                <w:szCs w:val="24"/>
              </w:rPr>
            </w:pPr>
            <w:r w:rsidRPr="00102D8D">
              <w:rPr>
                <w:rFonts w:ascii="Times New Roman" w:hAnsi="Times New Roman" w:cs="Times New Roman"/>
                <w:b w:val="0"/>
                <w:sz w:val="24"/>
                <w:szCs w:val="24"/>
              </w:rPr>
              <w:t>11</w:t>
            </w:r>
          </w:p>
        </w:tc>
      </w:tr>
      <w:tr w:rsidR="00C62218" w:rsidRPr="00102D8D" w:rsidTr="00C63EBD">
        <w:trPr>
          <w:trHeight w:val="257"/>
        </w:trPr>
        <w:tc>
          <w:tcPr>
            <w:tcW w:w="15452" w:type="dxa"/>
            <w:gridSpan w:val="11"/>
          </w:tcPr>
          <w:p w:rsidR="00C62218" w:rsidRPr="00C62218" w:rsidRDefault="00C62218" w:rsidP="00C62218">
            <w:pPr>
              <w:pStyle w:val="ConsTitle"/>
              <w:spacing w:after="0" w:line="240" w:lineRule="auto"/>
              <w:ind w:right="0"/>
              <w:jc w:val="center"/>
              <w:rPr>
                <w:rFonts w:ascii="Times New Roman" w:hAnsi="Times New Roman" w:cs="Times New Roman"/>
                <w:b w:val="0"/>
                <w:sz w:val="24"/>
                <w:szCs w:val="24"/>
                <w:lang w:val="en-US"/>
              </w:rPr>
            </w:pPr>
            <w:r>
              <w:rPr>
                <w:rFonts w:ascii="Times New Roman" w:hAnsi="Times New Roman" w:cs="Times New Roman"/>
                <w:b w:val="0"/>
                <w:sz w:val="24"/>
                <w:szCs w:val="24"/>
              </w:rPr>
              <w:t xml:space="preserve">Раздел </w:t>
            </w:r>
            <w:r>
              <w:rPr>
                <w:rFonts w:ascii="Times New Roman" w:hAnsi="Times New Roman" w:cs="Times New Roman"/>
                <w:b w:val="0"/>
                <w:sz w:val="24"/>
                <w:szCs w:val="24"/>
                <w:lang w:val="en-US"/>
              </w:rPr>
              <w:t>II</w:t>
            </w:r>
          </w:p>
        </w:tc>
      </w:tr>
      <w:tr w:rsidR="008F5F6B" w:rsidRPr="00102D8D" w:rsidTr="00525E06">
        <w:trPr>
          <w:trHeight w:val="257"/>
        </w:trPr>
        <w:tc>
          <w:tcPr>
            <w:tcW w:w="849" w:type="dxa"/>
            <w:vMerge w:val="restart"/>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w:t>
            </w:r>
          </w:p>
        </w:tc>
        <w:tc>
          <w:tcPr>
            <w:tcW w:w="2411" w:type="dxa"/>
          </w:tcPr>
          <w:p w:rsidR="008F5F6B" w:rsidRPr="00102D8D" w:rsidRDefault="008F5F6B" w:rsidP="00805597">
            <w:pPr>
              <w:jc w:val="both"/>
              <w:rPr>
                <w:sz w:val="24"/>
                <w:szCs w:val="24"/>
              </w:rPr>
            </w:pPr>
            <w:r w:rsidRPr="00102D8D">
              <w:rPr>
                <w:sz w:val="24"/>
                <w:szCs w:val="24"/>
              </w:rPr>
              <w:t xml:space="preserve">Подпрограмма "Сохранение </w:t>
            </w:r>
            <w:r w:rsidRPr="00102D8D">
              <w:rPr>
                <w:sz w:val="24"/>
                <w:szCs w:val="24"/>
              </w:rPr>
              <w:lastRenderedPageBreak/>
              <w:t>культурного наследия, развитие библиотечного дела, информационно-аналитическое обслуживание отрасли"</w:t>
            </w:r>
          </w:p>
        </w:tc>
        <w:tc>
          <w:tcPr>
            <w:tcW w:w="2268" w:type="dxa"/>
          </w:tcPr>
          <w:p w:rsidR="008F5F6B" w:rsidRPr="00102D8D" w:rsidRDefault="008F5F6B" w:rsidP="00805597">
            <w:pPr>
              <w:jc w:val="both"/>
              <w:rPr>
                <w:sz w:val="24"/>
                <w:szCs w:val="24"/>
              </w:rPr>
            </w:pPr>
            <w:r w:rsidRPr="00102D8D">
              <w:rPr>
                <w:sz w:val="24"/>
                <w:szCs w:val="24"/>
              </w:rPr>
              <w:lastRenderedPageBreak/>
              <w:t xml:space="preserve">Управление культуры </w:t>
            </w:r>
            <w:r w:rsidRPr="00102D8D">
              <w:rPr>
                <w:sz w:val="24"/>
                <w:szCs w:val="24"/>
              </w:rPr>
              <w:lastRenderedPageBreak/>
              <w:t>Департамент строительства, архитектуры и жилищной политики  Администрации Пуровского района</w:t>
            </w:r>
          </w:p>
        </w:tc>
        <w:tc>
          <w:tcPr>
            <w:tcW w:w="1560" w:type="dxa"/>
          </w:tcPr>
          <w:p w:rsidR="008F5F6B" w:rsidRPr="00102D8D" w:rsidRDefault="008F5F6B" w:rsidP="009021FE">
            <w:pPr>
              <w:pStyle w:val="ConsTitle"/>
              <w:spacing w:after="0" w:line="240" w:lineRule="auto"/>
              <w:ind w:right="0"/>
              <w:jc w:val="both"/>
              <w:rPr>
                <w:rFonts w:ascii="Times New Roman" w:hAnsi="Times New Roman" w:cs="Times New Roman"/>
                <w:b w:val="0"/>
                <w:sz w:val="24"/>
                <w:szCs w:val="24"/>
              </w:rPr>
            </w:pP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9021FE">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r>
      <w:tr w:rsidR="008F5F6B" w:rsidRPr="00102D8D" w:rsidTr="00525E06">
        <w:trPr>
          <w:trHeight w:val="257"/>
        </w:trPr>
        <w:tc>
          <w:tcPr>
            <w:tcW w:w="849" w:type="dxa"/>
            <w:vMerge/>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805597">
            <w:pPr>
              <w:jc w:val="both"/>
              <w:rPr>
                <w:sz w:val="24"/>
                <w:szCs w:val="24"/>
              </w:rPr>
            </w:pPr>
            <w:r w:rsidRPr="00102D8D">
              <w:rPr>
                <w:sz w:val="24"/>
                <w:szCs w:val="24"/>
              </w:rPr>
              <w:t>Бюджет Пуровского район</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647 309</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101 645</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148 779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132 295</w:t>
            </w:r>
          </w:p>
        </w:tc>
        <w:tc>
          <w:tcPr>
            <w:tcW w:w="1134"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132 295</w:t>
            </w:r>
          </w:p>
        </w:tc>
        <w:tc>
          <w:tcPr>
            <w:tcW w:w="1276"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132 295</w:t>
            </w:r>
          </w:p>
        </w:tc>
      </w:tr>
      <w:tr w:rsidR="008F5F6B" w:rsidRPr="00102D8D" w:rsidTr="00525E06">
        <w:trPr>
          <w:trHeight w:val="257"/>
        </w:trPr>
        <w:tc>
          <w:tcPr>
            <w:tcW w:w="849" w:type="dxa"/>
            <w:vMerge/>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805597">
            <w:pPr>
              <w:jc w:val="both"/>
              <w:rPr>
                <w:sz w:val="24"/>
                <w:szCs w:val="24"/>
              </w:rPr>
            </w:pPr>
            <w:r w:rsidRPr="00102D8D">
              <w:rPr>
                <w:sz w:val="24"/>
                <w:szCs w:val="24"/>
              </w:rPr>
              <w:t xml:space="preserve">Бюджет город </w:t>
            </w:r>
            <w:proofErr w:type="spellStart"/>
            <w:r w:rsidRPr="00102D8D">
              <w:rPr>
                <w:sz w:val="24"/>
                <w:szCs w:val="24"/>
              </w:rPr>
              <w:t>Тарко</w:t>
            </w:r>
            <w:proofErr w:type="spellEnd"/>
            <w:r w:rsidRPr="00102D8D">
              <w:rPr>
                <w:sz w:val="24"/>
                <w:szCs w:val="24"/>
              </w:rPr>
              <w:t>-Сале</w:t>
            </w:r>
          </w:p>
        </w:tc>
        <w:tc>
          <w:tcPr>
            <w:tcW w:w="1560" w:type="dxa"/>
          </w:tcPr>
          <w:p w:rsidR="008F5F6B" w:rsidRPr="00102D8D" w:rsidRDefault="008F5F6B" w:rsidP="009021FE">
            <w:pPr>
              <w:pStyle w:val="ConsTitle"/>
              <w:spacing w:after="0" w:line="240" w:lineRule="auto"/>
              <w:ind w:right="0"/>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76 </w:t>
            </w:r>
            <w:r>
              <w:rPr>
                <w:rFonts w:ascii="Times New Roman" w:hAnsi="Times New Roman" w:cs="Times New Roman"/>
                <w:b w:val="0"/>
                <w:sz w:val="24"/>
                <w:szCs w:val="24"/>
              </w:rPr>
              <w:t>4</w:t>
            </w:r>
            <w:r w:rsidRPr="00102D8D">
              <w:rPr>
                <w:rFonts w:ascii="Times New Roman" w:hAnsi="Times New Roman" w:cs="Times New Roman"/>
                <w:b w:val="0"/>
                <w:sz w:val="24"/>
                <w:szCs w:val="24"/>
                <w:lang w:val="en-US"/>
              </w:rPr>
              <w:t>03</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9021FE">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19 917</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18 762</w:t>
            </w:r>
          </w:p>
        </w:tc>
        <w:tc>
          <w:tcPr>
            <w:tcW w:w="1134" w:type="dxa"/>
          </w:tcPr>
          <w:p w:rsidR="008F5F6B" w:rsidRPr="00BC143F" w:rsidRDefault="008F5F6B" w:rsidP="00B371BD">
            <w:pPr>
              <w:pStyle w:val="ConsTitle"/>
              <w:spacing w:after="0" w:line="240" w:lineRule="auto"/>
              <w:ind w:right="0"/>
              <w:jc w:val="both"/>
              <w:rPr>
                <w:rFonts w:ascii="Times New Roman" w:hAnsi="Times New Roman" w:cs="Times New Roman"/>
                <w:b w:val="0"/>
                <w:sz w:val="24"/>
                <w:szCs w:val="24"/>
                <w:lang w:val="en-US"/>
              </w:rPr>
            </w:pPr>
            <w:r w:rsidRPr="00BC143F">
              <w:rPr>
                <w:rFonts w:ascii="Times New Roman" w:hAnsi="Times New Roman" w:cs="Times New Roman"/>
                <w:b w:val="0"/>
                <w:sz w:val="24"/>
                <w:szCs w:val="24"/>
                <w:lang w:val="en-US"/>
              </w:rPr>
              <w:t xml:space="preserve">18 </w:t>
            </w:r>
            <w:r>
              <w:rPr>
                <w:rFonts w:ascii="Times New Roman" w:hAnsi="Times New Roman" w:cs="Times New Roman"/>
                <w:b w:val="0"/>
                <w:sz w:val="24"/>
                <w:szCs w:val="24"/>
              </w:rPr>
              <w:t>8</w:t>
            </w:r>
            <w:r w:rsidRPr="00BC143F">
              <w:rPr>
                <w:rFonts w:ascii="Times New Roman" w:hAnsi="Times New Roman" w:cs="Times New Roman"/>
                <w:b w:val="0"/>
                <w:sz w:val="24"/>
                <w:szCs w:val="24"/>
                <w:lang w:val="en-US"/>
              </w:rPr>
              <w:t>62</w:t>
            </w:r>
          </w:p>
        </w:tc>
        <w:tc>
          <w:tcPr>
            <w:tcW w:w="1276" w:type="dxa"/>
          </w:tcPr>
          <w:p w:rsidR="008F5F6B" w:rsidRPr="00BC143F" w:rsidRDefault="008F5F6B" w:rsidP="00B371BD">
            <w:pPr>
              <w:pStyle w:val="ConsTitle"/>
              <w:spacing w:after="0" w:line="240" w:lineRule="auto"/>
              <w:ind w:right="0"/>
              <w:jc w:val="both"/>
              <w:rPr>
                <w:rFonts w:ascii="Times New Roman" w:hAnsi="Times New Roman" w:cs="Times New Roman"/>
                <w:b w:val="0"/>
                <w:sz w:val="24"/>
                <w:szCs w:val="24"/>
                <w:lang w:val="en-US"/>
              </w:rPr>
            </w:pPr>
            <w:r w:rsidRPr="00BC143F">
              <w:rPr>
                <w:rFonts w:ascii="Times New Roman" w:hAnsi="Times New Roman" w:cs="Times New Roman"/>
                <w:b w:val="0"/>
                <w:sz w:val="24"/>
                <w:szCs w:val="24"/>
                <w:lang w:val="en-US"/>
              </w:rPr>
              <w:t xml:space="preserve">18 </w:t>
            </w:r>
            <w:r>
              <w:rPr>
                <w:rFonts w:ascii="Times New Roman" w:hAnsi="Times New Roman" w:cs="Times New Roman"/>
                <w:b w:val="0"/>
                <w:sz w:val="24"/>
                <w:szCs w:val="24"/>
              </w:rPr>
              <w:t>8</w:t>
            </w:r>
            <w:r w:rsidRPr="00BC143F">
              <w:rPr>
                <w:rFonts w:ascii="Times New Roman" w:hAnsi="Times New Roman" w:cs="Times New Roman"/>
                <w:b w:val="0"/>
                <w:sz w:val="24"/>
                <w:szCs w:val="24"/>
                <w:lang w:val="en-US"/>
              </w:rPr>
              <w:t>62</w:t>
            </w:r>
          </w:p>
        </w:tc>
      </w:tr>
      <w:tr w:rsidR="008F5F6B" w:rsidRPr="00102D8D" w:rsidTr="00525E06">
        <w:trPr>
          <w:trHeight w:val="257"/>
        </w:trPr>
        <w:tc>
          <w:tcPr>
            <w:tcW w:w="849" w:type="dxa"/>
            <w:vMerge w:val="restart"/>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Основное мероприятие: Развитие библиотечного дела</w:t>
            </w:r>
          </w:p>
        </w:tc>
        <w:tc>
          <w:tcPr>
            <w:tcW w:w="2268" w:type="dxa"/>
          </w:tcPr>
          <w:p w:rsidR="008F5F6B" w:rsidRPr="00102D8D" w:rsidRDefault="008F5F6B" w:rsidP="00805597">
            <w:pPr>
              <w:jc w:val="both"/>
              <w:rPr>
                <w:sz w:val="24"/>
                <w:szCs w:val="24"/>
              </w:rPr>
            </w:pPr>
            <w:r w:rsidRPr="00102D8D">
              <w:rPr>
                <w:sz w:val="24"/>
                <w:szCs w:val="24"/>
              </w:rPr>
              <w:t>Управление культуры Администрации Пуровского района</w:t>
            </w:r>
          </w:p>
        </w:tc>
        <w:tc>
          <w:tcPr>
            <w:tcW w:w="1560" w:type="dxa"/>
          </w:tcPr>
          <w:p w:rsidR="008F5F6B" w:rsidRPr="00102D8D" w:rsidRDefault="008F5F6B" w:rsidP="009021FE">
            <w:pPr>
              <w:pStyle w:val="ConsTitle"/>
              <w:spacing w:after="0" w:line="240" w:lineRule="auto"/>
              <w:ind w:right="0"/>
              <w:jc w:val="both"/>
              <w:rPr>
                <w:rFonts w:ascii="Times New Roman" w:hAnsi="Times New Roman" w:cs="Times New Roman"/>
                <w:b w:val="0"/>
                <w:sz w:val="24"/>
                <w:szCs w:val="24"/>
              </w:rPr>
            </w:pP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9021FE">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7327FF">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p>
        </w:tc>
        <w:tc>
          <w:tcPr>
            <w:tcW w:w="1276"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p>
        </w:tc>
      </w:tr>
      <w:tr w:rsidR="008F5F6B" w:rsidRPr="00102D8D" w:rsidTr="00525E06">
        <w:trPr>
          <w:trHeight w:val="257"/>
        </w:trPr>
        <w:tc>
          <w:tcPr>
            <w:tcW w:w="849" w:type="dxa"/>
            <w:vMerge/>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805597">
            <w:pPr>
              <w:jc w:val="both"/>
              <w:rPr>
                <w:sz w:val="24"/>
                <w:szCs w:val="24"/>
              </w:rPr>
            </w:pPr>
            <w:r w:rsidRPr="00102D8D">
              <w:rPr>
                <w:sz w:val="24"/>
                <w:szCs w:val="24"/>
              </w:rPr>
              <w:t>Бюджет Пуровского район</w:t>
            </w:r>
          </w:p>
        </w:tc>
        <w:tc>
          <w:tcPr>
            <w:tcW w:w="1560" w:type="dxa"/>
          </w:tcPr>
          <w:p w:rsidR="008F5F6B" w:rsidRPr="00102D8D" w:rsidRDefault="008F5F6B" w:rsidP="009021FE">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269 733</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33 197</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66 937</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56 533</w:t>
            </w:r>
          </w:p>
        </w:tc>
        <w:tc>
          <w:tcPr>
            <w:tcW w:w="1134"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56 533</w:t>
            </w:r>
          </w:p>
        </w:tc>
        <w:tc>
          <w:tcPr>
            <w:tcW w:w="1276"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56 533</w:t>
            </w:r>
          </w:p>
        </w:tc>
      </w:tr>
      <w:tr w:rsidR="008F5F6B" w:rsidRPr="00102D8D" w:rsidTr="00525E06">
        <w:trPr>
          <w:trHeight w:val="257"/>
        </w:trPr>
        <w:tc>
          <w:tcPr>
            <w:tcW w:w="849" w:type="dxa"/>
            <w:vMerge/>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805597">
            <w:pPr>
              <w:jc w:val="both"/>
              <w:rPr>
                <w:sz w:val="24"/>
                <w:szCs w:val="24"/>
              </w:rPr>
            </w:pPr>
            <w:r w:rsidRPr="00102D8D">
              <w:rPr>
                <w:sz w:val="24"/>
                <w:szCs w:val="24"/>
              </w:rPr>
              <w:t xml:space="preserve">Бюджет город </w:t>
            </w:r>
            <w:proofErr w:type="spellStart"/>
            <w:r w:rsidRPr="00102D8D">
              <w:rPr>
                <w:sz w:val="24"/>
                <w:szCs w:val="24"/>
              </w:rPr>
              <w:t>Тарко</w:t>
            </w:r>
            <w:proofErr w:type="spellEnd"/>
            <w:r w:rsidRPr="00102D8D">
              <w:rPr>
                <w:sz w:val="24"/>
                <w:szCs w:val="24"/>
              </w:rPr>
              <w:t>-Сале</w:t>
            </w:r>
          </w:p>
        </w:tc>
        <w:tc>
          <w:tcPr>
            <w:tcW w:w="1560" w:type="dxa"/>
          </w:tcPr>
          <w:p w:rsidR="008F5F6B" w:rsidRPr="00102D8D" w:rsidRDefault="008F5F6B" w:rsidP="009021FE">
            <w:pPr>
              <w:pStyle w:val="ConsTitle"/>
              <w:spacing w:after="0" w:line="240" w:lineRule="auto"/>
              <w:ind w:right="0"/>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76 </w:t>
            </w:r>
            <w:r>
              <w:rPr>
                <w:rFonts w:ascii="Times New Roman" w:hAnsi="Times New Roman" w:cs="Times New Roman"/>
                <w:b w:val="0"/>
                <w:sz w:val="24"/>
                <w:szCs w:val="24"/>
              </w:rPr>
              <w:t>4</w:t>
            </w:r>
            <w:r w:rsidRPr="00102D8D">
              <w:rPr>
                <w:rFonts w:ascii="Times New Roman" w:hAnsi="Times New Roman" w:cs="Times New Roman"/>
                <w:b w:val="0"/>
                <w:sz w:val="24"/>
                <w:szCs w:val="24"/>
                <w:lang w:val="en-US"/>
              </w:rPr>
              <w:t>03</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19 917</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18 762</w:t>
            </w:r>
          </w:p>
        </w:tc>
        <w:tc>
          <w:tcPr>
            <w:tcW w:w="1134" w:type="dxa"/>
          </w:tcPr>
          <w:p w:rsidR="008F5F6B" w:rsidRPr="00102D8D" w:rsidRDefault="008F5F6B" w:rsidP="00B371BD">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 xml:space="preserve">18 </w:t>
            </w:r>
            <w:r>
              <w:rPr>
                <w:rFonts w:ascii="Times New Roman" w:hAnsi="Times New Roman" w:cs="Times New Roman"/>
                <w:b w:val="0"/>
                <w:sz w:val="24"/>
                <w:szCs w:val="24"/>
              </w:rPr>
              <w:t>8</w:t>
            </w:r>
            <w:r w:rsidRPr="00102D8D">
              <w:rPr>
                <w:rFonts w:ascii="Times New Roman" w:hAnsi="Times New Roman" w:cs="Times New Roman"/>
                <w:b w:val="0"/>
                <w:sz w:val="24"/>
                <w:szCs w:val="24"/>
                <w:lang w:val="en-US"/>
              </w:rPr>
              <w:t>62</w:t>
            </w:r>
          </w:p>
        </w:tc>
        <w:tc>
          <w:tcPr>
            <w:tcW w:w="1276" w:type="dxa"/>
          </w:tcPr>
          <w:p w:rsidR="008F5F6B" w:rsidRPr="00102D8D" w:rsidRDefault="008F5F6B" w:rsidP="00B371BD">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 xml:space="preserve">18 </w:t>
            </w:r>
            <w:r>
              <w:rPr>
                <w:rFonts w:ascii="Times New Roman" w:hAnsi="Times New Roman" w:cs="Times New Roman"/>
                <w:b w:val="0"/>
                <w:sz w:val="24"/>
                <w:szCs w:val="24"/>
              </w:rPr>
              <w:t>8</w:t>
            </w:r>
            <w:r w:rsidRPr="00102D8D">
              <w:rPr>
                <w:rFonts w:ascii="Times New Roman" w:hAnsi="Times New Roman" w:cs="Times New Roman"/>
                <w:b w:val="0"/>
                <w:sz w:val="24"/>
                <w:szCs w:val="24"/>
                <w:lang w:val="en-US"/>
              </w:rPr>
              <w:t>62</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1.1.1.</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Обеспечение деятельности учреждений культуры (библиотеки)</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 Департамент строительства, архитектуры и жилищной политики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0"/>
                <w:szCs w:val="20"/>
              </w:rPr>
              <w:t>1.1.1.1.</w:t>
            </w:r>
          </w:p>
        </w:tc>
        <w:tc>
          <w:tcPr>
            <w:tcW w:w="4679" w:type="dxa"/>
            <w:gridSpan w:val="2"/>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3"/>
                <w:szCs w:val="23"/>
              </w:rPr>
              <w:t>Бюджет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228 575</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32 631</w:t>
            </w:r>
          </w:p>
        </w:tc>
        <w:tc>
          <w:tcPr>
            <w:tcW w:w="1134" w:type="dxa"/>
          </w:tcPr>
          <w:p w:rsidR="008F5F6B" w:rsidRPr="00102D8D" w:rsidRDefault="008F5F6B" w:rsidP="00A7367C">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55 727</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46 739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46 739</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46 739</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0"/>
                <w:szCs w:val="20"/>
              </w:rPr>
            </w:pPr>
            <w:r w:rsidRPr="00102D8D">
              <w:rPr>
                <w:rFonts w:ascii="Times New Roman" w:hAnsi="Times New Roman" w:cs="Times New Roman"/>
                <w:b w:val="0"/>
                <w:sz w:val="20"/>
                <w:szCs w:val="20"/>
              </w:rPr>
              <w:lastRenderedPageBreak/>
              <w:t>1.1.1.2.</w:t>
            </w:r>
          </w:p>
        </w:tc>
        <w:tc>
          <w:tcPr>
            <w:tcW w:w="4679" w:type="dxa"/>
            <w:gridSpan w:val="2"/>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Бюджет города </w:t>
            </w:r>
            <w:proofErr w:type="spellStart"/>
            <w:r w:rsidRPr="00102D8D">
              <w:rPr>
                <w:rFonts w:ascii="Times New Roman" w:hAnsi="Times New Roman" w:cs="Times New Roman"/>
                <w:b w:val="0"/>
                <w:sz w:val="24"/>
                <w:szCs w:val="24"/>
              </w:rPr>
              <w:t>Тарко</w:t>
            </w:r>
            <w:proofErr w:type="spellEnd"/>
            <w:r w:rsidRPr="00102D8D">
              <w:rPr>
                <w:rFonts w:ascii="Times New Roman" w:hAnsi="Times New Roman" w:cs="Times New Roman"/>
                <w:b w:val="0"/>
                <w:sz w:val="24"/>
                <w:szCs w:val="24"/>
              </w:rPr>
              <w:t>-Сале</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76 </w:t>
            </w:r>
            <w:r>
              <w:rPr>
                <w:rFonts w:ascii="Times New Roman" w:hAnsi="Times New Roman" w:cs="Times New Roman"/>
                <w:b w:val="0"/>
                <w:sz w:val="24"/>
                <w:szCs w:val="24"/>
              </w:rPr>
              <w:t>4</w:t>
            </w:r>
            <w:r w:rsidRPr="00102D8D">
              <w:rPr>
                <w:rFonts w:ascii="Times New Roman" w:hAnsi="Times New Roman" w:cs="Times New Roman"/>
                <w:b w:val="0"/>
                <w:sz w:val="24"/>
                <w:szCs w:val="24"/>
                <w:lang w:val="en-US"/>
              </w:rPr>
              <w:t>03</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17 917</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18 762</w:t>
            </w:r>
          </w:p>
        </w:tc>
        <w:tc>
          <w:tcPr>
            <w:tcW w:w="1134" w:type="dxa"/>
          </w:tcPr>
          <w:p w:rsidR="008F5F6B" w:rsidRPr="00102D8D" w:rsidRDefault="008F5F6B" w:rsidP="00B371BD">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 xml:space="preserve">18 </w:t>
            </w:r>
            <w:r>
              <w:rPr>
                <w:rFonts w:ascii="Times New Roman" w:hAnsi="Times New Roman" w:cs="Times New Roman"/>
                <w:b w:val="0"/>
                <w:sz w:val="24"/>
                <w:szCs w:val="24"/>
              </w:rPr>
              <w:t>8</w:t>
            </w:r>
            <w:r w:rsidRPr="00102D8D">
              <w:rPr>
                <w:rFonts w:ascii="Times New Roman" w:hAnsi="Times New Roman" w:cs="Times New Roman"/>
                <w:b w:val="0"/>
                <w:sz w:val="24"/>
                <w:szCs w:val="24"/>
                <w:lang w:val="en-US"/>
              </w:rPr>
              <w:t>62</w:t>
            </w:r>
          </w:p>
        </w:tc>
        <w:tc>
          <w:tcPr>
            <w:tcW w:w="1276" w:type="dxa"/>
          </w:tcPr>
          <w:p w:rsidR="008F5F6B" w:rsidRPr="00102D8D" w:rsidRDefault="008F5F6B" w:rsidP="00B371BD">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 xml:space="preserve">18 </w:t>
            </w:r>
            <w:r>
              <w:rPr>
                <w:rFonts w:ascii="Times New Roman" w:hAnsi="Times New Roman" w:cs="Times New Roman"/>
                <w:b w:val="0"/>
                <w:sz w:val="24"/>
                <w:szCs w:val="24"/>
              </w:rPr>
              <w:t>8</w:t>
            </w:r>
            <w:r w:rsidRPr="00102D8D">
              <w:rPr>
                <w:rFonts w:ascii="Times New Roman" w:hAnsi="Times New Roman" w:cs="Times New Roman"/>
                <w:b w:val="0"/>
                <w:sz w:val="24"/>
                <w:szCs w:val="24"/>
                <w:lang w:val="en-US"/>
              </w:rPr>
              <w:t>62</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1.1.2.</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Мероприятия по развитию культуры и искусства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rPr>
              <w:t>1 0</w:t>
            </w:r>
            <w:r w:rsidRPr="00102D8D">
              <w:rPr>
                <w:rFonts w:ascii="Times New Roman" w:hAnsi="Times New Roman" w:cs="Times New Roman"/>
                <w:b w:val="0"/>
                <w:sz w:val="24"/>
                <w:szCs w:val="24"/>
                <w:lang w:val="en-US"/>
              </w:rPr>
              <w:t>74</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221</w:t>
            </w:r>
          </w:p>
        </w:tc>
        <w:tc>
          <w:tcPr>
            <w:tcW w:w="1134"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205</w:t>
            </w:r>
          </w:p>
        </w:tc>
        <w:tc>
          <w:tcPr>
            <w:tcW w:w="1134"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205</w:t>
            </w:r>
          </w:p>
        </w:tc>
        <w:tc>
          <w:tcPr>
            <w:tcW w:w="1276"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205</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1.1.3.</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Иные межбюджетные трансферты </w:t>
            </w:r>
            <w:proofErr w:type="gramStart"/>
            <w:r w:rsidRPr="00102D8D">
              <w:rPr>
                <w:rFonts w:ascii="Times New Roman" w:hAnsi="Times New Roman" w:cs="Times New Roman"/>
                <w:b w:val="0"/>
                <w:sz w:val="24"/>
                <w:szCs w:val="24"/>
              </w:rPr>
              <w:t>на</w:t>
            </w:r>
            <w:proofErr w:type="gramEnd"/>
            <w:r w:rsidRPr="00102D8D">
              <w:rPr>
                <w:rFonts w:ascii="Times New Roman" w:hAnsi="Times New Roman" w:cs="Times New Roman"/>
                <w:b w:val="0"/>
                <w:sz w:val="24"/>
                <w:szCs w:val="24"/>
              </w:rPr>
              <w:t xml:space="preserve"> </w:t>
            </w:r>
          </w:p>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комплектование книжных фондов библиотек муниципальных образований и государственных библиотек городов Москвы и Санкт-Петербурга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16</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0</w:t>
            </w:r>
          </w:p>
        </w:tc>
        <w:tc>
          <w:tcPr>
            <w:tcW w:w="1134"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0</w:t>
            </w:r>
          </w:p>
        </w:tc>
        <w:tc>
          <w:tcPr>
            <w:tcW w:w="1276"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1.1.4.</w:t>
            </w:r>
          </w:p>
        </w:tc>
        <w:tc>
          <w:tcPr>
            <w:tcW w:w="2411" w:type="dxa"/>
          </w:tcPr>
          <w:p w:rsidR="008F5F6B"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Реализация мероприятий, направленных на развитие библиотечного и музейного дела (за счет средств окружного бюджета)</w:t>
            </w:r>
          </w:p>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Управление культуры Администрации Пуровского района</w:t>
            </w:r>
          </w:p>
        </w:tc>
        <w:tc>
          <w:tcPr>
            <w:tcW w:w="1560" w:type="dxa"/>
          </w:tcPr>
          <w:p w:rsidR="008F5F6B" w:rsidRPr="00102D8D" w:rsidRDefault="008F5F6B" w:rsidP="00650DA2">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6 621</w:t>
            </w:r>
          </w:p>
        </w:tc>
        <w:tc>
          <w:tcPr>
            <w:tcW w:w="1417" w:type="dxa"/>
          </w:tcPr>
          <w:p w:rsidR="008F5F6B" w:rsidRPr="00102D8D" w:rsidRDefault="008F5F6B" w:rsidP="00650DA2">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650DA2">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650DA2">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300</w:t>
            </w:r>
          </w:p>
        </w:tc>
        <w:tc>
          <w:tcPr>
            <w:tcW w:w="1134" w:type="dxa"/>
          </w:tcPr>
          <w:p w:rsidR="008F5F6B" w:rsidRPr="00102D8D" w:rsidRDefault="008F5F6B" w:rsidP="00650DA2">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BC143F" w:rsidRDefault="008F5F6B" w:rsidP="00650DA2">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2 107</w:t>
            </w:r>
          </w:p>
        </w:tc>
        <w:tc>
          <w:tcPr>
            <w:tcW w:w="1134" w:type="dxa"/>
          </w:tcPr>
          <w:p w:rsidR="008F5F6B" w:rsidRPr="00BC143F" w:rsidRDefault="008F5F6B" w:rsidP="00650DA2">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2 107</w:t>
            </w:r>
          </w:p>
        </w:tc>
        <w:tc>
          <w:tcPr>
            <w:tcW w:w="1276" w:type="dxa"/>
          </w:tcPr>
          <w:p w:rsidR="008F5F6B" w:rsidRPr="00BC143F" w:rsidRDefault="008F5F6B" w:rsidP="00650DA2">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2 107</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1.1.5.</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Реализация мероприятий, направленных на развитие библиотечного и музейного дела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1.1.6.</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Межбюджетные трансферты на финансовое обеспечение исполнения Указов Президента Российской Федерации</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18 197</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140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6 019</w:t>
            </w:r>
          </w:p>
        </w:tc>
        <w:tc>
          <w:tcPr>
            <w:tcW w:w="1134"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6 019</w:t>
            </w:r>
          </w:p>
        </w:tc>
        <w:tc>
          <w:tcPr>
            <w:tcW w:w="1276" w:type="dxa"/>
          </w:tcPr>
          <w:p w:rsidR="008F5F6B" w:rsidRPr="00BC143F" w:rsidRDefault="008F5F6B" w:rsidP="00805597">
            <w:pPr>
              <w:pStyle w:val="ConsTitle"/>
              <w:spacing w:after="0" w:line="240" w:lineRule="auto"/>
              <w:ind w:right="0"/>
              <w:jc w:val="both"/>
              <w:rPr>
                <w:rFonts w:ascii="Times New Roman" w:hAnsi="Times New Roman" w:cs="Times New Roman"/>
                <w:b w:val="0"/>
                <w:sz w:val="24"/>
                <w:szCs w:val="24"/>
              </w:rPr>
            </w:pPr>
            <w:r w:rsidRPr="00BC143F">
              <w:rPr>
                <w:rFonts w:ascii="Times New Roman" w:hAnsi="Times New Roman" w:cs="Times New Roman"/>
                <w:b w:val="0"/>
                <w:sz w:val="24"/>
                <w:szCs w:val="24"/>
              </w:rPr>
              <w:t>6 019</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1.1.7.</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Поддержка отрасли культуры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41B8A">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4 209</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41B8A">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315</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1 298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1 298</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1 298</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1.1.8.</w:t>
            </w:r>
          </w:p>
        </w:tc>
        <w:tc>
          <w:tcPr>
            <w:tcW w:w="2411" w:type="dxa"/>
          </w:tcPr>
          <w:p w:rsidR="008F5F6B" w:rsidRPr="00102D8D" w:rsidRDefault="008F5F6B" w:rsidP="00841B8A">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Поддержка отрасли культуры</w:t>
            </w:r>
          </w:p>
        </w:tc>
        <w:tc>
          <w:tcPr>
            <w:tcW w:w="2268" w:type="dxa"/>
          </w:tcPr>
          <w:p w:rsidR="008F5F6B" w:rsidRPr="00102D8D" w:rsidRDefault="008F5F6B" w:rsidP="00841B8A">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505</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165</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165</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165</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1.1.9.</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Реализация мероприятий, направленных на развитие культуры</w:t>
            </w:r>
            <w:r>
              <w:rPr>
                <w:rFonts w:ascii="Times New Roman" w:hAnsi="Times New Roman" w:cs="Times New Roman"/>
                <w:b w:val="0"/>
                <w:sz w:val="24"/>
                <w:szCs w:val="24"/>
              </w:rPr>
              <w:t xml:space="preserve"> </w:t>
            </w:r>
            <w:r w:rsidRPr="00102D8D">
              <w:rPr>
                <w:rFonts w:ascii="Times New Roman" w:hAnsi="Times New Roman" w:cs="Times New Roman"/>
                <w:b w:val="0"/>
                <w:sz w:val="24"/>
                <w:szCs w:val="24"/>
              </w:rPr>
              <w:lastRenderedPageBreak/>
              <w:t>(за счет средств окружного бюджета)</w:t>
            </w:r>
            <w:r>
              <w:rPr>
                <w:rFonts w:ascii="Times New Roman" w:hAnsi="Times New Roman" w:cs="Times New Roman"/>
                <w:b w:val="0"/>
                <w:sz w:val="24"/>
                <w:szCs w:val="24"/>
              </w:rPr>
              <w:t xml:space="preserve"> </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3"/>
                <w:szCs w:val="23"/>
              </w:rPr>
              <w:t>Бюджет Пуровского района</w:t>
            </w:r>
          </w:p>
        </w:tc>
        <w:tc>
          <w:tcPr>
            <w:tcW w:w="1560"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10 524</w:t>
            </w:r>
          </w:p>
        </w:tc>
        <w:tc>
          <w:tcPr>
            <w:tcW w:w="1417"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10 524</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Бюджет города </w:t>
            </w:r>
            <w:proofErr w:type="spellStart"/>
            <w:r w:rsidRPr="00102D8D">
              <w:rPr>
                <w:rFonts w:ascii="Times New Roman" w:hAnsi="Times New Roman" w:cs="Times New Roman"/>
                <w:b w:val="0"/>
                <w:sz w:val="24"/>
                <w:szCs w:val="24"/>
              </w:rPr>
              <w:t>Тарко</w:t>
            </w:r>
            <w:proofErr w:type="spellEnd"/>
            <w:r w:rsidRPr="00102D8D">
              <w:rPr>
                <w:rFonts w:ascii="Times New Roman" w:hAnsi="Times New Roman" w:cs="Times New Roman"/>
                <w:b w:val="0"/>
                <w:sz w:val="24"/>
                <w:szCs w:val="24"/>
              </w:rPr>
              <w:t>-Сале</w:t>
            </w:r>
          </w:p>
        </w:tc>
        <w:tc>
          <w:tcPr>
            <w:tcW w:w="1560"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2 000</w:t>
            </w:r>
          </w:p>
        </w:tc>
        <w:tc>
          <w:tcPr>
            <w:tcW w:w="1417"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2 000</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Основное мероприятие: Развитие музейного дела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3F0989">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184 545</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24 456</w:t>
            </w:r>
          </w:p>
        </w:tc>
        <w:tc>
          <w:tcPr>
            <w:tcW w:w="1134" w:type="dxa"/>
          </w:tcPr>
          <w:p w:rsidR="008F5F6B" w:rsidRPr="00102D8D" w:rsidRDefault="008F5F6B" w:rsidP="009021FE">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36 219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41 290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41 290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41 290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1.2.1.</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Обеспечение деятельности учреждений культуры (музеи)</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3F0989">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149 034</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23 832</w:t>
            </w:r>
          </w:p>
        </w:tc>
        <w:tc>
          <w:tcPr>
            <w:tcW w:w="1134" w:type="dxa"/>
          </w:tcPr>
          <w:p w:rsidR="008F5F6B" w:rsidRPr="00102D8D" w:rsidRDefault="008F5F6B" w:rsidP="003F0989">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w:t>
            </w:r>
            <w:r w:rsidRPr="00102D8D">
              <w:rPr>
                <w:rFonts w:ascii="Times New Roman" w:hAnsi="Times New Roman" w:cs="Times New Roman"/>
                <w:b w:val="0"/>
                <w:sz w:val="24"/>
                <w:szCs w:val="24"/>
                <w:lang w:val="en-US"/>
              </w:rPr>
              <w:t xml:space="preserve">4 </w:t>
            </w:r>
            <w:r w:rsidRPr="00102D8D">
              <w:rPr>
                <w:rFonts w:ascii="Times New Roman" w:hAnsi="Times New Roman" w:cs="Times New Roman"/>
                <w:b w:val="0"/>
                <w:sz w:val="24"/>
                <w:szCs w:val="24"/>
              </w:rPr>
              <w:t>741</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33 487</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33 487</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33 487</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1.2.2.</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2"/>
                <w:szCs w:val="22"/>
              </w:rPr>
            </w:pPr>
            <w:r w:rsidRPr="00102D8D">
              <w:rPr>
                <w:rFonts w:ascii="Times New Roman" w:hAnsi="Times New Roman" w:cs="Times New Roman"/>
                <w:b w:val="0"/>
                <w:sz w:val="22"/>
                <w:szCs w:val="22"/>
              </w:rPr>
              <w:t>Реализация мероприятий, направленных на развитие библиотечного и музейного дела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1.2.3.</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Мероприятия по развитию культуры и искусства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1 208</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472</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346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1.2.4.</w:t>
            </w:r>
          </w:p>
        </w:tc>
        <w:tc>
          <w:tcPr>
            <w:tcW w:w="2411" w:type="dxa"/>
          </w:tcPr>
          <w:p w:rsidR="008F5F6B" w:rsidRPr="00C62218"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Реализация мероприятий, направленных на развитие </w:t>
            </w:r>
            <w:r w:rsidRPr="00102D8D">
              <w:rPr>
                <w:rFonts w:ascii="Times New Roman" w:hAnsi="Times New Roman" w:cs="Times New Roman"/>
                <w:b w:val="0"/>
                <w:sz w:val="24"/>
                <w:szCs w:val="24"/>
              </w:rPr>
              <w:lastRenderedPageBreak/>
              <w:t>библиотечного и музейного дела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1.2.5.</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Иные межбюджетные трансферты на государственную поддержку муниципальных учреждений культур</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1.2.6.</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Межбюджетные трансферты на финансовое обеспечение исполнения Указов Президента Российской Федерации</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23 099</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80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7 673</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7 673</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7 673</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1.2.7.</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Реализация мероприятий, направленных на развитие культуры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11 052</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E733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11 052</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Основное мероприятие: Совершенствование </w:t>
            </w:r>
            <w:proofErr w:type="gramStart"/>
            <w:r w:rsidRPr="00102D8D">
              <w:rPr>
                <w:rFonts w:ascii="Times New Roman" w:hAnsi="Times New Roman" w:cs="Times New Roman"/>
                <w:b w:val="0"/>
                <w:sz w:val="24"/>
                <w:szCs w:val="24"/>
              </w:rPr>
              <w:t xml:space="preserve">системы </w:t>
            </w:r>
            <w:r w:rsidRPr="00102D8D">
              <w:rPr>
                <w:rFonts w:ascii="Times New Roman" w:hAnsi="Times New Roman" w:cs="Times New Roman"/>
                <w:b w:val="0"/>
                <w:sz w:val="24"/>
                <w:szCs w:val="24"/>
              </w:rPr>
              <w:lastRenderedPageBreak/>
              <w:t>обеспечения деятельности учреждений культуры</w:t>
            </w:r>
            <w:proofErr w:type="gramEnd"/>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Управление культуры Администрации Пуровского района</w:t>
            </w:r>
          </w:p>
        </w:tc>
        <w:tc>
          <w:tcPr>
            <w:tcW w:w="1560" w:type="dxa"/>
          </w:tcPr>
          <w:p w:rsidR="008F5F6B" w:rsidRPr="00102D8D" w:rsidRDefault="008F5F6B" w:rsidP="003F0989">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189 750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43 880</w:t>
            </w:r>
          </w:p>
        </w:tc>
        <w:tc>
          <w:tcPr>
            <w:tcW w:w="1134" w:type="dxa"/>
          </w:tcPr>
          <w:p w:rsidR="008F5F6B" w:rsidRPr="00102D8D" w:rsidRDefault="008F5F6B" w:rsidP="00251C8B">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rPr>
              <w:t>45 106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33 588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33 588</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33 588</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1.3.1.</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Ресурсное, информационно-методическое обеспечение учреждений в области культуры</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251C8B">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34 475</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17 567</w:t>
            </w:r>
          </w:p>
        </w:tc>
        <w:tc>
          <w:tcPr>
            <w:tcW w:w="1134" w:type="dxa"/>
          </w:tcPr>
          <w:p w:rsidR="008F5F6B" w:rsidRPr="00102D8D" w:rsidRDefault="008F5F6B" w:rsidP="00251C8B">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16 908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1.3.2.</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Обеспечение деятельности централизованных бухгалтерий</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154 736</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26 113</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27 859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33 588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33 588</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33 588</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1.3.3.</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Мероприятия по развитию культуры и искусства</w:t>
            </w:r>
          </w:p>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360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160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5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1.3.4.</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Реализация мероприятий, направленных на развитие культуры</w:t>
            </w:r>
            <w:r>
              <w:rPr>
                <w:rFonts w:ascii="Times New Roman" w:hAnsi="Times New Roman" w:cs="Times New Roman"/>
                <w:b w:val="0"/>
                <w:sz w:val="24"/>
                <w:szCs w:val="24"/>
              </w:rPr>
              <w:t xml:space="preserve"> </w:t>
            </w:r>
            <w:r w:rsidRPr="00102D8D">
              <w:rPr>
                <w:rFonts w:ascii="Times New Roman" w:hAnsi="Times New Roman" w:cs="Times New Roman"/>
                <w:b w:val="0"/>
                <w:sz w:val="24"/>
                <w:szCs w:val="24"/>
              </w:rPr>
              <w:t>(за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179</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179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1.4.</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Основное мероприятие: Социальная </w:t>
            </w:r>
            <w:r w:rsidRPr="00102D8D">
              <w:rPr>
                <w:rFonts w:ascii="Times New Roman" w:hAnsi="Times New Roman" w:cs="Times New Roman"/>
                <w:b w:val="0"/>
                <w:sz w:val="24"/>
                <w:szCs w:val="24"/>
              </w:rPr>
              <w:lastRenderedPageBreak/>
              <w:t>поддержка работников учреждений в сфере культуры</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 xml:space="preserve">Управление культуры Администрации </w:t>
            </w:r>
            <w:r w:rsidRPr="00102D8D">
              <w:rPr>
                <w:rFonts w:ascii="Times New Roman" w:hAnsi="Times New Roman" w:cs="Times New Roman"/>
                <w:b w:val="0"/>
                <w:sz w:val="24"/>
                <w:szCs w:val="24"/>
              </w:rPr>
              <w:lastRenderedPageBreak/>
              <w:t>Пуровского района</w:t>
            </w:r>
          </w:p>
        </w:tc>
        <w:tc>
          <w:tcPr>
            <w:tcW w:w="1560" w:type="dxa"/>
          </w:tcPr>
          <w:p w:rsidR="008F5F6B" w:rsidRPr="00102D8D" w:rsidRDefault="008F5F6B" w:rsidP="003F0989">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2 872</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112</w:t>
            </w:r>
          </w:p>
        </w:tc>
        <w:tc>
          <w:tcPr>
            <w:tcW w:w="1134" w:type="dxa"/>
          </w:tcPr>
          <w:p w:rsidR="008F5F6B" w:rsidRPr="00102D8D" w:rsidRDefault="008F5F6B" w:rsidP="003F0989">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884</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884</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884</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1.4.1.</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Компенсационная выплата на оздоровление работникам муниципальных учреждений культуры и искусства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1.4.2.</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Ежемесячное пособие молодым специалистам муниципальных учреждений культуры и искусства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1 272</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112</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384</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384</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384</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1.4.3.</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Единовременное пособие при назначении страховой пенсии по </w:t>
            </w:r>
            <w:r w:rsidRPr="00102D8D">
              <w:rPr>
                <w:rFonts w:ascii="Times New Roman" w:hAnsi="Times New Roman" w:cs="Times New Roman"/>
                <w:b w:val="0"/>
                <w:sz w:val="24"/>
                <w:szCs w:val="24"/>
              </w:rPr>
              <w:lastRenderedPageBreak/>
              <w:t>старости работникам муниципальных учреждений культуры и искусства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700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200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200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1.4.4.</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Социальная поддержка работников муниципальных учреждений в сфере культуры и искусства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1.4.5.</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Единовременное пособие молодым специалистам муниципальных учреждений культуры и искусства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900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1.5.</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Основное мероприятие: </w:t>
            </w:r>
            <w:r w:rsidRPr="00102D8D">
              <w:rPr>
                <w:rFonts w:ascii="Times New Roman" w:hAnsi="Times New Roman" w:cs="Times New Roman"/>
                <w:b w:val="0"/>
                <w:sz w:val="24"/>
                <w:szCs w:val="24"/>
              </w:rPr>
              <w:lastRenderedPageBreak/>
              <w:t>Сохранение объектов культурного наследия</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lastRenderedPageBreak/>
              <w:t xml:space="preserve">Управление культуры </w:t>
            </w:r>
            <w:r w:rsidRPr="00102D8D">
              <w:rPr>
                <w:rFonts w:ascii="Times New Roman" w:hAnsi="Times New Roman" w:cs="Times New Roman"/>
                <w:b w:val="0"/>
                <w:sz w:val="23"/>
                <w:szCs w:val="23"/>
              </w:rPr>
              <w:lastRenderedPageBreak/>
              <w:t>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409</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409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1.5.1.</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Реализация мероприятий, направленных на сохранение объектов культурного наследия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1.5.2.</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Реализация мероприятий, направленных на сохранение объектов культурного наследия</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109</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w:t>
            </w:r>
          </w:p>
        </w:tc>
        <w:tc>
          <w:tcPr>
            <w:tcW w:w="2411" w:type="dxa"/>
          </w:tcPr>
          <w:p w:rsidR="008F5F6B" w:rsidRPr="00102D8D" w:rsidRDefault="008F5F6B" w:rsidP="00805597">
            <w:pPr>
              <w:jc w:val="both"/>
              <w:rPr>
                <w:sz w:val="24"/>
                <w:szCs w:val="24"/>
              </w:rPr>
            </w:pPr>
            <w:r w:rsidRPr="00102D8D">
              <w:rPr>
                <w:sz w:val="24"/>
                <w:szCs w:val="24"/>
              </w:rPr>
              <w:t>Подпрограмма "Развитие профессионального искусства и народного творчества, поддержка творческих инициатив"</w:t>
            </w:r>
          </w:p>
        </w:tc>
        <w:tc>
          <w:tcPr>
            <w:tcW w:w="2268" w:type="dxa"/>
          </w:tcPr>
          <w:p w:rsidR="008F5F6B" w:rsidRPr="00102D8D" w:rsidRDefault="008F5F6B" w:rsidP="00805597">
            <w:pPr>
              <w:jc w:val="both"/>
              <w:rPr>
                <w:sz w:val="24"/>
                <w:szCs w:val="24"/>
              </w:rPr>
            </w:pPr>
            <w:r w:rsidRPr="00102D8D">
              <w:rPr>
                <w:sz w:val="24"/>
                <w:szCs w:val="24"/>
              </w:rPr>
              <w:t>Управление культуры Администрации Пуровского района;</w:t>
            </w:r>
          </w:p>
          <w:p w:rsidR="008F5F6B" w:rsidRPr="00102D8D" w:rsidRDefault="008F5F6B" w:rsidP="00805597">
            <w:pPr>
              <w:jc w:val="both"/>
              <w:rPr>
                <w:sz w:val="24"/>
                <w:szCs w:val="24"/>
              </w:rPr>
            </w:pPr>
            <w:r w:rsidRPr="00102D8D">
              <w:rPr>
                <w:sz w:val="24"/>
                <w:szCs w:val="24"/>
              </w:rPr>
              <w:t>Администрация Пуровского района;</w:t>
            </w:r>
          </w:p>
          <w:p w:rsidR="008F5F6B" w:rsidRPr="00102D8D" w:rsidRDefault="008F5F6B" w:rsidP="00805597">
            <w:pPr>
              <w:jc w:val="both"/>
              <w:rPr>
                <w:sz w:val="24"/>
                <w:szCs w:val="24"/>
              </w:rPr>
            </w:pPr>
            <w:r w:rsidRPr="00102D8D">
              <w:rPr>
                <w:sz w:val="24"/>
                <w:szCs w:val="24"/>
              </w:rPr>
              <w:t xml:space="preserve">Департамент строительства, архитектуры и </w:t>
            </w:r>
            <w:r w:rsidRPr="00102D8D">
              <w:rPr>
                <w:sz w:val="24"/>
                <w:szCs w:val="24"/>
              </w:rPr>
              <w:lastRenderedPageBreak/>
              <w:t>жилищной политики  Администрации Пуровского района</w:t>
            </w:r>
          </w:p>
        </w:tc>
        <w:tc>
          <w:tcPr>
            <w:tcW w:w="1560" w:type="dxa"/>
          </w:tcPr>
          <w:p w:rsidR="008F5F6B" w:rsidRPr="00102D8D" w:rsidRDefault="008F5F6B" w:rsidP="00352BF1">
            <w:pPr>
              <w:pStyle w:val="ConsTitle"/>
              <w:spacing w:after="0" w:line="240" w:lineRule="auto"/>
              <w:ind w:right="0"/>
              <w:jc w:val="both"/>
              <w:rPr>
                <w:rFonts w:ascii="Times New Roman" w:hAnsi="Times New Roman" w:cs="Times New Roman"/>
                <w:b w:val="0"/>
                <w:sz w:val="24"/>
                <w:szCs w:val="24"/>
              </w:rPr>
            </w:pP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3F0989">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805597">
            <w:pPr>
              <w:jc w:val="both"/>
              <w:rPr>
                <w:sz w:val="24"/>
                <w:szCs w:val="24"/>
              </w:rPr>
            </w:pPr>
            <w:r w:rsidRPr="00102D8D">
              <w:rPr>
                <w:sz w:val="24"/>
                <w:szCs w:val="24"/>
              </w:rPr>
              <w:t>Бюджет Пуровского района</w:t>
            </w:r>
          </w:p>
        </w:tc>
        <w:tc>
          <w:tcPr>
            <w:tcW w:w="1560" w:type="dxa"/>
          </w:tcPr>
          <w:p w:rsidR="008F5F6B" w:rsidRPr="00102D8D" w:rsidRDefault="008F5F6B" w:rsidP="00352BF1">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2 609 637</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341 828</w:t>
            </w:r>
          </w:p>
        </w:tc>
        <w:tc>
          <w:tcPr>
            <w:tcW w:w="1134" w:type="dxa"/>
          </w:tcPr>
          <w:p w:rsidR="008F5F6B" w:rsidRPr="00102D8D" w:rsidRDefault="008F5F6B" w:rsidP="00FD5E94">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rPr>
              <w:t>432 661</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611 716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611 716</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611 716</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805597">
            <w:pPr>
              <w:jc w:val="both"/>
              <w:rPr>
                <w:sz w:val="24"/>
                <w:szCs w:val="24"/>
              </w:rPr>
            </w:pPr>
            <w:r w:rsidRPr="00102D8D">
              <w:rPr>
                <w:sz w:val="24"/>
                <w:szCs w:val="24"/>
              </w:rPr>
              <w:t xml:space="preserve">Бюджет города </w:t>
            </w:r>
            <w:proofErr w:type="spellStart"/>
            <w:r w:rsidRPr="00102D8D">
              <w:rPr>
                <w:sz w:val="24"/>
                <w:szCs w:val="24"/>
              </w:rPr>
              <w:t>Тарко</w:t>
            </w:r>
            <w:proofErr w:type="spellEnd"/>
            <w:r w:rsidRPr="00102D8D">
              <w:rPr>
                <w:sz w:val="24"/>
                <w:szCs w:val="24"/>
              </w:rPr>
              <w:t>-Сале</w:t>
            </w:r>
          </w:p>
        </w:tc>
        <w:tc>
          <w:tcPr>
            <w:tcW w:w="1560" w:type="dxa"/>
          </w:tcPr>
          <w:p w:rsidR="008F5F6B" w:rsidRPr="00102D8D" w:rsidRDefault="008F5F6B" w:rsidP="00352BF1">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26 784</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352BF1">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26 684</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2.1.</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Основное мероприятие: Организация досуга и обеспечение населения услугами организаций культуры</w:t>
            </w:r>
          </w:p>
        </w:tc>
        <w:tc>
          <w:tcPr>
            <w:tcW w:w="2268" w:type="dxa"/>
          </w:tcPr>
          <w:p w:rsidR="008F5F6B" w:rsidRPr="00102D8D" w:rsidRDefault="008F5F6B" w:rsidP="00805597">
            <w:pPr>
              <w:jc w:val="both"/>
            </w:pPr>
            <w:r w:rsidRPr="00102D8D">
              <w:rPr>
                <w:sz w:val="24"/>
                <w:szCs w:val="24"/>
              </w:rPr>
              <w:t>Управление культуры Администрации Пуровского района</w:t>
            </w:r>
          </w:p>
        </w:tc>
        <w:tc>
          <w:tcPr>
            <w:tcW w:w="1560" w:type="dxa"/>
          </w:tcPr>
          <w:p w:rsidR="008F5F6B" w:rsidRPr="00102D8D" w:rsidRDefault="008F5F6B" w:rsidP="00352BF1">
            <w:pPr>
              <w:pStyle w:val="ConsTitle"/>
              <w:spacing w:after="0" w:line="240" w:lineRule="auto"/>
              <w:ind w:right="0"/>
              <w:jc w:val="both"/>
              <w:rPr>
                <w:rFonts w:ascii="Times New Roman" w:hAnsi="Times New Roman" w:cs="Times New Roman"/>
                <w:b w:val="0"/>
                <w:sz w:val="24"/>
                <w:szCs w:val="24"/>
              </w:rPr>
            </w:pP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805597">
            <w:pPr>
              <w:jc w:val="both"/>
              <w:rPr>
                <w:sz w:val="24"/>
                <w:szCs w:val="24"/>
              </w:rPr>
            </w:pPr>
            <w:r w:rsidRPr="00102D8D">
              <w:rPr>
                <w:sz w:val="24"/>
                <w:szCs w:val="24"/>
              </w:rPr>
              <w:t>Бюджет Пуровского района</w:t>
            </w:r>
          </w:p>
        </w:tc>
        <w:tc>
          <w:tcPr>
            <w:tcW w:w="1560" w:type="dxa"/>
          </w:tcPr>
          <w:p w:rsidR="008F5F6B" w:rsidRPr="00102D8D" w:rsidRDefault="008F5F6B" w:rsidP="008D17F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921 252</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33 425</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90 907</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265 640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265 640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265 640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805597">
            <w:pPr>
              <w:jc w:val="both"/>
              <w:rPr>
                <w:sz w:val="24"/>
                <w:szCs w:val="24"/>
              </w:rPr>
            </w:pPr>
            <w:r w:rsidRPr="00102D8D">
              <w:rPr>
                <w:sz w:val="24"/>
                <w:szCs w:val="24"/>
              </w:rPr>
              <w:t xml:space="preserve">Бюджет города </w:t>
            </w:r>
            <w:proofErr w:type="spellStart"/>
            <w:r w:rsidRPr="00102D8D">
              <w:rPr>
                <w:sz w:val="24"/>
                <w:szCs w:val="24"/>
              </w:rPr>
              <w:t>Тарко</w:t>
            </w:r>
            <w:proofErr w:type="spellEnd"/>
            <w:r w:rsidRPr="00102D8D">
              <w:rPr>
                <w:sz w:val="24"/>
                <w:szCs w:val="24"/>
              </w:rPr>
              <w:t>-Сале</w:t>
            </w:r>
          </w:p>
        </w:tc>
        <w:tc>
          <w:tcPr>
            <w:tcW w:w="1560" w:type="dxa"/>
          </w:tcPr>
          <w:p w:rsidR="008F5F6B" w:rsidRPr="00102D8D" w:rsidRDefault="008F5F6B" w:rsidP="00352BF1">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26 784</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352BF1">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rPr>
              <w:t>26 684</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2.1.</w:t>
            </w:r>
            <w:r w:rsidRPr="00102D8D">
              <w:rPr>
                <w:rFonts w:ascii="Times New Roman" w:hAnsi="Times New Roman" w:cs="Times New Roman"/>
                <w:b w:val="0"/>
                <w:sz w:val="24"/>
                <w:szCs w:val="24"/>
                <w:lang w:val="en-US"/>
              </w:rPr>
              <w:t>1</w:t>
            </w:r>
            <w:r w:rsidRPr="00102D8D">
              <w:rPr>
                <w:rFonts w:ascii="Times New Roman" w:hAnsi="Times New Roman" w:cs="Times New Roman"/>
                <w:b w:val="0"/>
                <w:sz w:val="24"/>
                <w:szCs w:val="24"/>
              </w:rPr>
              <w:t>.</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Обеспечение деятельности учреждений культуры (дворцы, дома культуры)</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352BF1">
            <w:pPr>
              <w:pStyle w:val="ConsTitle"/>
              <w:spacing w:after="0" w:line="240" w:lineRule="auto"/>
              <w:ind w:right="0"/>
              <w:jc w:val="both"/>
              <w:rPr>
                <w:rFonts w:ascii="Times New Roman" w:hAnsi="Times New Roman" w:cs="Times New Roman"/>
                <w:b w:val="0"/>
                <w:sz w:val="24"/>
                <w:szCs w:val="24"/>
              </w:rPr>
            </w:pP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352BF1">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1"/>
                <w:szCs w:val="21"/>
              </w:rPr>
              <w:t>2.1.1.1.</w:t>
            </w:r>
          </w:p>
        </w:tc>
        <w:tc>
          <w:tcPr>
            <w:tcW w:w="4679" w:type="dxa"/>
            <w:gridSpan w:val="2"/>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Бюджет Пуровского района</w:t>
            </w:r>
          </w:p>
        </w:tc>
        <w:tc>
          <w:tcPr>
            <w:tcW w:w="1560" w:type="dxa"/>
          </w:tcPr>
          <w:p w:rsidR="008F5F6B" w:rsidRPr="00102D8D" w:rsidRDefault="008F5F6B" w:rsidP="008D17F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861 998</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29 005</w:t>
            </w:r>
          </w:p>
        </w:tc>
        <w:tc>
          <w:tcPr>
            <w:tcW w:w="1134" w:type="dxa"/>
          </w:tcPr>
          <w:p w:rsidR="008F5F6B" w:rsidRPr="00102D8D" w:rsidRDefault="008F5F6B" w:rsidP="001952D6">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rPr>
              <w:t>3</w:t>
            </w:r>
            <w:r>
              <w:rPr>
                <w:rFonts w:ascii="Times New Roman" w:hAnsi="Times New Roman" w:cs="Times New Roman"/>
                <w:b w:val="0"/>
                <w:sz w:val="24"/>
                <w:szCs w:val="24"/>
              </w:rPr>
              <w:t>7 645</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265 116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265 116</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265 116</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1"/>
                <w:szCs w:val="21"/>
              </w:rPr>
            </w:pPr>
            <w:r w:rsidRPr="00102D8D">
              <w:rPr>
                <w:rFonts w:ascii="Times New Roman" w:hAnsi="Times New Roman" w:cs="Times New Roman"/>
                <w:b w:val="0"/>
                <w:sz w:val="21"/>
                <w:szCs w:val="21"/>
              </w:rPr>
              <w:t>2.1.1.2.</w:t>
            </w:r>
          </w:p>
        </w:tc>
        <w:tc>
          <w:tcPr>
            <w:tcW w:w="4679" w:type="dxa"/>
            <w:gridSpan w:val="2"/>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Бюджет города </w:t>
            </w:r>
            <w:proofErr w:type="spellStart"/>
            <w:r w:rsidRPr="00102D8D">
              <w:rPr>
                <w:rFonts w:ascii="Times New Roman" w:hAnsi="Times New Roman" w:cs="Times New Roman"/>
                <w:b w:val="0"/>
                <w:sz w:val="24"/>
                <w:szCs w:val="24"/>
              </w:rPr>
              <w:t>Тарко</w:t>
            </w:r>
            <w:proofErr w:type="spellEnd"/>
            <w:r w:rsidRPr="00102D8D">
              <w:rPr>
                <w:rFonts w:ascii="Times New Roman" w:hAnsi="Times New Roman" w:cs="Times New Roman"/>
                <w:b w:val="0"/>
                <w:sz w:val="24"/>
                <w:szCs w:val="24"/>
              </w:rPr>
              <w:t>-Сале</w:t>
            </w:r>
          </w:p>
        </w:tc>
        <w:tc>
          <w:tcPr>
            <w:tcW w:w="1560" w:type="dxa"/>
          </w:tcPr>
          <w:p w:rsidR="008F5F6B" w:rsidRPr="00102D8D" w:rsidRDefault="008F5F6B" w:rsidP="006164C8">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22 </w:t>
            </w:r>
            <w:r>
              <w:rPr>
                <w:rFonts w:ascii="Times New Roman" w:hAnsi="Times New Roman" w:cs="Times New Roman"/>
                <w:b w:val="0"/>
                <w:sz w:val="24"/>
                <w:szCs w:val="24"/>
              </w:rPr>
              <w:t>610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E53B7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22</w:t>
            </w:r>
            <w:r>
              <w:rPr>
                <w:rFonts w:ascii="Times New Roman" w:hAnsi="Times New Roman" w:cs="Times New Roman"/>
                <w:b w:val="0"/>
                <w:sz w:val="24"/>
                <w:szCs w:val="24"/>
              </w:rPr>
              <w:t xml:space="preserve"> 610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2.1.</w:t>
            </w:r>
            <w:r w:rsidRPr="00102D8D">
              <w:rPr>
                <w:rFonts w:ascii="Times New Roman" w:hAnsi="Times New Roman" w:cs="Times New Roman"/>
                <w:b w:val="0"/>
                <w:sz w:val="24"/>
                <w:szCs w:val="24"/>
                <w:lang w:val="en-US"/>
              </w:rPr>
              <w:t>2</w:t>
            </w:r>
            <w:r w:rsidRPr="00102D8D">
              <w:rPr>
                <w:rFonts w:ascii="Times New Roman" w:hAnsi="Times New Roman" w:cs="Times New Roman"/>
                <w:b w:val="0"/>
                <w:sz w:val="24"/>
                <w:szCs w:val="24"/>
              </w:rPr>
              <w:t>.</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Реализация мероприятий, направленных на развитие профессионального </w:t>
            </w:r>
            <w:r w:rsidRPr="00102D8D">
              <w:rPr>
                <w:rFonts w:ascii="Times New Roman" w:hAnsi="Times New Roman" w:cs="Times New Roman"/>
                <w:b w:val="0"/>
                <w:sz w:val="24"/>
                <w:szCs w:val="24"/>
              </w:rPr>
              <w:lastRenderedPageBreak/>
              <w:t xml:space="preserve">искусства и народного </w:t>
            </w:r>
          </w:p>
          <w:p w:rsidR="008F5F6B" w:rsidRPr="00C62218"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творчества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600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2.1.</w:t>
            </w:r>
            <w:r w:rsidRPr="00102D8D">
              <w:rPr>
                <w:rFonts w:ascii="Times New Roman" w:hAnsi="Times New Roman" w:cs="Times New Roman"/>
                <w:b w:val="0"/>
                <w:sz w:val="24"/>
                <w:szCs w:val="24"/>
                <w:lang w:val="en-US"/>
              </w:rPr>
              <w:t>3</w:t>
            </w:r>
            <w:r w:rsidRPr="00102D8D">
              <w:rPr>
                <w:rFonts w:ascii="Times New Roman" w:hAnsi="Times New Roman" w:cs="Times New Roman"/>
                <w:b w:val="0"/>
                <w:sz w:val="24"/>
                <w:szCs w:val="24"/>
              </w:rPr>
              <w:t>.</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Мероприятия по развитию культуры и искусства</w:t>
            </w:r>
          </w:p>
        </w:tc>
        <w:tc>
          <w:tcPr>
            <w:tcW w:w="2268" w:type="dxa"/>
          </w:tcPr>
          <w:p w:rsidR="008F5F6B" w:rsidRPr="00102D8D" w:rsidRDefault="008F5F6B" w:rsidP="00805597">
            <w:pPr>
              <w:jc w:val="both"/>
              <w:rPr>
                <w:sz w:val="24"/>
                <w:szCs w:val="24"/>
              </w:rPr>
            </w:pPr>
            <w:r w:rsidRPr="00102D8D">
              <w:rPr>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Бюджет Пуровского района</w:t>
            </w:r>
          </w:p>
        </w:tc>
        <w:tc>
          <w:tcPr>
            <w:tcW w:w="1560"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4 882</w:t>
            </w:r>
          </w:p>
        </w:tc>
        <w:tc>
          <w:tcPr>
            <w:tcW w:w="1417"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3 120</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190</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524</w:t>
            </w:r>
          </w:p>
        </w:tc>
        <w:tc>
          <w:tcPr>
            <w:tcW w:w="1134"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524</w:t>
            </w:r>
          </w:p>
        </w:tc>
        <w:tc>
          <w:tcPr>
            <w:tcW w:w="1276"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524</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Бюджет города </w:t>
            </w:r>
            <w:proofErr w:type="spellStart"/>
            <w:r w:rsidRPr="00102D8D">
              <w:rPr>
                <w:rFonts w:ascii="Times New Roman" w:hAnsi="Times New Roman" w:cs="Times New Roman"/>
                <w:b w:val="0"/>
                <w:sz w:val="24"/>
                <w:szCs w:val="24"/>
              </w:rPr>
              <w:t>Тарко</w:t>
            </w:r>
            <w:proofErr w:type="spellEnd"/>
            <w:r w:rsidRPr="00102D8D">
              <w:rPr>
                <w:rFonts w:ascii="Times New Roman" w:hAnsi="Times New Roman" w:cs="Times New Roman"/>
                <w:b w:val="0"/>
                <w:sz w:val="24"/>
                <w:szCs w:val="24"/>
              </w:rPr>
              <w:t>-Сале</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100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lang w:val="en-US"/>
              </w:rPr>
            </w:pPr>
            <w:r w:rsidRPr="00102D8D">
              <w:rPr>
                <w:rFonts w:ascii="Times New Roman" w:hAnsi="Times New Roman" w:cs="Times New Roman"/>
                <w:b w:val="0"/>
                <w:sz w:val="24"/>
                <w:szCs w:val="24"/>
                <w:lang w:val="en-US"/>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2.1.4.</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2.1.5.</w:t>
            </w:r>
          </w:p>
        </w:tc>
        <w:tc>
          <w:tcPr>
            <w:tcW w:w="2411" w:type="dxa"/>
          </w:tcPr>
          <w:p w:rsidR="008F5F6B" w:rsidRPr="00C62218"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Межбюджетные трансферты на финансовое обеспечение </w:t>
            </w:r>
            <w:r w:rsidRPr="00102D8D">
              <w:rPr>
                <w:rFonts w:ascii="Times New Roman" w:hAnsi="Times New Roman" w:cs="Times New Roman"/>
                <w:b w:val="0"/>
                <w:sz w:val="24"/>
                <w:szCs w:val="24"/>
              </w:rPr>
              <w:lastRenderedPageBreak/>
              <w:t>исполнения Указов Президента Российской Федерации</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1 005</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1 005</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2.1.6.</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Межбюджетные трансферы на предоставление Гранта Главы района в области культуры и искусства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650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650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2.1.7</w:t>
            </w:r>
            <w:r w:rsidRPr="00102D8D">
              <w:rPr>
                <w:rFonts w:ascii="Times New Roman" w:hAnsi="Times New Roman" w:cs="Times New Roman"/>
                <w:b w:val="0"/>
                <w:sz w:val="24"/>
                <w:szCs w:val="24"/>
              </w:rPr>
              <w:t>.</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bCs w:val="0"/>
                <w:sz w:val="24"/>
                <w:szCs w:val="24"/>
              </w:rPr>
              <w:t>Реализация мероприятий, направленных на развитие культуры</w:t>
            </w:r>
            <w:r>
              <w:rPr>
                <w:rFonts w:ascii="Times New Roman" w:hAnsi="Times New Roman" w:cs="Times New Roman"/>
                <w:b w:val="0"/>
                <w:bCs w:val="0"/>
                <w:sz w:val="24"/>
                <w:szCs w:val="24"/>
              </w:rPr>
              <w:t xml:space="preserve"> </w:t>
            </w:r>
            <w:r w:rsidRPr="00102D8D">
              <w:rPr>
                <w:rFonts w:ascii="Times New Roman" w:hAnsi="Times New Roman" w:cs="Times New Roman"/>
                <w:b w:val="0"/>
                <w:sz w:val="24"/>
                <w:szCs w:val="24"/>
              </w:rPr>
              <w:t>(за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Бюджет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51 077</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51 077</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4679" w:type="dxa"/>
            <w:gridSpan w:val="2"/>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Бюджет города </w:t>
            </w:r>
            <w:proofErr w:type="spellStart"/>
            <w:r w:rsidRPr="00102D8D">
              <w:rPr>
                <w:rFonts w:ascii="Times New Roman" w:hAnsi="Times New Roman" w:cs="Times New Roman"/>
                <w:b w:val="0"/>
                <w:sz w:val="24"/>
                <w:szCs w:val="24"/>
              </w:rPr>
              <w:t>Тарко</w:t>
            </w:r>
            <w:proofErr w:type="spellEnd"/>
            <w:r w:rsidRPr="00102D8D">
              <w:rPr>
                <w:rFonts w:ascii="Times New Roman" w:hAnsi="Times New Roman" w:cs="Times New Roman"/>
                <w:b w:val="0"/>
                <w:sz w:val="24"/>
                <w:szCs w:val="24"/>
              </w:rPr>
              <w:t>-Сале</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4 074</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4 074</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2.1.8.</w:t>
            </w:r>
          </w:p>
        </w:tc>
        <w:tc>
          <w:tcPr>
            <w:tcW w:w="2411" w:type="dxa"/>
          </w:tcPr>
          <w:p w:rsidR="008F5F6B" w:rsidRPr="00102D8D" w:rsidRDefault="008F5F6B" w:rsidP="00525E06">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Межбюджетные трансферты на о</w:t>
            </w:r>
            <w:r w:rsidRPr="00102D8D">
              <w:rPr>
                <w:rFonts w:ascii="Times New Roman" w:hAnsi="Times New Roman" w:cs="Times New Roman"/>
                <w:b w:val="0"/>
                <w:sz w:val="24"/>
                <w:szCs w:val="24"/>
              </w:rPr>
              <w:t>беспечение деятельности учреждений культуры (дворцы, дома культуры)</w:t>
            </w:r>
          </w:p>
        </w:tc>
        <w:tc>
          <w:tcPr>
            <w:tcW w:w="2268" w:type="dxa"/>
          </w:tcPr>
          <w:p w:rsidR="008F5F6B" w:rsidRPr="00102D8D" w:rsidRDefault="008F5F6B" w:rsidP="00572C0F">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F5F6B">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990</w:t>
            </w:r>
          </w:p>
        </w:tc>
        <w:tc>
          <w:tcPr>
            <w:tcW w:w="1417" w:type="dxa"/>
          </w:tcPr>
          <w:p w:rsidR="008F5F6B" w:rsidRPr="00102D8D" w:rsidRDefault="008F5F6B" w:rsidP="008F5F6B">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0</w:t>
            </w:r>
          </w:p>
        </w:tc>
        <w:tc>
          <w:tcPr>
            <w:tcW w:w="1135" w:type="dxa"/>
          </w:tcPr>
          <w:p w:rsidR="008F5F6B" w:rsidRPr="00102D8D" w:rsidRDefault="008F5F6B" w:rsidP="008F5F6B">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0</w:t>
            </w:r>
          </w:p>
        </w:tc>
        <w:tc>
          <w:tcPr>
            <w:tcW w:w="1134" w:type="dxa"/>
          </w:tcPr>
          <w:p w:rsidR="008F5F6B" w:rsidRPr="00102D8D" w:rsidRDefault="008F5F6B" w:rsidP="008F5F6B">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0</w:t>
            </w:r>
          </w:p>
        </w:tc>
        <w:tc>
          <w:tcPr>
            <w:tcW w:w="1134" w:type="dxa"/>
          </w:tcPr>
          <w:p w:rsidR="008F5F6B" w:rsidRPr="00102D8D" w:rsidRDefault="008F5F6B" w:rsidP="008F5F6B">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990</w:t>
            </w:r>
          </w:p>
        </w:tc>
        <w:tc>
          <w:tcPr>
            <w:tcW w:w="1134" w:type="dxa"/>
          </w:tcPr>
          <w:p w:rsidR="008F5F6B" w:rsidRPr="00102D8D" w:rsidRDefault="008F5F6B" w:rsidP="008F5F6B">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0</w:t>
            </w:r>
          </w:p>
        </w:tc>
        <w:tc>
          <w:tcPr>
            <w:tcW w:w="1134" w:type="dxa"/>
          </w:tcPr>
          <w:p w:rsidR="008F5F6B" w:rsidRPr="00102D8D" w:rsidRDefault="008F5F6B" w:rsidP="008F5F6B">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0</w:t>
            </w:r>
          </w:p>
        </w:tc>
        <w:tc>
          <w:tcPr>
            <w:tcW w:w="1276" w:type="dxa"/>
          </w:tcPr>
          <w:p w:rsidR="008F5F6B" w:rsidRPr="00102D8D" w:rsidRDefault="008F5F6B" w:rsidP="008F5F6B">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2.2.</w:t>
            </w:r>
          </w:p>
        </w:tc>
        <w:tc>
          <w:tcPr>
            <w:tcW w:w="2411" w:type="dxa"/>
          </w:tcPr>
          <w:p w:rsidR="008F5F6B" w:rsidRPr="00C62218" w:rsidRDefault="008F5F6B" w:rsidP="00805597">
            <w:pPr>
              <w:jc w:val="both"/>
              <w:rPr>
                <w:sz w:val="24"/>
                <w:szCs w:val="24"/>
              </w:rPr>
            </w:pPr>
            <w:r w:rsidRPr="00102D8D">
              <w:rPr>
                <w:sz w:val="24"/>
                <w:szCs w:val="24"/>
              </w:rPr>
              <w:t xml:space="preserve">Основное мероприятие: </w:t>
            </w:r>
            <w:r w:rsidRPr="00102D8D">
              <w:rPr>
                <w:sz w:val="24"/>
                <w:szCs w:val="24"/>
              </w:rPr>
              <w:lastRenderedPageBreak/>
              <w:t>Развитие дополнительного образования</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 xml:space="preserve">Управление культуры </w:t>
            </w:r>
            <w:r w:rsidRPr="00102D8D">
              <w:rPr>
                <w:rFonts w:ascii="Times New Roman" w:hAnsi="Times New Roman" w:cs="Times New Roman"/>
                <w:b w:val="0"/>
                <w:sz w:val="24"/>
                <w:szCs w:val="24"/>
              </w:rPr>
              <w:lastRenderedPageBreak/>
              <w:t>Администрации Пуровского района</w:t>
            </w:r>
          </w:p>
        </w:tc>
        <w:tc>
          <w:tcPr>
            <w:tcW w:w="1560" w:type="dxa"/>
          </w:tcPr>
          <w:p w:rsidR="008F5F6B" w:rsidRPr="00102D8D" w:rsidRDefault="008F5F6B" w:rsidP="0080617D">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1 351 188</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242 692</w:t>
            </w:r>
          </w:p>
        </w:tc>
        <w:tc>
          <w:tcPr>
            <w:tcW w:w="1134" w:type="dxa"/>
          </w:tcPr>
          <w:p w:rsidR="008F5F6B" w:rsidRPr="00102D8D" w:rsidRDefault="008F5F6B" w:rsidP="00A64CEE">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268 958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279 846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279 846</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279 846</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2.2.1.</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Обеспечение деятельности организаций дополнительного образования</w:t>
            </w:r>
          </w:p>
        </w:tc>
        <w:tc>
          <w:tcPr>
            <w:tcW w:w="2268" w:type="dxa"/>
          </w:tcPr>
          <w:p w:rsidR="008F5F6B" w:rsidRPr="00102D8D" w:rsidRDefault="008F5F6B" w:rsidP="00805597">
            <w:pPr>
              <w:jc w:val="both"/>
              <w:rPr>
                <w:sz w:val="24"/>
                <w:szCs w:val="24"/>
              </w:rPr>
            </w:pPr>
            <w:r w:rsidRPr="00102D8D">
              <w:rPr>
                <w:sz w:val="24"/>
                <w:szCs w:val="24"/>
              </w:rPr>
              <w:t>Управление культуры Администрации Пуровского района</w:t>
            </w:r>
          </w:p>
          <w:p w:rsidR="008F5F6B" w:rsidRPr="00102D8D" w:rsidRDefault="008F5F6B" w:rsidP="00805597">
            <w:pPr>
              <w:jc w:val="both"/>
              <w:rPr>
                <w:sz w:val="24"/>
                <w:szCs w:val="24"/>
              </w:rPr>
            </w:pPr>
            <w:r w:rsidRPr="00102D8D">
              <w:rPr>
                <w:sz w:val="24"/>
                <w:szCs w:val="24"/>
              </w:rPr>
              <w:t>Департамент строительства, архитектуры и жилищной политики  Администрации Пуровского района</w:t>
            </w:r>
          </w:p>
        </w:tc>
        <w:tc>
          <w:tcPr>
            <w:tcW w:w="1560" w:type="dxa"/>
          </w:tcPr>
          <w:p w:rsidR="008F5F6B" w:rsidRPr="00102D8D" w:rsidRDefault="008F5F6B" w:rsidP="0080617D">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1 335 936</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242 412</w:t>
            </w:r>
          </w:p>
        </w:tc>
        <w:tc>
          <w:tcPr>
            <w:tcW w:w="1134" w:type="dxa"/>
          </w:tcPr>
          <w:p w:rsidR="008F5F6B" w:rsidRPr="00102D8D" w:rsidRDefault="008F5F6B" w:rsidP="00A64CEE">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256 131</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279 131</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279 131</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279 131</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2.2.2.</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Мероприятия по развитию культуры и искусства</w:t>
            </w:r>
          </w:p>
        </w:tc>
        <w:tc>
          <w:tcPr>
            <w:tcW w:w="2268" w:type="dxa"/>
          </w:tcPr>
          <w:p w:rsidR="008F5F6B" w:rsidRPr="00102D8D" w:rsidRDefault="008F5F6B" w:rsidP="00805597">
            <w:pPr>
              <w:jc w:val="both"/>
              <w:rPr>
                <w:sz w:val="24"/>
                <w:szCs w:val="24"/>
              </w:rPr>
            </w:pPr>
            <w:r w:rsidRPr="00102D8D">
              <w:rPr>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738</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180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258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2.2.3.</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Реализация мероприятий, направленных на развитие профессионального искусства и народного </w:t>
            </w:r>
          </w:p>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творчества </w:t>
            </w:r>
          </w:p>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(за счет средств </w:t>
            </w:r>
            <w:r w:rsidRPr="00102D8D">
              <w:rPr>
                <w:rFonts w:ascii="Times New Roman" w:hAnsi="Times New Roman" w:cs="Times New Roman"/>
                <w:b w:val="0"/>
                <w:sz w:val="24"/>
                <w:szCs w:val="24"/>
              </w:rPr>
              <w:lastRenderedPageBreak/>
              <w:t>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3 755</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2 000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585</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585</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585</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2.2.4.</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Реализация мероприятий, направленных на развитие профессионального искусства и народного </w:t>
            </w:r>
          </w:p>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творчества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250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2.2.5.</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Предоставление Гранта Главы района в области культуры и искусства</w:t>
            </w:r>
            <w:r>
              <w:rPr>
                <w:rFonts w:ascii="Times New Roman" w:hAnsi="Times New Roman" w:cs="Times New Roman"/>
                <w:b w:val="0"/>
                <w:sz w:val="24"/>
                <w:szCs w:val="24"/>
              </w:rPr>
              <w:t xml:space="preserve"> </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1 000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1 000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2.2.6.</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Реализация мероприятий, направленных на развитие культуры</w:t>
            </w:r>
            <w:r>
              <w:rPr>
                <w:rFonts w:ascii="Times New Roman" w:hAnsi="Times New Roman" w:cs="Times New Roman"/>
                <w:b w:val="0"/>
                <w:sz w:val="24"/>
                <w:szCs w:val="24"/>
              </w:rPr>
              <w:t xml:space="preserve"> </w:t>
            </w:r>
            <w:r w:rsidRPr="00102D8D">
              <w:rPr>
                <w:rFonts w:ascii="Times New Roman" w:hAnsi="Times New Roman" w:cs="Times New Roman"/>
                <w:b w:val="0"/>
                <w:sz w:val="24"/>
                <w:szCs w:val="24"/>
              </w:rPr>
              <w:t>(за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9 509</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9 509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w:t>
            </w:r>
          </w:p>
        </w:tc>
        <w:tc>
          <w:tcPr>
            <w:tcW w:w="2411" w:type="dxa"/>
          </w:tcPr>
          <w:p w:rsidR="008F5F6B" w:rsidRPr="00CB03A6"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Основное мероприятие: Сохранение культурного наследия коренных малочисленных народов Севера</w:t>
            </w:r>
          </w:p>
          <w:p w:rsidR="00C62218" w:rsidRPr="00CB03A6" w:rsidRDefault="00C62218" w:rsidP="00805597">
            <w:pPr>
              <w:pStyle w:val="ConsTitle"/>
              <w:spacing w:after="0" w:line="240" w:lineRule="auto"/>
              <w:ind w:right="0"/>
              <w:jc w:val="both"/>
              <w:rPr>
                <w:rFonts w:ascii="Times New Roman" w:hAnsi="Times New Roman" w:cs="Times New Roman"/>
                <w:b w:val="0"/>
                <w:sz w:val="24"/>
                <w:szCs w:val="24"/>
              </w:rPr>
            </w:pPr>
          </w:p>
        </w:tc>
        <w:tc>
          <w:tcPr>
            <w:tcW w:w="2268" w:type="dxa"/>
          </w:tcPr>
          <w:p w:rsidR="008F5F6B" w:rsidRPr="00102D8D" w:rsidRDefault="008F5F6B" w:rsidP="00805597">
            <w:pPr>
              <w:jc w:val="both"/>
              <w:rPr>
                <w:sz w:val="24"/>
                <w:szCs w:val="24"/>
              </w:rPr>
            </w:pPr>
            <w:r w:rsidRPr="00102D8D">
              <w:rPr>
                <w:sz w:val="24"/>
                <w:szCs w:val="24"/>
              </w:rPr>
              <w:t>Управление культуры Администрации Пуровского района</w:t>
            </w:r>
          </w:p>
        </w:tc>
        <w:tc>
          <w:tcPr>
            <w:tcW w:w="1560" w:type="dxa"/>
          </w:tcPr>
          <w:p w:rsidR="008F5F6B" w:rsidRPr="00102D8D" w:rsidRDefault="008F5F6B" w:rsidP="00C214E0">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324 013</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63 829</w:t>
            </w:r>
          </w:p>
        </w:tc>
        <w:tc>
          <w:tcPr>
            <w:tcW w:w="1134" w:type="dxa"/>
          </w:tcPr>
          <w:p w:rsidR="008F5F6B" w:rsidRPr="00102D8D" w:rsidRDefault="008F5F6B" w:rsidP="00C214E0">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69 816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63 456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63 456</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63 456</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2.3.1.</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Реализация мероприятий, направленных на социально-экономическое и культурное развитие коренных малочисленных народов Севера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Администрация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7 596</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7 596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2.3.2.</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Мероприятия по развитию культуры и искусства</w:t>
            </w:r>
          </w:p>
        </w:tc>
        <w:tc>
          <w:tcPr>
            <w:tcW w:w="2268" w:type="dxa"/>
          </w:tcPr>
          <w:p w:rsidR="008F5F6B" w:rsidRPr="00C62218" w:rsidRDefault="008F5F6B" w:rsidP="00805597">
            <w:pPr>
              <w:jc w:val="both"/>
              <w:rPr>
                <w:sz w:val="24"/>
                <w:szCs w:val="24"/>
              </w:rPr>
            </w:pPr>
            <w:r w:rsidRPr="00102D8D">
              <w:rPr>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1 424</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326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198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2.3.3.</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Обеспечение учреждений, деятельность которых направлена на сохранение и восстановление самобытной культуры, истории, фольклора, традиций коренных малочисленных народов Севера</w:t>
            </w:r>
          </w:p>
        </w:tc>
        <w:tc>
          <w:tcPr>
            <w:tcW w:w="2268" w:type="dxa"/>
          </w:tcPr>
          <w:p w:rsidR="008F5F6B" w:rsidRPr="00102D8D" w:rsidRDefault="008F5F6B" w:rsidP="00805597">
            <w:pPr>
              <w:jc w:val="both"/>
              <w:rPr>
                <w:sz w:val="24"/>
                <w:szCs w:val="24"/>
              </w:rPr>
            </w:pPr>
            <w:r w:rsidRPr="00102D8D">
              <w:rPr>
                <w:sz w:val="24"/>
                <w:szCs w:val="24"/>
              </w:rPr>
              <w:t>Управление культуры Администрации Пуровского района</w:t>
            </w:r>
          </w:p>
          <w:p w:rsidR="008F5F6B" w:rsidRPr="00102D8D" w:rsidRDefault="008F5F6B" w:rsidP="00805597">
            <w:pPr>
              <w:jc w:val="both"/>
              <w:rPr>
                <w:sz w:val="24"/>
                <w:szCs w:val="24"/>
              </w:rPr>
            </w:pPr>
            <w:r w:rsidRPr="00102D8D">
              <w:rPr>
                <w:sz w:val="24"/>
                <w:szCs w:val="24"/>
              </w:rPr>
              <w:t>Департамент строительства, архитектуры и жилищной политики  Администрации Пуровского района</w:t>
            </w:r>
          </w:p>
        </w:tc>
        <w:tc>
          <w:tcPr>
            <w:tcW w:w="1560" w:type="dxa"/>
          </w:tcPr>
          <w:p w:rsidR="008F5F6B" w:rsidRPr="00102D8D" w:rsidRDefault="008F5F6B" w:rsidP="0080617D">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300 322</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54 926</w:t>
            </w:r>
          </w:p>
        </w:tc>
        <w:tc>
          <w:tcPr>
            <w:tcW w:w="1134" w:type="dxa"/>
          </w:tcPr>
          <w:p w:rsidR="008F5F6B" w:rsidRPr="00102D8D" w:rsidRDefault="008F5F6B" w:rsidP="0080617D">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55 928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63 156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63 156</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63 156</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2.3.4.</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Реализация мероприятий, направленных на социально-экономическое и культурное развитие коренных малочисленных народов Севера </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Администрация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710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710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2.3.5.</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Бюджетные инвестиции в объекты капитального строительства муниципальной собственности</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Департамент строительства, архитектуры и жилищной политики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271</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271</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2.3.6.</w:t>
            </w:r>
          </w:p>
        </w:tc>
        <w:tc>
          <w:tcPr>
            <w:tcW w:w="2411" w:type="dxa"/>
          </w:tcPr>
          <w:p w:rsidR="008F5F6B" w:rsidRPr="00102D8D" w:rsidRDefault="008F5F6B" w:rsidP="00841B8A">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bCs w:val="0"/>
                <w:sz w:val="24"/>
                <w:szCs w:val="24"/>
              </w:rPr>
              <w:t>Реализация мероприятий, направленных на развитие культуры</w:t>
            </w:r>
            <w:r>
              <w:rPr>
                <w:rFonts w:ascii="Times New Roman" w:hAnsi="Times New Roman" w:cs="Times New Roman"/>
                <w:b w:val="0"/>
                <w:bCs w:val="0"/>
                <w:sz w:val="24"/>
                <w:szCs w:val="24"/>
              </w:rPr>
              <w:t xml:space="preserve"> </w:t>
            </w:r>
            <w:r w:rsidRPr="00102D8D">
              <w:rPr>
                <w:rFonts w:ascii="Times New Roman" w:hAnsi="Times New Roman" w:cs="Times New Roman"/>
                <w:b w:val="0"/>
                <w:sz w:val="24"/>
                <w:szCs w:val="24"/>
              </w:rPr>
              <w:t>(за счет средств окружного бюджета)</w:t>
            </w:r>
          </w:p>
        </w:tc>
        <w:tc>
          <w:tcPr>
            <w:tcW w:w="2268" w:type="dxa"/>
          </w:tcPr>
          <w:p w:rsidR="008F5F6B" w:rsidRPr="00102D8D" w:rsidRDefault="008F5F6B" w:rsidP="00841B8A">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13 690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13 690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2.4.</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Основное мероприятие: Социальная поддержка работников </w:t>
            </w:r>
            <w:r w:rsidRPr="00102D8D">
              <w:rPr>
                <w:rFonts w:ascii="Times New Roman" w:hAnsi="Times New Roman" w:cs="Times New Roman"/>
                <w:b w:val="0"/>
                <w:sz w:val="24"/>
                <w:szCs w:val="24"/>
              </w:rPr>
              <w:lastRenderedPageBreak/>
              <w:t>учреждений в сфере культуры</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Управление культуры Администрации Пуровского района</w:t>
            </w:r>
          </w:p>
        </w:tc>
        <w:tc>
          <w:tcPr>
            <w:tcW w:w="1560" w:type="dxa"/>
          </w:tcPr>
          <w:p w:rsidR="008F5F6B" w:rsidRPr="00102D8D" w:rsidRDefault="008F5F6B" w:rsidP="0080617D">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13 184</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1 882</w:t>
            </w:r>
          </w:p>
        </w:tc>
        <w:tc>
          <w:tcPr>
            <w:tcW w:w="1134" w:type="dxa"/>
          </w:tcPr>
          <w:p w:rsidR="008F5F6B" w:rsidRPr="00102D8D" w:rsidRDefault="008F5F6B" w:rsidP="0080617D">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2 980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2 774</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2 774</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2 774</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2.4.1.</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Компенсационная выплата на оздоровление работникам муниципальных учреждений культуры и искусства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2.4.2.</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Единовременное пособие молодым специалистам муниципальных учреждений культуры и искусства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2 700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600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600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600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2.4.3.</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Ежемесячное пособие молодым специалистам муниципальных учреждений культуры и искусства (за счет </w:t>
            </w:r>
            <w:r w:rsidRPr="00102D8D">
              <w:rPr>
                <w:rFonts w:ascii="Times New Roman" w:hAnsi="Times New Roman" w:cs="Times New Roman"/>
                <w:b w:val="0"/>
                <w:sz w:val="24"/>
                <w:szCs w:val="24"/>
              </w:rPr>
              <w:lastRenderedPageBreak/>
              <w:t>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Управление культуры Администрации Пуровского района</w:t>
            </w:r>
          </w:p>
        </w:tc>
        <w:tc>
          <w:tcPr>
            <w:tcW w:w="1560" w:type="dxa"/>
          </w:tcPr>
          <w:p w:rsidR="008F5F6B" w:rsidRPr="00102D8D" w:rsidRDefault="008F5F6B" w:rsidP="0080617D">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8 296</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1 232</w:t>
            </w:r>
          </w:p>
        </w:tc>
        <w:tc>
          <w:tcPr>
            <w:tcW w:w="1134" w:type="dxa"/>
          </w:tcPr>
          <w:p w:rsidR="008F5F6B" w:rsidRPr="00102D8D" w:rsidRDefault="008F5F6B" w:rsidP="0080617D">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1 592</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1 824</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1 824</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1 824</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2.4.4.</w:t>
            </w:r>
          </w:p>
        </w:tc>
        <w:tc>
          <w:tcPr>
            <w:tcW w:w="2411"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Единовременное пособие при назначении </w:t>
            </w:r>
            <w:proofErr w:type="gramStart"/>
            <w:r w:rsidRPr="00102D8D">
              <w:rPr>
                <w:rFonts w:ascii="Times New Roman" w:hAnsi="Times New Roman" w:cs="Times New Roman"/>
                <w:b w:val="0"/>
                <w:sz w:val="24"/>
                <w:szCs w:val="24"/>
              </w:rPr>
              <w:t>страховой</w:t>
            </w:r>
            <w:proofErr w:type="gramEnd"/>
            <w:r w:rsidRPr="00102D8D">
              <w:rPr>
                <w:rFonts w:ascii="Times New Roman" w:hAnsi="Times New Roman" w:cs="Times New Roman"/>
                <w:b w:val="0"/>
                <w:sz w:val="24"/>
                <w:szCs w:val="24"/>
              </w:rPr>
              <w:t xml:space="preserve"> </w:t>
            </w:r>
          </w:p>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пенсии по старости работникам муниципальных учреждений культуры и искусства (за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Управление культуры Администрации </w:t>
            </w:r>
          </w:p>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2 050</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350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650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350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350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350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2.4.5.</w:t>
            </w:r>
          </w:p>
        </w:tc>
        <w:tc>
          <w:tcPr>
            <w:tcW w:w="2411" w:type="dxa"/>
          </w:tcPr>
          <w:p w:rsidR="008F5F6B" w:rsidRPr="00C62218"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Социальная поддержка работников муниципальных учреждений, в сфере культуры и искусства</w:t>
            </w:r>
            <w:r>
              <w:rPr>
                <w:rFonts w:ascii="Times New Roman" w:hAnsi="Times New Roman" w:cs="Times New Roman"/>
                <w:b w:val="0"/>
                <w:sz w:val="24"/>
                <w:szCs w:val="24"/>
              </w:rPr>
              <w:t xml:space="preserve"> </w:t>
            </w:r>
            <w:r w:rsidRPr="00102D8D">
              <w:rPr>
                <w:rFonts w:ascii="Times New Roman" w:hAnsi="Times New Roman" w:cs="Times New Roman"/>
                <w:b w:val="0"/>
                <w:sz w:val="24"/>
                <w:szCs w:val="24"/>
              </w:rPr>
              <w:t>(за счет средств окружного бюджета)</w:t>
            </w:r>
          </w:p>
        </w:tc>
        <w:tc>
          <w:tcPr>
            <w:tcW w:w="2268"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138</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138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w:t>
            </w:r>
          </w:p>
        </w:tc>
        <w:tc>
          <w:tcPr>
            <w:tcW w:w="2411" w:type="dxa"/>
          </w:tcPr>
          <w:p w:rsidR="008F5F6B" w:rsidRPr="00C62218"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 xml:space="preserve">Подпрограмма "Обеспечение реализации муниципальной </w:t>
            </w:r>
            <w:r w:rsidRPr="00102D8D">
              <w:rPr>
                <w:rFonts w:ascii="Times New Roman" w:hAnsi="Times New Roman" w:cs="Times New Roman"/>
                <w:b w:val="0"/>
                <w:sz w:val="24"/>
                <w:szCs w:val="24"/>
              </w:rPr>
              <w:lastRenderedPageBreak/>
              <w:t>программы"</w:t>
            </w:r>
          </w:p>
        </w:tc>
        <w:tc>
          <w:tcPr>
            <w:tcW w:w="2268" w:type="dxa"/>
          </w:tcPr>
          <w:p w:rsidR="008F5F6B" w:rsidRPr="00102D8D" w:rsidRDefault="008F5F6B" w:rsidP="00805597">
            <w:pPr>
              <w:jc w:val="both"/>
              <w:rPr>
                <w:sz w:val="24"/>
                <w:szCs w:val="24"/>
              </w:rPr>
            </w:pPr>
            <w:r w:rsidRPr="00102D8D">
              <w:rPr>
                <w:sz w:val="24"/>
                <w:szCs w:val="24"/>
              </w:rPr>
              <w:lastRenderedPageBreak/>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126 498</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23 684</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24 065</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26 289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26 230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26 230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lastRenderedPageBreak/>
              <w:t>3.1.</w:t>
            </w:r>
          </w:p>
        </w:tc>
        <w:tc>
          <w:tcPr>
            <w:tcW w:w="2411" w:type="dxa"/>
          </w:tcPr>
          <w:p w:rsidR="008F5F6B" w:rsidRPr="00C62218" w:rsidRDefault="008F5F6B" w:rsidP="00403FAB">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Основное мероприятие: Руководство и управление в сфере установленных функций</w:t>
            </w:r>
          </w:p>
        </w:tc>
        <w:tc>
          <w:tcPr>
            <w:tcW w:w="2268" w:type="dxa"/>
          </w:tcPr>
          <w:p w:rsidR="008F5F6B" w:rsidRPr="00102D8D" w:rsidRDefault="008F5F6B" w:rsidP="00805597">
            <w:pPr>
              <w:jc w:val="both"/>
              <w:rPr>
                <w:sz w:val="24"/>
                <w:szCs w:val="24"/>
              </w:rPr>
            </w:pPr>
            <w:r w:rsidRPr="00102D8D">
              <w:rPr>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126 498</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23 684</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24 065</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26 289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26 230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26 230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3.1.1.</w:t>
            </w:r>
          </w:p>
        </w:tc>
        <w:tc>
          <w:tcPr>
            <w:tcW w:w="2411" w:type="dxa"/>
          </w:tcPr>
          <w:p w:rsidR="008F5F6B" w:rsidRPr="00C62218" w:rsidRDefault="008F5F6B" w:rsidP="00805597">
            <w:pPr>
              <w:jc w:val="both"/>
              <w:rPr>
                <w:sz w:val="24"/>
                <w:szCs w:val="24"/>
              </w:rPr>
            </w:pPr>
            <w:r w:rsidRPr="00102D8D">
              <w:rPr>
                <w:sz w:val="24"/>
                <w:szCs w:val="24"/>
              </w:rPr>
              <w:t xml:space="preserve">Обеспечение деятельности органов местного самоуправления </w:t>
            </w:r>
          </w:p>
        </w:tc>
        <w:tc>
          <w:tcPr>
            <w:tcW w:w="2268" w:type="dxa"/>
          </w:tcPr>
          <w:p w:rsidR="008F5F6B" w:rsidRPr="00102D8D" w:rsidRDefault="008F5F6B" w:rsidP="00805597">
            <w:pPr>
              <w:jc w:val="both"/>
              <w:rPr>
                <w:sz w:val="24"/>
                <w:szCs w:val="24"/>
              </w:rPr>
            </w:pPr>
            <w:r w:rsidRPr="00102D8D">
              <w:rPr>
                <w:sz w:val="24"/>
                <w:szCs w:val="24"/>
              </w:rPr>
              <w:t>Управление культуры 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125 707</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23 318</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23 699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26 230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26 230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26 230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3.1.2.</w:t>
            </w:r>
          </w:p>
        </w:tc>
        <w:tc>
          <w:tcPr>
            <w:tcW w:w="2411" w:type="dxa"/>
          </w:tcPr>
          <w:p w:rsidR="008F5F6B" w:rsidRPr="00102D8D" w:rsidRDefault="008F5F6B" w:rsidP="00805597">
            <w:pPr>
              <w:jc w:val="both"/>
              <w:rPr>
                <w:sz w:val="23"/>
                <w:szCs w:val="23"/>
              </w:rPr>
            </w:pPr>
            <w:r w:rsidRPr="00102D8D">
              <w:rPr>
                <w:sz w:val="23"/>
                <w:szCs w:val="23"/>
              </w:rPr>
              <w:t>Осуществление полномочий поселений</w:t>
            </w:r>
          </w:p>
          <w:p w:rsidR="008F5F6B" w:rsidRPr="00CB03A6" w:rsidRDefault="008F5F6B" w:rsidP="00805597">
            <w:pPr>
              <w:jc w:val="both"/>
              <w:rPr>
                <w:sz w:val="23"/>
                <w:szCs w:val="23"/>
              </w:rPr>
            </w:pPr>
            <w:r w:rsidRPr="00102D8D">
              <w:rPr>
                <w:sz w:val="23"/>
                <w:szCs w:val="23"/>
              </w:rPr>
              <w:t>в сфере культуры</w:t>
            </w:r>
          </w:p>
        </w:tc>
        <w:tc>
          <w:tcPr>
            <w:tcW w:w="2268" w:type="dxa"/>
          </w:tcPr>
          <w:p w:rsidR="008F5F6B" w:rsidRPr="00102D8D" w:rsidRDefault="008F5F6B" w:rsidP="00805597">
            <w:pPr>
              <w:jc w:val="both"/>
              <w:rPr>
                <w:sz w:val="23"/>
                <w:szCs w:val="23"/>
              </w:rPr>
            </w:pPr>
            <w:r w:rsidRPr="00102D8D">
              <w:rPr>
                <w:sz w:val="23"/>
                <w:szCs w:val="23"/>
              </w:rPr>
              <w:t xml:space="preserve">Управление культуры </w:t>
            </w:r>
          </w:p>
          <w:p w:rsidR="008F5F6B" w:rsidRPr="00102D8D" w:rsidRDefault="008F5F6B" w:rsidP="00805597">
            <w:pPr>
              <w:jc w:val="both"/>
              <w:rPr>
                <w:sz w:val="23"/>
                <w:szCs w:val="23"/>
              </w:rPr>
            </w:pPr>
            <w:r w:rsidRPr="00102D8D">
              <w:rPr>
                <w:sz w:val="23"/>
                <w:szCs w:val="23"/>
              </w:rPr>
              <w:t>Администрации Пуровского района</w:t>
            </w:r>
          </w:p>
        </w:tc>
        <w:tc>
          <w:tcPr>
            <w:tcW w:w="1560"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791</w:t>
            </w: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0</w:t>
            </w: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0</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366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366</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59</w:t>
            </w: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0</w:t>
            </w: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0</w:t>
            </w:r>
          </w:p>
        </w:tc>
      </w:tr>
      <w:tr w:rsidR="008F5F6B" w:rsidRPr="00102D8D" w:rsidTr="00525E06">
        <w:trPr>
          <w:trHeight w:val="277"/>
        </w:trPr>
        <w:tc>
          <w:tcPr>
            <w:tcW w:w="849" w:type="dxa"/>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p>
        </w:tc>
        <w:tc>
          <w:tcPr>
            <w:tcW w:w="4679" w:type="dxa"/>
            <w:gridSpan w:val="2"/>
          </w:tcPr>
          <w:p w:rsidR="008F5F6B" w:rsidRPr="00102D8D" w:rsidRDefault="008F5F6B" w:rsidP="00805597">
            <w:pPr>
              <w:jc w:val="both"/>
              <w:rPr>
                <w:sz w:val="23"/>
                <w:szCs w:val="23"/>
              </w:rPr>
            </w:pPr>
            <w:r w:rsidRPr="00102D8D">
              <w:rPr>
                <w:sz w:val="23"/>
                <w:szCs w:val="23"/>
              </w:rPr>
              <w:t xml:space="preserve">Итого по разделу </w:t>
            </w:r>
            <w:r w:rsidRPr="00102D8D">
              <w:rPr>
                <w:sz w:val="23"/>
                <w:szCs w:val="23"/>
                <w:lang w:val="en-US"/>
              </w:rPr>
              <w:t>II</w:t>
            </w:r>
          </w:p>
        </w:tc>
        <w:tc>
          <w:tcPr>
            <w:tcW w:w="1560" w:type="dxa"/>
          </w:tcPr>
          <w:p w:rsidR="008F5F6B" w:rsidRPr="00102D8D" w:rsidRDefault="008F5F6B" w:rsidP="0049722E">
            <w:pPr>
              <w:jc w:val="both"/>
              <w:rPr>
                <w:sz w:val="23"/>
                <w:szCs w:val="23"/>
              </w:rPr>
            </w:pPr>
          </w:p>
        </w:tc>
        <w:tc>
          <w:tcPr>
            <w:tcW w:w="1417"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5"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lang w:val="en-US"/>
              </w:rPr>
            </w:pPr>
          </w:p>
        </w:tc>
        <w:tc>
          <w:tcPr>
            <w:tcW w:w="1134"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lang w:val="en-US"/>
              </w:rPr>
            </w:pPr>
          </w:p>
        </w:tc>
        <w:tc>
          <w:tcPr>
            <w:tcW w:w="1276" w:type="dxa"/>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p>
        </w:tc>
      </w:tr>
      <w:tr w:rsidR="008F5F6B" w:rsidRPr="00102D8D" w:rsidTr="00525E06">
        <w:trPr>
          <w:trHeight w:val="277"/>
        </w:trPr>
        <w:tc>
          <w:tcPr>
            <w:tcW w:w="849" w:type="dxa"/>
            <w:tcBorders>
              <w:bottom w:val="single" w:sz="4" w:space="0" w:color="auto"/>
            </w:tcBorders>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p>
        </w:tc>
        <w:tc>
          <w:tcPr>
            <w:tcW w:w="4679" w:type="dxa"/>
            <w:gridSpan w:val="2"/>
            <w:tcBorders>
              <w:bottom w:val="single" w:sz="4" w:space="0" w:color="auto"/>
            </w:tcBorders>
          </w:tcPr>
          <w:p w:rsidR="008F5F6B" w:rsidRPr="00102D8D" w:rsidRDefault="008F5F6B" w:rsidP="00805597">
            <w:pPr>
              <w:jc w:val="both"/>
              <w:rPr>
                <w:sz w:val="24"/>
                <w:szCs w:val="24"/>
              </w:rPr>
            </w:pPr>
            <w:r w:rsidRPr="00102D8D">
              <w:rPr>
                <w:sz w:val="24"/>
                <w:szCs w:val="24"/>
              </w:rPr>
              <w:t>Бюджет Пуровского района</w:t>
            </w:r>
          </w:p>
        </w:tc>
        <w:tc>
          <w:tcPr>
            <w:tcW w:w="1560" w:type="dxa"/>
            <w:tcBorders>
              <w:bottom w:val="single" w:sz="4" w:space="0" w:color="auto"/>
            </w:tcBorders>
          </w:tcPr>
          <w:p w:rsidR="008F5F6B" w:rsidRPr="00102D8D" w:rsidRDefault="008F5F6B" w:rsidP="0049722E">
            <w:pPr>
              <w:jc w:val="both"/>
              <w:rPr>
                <w:sz w:val="23"/>
                <w:szCs w:val="23"/>
              </w:rPr>
            </w:pPr>
            <w:r>
              <w:rPr>
                <w:sz w:val="23"/>
                <w:szCs w:val="23"/>
              </w:rPr>
              <w:t>3 383 444</w:t>
            </w:r>
          </w:p>
        </w:tc>
        <w:tc>
          <w:tcPr>
            <w:tcW w:w="1417" w:type="dxa"/>
            <w:tcBorders>
              <w:bottom w:val="single" w:sz="4" w:space="0" w:color="auto"/>
            </w:tcBorders>
          </w:tcPr>
          <w:p w:rsidR="008F5F6B" w:rsidRPr="00102D8D" w:rsidRDefault="008F5F6B" w:rsidP="00805597">
            <w:pPr>
              <w:pStyle w:val="ConsTitle"/>
              <w:spacing w:after="0" w:line="240" w:lineRule="auto"/>
              <w:ind w:right="0"/>
              <w:jc w:val="both"/>
              <w:rPr>
                <w:rFonts w:ascii="Times New Roman" w:hAnsi="Times New Roman" w:cs="Times New Roman"/>
                <w:b w:val="0"/>
                <w:sz w:val="23"/>
                <w:szCs w:val="23"/>
              </w:rPr>
            </w:pPr>
            <w:r w:rsidRPr="00102D8D">
              <w:rPr>
                <w:rFonts w:ascii="Times New Roman" w:hAnsi="Times New Roman" w:cs="Times New Roman"/>
                <w:b w:val="0"/>
                <w:sz w:val="23"/>
                <w:szCs w:val="23"/>
              </w:rPr>
              <w:t>0</w:t>
            </w:r>
          </w:p>
        </w:tc>
        <w:tc>
          <w:tcPr>
            <w:tcW w:w="1135" w:type="dxa"/>
            <w:tcBorders>
              <w:bottom w:val="single" w:sz="4" w:space="0" w:color="auto"/>
            </w:tcBorders>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sidRPr="00102D8D">
              <w:rPr>
                <w:rFonts w:ascii="Times New Roman" w:hAnsi="Times New Roman" w:cs="Times New Roman"/>
                <w:b w:val="0"/>
                <w:sz w:val="24"/>
                <w:szCs w:val="24"/>
              </w:rPr>
              <w:t>0</w:t>
            </w:r>
          </w:p>
        </w:tc>
        <w:tc>
          <w:tcPr>
            <w:tcW w:w="1134" w:type="dxa"/>
            <w:tcBorders>
              <w:bottom w:val="single" w:sz="4" w:space="0" w:color="auto"/>
            </w:tcBorders>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467 157</w:t>
            </w:r>
          </w:p>
        </w:tc>
        <w:tc>
          <w:tcPr>
            <w:tcW w:w="1134" w:type="dxa"/>
            <w:tcBorders>
              <w:bottom w:val="single" w:sz="4" w:space="0" w:color="auto"/>
            </w:tcBorders>
          </w:tcPr>
          <w:p w:rsidR="008F5F6B" w:rsidRPr="00102D8D" w:rsidRDefault="008F5F6B" w:rsidP="0049722E">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605 505</w:t>
            </w:r>
          </w:p>
        </w:tc>
        <w:tc>
          <w:tcPr>
            <w:tcW w:w="1134" w:type="dxa"/>
            <w:tcBorders>
              <w:bottom w:val="single" w:sz="4" w:space="0" w:color="auto"/>
            </w:tcBorders>
          </w:tcPr>
          <w:p w:rsidR="008F5F6B" w:rsidRPr="005A1FBF" w:rsidRDefault="008F5F6B" w:rsidP="00805597">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770 300</w:t>
            </w:r>
          </w:p>
        </w:tc>
        <w:tc>
          <w:tcPr>
            <w:tcW w:w="1134" w:type="dxa"/>
            <w:tcBorders>
              <w:bottom w:val="single" w:sz="4" w:space="0" w:color="auto"/>
            </w:tcBorders>
          </w:tcPr>
          <w:p w:rsidR="008F5F6B" w:rsidRPr="005A1FBF" w:rsidRDefault="008F5F6B" w:rsidP="00805597">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770 241</w:t>
            </w:r>
          </w:p>
        </w:tc>
        <w:tc>
          <w:tcPr>
            <w:tcW w:w="1276" w:type="dxa"/>
            <w:tcBorders>
              <w:bottom w:val="single" w:sz="4" w:space="0" w:color="auto"/>
            </w:tcBorders>
          </w:tcPr>
          <w:p w:rsidR="008F5F6B" w:rsidRPr="00102D8D" w:rsidRDefault="008F5F6B" w:rsidP="00805597">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770 241</w:t>
            </w:r>
          </w:p>
        </w:tc>
      </w:tr>
      <w:tr w:rsidR="008F5F6B" w:rsidRPr="009021FE" w:rsidTr="00525E06">
        <w:trPr>
          <w:trHeight w:val="277"/>
        </w:trPr>
        <w:tc>
          <w:tcPr>
            <w:tcW w:w="849" w:type="dxa"/>
            <w:tcBorders>
              <w:bottom w:val="single" w:sz="4" w:space="0" w:color="auto"/>
            </w:tcBorders>
          </w:tcPr>
          <w:p w:rsidR="008F5F6B" w:rsidRPr="009021FE" w:rsidRDefault="008F5F6B" w:rsidP="00805597">
            <w:pPr>
              <w:pStyle w:val="ConsTitle"/>
              <w:spacing w:after="0" w:line="240" w:lineRule="auto"/>
              <w:ind w:right="0"/>
              <w:jc w:val="both"/>
              <w:rPr>
                <w:rFonts w:ascii="Times New Roman" w:hAnsi="Times New Roman" w:cs="Times New Roman"/>
                <w:b w:val="0"/>
                <w:sz w:val="23"/>
                <w:szCs w:val="23"/>
              </w:rPr>
            </w:pPr>
          </w:p>
        </w:tc>
        <w:tc>
          <w:tcPr>
            <w:tcW w:w="4679" w:type="dxa"/>
            <w:gridSpan w:val="2"/>
            <w:tcBorders>
              <w:bottom w:val="single" w:sz="4" w:space="0" w:color="auto"/>
            </w:tcBorders>
          </w:tcPr>
          <w:p w:rsidR="008F5F6B" w:rsidRPr="0049722E" w:rsidRDefault="008F5F6B" w:rsidP="00805597">
            <w:pPr>
              <w:jc w:val="both"/>
              <w:rPr>
                <w:sz w:val="24"/>
                <w:szCs w:val="24"/>
              </w:rPr>
            </w:pPr>
            <w:r w:rsidRPr="009021FE">
              <w:rPr>
                <w:sz w:val="24"/>
                <w:szCs w:val="24"/>
              </w:rPr>
              <w:t xml:space="preserve">Бюджет города </w:t>
            </w:r>
            <w:proofErr w:type="spellStart"/>
            <w:r w:rsidRPr="009021FE">
              <w:rPr>
                <w:sz w:val="24"/>
                <w:szCs w:val="24"/>
              </w:rPr>
              <w:t>Тарко</w:t>
            </w:r>
            <w:proofErr w:type="spellEnd"/>
            <w:r w:rsidRPr="009021FE">
              <w:rPr>
                <w:sz w:val="24"/>
                <w:szCs w:val="24"/>
              </w:rPr>
              <w:t>-Сале</w:t>
            </w:r>
          </w:p>
        </w:tc>
        <w:tc>
          <w:tcPr>
            <w:tcW w:w="1560" w:type="dxa"/>
            <w:tcBorders>
              <w:bottom w:val="single" w:sz="4" w:space="0" w:color="auto"/>
            </w:tcBorders>
          </w:tcPr>
          <w:p w:rsidR="008F5F6B" w:rsidRPr="009021FE" w:rsidRDefault="008F5F6B" w:rsidP="0049722E">
            <w:pPr>
              <w:jc w:val="both"/>
              <w:rPr>
                <w:sz w:val="23"/>
                <w:szCs w:val="23"/>
              </w:rPr>
            </w:pPr>
            <w:r>
              <w:rPr>
                <w:sz w:val="23"/>
                <w:szCs w:val="23"/>
              </w:rPr>
              <w:t>103 187</w:t>
            </w:r>
          </w:p>
        </w:tc>
        <w:tc>
          <w:tcPr>
            <w:tcW w:w="1417" w:type="dxa"/>
            <w:tcBorders>
              <w:bottom w:val="single" w:sz="4" w:space="0" w:color="auto"/>
            </w:tcBorders>
          </w:tcPr>
          <w:p w:rsidR="008F5F6B" w:rsidRPr="009021FE" w:rsidRDefault="008F5F6B" w:rsidP="00805597">
            <w:pPr>
              <w:pStyle w:val="ConsTitle"/>
              <w:spacing w:after="0" w:line="240" w:lineRule="auto"/>
              <w:ind w:right="0"/>
              <w:jc w:val="both"/>
              <w:rPr>
                <w:rFonts w:ascii="Times New Roman" w:hAnsi="Times New Roman" w:cs="Times New Roman"/>
                <w:b w:val="0"/>
                <w:sz w:val="23"/>
                <w:szCs w:val="23"/>
              </w:rPr>
            </w:pPr>
            <w:r w:rsidRPr="009021FE">
              <w:rPr>
                <w:rFonts w:ascii="Times New Roman" w:hAnsi="Times New Roman" w:cs="Times New Roman"/>
                <w:b w:val="0"/>
                <w:sz w:val="23"/>
                <w:szCs w:val="23"/>
              </w:rPr>
              <w:t>0</w:t>
            </w:r>
          </w:p>
        </w:tc>
        <w:tc>
          <w:tcPr>
            <w:tcW w:w="1135" w:type="dxa"/>
            <w:tcBorders>
              <w:bottom w:val="single" w:sz="4" w:space="0" w:color="auto"/>
            </w:tcBorders>
          </w:tcPr>
          <w:p w:rsidR="008F5F6B" w:rsidRPr="009021FE" w:rsidRDefault="008F5F6B" w:rsidP="00805597">
            <w:pPr>
              <w:pStyle w:val="ConsTitle"/>
              <w:spacing w:after="0" w:line="240" w:lineRule="auto"/>
              <w:ind w:right="0"/>
              <w:jc w:val="both"/>
              <w:rPr>
                <w:rFonts w:ascii="Times New Roman" w:hAnsi="Times New Roman" w:cs="Times New Roman"/>
                <w:b w:val="0"/>
                <w:sz w:val="23"/>
                <w:szCs w:val="23"/>
              </w:rPr>
            </w:pPr>
            <w:r w:rsidRPr="009021FE">
              <w:rPr>
                <w:rFonts w:ascii="Times New Roman" w:hAnsi="Times New Roman" w:cs="Times New Roman"/>
                <w:b w:val="0"/>
                <w:sz w:val="23"/>
                <w:szCs w:val="23"/>
              </w:rPr>
              <w:t>0</w:t>
            </w:r>
          </w:p>
        </w:tc>
        <w:tc>
          <w:tcPr>
            <w:tcW w:w="1134" w:type="dxa"/>
            <w:tcBorders>
              <w:bottom w:val="single" w:sz="4" w:space="0" w:color="auto"/>
            </w:tcBorders>
          </w:tcPr>
          <w:p w:rsidR="008F5F6B" w:rsidRPr="009021FE" w:rsidRDefault="008F5F6B" w:rsidP="00805597">
            <w:pPr>
              <w:pStyle w:val="ConsTitle"/>
              <w:spacing w:after="0" w:line="240" w:lineRule="auto"/>
              <w:ind w:right="0"/>
              <w:jc w:val="both"/>
              <w:rPr>
                <w:rFonts w:ascii="Times New Roman" w:hAnsi="Times New Roman" w:cs="Times New Roman"/>
                <w:b w:val="0"/>
                <w:sz w:val="24"/>
                <w:szCs w:val="24"/>
              </w:rPr>
            </w:pPr>
            <w:r w:rsidRPr="009021FE">
              <w:rPr>
                <w:rFonts w:ascii="Times New Roman" w:hAnsi="Times New Roman" w:cs="Times New Roman"/>
                <w:b w:val="0"/>
                <w:sz w:val="24"/>
                <w:szCs w:val="24"/>
              </w:rPr>
              <w:t>0</w:t>
            </w:r>
          </w:p>
        </w:tc>
        <w:tc>
          <w:tcPr>
            <w:tcW w:w="1134" w:type="dxa"/>
            <w:tcBorders>
              <w:bottom w:val="single" w:sz="4" w:space="0" w:color="auto"/>
            </w:tcBorders>
          </w:tcPr>
          <w:p w:rsidR="008F5F6B" w:rsidRPr="009021FE" w:rsidRDefault="008F5F6B" w:rsidP="0049722E">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46 601</w:t>
            </w:r>
          </w:p>
        </w:tc>
        <w:tc>
          <w:tcPr>
            <w:tcW w:w="1134" w:type="dxa"/>
            <w:tcBorders>
              <w:bottom w:val="single" w:sz="4" w:space="0" w:color="auto"/>
            </w:tcBorders>
          </w:tcPr>
          <w:p w:rsidR="008F5F6B" w:rsidRPr="009021FE" w:rsidRDefault="008F5F6B" w:rsidP="00805597">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18 862</w:t>
            </w:r>
          </w:p>
        </w:tc>
        <w:tc>
          <w:tcPr>
            <w:tcW w:w="1134" w:type="dxa"/>
            <w:tcBorders>
              <w:bottom w:val="single" w:sz="4" w:space="0" w:color="auto"/>
            </w:tcBorders>
          </w:tcPr>
          <w:p w:rsidR="008F5F6B" w:rsidRPr="009021FE" w:rsidRDefault="008F5F6B" w:rsidP="00525E06">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18 862</w:t>
            </w:r>
          </w:p>
        </w:tc>
        <w:tc>
          <w:tcPr>
            <w:tcW w:w="1276" w:type="dxa"/>
            <w:tcBorders>
              <w:bottom w:val="single" w:sz="4" w:space="0" w:color="auto"/>
            </w:tcBorders>
          </w:tcPr>
          <w:p w:rsidR="008F5F6B" w:rsidRPr="009021FE" w:rsidRDefault="008F5F6B" w:rsidP="00525E06">
            <w:pPr>
              <w:pStyle w:val="ConsTitle"/>
              <w:spacing w:after="0" w:line="24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18 862</w:t>
            </w:r>
          </w:p>
        </w:tc>
      </w:tr>
      <w:tr w:rsidR="008F5F6B" w:rsidRPr="009021FE" w:rsidTr="00805597">
        <w:trPr>
          <w:trHeight w:val="277"/>
        </w:trPr>
        <w:tc>
          <w:tcPr>
            <w:tcW w:w="15452" w:type="dxa"/>
            <w:gridSpan w:val="11"/>
            <w:tcBorders>
              <w:top w:val="single" w:sz="4" w:space="0" w:color="auto"/>
              <w:left w:val="nil"/>
              <w:bottom w:val="nil"/>
              <w:right w:val="nil"/>
            </w:tcBorders>
          </w:tcPr>
          <w:p w:rsidR="008F5F6B" w:rsidRPr="009021FE" w:rsidRDefault="008F5F6B" w:rsidP="0049722E">
            <w:pPr>
              <w:pStyle w:val="ConsTitle"/>
              <w:spacing w:after="0" w:line="240" w:lineRule="auto"/>
              <w:ind w:right="0"/>
              <w:jc w:val="right"/>
              <w:rPr>
                <w:rFonts w:ascii="Times New Roman" w:hAnsi="Times New Roman" w:cs="Times New Roman"/>
                <w:b w:val="0"/>
                <w:sz w:val="24"/>
                <w:szCs w:val="24"/>
              </w:rPr>
            </w:pPr>
            <w:r>
              <w:rPr>
                <w:rFonts w:ascii="Times New Roman" w:hAnsi="Times New Roman" w:cs="Times New Roman"/>
                <w:b w:val="0"/>
                <w:sz w:val="24"/>
                <w:szCs w:val="24"/>
              </w:rPr>
              <w:t>".</w:t>
            </w:r>
          </w:p>
        </w:tc>
      </w:tr>
    </w:tbl>
    <w:p w:rsidR="009116B7" w:rsidRDefault="009116B7">
      <w:pPr>
        <w:overflowPunct/>
        <w:autoSpaceDE/>
        <w:autoSpaceDN/>
        <w:adjustRightInd/>
        <w:textAlignment w:val="auto"/>
        <w:rPr>
          <w:lang w:val="en-US"/>
        </w:rPr>
      </w:pPr>
    </w:p>
    <w:p w:rsidR="009116B7" w:rsidRDefault="009116B7" w:rsidP="009116B7">
      <w:pPr>
        <w:overflowPunct/>
        <w:autoSpaceDE/>
        <w:autoSpaceDN/>
        <w:adjustRightInd/>
        <w:textAlignment w:val="auto"/>
        <w:rPr>
          <w:lang w:val="en-US"/>
        </w:rPr>
      </w:pPr>
    </w:p>
    <w:p w:rsidR="009116B7" w:rsidRDefault="009116B7" w:rsidP="009116B7">
      <w:pPr>
        <w:overflowPunct/>
        <w:autoSpaceDE/>
        <w:autoSpaceDN/>
        <w:adjustRightInd/>
        <w:ind w:firstLine="11340"/>
        <w:textAlignment w:val="auto"/>
        <w:rPr>
          <w:lang w:val="en-US"/>
        </w:rPr>
      </w:pPr>
    </w:p>
    <w:p w:rsidR="00C62218" w:rsidRDefault="00C62218" w:rsidP="009116B7">
      <w:pPr>
        <w:overflowPunct/>
        <w:autoSpaceDE/>
        <w:autoSpaceDN/>
        <w:adjustRightInd/>
        <w:ind w:firstLine="11340"/>
        <w:textAlignment w:val="auto"/>
        <w:rPr>
          <w:lang w:val="en-US"/>
        </w:rPr>
      </w:pPr>
    </w:p>
    <w:p w:rsidR="00C62218" w:rsidRPr="00C62218" w:rsidRDefault="00C62218" w:rsidP="009116B7">
      <w:pPr>
        <w:overflowPunct/>
        <w:autoSpaceDE/>
        <w:autoSpaceDN/>
        <w:adjustRightInd/>
        <w:ind w:firstLine="11340"/>
        <w:textAlignment w:val="auto"/>
        <w:rPr>
          <w:lang w:val="en-US"/>
        </w:rPr>
      </w:pPr>
    </w:p>
    <w:p w:rsidR="009116B7" w:rsidRDefault="009116B7" w:rsidP="009116B7">
      <w:pPr>
        <w:overflowPunct/>
        <w:autoSpaceDE/>
        <w:autoSpaceDN/>
        <w:adjustRightInd/>
        <w:ind w:firstLine="11340"/>
        <w:textAlignment w:val="auto"/>
      </w:pPr>
    </w:p>
    <w:p w:rsidR="009116B7" w:rsidRDefault="009116B7" w:rsidP="009116B7">
      <w:pPr>
        <w:overflowPunct/>
        <w:autoSpaceDE/>
        <w:autoSpaceDN/>
        <w:adjustRightInd/>
        <w:ind w:firstLine="11340"/>
        <w:textAlignment w:val="auto"/>
      </w:pPr>
    </w:p>
    <w:p w:rsidR="009116B7" w:rsidRDefault="009116B7" w:rsidP="009116B7">
      <w:pPr>
        <w:overflowPunct/>
        <w:autoSpaceDE/>
        <w:autoSpaceDN/>
        <w:adjustRightInd/>
        <w:ind w:firstLine="11340"/>
        <w:textAlignment w:val="auto"/>
      </w:pPr>
    </w:p>
    <w:p w:rsidR="009116B7" w:rsidRDefault="009116B7" w:rsidP="009116B7">
      <w:pPr>
        <w:overflowPunct/>
        <w:autoSpaceDE/>
        <w:autoSpaceDN/>
        <w:adjustRightInd/>
        <w:ind w:firstLine="11340"/>
        <w:textAlignment w:val="auto"/>
      </w:pPr>
    </w:p>
    <w:p w:rsidR="009116B7" w:rsidRDefault="009116B7" w:rsidP="009116B7">
      <w:pPr>
        <w:overflowPunct/>
        <w:autoSpaceDE/>
        <w:autoSpaceDN/>
        <w:adjustRightInd/>
        <w:ind w:firstLine="11340"/>
        <w:textAlignment w:val="auto"/>
      </w:pPr>
    </w:p>
    <w:p w:rsidR="00031815" w:rsidRDefault="00525E06" w:rsidP="00C62218">
      <w:pPr>
        <w:pStyle w:val="afd"/>
        <w:numPr>
          <w:ilvl w:val="0"/>
          <w:numId w:val="14"/>
        </w:numPr>
        <w:tabs>
          <w:tab w:val="left" w:pos="1134"/>
        </w:tabs>
        <w:ind w:left="0" w:firstLine="709"/>
        <w:jc w:val="both"/>
        <w:rPr>
          <w:rFonts w:ascii="Times New Roman" w:hAnsi="Times New Roman"/>
          <w:lang w:val="ru-RU"/>
        </w:rPr>
      </w:pPr>
      <w:r>
        <w:rPr>
          <w:rFonts w:ascii="Times New Roman" w:hAnsi="Times New Roman"/>
          <w:lang w:val="ru-RU"/>
        </w:rPr>
        <w:lastRenderedPageBreak/>
        <w:t>П</w:t>
      </w:r>
      <w:r w:rsidR="00B37C33" w:rsidRPr="00DF4CBB">
        <w:rPr>
          <w:rFonts w:ascii="Times New Roman" w:hAnsi="Times New Roman"/>
          <w:lang w:val="ru-RU"/>
        </w:rPr>
        <w:t xml:space="preserve">риложение № 2 к Программе </w:t>
      </w:r>
      <w:r w:rsidR="00031815">
        <w:rPr>
          <w:rFonts w:ascii="Times New Roman" w:hAnsi="Times New Roman"/>
          <w:lang w:val="ru-RU"/>
        </w:rPr>
        <w:t xml:space="preserve">изложить в </w:t>
      </w:r>
      <w:r w:rsidR="0022397A">
        <w:rPr>
          <w:rFonts w:ascii="Times New Roman" w:hAnsi="Times New Roman"/>
          <w:lang w:val="ru-RU"/>
        </w:rPr>
        <w:t>следующе</w:t>
      </w:r>
      <w:r w:rsidR="00031815">
        <w:rPr>
          <w:rFonts w:ascii="Times New Roman" w:hAnsi="Times New Roman"/>
          <w:lang w:val="ru-RU"/>
        </w:rPr>
        <w:t>й</w:t>
      </w:r>
      <w:r w:rsidR="00B37C33" w:rsidRPr="00DF4CBB">
        <w:rPr>
          <w:rFonts w:ascii="Times New Roman" w:hAnsi="Times New Roman"/>
          <w:lang w:val="ru-RU"/>
        </w:rPr>
        <w:t xml:space="preserve"> </w:t>
      </w:r>
      <w:r w:rsidR="00031815">
        <w:rPr>
          <w:rFonts w:ascii="Times New Roman" w:hAnsi="Times New Roman"/>
          <w:lang w:val="ru-RU"/>
        </w:rPr>
        <w:t>редакции</w:t>
      </w:r>
      <w:r w:rsidR="00B37C33" w:rsidRPr="00DF4CBB">
        <w:rPr>
          <w:rFonts w:ascii="Times New Roman" w:hAnsi="Times New Roman"/>
          <w:lang w:val="ru-RU"/>
        </w:rPr>
        <w:t>:</w:t>
      </w:r>
    </w:p>
    <w:p w:rsidR="00850EF7" w:rsidRPr="009116B7" w:rsidRDefault="00C62218" w:rsidP="00850EF7">
      <w:pPr>
        <w:overflowPunct/>
        <w:autoSpaceDE/>
        <w:autoSpaceDN/>
        <w:adjustRightInd/>
        <w:ind w:firstLine="10632"/>
        <w:textAlignment w:val="auto"/>
        <w:rPr>
          <w:sz w:val="24"/>
          <w:szCs w:val="24"/>
        </w:rPr>
      </w:pPr>
      <w:r>
        <w:rPr>
          <w:sz w:val="24"/>
          <w:szCs w:val="24"/>
        </w:rPr>
        <w:t>"</w:t>
      </w:r>
      <w:r w:rsidR="00850EF7" w:rsidRPr="009116B7">
        <w:rPr>
          <w:sz w:val="24"/>
          <w:szCs w:val="24"/>
        </w:rPr>
        <w:t>Приложение №</w:t>
      </w:r>
      <w:r w:rsidR="003E14CD">
        <w:rPr>
          <w:sz w:val="24"/>
          <w:szCs w:val="24"/>
        </w:rPr>
        <w:t xml:space="preserve"> </w:t>
      </w:r>
      <w:r w:rsidR="00850EF7" w:rsidRPr="009116B7">
        <w:rPr>
          <w:sz w:val="24"/>
          <w:szCs w:val="24"/>
        </w:rPr>
        <w:t>2</w:t>
      </w:r>
    </w:p>
    <w:p w:rsidR="00850EF7" w:rsidRPr="009116B7" w:rsidRDefault="00850EF7" w:rsidP="00850EF7">
      <w:pPr>
        <w:overflowPunct/>
        <w:autoSpaceDE/>
        <w:autoSpaceDN/>
        <w:adjustRightInd/>
        <w:ind w:left="10632"/>
        <w:textAlignment w:val="auto"/>
        <w:rPr>
          <w:sz w:val="24"/>
          <w:szCs w:val="24"/>
        </w:rPr>
      </w:pPr>
      <w:r>
        <w:rPr>
          <w:sz w:val="24"/>
          <w:szCs w:val="24"/>
        </w:rPr>
        <w:t>к муниципальной программе</w:t>
      </w:r>
    </w:p>
    <w:p w:rsidR="00031815" w:rsidRPr="00850EF7" w:rsidRDefault="00850EF7" w:rsidP="00850EF7">
      <w:pPr>
        <w:overflowPunct/>
        <w:autoSpaceDE/>
        <w:autoSpaceDN/>
        <w:adjustRightInd/>
        <w:ind w:left="10632"/>
        <w:textAlignment w:val="auto"/>
        <w:rPr>
          <w:sz w:val="24"/>
          <w:szCs w:val="24"/>
          <w:lang w:eastAsia="en-US" w:bidi="en-US"/>
        </w:rPr>
      </w:pPr>
      <w:r w:rsidRPr="009116B7">
        <w:rPr>
          <w:sz w:val="24"/>
          <w:szCs w:val="24"/>
        </w:rPr>
        <w:t xml:space="preserve">(в редакции постановления Администрации Пуровского района от </w:t>
      </w:r>
      <w:r w:rsidR="00C9129A">
        <w:rPr>
          <w:sz w:val="24"/>
          <w:szCs w:val="24"/>
        </w:rPr>
        <w:t>27</w:t>
      </w:r>
      <w:r>
        <w:rPr>
          <w:sz w:val="24"/>
          <w:szCs w:val="24"/>
        </w:rPr>
        <w:t xml:space="preserve"> </w:t>
      </w:r>
      <w:r w:rsidR="00C9129A">
        <w:rPr>
          <w:sz w:val="24"/>
          <w:szCs w:val="24"/>
        </w:rPr>
        <w:t xml:space="preserve">февраля </w:t>
      </w:r>
      <w:r w:rsidRPr="009116B7">
        <w:rPr>
          <w:sz w:val="24"/>
          <w:szCs w:val="24"/>
        </w:rPr>
        <w:t xml:space="preserve">2018 г. </w:t>
      </w:r>
      <w:r>
        <w:rPr>
          <w:sz w:val="24"/>
          <w:szCs w:val="24"/>
        </w:rPr>
        <w:t xml:space="preserve">№ </w:t>
      </w:r>
      <w:r w:rsidR="00C9129A">
        <w:rPr>
          <w:sz w:val="24"/>
          <w:szCs w:val="24"/>
        </w:rPr>
        <w:t>62-ПА</w:t>
      </w:r>
      <w:bookmarkStart w:id="0" w:name="_GoBack"/>
      <w:bookmarkEnd w:id="0"/>
      <w:r>
        <w:rPr>
          <w:sz w:val="24"/>
          <w:szCs w:val="24"/>
        </w:rPr>
        <w:t>)</w:t>
      </w:r>
    </w:p>
    <w:p w:rsidR="00031815" w:rsidRPr="00C958FC" w:rsidRDefault="00031815" w:rsidP="005A1FBF">
      <w:pPr>
        <w:rPr>
          <w:sz w:val="16"/>
          <w:szCs w:val="16"/>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5"/>
        <w:gridCol w:w="852"/>
        <w:gridCol w:w="850"/>
        <w:gridCol w:w="851"/>
        <w:gridCol w:w="851"/>
        <w:gridCol w:w="851"/>
        <w:gridCol w:w="850"/>
        <w:gridCol w:w="852"/>
        <w:gridCol w:w="851"/>
        <w:gridCol w:w="851"/>
        <w:gridCol w:w="851"/>
        <w:gridCol w:w="851"/>
        <w:gridCol w:w="850"/>
        <w:gridCol w:w="850"/>
        <w:gridCol w:w="944"/>
        <w:gridCol w:w="755"/>
        <w:gridCol w:w="849"/>
      </w:tblGrid>
      <w:tr w:rsidR="00031815" w:rsidRPr="009A25DF" w:rsidTr="00AD7496">
        <w:trPr>
          <w:tblHeader/>
        </w:trPr>
        <w:tc>
          <w:tcPr>
            <w:tcW w:w="851" w:type="dxa"/>
            <w:vMerge w:val="restart"/>
          </w:tcPr>
          <w:p w:rsidR="00031815" w:rsidRPr="00134CD2" w:rsidRDefault="00031815" w:rsidP="00031815">
            <w:pPr>
              <w:jc w:val="center"/>
            </w:pPr>
            <w:r w:rsidRPr="00134CD2">
              <w:t xml:space="preserve">№ </w:t>
            </w:r>
            <w:proofErr w:type="gramStart"/>
            <w:r w:rsidRPr="00134CD2">
              <w:t>п</w:t>
            </w:r>
            <w:proofErr w:type="gramEnd"/>
            <w:r w:rsidRPr="00134CD2">
              <w:t>/п</w:t>
            </w:r>
          </w:p>
        </w:tc>
        <w:tc>
          <w:tcPr>
            <w:tcW w:w="1275" w:type="dxa"/>
            <w:vMerge w:val="restart"/>
          </w:tcPr>
          <w:p w:rsidR="00031815" w:rsidRPr="00134CD2" w:rsidRDefault="00031815" w:rsidP="00031815">
            <w:pPr>
              <w:jc w:val="center"/>
            </w:pPr>
            <w:proofErr w:type="spellStart"/>
            <w:proofErr w:type="gramStart"/>
            <w:r w:rsidRPr="00134CD2">
              <w:t>Наименова</w:t>
            </w:r>
            <w:r w:rsidRPr="00276C2D">
              <w:t>-</w:t>
            </w:r>
            <w:r w:rsidRPr="00134CD2">
              <w:t>ние</w:t>
            </w:r>
            <w:proofErr w:type="spellEnd"/>
            <w:proofErr w:type="gramEnd"/>
            <w:r w:rsidRPr="00134CD2">
              <w:t xml:space="preserve"> муниципальной программы (</w:t>
            </w:r>
            <w:proofErr w:type="spellStart"/>
            <w:r w:rsidRPr="00134CD2">
              <w:t>подпрог</w:t>
            </w:r>
            <w:r w:rsidRPr="00276C2D">
              <w:t>-</w:t>
            </w:r>
            <w:r w:rsidRPr="00134CD2">
              <w:t>раммы</w:t>
            </w:r>
            <w:proofErr w:type="spellEnd"/>
            <w:r w:rsidRPr="00134CD2">
              <w:t xml:space="preserve">), </w:t>
            </w:r>
            <w:proofErr w:type="spellStart"/>
            <w:r w:rsidRPr="00134CD2">
              <w:t>наименова</w:t>
            </w:r>
            <w:r w:rsidRPr="00276C2D">
              <w:t>-</w:t>
            </w:r>
            <w:r w:rsidRPr="00134CD2">
              <w:t>ние</w:t>
            </w:r>
            <w:proofErr w:type="spellEnd"/>
            <w:r w:rsidRPr="00134CD2">
              <w:t xml:space="preserve"> показателя</w:t>
            </w:r>
          </w:p>
        </w:tc>
        <w:tc>
          <w:tcPr>
            <w:tcW w:w="852" w:type="dxa"/>
            <w:vMerge w:val="restart"/>
          </w:tcPr>
          <w:p w:rsidR="00031815" w:rsidRPr="00134CD2" w:rsidRDefault="00031815" w:rsidP="00031815">
            <w:pPr>
              <w:jc w:val="center"/>
            </w:pPr>
            <w:r w:rsidRPr="00134CD2">
              <w:t xml:space="preserve">Ед. </w:t>
            </w:r>
            <w:proofErr w:type="spellStart"/>
            <w:proofErr w:type="gramStart"/>
            <w:r w:rsidRPr="00134CD2">
              <w:t>измере-ния</w:t>
            </w:r>
            <w:proofErr w:type="spellEnd"/>
            <w:proofErr w:type="gramEnd"/>
          </w:p>
        </w:tc>
        <w:tc>
          <w:tcPr>
            <w:tcW w:w="850" w:type="dxa"/>
            <w:vMerge w:val="restart"/>
          </w:tcPr>
          <w:p w:rsidR="00031815" w:rsidRPr="00134CD2" w:rsidRDefault="00031815" w:rsidP="00031815">
            <w:pPr>
              <w:jc w:val="center"/>
            </w:pPr>
            <w:r w:rsidRPr="00134CD2">
              <w:t>2013 г. (</w:t>
            </w:r>
            <w:proofErr w:type="spellStart"/>
            <w:proofErr w:type="gramStart"/>
            <w:r w:rsidRPr="00134CD2">
              <w:t>базо</w:t>
            </w:r>
            <w:proofErr w:type="spellEnd"/>
            <w:r w:rsidRPr="00134CD2">
              <w:t>-вый</w:t>
            </w:r>
            <w:proofErr w:type="gramEnd"/>
            <w:r w:rsidRPr="00134CD2">
              <w:t>)</w:t>
            </w:r>
          </w:p>
        </w:tc>
        <w:tc>
          <w:tcPr>
            <w:tcW w:w="1702" w:type="dxa"/>
            <w:gridSpan w:val="2"/>
          </w:tcPr>
          <w:p w:rsidR="00031815" w:rsidRPr="00134CD2" w:rsidRDefault="00031815" w:rsidP="00031815">
            <w:pPr>
              <w:jc w:val="center"/>
            </w:pPr>
            <w:r w:rsidRPr="00134CD2">
              <w:t>2014 г.</w:t>
            </w:r>
          </w:p>
        </w:tc>
        <w:tc>
          <w:tcPr>
            <w:tcW w:w="1701" w:type="dxa"/>
            <w:gridSpan w:val="2"/>
          </w:tcPr>
          <w:p w:rsidR="00031815" w:rsidRPr="00134CD2" w:rsidRDefault="00031815" w:rsidP="00031815">
            <w:pPr>
              <w:jc w:val="center"/>
            </w:pPr>
            <w:r w:rsidRPr="00134CD2">
              <w:t>2015 г.</w:t>
            </w:r>
          </w:p>
        </w:tc>
        <w:tc>
          <w:tcPr>
            <w:tcW w:w="1703" w:type="dxa"/>
            <w:gridSpan w:val="2"/>
          </w:tcPr>
          <w:p w:rsidR="00031815" w:rsidRPr="00134CD2" w:rsidRDefault="00031815" w:rsidP="00031815">
            <w:pPr>
              <w:jc w:val="center"/>
            </w:pPr>
            <w:r w:rsidRPr="00134CD2">
              <w:t>2016 г.</w:t>
            </w:r>
          </w:p>
        </w:tc>
        <w:tc>
          <w:tcPr>
            <w:tcW w:w="1702" w:type="dxa"/>
            <w:gridSpan w:val="2"/>
          </w:tcPr>
          <w:p w:rsidR="00031815" w:rsidRPr="00134CD2" w:rsidRDefault="00031815" w:rsidP="00031815">
            <w:pPr>
              <w:jc w:val="center"/>
            </w:pPr>
            <w:r w:rsidRPr="00134CD2">
              <w:t>2017 г.</w:t>
            </w:r>
          </w:p>
        </w:tc>
        <w:tc>
          <w:tcPr>
            <w:tcW w:w="1701" w:type="dxa"/>
            <w:gridSpan w:val="2"/>
          </w:tcPr>
          <w:p w:rsidR="00031815" w:rsidRPr="00134CD2" w:rsidRDefault="00031815" w:rsidP="00031815">
            <w:pPr>
              <w:jc w:val="center"/>
            </w:pPr>
            <w:r w:rsidRPr="00134CD2">
              <w:t>2018 г.</w:t>
            </w:r>
          </w:p>
        </w:tc>
        <w:tc>
          <w:tcPr>
            <w:tcW w:w="1794" w:type="dxa"/>
            <w:gridSpan w:val="2"/>
          </w:tcPr>
          <w:p w:rsidR="00031815" w:rsidRPr="00134CD2" w:rsidRDefault="00031815" w:rsidP="00031815">
            <w:pPr>
              <w:jc w:val="center"/>
            </w:pPr>
            <w:r w:rsidRPr="00134CD2">
              <w:t>2019 г.</w:t>
            </w:r>
          </w:p>
        </w:tc>
        <w:tc>
          <w:tcPr>
            <w:tcW w:w="1604" w:type="dxa"/>
            <w:gridSpan w:val="2"/>
          </w:tcPr>
          <w:p w:rsidR="00031815" w:rsidRPr="00134CD2" w:rsidRDefault="00031815" w:rsidP="00031815">
            <w:pPr>
              <w:jc w:val="center"/>
            </w:pPr>
            <w:r w:rsidRPr="00134CD2">
              <w:t>2020 г.</w:t>
            </w:r>
          </w:p>
        </w:tc>
      </w:tr>
      <w:tr w:rsidR="00031815" w:rsidRPr="009A25DF" w:rsidTr="00AD7496">
        <w:trPr>
          <w:tblHeader/>
        </w:trPr>
        <w:tc>
          <w:tcPr>
            <w:tcW w:w="851" w:type="dxa"/>
            <w:vMerge/>
          </w:tcPr>
          <w:p w:rsidR="00031815" w:rsidRPr="00134CD2" w:rsidRDefault="00031815" w:rsidP="00031815">
            <w:pPr>
              <w:jc w:val="center"/>
            </w:pPr>
          </w:p>
        </w:tc>
        <w:tc>
          <w:tcPr>
            <w:tcW w:w="1275" w:type="dxa"/>
            <w:vMerge/>
          </w:tcPr>
          <w:p w:rsidR="00031815" w:rsidRPr="00134CD2" w:rsidRDefault="00031815" w:rsidP="00031815">
            <w:pPr>
              <w:jc w:val="center"/>
            </w:pPr>
          </w:p>
        </w:tc>
        <w:tc>
          <w:tcPr>
            <w:tcW w:w="852" w:type="dxa"/>
            <w:vMerge/>
          </w:tcPr>
          <w:p w:rsidR="00031815" w:rsidRPr="00134CD2" w:rsidRDefault="00031815" w:rsidP="00031815">
            <w:pPr>
              <w:jc w:val="center"/>
            </w:pPr>
          </w:p>
        </w:tc>
        <w:tc>
          <w:tcPr>
            <w:tcW w:w="850" w:type="dxa"/>
            <w:vMerge/>
          </w:tcPr>
          <w:p w:rsidR="00031815" w:rsidRPr="00134CD2" w:rsidRDefault="00031815" w:rsidP="00031815">
            <w:pPr>
              <w:jc w:val="center"/>
            </w:pPr>
          </w:p>
        </w:tc>
        <w:tc>
          <w:tcPr>
            <w:tcW w:w="851" w:type="dxa"/>
          </w:tcPr>
          <w:p w:rsidR="00031815" w:rsidRPr="00134CD2" w:rsidRDefault="00031815" w:rsidP="00031815">
            <w:pPr>
              <w:jc w:val="center"/>
            </w:pPr>
            <w:r w:rsidRPr="00134CD2">
              <w:t xml:space="preserve">вес </w:t>
            </w:r>
            <w:proofErr w:type="gramStart"/>
            <w:r w:rsidRPr="00134CD2">
              <w:t>показа-теля</w:t>
            </w:r>
            <w:proofErr w:type="gramEnd"/>
          </w:p>
        </w:tc>
        <w:tc>
          <w:tcPr>
            <w:tcW w:w="851" w:type="dxa"/>
          </w:tcPr>
          <w:p w:rsidR="00031815" w:rsidRPr="00134CD2" w:rsidRDefault="00031815" w:rsidP="00031815">
            <w:pPr>
              <w:jc w:val="center"/>
            </w:pPr>
            <w:r>
              <w:t>з</w:t>
            </w:r>
            <w:r w:rsidRPr="00134CD2">
              <w:t>начение показателя</w:t>
            </w:r>
          </w:p>
        </w:tc>
        <w:tc>
          <w:tcPr>
            <w:tcW w:w="851" w:type="dxa"/>
          </w:tcPr>
          <w:p w:rsidR="00031815" w:rsidRPr="00134CD2" w:rsidRDefault="00031815" w:rsidP="00031815">
            <w:pPr>
              <w:jc w:val="center"/>
            </w:pPr>
            <w:r w:rsidRPr="00134CD2">
              <w:t>вес показателя</w:t>
            </w:r>
          </w:p>
        </w:tc>
        <w:tc>
          <w:tcPr>
            <w:tcW w:w="850" w:type="dxa"/>
          </w:tcPr>
          <w:p w:rsidR="00031815" w:rsidRPr="00134CD2" w:rsidRDefault="00031815" w:rsidP="00031815">
            <w:pPr>
              <w:jc w:val="center"/>
            </w:pPr>
            <w:proofErr w:type="spellStart"/>
            <w:proofErr w:type="gramStart"/>
            <w:r>
              <w:t>з</w:t>
            </w:r>
            <w:r w:rsidRPr="00134CD2">
              <w:t>наче-ние</w:t>
            </w:r>
            <w:proofErr w:type="spellEnd"/>
            <w:proofErr w:type="gramEnd"/>
            <w:r w:rsidRPr="00134CD2">
              <w:t xml:space="preserve"> показа-теля</w:t>
            </w:r>
          </w:p>
        </w:tc>
        <w:tc>
          <w:tcPr>
            <w:tcW w:w="852" w:type="dxa"/>
          </w:tcPr>
          <w:p w:rsidR="00031815" w:rsidRPr="00134CD2" w:rsidRDefault="00031815" w:rsidP="00031815">
            <w:pPr>
              <w:jc w:val="center"/>
            </w:pPr>
            <w:r w:rsidRPr="00134CD2">
              <w:t>вес показателя</w:t>
            </w:r>
          </w:p>
        </w:tc>
        <w:tc>
          <w:tcPr>
            <w:tcW w:w="851" w:type="dxa"/>
          </w:tcPr>
          <w:p w:rsidR="00031815" w:rsidRPr="00134CD2" w:rsidRDefault="00031815" w:rsidP="00031815">
            <w:pPr>
              <w:jc w:val="center"/>
            </w:pPr>
            <w:proofErr w:type="spellStart"/>
            <w:proofErr w:type="gramStart"/>
            <w:r>
              <w:t>з</w:t>
            </w:r>
            <w:r w:rsidRPr="00134CD2">
              <w:t>наче-ние</w:t>
            </w:r>
            <w:proofErr w:type="spellEnd"/>
            <w:proofErr w:type="gramEnd"/>
            <w:r w:rsidRPr="00134CD2">
              <w:t xml:space="preserve"> показа-теля</w:t>
            </w:r>
          </w:p>
        </w:tc>
        <w:tc>
          <w:tcPr>
            <w:tcW w:w="851" w:type="dxa"/>
          </w:tcPr>
          <w:p w:rsidR="00031815" w:rsidRPr="00134CD2" w:rsidRDefault="00031815" w:rsidP="00031815">
            <w:pPr>
              <w:jc w:val="center"/>
            </w:pPr>
            <w:r w:rsidRPr="00134CD2">
              <w:t>вес показателя</w:t>
            </w:r>
          </w:p>
        </w:tc>
        <w:tc>
          <w:tcPr>
            <w:tcW w:w="851" w:type="dxa"/>
          </w:tcPr>
          <w:p w:rsidR="00031815" w:rsidRPr="00134CD2" w:rsidRDefault="00031815" w:rsidP="00031815">
            <w:pPr>
              <w:jc w:val="center"/>
            </w:pPr>
            <w:proofErr w:type="spellStart"/>
            <w:proofErr w:type="gramStart"/>
            <w:r>
              <w:t>з</w:t>
            </w:r>
            <w:r w:rsidRPr="00134CD2">
              <w:t>наче-ние</w:t>
            </w:r>
            <w:proofErr w:type="spellEnd"/>
            <w:proofErr w:type="gramEnd"/>
            <w:r w:rsidRPr="00134CD2">
              <w:t xml:space="preserve"> показа-теля</w:t>
            </w:r>
          </w:p>
        </w:tc>
        <w:tc>
          <w:tcPr>
            <w:tcW w:w="851" w:type="dxa"/>
          </w:tcPr>
          <w:p w:rsidR="00031815" w:rsidRPr="00134CD2" w:rsidRDefault="00031815" w:rsidP="00031815">
            <w:pPr>
              <w:jc w:val="center"/>
            </w:pPr>
            <w:r w:rsidRPr="00134CD2">
              <w:t>вес показателя</w:t>
            </w:r>
          </w:p>
        </w:tc>
        <w:tc>
          <w:tcPr>
            <w:tcW w:w="850" w:type="dxa"/>
          </w:tcPr>
          <w:p w:rsidR="00031815" w:rsidRPr="00134CD2" w:rsidRDefault="00031815" w:rsidP="00031815">
            <w:pPr>
              <w:jc w:val="center"/>
            </w:pPr>
            <w:proofErr w:type="spellStart"/>
            <w:proofErr w:type="gramStart"/>
            <w:r>
              <w:t>з</w:t>
            </w:r>
            <w:r w:rsidRPr="00134CD2">
              <w:t>наче-ние</w:t>
            </w:r>
            <w:proofErr w:type="spellEnd"/>
            <w:proofErr w:type="gramEnd"/>
            <w:r w:rsidRPr="00134CD2">
              <w:t xml:space="preserve"> показа-теля</w:t>
            </w:r>
          </w:p>
        </w:tc>
        <w:tc>
          <w:tcPr>
            <w:tcW w:w="850" w:type="dxa"/>
          </w:tcPr>
          <w:p w:rsidR="00031815" w:rsidRPr="00134CD2" w:rsidRDefault="00031815" w:rsidP="00031815">
            <w:pPr>
              <w:jc w:val="center"/>
            </w:pPr>
            <w:r w:rsidRPr="00134CD2">
              <w:t>вес показателя</w:t>
            </w:r>
          </w:p>
        </w:tc>
        <w:tc>
          <w:tcPr>
            <w:tcW w:w="944" w:type="dxa"/>
          </w:tcPr>
          <w:p w:rsidR="00031815" w:rsidRPr="00134CD2" w:rsidRDefault="00031815" w:rsidP="00031815">
            <w:pPr>
              <w:jc w:val="center"/>
            </w:pPr>
            <w:proofErr w:type="spellStart"/>
            <w:proofErr w:type="gramStart"/>
            <w:r>
              <w:t>з</w:t>
            </w:r>
            <w:r w:rsidRPr="00134CD2">
              <w:t>наче-ние</w:t>
            </w:r>
            <w:proofErr w:type="spellEnd"/>
            <w:proofErr w:type="gramEnd"/>
            <w:r w:rsidRPr="00134CD2">
              <w:t xml:space="preserve"> показа-теля</w:t>
            </w:r>
          </w:p>
        </w:tc>
        <w:tc>
          <w:tcPr>
            <w:tcW w:w="755" w:type="dxa"/>
          </w:tcPr>
          <w:p w:rsidR="00031815" w:rsidRPr="00134CD2" w:rsidRDefault="00031815" w:rsidP="00031815">
            <w:pPr>
              <w:jc w:val="center"/>
            </w:pPr>
            <w:r w:rsidRPr="00134CD2">
              <w:t>вес показателя</w:t>
            </w:r>
          </w:p>
        </w:tc>
        <w:tc>
          <w:tcPr>
            <w:tcW w:w="849" w:type="dxa"/>
          </w:tcPr>
          <w:p w:rsidR="00031815" w:rsidRPr="00134CD2" w:rsidRDefault="00031815" w:rsidP="00031815">
            <w:pPr>
              <w:jc w:val="center"/>
            </w:pPr>
            <w:proofErr w:type="spellStart"/>
            <w:proofErr w:type="gramStart"/>
            <w:r>
              <w:t>з</w:t>
            </w:r>
            <w:r w:rsidRPr="00134CD2">
              <w:t>наче-ние</w:t>
            </w:r>
            <w:proofErr w:type="spellEnd"/>
            <w:proofErr w:type="gramEnd"/>
            <w:r w:rsidRPr="00134CD2">
              <w:t xml:space="preserve"> показа-теля</w:t>
            </w:r>
          </w:p>
        </w:tc>
      </w:tr>
      <w:tr w:rsidR="00031815" w:rsidRPr="009A25DF" w:rsidTr="00AD7496">
        <w:trPr>
          <w:tblHeader/>
        </w:trPr>
        <w:tc>
          <w:tcPr>
            <w:tcW w:w="851" w:type="dxa"/>
          </w:tcPr>
          <w:p w:rsidR="00031815" w:rsidRPr="00134CD2" w:rsidRDefault="00031815" w:rsidP="00031815">
            <w:pPr>
              <w:jc w:val="center"/>
            </w:pPr>
            <w:r w:rsidRPr="00134CD2">
              <w:t>1</w:t>
            </w:r>
          </w:p>
        </w:tc>
        <w:tc>
          <w:tcPr>
            <w:tcW w:w="1275" w:type="dxa"/>
          </w:tcPr>
          <w:p w:rsidR="00031815" w:rsidRPr="00134CD2" w:rsidRDefault="00031815" w:rsidP="00031815">
            <w:pPr>
              <w:jc w:val="center"/>
            </w:pPr>
            <w:r w:rsidRPr="00134CD2">
              <w:t>2</w:t>
            </w:r>
          </w:p>
        </w:tc>
        <w:tc>
          <w:tcPr>
            <w:tcW w:w="852" w:type="dxa"/>
          </w:tcPr>
          <w:p w:rsidR="00031815" w:rsidRPr="00134CD2" w:rsidRDefault="00031815" w:rsidP="00031815">
            <w:pPr>
              <w:jc w:val="center"/>
            </w:pPr>
            <w:r w:rsidRPr="00134CD2">
              <w:t>3</w:t>
            </w:r>
          </w:p>
        </w:tc>
        <w:tc>
          <w:tcPr>
            <w:tcW w:w="850" w:type="dxa"/>
          </w:tcPr>
          <w:p w:rsidR="00031815" w:rsidRPr="00134CD2" w:rsidRDefault="00031815" w:rsidP="00031815">
            <w:pPr>
              <w:jc w:val="center"/>
            </w:pPr>
            <w:r w:rsidRPr="00134CD2">
              <w:t>4</w:t>
            </w:r>
          </w:p>
        </w:tc>
        <w:tc>
          <w:tcPr>
            <w:tcW w:w="851" w:type="dxa"/>
          </w:tcPr>
          <w:p w:rsidR="00031815" w:rsidRPr="00134CD2" w:rsidRDefault="00031815" w:rsidP="00031815">
            <w:pPr>
              <w:jc w:val="center"/>
            </w:pPr>
            <w:r w:rsidRPr="00134CD2">
              <w:t>5</w:t>
            </w:r>
          </w:p>
        </w:tc>
        <w:tc>
          <w:tcPr>
            <w:tcW w:w="851" w:type="dxa"/>
          </w:tcPr>
          <w:p w:rsidR="00031815" w:rsidRPr="00134CD2" w:rsidRDefault="00031815" w:rsidP="00031815">
            <w:pPr>
              <w:jc w:val="center"/>
            </w:pPr>
            <w:r w:rsidRPr="00134CD2">
              <w:t>6</w:t>
            </w:r>
          </w:p>
        </w:tc>
        <w:tc>
          <w:tcPr>
            <w:tcW w:w="851"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Pr>
                <w:rFonts w:ascii="Times New Roman" w:hAnsi="Times New Roman" w:cs="Times New Roman"/>
                <w:b w:val="0"/>
                <w:sz w:val="20"/>
                <w:szCs w:val="20"/>
              </w:rPr>
              <w:t>7</w:t>
            </w:r>
          </w:p>
        </w:tc>
        <w:tc>
          <w:tcPr>
            <w:tcW w:w="850"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Pr>
                <w:rFonts w:ascii="Times New Roman" w:hAnsi="Times New Roman" w:cs="Times New Roman"/>
                <w:b w:val="0"/>
                <w:sz w:val="20"/>
                <w:szCs w:val="20"/>
              </w:rPr>
              <w:t>8</w:t>
            </w:r>
          </w:p>
        </w:tc>
        <w:tc>
          <w:tcPr>
            <w:tcW w:w="852"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Pr>
                <w:rFonts w:ascii="Times New Roman" w:hAnsi="Times New Roman" w:cs="Times New Roman"/>
                <w:b w:val="0"/>
                <w:sz w:val="20"/>
                <w:szCs w:val="20"/>
              </w:rPr>
              <w:t>9</w:t>
            </w:r>
          </w:p>
        </w:tc>
        <w:tc>
          <w:tcPr>
            <w:tcW w:w="851"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Pr>
                <w:rFonts w:ascii="Times New Roman" w:hAnsi="Times New Roman" w:cs="Times New Roman"/>
                <w:b w:val="0"/>
                <w:sz w:val="20"/>
                <w:szCs w:val="20"/>
              </w:rPr>
              <w:t>10</w:t>
            </w:r>
          </w:p>
        </w:tc>
        <w:tc>
          <w:tcPr>
            <w:tcW w:w="851"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Pr>
                <w:rFonts w:ascii="Times New Roman" w:hAnsi="Times New Roman" w:cs="Times New Roman"/>
                <w:b w:val="0"/>
                <w:sz w:val="20"/>
                <w:szCs w:val="20"/>
              </w:rPr>
              <w:t>11</w:t>
            </w:r>
          </w:p>
        </w:tc>
        <w:tc>
          <w:tcPr>
            <w:tcW w:w="851"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Pr>
                <w:rFonts w:ascii="Times New Roman" w:hAnsi="Times New Roman" w:cs="Times New Roman"/>
                <w:b w:val="0"/>
                <w:sz w:val="20"/>
                <w:szCs w:val="20"/>
              </w:rPr>
              <w:t>12</w:t>
            </w:r>
          </w:p>
        </w:tc>
        <w:tc>
          <w:tcPr>
            <w:tcW w:w="851"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sidRPr="00134CD2">
              <w:rPr>
                <w:rFonts w:ascii="Times New Roman" w:hAnsi="Times New Roman" w:cs="Times New Roman"/>
                <w:b w:val="0"/>
                <w:sz w:val="20"/>
                <w:szCs w:val="20"/>
              </w:rPr>
              <w:t>1</w:t>
            </w:r>
            <w:r>
              <w:rPr>
                <w:rFonts w:ascii="Times New Roman" w:hAnsi="Times New Roman" w:cs="Times New Roman"/>
                <w:b w:val="0"/>
                <w:sz w:val="20"/>
                <w:szCs w:val="20"/>
              </w:rPr>
              <w:t>3</w:t>
            </w:r>
          </w:p>
        </w:tc>
        <w:tc>
          <w:tcPr>
            <w:tcW w:w="850"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Pr>
                <w:rFonts w:ascii="Times New Roman" w:hAnsi="Times New Roman" w:cs="Times New Roman"/>
                <w:b w:val="0"/>
                <w:sz w:val="20"/>
                <w:szCs w:val="20"/>
              </w:rPr>
              <w:t>14</w:t>
            </w:r>
          </w:p>
        </w:tc>
        <w:tc>
          <w:tcPr>
            <w:tcW w:w="850"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sidRPr="00134CD2">
              <w:rPr>
                <w:rFonts w:ascii="Times New Roman" w:hAnsi="Times New Roman" w:cs="Times New Roman"/>
                <w:b w:val="0"/>
                <w:sz w:val="20"/>
                <w:szCs w:val="20"/>
              </w:rPr>
              <w:t>1</w:t>
            </w:r>
            <w:r>
              <w:rPr>
                <w:rFonts w:ascii="Times New Roman" w:hAnsi="Times New Roman" w:cs="Times New Roman"/>
                <w:b w:val="0"/>
                <w:sz w:val="20"/>
                <w:szCs w:val="20"/>
              </w:rPr>
              <w:t>5</w:t>
            </w:r>
          </w:p>
        </w:tc>
        <w:tc>
          <w:tcPr>
            <w:tcW w:w="944"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Pr>
                <w:rFonts w:ascii="Times New Roman" w:hAnsi="Times New Roman" w:cs="Times New Roman"/>
                <w:b w:val="0"/>
                <w:sz w:val="20"/>
                <w:szCs w:val="20"/>
              </w:rPr>
              <w:t>16</w:t>
            </w:r>
          </w:p>
        </w:tc>
        <w:tc>
          <w:tcPr>
            <w:tcW w:w="755"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sidRPr="00134CD2">
              <w:rPr>
                <w:rFonts w:ascii="Times New Roman" w:hAnsi="Times New Roman" w:cs="Times New Roman"/>
                <w:b w:val="0"/>
                <w:sz w:val="20"/>
                <w:szCs w:val="20"/>
              </w:rPr>
              <w:t>1</w:t>
            </w:r>
            <w:r>
              <w:rPr>
                <w:rFonts w:ascii="Times New Roman" w:hAnsi="Times New Roman" w:cs="Times New Roman"/>
                <w:b w:val="0"/>
                <w:sz w:val="20"/>
                <w:szCs w:val="20"/>
              </w:rPr>
              <w:t>7</w:t>
            </w:r>
          </w:p>
        </w:tc>
        <w:tc>
          <w:tcPr>
            <w:tcW w:w="849" w:type="dxa"/>
          </w:tcPr>
          <w:p w:rsidR="00031815" w:rsidRPr="00134CD2" w:rsidRDefault="00031815" w:rsidP="00031815">
            <w:pPr>
              <w:pStyle w:val="ConsTitle"/>
              <w:spacing w:after="0" w:line="240" w:lineRule="auto"/>
              <w:ind w:right="0"/>
              <w:jc w:val="center"/>
              <w:rPr>
                <w:rFonts w:ascii="Times New Roman" w:hAnsi="Times New Roman" w:cs="Times New Roman"/>
                <w:b w:val="0"/>
                <w:sz w:val="20"/>
                <w:szCs w:val="20"/>
              </w:rPr>
            </w:pPr>
            <w:r>
              <w:rPr>
                <w:rFonts w:ascii="Times New Roman" w:hAnsi="Times New Roman" w:cs="Times New Roman"/>
                <w:b w:val="0"/>
                <w:sz w:val="20"/>
                <w:szCs w:val="20"/>
              </w:rPr>
              <w:t>18</w:t>
            </w:r>
          </w:p>
        </w:tc>
      </w:tr>
      <w:tr w:rsidR="00031815" w:rsidRPr="009A25DF" w:rsidTr="00AD7496">
        <w:tc>
          <w:tcPr>
            <w:tcW w:w="851" w:type="dxa"/>
          </w:tcPr>
          <w:p w:rsidR="00031815" w:rsidRPr="00276C2D" w:rsidRDefault="00031815" w:rsidP="00031815">
            <w:pPr>
              <w:jc w:val="both"/>
            </w:pPr>
            <w:r>
              <w:rPr>
                <w:lang w:val="en-US"/>
              </w:rPr>
              <w:t>1</w:t>
            </w:r>
            <w:r>
              <w:t>.</w:t>
            </w:r>
          </w:p>
        </w:tc>
        <w:tc>
          <w:tcPr>
            <w:tcW w:w="14884" w:type="dxa"/>
            <w:gridSpan w:val="17"/>
          </w:tcPr>
          <w:p w:rsidR="00031815" w:rsidRPr="00134CD2" w:rsidRDefault="00031815" w:rsidP="00031815">
            <w:pPr>
              <w:jc w:val="center"/>
            </w:pPr>
            <w:r w:rsidRPr="00134CD2">
              <w:t>Муниципальная программа "Развитие основных направлений культуры"</w:t>
            </w:r>
          </w:p>
        </w:tc>
      </w:tr>
      <w:tr w:rsidR="00031815" w:rsidRPr="009A25DF" w:rsidTr="00AD7496">
        <w:tc>
          <w:tcPr>
            <w:tcW w:w="851" w:type="dxa"/>
          </w:tcPr>
          <w:p w:rsidR="00031815" w:rsidRPr="00134CD2" w:rsidRDefault="00031815" w:rsidP="00031815">
            <w:pPr>
              <w:jc w:val="both"/>
            </w:pPr>
            <w:r w:rsidRPr="00134CD2">
              <w:t>1.</w:t>
            </w:r>
            <w:r>
              <w:t>1.</w:t>
            </w:r>
          </w:p>
        </w:tc>
        <w:tc>
          <w:tcPr>
            <w:tcW w:w="14884" w:type="dxa"/>
            <w:gridSpan w:val="17"/>
          </w:tcPr>
          <w:p w:rsidR="00031815" w:rsidRPr="00134CD2" w:rsidRDefault="00031815" w:rsidP="00031815">
            <w:pPr>
              <w:jc w:val="center"/>
            </w:pPr>
            <w:r w:rsidRPr="00134CD2">
              <w:t>Цель: сохранение, приумножение и развитие культурного и духовно-нравственного потенциала Пуровского района</w:t>
            </w:r>
          </w:p>
        </w:tc>
      </w:tr>
      <w:tr w:rsidR="00031815" w:rsidRPr="009A25DF" w:rsidTr="00AD7496">
        <w:tc>
          <w:tcPr>
            <w:tcW w:w="851" w:type="dxa"/>
          </w:tcPr>
          <w:p w:rsidR="00031815" w:rsidRPr="00134CD2" w:rsidRDefault="00031815" w:rsidP="00031815">
            <w:pPr>
              <w:jc w:val="both"/>
            </w:pPr>
            <w:r w:rsidRPr="00134CD2">
              <w:t>1.1.</w:t>
            </w:r>
            <w:r>
              <w:t>1.</w:t>
            </w:r>
          </w:p>
        </w:tc>
        <w:tc>
          <w:tcPr>
            <w:tcW w:w="14884" w:type="dxa"/>
            <w:gridSpan w:val="17"/>
          </w:tcPr>
          <w:p w:rsidR="00031815" w:rsidRPr="00134CD2" w:rsidRDefault="00031815" w:rsidP="00031815">
            <w:pPr>
              <w:jc w:val="center"/>
            </w:pPr>
            <w:r w:rsidRPr="00134CD2">
              <w:t>Задача: обеспечение доступа населения к культурным ценностям и информации, сохранение культурного и исторического наследия</w:t>
            </w:r>
          </w:p>
        </w:tc>
      </w:tr>
      <w:tr w:rsidR="00031815" w:rsidRPr="009A25DF" w:rsidTr="00AD7496">
        <w:tc>
          <w:tcPr>
            <w:tcW w:w="851" w:type="dxa"/>
          </w:tcPr>
          <w:p w:rsidR="00031815" w:rsidRPr="00134CD2" w:rsidRDefault="00031815" w:rsidP="00031815">
            <w:pPr>
              <w:jc w:val="both"/>
            </w:pPr>
            <w:r w:rsidRPr="00134CD2">
              <w:t>1.1.1.</w:t>
            </w:r>
            <w:r>
              <w:t>1.</w:t>
            </w:r>
          </w:p>
        </w:tc>
        <w:tc>
          <w:tcPr>
            <w:tcW w:w="1275" w:type="dxa"/>
          </w:tcPr>
          <w:p w:rsidR="00031815" w:rsidRPr="00C3588E" w:rsidRDefault="00031815" w:rsidP="00031815">
            <w:pPr>
              <w:jc w:val="both"/>
            </w:pPr>
            <w:r w:rsidRPr="00C3588E">
              <w:t xml:space="preserve">Количество </w:t>
            </w:r>
            <w:proofErr w:type="spellStart"/>
            <w:proofErr w:type="gramStart"/>
            <w:r w:rsidRPr="00C3588E">
              <w:t>зарегистри-рованных</w:t>
            </w:r>
            <w:proofErr w:type="spellEnd"/>
            <w:proofErr w:type="gramEnd"/>
            <w:r w:rsidRPr="00C3588E">
              <w:t xml:space="preserve"> </w:t>
            </w:r>
            <w:proofErr w:type="spellStart"/>
            <w:r w:rsidRPr="00C3588E">
              <w:t>пользовате</w:t>
            </w:r>
            <w:proofErr w:type="spellEnd"/>
            <w:r w:rsidRPr="00C3588E">
              <w:t>-лей библиотек</w:t>
            </w:r>
          </w:p>
        </w:tc>
        <w:tc>
          <w:tcPr>
            <w:tcW w:w="852" w:type="dxa"/>
          </w:tcPr>
          <w:p w:rsidR="00031815" w:rsidRPr="00C3588E" w:rsidRDefault="00031815" w:rsidP="00031815">
            <w:pPr>
              <w:jc w:val="both"/>
            </w:pPr>
            <w:r w:rsidRPr="00C3588E">
              <w:t>чел.</w:t>
            </w:r>
          </w:p>
        </w:tc>
        <w:tc>
          <w:tcPr>
            <w:tcW w:w="850" w:type="dxa"/>
          </w:tcPr>
          <w:p w:rsidR="00031815" w:rsidRPr="00C3588E" w:rsidRDefault="00031815" w:rsidP="00031815">
            <w:pPr>
              <w:jc w:val="both"/>
            </w:pPr>
            <w:r w:rsidRPr="00C3588E">
              <w:t>2 693</w:t>
            </w:r>
          </w:p>
        </w:tc>
        <w:tc>
          <w:tcPr>
            <w:tcW w:w="851" w:type="dxa"/>
          </w:tcPr>
          <w:p w:rsidR="00031815" w:rsidRPr="00C3588E" w:rsidRDefault="00031815" w:rsidP="00031815">
            <w:pPr>
              <w:jc w:val="both"/>
            </w:pPr>
            <w:r w:rsidRPr="00C3588E">
              <w:t>0,15</w:t>
            </w:r>
          </w:p>
        </w:tc>
        <w:tc>
          <w:tcPr>
            <w:tcW w:w="851" w:type="dxa"/>
          </w:tcPr>
          <w:p w:rsidR="00031815" w:rsidRPr="00C3588E" w:rsidRDefault="00031815" w:rsidP="00031815">
            <w:pPr>
              <w:jc w:val="both"/>
            </w:pPr>
            <w:r w:rsidRPr="00C3588E">
              <w:t>2 700</w:t>
            </w:r>
          </w:p>
        </w:tc>
        <w:tc>
          <w:tcPr>
            <w:tcW w:w="851" w:type="dxa"/>
          </w:tcPr>
          <w:p w:rsidR="00031815" w:rsidRPr="00C3588E" w:rsidRDefault="00031815" w:rsidP="00031815">
            <w:pPr>
              <w:jc w:val="both"/>
            </w:pPr>
            <w:r w:rsidRPr="00C3588E">
              <w:t>0,15</w:t>
            </w:r>
          </w:p>
        </w:tc>
        <w:tc>
          <w:tcPr>
            <w:tcW w:w="850" w:type="dxa"/>
          </w:tcPr>
          <w:p w:rsidR="00031815" w:rsidRPr="00C3588E" w:rsidRDefault="00031815" w:rsidP="00031815">
            <w:pPr>
              <w:jc w:val="both"/>
            </w:pPr>
            <w:r w:rsidRPr="00C3588E">
              <w:t>2 710</w:t>
            </w:r>
          </w:p>
        </w:tc>
        <w:tc>
          <w:tcPr>
            <w:tcW w:w="852" w:type="dxa"/>
          </w:tcPr>
          <w:p w:rsidR="00031815" w:rsidRPr="00C3588E" w:rsidRDefault="00031815" w:rsidP="00031815">
            <w:pPr>
              <w:jc w:val="both"/>
            </w:pPr>
            <w:r w:rsidRPr="00C3588E">
              <w:t>0,2</w:t>
            </w:r>
          </w:p>
        </w:tc>
        <w:tc>
          <w:tcPr>
            <w:tcW w:w="851" w:type="dxa"/>
          </w:tcPr>
          <w:p w:rsidR="00031815" w:rsidRPr="00C3588E" w:rsidRDefault="00031815" w:rsidP="00031815">
            <w:pPr>
              <w:jc w:val="both"/>
            </w:pPr>
            <w:r w:rsidRPr="00C3588E">
              <w:t>9 587</w:t>
            </w:r>
          </w:p>
        </w:tc>
        <w:tc>
          <w:tcPr>
            <w:tcW w:w="851" w:type="dxa"/>
          </w:tcPr>
          <w:p w:rsidR="00031815" w:rsidRPr="00C3588E" w:rsidRDefault="00031815" w:rsidP="00031815">
            <w:pPr>
              <w:jc w:val="both"/>
            </w:pPr>
            <w:r w:rsidRPr="00C3588E">
              <w:t>0,15</w:t>
            </w:r>
          </w:p>
        </w:tc>
        <w:tc>
          <w:tcPr>
            <w:tcW w:w="851" w:type="dxa"/>
          </w:tcPr>
          <w:p w:rsidR="00031815" w:rsidRPr="00C3588E" w:rsidRDefault="00031815" w:rsidP="00031815">
            <w:pPr>
              <w:jc w:val="both"/>
            </w:pPr>
            <w:r w:rsidRPr="00C3588E">
              <w:t xml:space="preserve">14 </w:t>
            </w:r>
            <w:r>
              <w:t>925</w:t>
            </w:r>
          </w:p>
        </w:tc>
        <w:tc>
          <w:tcPr>
            <w:tcW w:w="851" w:type="dxa"/>
          </w:tcPr>
          <w:p w:rsidR="00031815" w:rsidRPr="00C3588E" w:rsidRDefault="00031815" w:rsidP="00031815">
            <w:pPr>
              <w:jc w:val="both"/>
            </w:pPr>
            <w:r w:rsidRPr="00C3588E">
              <w:t>0,15</w:t>
            </w:r>
          </w:p>
        </w:tc>
        <w:tc>
          <w:tcPr>
            <w:tcW w:w="850" w:type="dxa"/>
          </w:tcPr>
          <w:p w:rsidR="00031815" w:rsidRPr="00C3588E" w:rsidRDefault="00031815" w:rsidP="00031815">
            <w:pPr>
              <w:jc w:val="both"/>
            </w:pPr>
            <w:r w:rsidRPr="00C3588E">
              <w:t xml:space="preserve">14 </w:t>
            </w:r>
            <w:r>
              <w:t>930</w:t>
            </w:r>
          </w:p>
        </w:tc>
        <w:tc>
          <w:tcPr>
            <w:tcW w:w="850" w:type="dxa"/>
          </w:tcPr>
          <w:p w:rsidR="00031815" w:rsidRPr="00C3588E" w:rsidRDefault="00031815" w:rsidP="00031815">
            <w:pPr>
              <w:jc w:val="both"/>
            </w:pPr>
            <w:r w:rsidRPr="00C3588E">
              <w:t>0,15</w:t>
            </w:r>
          </w:p>
        </w:tc>
        <w:tc>
          <w:tcPr>
            <w:tcW w:w="944" w:type="dxa"/>
          </w:tcPr>
          <w:p w:rsidR="00031815" w:rsidRPr="00C3588E" w:rsidRDefault="00031815" w:rsidP="00031815">
            <w:pPr>
              <w:jc w:val="both"/>
            </w:pPr>
            <w:r w:rsidRPr="00C3588E">
              <w:t xml:space="preserve">14 </w:t>
            </w:r>
            <w:r>
              <w:t>930</w:t>
            </w:r>
          </w:p>
        </w:tc>
        <w:tc>
          <w:tcPr>
            <w:tcW w:w="755" w:type="dxa"/>
          </w:tcPr>
          <w:p w:rsidR="00031815" w:rsidRPr="00C3588E" w:rsidRDefault="00031815" w:rsidP="00031815">
            <w:pPr>
              <w:jc w:val="both"/>
            </w:pPr>
            <w:r w:rsidRPr="00C3588E">
              <w:t>0,15</w:t>
            </w:r>
          </w:p>
        </w:tc>
        <w:tc>
          <w:tcPr>
            <w:tcW w:w="849" w:type="dxa"/>
          </w:tcPr>
          <w:p w:rsidR="00031815" w:rsidRPr="00C3588E" w:rsidRDefault="00031815" w:rsidP="00031815">
            <w:pPr>
              <w:jc w:val="both"/>
            </w:pPr>
            <w:r w:rsidRPr="00C3588E">
              <w:t xml:space="preserve">14 </w:t>
            </w:r>
            <w:r>
              <w:t>935</w:t>
            </w:r>
          </w:p>
        </w:tc>
      </w:tr>
      <w:tr w:rsidR="00031815" w:rsidRPr="009A25DF" w:rsidTr="00AD7496">
        <w:tc>
          <w:tcPr>
            <w:tcW w:w="851" w:type="dxa"/>
          </w:tcPr>
          <w:p w:rsidR="00031815" w:rsidRPr="00134CD2" w:rsidRDefault="00031815" w:rsidP="00031815">
            <w:pPr>
              <w:jc w:val="both"/>
            </w:pPr>
            <w:r w:rsidRPr="00134CD2">
              <w:t>1.1.</w:t>
            </w:r>
            <w:r>
              <w:t>1.</w:t>
            </w:r>
            <w:r w:rsidRPr="00134CD2">
              <w:t>2.</w:t>
            </w:r>
          </w:p>
        </w:tc>
        <w:tc>
          <w:tcPr>
            <w:tcW w:w="1275" w:type="dxa"/>
          </w:tcPr>
          <w:p w:rsidR="00031815" w:rsidRPr="00C3588E" w:rsidRDefault="00031815" w:rsidP="00031815">
            <w:pPr>
              <w:jc w:val="both"/>
            </w:pPr>
            <w:r w:rsidRPr="00C3588E">
              <w:t>Количество посетителей районного музея</w:t>
            </w:r>
          </w:p>
        </w:tc>
        <w:tc>
          <w:tcPr>
            <w:tcW w:w="852" w:type="dxa"/>
          </w:tcPr>
          <w:p w:rsidR="00031815" w:rsidRPr="00C3588E" w:rsidRDefault="00031815" w:rsidP="00031815">
            <w:pPr>
              <w:jc w:val="both"/>
            </w:pPr>
            <w:proofErr w:type="spellStart"/>
            <w:r w:rsidRPr="00C3588E">
              <w:t>тыс</w:t>
            </w:r>
            <w:proofErr w:type="gramStart"/>
            <w:r w:rsidRPr="00C3588E">
              <w:t>.ч</w:t>
            </w:r>
            <w:proofErr w:type="gramEnd"/>
            <w:r w:rsidRPr="00C3588E">
              <w:t>ел</w:t>
            </w:r>
            <w:proofErr w:type="spellEnd"/>
            <w:r w:rsidRPr="00C3588E">
              <w:t>.</w:t>
            </w:r>
          </w:p>
        </w:tc>
        <w:tc>
          <w:tcPr>
            <w:tcW w:w="850" w:type="dxa"/>
          </w:tcPr>
          <w:p w:rsidR="00031815" w:rsidRPr="00C3588E" w:rsidRDefault="00031815" w:rsidP="00031815">
            <w:pPr>
              <w:jc w:val="both"/>
            </w:pPr>
            <w:r w:rsidRPr="00C3588E">
              <w:t>10,0</w:t>
            </w:r>
          </w:p>
        </w:tc>
        <w:tc>
          <w:tcPr>
            <w:tcW w:w="851" w:type="dxa"/>
          </w:tcPr>
          <w:p w:rsidR="00031815" w:rsidRPr="00C3588E" w:rsidRDefault="00031815" w:rsidP="00031815">
            <w:pPr>
              <w:jc w:val="both"/>
            </w:pPr>
            <w:r w:rsidRPr="00C3588E">
              <w:t>0,15</w:t>
            </w:r>
          </w:p>
        </w:tc>
        <w:tc>
          <w:tcPr>
            <w:tcW w:w="851" w:type="dxa"/>
          </w:tcPr>
          <w:p w:rsidR="00031815" w:rsidRPr="00C3588E" w:rsidRDefault="00031815" w:rsidP="00031815">
            <w:pPr>
              <w:jc w:val="both"/>
            </w:pPr>
            <w:r w:rsidRPr="00C3588E">
              <w:t>10,6</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0,15</w:t>
            </w: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11,5</w:t>
            </w:r>
          </w:p>
        </w:tc>
        <w:tc>
          <w:tcPr>
            <w:tcW w:w="852"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0,2</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11,5</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0,15</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11,5</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0,15</w:t>
            </w: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11,5</w:t>
            </w: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0,15</w:t>
            </w:r>
          </w:p>
        </w:tc>
        <w:tc>
          <w:tcPr>
            <w:tcW w:w="944"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11,5</w:t>
            </w:r>
          </w:p>
        </w:tc>
        <w:tc>
          <w:tcPr>
            <w:tcW w:w="755"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0,15</w:t>
            </w:r>
          </w:p>
        </w:tc>
        <w:tc>
          <w:tcPr>
            <w:tcW w:w="849"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11,5</w:t>
            </w:r>
          </w:p>
        </w:tc>
      </w:tr>
      <w:tr w:rsidR="00031815" w:rsidRPr="009A25DF" w:rsidTr="00AD7496">
        <w:tc>
          <w:tcPr>
            <w:tcW w:w="851" w:type="dxa"/>
          </w:tcPr>
          <w:p w:rsidR="00031815" w:rsidRPr="00134CD2" w:rsidRDefault="00031815" w:rsidP="00031815">
            <w:pPr>
              <w:jc w:val="both"/>
            </w:pPr>
            <w:r w:rsidRPr="00134CD2">
              <w:t>1.1.</w:t>
            </w:r>
            <w:r>
              <w:t>1.</w:t>
            </w:r>
            <w:r w:rsidRPr="00134CD2">
              <w:t>3.</w:t>
            </w:r>
          </w:p>
        </w:tc>
        <w:tc>
          <w:tcPr>
            <w:tcW w:w="1275" w:type="dxa"/>
          </w:tcPr>
          <w:p w:rsidR="00031815" w:rsidRPr="00C3588E" w:rsidRDefault="00031815" w:rsidP="00031815">
            <w:pPr>
              <w:jc w:val="both"/>
            </w:pPr>
            <w:r w:rsidRPr="00C3588E">
              <w:t xml:space="preserve">Количество молодых людей в возрасте от 14 до 30 лет </w:t>
            </w:r>
            <w:proofErr w:type="gramStart"/>
            <w:r w:rsidRPr="00C3588E">
              <w:t>участвую-</w:t>
            </w:r>
            <w:proofErr w:type="spellStart"/>
            <w:r w:rsidRPr="00C3588E">
              <w:t>щих</w:t>
            </w:r>
            <w:proofErr w:type="spellEnd"/>
            <w:proofErr w:type="gramEnd"/>
            <w:r w:rsidRPr="00C3588E">
              <w:t xml:space="preserve"> в </w:t>
            </w:r>
            <w:proofErr w:type="spellStart"/>
            <w:r w:rsidRPr="00C3588E">
              <w:lastRenderedPageBreak/>
              <w:t>мероприя-тиях</w:t>
            </w:r>
            <w:proofErr w:type="spellEnd"/>
            <w:r w:rsidRPr="00C3588E">
              <w:t xml:space="preserve"> по </w:t>
            </w:r>
            <w:proofErr w:type="spellStart"/>
            <w:r w:rsidRPr="00C3588E">
              <w:t>патриоти-ческому</w:t>
            </w:r>
            <w:proofErr w:type="spellEnd"/>
            <w:r w:rsidRPr="00C3588E">
              <w:t xml:space="preserve"> воспитанию</w:t>
            </w:r>
          </w:p>
        </w:tc>
        <w:tc>
          <w:tcPr>
            <w:tcW w:w="852" w:type="dxa"/>
          </w:tcPr>
          <w:p w:rsidR="00031815" w:rsidRPr="00C3588E" w:rsidRDefault="00031815" w:rsidP="00031815">
            <w:pPr>
              <w:jc w:val="both"/>
            </w:pPr>
            <w:r w:rsidRPr="00C3588E">
              <w:lastRenderedPageBreak/>
              <w:t>чел.</w:t>
            </w:r>
          </w:p>
        </w:tc>
        <w:tc>
          <w:tcPr>
            <w:tcW w:w="850"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p>
        </w:tc>
        <w:tc>
          <w:tcPr>
            <w:tcW w:w="852"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0,1</w:t>
            </w:r>
          </w:p>
        </w:tc>
        <w:tc>
          <w:tcPr>
            <w:tcW w:w="851" w:type="dxa"/>
          </w:tcPr>
          <w:p w:rsidR="00031815" w:rsidRPr="00C3588E" w:rsidRDefault="00031815" w:rsidP="0061713C">
            <w:pPr>
              <w:pStyle w:val="ConsTitle"/>
              <w:spacing w:after="0" w:line="240" w:lineRule="auto"/>
              <w:ind w:right="0"/>
              <w:jc w:val="both"/>
              <w:rPr>
                <w:rFonts w:ascii="Times New Roman" w:hAnsi="Times New Roman" w:cs="Times New Roman"/>
                <w:b w:val="0"/>
                <w:sz w:val="20"/>
                <w:szCs w:val="20"/>
              </w:rPr>
            </w:pPr>
            <w:r>
              <w:rPr>
                <w:rFonts w:ascii="Times New Roman" w:hAnsi="Times New Roman" w:cs="Times New Roman"/>
                <w:b w:val="0"/>
                <w:sz w:val="20"/>
                <w:szCs w:val="20"/>
              </w:rPr>
              <w:t>1</w:t>
            </w:r>
            <w:r w:rsidR="0061713C">
              <w:rPr>
                <w:rFonts w:ascii="Times New Roman" w:hAnsi="Times New Roman" w:cs="Times New Roman"/>
                <w:b w:val="0"/>
                <w:sz w:val="20"/>
                <w:szCs w:val="20"/>
              </w:rPr>
              <w:t>7</w:t>
            </w:r>
            <w:r w:rsidRPr="00C3588E">
              <w:rPr>
                <w:rFonts w:ascii="Times New Roman" w:hAnsi="Times New Roman" w:cs="Times New Roman"/>
                <w:b w:val="0"/>
                <w:sz w:val="20"/>
                <w:szCs w:val="20"/>
              </w:rPr>
              <w:t xml:space="preserve"> </w:t>
            </w:r>
            <w:r>
              <w:rPr>
                <w:rFonts w:ascii="Times New Roman" w:hAnsi="Times New Roman" w:cs="Times New Roman"/>
                <w:b w:val="0"/>
                <w:sz w:val="20"/>
                <w:szCs w:val="20"/>
              </w:rPr>
              <w:t>46</w:t>
            </w:r>
            <w:r w:rsidRPr="00C3588E">
              <w:rPr>
                <w:rFonts w:ascii="Times New Roman" w:hAnsi="Times New Roman" w:cs="Times New Roman"/>
                <w:b w:val="0"/>
                <w:sz w:val="20"/>
                <w:szCs w:val="20"/>
              </w:rPr>
              <w:t>0</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0,1</w:t>
            </w: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Pr>
                <w:rFonts w:ascii="Times New Roman" w:hAnsi="Times New Roman" w:cs="Times New Roman"/>
                <w:b w:val="0"/>
                <w:sz w:val="20"/>
                <w:szCs w:val="20"/>
              </w:rPr>
              <w:t>27</w:t>
            </w:r>
            <w:r w:rsidRPr="00C3588E">
              <w:rPr>
                <w:rFonts w:ascii="Times New Roman" w:hAnsi="Times New Roman" w:cs="Times New Roman"/>
                <w:b w:val="0"/>
                <w:sz w:val="20"/>
                <w:szCs w:val="20"/>
              </w:rPr>
              <w:t xml:space="preserve"> </w:t>
            </w:r>
            <w:r>
              <w:rPr>
                <w:rFonts w:ascii="Times New Roman" w:hAnsi="Times New Roman" w:cs="Times New Roman"/>
                <w:b w:val="0"/>
                <w:sz w:val="20"/>
                <w:szCs w:val="20"/>
              </w:rPr>
              <w:t>49</w:t>
            </w:r>
            <w:r w:rsidRPr="00C3588E">
              <w:rPr>
                <w:rFonts w:ascii="Times New Roman" w:hAnsi="Times New Roman" w:cs="Times New Roman"/>
                <w:b w:val="0"/>
                <w:sz w:val="20"/>
                <w:szCs w:val="20"/>
              </w:rPr>
              <w:t>0</w:t>
            </w: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0,1</w:t>
            </w:r>
          </w:p>
        </w:tc>
        <w:tc>
          <w:tcPr>
            <w:tcW w:w="944"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Pr>
                <w:rFonts w:ascii="Times New Roman" w:hAnsi="Times New Roman" w:cs="Times New Roman"/>
                <w:b w:val="0"/>
                <w:sz w:val="20"/>
                <w:szCs w:val="20"/>
              </w:rPr>
              <w:t>27 5</w:t>
            </w:r>
            <w:r w:rsidRPr="00C3588E">
              <w:rPr>
                <w:rFonts w:ascii="Times New Roman" w:hAnsi="Times New Roman" w:cs="Times New Roman"/>
                <w:b w:val="0"/>
                <w:sz w:val="20"/>
                <w:szCs w:val="20"/>
              </w:rPr>
              <w:t>00</w:t>
            </w:r>
          </w:p>
        </w:tc>
        <w:tc>
          <w:tcPr>
            <w:tcW w:w="755"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0,1</w:t>
            </w:r>
          </w:p>
        </w:tc>
        <w:tc>
          <w:tcPr>
            <w:tcW w:w="849"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Pr>
                <w:rFonts w:ascii="Times New Roman" w:hAnsi="Times New Roman" w:cs="Times New Roman"/>
                <w:b w:val="0"/>
                <w:sz w:val="20"/>
                <w:szCs w:val="20"/>
              </w:rPr>
              <w:t>27 52</w:t>
            </w:r>
            <w:r w:rsidRPr="00C3588E">
              <w:rPr>
                <w:rFonts w:ascii="Times New Roman" w:hAnsi="Times New Roman" w:cs="Times New Roman"/>
                <w:b w:val="0"/>
                <w:sz w:val="20"/>
                <w:szCs w:val="20"/>
              </w:rPr>
              <w:t>0</w:t>
            </w:r>
          </w:p>
        </w:tc>
      </w:tr>
      <w:tr w:rsidR="00031815" w:rsidRPr="009A25DF" w:rsidTr="003D49A1">
        <w:trPr>
          <w:trHeight w:val="285"/>
        </w:trPr>
        <w:tc>
          <w:tcPr>
            <w:tcW w:w="851" w:type="dxa"/>
          </w:tcPr>
          <w:p w:rsidR="00031815" w:rsidRPr="00134CD2" w:rsidRDefault="00031815" w:rsidP="00031815">
            <w:pPr>
              <w:jc w:val="both"/>
            </w:pPr>
            <w:r w:rsidRPr="00134CD2">
              <w:lastRenderedPageBreak/>
              <w:t>1.</w:t>
            </w:r>
            <w:r>
              <w:t>1.</w:t>
            </w:r>
            <w:r w:rsidRPr="00134CD2">
              <w:t>2.</w:t>
            </w:r>
          </w:p>
        </w:tc>
        <w:tc>
          <w:tcPr>
            <w:tcW w:w="14884" w:type="dxa"/>
            <w:gridSpan w:val="17"/>
          </w:tcPr>
          <w:p w:rsidR="00031815" w:rsidRPr="00C3588E" w:rsidRDefault="00031815" w:rsidP="003D49A1">
            <w:pPr>
              <w:jc w:val="center"/>
              <w:rPr>
                <w:noProof/>
              </w:rPr>
            </w:pPr>
            <w:r w:rsidRPr="00C3588E">
              <w:rPr>
                <w:noProof/>
              </w:rPr>
              <w:t>Задача: обеспечение свободы творчества граждан, развитие системы культурно-досуговой деятельности и художественного образования</w:t>
            </w:r>
          </w:p>
        </w:tc>
      </w:tr>
      <w:tr w:rsidR="00031815" w:rsidRPr="009A25DF" w:rsidTr="00AD7496">
        <w:tc>
          <w:tcPr>
            <w:tcW w:w="851" w:type="dxa"/>
          </w:tcPr>
          <w:p w:rsidR="00031815" w:rsidRPr="00134CD2" w:rsidRDefault="00031815" w:rsidP="00031815">
            <w:pPr>
              <w:jc w:val="both"/>
            </w:pPr>
            <w:r w:rsidRPr="00134CD2">
              <w:t>1.</w:t>
            </w:r>
            <w:r>
              <w:t>1.</w:t>
            </w:r>
            <w:r w:rsidRPr="00134CD2">
              <w:t>2.1.</w:t>
            </w:r>
          </w:p>
        </w:tc>
        <w:tc>
          <w:tcPr>
            <w:tcW w:w="1275" w:type="dxa"/>
          </w:tcPr>
          <w:p w:rsidR="00031815" w:rsidRPr="00C3588E" w:rsidRDefault="00031815" w:rsidP="00031815">
            <w:pPr>
              <w:jc w:val="both"/>
            </w:pPr>
            <w:r w:rsidRPr="00C3588E">
              <w:t xml:space="preserve">Количество участников клубных </w:t>
            </w:r>
            <w:proofErr w:type="spellStart"/>
            <w:proofErr w:type="gramStart"/>
            <w:r w:rsidRPr="00C3588E">
              <w:t>формирова-ний</w:t>
            </w:r>
            <w:proofErr w:type="spellEnd"/>
            <w:proofErr w:type="gramEnd"/>
            <w:r w:rsidRPr="00C3588E">
              <w:t xml:space="preserve"> и клубов по интересам, учебных творческих </w:t>
            </w:r>
            <w:proofErr w:type="spellStart"/>
            <w:r w:rsidRPr="00C3588E">
              <w:t>коллекти-вов</w:t>
            </w:r>
            <w:proofErr w:type="spellEnd"/>
            <w:r w:rsidRPr="00C3588E">
              <w:t xml:space="preserve"> и студий </w:t>
            </w:r>
          </w:p>
        </w:tc>
        <w:tc>
          <w:tcPr>
            <w:tcW w:w="852" w:type="dxa"/>
          </w:tcPr>
          <w:p w:rsidR="00031815" w:rsidRPr="00C3588E" w:rsidRDefault="00031815" w:rsidP="00031815">
            <w:pPr>
              <w:jc w:val="both"/>
            </w:pPr>
            <w:r w:rsidRPr="00C3588E">
              <w:t>чел.</w:t>
            </w:r>
          </w:p>
        </w:tc>
        <w:tc>
          <w:tcPr>
            <w:tcW w:w="850" w:type="dxa"/>
          </w:tcPr>
          <w:p w:rsidR="00031815" w:rsidRPr="00C3588E" w:rsidRDefault="00031815" w:rsidP="00031815">
            <w:pPr>
              <w:jc w:val="both"/>
            </w:pPr>
            <w:r w:rsidRPr="00C3588E">
              <w:t>1 075</w:t>
            </w:r>
          </w:p>
        </w:tc>
        <w:tc>
          <w:tcPr>
            <w:tcW w:w="851" w:type="dxa"/>
          </w:tcPr>
          <w:p w:rsidR="00031815" w:rsidRPr="00C3588E" w:rsidRDefault="00031815" w:rsidP="00031815">
            <w:pPr>
              <w:jc w:val="both"/>
            </w:pPr>
            <w:r w:rsidRPr="00C3588E">
              <w:t>0,15</w:t>
            </w:r>
          </w:p>
        </w:tc>
        <w:tc>
          <w:tcPr>
            <w:tcW w:w="851" w:type="dxa"/>
          </w:tcPr>
          <w:p w:rsidR="00031815" w:rsidRPr="00C3588E" w:rsidRDefault="00031815" w:rsidP="00031815">
            <w:pPr>
              <w:jc w:val="both"/>
            </w:pPr>
            <w:r w:rsidRPr="00C3588E">
              <w:t>1 250</w:t>
            </w:r>
          </w:p>
        </w:tc>
        <w:tc>
          <w:tcPr>
            <w:tcW w:w="851" w:type="dxa"/>
          </w:tcPr>
          <w:p w:rsidR="00031815" w:rsidRPr="00C3588E" w:rsidRDefault="00031815" w:rsidP="00031815">
            <w:pPr>
              <w:jc w:val="both"/>
            </w:pPr>
            <w:r w:rsidRPr="00C3588E">
              <w:t>0,15</w:t>
            </w:r>
          </w:p>
        </w:tc>
        <w:tc>
          <w:tcPr>
            <w:tcW w:w="850" w:type="dxa"/>
          </w:tcPr>
          <w:p w:rsidR="00031815" w:rsidRPr="00C3588E" w:rsidRDefault="00031815" w:rsidP="00031815">
            <w:pPr>
              <w:jc w:val="both"/>
            </w:pPr>
            <w:r w:rsidRPr="00C3588E">
              <w:t>1 325</w:t>
            </w:r>
          </w:p>
        </w:tc>
        <w:tc>
          <w:tcPr>
            <w:tcW w:w="852" w:type="dxa"/>
          </w:tcPr>
          <w:p w:rsidR="00031815" w:rsidRPr="00C3588E" w:rsidRDefault="00031815" w:rsidP="00031815">
            <w:pPr>
              <w:jc w:val="both"/>
            </w:pPr>
            <w:r w:rsidRPr="00C3588E">
              <w:t>0,2</w:t>
            </w:r>
          </w:p>
        </w:tc>
        <w:tc>
          <w:tcPr>
            <w:tcW w:w="851" w:type="dxa"/>
          </w:tcPr>
          <w:p w:rsidR="00031815" w:rsidRPr="00C3588E" w:rsidRDefault="00031815" w:rsidP="00031815">
            <w:pPr>
              <w:jc w:val="both"/>
            </w:pPr>
            <w:r w:rsidRPr="00C3588E">
              <w:t>1 405</w:t>
            </w:r>
          </w:p>
        </w:tc>
        <w:tc>
          <w:tcPr>
            <w:tcW w:w="851" w:type="dxa"/>
          </w:tcPr>
          <w:p w:rsidR="00031815" w:rsidRPr="00C3588E" w:rsidRDefault="00031815" w:rsidP="00031815">
            <w:pPr>
              <w:jc w:val="both"/>
            </w:pPr>
            <w:r w:rsidRPr="00C3588E">
              <w:t>0,15</w:t>
            </w:r>
          </w:p>
        </w:tc>
        <w:tc>
          <w:tcPr>
            <w:tcW w:w="851" w:type="dxa"/>
          </w:tcPr>
          <w:p w:rsidR="00031815" w:rsidRPr="00C3588E" w:rsidRDefault="00031815" w:rsidP="00031815">
            <w:pPr>
              <w:jc w:val="both"/>
            </w:pPr>
            <w:r>
              <w:t>3 725</w:t>
            </w:r>
          </w:p>
        </w:tc>
        <w:tc>
          <w:tcPr>
            <w:tcW w:w="851" w:type="dxa"/>
          </w:tcPr>
          <w:p w:rsidR="00031815" w:rsidRPr="00C3588E" w:rsidRDefault="00031815" w:rsidP="00031815">
            <w:pPr>
              <w:jc w:val="both"/>
            </w:pPr>
            <w:r w:rsidRPr="00C3588E">
              <w:t>0,15</w:t>
            </w:r>
          </w:p>
        </w:tc>
        <w:tc>
          <w:tcPr>
            <w:tcW w:w="850" w:type="dxa"/>
          </w:tcPr>
          <w:p w:rsidR="00031815" w:rsidRPr="00C3588E" w:rsidRDefault="00031815" w:rsidP="00031815">
            <w:pPr>
              <w:jc w:val="both"/>
            </w:pPr>
            <w:r>
              <w:t>3 725</w:t>
            </w:r>
          </w:p>
        </w:tc>
        <w:tc>
          <w:tcPr>
            <w:tcW w:w="850" w:type="dxa"/>
          </w:tcPr>
          <w:p w:rsidR="00031815" w:rsidRPr="00C3588E" w:rsidRDefault="00031815" w:rsidP="00031815">
            <w:pPr>
              <w:jc w:val="both"/>
            </w:pPr>
            <w:r w:rsidRPr="00C3588E">
              <w:t>0,15</w:t>
            </w:r>
          </w:p>
        </w:tc>
        <w:tc>
          <w:tcPr>
            <w:tcW w:w="944" w:type="dxa"/>
          </w:tcPr>
          <w:p w:rsidR="00031815" w:rsidRPr="00C3588E" w:rsidRDefault="00031815" w:rsidP="00031815">
            <w:pPr>
              <w:jc w:val="both"/>
            </w:pPr>
            <w:r>
              <w:t>3 745</w:t>
            </w:r>
          </w:p>
        </w:tc>
        <w:tc>
          <w:tcPr>
            <w:tcW w:w="755" w:type="dxa"/>
          </w:tcPr>
          <w:p w:rsidR="00031815" w:rsidRPr="00C3588E" w:rsidRDefault="00031815" w:rsidP="00031815">
            <w:pPr>
              <w:jc w:val="both"/>
            </w:pPr>
            <w:r w:rsidRPr="00C3588E">
              <w:t>0,15</w:t>
            </w:r>
          </w:p>
        </w:tc>
        <w:tc>
          <w:tcPr>
            <w:tcW w:w="849" w:type="dxa"/>
          </w:tcPr>
          <w:p w:rsidR="00031815" w:rsidRPr="00C3588E" w:rsidRDefault="00031815" w:rsidP="00031815">
            <w:pPr>
              <w:jc w:val="both"/>
            </w:pPr>
            <w:r>
              <w:t>3 745</w:t>
            </w:r>
          </w:p>
        </w:tc>
      </w:tr>
      <w:tr w:rsidR="00031815" w:rsidRPr="009A25DF" w:rsidTr="00AD7496">
        <w:tc>
          <w:tcPr>
            <w:tcW w:w="851" w:type="dxa"/>
          </w:tcPr>
          <w:p w:rsidR="00031815" w:rsidRPr="00134CD2" w:rsidRDefault="00031815" w:rsidP="00031815">
            <w:pPr>
              <w:jc w:val="both"/>
            </w:pPr>
            <w:r>
              <w:t>1.</w:t>
            </w:r>
            <w:r w:rsidRPr="00134CD2">
              <w:t>1.2.2.</w:t>
            </w:r>
          </w:p>
        </w:tc>
        <w:tc>
          <w:tcPr>
            <w:tcW w:w="1275" w:type="dxa"/>
          </w:tcPr>
          <w:p w:rsidR="00031815" w:rsidRPr="00C3588E" w:rsidRDefault="00031815" w:rsidP="00031815">
            <w:pPr>
              <w:jc w:val="both"/>
            </w:pPr>
            <w:r w:rsidRPr="00C3588E">
              <w:t xml:space="preserve">Доля лауреатов и </w:t>
            </w:r>
            <w:proofErr w:type="spellStart"/>
            <w:proofErr w:type="gramStart"/>
            <w:r w:rsidRPr="00C3588E">
              <w:t>дипломан-тов</w:t>
            </w:r>
            <w:proofErr w:type="spellEnd"/>
            <w:proofErr w:type="gramEnd"/>
            <w:r w:rsidRPr="00C3588E">
              <w:t xml:space="preserve"> от числа </w:t>
            </w:r>
            <w:proofErr w:type="spellStart"/>
            <w:r w:rsidRPr="00C3588E">
              <w:t>обучающи-хся</w:t>
            </w:r>
            <w:proofErr w:type="spellEnd"/>
            <w:r w:rsidRPr="00C3588E">
              <w:t xml:space="preserve"> в </w:t>
            </w:r>
            <w:proofErr w:type="spellStart"/>
            <w:r w:rsidRPr="00C3588E">
              <w:t>образова</w:t>
            </w:r>
            <w:proofErr w:type="spellEnd"/>
            <w:r w:rsidRPr="00C3588E">
              <w:t xml:space="preserve">-тельных </w:t>
            </w:r>
            <w:proofErr w:type="spellStart"/>
            <w:r w:rsidRPr="00C3588E">
              <w:t>учрежде-</w:t>
            </w:r>
            <w:r w:rsidRPr="00C3588E">
              <w:lastRenderedPageBreak/>
              <w:t>ниях</w:t>
            </w:r>
            <w:proofErr w:type="spellEnd"/>
            <w:r w:rsidRPr="00C3588E">
              <w:t xml:space="preserve"> культуры</w:t>
            </w:r>
          </w:p>
        </w:tc>
        <w:tc>
          <w:tcPr>
            <w:tcW w:w="852" w:type="dxa"/>
          </w:tcPr>
          <w:p w:rsidR="00031815" w:rsidRPr="00C3588E" w:rsidRDefault="00031815" w:rsidP="00031815">
            <w:pPr>
              <w:jc w:val="both"/>
            </w:pPr>
            <w:r w:rsidRPr="00C3588E">
              <w:lastRenderedPageBreak/>
              <w:t>%</w:t>
            </w:r>
          </w:p>
        </w:tc>
        <w:tc>
          <w:tcPr>
            <w:tcW w:w="850" w:type="dxa"/>
          </w:tcPr>
          <w:p w:rsidR="00031815" w:rsidRPr="00C3588E" w:rsidRDefault="00031815" w:rsidP="00031815">
            <w:pPr>
              <w:jc w:val="both"/>
            </w:pPr>
            <w:r w:rsidRPr="00C3588E">
              <w:t>13,0</w:t>
            </w:r>
          </w:p>
        </w:tc>
        <w:tc>
          <w:tcPr>
            <w:tcW w:w="851" w:type="dxa"/>
          </w:tcPr>
          <w:p w:rsidR="00031815" w:rsidRPr="00C3588E" w:rsidRDefault="00031815" w:rsidP="00031815">
            <w:pPr>
              <w:jc w:val="both"/>
            </w:pPr>
            <w:r w:rsidRPr="00C3588E">
              <w:t>0,15</w:t>
            </w:r>
          </w:p>
        </w:tc>
        <w:tc>
          <w:tcPr>
            <w:tcW w:w="851" w:type="dxa"/>
          </w:tcPr>
          <w:p w:rsidR="00031815" w:rsidRPr="00C3588E" w:rsidRDefault="00031815" w:rsidP="00031815">
            <w:pPr>
              <w:jc w:val="both"/>
            </w:pPr>
            <w:r w:rsidRPr="00C3588E">
              <w:t>13,0</w:t>
            </w:r>
          </w:p>
        </w:tc>
        <w:tc>
          <w:tcPr>
            <w:tcW w:w="851" w:type="dxa"/>
          </w:tcPr>
          <w:p w:rsidR="00031815" w:rsidRPr="00C3588E" w:rsidRDefault="00031815" w:rsidP="00031815">
            <w:pPr>
              <w:jc w:val="both"/>
            </w:pPr>
            <w:r w:rsidRPr="00C3588E">
              <w:t>0,15</w:t>
            </w:r>
          </w:p>
        </w:tc>
        <w:tc>
          <w:tcPr>
            <w:tcW w:w="850" w:type="dxa"/>
          </w:tcPr>
          <w:p w:rsidR="00031815" w:rsidRPr="00C3588E" w:rsidRDefault="00031815" w:rsidP="00031815">
            <w:pPr>
              <w:jc w:val="both"/>
            </w:pPr>
            <w:r w:rsidRPr="00C3588E">
              <w:t>13,0</w:t>
            </w:r>
          </w:p>
        </w:tc>
        <w:tc>
          <w:tcPr>
            <w:tcW w:w="852" w:type="dxa"/>
          </w:tcPr>
          <w:p w:rsidR="00031815" w:rsidRPr="00C3588E" w:rsidRDefault="00031815" w:rsidP="00031815">
            <w:pPr>
              <w:jc w:val="both"/>
            </w:pPr>
            <w:r w:rsidRPr="00C3588E">
              <w:t>0,2</w:t>
            </w:r>
          </w:p>
        </w:tc>
        <w:tc>
          <w:tcPr>
            <w:tcW w:w="851" w:type="dxa"/>
          </w:tcPr>
          <w:p w:rsidR="00031815" w:rsidRPr="00C3588E" w:rsidRDefault="00031815" w:rsidP="00031815">
            <w:pPr>
              <w:jc w:val="both"/>
            </w:pPr>
            <w:r w:rsidRPr="00C3588E">
              <w:t>13,0</w:t>
            </w:r>
          </w:p>
        </w:tc>
        <w:tc>
          <w:tcPr>
            <w:tcW w:w="851" w:type="dxa"/>
          </w:tcPr>
          <w:p w:rsidR="00031815" w:rsidRPr="00C3588E" w:rsidRDefault="00031815" w:rsidP="00031815">
            <w:pPr>
              <w:jc w:val="both"/>
            </w:pPr>
            <w:r w:rsidRPr="00C3588E">
              <w:t>0,15</w:t>
            </w:r>
          </w:p>
        </w:tc>
        <w:tc>
          <w:tcPr>
            <w:tcW w:w="851" w:type="dxa"/>
          </w:tcPr>
          <w:p w:rsidR="00031815" w:rsidRPr="00C3588E" w:rsidRDefault="00031815" w:rsidP="00031815">
            <w:pPr>
              <w:jc w:val="both"/>
            </w:pPr>
            <w:r>
              <w:t>39</w:t>
            </w:r>
            <w:r w:rsidRPr="00C3588E">
              <w:t>,0</w:t>
            </w:r>
          </w:p>
        </w:tc>
        <w:tc>
          <w:tcPr>
            <w:tcW w:w="851" w:type="dxa"/>
          </w:tcPr>
          <w:p w:rsidR="00031815" w:rsidRPr="00C3588E" w:rsidRDefault="00031815" w:rsidP="00031815">
            <w:pPr>
              <w:jc w:val="both"/>
            </w:pPr>
            <w:r w:rsidRPr="00C3588E">
              <w:t>0,15</w:t>
            </w:r>
          </w:p>
        </w:tc>
        <w:tc>
          <w:tcPr>
            <w:tcW w:w="850" w:type="dxa"/>
          </w:tcPr>
          <w:p w:rsidR="00031815" w:rsidRPr="00C3588E" w:rsidRDefault="00031815" w:rsidP="00031815">
            <w:pPr>
              <w:jc w:val="both"/>
            </w:pPr>
            <w:r>
              <w:t>39</w:t>
            </w:r>
            <w:r w:rsidRPr="00C3588E">
              <w:t>,0</w:t>
            </w:r>
          </w:p>
        </w:tc>
        <w:tc>
          <w:tcPr>
            <w:tcW w:w="850" w:type="dxa"/>
          </w:tcPr>
          <w:p w:rsidR="00031815" w:rsidRPr="00C3588E" w:rsidRDefault="00031815" w:rsidP="00031815">
            <w:pPr>
              <w:jc w:val="both"/>
            </w:pPr>
            <w:r w:rsidRPr="00C3588E">
              <w:t>0,15</w:t>
            </w:r>
          </w:p>
        </w:tc>
        <w:tc>
          <w:tcPr>
            <w:tcW w:w="944" w:type="dxa"/>
          </w:tcPr>
          <w:p w:rsidR="00031815" w:rsidRPr="00C3588E" w:rsidRDefault="00031815" w:rsidP="00031815">
            <w:pPr>
              <w:jc w:val="both"/>
            </w:pPr>
            <w:r>
              <w:t>39</w:t>
            </w:r>
            <w:r w:rsidRPr="00C3588E">
              <w:t>,0</w:t>
            </w:r>
          </w:p>
        </w:tc>
        <w:tc>
          <w:tcPr>
            <w:tcW w:w="755" w:type="dxa"/>
          </w:tcPr>
          <w:p w:rsidR="00031815" w:rsidRPr="00C3588E" w:rsidRDefault="00031815" w:rsidP="00031815">
            <w:pPr>
              <w:jc w:val="both"/>
            </w:pPr>
            <w:r w:rsidRPr="00C3588E">
              <w:t>0,15</w:t>
            </w:r>
          </w:p>
        </w:tc>
        <w:tc>
          <w:tcPr>
            <w:tcW w:w="849" w:type="dxa"/>
          </w:tcPr>
          <w:p w:rsidR="00031815" w:rsidRPr="00C3588E" w:rsidRDefault="00031815" w:rsidP="00031815">
            <w:pPr>
              <w:jc w:val="both"/>
            </w:pPr>
            <w:r>
              <w:t>39</w:t>
            </w:r>
            <w:r w:rsidRPr="00C3588E">
              <w:t>,0</w:t>
            </w:r>
          </w:p>
        </w:tc>
      </w:tr>
      <w:tr w:rsidR="00031815" w:rsidRPr="009A25DF" w:rsidTr="00AD7496">
        <w:tc>
          <w:tcPr>
            <w:tcW w:w="851" w:type="dxa"/>
          </w:tcPr>
          <w:p w:rsidR="00031815" w:rsidRPr="00134CD2" w:rsidRDefault="00031815" w:rsidP="00031815">
            <w:pPr>
              <w:jc w:val="both"/>
            </w:pPr>
            <w:r w:rsidRPr="00134CD2">
              <w:lastRenderedPageBreak/>
              <w:t>1</w:t>
            </w:r>
            <w:r>
              <w:t>.1</w:t>
            </w:r>
            <w:r w:rsidRPr="00134CD2">
              <w:t>.2.3.</w:t>
            </w:r>
          </w:p>
        </w:tc>
        <w:tc>
          <w:tcPr>
            <w:tcW w:w="1275" w:type="dxa"/>
          </w:tcPr>
          <w:p w:rsidR="00031815" w:rsidRPr="00C3588E" w:rsidRDefault="00031815" w:rsidP="00031815">
            <w:pPr>
              <w:jc w:val="both"/>
              <w:rPr>
                <w:sz w:val="18"/>
                <w:szCs w:val="18"/>
              </w:rPr>
            </w:pPr>
            <w:r w:rsidRPr="00C3588E">
              <w:rPr>
                <w:sz w:val="18"/>
                <w:szCs w:val="18"/>
              </w:rPr>
              <w:t xml:space="preserve">Доля </w:t>
            </w:r>
            <w:proofErr w:type="spellStart"/>
            <w:proofErr w:type="gramStart"/>
            <w:r w:rsidRPr="00C3588E">
              <w:rPr>
                <w:sz w:val="18"/>
                <w:szCs w:val="18"/>
              </w:rPr>
              <w:t>муниципаль-ных</w:t>
            </w:r>
            <w:proofErr w:type="spellEnd"/>
            <w:proofErr w:type="gramEnd"/>
            <w:r w:rsidRPr="00C3588E">
              <w:rPr>
                <w:sz w:val="18"/>
                <w:szCs w:val="18"/>
              </w:rPr>
              <w:t xml:space="preserve"> учреждений культуры, здания которых находятся в аварийном состоянии или требуют капитального ремонта, в общем количестве </w:t>
            </w:r>
            <w:proofErr w:type="spellStart"/>
            <w:r w:rsidRPr="00C3588E">
              <w:rPr>
                <w:sz w:val="18"/>
                <w:szCs w:val="18"/>
              </w:rPr>
              <w:t>муниципаль-ных</w:t>
            </w:r>
            <w:proofErr w:type="spellEnd"/>
            <w:r w:rsidRPr="00C3588E">
              <w:rPr>
                <w:sz w:val="18"/>
                <w:szCs w:val="18"/>
              </w:rPr>
              <w:t xml:space="preserve"> учреждений культуры</w:t>
            </w:r>
          </w:p>
        </w:tc>
        <w:tc>
          <w:tcPr>
            <w:tcW w:w="852" w:type="dxa"/>
          </w:tcPr>
          <w:p w:rsidR="00031815" w:rsidRPr="00C3588E" w:rsidRDefault="00031815" w:rsidP="00031815">
            <w:pPr>
              <w:jc w:val="both"/>
            </w:pPr>
            <w:r w:rsidRPr="00C3588E">
              <w:t>%</w:t>
            </w:r>
          </w:p>
        </w:tc>
        <w:tc>
          <w:tcPr>
            <w:tcW w:w="850"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2"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r w:rsidRPr="00C3588E">
              <w:t>0,15</w:t>
            </w:r>
          </w:p>
        </w:tc>
        <w:tc>
          <w:tcPr>
            <w:tcW w:w="851" w:type="dxa"/>
          </w:tcPr>
          <w:p w:rsidR="00031815" w:rsidRPr="00C3588E" w:rsidRDefault="00031815" w:rsidP="00031815">
            <w:pPr>
              <w:jc w:val="both"/>
            </w:pPr>
            <w:r w:rsidRPr="00C3588E">
              <w:t>13,8</w:t>
            </w:r>
          </w:p>
        </w:tc>
        <w:tc>
          <w:tcPr>
            <w:tcW w:w="851" w:type="dxa"/>
          </w:tcPr>
          <w:p w:rsidR="00031815" w:rsidRPr="00C3588E" w:rsidRDefault="00031815" w:rsidP="00031815">
            <w:pPr>
              <w:jc w:val="both"/>
            </w:pPr>
            <w:r w:rsidRPr="00C3588E">
              <w:t>0,15</w:t>
            </w:r>
          </w:p>
        </w:tc>
        <w:tc>
          <w:tcPr>
            <w:tcW w:w="850" w:type="dxa"/>
          </w:tcPr>
          <w:p w:rsidR="00031815" w:rsidRPr="00C3588E" w:rsidRDefault="00031815" w:rsidP="00031815">
            <w:pPr>
              <w:jc w:val="both"/>
            </w:pPr>
            <w:r w:rsidRPr="00C3588E">
              <w:t>13,8</w:t>
            </w:r>
          </w:p>
        </w:tc>
        <w:tc>
          <w:tcPr>
            <w:tcW w:w="850" w:type="dxa"/>
          </w:tcPr>
          <w:p w:rsidR="00031815" w:rsidRPr="00C3588E" w:rsidRDefault="00031815" w:rsidP="00031815">
            <w:pPr>
              <w:jc w:val="both"/>
            </w:pPr>
            <w:r w:rsidRPr="00C3588E">
              <w:t>0,15</w:t>
            </w:r>
          </w:p>
        </w:tc>
        <w:tc>
          <w:tcPr>
            <w:tcW w:w="944" w:type="dxa"/>
          </w:tcPr>
          <w:p w:rsidR="00031815" w:rsidRPr="00C3588E" w:rsidRDefault="00031815" w:rsidP="00031815">
            <w:pPr>
              <w:jc w:val="both"/>
            </w:pPr>
            <w:r w:rsidRPr="00C3588E">
              <w:t>13,8</w:t>
            </w:r>
          </w:p>
        </w:tc>
        <w:tc>
          <w:tcPr>
            <w:tcW w:w="755" w:type="dxa"/>
          </w:tcPr>
          <w:p w:rsidR="00031815" w:rsidRPr="00C3588E" w:rsidRDefault="00031815" w:rsidP="00031815">
            <w:pPr>
              <w:jc w:val="both"/>
            </w:pPr>
            <w:r w:rsidRPr="00C3588E">
              <w:t>0,15</w:t>
            </w:r>
          </w:p>
        </w:tc>
        <w:tc>
          <w:tcPr>
            <w:tcW w:w="849" w:type="dxa"/>
          </w:tcPr>
          <w:p w:rsidR="00031815" w:rsidRPr="00C3588E" w:rsidRDefault="00031815" w:rsidP="00031815">
            <w:pPr>
              <w:jc w:val="both"/>
            </w:pPr>
            <w:r w:rsidRPr="00C3588E">
              <w:t>13,8</w:t>
            </w:r>
          </w:p>
        </w:tc>
      </w:tr>
      <w:tr w:rsidR="00031815" w:rsidRPr="009A25DF" w:rsidTr="00AD7496">
        <w:tc>
          <w:tcPr>
            <w:tcW w:w="851" w:type="dxa"/>
          </w:tcPr>
          <w:p w:rsidR="00031815" w:rsidRPr="00134CD2" w:rsidRDefault="00031815" w:rsidP="00031815">
            <w:pPr>
              <w:jc w:val="both"/>
            </w:pPr>
            <w:r>
              <w:t>1.</w:t>
            </w:r>
            <w:r w:rsidRPr="00134CD2">
              <w:t>1.3.</w:t>
            </w:r>
          </w:p>
        </w:tc>
        <w:tc>
          <w:tcPr>
            <w:tcW w:w="14884" w:type="dxa"/>
            <w:gridSpan w:val="17"/>
          </w:tcPr>
          <w:p w:rsidR="00031815" w:rsidRPr="00C3588E" w:rsidRDefault="00031815" w:rsidP="00031815">
            <w:pPr>
              <w:jc w:val="both"/>
            </w:pPr>
            <w:r w:rsidRPr="00C3588E">
              <w:rPr>
                <w:noProof/>
              </w:rPr>
              <w:t xml:space="preserve">Задача: сохранение </w:t>
            </w:r>
            <w:r w:rsidRPr="00C3588E">
              <w:t>культурного наследия коренных малочисленных народов Севера Пуровского района на основе комплексного решения проблем социального, духовного и национально-культурного развития</w:t>
            </w:r>
          </w:p>
        </w:tc>
      </w:tr>
      <w:tr w:rsidR="00031815" w:rsidRPr="009A25DF" w:rsidTr="00AD7496">
        <w:tc>
          <w:tcPr>
            <w:tcW w:w="851" w:type="dxa"/>
          </w:tcPr>
          <w:p w:rsidR="00031815" w:rsidRPr="00134CD2" w:rsidRDefault="00031815" w:rsidP="00031815">
            <w:pPr>
              <w:jc w:val="both"/>
            </w:pPr>
            <w:r w:rsidRPr="00134CD2">
              <w:t>1.</w:t>
            </w:r>
            <w:r>
              <w:t>1.</w:t>
            </w:r>
            <w:r w:rsidRPr="00134CD2">
              <w:t>3.1.</w:t>
            </w:r>
          </w:p>
        </w:tc>
        <w:tc>
          <w:tcPr>
            <w:tcW w:w="1275" w:type="dxa"/>
          </w:tcPr>
          <w:p w:rsidR="00031815" w:rsidRPr="00C3588E" w:rsidRDefault="00031815" w:rsidP="00031815">
            <w:pPr>
              <w:jc w:val="both"/>
            </w:pPr>
            <w:r w:rsidRPr="00C3588E">
              <w:t xml:space="preserve">Количество участников </w:t>
            </w:r>
            <w:proofErr w:type="spellStart"/>
            <w:proofErr w:type="gramStart"/>
            <w:r w:rsidRPr="00C3588E">
              <w:t>мероприя-тий</w:t>
            </w:r>
            <w:proofErr w:type="spellEnd"/>
            <w:proofErr w:type="gramEnd"/>
            <w:r w:rsidRPr="00C3588E">
              <w:t>, направлен-</w:t>
            </w:r>
            <w:proofErr w:type="spellStart"/>
            <w:r w:rsidRPr="00C3588E">
              <w:t>ных</w:t>
            </w:r>
            <w:proofErr w:type="spellEnd"/>
            <w:r w:rsidRPr="00C3588E">
              <w:t xml:space="preserve"> на поддержку </w:t>
            </w:r>
            <w:proofErr w:type="spellStart"/>
            <w:r w:rsidRPr="00C3588E">
              <w:lastRenderedPageBreak/>
              <w:t>националь-ных</w:t>
            </w:r>
            <w:proofErr w:type="spellEnd"/>
            <w:r w:rsidRPr="00C3588E">
              <w:t xml:space="preserve"> культур</w:t>
            </w:r>
          </w:p>
        </w:tc>
        <w:tc>
          <w:tcPr>
            <w:tcW w:w="852" w:type="dxa"/>
          </w:tcPr>
          <w:p w:rsidR="00031815" w:rsidRPr="00C3588E" w:rsidRDefault="00031815" w:rsidP="00031815">
            <w:pPr>
              <w:jc w:val="both"/>
            </w:pPr>
            <w:proofErr w:type="spellStart"/>
            <w:r w:rsidRPr="00C3588E">
              <w:lastRenderedPageBreak/>
              <w:t>тыс</w:t>
            </w:r>
            <w:proofErr w:type="gramStart"/>
            <w:r w:rsidRPr="00C3588E">
              <w:t>.ч</w:t>
            </w:r>
            <w:proofErr w:type="gramEnd"/>
            <w:r w:rsidRPr="00C3588E">
              <w:t>ел</w:t>
            </w:r>
            <w:proofErr w:type="spellEnd"/>
            <w:r w:rsidRPr="00C3588E">
              <w:t>.</w:t>
            </w:r>
          </w:p>
        </w:tc>
        <w:tc>
          <w:tcPr>
            <w:tcW w:w="850" w:type="dxa"/>
          </w:tcPr>
          <w:p w:rsidR="00031815" w:rsidRPr="00C3588E" w:rsidRDefault="00031815" w:rsidP="00031815">
            <w:pPr>
              <w:jc w:val="both"/>
            </w:pPr>
            <w:r w:rsidRPr="00C3588E">
              <w:t>15</w:t>
            </w:r>
          </w:p>
        </w:tc>
        <w:tc>
          <w:tcPr>
            <w:tcW w:w="851" w:type="dxa"/>
          </w:tcPr>
          <w:p w:rsidR="00031815" w:rsidRPr="00C3588E" w:rsidRDefault="00031815" w:rsidP="00031815">
            <w:pPr>
              <w:jc w:val="both"/>
            </w:pPr>
            <w:r w:rsidRPr="00C3588E">
              <w:t>0,15</w:t>
            </w:r>
          </w:p>
        </w:tc>
        <w:tc>
          <w:tcPr>
            <w:tcW w:w="851" w:type="dxa"/>
          </w:tcPr>
          <w:p w:rsidR="00031815" w:rsidRPr="00C3588E" w:rsidRDefault="00031815" w:rsidP="00031815">
            <w:pPr>
              <w:jc w:val="both"/>
            </w:pPr>
            <w:r w:rsidRPr="00C3588E">
              <w:t>15,5</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16</w:t>
            </w:r>
          </w:p>
        </w:tc>
        <w:tc>
          <w:tcPr>
            <w:tcW w:w="852" w:type="dxa"/>
          </w:tcPr>
          <w:p w:rsidR="00031815" w:rsidRPr="00C3588E" w:rsidRDefault="00031815" w:rsidP="00031815">
            <w:pPr>
              <w:jc w:val="both"/>
            </w:pPr>
            <w:r w:rsidRPr="00C3588E">
              <w:t>0,2</w:t>
            </w:r>
          </w:p>
        </w:tc>
        <w:tc>
          <w:tcPr>
            <w:tcW w:w="851" w:type="dxa"/>
          </w:tcPr>
          <w:p w:rsidR="00031815" w:rsidRPr="00C3588E" w:rsidRDefault="00031815" w:rsidP="00031815">
            <w:pPr>
              <w:jc w:val="both"/>
            </w:pPr>
            <w:r w:rsidRPr="00C3588E">
              <w:t>16</w:t>
            </w:r>
          </w:p>
        </w:tc>
        <w:tc>
          <w:tcPr>
            <w:tcW w:w="851" w:type="dxa"/>
          </w:tcPr>
          <w:p w:rsidR="00031815" w:rsidRPr="00C3588E" w:rsidRDefault="00031815" w:rsidP="00031815">
            <w:pPr>
              <w:jc w:val="both"/>
            </w:pPr>
            <w:r w:rsidRPr="00C3588E">
              <w:t>0,15</w:t>
            </w:r>
          </w:p>
        </w:tc>
        <w:tc>
          <w:tcPr>
            <w:tcW w:w="851" w:type="dxa"/>
          </w:tcPr>
          <w:p w:rsidR="00031815" w:rsidRPr="00C3588E" w:rsidRDefault="008752EC" w:rsidP="00031815">
            <w:pPr>
              <w:jc w:val="both"/>
            </w:pPr>
            <w:r>
              <w:t>47,0</w:t>
            </w:r>
          </w:p>
        </w:tc>
        <w:tc>
          <w:tcPr>
            <w:tcW w:w="851" w:type="dxa"/>
          </w:tcPr>
          <w:p w:rsidR="00031815" w:rsidRPr="00C3588E" w:rsidRDefault="00031815" w:rsidP="00031815">
            <w:pPr>
              <w:jc w:val="both"/>
            </w:pPr>
            <w:r w:rsidRPr="00C3588E">
              <w:t>0,15</w:t>
            </w:r>
          </w:p>
        </w:tc>
        <w:tc>
          <w:tcPr>
            <w:tcW w:w="850" w:type="dxa"/>
          </w:tcPr>
          <w:p w:rsidR="00031815" w:rsidRPr="00C3588E" w:rsidRDefault="008752EC" w:rsidP="00031815">
            <w:pPr>
              <w:jc w:val="both"/>
            </w:pPr>
            <w:r>
              <w:t>58,0</w:t>
            </w:r>
          </w:p>
        </w:tc>
        <w:tc>
          <w:tcPr>
            <w:tcW w:w="850" w:type="dxa"/>
          </w:tcPr>
          <w:p w:rsidR="00031815" w:rsidRPr="00C3588E" w:rsidRDefault="00031815" w:rsidP="00031815">
            <w:pPr>
              <w:jc w:val="both"/>
            </w:pPr>
            <w:r w:rsidRPr="00C3588E">
              <w:t>0,15</w:t>
            </w:r>
          </w:p>
        </w:tc>
        <w:tc>
          <w:tcPr>
            <w:tcW w:w="944" w:type="dxa"/>
          </w:tcPr>
          <w:p w:rsidR="00031815" w:rsidRPr="00C3588E" w:rsidRDefault="008752EC" w:rsidP="00031815">
            <w:pPr>
              <w:jc w:val="both"/>
            </w:pPr>
            <w:r>
              <w:t>58,0</w:t>
            </w:r>
          </w:p>
        </w:tc>
        <w:tc>
          <w:tcPr>
            <w:tcW w:w="755" w:type="dxa"/>
          </w:tcPr>
          <w:p w:rsidR="00031815" w:rsidRPr="00C3588E" w:rsidRDefault="00031815" w:rsidP="00031815">
            <w:pPr>
              <w:jc w:val="both"/>
            </w:pPr>
            <w:r w:rsidRPr="00C3588E">
              <w:t>0,15</w:t>
            </w:r>
          </w:p>
        </w:tc>
        <w:tc>
          <w:tcPr>
            <w:tcW w:w="849" w:type="dxa"/>
          </w:tcPr>
          <w:p w:rsidR="00031815" w:rsidRPr="00C3588E" w:rsidRDefault="008752EC" w:rsidP="00031815">
            <w:pPr>
              <w:jc w:val="both"/>
            </w:pPr>
            <w:r>
              <w:t>58,0</w:t>
            </w:r>
          </w:p>
        </w:tc>
      </w:tr>
      <w:tr w:rsidR="00031815" w:rsidRPr="009A25DF" w:rsidTr="00AD7496">
        <w:tc>
          <w:tcPr>
            <w:tcW w:w="851" w:type="dxa"/>
          </w:tcPr>
          <w:p w:rsidR="00031815" w:rsidRPr="00134CD2" w:rsidRDefault="00031815" w:rsidP="00031815">
            <w:pPr>
              <w:jc w:val="both"/>
            </w:pPr>
            <w:r>
              <w:lastRenderedPageBreak/>
              <w:t>1.1.3.2.</w:t>
            </w:r>
          </w:p>
        </w:tc>
        <w:tc>
          <w:tcPr>
            <w:tcW w:w="1275" w:type="dxa"/>
          </w:tcPr>
          <w:p w:rsidR="00031815" w:rsidRPr="00C3588E" w:rsidRDefault="00031815" w:rsidP="00031815">
            <w:pPr>
              <w:jc w:val="both"/>
            </w:pPr>
            <w:r w:rsidRPr="00C3588E">
              <w:t xml:space="preserve">Количество участников культурно-массовых и творческих </w:t>
            </w:r>
            <w:proofErr w:type="spellStart"/>
            <w:proofErr w:type="gramStart"/>
            <w:r w:rsidRPr="00C3588E">
              <w:t>мероприя-тий</w:t>
            </w:r>
            <w:proofErr w:type="spellEnd"/>
            <w:proofErr w:type="gramEnd"/>
            <w:r w:rsidRPr="00C3588E">
              <w:t xml:space="preserve"> </w:t>
            </w:r>
          </w:p>
        </w:tc>
        <w:tc>
          <w:tcPr>
            <w:tcW w:w="852" w:type="dxa"/>
          </w:tcPr>
          <w:p w:rsidR="00031815" w:rsidRPr="00C3588E" w:rsidRDefault="00031815" w:rsidP="00031815">
            <w:pPr>
              <w:jc w:val="both"/>
            </w:pPr>
            <w:proofErr w:type="spellStart"/>
            <w:r w:rsidRPr="00C3588E">
              <w:t>тыс</w:t>
            </w:r>
            <w:proofErr w:type="gramStart"/>
            <w:r w:rsidRPr="00C3588E">
              <w:t>.ч</w:t>
            </w:r>
            <w:proofErr w:type="gramEnd"/>
            <w:r w:rsidRPr="00C3588E">
              <w:t>ел</w:t>
            </w:r>
            <w:proofErr w:type="spellEnd"/>
            <w:r w:rsidRPr="00C3588E">
              <w:t>.</w:t>
            </w:r>
          </w:p>
        </w:tc>
        <w:tc>
          <w:tcPr>
            <w:tcW w:w="850" w:type="dxa"/>
          </w:tcPr>
          <w:p w:rsidR="00031815" w:rsidRPr="00C3588E" w:rsidRDefault="00031815" w:rsidP="00031815">
            <w:pPr>
              <w:jc w:val="both"/>
            </w:pPr>
            <w:r w:rsidRPr="00C3588E">
              <w:t>61,6</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61,9</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62,0</w:t>
            </w:r>
          </w:p>
        </w:tc>
        <w:tc>
          <w:tcPr>
            <w:tcW w:w="852"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0" w:type="dxa"/>
          </w:tcPr>
          <w:p w:rsidR="00031815" w:rsidRPr="00C3588E" w:rsidRDefault="00031815" w:rsidP="00031815">
            <w:pPr>
              <w:jc w:val="both"/>
            </w:pPr>
          </w:p>
        </w:tc>
        <w:tc>
          <w:tcPr>
            <w:tcW w:w="944" w:type="dxa"/>
          </w:tcPr>
          <w:p w:rsidR="00031815" w:rsidRPr="00C3588E" w:rsidRDefault="00031815" w:rsidP="00031815">
            <w:pPr>
              <w:jc w:val="both"/>
            </w:pPr>
          </w:p>
        </w:tc>
        <w:tc>
          <w:tcPr>
            <w:tcW w:w="755" w:type="dxa"/>
          </w:tcPr>
          <w:p w:rsidR="00031815" w:rsidRPr="00C3588E" w:rsidRDefault="00031815" w:rsidP="00031815">
            <w:pPr>
              <w:jc w:val="both"/>
            </w:pPr>
          </w:p>
        </w:tc>
        <w:tc>
          <w:tcPr>
            <w:tcW w:w="849" w:type="dxa"/>
          </w:tcPr>
          <w:p w:rsidR="00031815" w:rsidRPr="00C3588E" w:rsidRDefault="00031815" w:rsidP="00031815">
            <w:pPr>
              <w:jc w:val="both"/>
            </w:pPr>
          </w:p>
        </w:tc>
      </w:tr>
      <w:tr w:rsidR="00031815" w:rsidRPr="009A25DF" w:rsidTr="00AD7496">
        <w:tc>
          <w:tcPr>
            <w:tcW w:w="851" w:type="dxa"/>
          </w:tcPr>
          <w:p w:rsidR="00031815" w:rsidRDefault="00031815" w:rsidP="00031815">
            <w:pPr>
              <w:jc w:val="both"/>
            </w:pPr>
            <w:r>
              <w:t>1.1.3.3.</w:t>
            </w:r>
          </w:p>
        </w:tc>
        <w:tc>
          <w:tcPr>
            <w:tcW w:w="1275" w:type="dxa"/>
          </w:tcPr>
          <w:p w:rsidR="00031815" w:rsidRPr="00C3588E" w:rsidRDefault="00031815" w:rsidP="00031815">
            <w:pPr>
              <w:jc w:val="both"/>
            </w:pPr>
            <w:r w:rsidRPr="00C3588E">
              <w:t xml:space="preserve">Уровень </w:t>
            </w:r>
            <w:proofErr w:type="spellStart"/>
            <w:proofErr w:type="gramStart"/>
            <w:r w:rsidRPr="00C3588E">
              <w:t>фактичес</w:t>
            </w:r>
            <w:proofErr w:type="spellEnd"/>
            <w:r w:rsidRPr="00C3588E">
              <w:t>-кой</w:t>
            </w:r>
            <w:proofErr w:type="gramEnd"/>
            <w:r w:rsidRPr="00C3588E">
              <w:t xml:space="preserve"> обеспечен-</w:t>
            </w:r>
            <w:proofErr w:type="spellStart"/>
            <w:r w:rsidRPr="00C3588E">
              <w:t>ности</w:t>
            </w:r>
            <w:proofErr w:type="spellEnd"/>
            <w:r w:rsidRPr="00C3588E">
              <w:t xml:space="preserve"> </w:t>
            </w:r>
            <w:proofErr w:type="spellStart"/>
            <w:r w:rsidRPr="00C3588E">
              <w:t>учрежде-ниями</w:t>
            </w:r>
            <w:proofErr w:type="spellEnd"/>
            <w:r w:rsidRPr="00C3588E">
              <w:t xml:space="preserve"> культуры</w:t>
            </w:r>
          </w:p>
        </w:tc>
        <w:tc>
          <w:tcPr>
            <w:tcW w:w="852" w:type="dxa"/>
          </w:tcPr>
          <w:p w:rsidR="00031815" w:rsidRPr="00C3588E" w:rsidRDefault="00031815" w:rsidP="00031815">
            <w:pPr>
              <w:jc w:val="both"/>
            </w:pPr>
            <w:r w:rsidRPr="00C3588E">
              <w:t>%</w:t>
            </w:r>
          </w:p>
        </w:tc>
        <w:tc>
          <w:tcPr>
            <w:tcW w:w="850" w:type="dxa"/>
          </w:tcPr>
          <w:p w:rsidR="00031815" w:rsidRPr="00C3588E" w:rsidRDefault="00031815" w:rsidP="00031815">
            <w:pPr>
              <w:jc w:val="both"/>
            </w:pPr>
            <w:r w:rsidRPr="00C3588E">
              <w:t>100</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100</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100</w:t>
            </w:r>
          </w:p>
        </w:tc>
        <w:tc>
          <w:tcPr>
            <w:tcW w:w="852"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0" w:type="dxa"/>
          </w:tcPr>
          <w:p w:rsidR="00031815" w:rsidRPr="00C3588E" w:rsidRDefault="00031815" w:rsidP="00031815">
            <w:pPr>
              <w:jc w:val="both"/>
            </w:pPr>
          </w:p>
        </w:tc>
        <w:tc>
          <w:tcPr>
            <w:tcW w:w="944" w:type="dxa"/>
          </w:tcPr>
          <w:p w:rsidR="00031815" w:rsidRPr="00C3588E" w:rsidRDefault="00031815" w:rsidP="00031815">
            <w:pPr>
              <w:jc w:val="both"/>
            </w:pPr>
          </w:p>
        </w:tc>
        <w:tc>
          <w:tcPr>
            <w:tcW w:w="755" w:type="dxa"/>
          </w:tcPr>
          <w:p w:rsidR="00031815" w:rsidRPr="00C3588E" w:rsidRDefault="00031815" w:rsidP="00031815">
            <w:pPr>
              <w:jc w:val="both"/>
            </w:pPr>
          </w:p>
        </w:tc>
        <w:tc>
          <w:tcPr>
            <w:tcW w:w="849" w:type="dxa"/>
          </w:tcPr>
          <w:p w:rsidR="00031815" w:rsidRPr="00C3588E" w:rsidRDefault="00031815" w:rsidP="00031815">
            <w:pPr>
              <w:jc w:val="both"/>
            </w:pPr>
          </w:p>
        </w:tc>
      </w:tr>
      <w:tr w:rsidR="00031815" w:rsidRPr="009A25DF" w:rsidTr="00AD7496">
        <w:tc>
          <w:tcPr>
            <w:tcW w:w="851" w:type="dxa"/>
          </w:tcPr>
          <w:p w:rsidR="00031815" w:rsidRDefault="00031815" w:rsidP="00031815">
            <w:pPr>
              <w:jc w:val="both"/>
            </w:pPr>
            <w:r>
              <w:t>1.1.3.4.</w:t>
            </w:r>
          </w:p>
        </w:tc>
        <w:tc>
          <w:tcPr>
            <w:tcW w:w="1275" w:type="dxa"/>
          </w:tcPr>
          <w:p w:rsidR="00031815" w:rsidRPr="00C3588E" w:rsidRDefault="00031815" w:rsidP="00031815">
            <w:pPr>
              <w:jc w:val="both"/>
            </w:pPr>
            <w:r w:rsidRPr="00C3588E">
              <w:t xml:space="preserve">Количество объектов </w:t>
            </w:r>
            <w:proofErr w:type="gramStart"/>
            <w:r w:rsidRPr="00C3588E">
              <w:t>социально-культурно-</w:t>
            </w:r>
            <w:proofErr w:type="spellStart"/>
            <w:r w:rsidRPr="00C3588E">
              <w:t>го</w:t>
            </w:r>
            <w:proofErr w:type="spellEnd"/>
            <w:proofErr w:type="gramEnd"/>
            <w:r w:rsidRPr="00C3588E">
              <w:t xml:space="preserve"> назначения, обеспечен-</w:t>
            </w:r>
            <w:proofErr w:type="spellStart"/>
            <w:r w:rsidRPr="00C3588E">
              <w:t>ных</w:t>
            </w:r>
            <w:proofErr w:type="spellEnd"/>
            <w:r w:rsidRPr="00C3588E">
              <w:t xml:space="preserve"> </w:t>
            </w:r>
            <w:proofErr w:type="spellStart"/>
            <w:r w:rsidRPr="00C3588E">
              <w:t>мероприя-тиями</w:t>
            </w:r>
            <w:proofErr w:type="spellEnd"/>
            <w:r w:rsidRPr="00C3588E">
              <w:t xml:space="preserve"> по </w:t>
            </w:r>
            <w:r w:rsidRPr="00C3588E">
              <w:lastRenderedPageBreak/>
              <w:t>капиталь-ному ремонту</w:t>
            </w:r>
          </w:p>
        </w:tc>
        <w:tc>
          <w:tcPr>
            <w:tcW w:w="852" w:type="dxa"/>
          </w:tcPr>
          <w:p w:rsidR="00031815" w:rsidRPr="00C3588E" w:rsidRDefault="00031815" w:rsidP="00031815">
            <w:pPr>
              <w:jc w:val="both"/>
            </w:pPr>
            <w:r w:rsidRPr="00C3588E">
              <w:lastRenderedPageBreak/>
              <w:t>ед.</w:t>
            </w:r>
          </w:p>
        </w:tc>
        <w:tc>
          <w:tcPr>
            <w:tcW w:w="850" w:type="dxa"/>
          </w:tcPr>
          <w:p w:rsidR="00031815" w:rsidRPr="00C3588E" w:rsidRDefault="00031815" w:rsidP="00031815">
            <w:pPr>
              <w:jc w:val="both"/>
            </w:pPr>
            <w:r w:rsidRPr="00C3588E">
              <w:t>4</w:t>
            </w:r>
          </w:p>
        </w:tc>
        <w:tc>
          <w:tcPr>
            <w:tcW w:w="851" w:type="dxa"/>
          </w:tcPr>
          <w:p w:rsidR="00031815" w:rsidRPr="00C3588E" w:rsidRDefault="00031815" w:rsidP="00031815">
            <w:pPr>
              <w:jc w:val="both"/>
            </w:pPr>
            <w:r w:rsidRPr="00C3588E">
              <w:t>0,05</w:t>
            </w:r>
          </w:p>
        </w:tc>
        <w:tc>
          <w:tcPr>
            <w:tcW w:w="851" w:type="dxa"/>
          </w:tcPr>
          <w:p w:rsidR="00031815" w:rsidRPr="00C3588E" w:rsidRDefault="00031815" w:rsidP="00031815">
            <w:pPr>
              <w:jc w:val="both"/>
            </w:pPr>
            <w:r w:rsidRPr="00C3588E">
              <w:t>3</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2</w:t>
            </w:r>
          </w:p>
        </w:tc>
        <w:tc>
          <w:tcPr>
            <w:tcW w:w="852"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0" w:type="dxa"/>
          </w:tcPr>
          <w:p w:rsidR="00031815" w:rsidRPr="00C3588E" w:rsidRDefault="00031815" w:rsidP="00031815">
            <w:pPr>
              <w:jc w:val="both"/>
            </w:pPr>
          </w:p>
        </w:tc>
        <w:tc>
          <w:tcPr>
            <w:tcW w:w="944" w:type="dxa"/>
          </w:tcPr>
          <w:p w:rsidR="00031815" w:rsidRPr="00C3588E" w:rsidRDefault="00031815" w:rsidP="00031815">
            <w:pPr>
              <w:jc w:val="both"/>
            </w:pPr>
          </w:p>
        </w:tc>
        <w:tc>
          <w:tcPr>
            <w:tcW w:w="755" w:type="dxa"/>
          </w:tcPr>
          <w:p w:rsidR="00031815" w:rsidRPr="00C3588E" w:rsidRDefault="00031815" w:rsidP="00031815">
            <w:pPr>
              <w:jc w:val="both"/>
            </w:pPr>
          </w:p>
        </w:tc>
        <w:tc>
          <w:tcPr>
            <w:tcW w:w="849" w:type="dxa"/>
          </w:tcPr>
          <w:p w:rsidR="00031815" w:rsidRPr="00C3588E" w:rsidRDefault="00031815" w:rsidP="00031815">
            <w:pPr>
              <w:jc w:val="both"/>
            </w:pPr>
          </w:p>
        </w:tc>
      </w:tr>
      <w:tr w:rsidR="00031815" w:rsidRPr="009A25DF" w:rsidTr="003D49A1">
        <w:trPr>
          <w:trHeight w:val="216"/>
        </w:trPr>
        <w:tc>
          <w:tcPr>
            <w:tcW w:w="851" w:type="dxa"/>
          </w:tcPr>
          <w:p w:rsidR="00031815" w:rsidRPr="00134CD2" w:rsidRDefault="00031815" w:rsidP="00031815">
            <w:pPr>
              <w:jc w:val="both"/>
            </w:pPr>
            <w:r>
              <w:lastRenderedPageBreak/>
              <w:t>2.</w:t>
            </w:r>
          </w:p>
        </w:tc>
        <w:tc>
          <w:tcPr>
            <w:tcW w:w="14884" w:type="dxa"/>
            <w:gridSpan w:val="17"/>
          </w:tcPr>
          <w:p w:rsidR="00031815" w:rsidRPr="00C3588E" w:rsidRDefault="00031815" w:rsidP="003D49A1">
            <w:pPr>
              <w:jc w:val="center"/>
            </w:pPr>
            <w:r w:rsidRPr="00C3588E">
              <w:t>Подпрограмма "Сохранения культурного наследия, развитие библиотечного дела, информационно-аналитическое обслуживание отрасли"</w:t>
            </w:r>
          </w:p>
        </w:tc>
      </w:tr>
      <w:tr w:rsidR="00031815" w:rsidRPr="009A25DF" w:rsidTr="00AD7496">
        <w:tc>
          <w:tcPr>
            <w:tcW w:w="851" w:type="dxa"/>
          </w:tcPr>
          <w:p w:rsidR="00031815" w:rsidRPr="00134CD2" w:rsidRDefault="00031815" w:rsidP="00031815">
            <w:pPr>
              <w:jc w:val="both"/>
            </w:pPr>
            <w:r>
              <w:t>2.</w:t>
            </w:r>
            <w:r w:rsidRPr="00134CD2">
              <w:t>1.</w:t>
            </w:r>
          </w:p>
        </w:tc>
        <w:tc>
          <w:tcPr>
            <w:tcW w:w="14884" w:type="dxa"/>
            <w:gridSpan w:val="17"/>
          </w:tcPr>
          <w:p w:rsidR="00031815" w:rsidRPr="00C3588E" w:rsidRDefault="00031815" w:rsidP="00031815">
            <w:pPr>
              <w:jc w:val="center"/>
            </w:pPr>
            <w:r w:rsidRPr="00C3588E">
              <w:t xml:space="preserve">Цель: Обеспечение условий для реализации прав граждан на свободный доступ к культурному наследию, библиотечно-информационным ресурсам </w:t>
            </w:r>
          </w:p>
          <w:p w:rsidR="00031815" w:rsidRPr="00C3588E" w:rsidRDefault="00031815" w:rsidP="008752EC">
            <w:pPr>
              <w:jc w:val="center"/>
              <w:rPr>
                <w:noProof/>
              </w:rPr>
            </w:pPr>
            <w:r w:rsidRPr="00C3588E">
              <w:t xml:space="preserve">и </w:t>
            </w:r>
            <w:r w:rsidRPr="00C3588E">
              <w:rPr>
                <w:noProof/>
              </w:rPr>
              <w:t>участие в культурной жизни</w:t>
            </w:r>
          </w:p>
        </w:tc>
      </w:tr>
      <w:tr w:rsidR="00031815" w:rsidRPr="009A25DF" w:rsidTr="00AD7496">
        <w:tc>
          <w:tcPr>
            <w:tcW w:w="851" w:type="dxa"/>
          </w:tcPr>
          <w:p w:rsidR="00031815" w:rsidRPr="00134CD2" w:rsidRDefault="00031815" w:rsidP="00031815">
            <w:pPr>
              <w:jc w:val="both"/>
            </w:pPr>
            <w:r>
              <w:t>2.</w:t>
            </w:r>
            <w:r w:rsidRPr="00134CD2">
              <w:t>1.1.</w:t>
            </w:r>
          </w:p>
        </w:tc>
        <w:tc>
          <w:tcPr>
            <w:tcW w:w="14884" w:type="dxa"/>
            <w:gridSpan w:val="17"/>
          </w:tcPr>
          <w:p w:rsidR="00031815" w:rsidRPr="00C3588E" w:rsidRDefault="00031815" w:rsidP="008752EC">
            <w:pPr>
              <w:jc w:val="center"/>
            </w:pPr>
            <w:r w:rsidRPr="00C3588E">
              <w:t>Задача: Обеспечение современных условий для информационно-библиотечного обслуживания населения</w:t>
            </w:r>
          </w:p>
        </w:tc>
      </w:tr>
      <w:tr w:rsidR="00031815" w:rsidRPr="009A25DF" w:rsidTr="00AD7496">
        <w:tc>
          <w:tcPr>
            <w:tcW w:w="851" w:type="dxa"/>
          </w:tcPr>
          <w:p w:rsidR="00031815" w:rsidRPr="00134CD2" w:rsidRDefault="00031815" w:rsidP="00031815">
            <w:pPr>
              <w:jc w:val="both"/>
            </w:pPr>
            <w:r>
              <w:t>2.</w:t>
            </w:r>
            <w:r w:rsidRPr="00134CD2">
              <w:t>1.1.1.</w:t>
            </w:r>
          </w:p>
        </w:tc>
        <w:tc>
          <w:tcPr>
            <w:tcW w:w="1275" w:type="dxa"/>
          </w:tcPr>
          <w:p w:rsidR="00031815" w:rsidRPr="00C3588E" w:rsidRDefault="00031815" w:rsidP="00031815">
            <w:pPr>
              <w:jc w:val="both"/>
            </w:pPr>
            <w:r w:rsidRPr="00C3588E">
              <w:t xml:space="preserve">Количество </w:t>
            </w:r>
            <w:proofErr w:type="spellStart"/>
            <w:proofErr w:type="gramStart"/>
            <w:r w:rsidRPr="00C3588E">
              <w:t>экземпля</w:t>
            </w:r>
            <w:proofErr w:type="spellEnd"/>
            <w:r w:rsidRPr="00C3588E">
              <w:t>-ров</w:t>
            </w:r>
            <w:proofErr w:type="gramEnd"/>
            <w:r w:rsidRPr="00C3588E">
              <w:t xml:space="preserve"> </w:t>
            </w:r>
            <w:proofErr w:type="spellStart"/>
            <w:r w:rsidRPr="00C3588E">
              <w:t>библиотеч-ного</w:t>
            </w:r>
            <w:proofErr w:type="spellEnd"/>
            <w:r w:rsidRPr="00C3588E">
              <w:t xml:space="preserve"> фонда </w:t>
            </w:r>
          </w:p>
        </w:tc>
        <w:tc>
          <w:tcPr>
            <w:tcW w:w="852" w:type="dxa"/>
          </w:tcPr>
          <w:p w:rsidR="00031815" w:rsidRPr="00C3588E" w:rsidRDefault="00031815" w:rsidP="00031815">
            <w:pPr>
              <w:jc w:val="both"/>
            </w:pPr>
            <w:r w:rsidRPr="00C3588E">
              <w:t>тыс. ед.</w:t>
            </w:r>
          </w:p>
        </w:tc>
        <w:tc>
          <w:tcPr>
            <w:tcW w:w="850" w:type="dxa"/>
          </w:tcPr>
          <w:p w:rsidR="00031815" w:rsidRPr="00C3588E" w:rsidRDefault="00031815" w:rsidP="00031815">
            <w:pPr>
              <w:jc w:val="both"/>
            </w:pPr>
            <w:r w:rsidRPr="00C3588E">
              <w:t>34,7</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35,5</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36,3</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100,6</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134,5</w:t>
            </w:r>
          </w:p>
        </w:tc>
        <w:tc>
          <w:tcPr>
            <w:tcW w:w="851" w:type="dxa"/>
          </w:tcPr>
          <w:p w:rsidR="00031815" w:rsidRPr="00C3588E" w:rsidRDefault="00031815" w:rsidP="00031815">
            <w:pPr>
              <w:jc w:val="both"/>
            </w:pPr>
            <w:r w:rsidRPr="00C3588E">
              <w:t>0,1</w:t>
            </w:r>
            <w:r w:rsidR="008752EC">
              <w:t>5</w:t>
            </w:r>
          </w:p>
        </w:tc>
        <w:tc>
          <w:tcPr>
            <w:tcW w:w="850" w:type="dxa"/>
          </w:tcPr>
          <w:p w:rsidR="00031815" w:rsidRPr="00C3588E" w:rsidRDefault="00031815" w:rsidP="00031815">
            <w:pPr>
              <w:jc w:val="both"/>
            </w:pPr>
            <w:r w:rsidRPr="00C3588E">
              <w:t>134,5</w:t>
            </w:r>
          </w:p>
        </w:tc>
        <w:tc>
          <w:tcPr>
            <w:tcW w:w="850" w:type="dxa"/>
          </w:tcPr>
          <w:p w:rsidR="00031815" w:rsidRPr="00C3588E" w:rsidRDefault="00031815" w:rsidP="00031815">
            <w:pPr>
              <w:jc w:val="both"/>
            </w:pPr>
            <w:r w:rsidRPr="00C3588E">
              <w:t>0,1</w:t>
            </w:r>
            <w:r w:rsidR="00525E06">
              <w:t>5</w:t>
            </w:r>
          </w:p>
        </w:tc>
        <w:tc>
          <w:tcPr>
            <w:tcW w:w="944" w:type="dxa"/>
          </w:tcPr>
          <w:p w:rsidR="00031815" w:rsidRPr="00C3588E" w:rsidRDefault="00031815" w:rsidP="00031815">
            <w:pPr>
              <w:jc w:val="both"/>
            </w:pPr>
            <w:r w:rsidRPr="00C3588E">
              <w:t>134,5</w:t>
            </w:r>
          </w:p>
        </w:tc>
        <w:tc>
          <w:tcPr>
            <w:tcW w:w="755" w:type="dxa"/>
          </w:tcPr>
          <w:p w:rsidR="00031815" w:rsidRPr="00C3588E" w:rsidRDefault="00031815" w:rsidP="00031815">
            <w:pPr>
              <w:jc w:val="both"/>
            </w:pPr>
            <w:r w:rsidRPr="00C3588E">
              <w:t>0,1</w:t>
            </w:r>
            <w:r w:rsidR="00525E06">
              <w:t>5</w:t>
            </w:r>
          </w:p>
        </w:tc>
        <w:tc>
          <w:tcPr>
            <w:tcW w:w="849" w:type="dxa"/>
          </w:tcPr>
          <w:p w:rsidR="00031815" w:rsidRPr="00C3588E" w:rsidRDefault="00031815" w:rsidP="00031815">
            <w:pPr>
              <w:jc w:val="both"/>
            </w:pPr>
            <w:r w:rsidRPr="00C3588E">
              <w:t>134,5</w:t>
            </w:r>
          </w:p>
        </w:tc>
      </w:tr>
      <w:tr w:rsidR="00031815" w:rsidRPr="009A25DF" w:rsidTr="00AD7496">
        <w:tc>
          <w:tcPr>
            <w:tcW w:w="851" w:type="dxa"/>
          </w:tcPr>
          <w:p w:rsidR="00031815" w:rsidRPr="00134CD2" w:rsidRDefault="00031815" w:rsidP="00031815">
            <w:pPr>
              <w:jc w:val="both"/>
            </w:pPr>
            <w:r>
              <w:t>2.</w:t>
            </w:r>
            <w:r w:rsidRPr="00134CD2">
              <w:t>1.1.2.</w:t>
            </w:r>
          </w:p>
        </w:tc>
        <w:tc>
          <w:tcPr>
            <w:tcW w:w="1275" w:type="dxa"/>
          </w:tcPr>
          <w:p w:rsidR="00031815" w:rsidRPr="00204E13" w:rsidRDefault="00031815" w:rsidP="00031815">
            <w:pPr>
              <w:jc w:val="both"/>
              <w:rPr>
                <w:sz w:val="19"/>
                <w:szCs w:val="19"/>
              </w:rPr>
            </w:pPr>
            <w:r w:rsidRPr="00204E13">
              <w:rPr>
                <w:sz w:val="19"/>
                <w:szCs w:val="19"/>
              </w:rPr>
              <w:t xml:space="preserve">Количество участников клубов по интересам </w:t>
            </w:r>
          </w:p>
        </w:tc>
        <w:tc>
          <w:tcPr>
            <w:tcW w:w="852" w:type="dxa"/>
          </w:tcPr>
          <w:p w:rsidR="00031815" w:rsidRPr="00C3588E" w:rsidRDefault="00031815" w:rsidP="00031815">
            <w:pPr>
              <w:jc w:val="both"/>
            </w:pPr>
            <w:r w:rsidRPr="00C3588E">
              <w:t>чел.</w:t>
            </w:r>
          </w:p>
        </w:tc>
        <w:tc>
          <w:tcPr>
            <w:tcW w:w="850" w:type="dxa"/>
          </w:tcPr>
          <w:p w:rsidR="00031815" w:rsidRPr="00C3588E" w:rsidRDefault="00031815" w:rsidP="00031815">
            <w:pPr>
              <w:jc w:val="both"/>
            </w:pPr>
            <w:r w:rsidRPr="00C3588E">
              <w:t>35</w:t>
            </w:r>
          </w:p>
        </w:tc>
        <w:tc>
          <w:tcPr>
            <w:tcW w:w="851" w:type="dxa"/>
          </w:tcPr>
          <w:p w:rsidR="00031815" w:rsidRPr="00C3588E" w:rsidRDefault="00031815" w:rsidP="00031815">
            <w:pPr>
              <w:jc w:val="both"/>
            </w:pPr>
            <w:r w:rsidRPr="00C3588E">
              <w:t>0,05</w:t>
            </w:r>
          </w:p>
        </w:tc>
        <w:tc>
          <w:tcPr>
            <w:tcW w:w="851" w:type="dxa"/>
          </w:tcPr>
          <w:p w:rsidR="00031815" w:rsidRPr="00C3588E" w:rsidRDefault="00031815" w:rsidP="00031815">
            <w:pPr>
              <w:jc w:val="both"/>
            </w:pPr>
            <w:r w:rsidRPr="00C3588E">
              <w:t>40</w:t>
            </w:r>
          </w:p>
        </w:tc>
        <w:tc>
          <w:tcPr>
            <w:tcW w:w="851" w:type="dxa"/>
          </w:tcPr>
          <w:p w:rsidR="00031815" w:rsidRPr="00C3588E" w:rsidRDefault="00031815" w:rsidP="00031815">
            <w:pPr>
              <w:jc w:val="both"/>
            </w:pPr>
            <w:r w:rsidRPr="00C3588E">
              <w:t>0,05</w:t>
            </w:r>
          </w:p>
        </w:tc>
        <w:tc>
          <w:tcPr>
            <w:tcW w:w="850" w:type="dxa"/>
          </w:tcPr>
          <w:p w:rsidR="00031815" w:rsidRPr="00C3588E" w:rsidRDefault="00031815" w:rsidP="00031815">
            <w:pPr>
              <w:jc w:val="both"/>
            </w:pPr>
            <w:r w:rsidRPr="00C3588E">
              <w:t>45</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75</w:t>
            </w:r>
          </w:p>
        </w:tc>
        <w:tc>
          <w:tcPr>
            <w:tcW w:w="851" w:type="dxa"/>
          </w:tcPr>
          <w:p w:rsidR="00031815" w:rsidRPr="00C3588E" w:rsidRDefault="00031815" w:rsidP="00031815">
            <w:pPr>
              <w:jc w:val="both"/>
            </w:pPr>
            <w:r w:rsidRPr="00C3588E">
              <w:t>0,1</w:t>
            </w:r>
          </w:p>
        </w:tc>
        <w:tc>
          <w:tcPr>
            <w:tcW w:w="851" w:type="dxa"/>
          </w:tcPr>
          <w:p w:rsidR="00031815" w:rsidRPr="00C3588E" w:rsidRDefault="008752EC" w:rsidP="00031815">
            <w:pPr>
              <w:jc w:val="both"/>
            </w:pPr>
            <w:r>
              <w:t>240</w:t>
            </w:r>
          </w:p>
        </w:tc>
        <w:tc>
          <w:tcPr>
            <w:tcW w:w="851" w:type="dxa"/>
          </w:tcPr>
          <w:p w:rsidR="00031815" w:rsidRPr="00C3588E" w:rsidRDefault="00031815" w:rsidP="00031815">
            <w:pPr>
              <w:jc w:val="both"/>
            </w:pPr>
            <w:r w:rsidRPr="00C3588E">
              <w:t>0,1</w:t>
            </w:r>
            <w:r w:rsidR="008752EC">
              <w:t>5</w:t>
            </w:r>
          </w:p>
        </w:tc>
        <w:tc>
          <w:tcPr>
            <w:tcW w:w="850" w:type="dxa"/>
          </w:tcPr>
          <w:p w:rsidR="00031815" w:rsidRPr="00C3588E" w:rsidRDefault="008752EC" w:rsidP="00031815">
            <w:pPr>
              <w:jc w:val="both"/>
            </w:pPr>
            <w:r>
              <w:t>240</w:t>
            </w:r>
          </w:p>
        </w:tc>
        <w:tc>
          <w:tcPr>
            <w:tcW w:w="850" w:type="dxa"/>
          </w:tcPr>
          <w:p w:rsidR="00031815" w:rsidRPr="00C3588E" w:rsidRDefault="00031815" w:rsidP="00031815">
            <w:pPr>
              <w:jc w:val="both"/>
            </w:pPr>
            <w:r w:rsidRPr="00C3588E">
              <w:t>0,1</w:t>
            </w:r>
            <w:r w:rsidR="00525E06">
              <w:t>5</w:t>
            </w:r>
          </w:p>
        </w:tc>
        <w:tc>
          <w:tcPr>
            <w:tcW w:w="944" w:type="dxa"/>
          </w:tcPr>
          <w:p w:rsidR="00031815" w:rsidRPr="00C3588E" w:rsidRDefault="008752EC" w:rsidP="00031815">
            <w:pPr>
              <w:jc w:val="both"/>
            </w:pPr>
            <w:r>
              <w:t>240</w:t>
            </w:r>
          </w:p>
        </w:tc>
        <w:tc>
          <w:tcPr>
            <w:tcW w:w="755" w:type="dxa"/>
          </w:tcPr>
          <w:p w:rsidR="00031815" w:rsidRPr="00C3588E" w:rsidRDefault="00031815" w:rsidP="00031815">
            <w:pPr>
              <w:jc w:val="both"/>
            </w:pPr>
            <w:r w:rsidRPr="00C3588E">
              <w:t>0,1</w:t>
            </w:r>
            <w:r w:rsidR="00525E06">
              <w:t>5</w:t>
            </w:r>
          </w:p>
        </w:tc>
        <w:tc>
          <w:tcPr>
            <w:tcW w:w="849" w:type="dxa"/>
          </w:tcPr>
          <w:p w:rsidR="00031815" w:rsidRPr="00C3588E" w:rsidRDefault="008752EC" w:rsidP="00031815">
            <w:pPr>
              <w:jc w:val="both"/>
            </w:pPr>
            <w:r>
              <w:t>240</w:t>
            </w:r>
          </w:p>
        </w:tc>
      </w:tr>
      <w:tr w:rsidR="00031815" w:rsidRPr="009A25DF" w:rsidTr="00AD7496">
        <w:tc>
          <w:tcPr>
            <w:tcW w:w="851" w:type="dxa"/>
          </w:tcPr>
          <w:p w:rsidR="00031815" w:rsidRPr="00134CD2" w:rsidRDefault="00031815" w:rsidP="00031815">
            <w:pPr>
              <w:jc w:val="both"/>
            </w:pPr>
            <w:r>
              <w:t>2.</w:t>
            </w:r>
            <w:r w:rsidRPr="00134CD2">
              <w:t>1.1.3.</w:t>
            </w:r>
          </w:p>
        </w:tc>
        <w:tc>
          <w:tcPr>
            <w:tcW w:w="1275" w:type="dxa"/>
          </w:tcPr>
          <w:p w:rsidR="00031815" w:rsidRPr="00204E13" w:rsidRDefault="00031815" w:rsidP="00031815">
            <w:pPr>
              <w:jc w:val="both"/>
              <w:rPr>
                <w:sz w:val="19"/>
                <w:szCs w:val="19"/>
              </w:rPr>
            </w:pPr>
            <w:r w:rsidRPr="00204E13">
              <w:rPr>
                <w:sz w:val="19"/>
                <w:szCs w:val="19"/>
              </w:rPr>
              <w:t xml:space="preserve">Доля модельных библиотек в структуре </w:t>
            </w:r>
            <w:proofErr w:type="spellStart"/>
            <w:proofErr w:type="gramStart"/>
            <w:r w:rsidRPr="00204E13">
              <w:rPr>
                <w:sz w:val="19"/>
                <w:szCs w:val="19"/>
              </w:rPr>
              <w:t>библиотеч</w:t>
            </w:r>
            <w:proofErr w:type="spellEnd"/>
            <w:r w:rsidRPr="00204E13">
              <w:rPr>
                <w:sz w:val="19"/>
                <w:szCs w:val="19"/>
              </w:rPr>
              <w:t>-ной</w:t>
            </w:r>
            <w:proofErr w:type="gramEnd"/>
            <w:r w:rsidRPr="00204E13">
              <w:rPr>
                <w:sz w:val="19"/>
                <w:szCs w:val="19"/>
              </w:rPr>
              <w:t xml:space="preserve"> сети Пуровского района</w:t>
            </w:r>
          </w:p>
        </w:tc>
        <w:tc>
          <w:tcPr>
            <w:tcW w:w="852" w:type="dxa"/>
          </w:tcPr>
          <w:p w:rsidR="00031815" w:rsidRPr="00C3588E" w:rsidRDefault="00031815" w:rsidP="00031815">
            <w:pPr>
              <w:jc w:val="both"/>
            </w:pPr>
            <w:r w:rsidRPr="00C3588E">
              <w:t>%</w:t>
            </w:r>
          </w:p>
        </w:tc>
        <w:tc>
          <w:tcPr>
            <w:tcW w:w="850" w:type="dxa"/>
          </w:tcPr>
          <w:p w:rsidR="00031815" w:rsidRPr="00C3588E" w:rsidRDefault="00031815" w:rsidP="00031815">
            <w:pPr>
              <w:jc w:val="both"/>
            </w:pPr>
            <w:r w:rsidRPr="00C3588E">
              <w:t>37,5</w:t>
            </w:r>
          </w:p>
        </w:tc>
        <w:tc>
          <w:tcPr>
            <w:tcW w:w="851" w:type="dxa"/>
          </w:tcPr>
          <w:p w:rsidR="00031815" w:rsidRPr="00C3588E" w:rsidRDefault="00031815" w:rsidP="00031815">
            <w:pPr>
              <w:jc w:val="both"/>
            </w:pPr>
            <w:r w:rsidRPr="00C3588E">
              <w:t>0,05</w:t>
            </w:r>
          </w:p>
        </w:tc>
        <w:tc>
          <w:tcPr>
            <w:tcW w:w="851" w:type="dxa"/>
          </w:tcPr>
          <w:p w:rsidR="00031815" w:rsidRPr="00C3588E" w:rsidRDefault="00031815" w:rsidP="00031815">
            <w:pPr>
              <w:jc w:val="both"/>
            </w:pPr>
            <w:r w:rsidRPr="00C3588E">
              <w:t>37,5</w:t>
            </w:r>
          </w:p>
        </w:tc>
        <w:tc>
          <w:tcPr>
            <w:tcW w:w="851" w:type="dxa"/>
          </w:tcPr>
          <w:p w:rsidR="00031815" w:rsidRPr="00C3588E" w:rsidRDefault="00031815" w:rsidP="00031815">
            <w:pPr>
              <w:jc w:val="both"/>
            </w:pPr>
            <w:r w:rsidRPr="00C3588E">
              <w:t>0,05</w:t>
            </w:r>
          </w:p>
        </w:tc>
        <w:tc>
          <w:tcPr>
            <w:tcW w:w="850" w:type="dxa"/>
          </w:tcPr>
          <w:p w:rsidR="00031815" w:rsidRPr="00C3588E" w:rsidRDefault="00031815" w:rsidP="00031815">
            <w:pPr>
              <w:jc w:val="both"/>
            </w:pPr>
            <w:r w:rsidRPr="00C3588E">
              <w:t>37,5</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37,5</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37,5</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37,5</w:t>
            </w:r>
          </w:p>
        </w:tc>
        <w:tc>
          <w:tcPr>
            <w:tcW w:w="850" w:type="dxa"/>
          </w:tcPr>
          <w:p w:rsidR="00031815" w:rsidRPr="00C3588E" w:rsidRDefault="00031815" w:rsidP="00031815">
            <w:pPr>
              <w:jc w:val="both"/>
            </w:pPr>
            <w:r w:rsidRPr="00C3588E">
              <w:t>0,1</w:t>
            </w:r>
          </w:p>
        </w:tc>
        <w:tc>
          <w:tcPr>
            <w:tcW w:w="944" w:type="dxa"/>
          </w:tcPr>
          <w:p w:rsidR="00031815" w:rsidRPr="00C3588E" w:rsidRDefault="00031815" w:rsidP="00031815">
            <w:pPr>
              <w:jc w:val="both"/>
            </w:pPr>
            <w:r w:rsidRPr="00C3588E">
              <w:t>37,5</w:t>
            </w:r>
          </w:p>
        </w:tc>
        <w:tc>
          <w:tcPr>
            <w:tcW w:w="755" w:type="dxa"/>
          </w:tcPr>
          <w:p w:rsidR="00031815" w:rsidRPr="00C3588E" w:rsidRDefault="00031815" w:rsidP="00031815">
            <w:pPr>
              <w:jc w:val="both"/>
            </w:pPr>
            <w:r w:rsidRPr="00C3588E">
              <w:t>0,1</w:t>
            </w:r>
          </w:p>
        </w:tc>
        <w:tc>
          <w:tcPr>
            <w:tcW w:w="849" w:type="dxa"/>
          </w:tcPr>
          <w:p w:rsidR="00031815" w:rsidRPr="00C3588E" w:rsidRDefault="00031815" w:rsidP="00031815">
            <w:pPr>
              <w:jc w:val="both"/>
            </w:pPr>
            <w:r w:rsidRPr="00C3588E">
              <w:t>37,5</w:t>
            </w:r>
          </w:p>
        </w:tc>
      </w:tr>
      <w:tr w:rsidR="00031815" w:rsidRPr="009A25DF" w:rsidTr="00AD7496">
        <w:tc>
          <w:tcPr>
            <w:tcW w:w="851" w:type="dxa"/>
          </w:tcPr>
          <w:p w:rsidR="00031815" w:rsidRDefault="00031815" w:rsidP="00031815">
            <w:pPr>
              <w:jc w:val="both"/>
            </w:pPr>
            <w:r>
              <w:t>2.1.1.4.</w:t>
            </w:r>
          </w:p>
        </w:tc>
        <w:tc>
          <w:tcPr>
            <w:tcW w:w="1275" w:type="dxa"/>
          </w:tcPr>
          <w:p w:rsidR="00031815" w:rsidRPr="00204E13" w:rsidRDefault="00031815" w:rsidP="00031815">
            <w:pPr>
              <w:jc w:val="both"/>
              <w:rPr>
                <w:sz w:val="19"/>
                <w:szCs w:val="19"/>
              </w:rPr>
            </w:pPr>
            <w:r w:rsidRPr="00204E13">
              <w:rPr>
                <w:sz w:val="19"/>
                <w:szCs w:val="19"/>
              </w:rPr>
              <w:t xml:space="preserve">Количество </w:t>
            </w:r>
            <w:proofErr w:type="spellStart"/>
            <w:proofErr w:type="gramStart"/>
            <w:r w:rsidRPr="00204E13">
              <w:rPr>
                <w:sz w:val="19"/>
                <w:szCs w:val="19"/>
              </w:rPr>
              <w:t>зарегистри-рованных</w:t>
            </w:r>
            <w:proofErr w:type="spellEnd"/>
            <w:proofErr w:type="gramEnd"/>
            <w:r w:rsidRPr="00204E13">
              <w:rPr>
                <w:sz w:val="19"/>
                <w:szCs w:val="19"/>
              </w:rPr>
              <w:t xml:space="preserve"> </w:t>
            </w:r>
            <w:proofErr w:type="spellStart"/>
            <w:r w:rsidRPr="00204E13">
              <w:rPr>
                <w:sz w:val="19"/>
                <w:szCs w:val="19"/>
              </w:rPr>
              <w:t>пользова-</w:t>
            </w:r>
            <w:r w:rsidRPr="00204E13">
              <w:rPr>
                <w:sz w:val="19"/>
                <w:szCs w:val="19"/>
              </w:rPr>
              <w:lastRenderedPageBreak/>
              <w:t>телей</w:t>
            </w:r>
            <w:proofErr w:type="spellEnd"/>
            <w:r w:rsidRPr="00204E13">
              <w:rPr>
                <w:sz w:val="19"/>
                <w:szCs w:val="19"/>
              </w:rPr>
              <w:t xml:space="preserve"> библиотек</w:t>
            </w:r>
          </w:p>
        </w:tc>
        <w:tc>
          <w:tcPr>
            <w:tcW w:w="852" w:type="dxa"/>
          </w:tcPr>
          <w:p w:rsidR="00031815" w:rsidRPr="00C3588E" w:rsidRDefault="00031815" w:rsidP="00031815">
            <w:pPr>
              <w:jc w:val="both"/>
            </w:pPr>
            <w:r w:rsidRPr="00C3588E">
              <w:lastRenderedPageBreak/>
              <w:t>чел.</w:t>
            </w:r>
          </w:p>
        </w:tc>
        <w:tc>
          <w:tcPr>
            <w:tcW w:w="850" w:type="dxa"/>
          </w:tcPr>
          <w:p w:rsidR="00031815" w:rsidRPr="00C3588E" w:rsidRDefault="00031815" w:rsidP="00031815">
            <w:pPr>
              <w:jc w:val="both"/>
            </w:pPr>
            <w:r w:rsidRPr="00C3588E">
              <w:t>2 693</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2 700</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2 710</w:t>
            </w:r>
          </w:p>
        </w:tc>
        <w:tc>
          <w:tcPr>
            <w:tcW w:w="852"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0" w:type="dxa"/>
          </w:tcPr>
          <w:p w:rsidR="00031815" w:rsidRPr="00C3588E" w:rsidRDefault="00031815" w:rsidP="00031815">
            <w:pPr>
              <w:jc w:val="both"/>
            </w:pPr>
          </w:p>
        </w:tc>
        <w:tc>
          <w:tcPr>
            <w:tcW w:w="944" w:type="dxa"/>
          </w:tcPr>
          <w:p w:rsidR="00031815" w:rsidRPr="00C3588E" w:rsidRDefault="00031815" w:rsidP="00031815">
            <w:pPr>
              <w:jc w:val="both"/>
            </w:pPr>
          </w:p>
        </w:tc>
        <w:tc>
          <w:tcPr>
            <w:tcW w:w="755" w:type="dxa"/>
          </w:tcPr>
          <w:p w:rsidR="00031815" w:rsidRPr="00C3588E" w:rsidRDefault="00031815" w:rsidP="00031815">
            <w:pPr>
              <w:jc w:val="both"/>
            </w:pPr>
          </w:p>
        </w:tc>
        <w:tc>
          <w:tcPr>
            <w:tcW w:w="849" w:type="dxa"/>
          </w:tcPr>
          <w:p w:rsidR="00031815" w:rsidRPr="00C3588E" w:rsidRDefault="00031815" w:rsidP="00031815">
            <w:pPr>
              <w:jc w:val="both"/>
            </w:pPr>
          </w:p>
        </w:tc>
      </w:tr>
      <w:tr w:rsidR="00031815" w:rsidRPr="009A25DF" w:rsidTr="00AD7496">
        <w:tc>
          <w:tcPr>
            <w:tcW w:w="851" w:type="dxa"/>
          </w:tcPr>
          <w:p w:rsidR="00031815" w:rsidRPr="00134CD2" w:rsidRDefault="00031815" w:rsidP="00031815">
            <w:pPr>
              <w:jc w:val="both"/>
            </w:pPr>
            <w:r>
              <w:lastRenderedPageBreak/>
              <w:t>2.</w:t>
            </w:r>
            <w:r w:rsidRPr="00134CD2">
              <w:t>1.2.</w:t>
            </w:r>
          </w:p>
        </w:tc>
        <w:tc>
          <w:tcPr>
            <w:tcW w:w="14884" w:type="dxa"/>
            <w:gridSpan w:val="17"/>
          </w:tcPr>
          <w:p w:rsidR="00031815" w:rsidRPr="00C3588E" w:rsidRDefault="00031815" w:rsidP="00031815">
            <w:pPr>
              <w:jc w:val="center"/>
            </w:pPr>
            <w:r w:rsidRPr="00C3588E">
              <w:t>Задача: Организация культурного обслуживания населения</w:t>
            </w:r>
          </w:p>
        </w:tc>
      </w:tr>
      <w:tr w:rsidR="00031815" w:rsidRPr="009A25DF" w:rsidTr="00AD7496">
        <w:tc>
          <w:tcPr>
            <w:tcW w:w="851" w:type="dxa"/>
          </w:tcPr>
          <w:p w:rsidR="00031815" w:rsidRPr="00134CD2" w:rsidRDefault="00031815" w:rsidP="00031815">
            <w:pPr>
              <w:jc w:val="both"/>
            </w:pPr>
            <w:r>
              <w:t>2.</w:t>
            </w:r>
            <w:r w:rsidRPr="00134CD2">
              <w:t>1.2.1.</w:t>
            </w:r>
          </w:p>
        </w:tc>
        <w:tc>
          <w:tcPr>
            <w:tcW w:w="1275" w:type="dxa"/>
          </w:tcPr>
          <w:p w:rsidR="00031815" w:rsidRPr="00204E13" w:rsidRDefault="00031815" w:rsidP="00031815">
            <w:pPr>
              <w:jc w:val="both"/>
              <w:rPr>
                <w:sz w:val="19"/>
                <w:szCs w:val="19"/>
              </w:rPr>
            </w:pPr>
            <w:r w:rsidRPr="00204E13">
              <w:rPr>
                <w:sz w:val="19"/>
                <w:szCs w:val="19"/>
              </w:rPr>
              <w:t xml:space="preserve">Количество </w:t>
            </w:r>
            <w:proofErr w:type="gramStart"/>
            <w:r w:rsidRPr="00204E13">
              <w:rPr>
                <w:sz w:val="19"/>
                <w:szCs w:val="19"/>
              </w:rPr>
              <w:t>культурно-массовых</w:t>
            </w:r>
            <w:proofErr w:type="gramEnd"/>
            <w:r w:rsidRPr="00204E13">
              <w:rPr>
                <w:sz w:val="19"/>
                <w:szCs w:val="19"/>
              </w:rPr>
              <w:t xml:space="preserve"> </w:t>
            </w:r>
            <w:proofErr w:type="spellStart"/>
            <w:r w:rsidRPr="00204E13">
              <w:rPr>
                <w:sz w:val="19"/>
                <w:szCs w:val="19"/>
              </w:rPr>
              <w:t>мероприя-тий</w:t>
            </w:r>
            <w:proofErr w:type="spellEnd"/>
            <w:r w:rsidRPr="00204E13">
              <w:rPr>
                <w:sz w:val="19"/>
                <w:szCs w:val="19"/>
              </w:rPr>
              <w:t xml:space="preserve"> </w:t>
            </w:r>
          </w:p>
        </w:tc>
        <w:tc>
          <w:tcPr>
            <w:tcW w:w="852" w:type="dxa"/>
          </w:tcPr>
          <w:p w:rsidR="00031815" w:rsidRPr="00C3588E" w:rsidRDefault="00031815" w:rsidP="00031815">
            <w:pPr>
              <w:jc w:val="both"/>
            </w:pPr>
            <w:r w:rsidRPr="00C3588E">
              <w:t>ед.</w:t>
            </w:r>
          </w:p>
        </w:tc>
        <w:tc>
          <w:tcPr>
            <w:tcW w:w="850" w:type="dxa"/>
          </w:tcPr>
          <w:p w:rsidR="00031815" w:rsidRPr="00C3588E" w:rsidRDefault="00031815" w:rsidP="00031815">
            <w:pPr>
              <w:jc w:val="both"/>
            </w:pPr>
            <w:r w:rsidRPr="00C3588E">
              <w:t>180</w:t>
            </w:r>
          </w:p>
        </w:tc>
        <w:tc>
          <w:tcPr>
            <w:tcW w:w="851" w:type="dxa"/>
          </w:tcPr>
          <w:p w:rsidR="00031815" w:rsidRPr="00C3588E" w:rsidRDefault="00031815" w:rsidP="00031815">
            <w:pPr>
              <w:jc w:val="both"/>
            </w:pPr>
            <w:r w:rsidRPr="00C3588E">
              <w:t>0,05</w:t>
            </w:r>
          </w:p>
        </w:tc>
        <w:tc>
          <w:tcPr>
            <w:tcW w:w="851" w:type="dxa"/>
          </w:tcPr>
          <w:p w:rsidR="00031815" w:rsidRPr="00C3588E" w:rsidRDefault="00031815" w:rsidP="00031815">
            <w:pPr>
              <w:jc w:val="both"/>
            </w:pPr>
            <w:r w:rsidRPr="00C3588E">
              <w:t>183</w:t>
            </w:r>
          </w:p>
        </w:tc>
        <w:tc>
          <w:tcPr>
            <w:tcW w:w="851" w:type="dxa"/>
          </w:tcPr>
          <w:p w:rsidR="00031815" w:rsidRPr="00C3588E" w:rsidRDefault="00031815" w:rsidP="00031815">
            <w:pPr>
              <w:jc w:val="both"/>
            </w:pPr>
            <w:r w:rsidRPr="00C3588E">
              <w:t>0,05</w:t>
            </w:r>
          </w:p>
        </w:tc>
        <w:tc>
          <w:tcPr>
            <w:tcW w:w="850" w:type="dxa"/>
          </w:tcPr>
          <w:p w:rsidR="00031815" w:rsidRPr="00C3588E" w:rsidRDefault="00031815" w:rsidP="00031815">
            <w:pPr>
              <w:jc w:val="both"/>
            </w:pPr>
            <w:r w:rsidRPr="00C3588E">
              <w:t>183</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350</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350</w:t>
            </w:r>
          </w:p>
        </w:tc>
        <w:tc>
          <w:tcPr>
            <w:tcW w:w="851" w:type="dxa"/>
          </w:tcPr>
          <w:p w:rsidR="00031815" w:rsidRPr="00C3588E" w:rsidRDefault="00031815" w:rsidP="00031815">
            <w:pPr>
              <w:jc w:val="both"/>
            </w:pPr>
            <w:r w:rsidRPr="00C3588E">
              <w:t>0,1</w:t>
            </w:r>
            <w:r w:rsidR="008752EC">
              <w:t>5</w:t>
            </w:r>
          </w:p>
        </w:tc>
        <w:tc>
          <w:tcPr>
            <w:tcW w:w="850" w:type="dxa"/>
          </w:tcPr>
          <w:p w:rsidR="00031815" w:rsidRPr="00C3588E" w:rsidRDefault="00031815" w:rsidP="00031815">
            <w:pPr>
              <w:jc w:val="both"/>
            </w:pPr>
            <w:r w:rsidRPr="00C3588E">
              <w:t>350</w:t>
            </w:r>
          </w:p>
        </w:tc>
        <w:tc>
          <w:tcPr>
            <w:tcW w:w="850" w:type="dxa"/>
          </w:tcPr>
          <w:p w:rsidR="00031815" w:rsidRPr="00C3588E" w:rsidRDefault="00031815" w:rsidP="00031815">
            <w:pPr>
              <w:jc w:val="both"/>
            </w:pPr>
            <w:r w:rsidRPr="00C3588E">
              <w:t>0,1</w:t>
            </w:r>
            <w:r w:rsidR="00525E06">
              <w:t>5</w:t>
            </w:r>
          </w:p>
        </w:tc>
        <w:tc>
          <w:tcPr>
            <w:tcW w:w="944" w:type="dxa"/>
          </w:tcPr>
          <w:p w:rsidR="00031815" w:rsidRPr="00C3588E" w:rsidRDefault="00031815" w:rsidP="00031815">
            <w:pPr>
              <w:jc w:val="both"/>
            </w:pPr>
            <w:r w:rsidRPr="00C3588E">
              <w:t>350</w:t>
            </w:r>
          </w:p>
        </w:tc>
        <w:tc>
          <w:tcPr>
            <w:tcW w:w="755" w:type="dxa"/>
          </w:tcPr>
          <w:p w:rsidR="00031815" w:rsidRPr="00C3588E" w:rsidRDefault="00031815" w:rsidP="00031815">
            <w:pPr>
              <w:jc w:val="both"/>
            </w:pPr>
            <w:r w:rsidRPr="00C3588E">
              <w:t>0,1</w:t>
            </w:r>
            <w:r w:rsidR="00525E06">
              <w:t>5</w:t>
            </w:r>
          </w:p>
        </w:tc>
        <w:tc>
          <w:tcPr>
            <w:tcW w:w="849" w:type="dxa"/>
          </w:tcPr>
          <w:p w:rsidR="00031815" w:rsidRPr="00C3588E" w:rsidRDefault="00031815" w:rsidP="00031815">
            <w:pPr>
              <w:jc w:val="both"/>
            </w:pPr>
            <w:r w:rsidRPr="00C3588E">
              <w:t>350</w:t>
            </w:r>
          </w:p>
        </w:tc>
      </w:tr>
      <w:tr w:rsidR="00031815" w:rsidRPr="009A25DF" w:rsidTr="00AD7496">
        <w:tc>
          <w:tcPr>
            <w:tcW w:w="851" w:type="dxa"/>
          </w:tcPr>
          <w:p w:rsidR="00031815" w:rsidRPr="00134CD2" w:rsidRDefault="00031815" w:rsidP="00031815">
            <w:pPr>
              <w:jc w:val="both"/>
            </w:pPr>
            <w:r>
              <w:t>2.</w:t>
            </w:r>
            <w:r w:rsidRPr="00134CD2">
              <w:t>1.2.2.</w:t>
            </w:r>
          </w:p>
        </w:tc>
        <w:tc>
          <w:tcPr>
            <w:tcW w:w="1275" w:type="dxa"/>
          </w:tcPr>
          <w:p w:rsidR="00031815" w:rsidRPr="00204E13" w:rsidRDefault="00031815" w:rsidP="00031815">
            <w:pPr>
              <w:jc w:val="both"/>
              <w:rPr>
                <w:sz w:val="19"/>
                <w:szCs w:val="19"/>
              </w:rPr>
            </w:pPr>
            <w:r w:rsidRPr="00204E13">
              <w:rPr>
                <w:sz w:val="19"/>
                <w:szCs w:val="19"/>
              </w:rPr>
              <w:t xml:space="preserve">Количество участников культурно-массовых </w:t>
            </w:r>
            <w:proofErr w:type="spellStart"/>
            <w:proofErr w:type="gramStart"/>
            <w:r w:rsidRPr="00204E13">
              <w:rPr>
                <w:sz w:val="19"/>
                <w:szCs w:val="19"/>
              </w:rPr>
              <w:t>мероприя-тий</w:t>
            </w:r>
            <w:proofErr w:type="spellEnd"/>
            <w:proofErr w:type="gramEnd"/>
            <w:r w:rsidRPr="00204E13">
              <w:rPr>
                <w:sz w:val="19"/>
                <w:szCs w:val="19"/>
              </w:rPr>
              <w:t xml:space="preserve"> </w:t>
            </w:r>
          </w:p>
        </w:tc>
        <w:tc>
          <w:tcPr>
            <w:tcW w:w="852" w:type="dxa"/>
          </w:tcPr>
          <w:p w:rsidR="00031815" w:rsidRPr="00C3588E" w:rsidRDefault="00031815" w:rsidP="00031815">
            <w:pPr>
              <w:jc w:val="both"/>
            </w:pPr>
            <w:r w:rsidRPr="00C3588E">
              <w:t>чел.</w:t>
            </w:r>
          </w:p>
        </w:tc>
        <w:tc>
          <w:tcPr>
            <w:tcW w:w="850" w:type="dxa"/>
          </w:tcPr>
          <w:p w:rsidR="00031815" w:rsidRPr="00C3588E" w:rsidRDefault="00031815" w:rsidP="00031815">
            <w:pPr>
              <w:jc w:val="both"/>
            </w:pPr>
            <w:r w:rsidRPr="00C3588E">
              <w:t>7 200</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7 300</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7 300</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20000</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20000</w:t>
            </w:r>
          </w:p>
        </w:tc>
        <w:tc>
          <w:tcPr>
            <w:tcW w:w="851" w:type="dxa"/>
          </w:tcPr>
          <w:p w:rsidR="00031815" w:rsidRPr="00C3588E" w:rsidRDefault="00031815" w:rsidP="00031815">
            <w:pPr>
              <w:jc w:val="both"/>
            </w:pPr>
            <w:r w:rsidRPr="00C3588E">
              <w:t>0,1</w:t>
            </w:r>
            <w:r w:rsidR="008752EC">
              <w:t>5</w:t>
            </w:r>
          </w:p>
        </w:tc>
        <w:tc>
          <w:tcPr>
            <w:tcW w:w="850" w:type="dxa"/>
          </w:tcPr>
          <w:p w:rsidR="00031815" w:rsidRPr="00C3588E" w:rsidRDefault="00031815" w:rsidP="00031815">
            <w:pPr>
              <w:jc w:val="both"/>
            </w:pPr>
            <w:r w:rsidRPr="00C3588E">
              <w:t>20000</w:t>
            </w:r>
          </w:p>
        </w:tc>
        <w:tc>
          <w:tcPr>
            <w:tcW w:w="850" w:type="dxa"/>
          </w:tcPr>
          <w:p w:rsidR="00031815" w:rsidRPr="00C3588E" w:rsidRDefault="00031815" w:rsidP="00031815">
            <w:pPr>
              <w:jc w:val="both"/>
            </w:pPr>
            <w:r w:rsidRPr="00C3588E">
              <w:t>0,1</w:t>
            </w:r>
            <w:r w:rsidR="00525E06">
              <w:t>5</w:t>
            </w:r>
          </w:p>
        </w:tc>
        <w:tc>
          <w:tcPr>
            <w:tcW w:w="944" w:type="dxa"/>
          </w:tcPr>
          <w:p w:rsidR="00031815" w:rsidRPr="00C3588E" w:rsidRDefault="00031815" w:rsidP="00031815">
            <w:pPr>
              <w:jc w:val="both"/>
            </w:pPr>
            <w:r w:rsidRPr="00C3588E">
              <w:t>20000</w:t>
            </w:r>
          </w:p>
        </w:tc>
        <w:tc>
          <w:tcPr>
            <w:tcW w:w="755" w:type="dxa"/>
          </w:tcPr>
          <w:p w:rsidR="00031815" w:rsidRPr="00C3588E" w:rsidRDefault="00031815" w:rsidP="00031815">
            <w:pPr>
              <w:jc w:val="both"/>
            </w:pPr>
            <w:r w:rsidRPr="00C3588E">
              <w:t>0,1</w:t>
            </w:r>
            <w:r w:rsidR="00525E06">
              <w:t>5</w:t>
            </w:r>
          </w:p>
        </w:tc>
        <w:tc>
          <w:tcPr>
            <w:tcW w:w="849" w:type="dxa"/>
          </w:tcPr>
          <w:p w:rsidR="00031815" w:rsidRPr="00C3588E" w:rsidRDefault="00031815" w:rsidP="00031815">
            <w:pPr>
              <w:jc w:val="both"/>
            </w:pPr>
            <w:r w:rsidRPr="00C3588E">
              <w:t>20000</w:t>
            </w:r>
          </w:p>
        </w:tc>
      </w:tr>
      <w:tr w:rsidR="00031815" w:rsidRPr="009A25DF" w:rsidTr="00AD7496">
        <w:tc>
          <w:tcPr>
            <w:tcW w:w="851" w:type="dxa"/>
          </w:tcPr>
          <w:p w:rsidR="00031815" w:rsidRPr="00134CD2" w:rsidRDefault="00031815" w:rsidP="00031815">
            <w:pPr>
              <w:jc w:val="both"/>
            </w:pPr>
            <w:r>
              <w:t>2.</w:t>
            </w:r>
            <w:r w:rsidRPr="00134CD2">
              <w:t>1.2.3.</w:t>
            </w:r>
          </w:p>
        </w:tc>
        <w:tc>
          <w:tcPr>
            <w:tcW w:w="1275" w:type="dxa"/>
          </w:tcPr>
          <w:p w:rsidR="00031815" w:rsidRPr="00C3588E" w:rsidRDefault="00031815" w:rsidP="00031815">
            <w:pPr>
              <w:jc w:val="both"/>
            </w:pPr>
            <w:r w:rsidRPr="00C3588E">
              <w:t xml:space="preserve">Количество объектов </w:t>
            </w:r>
            <w:proofErr w:type="gramStart"/>
            <w:r w:rsidRPr="00C3588E">
              <w:t>социально-культурно-</w:t>
            </w:r>
            <w:proofErr w:type="spellStart"/>
            <w:r w:rsidRPr="00C3588E">
              <w:t>го</w:t>
            </w:r>
            <w:proofErr w:type="spellEnd"/>
            <w:proofErr w:type="gramEnd"/>
            <w:r w:rsidRPr="00C3588E">
              <w:t xml:space="preserve"> назначения, обеспечен-</w:t>
            </w:r>
            <w:proofErr w:type="spellStart"/>
            <w:r w:rsidRPr="00C3588E">
              <w:t>ных</w:t>
            </w:r>
            <w:proofErr w:type="spellEnd"/>
            <w:r w:rsidRPr="00C3588E">
              <w:t xml:space="preserve"> </w:t>
            </w:r>
            <w:proofErr w:type="spellStart"/>
            <w:r w:rsidRPr="00C3588E">
              <w:t>мероприя-тиями</w:t>
            </w:r>
            <w:proofErr w:type="spellEnd"/>
            <w:r w:rsidRPr="00C3588E">
              <w:t xml:space="preserve"> по капиталь-ному ремонту</w:t>
            </w:r>
          </w:p>
        </w:tc>
        <w:tc>
          <w:tcPr>
            <w:tcW w:w="852" w:type="dxa"/>
          </w:tcPr>
          <w:p w:rsidR="00031815" w:rsidRPr="00C3588E" w:rsidRDefault="00031815" w:rsidP="00031815">
            <w:pPr>
              <w:jc w:val="both"/>
            </w:pPr>
            <w:r w:rsidRPr="00C3588E">
              <w:t>ед.</w:t>
            </w:r>
          </w:p>
        </w:tc>
        <w:tc>
          <w:tcPr>
            <w:tcW w:w="850" w:type="dxa"/>
          </w:tcPr>
          <w:p w:rsidR="00031815" w:rsidRPr="00C3588E" w:rsidRDefault="00031815" w:rsidP="00031815">
            <w:pPr>
              <w:jc w:val="both"/>
            </w:pPr>
            <w:r w:rsidRPr="00C3588E">
              <w:t>3</w:t>
            </w:r>
          </w:p>
        </w:tc>
        <w:tc>
          <w:tcPr>
            <w:tcW w:w="851" w:type="dxa"/>
          </w:tcPr>
          <w:p w:rsidR="00031815" w:rsidRPr="00C3588E" w:rsidRDefault="00031815" w:rsidP="00031815">
            <w:pPr>
              <w:jc w:val="both"/>
            </w:pPr>
            <w:r w:rsidRPr="00C3588E">
              <w:t>0,05</w:t>
            </w:r>
          </w:p>
        </w:tc>
        <w:tc>
          <w:tcPr>
            <w:tcW w:w="851" w:type="dxa"/>
          </w:tcPr>
          <w:p w:rsidR="00031815" w:rsidRPr="00C3588E" w:rsidRDefault="00031815" w:rsidP="00031815">
            <w:pPr>
              <w:jc w:val="both"/>
            </w:pPr>
            <w:r w:rsidRPr="00C3588E">
              <w:t>2</w:t>
            </w:r>
          </w:p>
        </w:tc>
        <w:tc>
          <w:tcPr>
            <w:tcW w:w="851" w:type="dxa"/>
          </w:tcPr>
          <w:p w:rsidR="00031815" w:rsidRPr="00C3588E" w:rsidRDefault="00031815" w:rsidP="00031815">
            <w:pPr>
              <w:jc w:val="both"/>
            </w:pPr>
            <w:r w:rsidRPr="00C3588E">
              <w:t>0,05</w:t>
            </w:r>
          </w:p>
        </w:tc>
        <w:tc>
          <w:tcPr>
            <w:tcW w:w="850" w:type="dxa"/>
          </w:tcPr>
          <w:p w:rsidR="00031815" w:rsidRPr="00C3588E" w:rsidRDefault="00031815" w:rsidP="00031815">
            <w:pPr>
              <w:jc w:val="both"/>
            </w:pPr>
            <w:r w:rsidRPr="00C3588E">
              <w:t>1</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0</w:t>
            </w:r>
          </w:p>
        </w:tc>
        <w:tc>
          <w:tcPr>
            <w:tcW w:w="851" w:type="dxa"/>
          </w:tcPr>
          <w:p w:rsidR="00031815" w:rsidRPr="00C3588E" w:rsidRDefault="00031815" w:rsidP="00031815">
            <w:pPr>
              <w:jc w:val="both"/>
            </w:pPr>
            <w:r w:rsidRPr="00C3588E">
              <w:t>0,1</w:t>
            </w:r>
          </w:p>
        </w:tc>
        <w:tc>
          <w:tcPr>
            <w:tcW w:w="851" w:type="dxa"/>
          </w:tcPr>
          <w:p w:rsidR="00031815" w:rsidRPr="00C3588E" w:rsidRDefault="008752EC" w:rsidP="00031815">
            <w:pPr>
              <w:jc w:val="both"/>
            </w:pPr>
            <w:r>
              <w:t>1</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0</w:t>
            </w:r>
          </w:p>
        </w:tc>
        <w:tc>
          <w:tcPr>
            <w:tcW w:w="850" w:type="dxa"/>
          </w:tcPr>
          <w:p w:rsidR="00031815" w:rsidRPr="00C3588E" w:rsidRDefault="00031815" w:rsidP="00031815">
            <w:pPr>
              <w:jc w:val="both"/>
            </w:pPr>
            <w:r w:rsidRPr="00C3588E">
              <w:t>0,1</w:t>
            </w:r>
          </w:p>
        </w:tc>
        <w:tc>
          <w:tcPr>
            <w:tcW w:w="944" w:type="dxa"/>
          </w:tcPr>
          <w:p w:rsidR="00031815" w:rsidRPr="00C3588E" w:rsidRDefault="00031815" w:rsidP="00031815">
            <w:pPr>
              <w:jc w:val="both"/>
            </w:pPr>
            <w:r w:rsidRPr="00C3588E">
              <w:t>0</w:t>
            </w:r>
          </w:p>
        </w:tc>
        <w:tc>
          <w:tcPr>
            <w:tcW w:w="755" w:type="dxa"/>
          </w:tcPr>
          <w:p w:rsidR="00031815" w:rsidRPr="00C3588E" w:rsidRDefault="00031815" w:rsidP="00031815">
            <w:pPr>
              <w:jc w:val="both"/>
            </w:pPr>
            <w:r w:rsidRPr="00C3588E">
              <w:t>0,1</w:t>
            </w:r>
          </w:p>
        </w:tc>
        <w:tc>
          <w:tcPr>
            <w:tcW w:w="849" w:type="dxa"/>
          </w:tcPr>
          <w:p w:rsidR="00031815" w:rsidRPr="00C3588E" w:rsidRDefault="00031815" w:rsidP="00031815">
            <w:pPr>
              <w:jc w:val="both"/>
            </w:pPr>
            <w:r w:rsidRPr="00C3588E">
              <w:t>0</w:t>
            </w:r>
          </w:p>
        </w:tc>
      </w:tr>
      <w:tr w:rsidR="00031815" w:rsidRPr="009A25DF" w:rsidTr="00AD7496">
        <w:tc>
          <w:tcPr>
            <w:tcW w:w="851" w:type="dxa"/>
          </w:tcPr>
          <w:p w:rsidR="00031815" w:rsidRPr="00134CD2" w:rsidRDefault="00031815" w:rsidP="00031815">
            <w:pPr>
              <w:jc w:val="both"/>
            </w:pPr>
            <w:r>
              <w:t>2.</w:t>
            </w:r>
            <w:r w:rsidRPr="00134CD2">
              <w:t>1.3.</w:t>
            </w:r>
          </w:p>
        </w:tc>
        <w:tc>
          <w:tcPr>
            <w:tcW w:w="14884" w:type="dxa"/>
            <w:gridSpan w:val="17"/>
          </w:tcPr>
          <w:p w:rsidR="00031815" w:rsidRPr="00C3588E" w:rsidRDefault="00031815" w:rsidP="00031815">
            <w:pPr>
              <w:jc w:val="both"/>
            </w:pPr>
            <w:r w:rsidRPr="00C3588E">
              <w:t>Задача: Сохранение культурного наследия Пуровского района, развитие музейного дела</w:t>
            </w:r>
          </w:p>
        </w:tc>
      </w:tr>
      <w:tr w:rsidR="00031815" w:rsidRPr="009A25DF" w:rsidTr="00AD7496">
        <w:tc>
          <w:tcPr>
            <w:tcW w:w="851" w:type="dxa"/>
          </w:tcPr>
          <w:p w:rsidR="00031815" w:rsidRPr="00134CD2" w:rsidRDefault="00031815" w:rsidP="00031815">
            <w:pPr>
              <w:jc w:val="both"/>
            </w:pPr>
            <w:r>
              <w:lastRenderedPageBreak/>
              <w:t>2.</w:t>
            </w:r>
            <w:r w:rsidRPr="00134CD2">
              <w:t>1.3.1.</w:t>
            </w:r>
          </w:p>
        </w:tc>
        <w:tc>
          <w:tcPr>
            <w:tcW w:w="1275" w:type="dxa"/>
          </w:tcPr>
          <w:p w:rsidR="00031815" w:rsidRPr="00C3588E" w:rsidRDefault="00031815" w:rsidP="00031815">
            <w:pPr>
              <w:tabs>
                <w:tab w:val="left" w:pos="300"/>
                <w:tab w:val="left" w:pos="583"/>
              </w:tabs>
              <w:overflowPunct/>
              <w:autoSpaceDE/>
              <w:autoSpaceDN/>
              <w:adjustRightInd/>
              <w:jc w:val="both"/>
              <w:textAlignment w:val="auto"/>
            </w:pPr>
            <w:r w:rsidRPr="00C3588E">
              <w:t xml:space="preserve">Количество экскурсий </w:t>
            </w:r>
          </w:p>
        </w:tc>
        <w:tc>
          <w:tcPr>
            <w:tcW w:w="852" w:type="dxa"/>
          </w:tcPr>
          <w:p w:rsidR="00031815" w:rsidRPr="00C3588E" w:rsidRDefault="00031815" w:rsidP="00031815">
            <w:pPr>
              <w:jc w:val="both"/>
            </w:pPr>
            <w:r w:rsidRPr="00C3588E">
              <w:t>ед.</w:t>
            </w:r>
          </w:p>
        </w:tc>
        <w:tc>
          <w:tcPr>
            <w:tcW w:w="850" w:type="dxa"/>
          </w:tcPr>
          <w:p w:rsidR="00031815" w:rsidRPr="00C3588E" w:rsidRDefault="00031815" w:rsidP="00031815">
            <w:pPr>
              <w:jc w:val="both"/>
            </w:pPr>
            <w:r w:rsidRPr="00C3588E">
              <w:t>347</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350</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350</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350</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350</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350</w:t>
            </w:r>
          </w:p>
        </w:tc>
        <w:tc>
          <w:tcPr>
            <w:tcW w:w="850" w:type="dxa"/>
          </w:tcPr>
          <w:p w:rsidR="00031815" w:rsidRPr="00C3588E" w:rsidRDefault="00031815" w:rsidP="00031815">
            <w:pPr>
              <w:jc w:val="both"/>
            </w:pPr>
            <w:r w:rsidRPr="00C3588E">
              <w:t>0,1</w:t>
            </w:r>
          </w:p>
        </w:tc>
        <w:tc>
          <w:tcPr>
            <w:tcW w:w="944" w:type="dxa"/>
          </w:tcPr>
          <w:p w:rsidR="00031815" w:rsidRPr="00C3588E" w:rsidRDefault="00031815" w:rsidP="00031815">
            <w:pPr>
              <w:jc w:val="both"/>
            </w:pPr>
            <w:r w:rsidRPr="00C3588E">
              <w:t>350</w:t>
            </w:r>
          </w:p>
        </w:tc>
        <w:tc>
          <w:tcPr>
            <w:tcW w:w="755" w:type="dxa"/>
          </w:tcPr>
          <w:p w:rsidR="00031815" w:rsidRPr="00C3588E" w:rsidRDefault="00031815" w:rsidP="00031815">
            <w:pPr>
              <w:jc w:val="both"/>
            </w:pPr>
            <w:r w:rsidRPr="00C3588E">
              <w:t>0,1</w:t>
            </w:r>
          </w:p>
        </w:tc>
        <w:tc>
          <w:tcPr>
            <w:tcW w:w="849" w:type="dxa"/>
          </w:tcPr>
          <w:p w:rsidR="00031815" w:rsidRPr="00C3588E" w:rsidRDefault="00031815" w:rsidP="00031815">
            <w:pPr>
              <w:jc w:val="both"/>
            </w:pPr>
            <w:r w:rsidRPr="00C3588E">
              <w:t>350</w:t>
            </w:r>
          </w:p>
        </w:tc>
      </w:tr>
      <w:tr w:rsidR="00031815" w:rsidRPr="009A25DF" w:rsidTr="00AD7496">
        <w:tc>
          <w:tcPr>
            <w:tcW w:w="851" w:type="dxa"/>
          </w:tcPr>
          <w:p w:rsidR="00031815" w:rsidRDefault="00031815" w:rsidP="00031815">
            <w:pPr>
              <w:jc w:val="both"/>
            </w:pPr>
            <w:r>
              <w:t>2.1.3.2.</w:t>
            </w:r>
          </w:p>
        </w:tc>
        <w:tc>
          <w:tcPr>
            <w:tcW w:w="1275" w:type="dxa"/>
          </w:tcPr>
          <w:p w:rsidR="00031815" w:rsidRPr="00C3588E" w:rsidRDefault="00031815" w:rsidP="00031815">
            <w:pPr>
              <w:tabs>
                <w:tab w:val="left" w:pos="300"/>
                <w:tab w:val="left" w:pos="583"/>
              </w:tabs>
              <w:overflowPunct/>
              <w:autoSpaceDE/>
              <w:autoSpaceDN/>
              <w:adjustRightInd/>
              <w:jc w:val="both"/>
              <w:textAlignment w:val="auto"/>
            </w:pPr>
            <w:r w:rsidRPr="00C3588E">
              <w:t>Количество посетителей районного музея</w:t>
            </w:r>
          </w:p>
        </w:tc>
        <w:tc>
          <w:tcPr>
            <w:tcW w:w="852" w:type="dxa"/>
          </w:tcPr>
          <w:p w:rsidR="00031815" w:rsidRPr="00C3588E" w:rsidRDefault="00031815" w:rsidP="00031815">
            <w:pPr>
              <w:jc w:val="both"/>
            </w:pPr>
            <w:proofErr w:type="spellStart"/>
            <w:r w:rsidRPr="00C3588E">
              <w:t>тыс</w:t>
            </w:r>
            <w:proofErr w:type="gramStart"/>
            <w:r w:rsidRPr="00C3588E">
              <w:t>.ч</w:t>
            </w:r>
            <w:proofErr w:type="gramEnd"/>
            <w:r w:rsidRPr="00C3588E">
              <w:t>ел</w:t>
            </w:r>
            <w:proofErr w:type="spellEnd"/>
            <w:r w:rsidRPr="00C3588E">
              <w:t>.</w:t>
            </w:r>
          </w:p>
        </w:tc>
        <w:tc>
          <w:tcPr>
            <w:tcW w:w="850" w:type="dxa"/>
          </w:tcPr>
          <w:p w:rsidR="00031815" w:rsidRPr="00C3588E" w:rsidRDefault="00031815" w:rsidP="00031815">
            <w:pPr>
              <w:jc w:val="both"/>
            </w:pPr>
            <w:r w:rsidRPr="00C3588E">
              <w:t>10,0</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10,6</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11,5</w:t>
            </w:r>
          </w:p>
        </w:tc>
        <w:tc>
          <w:tcPr>
            <w:tcW w:w="852"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0" w:type="dxa"/>
          </w:tcPr>
          <w:p w:rsidR="00031815" w:rsidRPr="00C3588E" w:rsidRDefault="00031815" w:rsidP="00031815">
            <w:pPr>
              <w:jc w:val="both"/>
            </w:pPr>
          </w:p>
        </w:tc>
        <w:tc>
          <w:tcPr>
            <w:tcW w:w="944" w:type="dxa"/>
          </w:tcPr>
          <w:p w:rsidR="00031815" w:rsidRPr="00C3588E" w:rsidRDefault="00031815" w:rsidP="00031815">
            <w:pPr>
              <w:jc w:val="both"/>
            </w:pPr>
          </w:p>
        </w:tc>
        <w:tc>
          <w:tcPr>
            <w:tcW w:w="755" w:type="dxa"/>
          </w:tcPr>
          <w:p w:rsidR="00031815" w:rsidRPr="00C3588E" w:rsidRDefault="00031815" w:rsidP="00031815">
            <w:pPr>
              <w:jc w:val="both"/>
            </w:pPr>
          </w:p>
        </w:tc>
        <w:tc>
          <w:tcPr>
            <w:tcW w:w="849" w:type="dxa"/>
          </w:tcPr>
          <w:p w:rsidR="00031815" w:rsidRPr="00C3588E" w:rsidRDefault="00031815" w:rsidP="00031815">
            <w:pPr>
              <w:jc w:val="both"/>
            </w:pPr>
          </w:p>
        </w:tc>
      </w:tr>
      <w:tr w:rsidR="00031815" w:rsidRPr="009A25DF" w:rsidTr="00AD7496">
        <w:tc>
          <w:tcPr>
            <w:tcW w:w="851" w:type="dxa"/>
          </w:tcPr>
          <w:p w:rsidR="00031815" w:rsidRPr="002B6FFE" w:rsidRDefault="00031815" w:rsidP="00031815">
            <w:pPr>
              <w:jc w:val="both"/>
            </w:pPr>
            <w:r w:rsidRPr="002B6FFE">
              <w:t>2.1.4.</w:t>
            </w:r>
          </w:p>
        </w:tc>
        <w:tc>
          <w:tcPr>
            <w:tcW w:w="14884" w:type="dxa"/>
            <w:gridSpan w:val="17"/>
          </w:tcPr>
          <w:p w:rsidR="00031815" w:rsidRPr="00C3588E" w:rsidRDefault="00031815" w:rsidP="00031815">
            <w:pPr>
              <w:pStyle w:val="ConsTitle"/>
              <w:spacing w:after="0" w:line="240" w:lineRule="auto"/>
              <w:ind w:right="0"/>
              <w:jc w:val="center"/>
              <w:rPr>
                <w:rFonts w:ascii="Times New Roman" w:hAnsi="Times New Roman" w:cs="Times New Roman"/>
                <w:b w:val="0"/>
                <w:sz w:val="20"/>
                <w:szCs w:val="20"/>
              </w:rPr>
            </w:pPr>
            <w:r w:rsidRPr="00C3588E">
              <w:rPr>
                <w:rFonts w:ascii="Times New Roman" w:hAnsi="Times New Roman" w:cs="Times New Roman"/>
                <w:b w:val="0"/>
                <w:sz w:val="20"/>
                <w:szCs w:val="20"/>
              </w:rPr>
              <w:t>Задача: Информационно-методическое обеспечение учреждений сферы культуры</w:t>
            </w:r>
          </w:p>
        </w:tc>
      </w:tr>
      <w:tr w:rsidR="00031815" w:rsidRPr="009A25DF" w:rsidTr="00AD7496">
        <w:tc>
          <w:tcPr>
            <w:tcW w:w="851" w:type="dxa"/>
          </w:tcPr>
          <w:p w:rsidR="00031815" w:rsidRPr="00134CD2" w:rsidRDefault="00031815" w:rsidP="00031815">
            <w:pPr>
              <w:jc w:val="both"/>
            </w:pPr>
            <w:r>
              <w:t>2.</w:t>
            </w:r>
            <w:r w:rsidRPr="00134CD2">
              <w:t>1.4.1.</w:t>
            </w:r>
          </w:p>
        </w:tc>
        <w:tc>
          <w:tcPr>
            <w:tcW w:w="1275" w:type="dxa"/>
          </w:tcPr>
          <w:p w:rsidR="00031815" w:rsidRPr="00C3588E" w:rsidRDefault="00031815" w:rsidP="00031815">
            <w:pPr>
              <w:jc w:val="both"/>
            </w:pPr>
            <w:proofErr w:type="spellStart"/>
            <w:proofErr w:type="gramStart"/>
            <w:r w:rsidRPr="00C3588E">
              <w:t>Соблюде-ние</w:t>
            </w:r>
            <w:proofErr w:type="spellEnd"/>
            <w:proofErr w:type="gramEnd"/>
            <w:r w:rsidRPr="00C3588E">
              <w:t xml:space="preserve"> сроков </w:t>
            </w:r>
            <w:proofErr w:type="spellStart"/>
            <w:r w:rsidRPr="00C3588E">
              <w:t>составле-ния</w:t>
            </w:r>
            <w:proofErr w:type="spellEnd"/>
            <w:r w:rsidRPr="00C3588E">
              <w:t xml:space="preserve"> и </w:t>
            </w:r>
            <w:proofErr w:type="spellStart"/>
            <w:r w:rsidRPr="00C3588E">
              <w:t>предостав-ление</w:t>
            </w:r>
            <w:proofErr w:type="spellEnd"/>
            <w:r w:rsidRPr="00C3588E">
              <w:t xml:space="preserve"> годовой </w:t>
            </w:r>
            <w:proofErr w:type="spellStart"/>
            <w:r w:rsidRPr="00C3588E">
              <w:t>бухгалтерс</w:t>
            </w:r>
            <w:proofErr w:type="spellEnd"/>
            <w:r w:rsidRPr="00C3588E">
              <w:t xml:space="preserve">-кой отчетности </w:t>
            </w:r>
          </w:p>
        </w:tc>
        <w:tc>
          <w:tcPr>
            <w:tcW w:w="852" w:type="dxa"/>
          </w:tcPr>
          <w:p w:rsidR="00031815" w:rsidRPr="00C3588E" w:rsidRDefault="00031815" w:rsidP="00031815">
            <w:pPr>
              <w:jc w:val="both"/>
            </w:pPr>
            <w:r w:rsidRPr="00C3588E">
              <w:t>да/нет</w:t>
            </w:r>
          </w:p>
        </w:tc>
        <w:tc>
          <w:tcPr>
            <w:tcW w:w="850"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0,05</w:t>
            </w:r>
          </w:p>
        </w:tc>
        <w:tc>
          <w:tcPr>
            <w:tcW w:w="851" w:type="dxa"/>
          </w:tcPr>
          <w:p w:rsidR="00031815" w:rsidRPr="00C3588E" w:rsidRDefault="00031815" w:rsidP="00031815">
            <w:pPr>
              <w:jc w:val="both"/>
            </w:pPr>
            <w:r w:rsidRPr="00C3588E">
              <w:t>1</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0,05</w:t>
            </w: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c>
          <w:tcPr>
            <w:tcW w:w="852"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0,05</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0,05</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0,05</w:t>
            </w: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0,05</w:t>
            </w:r>
          </w:p>
        </w:tc>
        <w:tc>
          <w:tcPr>
            <w:tcW w:w="944"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c>
          <w:tcPr>
            <w:tcW w:w="755"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0,05</w:t>
            </w:r>
          </w:p>
        </w:tc>
        <w:tc>
          <w:tcPr>
            <w:tcW w:w="849"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r>
      <w:tr w:rsidR="00031815" w:rsidRPr="009A25DF" w:rsidTr="00AD7496">
        <w:tc>
          <w:tcPr>
            <w:tcW w:w="851" w:type="dxa"/>
          </w:tcPr>
          <w:p w:rsidR="00031815" w:rsidRPr="00134CD2" w:rsidRDefault="00031815" w:rsidP="00031815">
            <w:pPr>
              <w:jc w:val="both"/>
            </w:pPr>
            <w:r>
              <w:t>2.</w:t>
            </w:r>
            <w:r w:rsidRPr="00134CD2">
              <w:t>1.4.2.</w:t>
            </w:r>
          </w:p>
        </w:tc>
        <w:tc>
          <w:tcPr>
            <w:tcW w:w="1275" w:type="dxa"/>
          </w:tcPr>
          <w:p w:rsidR="00031815" w:rsidRPr="00C3588E" w:rsidRDefault="00031815" w:rsidP="00031815">
            <w:pPr>
              <w:jc w:val="both"/>
            </w:pPr>
            <w:proofErr w:type="gramStart"/>
            <w:r w:rsidRPr="00C3588E">
              <w:t>Целевое</w:t>
            </w:r>
            <w:proofErr w:type="gramEnd"/>
            <w:r w:rsidRPr="00C3588E">
              <w:t xml:space="preserve"> и </w:t>
            </w:r>
            <w:proofErr w:type="spellStart"/>
            <w:r w:rsidRPr="00C3588E">
              <w:t>эффектив-ное</w:t>
            </w:r>
            <w:proofErr w:type="spellEnd"/>
            <w:r w:rsidRPr="00C3588E">
              <w:t xml:space="preserve"> </w:t>
            </w:r>
            <w:proofErr w:type="spellStart"/>
            <w:r w:rsidRPr="00C3588E">
              <w:t>исполь-зование</w:t>
            </w:r>
            <w:proofErr w:type="spellEnd"/>
            <w:r w:rsidRPr="00C3588E">
              <w:t xml:space="preserve"> бюджета</w:t>
            </w:r>
          </w:p>
        </w:tc>
        <w:tc>
          <w:tcPr>
            <w:tcW w:w="852" w:type="dxa"/>
          </w:tcPr>
          <w:p w:rsidR="00031815" w:rsidRPr="00C3588E" w:rsidRDefault="00031815" w:rsidP="00031815">
            <w:pPr>
              <w:jc w:val="both"/>
            </w:pPr>
            <w:r w:rsidRPr="00C3588E">
              <w:t>да/нет</w:t>
            </w:r>
          </w:p>
        </w:tc>
        <w:tc>
          <w:tcPr>
            <w:tcW w:w="850"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1</w:t>
            </w:r>
          </w:p>
        </w:tc>
        <w:tc>
          <w:tcPr>
            <w:tcW w:w="852" w:type="dxa"/>
          </w:tcPr>
          <w:p w:rsidR="00031815" w:rsidRPr="00C3588E" w:rsidRDefault="00031815" w:rsidP="00031815">
            <w:pPr>
              <w:jc w:val="both"/>
            </w:pPr>
            <w:r w:rsidRPr="00C3588E">
              <w:t>0,05</w:t>
            </w:r>
          </w:p>
        </w:tc>
        <w:tc>
          <w:tcPr>
            <w:tcW w:w="851"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0,05</w:t>
            </w:r>
          </w:p>
        </w:tc>
        <w:tc>
          <w:tcPr>
            <w:tcW w:w="851"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0,05</w:t>
            </w:r>
          </w:p>
        </w:tc>
        <w:tc>
          <w:tcPr>
            <w:tcW w:w="850" w:type="dxa"/>
          </w:tcPr>
          <w:p w:rsidR="00031815" w:rsidRPr="00C3588E" w:rsidRDefault="00031815" w:rsidP="00031815">
            <w:pPr>
              <w:jc w:val="both"/>
            </w:pPr>
            <w:r w:rsidRPr="00C3588E">
              <w:t>1</w:t>
            </w:r>
          </w:p>
        </w:tc>
        <w:tc>
          <w:tcPr>
            <w:tcW w:w="850" w:type="dxa"/>
          </w:tcPr>
          <w:p w:rsidR="00031815" w:rsidRPr="00C3588E" w:rsidRDefault="00031815" w:rsidP="00031815">
            <w:pPr>
              <w:jc w:val="both"/>
            </w:pPr>
            <w:r w:rsidRPr="00C3588E">
              <w:t>0,05</w:t>
            </w:r>
          </w:p>
        </w:tc>
        <w:tc>
          <w:tcPr>
            <w:tcW w:w="944" w:type="dxa"/>
          </w:tcPr>
          <w:p w:rsidR="00031815" w:rsidRPr="00C3588E" w:rsidRDefault="00031815" w:rsidP="00031815">
            <w:pPr>
              <w:jc w:val="both"/>
            </w:pPr>
            <w:r w:rsidRPr="00C3588E">
              <w:t>1</w:t>
            </w:r>
          </w:p>
        </w:tc>
        <w:tc>
          <w:tcPr>
            <w:tcW w:w="755" w:type="dxa"/>
          </w:tcPr>
          <w:p w:rsidR="00031815" w:rsidRPr="00C3588E" w:rsidRDefault="00031815" w:rsidP="00031815">
            <w:pPr>
              <w:jc w:val="both"/>
            </w:pPr>
            <w:r w:rsidRPr="00C3588E">
              <w:t>0,05</w:t>
            </w:r>
          </w:p>
        </w:tc>
        <w:tc>
          <w:tcPr>
            <w:tcW w:w="849" w:type="dxa"/>
          </w:tcPr>
          <w:p w:rsidR="00031815" w:rsidRPr="00C3588E" w:rsidRDefault="00031815" w:rsidP="00031815">
            <w:pPr>
              <w:jc w:val="both"/>
            </w:pPr>
            <w:r w:rsidRPr="00C3588E">
              <w:t>1</w:t>
            </w:r>
          </w:p>
        </w:tc>
      </w:tr>
      <w:tr w:rsidR="00031815" w:rsidRPr="009A25DF" w:rsidTr="00AD7496">
        <w:tc>
          <w:tcPr>
            <w:tcW w:w="851" w:type="dxa"/>
          </w:tcPr>
          <w:p w:rsidR="00031815" w:rsidRPr="00134CD2" w:rsidRDefault="00031815" w:rsidP="00031815">
            <w:pPr>
              <w:jc w:val="both"/>
            </w:pPr>
            <w:r>
              <w:t>2.</w:t>
            </w:r>
            <w:r w:rsidRPr="00134CD2">
              <w:t>1.4.3.</w:t>
            </w:r>
          </w:p>
        </w:tc>
        <w:tc>
          <w:tcPr>
            <w:tcW w:w="1275" w:type="dxa"/>
          </w:tcPr>
          <w:p w:rsidR="00031815" w:rsidRPr="00C3588E" w:rsidRDefault="00031815" w:rsidP="00031815">
            <w:pPr>
              <w:jc w:val="both"/>
            </w:pPr>
            <w:r w:rsidRPr="00C3588E">
              <w:t xml:space="preserve">Количество участников </w:t>
            </w:r>
            <w:proofErr w:type="gramStart"/>
            <w:r w:rsidRPr="00C3588E">
              <w:t>проводи-</w:t>
            </w:r>
            <w:proofErr w:type="spellStart"/>
            <w:r w:rsidRPr="00C3588E">
              <w:t>мых</w:t>
            </w:r>
            <w:proofErr w:type="spellEnd"/>
            <w:proofErr w:type="gramEnd"/>
            <w:r w:rsidRPr="00C3588E">
              <w:t xml:space="preserve"> обучающих </w:t>
            </w:r>
            <w:proofErr w:type="spellStart"/>
            <w:r w:rsidRPr="00C3588E">
              <w:t>мероприя-</w:t>
            </w:r>
            <w:r w:rsidRPr="00C3588E">
              <w:lastRenderedPageBreak/>
              <w:t>тий</w:t>
            </w:r>
            <w:proofErr w:type="spellEnd"/>
          </w:p>
        </w:tc>
        <w:tc>
          <w:tcPr>
            <w:tcW w:w="852" w:type="dxa"/>
          </w:tcPr>
          <w:p w:rsidR="00031815" w:rsidRPr="00C3588E" w:rsidRDefault="00031815" w:rsidP="00031815">
            <w:pPr>
              <w:jc w:val="both"/>
            </w:pPr>
            <w:r w:rsidRPr="00C3588E">
              <w:lastRenderedPageBreak/>
              <w:t>чел.</w:t>
            </w:r>
          </w:p>
        </w:tc>
        <w:tc>
          <w:tcPr>
            <w:tcW w:w="850" w:type="dxa"/>
          </w:tcPr>
          <w:p w:rsidR="00031815" w:rsidRPr="00C3588E" w:rsidRDefault="00031815" w:rsidP="00031815">
            <w:pPr>
              <w:jc w:val="both"/>
            </w:pPr>
            <w:r w:rsidRPr="00C3588E">
              <w:t>620</w:t>
            </w:r>
          </w:p>
        </w:tc>
        <w:tc>
          <w:tcPr>
            <w:tcW w:w="851" w:type="dxa"/>
          </w:tcPr>
          <w:p w:rsidR="00031815" w:rsidRPr="00C3588E" w:rsidRDefault="00031815" w:rsidP="00031815">
            <w:pPr>
              <w:jc w:val="both"/>
            </w:pPr>
            <w:r w:rsidRPr="00C3588E">
              <w:t>0,05</w:t>
            </w:r>
          </w:p>
        </w:tc>
        <w:tc>
          <w:tcPr>
            <w:tcW w:w="851" w:type="dxa"/>
          </w:tcPr>
          <w:p w:rsidR="00031815" w:rsidRPr="00C3588E" w:rsidRDefault="00031815" w:rsidP="00031815">
            <w:pPr>
              <w:jc w:val="both"/>
            </w:pPr>
            <w:r w:rsidRPr="00C3588E">
              <w:t>640</w:t>
            </w:r>
          </w:p>
        </w:tc>
        <w:tc>
          <w:tcPr>
            <w:tcW w:w="851" w:type="dxa"/>
          </w:tcPr>
          <w:p w:rsidR="00031815" w:rsidRPr="00C3588E" w:rsidRDefault="00031815" w:rsidP="00031815">
            <w:pPr>
              <w:jc w:val="both"/>
            </w:pPr>
            <w:r w:rsidRPr="00C3588E">
              <w:t>0,05</w:t>
            </w:r>
          </w:p>
        </w:tc>
        <w:tc>
          <w:tcPr>
            <w:tcW w:w="850" w:type="dxa"/>
          </w:tcPr>
          <w:p w:rsidR="00031815" w:rsidRPr="00C3588E" w:rsidRDefault="00031815" w:rsidP="00031815">
            <w:pPr>
              <w:jc w:val="both"/>
            </w:pPr>
            <w:r w:rsidRPr="00C3588E">
              <w:t>660</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660</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660</w:t>
            </w: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0" w:type="dxa"/>
          </w:tcPr>
          <w:p w:rsidR="00031815" w:rsidRPr="00C3588E" w:rsidRDefault="00031815" w:rsidP="00031815">
            <w:pPr>
              <w:jc w:val="both"/>
            </w:pPr>
          </w:p>
        </w:tc>
        <w:tc>
          <w:tcPr>
            <w:tcW w:w="944" w:type="dxa"/>
          </w:tcPr>
          <w:p w:rsidR="00031815" w:rsidRPr="00C3588E" w:rsidRDefault="00031815" w:rsidP="00031815">
            <w:pPr>
              <w:jc w:val="both"/>
            </w:pPr>
          </w:p>
        </w:tc>
        <w:tc>
          <w:tcPr>
            <w:tcW w:w="755" w:type="dxa"/>
          </w:tcPr>
          <w:p w:rsidR="00031815" w:rsidRPr="00C3588E" w:rsidRDefault="00031815" w:rsidP="00031815">
            <w:pPr>
              <w:jc w:val="both"/>
            </w:pPr>
          </w:p>
        </w:tc>
        <w:tc>
          <w:tcPr>
            <w:tcW w:w="849" w:type="dxa"/>
          </w:tcPr>
          <w:p w:rsidR="00031815" w:rsidRPr="00C3588E" w:rsidRDefault="00031815" w:rsidP="00031815">
            <w:pPr>
              <w:jc w:val="both"/>
            </w:pPr>
          </w:p>
        </w:tc>
      </w:tr>
      <w:tr w:rsidR="00031815" w:rsidRPr="009A25DF" w:rsidTr="00AD7496">
        <w:tc>
          <w:tcPr>
            <w:tcW w:w="851" w:type="dxa"/>
          </w:tcPr>
          <w:p w:rsidR="00031815" w:rsidRPr="00134CD2" w:rsidRDefault="00031815" w:rsidP="00031815">
            <w:pPr>
              <w:jc w:val="both"/>
            </w:pPr>
            <w:r>
              <w:lastRenderedPageBreak/>
              <w:t>2.</w:t>
            </w:r>
            <w:r w:rsidRPr="00134CD2">
              <w:t>1.4.4.</w:t>
            </w:r>
          </w:p>
        </w:tc>
        <w:tc>
          <w:tcPr>
            <w:tcW w:w="1275" w:type="dxa"/>
          </w:tcPr>
          <w:p w:rsidR="00031815" w:rsidRPr="00C3588E" w:rsidRDefault="00031815" w:rsidP="00031815">
            <w:pPr>
              <w:jc w:val="both"/>
            </w:pPr>
            <w:r w:rsidRPr="00C3588E">
              <w:t xml:space="preserve">Количество </w:t>
            </w:r>
            <w:proofErr w:type="spellStart"/>
            <w:proofErr w:type="gramStart"/>
            <w:r w:rsidRPr="00C3588E">
              <w:t>методичес</w:t>
            </w:r>
            <w:proofErr w:type="spellEnd"/>
            <w:r w:rsidRPr="00C3588E">
              <w:t>-ких</w:t>
            </w:r>
            <w:proofErr w:type="gramEnd"/>
            <w:r w:rsidRPr="00C3588E">
              <w:t xml:space="preserve"> </w:t>
            </w:r>
            <w:proofErr w:type="spellStart"/>
            <w:r w:rsidRPr="00C3588E">
              <w:t>консульта-ций</w:t>
            </w:r>
            <w:proofErr w:type="spellEnd"/>
            <w:r w:rsidRPr="00C3588E">
              <w:t xml:space="preserve"> </w:t>
            </w:r>
          </w:p>
        </w:tc>
        <w:tc>
          <w:tcPr>
            <w:tcW w:w="852" w:type="dxa"/>
          </w:tcPr>
          <w:p w:rsidR="00031815" w:rsidRPr="00C3588E" w:rsidRDefault="00031815" w:rsidP="00031815">
            <w:pPr>
              <w:jc w:val="both"/>
            </w:pPr>
            <w:r w:rsidRPr="00C3588E">
              <w:t>ед.</w:t>
            </w:r>
          </w:p>
        </w:tc>
        <w:tc>
          <w:tcPr>
            <w:tcW w:w="850" w:type="dxa"/>
          </w:tcPr>
          <w:p w:rsidR="00031815" w:rsidRPr="00C3588E" w:rsidRDefault="00031815" w:rsidP="00031815">
            <w:pPr>
              <w:jc w:val="both"/>
            </w:pPr>
            <w:r w:rsidRPr="00C3588E">
              <w:t>190</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190</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190</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190</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190</w:t>
            </w:r>
          </w:p>
        </w:tc>
        <w:tc>
          <w:tcPr>
            <w:tcW w:w="851" w:type="dxa"/>
          </w:tcPr>
          <w:p w:rsidR="00031815" w:rsidRPr="008752EC" w:rsidRDefault="00031815" w:rsidP="00031815">
            <w:pPr>
              <w:jc w:val="both"/>
              <w:rPr>
                <w:lang w:val="en-US"/>
              </w:rPr>
            </w:pPr>
          </w:p>
        </w:tc>
        <w:tc>
          <w:tcPr>
            <w:tcW w:w="850" w:type="dxa"/>
          </w:tcPr>
          <w:p w:rsidR="00031815" w:rsidRPr="00C3588E" w:rsidRDefault="00031815" w:rsidP="00031815">
            <w:pPr>
              <w:jc w:val="both"/>
            </w:pPr>
          </w:p>
        </w:tc>
        <w:tc>
          <w:tcPr>
            <w:tcW w:w="850" w:type="dxa"/>
          </w:tcPr>
          <w:p w:rsidR="00031815" w:rsidRPr="00C3588E" w:rsidRDefault="00031815" w:rsidP="00031815">
            <w:pPr>
              <w:jc w:val="both"/>
            </w:pPr>
          </w:p>
        </w:tc>
        <w:tc>
          <w:tcPr>
            <w:tcW w:w="944" w:type="dxa"/>
          </w:tcPr>
          <w:p w:rsidR="00031815" w:rsidRPr="00C3588E" w:rsidRDefault="00031815" w:rsidP="00031815">
            <w:pPr>
              <w:jc w:val="both"/>
            </w:pPr>
          </w:p>
        </w:tc>
        <w:tc>
          <w:tcPr>
            <w:tcW w:w="755" w:type="dxa"/>
          </w:tcPr>
          <w:p w:rsidR="00031815" w:rsidRPr="00C3588E" w:rsidRDefault="00031815" w:rsidP="00031815">
            <w:pPr>
              <w:jc w:val="both"/>
            </w:pPr>
          </w:p>
        </w:tc>
        <w:tc>
          <w:tcPr>
            <w:tcW w:w="849" w:type="dxa"/>
          </w:tcPr>
          <w:p w:rsidR="00031815" w:rsidRPr="00C3588E" w:rsidRDefault="00031815" w:rsidP="00031815">
            <w:pPr>
              <w:jc w:val="both"/>
            </w:pPr>
          </w:p>
        </w:tc>
      </w:tr>
      <w:tr w:rsidR="00031815" w:rsidRPr="009A25DF" w:rsidTr="00AD7496">
        <w:trPr>
          <w:trHeight w:val="268"/>
        </w:trPr>
        <w:tc>
          <w:tcPr>
            <w:tcW w:w="851" w:type="dxa"/>
          </w:tcPr>
          <w:p w:rsidR="00031815" w:rsidRPr="00134CD2" w:rsidRDefault="00031815" w:rsidP="00031815">
            <w:pPr>
              <w:jc w:val="both"/>
            </w:pPr>
            <w:r>
              <w:t>3.</w:t>
            </w:r>
          </w:p>
        </w:tc>
        <w:tc>
          <w:tcPr>
            <w:tcW w:w="14884" w:type="dxa"/>
            <w:gridSpan w:val="17"/>
          </w:tcPr>
          <w:p w:rsidR="00031815" w:rsidRPr="00C3588E" w:rsidRDefault="00031815" w:rsidP="00031815">
            <w:pPr>
              <w:pStyle w:val="ConsTitle"/>
              <w:spacing w:after="0" w:line="240" w:lineRule="auto"/>
              <w:ind w:right="0"/>
              <w:jc w:val="center"/>
              <w:rPr>
                <w:rFonts w:ascii="Times New Roman" w:hAnsi="Times New Roman" w:cs="Times New Roman"/>
                <w:b w:val="0"/>
                <w:sz w:val="20"/>
                <w:szCs w:val="20"/>
              </w:rPr>
            </w:pPr>
            <w:r w:rsidRPr="00C3588E">
              <w:rPr>
                <w:rFonts w:ascii="Times New Roman" w:hAnsi="Times New Roman" w:cs="Times New Roman"/>
                <w:b w:val="0"/>
                <w:sz w:val="20"/>
                <w:szCs w:val="20"/>
              </w:rPr>
              <w:t>Подпрограмма "Развитие профессионального искусства, народного творчества, поддержка творческих инициатив"</w:t>
            </w:r>
          </w:p>
        </w:tc>
      </w:tr>
      <w:tr w:rsidR="00031815" w:rsidRPr="009A25DF" w:rsidTr="00AD7496">
        <w:trPr>
          <w:trHeight w:val="268"/>
        </w:trPr>
        <w:tc>
          <w:tcPr>
            <w:tcW w:w="851" w:type="dxa"/>
          </w:tcPr>
          <w:p w:rsidR="00031815" w:rsidRPr="00134CD2" w:rsidRDefault="00031815" w:rsidP="00031815">
            <w:pPr>
              <w:jc w:val="both"/>
            </w:pPr>
            <w:r>
              <w:t>3.</w:t>
            </w:r>
            <w:r w:rsidRPr="00134CD2">
              <w:t>1.</w:t>
            </w:r>
          </w:p>
        </w:tc>
        <w:tc>
          <w:tcPr>
            <w:tcW w:w="14884" w:type="dxa"/>
            <w:gridSpan w:val="17"/>
          </w:tcPr>
          <w:p w:rsidR="00031815" w:rsidRPr="00C3588E" w:rsidRDefault="00031815" w:rsidP="00031815">
            <w:pPr>
              <w:jc w:val="center"/>
            </w:pPr>
            <w:r w:rsidRPr="00C3588E">
              <w:rPr>
                <w:noProof/>
              </w:rPr>
              <w:t>Цель: Создание уловий для развития системы культурно-досуговой деятельности и художественного образования, свободы творчества граждан</w:t>
            </w:r>
          </w:p>
        </w:tc>
      </w:tr>
      <w:tr w:rsidR="00031815" w:rsidRPr="009A25DF" w:rsidTr="00AD7496">
        <w:trPr>
          <w:trHeight w:val="268"/>
        </w:trPr>
        <w:tc>
          <w:tcPr>
            <w:tcW w:w="851" w:type="dxa"/>
          </w:tcPr>
          <w:p w:rsidR="00031815" w:rsidRPr="00134CD2" w:rsidRDefault="00031815" w:rsidP="00031815">
            <w:pPr>
              <w:jc w:val="both"/>
            </w:pPr>
            <w:r>
              <w:t>3.</w:t>
            </w:r>
            <w:r w:rsidRPr="00134CD2">
              <w:t>1.1.</w:t>
            </w:r>
          </w:p>
        </w:tc>
        <w:tc>
          <w:tcPr>
            <w:tcW w:w="14884" w:type="dxa"/>
            <w:gridSpan w:val="17"/>
          </w:tcPr>
          <w:p w:rsidR="00031815" w:rsidRPr="00C3588E" w:rsidRDefault="00031815" w:rsidP="00031815">
            <w:pPr>
              <w:jc w:val="center"/>
            </w:pPr>
            <w:r w:rsidRPr="00C3588E">
              <w:t>Задача: Повышение эффективности и качества образования в сфере культуры, обеспечение выявления и обучения особо одаренных детей, участие в межрегиональных, всероссийских и международных конкурсах</w:t>
            </w:r>
          </w:p>
        </w:tc>
      </w:tr>
      <w:tr w:rsidR="00031815" w:rsidRPr="009A25DF" w:rsidTr="00AD7496">
        <w:trPr>
          <w:trHeight w:val="268"/>
        </w:trPr>
        <w:tc>
          <w:tcPr>
            <w:tcW w:w="851" w:type="dxa"/>
          </w:tcPr>
          <w:p w:rsidR="00031815" w:rsidRPr="00134CD2" w:rsidRDefault="00031815" w:rsidP="00031815">
            <w:pPr>
              <w:jc w:val="both"/>
            </w:pPr>
            <w:r>
              <w:t>3.</w:t>
            </w:r>
            <w:r w:rsidRPr="00134CD2">
              <w:t>1.1.1.</w:t>
            </w:r>
          </w:p>
        </w:tc>
        <w:tc>
          <w:tcPr>
            <w:tcW w:w="1275" w:type="dxa"/>
          </w:tcPr>
          <w:p w:rsidR="00031815" w:rsidRPr="00C3588E" w:rsidRDefault="00031815" w:rsidP="00031815">
            <w:pPr>
              <w:jc w:val="both"/>
            </w:pPr>
            <w:r w:rsidRPr="00C3588E">
              <w:t xml:space="preserve">Количество </w:t>
            </w:r>
            <w:proofErr w:type="spellStart"/>
            <w:proofErr w:type="gramStart"/>
            <w:r w:rsidRPr="00C3588E">
              <w:t>реализу-емых</w:t>
            </w:r>
            <w:proofErr w:type="spellEnd"/>
            <w:proofErr w:type="gramEnd"/>
            <w:r w:rsidRPr="00C3588E">
              <w:t xml:space="preserve"> </w:t>
            </w:r>
            <w:proofErr w:type="spellStart"/>
            <w:r w:rsidRPr="00C3588E">
              <w:t>образовате-льных</w:t>
            </w:r>
            <w:proofErr w:type="spellEnd"/>
            <w:r w:rsidRPr="00C3588E">
              <w:t xml:space="preserve"> программ </w:t>
            </w:r>
          </w:p>
        </w:tc>
        <w:tc>
          <w:tcPr>
            <w:tcW w:w="852" w:type="dxa"/>
          </w:tcPr>
          <w:p w:rsidR="00031815" w:rsidRPr="00C3588E" w:rsidRDefault="00031815" w:rsidP="00031815">
            <w:pPr>
              <w:jc w:val="both"/>
            </w:pPr>
            <w:r w:rsidRPr="00C3588E">
              <w:t>ед.</w:t>
            </w:r>
          </w:p>
        </w:tc>
        <w:tc>
          <w:tcPr>
            <w:tcW w:w="850" w:type="dxa"/>
          </w:tcPr>
          <w:p w:rsidR="00031815" w:rsidRPr="00C3588E" w:rsidRDefault="00031815" w:rsidP="00031815">
            <w:pPr>
              <w:jc w:val="both"/>
            </w:pPr>
            <w:r w:rsidRPr="00C3588E">
              <w:t>52</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53</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54</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55</w:t>
            </w:r>
          </w:p>
        </w:tc>
        <w:tc>
          <w:tcPr>
            <w:tcW w:w="851" w:type="dxa"/>
          </w:tcPr>
          <w:p w:rsidR="00031815" w:rsidRPr="00C3588E" w:rsidRDefault="00031815" w:rsidP="00031815">
            <w:pPr>
              <w:jc w:val="both"/>
            </w:pPr>
            <w:r w:rsidRPr="00C3588E">
              <w:t>0,1</w:t>
            </w:r>
          </w:p>
        </w:tc>
        <w:tc>
          <w:tcPr>
            <w:tcW w:w="851" w:type="dxa"/>
          </w:tcPr>
          <w:p w:rsidR="00031815" w:rsidRPr="008752EC" w:rsidRDefault="008752EC" w:rsidP="00031815">
            <w:pPr>
              <w:jc w:val="both"/>
              <w:rPr>
                <w:lang w:val="en-US"/>
              </w:rPr>
            </w:pPr>
            <w:r>
              <w:rPr>
                <w:lang w:val="en-US"/>
              </w:rPr>
              <w:t>90</w:t>
            </w:r>
          </w:p>
        </w:tc>
        <w:tc>
          <w:tcPr>
            <w:tcW w:w="851" w:type="dxa"/>
          </w:tcPr>
          <w:p w:rsidR="00031815" w:rsidRPr="00C3588E" w:rsidRDefault="00031815" w:rsidP="00031815">
            <w:pPr>
              <w:jc w:val="both"/>
            </w:pPr>
            <w:r w:rsidRPr="00C3588E">
              <w:t>0,1</w:t>
            </w:r>
          </w:p>
        </w:tc>
        <w:tc>
          <w:tcPr>
            <w:tcW w:w="850" w:type="dxa"/>
          </w:tcPr>
          <w:p w:rsidR="00031815" w:rsidRPr="008752EC" w:rsidRDefault="008752EC" w:rsidP="00031815">
            <w:pPr>
              <w:jc w:val="both"/>
              <w:rPr>
                <w:lang w:val="en-US"/>
              </w:rPr>
            </w:pPr>
            <w:r>
              <w:rPr>
                <w:lang w:val="en-US"/>
              </w:rPr>
              <w:t>90</w:t>
            </w:r>
          </w:p>
        </w:tc>
        <w:tc>
          <w:tcPr>
            <w:tcW w:w="850" w:type="dxa"/>
          </w:tcPr>
          <w:p w:rsidR="00031815" w:rsidRPr="00C3588E" w:rsidRDefault="00031815" w:rsidP="00031815">
            <w:pPr>
              <w:jc w:val="both"/>
            </w:pPr>
            <w:r w:rsidRPr="00C3588E">
              <w:t>0,1</w:t>
            </w:r>
          </w:p>
        </w:tc>
        <w:tc>
          <w:tcPr>
            <w:tcW w:w="944" w:type="dxa"/>
          </w:tcPr>
          <w:p w:rsidR="00031815" w:rsidRPr="008752EC" w:rsidRDefault="008752EC" w:rsidP="00031815">
            <w:pPr>
              <w:jc w:val="both"/>
              <w:rPr>
                <w:lang w:val="en-US"/>
              </w:rPr>
            </w:pPr>
            <w:r>
              <w:rPr>
                <w:lang w:val="en-US"/>
              </w:rPr>
              <w:t>93</w:t>
            </w:r>
          </w:p>
        </w:tc>
        <w:tc>
          <w:tcPr>
            <w:tcW w:w="755" w:type="dxa"/>
          </w:tcPr>
          <w:p w:rsidR="00031815" w:rsidRPr="00C3588E" w:rsidRDefault="00031815" w:rsidP="00031815">
            <w:pPr>
              <w:jc w:val="both"/>
            </w:pPr>
            <w:r w:rsidRPr="00C3588E">
              <w:t>0,1</w:t>
            </w:r>
          </w:p>
        </w:tc>
        <w:tc>
          <w:tcPr>
            <w:tcW w:w="849" w:type="dxa"/>
          </w:tcPr>
          <w:p w:rsidR="00031815" w:rsidRPr="00C3588E" w:rsidRDefault="008752EC" w:rsidP="00031815">
            <w:pPr>
              <w:jc w:val="both"/>
            </w:pPr>
            <w:r>
              <w:rPr>
                <w:lang w:val="en-US"/>
              </w:rPr>
              <w:t>9</w:t>
            </w:r>
            <w:r w:rsidR="00031815" w:rsidRPr="00C3588E">
              <w:t>5</w:t>
            </w:r>
          </w:p>
        </w:tc>
      </w:tr>
      <w:tr w:rsidR="00031815" w:rsidRPr="009A25DF" w:rsidTr="00AD7496">
        <w:trPr>
          <w:trHeight w:val="428"/>
        </w:trPr>
        <w:tc>
          <w:tcPr>
            <w:tcW w:w="851" w:type="dxa"/>
          </w:tcPr>
          <w:p w:rsidR="00031815" w:rsidRPr="00134CD2" w:rsidRDefault="00031815" w:rsidP="00031815">
            <w:pPr>
              <w:jc w:val="both"/>
            </w:pPr>
            <w:r>
              <w:t>3.</w:t>
            </w:r>
            <w:r w:rsidRPr="00134CD2">
              <w:t>1.1.2.</w:t>
            </w:r>
          </w:p>
        </w:tc>
        <w:tc>
          <w:tcPr>
            <w:tcW w:w="1275" w:type="dxa"/>
          </w:tcPr>
          <w:p w:rsidR="00031815" w:rsidRPr="00C3588E" w:rsidRDefault="00031815" w:rsidP="00031815">
            <w:pPr>
              <w:jc w:val="both"/>
            </w:pPr>
            <w:proofErr w:type="gramStart"/>
            <w:r w:rsidRPr="00C3588E">
              <w:t>Числен-</w:t>
            </w:r>
            <w:proofErr w:type="spellStart"/>
            <w:r w:rsidRPr="00C3588E">
              <w:t>ность</w:t>
            </w:r>
            <w:proofErr w:type="spellEnd"/>
            <w:proofErr w:type="gramEnd"/>
            <w:r w:rsidRPr="00C3588E">
              <w:t xml:space="preserve"> учащихся</w:t>
            </w:r>
          </w:p>
        </w:tc>
        <w:tc>
          <w:tcPr>
            <w:tcW w:w="852" w:type="dxa"/>
          </w:tcPr>
          <w:p w:rsidR="00031815" w:rsidRPr="00C3588E" w:rsidRDefault="00031815" w:rsidP="00031815">
            <w:pPr>
              <w:jc w:val="both"/>
            </w:pPr>
            <w:r w:rsidRPr="00C3588E">
              <w:t>чел.</w:t>
            </w:r>
          </w:p>
        </w:tc>
        <w:tc>
          <w:tcPr>
            <w:tcW w:w="850" w:type="dxa"/>
          </w:tcPr>
          <w:p w:rsidR="00031815" w:rsidRPr="00C3588E" w:rsidRDefault="00031815" w:rsidP="00031815">
            <w:pPr>
              <w:jc w:val="both"/>
            </w:pPr>
            <w:r w:rsidRPr="00C3588E">
              <w:t>1764</w:t>
            </w:r>
          </w:p>
        </w:tc>
        <w:tc>
          <w:tcPr>
            <w:tcW w:w="851" w:type="dxa"/>
          </w:tcPr>
          <w:p w:rsidR="00031815" w:rsidRPr="00C3588E" w:rsidRDefault="00031815" w:rsidP="00031815">
            <w:pPr>
              <w:jc w:val="both"/>
            </w:pPr>
            <w:r w:rsidRPr="00C3588E">
              <w:t>0,15</w:t>
            </w:r>
          </w:p>
        </w:tc>
        <w:tc>
          <w:tcPr>
            <w:tcW w:w="851" w:type="dxa"/>
          </w:tcPr>
          <w:p w:rsidR="00031815" w:rsidRPr="00C3588E" w:rsidRDefault="00031815" w:rsidP="00031815">
            <w:r w:rsidRPr="00C3588E">
              <w:t>1992</w:t>
            </w:r>
          </w:p>
        </w:tc>
        <w:tc>
          <w:tcPr>
            <w:tcW w:w="851" w:type="dxa"/>
          </w:tcPr>
          <w:p w:rsidR="00031815" w:rsidRPr="00C3588E" w:rsidRDefault="00031815" w:rsidP="00031815">
            <w:r w:rsidRPr="00C3588E">
              <w:t>0,15</w:t>
            </w:r>
          </w:p>
        </w:tc>
        <w:tc>
          <w:tcPr>
            <w:tcW w:w="850" w:type="dxa"/>
          </w:tcPr>
          <w:p w:rsidR="00031815" w:rsidRPr="00C3588E" w:rsidRDefault="00031815" w:rsidP="00031815">
            <w:r w:rsidRPr="00C3588E">
              <w:t>1995</w:t>
            </w:r>
          </w:p>
        </w:tc>
        <w:tc>
          <w:tcPr>
            <w:tcW w:w="852" w:type="dxa"/>
          </w:tcPr>
          <w:p w:rsidR="00031815" w:rsidRPr="00C3588E" w:rsidRDefault="00031815" w:rsidP="00031815">
            <w:r w:rsidRPr="00C3588E">
              <w:t>0,15</w:t>
            </w:r>
          </w:p>
        </w:tc>
        <w:tc>
          <w:tcPr>
            <w:tcW w:w="851" w:type="dxa"/>
          </w:tcPr>
          <w:p w:rsidR="00031815" w:rsidRPr="00C3588E" w:rsidRDefault="00031815" w:rsidP="00031815">
            <w:r w:rsidRPr="00C3588E">
              <w:t>2000</w:t>
            </w:r>
          </w:p>
        </w:tc>
        <w:tc>
          <w:tcPr>
            <w:tcW w:w="851" w:type="dxa"/>
          </w:tcPr>
          <w:p w:rsidR="00031815" w:rsidRPr="00C3588E" w:rsidRDefault="00031815" w:rsidP="00031815">
            <w:r w:rsidRPr="00C3588E">
              <w:t>0,15</w:t>
            </w:r>
          </w:p>
        </w:tc>
        <w:tc>
          <w:tcPr>
            <w:tcW w:w="851" w:type="dxa"/>
          </w:tcPr>
          <w:p w:rsidR="00031815" w:rsidRPr="00C3588E" w:rsidRDefault="00031815" w:rsidP="00031815">
            <w:r w:rsidRPr="00C3588E">
              <w:t>2000</w:t>
            </w:r>
          </w:p>
        </w:tc>
        <w:tc>
          <w:tcPr>
            <w:tcW w:w="851" w:type="dxa"/>
          </w:tcPr>
          <w:p w:rsidR="00031815" w:rsidRPr="00C3588E" w:rsidRDefault="00031815" w:rsidP="00031815">
            <w:r w:rsidRPr="00C3588E">
              <w:t>0,15</w:t>
            </w:r>
          </w:p>
        </w:tc>
        <w:tc>
          <w:tcPr>
            <w:tcW w:w="850" w:type="dxa"/>
          </w:tcPr>
          <w:p w:rsidR="00031815" w:rsidRPr="00C3588E" w:rsidRDefault="00031815" w:rsidP="00031815">
            <w:r w:rsidRPr="00C3588E">
              <w:t>2000</w:t>
            </w:r>
          </w:p>
        </w:tc>
        <w:tc>
          <w:tcPr>
            <w:tcW w:w="850" w:type="dxa"/>
          </w:tcPr>
          <w:p w:rsidR="00031815" w:rsidRPr="00C3588E" w:rsidRDefault="00031815" w:rsidP="00031815">
            <w:r w:rsidRPr="00C3588E">
              <w:t>0,15</w:t>
            </w:r>
          </w:p>
        </w:tc>
        <w:tc>
          <w:tcPr>
            <w:tcW w:w="944" w:type="dxa"/>
          </w:tcPr>
          <w:p w:rsidR="00031815" w:rsidRPr="00C3588E" w:rsidRDefault="00031815" w:rsidP="00031815">
            <w:r w:rsidRPr="00C3588E">
              <w:t>2000</w:t>
            </w:r>
          </w:p>
        </w:tc>
        <w:tc>
          <w:tcPr>
            <w:tcW w:w="755" w:type="dxa"/>
          </w:tcPr>
          <w:p w:rsidR="00031815" w:rsidRPr="00C3588E" w:rsidRDefault="00031815" w:rsidP="00031815">
            <w:r w:rsidRPr="00C3588E">
              <w:t>0,15</w:t>
            </w:r>
          </w:p>
        </w:tc>
        <w:tc>
          <w:tcPr>
            <w:tcW w:w="849" w:type="dxa"/>
          </w:tcPr>
          <w:p w:rsidR="00031815" w:rsidRPr="00C3588E" w:rsidRDefault="00031815" w:rsidP="00031815">
            <w:r w:rsidRPr="00C3588E">
              <w:t>2000</w:t>
            </w:r>
          </w:p>
        </w:tc>
      </w:tr>
      <w:tr w:rsidR="00031815" w:rsidRPr="009A25DF" w:rsidTr="00AD7496">
        <w:trPr>
          <w:trHeight w:val="523"/>
        </w:trPr>
        <w:tc>
          <w:tcPr>
            <w:tcW w:w="851" w:type="dxa"/>
          </w:tcPr>
          <w:p w:rsidR="00031815" w:rsidRPr="00134CD2" w:rsidRDefault="00031815" w:rsidP="00031815">
            <w:pPr>
              <w:jc w:val="both"/>
            </w:pPr>
            <w:r>
              <w:t>3.</w:t>
            </w:r>
            <w:r w:rsidRPr="00134CD2">
              <w:t>1.1.3.</w:t>
            </w:r>
          </w:p>
        </w:tc>
        <w:tc>
          <w:tcPr>
            <w:tcW w:w="1275" w:type="dxa"/>
          </w:tcPr>
          <w:p w:rsidR="00031815" w:rsidRPr="00C3588E" w:rsidRDefault="00031815" w:rsidP="00031815">
            <w:pPr>
              <w:jc w:val="both"/>
            </w:pPr>
            <w:r w:rsidRPr="00C3588E">
              <w:t xml:space="preserve">Количество участников учебных творческих </w:t>
            </w:r>
            <w:proofErr w:type="spellStart"/>
            <w:proofErr w:type="gramStart"/>
            <w:r w:rsidRPr="00C3588E">
              <w:t>коллекти-вов</w:t>
            </w:r>
            <w:proofErr w:type="spellEnd"/>
            <w:proofErr w:type="gramEnd"/>
            <w:r w:rsidRPr="00C3588E">
              <w:t>, студий</w:t>
            </w:r>
          </w:p>
        </w:tc>
        <w:tc>
          <w:tcPr>
            <w:tcW w:w="852" w:type="dxa"/>
          </w:tcPr>
          <w:p w:rsidR="00031815" w:rsidRPr="00C3588E" w:rsidRDefault="00031815" w:rsidP="00031815">
            <w:pPr>
              <w:jc w:val="both"/>
            </w:pPr>
            <w:r w:rsidRPr="00C3588E">
              <w:t>чел.</w:t>
            </w:r>
          </w:p>
        </w:tc>
        <w:tc>
          <w:tcPr>
            <w:tcW w:w="850" w:type="dxa"/>
          </w:tcPr>
          <w:p w:rsidR="00031815" w:rsidRPr="00C3588E" w:rsidRDefault="00031815" w:rsidP="00031815">
            <w:pPr>
              <w:jc w:val="both"/>
            </w:pPr>
            <w:r w:rsidRPr="00C3588E">
              <w:t>700</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740</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760</w:t>
            </w:r>
          </w:p>
        </w:tc>
        <w:tc>
          <w:tcPr>
            <w:tcW w:w="852" w:type="dxa"/>
          </w:tcPr>
          <w:p w:rsidR="00031815" w:rsidRPr="00C3588E" w:rsidRDefault="00031815" w:rsidP="00031815">
            <w:pPr>
              <w:jc w:val="both"/>
            </w:pPr>
            <w:r w:rsidRPr="00C3588E">
              <w:t>0,15</w:t>
            </w:r>
          </w:p>
        </w:tc>
        <w:tc>
          <w:tcPr>
            <w:tcW w:w="851" w:type="dxa"/>
          </w:tcPr>
          <w:p w:rsidR="00031815" w:rsidRPr="00C3588E" w:rsidRDefault="00031815" w:rsidP="00031815">
            <w:pPr>
              <w:jc w:val="both"/>
            </w:pPr>
            <w:r w:rsidRPr="00C3588E">
              <w:t>800</w:t>
            </w:r>
          </w:p>
        </w:tc>
        <w:tc>
          <w:tcPr>
            <w:tcW w:w="851" w:type="dxa"/>
          </w:tcPr>
          <w:p w:rsidR="00031815" w:rsidRPr="00C3588E" w:rsidRDefault="00031815" w:rsidP="00031815">
            <w:pPr>
              <w:jc w:val="both"/>
            </w:pPr>
            <w:r w:rsidRPr="00C3588E">
              <w:t>0,15</w:t>
            </w:r>
          </w:p>
        </w:tc>
        <w:tc>
          <w:tcPr>
            <w:tcW w:w="851" w:type="dxa"/>
          </w:tcPr>
          <w:p w:rsidR="00031815" w:rsidRPr="00C3588E" w:rsidRDefault="00AD7496" w:rsidP="00031815">
            <w:pPr>
              <w:jc w:val="both"/>
            </w:pPr>
            <w:r>
              <w:t>8</w:t>
            </w:r>
            <w:r>
              <w:rPr>
                <w:lang w:val="en-US"/>
              </w:rPr>
              <w:t>5</w:t>
            </w:r>
            <w:r w:rsidR="00031815" w:rsidRPr="00C3588E">
              <w:t>0</w:t>
            </w:r>
          </w:p>
        </w:tc>
        <w:tc>
          <w:tcPr>
            <w:tcW w:w="851" w:type="dxa"/>
          </w:tcPr>
          <w:p w:rsidR="00031815" w:rsidRPr="00C3588E" w:rsidRDefault="00031815" w:rsidP="00031815">
            <w:pPr>
              <w:jc w:val="both"/>
            </w:pPr>
            <w:r w:rsidRPr="00C3588E">
              <w:t>0,15</w:t>
            </w:r>
          </w:p>
        </w:tc>
        <w:tc>
          <w:tcPr>
            <w:tcW w:w="850" w:type="dxa"/>
          </w:tcPr>
          <w:p w:rsidR="00031815" w:rsidRPr="00C3588E" w:rsidRDefault="00AD7496" w:rsidP="00031815">
            <w:pPr>
              <w:jc w:val="both"/>
            </w:pPr>
            <w:r>
              <w:t>8</w:t>
            </w:r>
            <w:r>
              <w:rPr>
                <w:lang w:val="en-US"/>
              </w:rPr>
              <w:t>5</w:t>
            </w:r>
            <w:r w:rsidR="00031815" w:rsidRPr="00C3588E">
              <w:t>0</w:t>
            </w:r>
          </w:p>
        </w:tc>
        <w:tc>
          <w:tcPr>
            <w:tcW w:w="850" w:type="dxa"/>
          </w:tcPr>
          <w:p w:rsidR="00031815" w:rsidRPr="00C3588E" w:rsidRDefault="00031815" w:rsidP="00031815">
            <w:pPr>
              <w:jc w:val="both"/>
            </w:pPr>
            <w:r w:rsidRPr="00C3588E">
              <w:t>0,15</w:t>
            </w:r>
          </w:p>
        </w:tc>
        <w:tc>
          <w:tcPr>
            <w:tcW w:w="944" w:type="dxa"/>
          </w:tcPr>
          <w:p w:rsidR="00031815" w:rsidRPr="00C3588E" w:rsidRDefault="00AD7496" w:rsidP="00031815">
            <w:pPr>
              <w:jc w:val="both"/>
            </w:pPr>
            <w:r>
              <w:t>8</w:t>
            </w:r>
            <w:r>
              <w:rPr>
                <w:lang w:val="en-US"/>
              </w:rPr>
              <w:t>5</w:t>
            </w:r>
            <w:r w:rsidR="00031815" w:rsidRPr="00C3588E">
              <w:t>0</w:t>
            </w:r>
          </w:p>
        </w:tc>
        <w:tc>
          <w:tcPr>
            <w:tcW w:w="755" w:type="dxa"/>
          </w:tcPr>
          <w:p w:rsidR="00031815" w:rsidRPr="00C3588E" w:rsidRDefault="00031815" w:rsidP="00031815">
            <w:pPr>
              <w:jc w:val="both"/>
            </w:pPr>
            <w:r w:rsidRPr="00C3588E">
              <w:t>0,15</w:t>
            </w:r>
          </w:p>
        </w:tc>
        <w:tc>
          <w:tcPr>
            <w:tcW w:w="849" w:type="dxa"/>
          </w:tcPr>
          <w:p w:rsidR="00031815" w:rsidRPr="00C3588E" w:rsidRDefault="00031815" w:rsidP="00AD7496">
            <w:pPr>
              <w:jc w:val="both"/>
            </w:pPr>
            <w:r w:rsidRPr="00C3588E">
              <w:t>8</w:t>
            </w:r>
            <w:r w:rsidR="00AD7496">
              <w:rPr>
                <w:lang w:val="en-US"/>
              </w:rPr>
              <w:t>5</w:t>
            </w:r>
            <w:r w:rsidRPr="00C3588E">
              <w:t>0</w:t>
            </w:r>
          </w:p>
        </w:tc>
      </w:tr>
      <w:tr w:rsidR="00031815" w:rsidRPr="009A25DF" w:rsidTr="00AD7496">
        <w:trPr>
          <w:trHeight w:val="523"/>
        </w:trPr>
        <w:tc>
          <w:tcPr>
            <w:tcW w:w="851" w:type="dxa"/>
          </w:tcPr>
          <w:p w:rsidR="00031815" w:rsidRDefault="00031815" w:rsidP="00031815">
            <w:pPr>
              <w:jc w:val="both"/>
            </w:pPr>
            <w:r>
              <w:t>3.1.1.4.</w:t>
            </w:r>
          </w:p>
        </w:tc>
        <w:tc>
          <w:tcPr>
            <w:tcW w:w="1275" w:type="dxa"/>
          </w:tcPr>
          <w:p w:rsidR="003D49A1" w:rsidRPr="00C3588E" w:rsidRDefault="00031815" w:rsidP="00031815">
            <w:pPr>
              <w:jc w:val="both"/>
            </w:pPr>
            <w:r w:rsidRPr="00C3588E">
              <w:t xml:space="preserve">Доля лауреатов и </w:t>
            </w:r>
            <w:proofErr w:type="spellStart"/>
            <w:proofErr w:type="gramStart"/>
            <w:r w:rsidRPr="00C3588E">
              <w:lastRenderedPageBreak/>
              <w:t>дипломан-тов</w:t>
            </w:r>
            <w:proofErr w:type="spellEnd"/>
            <w:proofErr w:type="gramEnd"/>
            <w:r w:rsidRPr="00C3588E">
              <w:t xml:space="preserve"> от числа обучающихся в </w:t>
            </w:r>
            <w:proofErr w:type="spellStart"/>
            <w:r w:rsidRPr="00C3588E">
              <w:t>образова</w:t>
            </w:r>
            <w:proofErr w:type="spellEnd"/>
            <w:r w:rsidRPr="00C3588E">
              <w:t xml:space="preserve">-тельных </w:t>
            </w:r>
            <w:proofErr w:type="spellStart"/>
            <w:r w:rsidRPr="00C3588E">
              <w:t>учрежде-ниях</w:t>
            </w:r>
            <w:proofErr w:type="spellEnd"/>
            <w:r w:rsidRPr="00C3588E">
              <w:t xml:space="preserve"> культуры</w:t>
            </w:r>
          </w:p>
        </w:tc>
        <w:tc>
          <w:tcPr>
            <w:tcW w:w="852" w:type="dxa"/>
          </w:tcPr>
          <w:p w:rsidR="00031815" w:rsidRPr="00C3588E" w:rsidRDefault="00031815" w:rsidP="00031815">
            <w:pPr>
              <w:jc w:val="both"/>
            </w:pPr>
            <w:r w:rsidRPr="00C3588E">
              <w:lastRenderedPageBreak/>
              <w:t>%</w:t>
            </w:r>
          </w:p>
        </w:tc>
        <w:tc>
          <w:tcPr>
            <w:tcW w:w="850" w:type="dxa"/>
          </w:tcPr>
          <w:p w:rsidR="00031815" w:rsidRPr="00C3588E" w:rsidRDefault="00031815" w:rsidP="00031815">
            <w:pPr>
              <w:jc w:val="both"/>
            </w:pPr>
            <w:r w:rsidRPr="00C3588E">
              <w:t>13</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13</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13</w:t>
            </w:r>
          </w:p>
        </w:tc>
        <w:tc>
          <w:tcPr>
            <w:tcW w:w="852"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0" w:type="dxa"/>
          </w:tcPr>
          <w:p w:rsidR="00031815" w:rsidRPr="00C3588E" w:rsidRDefault="00031815" w:rsidP="00031815">
            <w:pPr>
              <w:jc w:val="both"/>
            </w:pPr>
          </w:p>
        </w:tc>
        <w:tc>
          <w:tcPr>
            <w:tcW w:w="944" w:type="dxa"/>
          </w:tcPr>
          <w:p w:rsidR="00031815" w:rsidRPr="00C3588E" w:rsidRDefault="00031815" w:rsidP="00031815">
            <w:pPr>
              <w:jc w:val="both"/>
            </w:pPr>
          </w:p>
        </w:tc>
        <w:tc>
          <w:tcPr>
            <w:tcW w:w="755" w:type="dxa"/>
          </w:tcPr>
          <w:p w:rsidR="00031815" w:rsidRPr="00C3588E" w:rsidRDefault="00031815" w:rsidP="00031815">
            <w:pPr>
              <w:jc w:val="both"/>
            </w:pPr>
          </w:p>
        </w:tc>
        <w:tc>
          <w:tcPr>
            <w:tcW w:w="849" w:type="dxa"/>
          </w:tcPr>
          <w:p w:rsidR="00031815" w:rsidRPr="00C3588E" w:rsidRDefault="00031815" w:rsidP="00031815">
            <w:pPr>
              <w:jc w:val="both"/>
            </w:pPr>
          </w:p>
        </w:tc>
      </w:tr>
      <w:tr w:rsidR="00031815" w:rsidRPr="009A25DF" w:rsidTr="00AD7496">
        <w:trPr>
          <w:trHeight w:val="427"/>
        </w:trPr>
        <w:tc>
          <w:tcPr>
            <w:tcW w:w="851" w:type="dxa"/>
          </w:tcPr>
          <w:p w:rsidR="00031815" w:rsidRPr="00134CD2" w:rsidRDefault="00031815" w:rsidP="00031815">
            <w:pPr>
              <w:jc w:val="both"/>
            </w:pPr>
            <w:r>
              <w:lastRenderedPageBreak/>
              <w:t>3.</w:t>
            </w:r>
            <w:r w:rsidRPr="00134CD2">
              <w:t>1.2.</w:t>
            </w:r>
          </w:p>
        </w:tc>
        <w:tc>
          <w:tcPr>
            <w:tcW w:w="14884" w:type="dxa"/>
            <w:gridSpan w:val="17"/>
          </w:tcPr>
          <w:p w:rsidR="00031815" w:rsidRPr="00C3588E" w:rsidRDefault="00031815" w:rsidP="00031815">
            <w:pPr>
              <w:jc w:val="center"/>
            </w:pPr>
            <w:r w:rsidRPr="00C3588E">
              <w:t>Задача: Поддержка и развитие творческих коллективов и клубных формирований, укрепление материально-технической базы учреждений, художественных мастерских</w:t>
            </w:r>
          </w:p>
        </w:tc>
      </w:tr>
      <w:tr w:rsidR="00031815" w:rsidRPr="009A25DF" w:rsidTr="00AD7496">
        <w:trPr>
          <w:trHeight w:val="545"/>
        </w:trPr>
        <w:tc>
          <w:tcPr>
            <w:tcW w:w="851" w:type="dxa"/>
          </w:tcPr>
          <w:p w:rsidR="00031815" w:rsidRPr="00134CD2" w:rsidRDefault="00031815" w:rsidP="00031815">
            <w:pPr>
              <w:jc w:val="both"/>
            </w:pPr>
            <w:r>
              <w:t>3.</w:t>
            </w:r>
            <w:r w:rsidRPr="00134CD2">
              <w:t>1.2.1.</w:t>
            </w:r>
          </w:p>
        </w:tc>
        <w:tc>
          <w:tcPr>
            <w:tcW w:w="1275" w:type="dxa"/>
          </w:tcPr>
          <w:p w:rsidR="003D49A1" w:rsidRPr="00C3588E" w:rsidRDefault="00031815" w:rsidP="00031815">
            <w:pPr>
              <w:jc w:val="both"/>
            </w:pPr>
            <w:proofErr w:type="gramStart"/>
            <w:r w:rsidRPr="00C3588E">
              <w:t xml:space="preserve">Количество клубных </w:t>
            </w:r>
            <w:proofErr w:type="spellStart"/>
            <w:r w:rsidRPr="00C3588E">
              <w:t>формирова-ний</w:t>
            </w:r>
            <w:proofErr w:type="spellEnd"/>
            <w:r w:rsidRPr="00C3588E">
              <w:t xml:space="preserve"> для детей и молодежи </w:t>
            </w:r>
            <w:proofErr w:type="gramEnd"/>
          </w:p>
        </w:tc>
        <w:tc>
          <w:tcPr>
            <w:tcW w:w="852" w:type="dxa"/>
          </w:tcPr>
          <w:p w:rsidR="00031815" w:rsidRPr="00C3588E" w:rsidRDefault="00031815" w:rsidP="00031815">
            <w:pPr>
              <w:jc w:val="both"/>
            </w:pPr>
            <w:r w:rsidRPr="00C3588E">
              <w:t>ед.</w:t>
            </w:r>
          </w:p>
        </w:tc>
        <w:tc>
          <w:tcPr>
            <w:tcW w:w="850" w:type="dxa"/>
          </w:tcPr>
          <w:p w:rsidR="00031815" w:rsidRPr="00C3588E" w:rsidRDefault="00031815" w:rsidP="00031815">
            <w:pPr>
              <w:jc w:val="both"/>
            </w:pPr>
            <w:r w:rsidRPr="00C3588E">
              <w:t>19</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21</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22</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2</w:t>
            </w:r>
            <w:r>
              <w:t>4</w:t>
            </w:r>
          </w:p>
        </w:tc>
        <w:tc>
          <w:tcPr>
            <w:tcW w:w="851" w:type="dxa"/>
          </w:tcPr>
          <w:p w:rsidR="00031815" w:rsidRPr="00C3588E" w:rsidRDefault="00031815" w:rsidP="00031815">
            <w:pPr>
              <w:jc w:val="both"/>
            </w:pPr>
            <w:r w:rsidRPr="00C3588E">
              <w:t>0,1</w:t>
            </w:r>
          </w:p>
        </w:tc>
        <w:tc>
          <w:tcPr>
            <w:tcW w:w="851" w:type="dxa"/>
          </w:tcPr>
          <w:p w:rsidR="00031815" w:rsidRPr="00AD7496" w:rsidRDefault="00AD7496" w:rsidP="00031815">
            <w:pPr>
              <w:jc w:val="both"/>
              <w:rPr>
                <w:lang w:val="en-US"/>
              </w:rPr>
            </w:pPr>
            <w:r>
              <w:rPr>
                <w:lang w:val="en-US"/>
              </w:rPr>
              <w:t>115</w:t>
            </w:r>
          </w:p>
        </w:tc>
        <w:tc>
          <w:tcPr>
            <w:tcW w:w="851" w:type="dxa"/>
          </w:tcPr>
          <w:p w:rsidR="00031815" w:rsidRPr="00C3588E" w:rsidRDefault="00031815" w:rsidP="00031815">
            <w:pPr>
              <w:jc w:val="both"/>
            </w:pPr>
            <w:r w:rsidRPr="00C3588E">
              <w:t>0,1</w:t>
            </w:r>
          </w:p>
        </w:tc>
        <w:tc>
          <w:tcPr>
            <w:tcW w:w="850" w:type="dxa"/>
          </w:tcPr>
          <w:p w:rsidR="00031815" w:rsidRPr="00AD7496" w:rsidRDefault="00AD7496" w:rsidP="00031815">
            <w:pPr>
              <w:jc w:val="both"/>
              <w:rPr>
                <w:lang w:val="en-US"/>
              </w:rPr>
            </w:pPr>
            <w:r>
              <w:rPr>
                <w:lang w:val="en-US"/>
              </w:rPr>
              <w:t>115</w:t>
            </w:r>
          </w:p>
        </w:tc>
        <w:tc>
          <w:tcPr>
            <w:tcW w:w="850" w:type="dxa"/>
          </w:tcPr>
          <w:p w:rsidR="00031815" w:rsidRPr="00C3588E" w:rsidRDefault="00031815" w:rsidP="00031815">
            <w:pPr>
              <w:jc w:val="both"/>
            </w:pPr>
            <w:r w:rsidRPr="00C3588E">
              <w:t>0,1</w:t>
            </w:r>
          </w:p>
        </w:tc>
        <w:tc>
          <w:tcPr>
            <w:tcW w:w="944" w:type="dxa"/>
          </w:tcPr>
          <w:p w:rsidR="00031815" w:rsidRPr="00AD7496" w:rsidRDefault="00AD7496" w:rsidP="00031815">
            <w:pPr>
              <w:jc w:val="both"/>
              <w:rPr>
                <w:lang w:val="en-US"/>
              </w:rPr>
            </w:pPr>
            <w:r>
              <w:rPr>
                <w:lang w:val="en-US"/>
              </w:rPr>
              <w:t>115</w:t>
            </w:r>
          </w:p>
        </w:tc>
        <w:tc>
          <w:tcPr>
            <w:tcW w:w="755" w:type="dxa"/>
          </w:tcPr>
          <w:p w:rsidR="00031815" w:rsidRPr="00C3588E" w:rsidRDefault="00031815" w:rsidP="00031815">
            <w:pPr>
              <w:jc w:val="both"/>
            </w:pPr>
            <w:r w:rsidRPr="00C3588E">
              <w:t>0,1</w:t>
            </w:r>
          </w:p>
        </w:tc>
        <w:tc>
          <w:tcPr>
            <w:tcW w:w="849" w:type="dxa"/>
          </w:tcPr>
          <w:p w:rsidR="00031815" w:rsidRPr="00AD7496" w:rsidRDefault="00AD7496" w:rsidP="00031815">
            <w:pPr>
              <w:jc w:val="both"/>
              <w:rPr>
                <w:lang w:val="en-US"/>
              </w:rPr>
            </w:pPr>
            <w:r>
              <w:rPr>
                <w:lang w:val="en-US"/>
              </w:rPr>
              <w:t>115</w:t>
            </w:r>
          </w:p>
        </w:tc>
      </w:tr>
      <w:tr w:rsidR="00031815" w:rsidRPr="009A25DF" w:rsidTr="00AD7496">
        <w:trPr>
          <w:trHeight w:val="545"/>
        </w:trPr>
        <w:tc>
          <w:tcPr>
            <w:tcW w:w="851" w:type="dxa"/>
          </w:tcPr>
          <w:p w:rsidR="00031815" w:rsidRPr="00134CD2" w:rsidRDefault="00031815" w:rsidP="00031815">
            <w:pPr>
              <w:jc w:val="both"/>
            </w:pPr>
            <w:r>
              <w:t>3.</w:t>
            </w:r>
            <w:r w:rsidRPr="00134CD2">
              <w:t>1.2.2.</w:t>
            </w:r>
          </w:p>
        </w:tc>
        <w:tc>
          <w:tcPr>
            <w:tcW w:w="1275" w:type="dxa"/>
          </w:tcPr>
          <w:p w:rsidR="005A1FBF" w:rsidRPr="00C3588E" w:rsidRDefault="00031815" w:rsidP="00031815">
            <w:pPr>
              <w:jc w:val="both"/>
            </w:pPr>
            <w:r w:rsidRPr="00C3588E">
              <w:t xml:space="preserve">Количество участников клубных </w:t>
            </w:r>
            <w:proofErr w:type="spellStart"/>
            <w:proofErr w:type="gramStart"/>
            <w:r w:rsidRPr="00C3588E">
              <w:t>формирова-ний</w:t>
            </w:r>
            <w:proofErr w:type="spellEnd"/>
            <w:proofErr w:type="gramEnd"/>
          </w:p>
        </w:tc>
        <w:tc>
          <w:tcPr>
            <w:tcW w:w="852" w:type="dxa"/>
          </w:tcPr>
          <w:p w:rsidR="00031815" w:rsidRPr="00C3588E" w:rsidRDefault="00031815" w:rsidP="00031815">
            <w:pPr>
              <w:jc w:val="both"/>
            </w:pPr>
            <w:r w:rsidRPr="00C3588E">
              <w:t>чел.</w:t>
            </w:r>
          </w:p>
        </w:tc>
        <w:tc>
          <w:tcPr>
            <w:tcW w:w="850" w:type="dxa"/>
          </w:tcPr>
          <w:p w:rsidR="00031815" w:rsidRPr="00C3588E" w:rsidRDefault="00031815" w:rsidP="00031815">
            <w:pPr>
              <w:jc w:val="both"/>
            </w:pPr>
            <w:r w:rsidRPr="00C3588E">
              <w:t>340</w:t>
            </w:r>
          </w:p>
        </w:tc>
        <w:tc>
          <w:tcPr>
            <w:tcW w:w="851" w:type="dxa"/>
          </w:tcPr>
          <w:p w:rsidR="00031815" w:rsidRPr="00C3588E" w:rsidRDefault="00031815" w:rsidP="00031815">
            <w:pPr>
              <w:jc w:val="both"/>
            </w:pPr>
            <w:r w:rsidRPr="00C3588E">
              <w:t>0,15</w:t>
            </w:r>
          </w:p>
        </w:tc>
        <w:tc>
          <w:tcPr>
            <w:tcW w:w="851" w:type="dxa"/>
          </w:tcPr>
          <w:p w:rsidR="00031815" w:rsidRPr="00C3588E" w:rsidRDefault="00031815" w:rsidP="00031815">
            <w:pPr>
              <w:jc w:val="both"/>
            </w:pPr>
            <w:r w:rsidRPr="00C3588E">
              <w:t>470</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520</w:t>
            </w:r>
          </w:p>
        </w:tc>
        <w:tc>
          <w:tcPr>
            <w:tcW w:w="852" w:type="dxa"/>
          </w:tcPr>
          <w:p w:rsidR="00031815" w:rsidRPr="00C3588E" w:rsidRDefault="00031815" w:rsidP="00031815">
            <w:pPr>
              <w:jc w:val="both"/>
              <w:rPr>
                <w:lang w:val="en-US"/>
              </w:rPr>
            </w:pPr>
            <w:r w:rsidRPr="00C3588E">
              <w:t>0,1</w:t>
            </w:r>
          </w:p>
        </w:tc>
        <w:tc>
          <w:tcPr>
            <w:tcW w:w="851" w:type="dxa"/>
          </w:tcPr>
          <w:p w:rsidR="00031815" w:rsidRPr="00C3588E" w:rsidRDefault="00031815" w:rsidP="00031815">
            <w:pPr>
              <w:jc w:val="both"/>
            </w:pPr>
            <w:r w:rsidRPr="00C3588E">
              <w:t>530</w:t>
            </w:r>
          </w:p>
        </w:tc>
        <w:tc>
          <w:tcPr>
            <w:tcW w:w="851" w:type="dxa"/>
          </w:tcPr>
          <w:p w:rsidR="00031815" w:rsidRPr="00C3588E" w:rsidRDefault="00031815" w:rsidP="00031815">
            <w:pPr>
              <w:jc w:val="both"/>
            </w:pPr>
            <w:r w:rsidRPr="00C3588E">
              <w:t>0,15</w:t>
            </w:r>
          </w:p>
        </w:tc>
        <w:tc>
          <w:tcPr>
            <w:tcW w:w="851" w:type="dxa"/>
          </w:tcPr>
          <w:p w:rsidR="00031815" w:rsidRPr="00AD7496" w:rsidRDefault="00AD7496" w:rsidP="00031815">
            <w:pPr>
              <w:jc w:val="both"/>
              <w:rPr>
                <w:lang w:val="en-US"/>
              </w:rPr>
            </w:pPr>
            <w:r>
              <w:rPr>
                <w:lang w:val="en-US"/>
              </w:rPr>
              <w:t>2 635</w:t>
            </w:r>
          </w:p>
        </w:tc>
        <w:tc>
          <w:tcPr>
            <w:tcW w:w="851" w:type="dxa"/>
          </w:tcPr>
          <w:p w:rsidR="00031815" w:rsidRPr="00C3588E" w:rsidRDefault="00031815" w:rsidP="00031815">
            <w:pPr>
              <w:jc w:val="both"/>
            </w:pPr>
            <w:r w:rsidRPr="00C3588E">
              <w:t>0,15</w:t>
            </w:r>
          </w:p>
        </w:tc>
        <w:tc>
          <w:tcPr>
            <w:tcW w:w="850" w:type="dxa"/>
          </w:tcPr>
          <w:p w:rsidR="00031815" w:rsidRPr="00AD7496" w:rsidRDefault="00AD7496" w:rsidP="00031815">
            <w:pPr>
              <w:jc w:val="both"/>
              <w:rPr>
                <w:lang w:val="en-US"/>
              </w:rPr>
            </w:pPr>
            <w:r>
              <w:rPr>
                <w:lang w:val="en-US"/>
              </w:rPr>
              <w:t>2 635</w:t>
            </w:r>
          </w:p>
        </w:tc>
        <w:tc>
          <w:tcPr>
            <w:tcW w:w="850" w:type="dxa"/>
          </w:tcPr>
          <w:p w:rsidR="00031815" w:rsidRPr="00C3588E" w:rsidRDefault="00031815" w:rsidP="00031815">
            <w:pPr>
              <w:jc w:val="both"/>
            </w:pPr>
            <w:r w:rsidRPr="00C3588E">
              <w:t>0,15</w:t>
            </w:r>
          </w:p>
        </w:tc>
        <w:tc>
          <w:tcPr>
            <w:tcW w:w="944" w:type="dxa"/>
          </w:tcPr>
          <w:p w:rsidR="00031815" w:rsidRPr="00AD7496" w:rsidRDefault="00AD7496" w:rsidP="00031815">
            <w:pPr>
              <w:jc w:val="both"/>
              <w:rPr>
                <w:lang w:val="en-US"/>
              </w:rPr>
            </w:pPr>
            <w:r>
              <w:rPr>
                <w:lang w:val="en-US"/>
              </w:rPr>
              <w:t>2 635</w:t>
            </w:r>
          </w:p>
        </w:tc>
        <w:tc>
          <w:tcPr>
            <w:tcW w:w="755" w:type="dxa"/>
          </w:tcPr>
          <w:p w:rsidR="00031815" w:rsidRPr="00C3588E" w:rsidRDefault="00031815" w:rsidP="00031815">
            <w:pPr>
              <w:jc w:val="both"/>
            </w:pPr>
            <w:r w:rsidRPr="00C3588E">
              <w:t>0,15</w:t>
            </w:r>
          </w:p>
        </w:tc>
        <w:tc>
          <w:tcPr>
            <w:tcW w:w="849" w:type="dxa"/>
          </w:tcPr>
          <w:p w:rsidR="00031815" w:rsidRPr="00AD7496" w:rsidRDefault="00AD7496" w:rsidP="00031815">
            <w:pPr>
              <w:jc w:val="both"/>
              <w:rPr>
                <w:lang w:val="en-US"/>
              </w:rPr>
            </w:pPr>
            <w:r>
              <w:rPr>
                <w:lang w:val="en-US"/>
              </w:rPr>
              <w:t>2 635</w:t>
            </w:r>
          </w:p>
        </w:tc>
      </w:tr>
      <w:tr w:rsidR="00031815" w:rsidRPr="009A25DF" w:rsidTr="003D49A1">
        <w:trPr>
          <w:trHeight w:val="285"/>
        </w:trPr>
        <w:tc>
          <w:tcPr>
            <w:tcW w:w="851" w:type="dxa"/>
          </w:tcPr>
          <w:p w:rsidR="00031815" w:rsidRPr="00134CD2" w:rsidRDefault="00031815" w:rsidP="00031815">
            <w:pPr>
              <w:jc w:val="both"/>
            </w:pPr>
            <w:r>
              <w:t>3.</w:t>
            </w:r>
            <w:r w:rsidRPr="00134CD2">
              <w:t>1.3.</w:t>
            </w:r>
          </w:p>
        </w:tc>
        <w:tc>
          <w:tcPr>
            <w:tcW w:w="14884" w:type="dxa"/>
            <w:gridSpan w:val="17"/>
          </w:tcPr>
          <w:p w:rsidR="00031815" w:rsidRPr="00C3588E" w:rsidRDefault="00031815" w:rsidP="00031815">
            <w:pPr>
              <w:jc w:val="center"/>
            </w:pPr>
            <w:r w:rsidRPr="00C3588E">
              <w:rPr>
                <w:noProof/>
              </w:rPr>
              <w:t>Задача: Обеспечение многообразия культурно-досуговой деятельности граждан</w:t>
            </w:r>
          </w:p>
        </w:tc>
      </w:tr>
      <w:tr w:rsidR="00031815" w:rsidRPr="009A25DF" w:rsidTr="00AD7496">
        <w:trPr>
          <w:trHeight w:val="660"/>
        </w:trPr>
        <w:tc>
          <w:tcPr>
            <w:tcW w:w="851" w:type="dxa"/>
          </w:tcPr>
          <w:p w:rsidR="00031815" w:rsidRPr="00134CD2" w:rsidRDefault="00031815" w:rsidP="00031815">
            <w:pPr>
              <w:jc w:val="both"/>
            </w:pPr>
            <w:r>
              <w:t>3.</w:t>
            </w:r>
            <w:r w:rsidRPr="00134CD2">
              <w:t>1.3.1.</w:t>
            </w:r>
          </w:p>
        </w:tc>
        <w:tc>
          <w:tcPr>
            <w:tcW w:w="1275" w:type="dxa"/>
          </w:tcPr>
          <w:p w:rsidR="00031815" w:rsidRPr="00C3588E" w:rsidRDefault="00031815" w:rsidP="00031815">
            <w:pPr>
              <w:jc w:val="both"/>
            </w:pPr>
            <w:r w:rsidRPr="00C3588E">
              <w:t xml:space="preserve">Количество </w:t>
            </w:r>
            <w:proofErr w:type="gramStart"/>
            <w:r w:rsidRPr="00C3588E">
              <w:t>культурно-массовых</w:t>
            </w:r>
            <w:proofErr w:type="gramEnd"/>
            <w:r w:rsidRPr="00C3588E">
              <w:t xml:space="preserve"> и творческих </w:t>
            </w:r>
            <w:proofErr w:type="spellStart"/>
            <w:r w:rsidRPr="00C3588E">
              <w:lastRenderedPageBreak/>
              <w:t>мероприя-тий</w:t>
            </w:r>
            <w:proofErr w:type="spellEnd"/>
          </w:p>
        </w:tc>
        <w:tc>
          <w:tcPr>
            <w:tcW w:w="852" w:type="dxa"/>
          </w:tcPr>
          <w:p w:rsidR="00031815" w:rsidRPr="00C3588E" w:rsidRDefault="00031815" w:rsidP="00031815">
            <w:pPr>
              <w:jc w:val="both"/>
              <w:rPr>
                <w:lang w:val="en-US"/>
              </w:rPr>
            </w:pPr>
            <w:r w:rsidRPr="00C3588E">
              <w:lastRenderedPageBreak/>
              <w:t>ед.</w:t>
            </w:r>
          </w:p>
        </w:tc>
        <w:tc>
          <w:tcPr>
            <w:tcW w:w="850" w:type="dxa"/>
          </w:tcPr>
          <w:p w:rsidR="00031815" w:rsidRPr="00C3588E" w:rsidRDefault="00031815" w:rsidP="00031815">
            <w:pPr>
              <w:jc w:val="both"/>
            </w:pPr>
            <w:r w:rsidRPr="00C3588E">
              <w:t>695</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705</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711</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717</w:t>
            </w:r>
          </w:p>
        </w:tc>
        <w:tc>
          <w:tcPr>
            <w:tcW w:w="851" w:type="dxa"/>
          </w:tcPr>
          <w:p w:rsidR="00031815" w:rsidRPr="00C3588E" w:rsidRDefault="00031815" w:rsidP="00031815">
            <w:pPr>
              <w:jc w:val="both"/>
            </w:pPr>
            <w:r w:rsidRPr="00C3588E">
              <w:t>0,15</w:t>
            </w:r>
          </w:p>
        </w:tc>
        <w:tc>
          <w:tcPr>
            <w:tcW w:w="851" w:type="dxa"/>
          </w:tcPr>
          <w:p w:rsidR="00031815" w:rsidRPr="00AD7496" w:rsidRDefault="00AD7496" w:rsidP="00031815">
            <w:pPr>
              <w:jc w:val="both"/>
              <w:rPr>
                <w:lang w:val="en-US"/>
              </w:rPr>
            </w:pPr>
            <w:r>
              <w:rPr>
                <w:lang w:val="en-US"/>
              </w:rPr>
              <w:t>1 755</w:t>
            </w:r>
          </w:p>
        </w:tc>
        <w:tc>
          <w:tcPr>
            <w:tcW w:w="851" w:type="dxa"/>
          </w:tcPr>
          <w:p w:rsidR="00031815" w:rsidRPr="00C3588E" w:rsidRDefault="00031815" w:rsidP="00031815">
            <w:pPr>
              <w:jc w:val="both"/>
            </w:pPr>
            <w:r w:rsidRPr="00C3588E">
              <w:t>0,15</w:t>
            </w:r>
          </w:p>
        </w:tc>
        <w:tc>
          <w:tcPr>
            <w:tcW w:w="850" w:type="dxa"/>
          </w:tcPr>
          <w:p w:rsidR="00031815" w:rsidRPr="00AD7496" w:rsidRDefault="00AD7496" w:rsidP="00031815">
            <w:pPr>
              <w:jc w:val="both"/>
              <w:rPr>
                <w:lang w:val="en-US"/>
              </w:rPr>
            </w:pPr>
            <w:r>
              <w:rPr>
                <w:lang w:val="en-US"/>
              </w:rPr>
              <w:t>3 015</w:t>
            </w:r>
          </w:p>
        </w:tc>
        <w:tc>
          <w:tcPr>
            <w:tcW w:w="850" w:type="dxa"/>
          </w:tcPr>
          <w:p w:rsidR="00031815" w:rsidRPr="00C3588E" w:rsidRDefault="00031815" w:rsidP="00031815">
            <w:pPr>
              <w:jc w:val="both"/>
            </w:pPr>
            <w:r w:rsidRPr="00C3588E">
              <w:t>0,15</w:t>
            </w:r>
          </w:p>
        </w:tc>
        <w:tc>
          <w:tcPr>
            <w:tcW w:w="944" w:type="dxa"/>
          </w:tcPr>
          <w:p w:rsidR="00031815" w:rsidRPr="00AD7496" w:rsidRDefault="00AD7496" w:rsidP="00031815">
            <w:pPr>
              <w:jc w:val="both"/>
              <w:rPr>
                <w:lang w:val="en-US"/>
              </w:rPr>
            </w:pPr>
            <w:r>
              <w:rPr>
                <w:lang w:val="en-US"/>
              </w:rPr>
              <w:t>3 020</w:t>
            </w:r>
          </w:p>
        </w:tc>
        <w:tc>
          <w:tcPr>
            <w:tcW w:w="755" w:type="dxa"/>
          </w:tcPr>
          <w:p w:rsidR="00031815" w:rsidRPr="00C3588E" w:rsidRDefault="00031815" w:rsidP="00031815">
            <w:pPr>
              <w:jc w:val="both"/>
            </w:pPr>
            <w:r w:rsidRPr="00C3588E">
              <w:t>0,15</w:t>
            </w:r>
          </w:p>
        </w:tc>
        <w:tc>
          <w:tcPr>
            <w:tcW w:w="849" w:type="dxa"/>
          </w:tcPr>
          <w:p w:rsidR="00031815" w:rsidRPr="00AD7496" w:rsidRDefault="00AD7496" w:rsidP="00031815">
            <w:pPr>
              <w:jc w:val="both"/>
              <w:rPr>
                <w:lang w:val="en-US"/>
              </w:rPr>
            </w:pPr>
            <w:r>
              <w:rPr>
                <w:lang w:val="en-US"/>
              </w:rPr>
              <w:t>3 020</w:t>
            </w:r>
          </w:p>
        </w:tc>
      </w:tr>
      <w:tr w:rsidR="00031815" w:rsidRPr="009A25DF" w:rsidTr="00AD7496">
        <w:trPr>
          <w:trHeight w:val="661"/>
        </w:trPr>
        <w:tc>
          <w:tcPr>
            <w:tcW w:w="851" w:type="dxa"/>
          </w:tcPr>
          <w:p w:rsidR="00031815" w:rsidRPr="00134CD2" w:rsidRDefault="00031815" w:rsidP="00031815">
            <w:pPr>
              <w:jc w:val="both"/>
            </w:pPr>
            <w:r>
              <w:lastRenderedPageBreak/>
              <w:t>3.</w:t>
            </w:r>
            <w:r w:rsidRPr="00134CD2">
              <w:t>1.3.2.</w:t>
            </w:r>
          </w:p>
        </w:tc>
        <w:tc>
          <w:tcPr>
            <w:tcW w:w="1275" w:type="dxa"/>
          </w:tcPr>
          <w:p w:rsidR="00031815" w:rsidRPr="00C3588E" w:rsidRDefault="00031815" w:rsidP="00031815">
            <w:pPr>
              <w:jc w:val="both"/>
            </w:pPr>
            <w:r w:rsidRPr="00C3588E">
              <w:t xml:space="preserve">Количество объектов </w:t>
            </w:r>
            <w:proofErr w:type="gramStart"/>
            <w:r w:rsidRPr="00C3588E">
              <w:t>социально-культурно-</w:t>
            </w:r>
            <w:proofErr w:type="spellStart"/>
            <w:r w:rsidRPr="00C3588E">
              <w:t>го</w:t>
            </w:r>
            <w:proofErr w:type="spellEnd"/>
            <w:proofErr w:type="gramEnd"/>
            <w:r w:rsidRPr="00C3588E">
              <w:t xml:space="preserve"> назначения, обеспечен-</w:t>
            </w:r>
            <w:proofErr w:type="spellStart"/>
            <w:r w:rsidRPr="00C3588E">
              <w:t>ных</w:t>
            </w:r>
            <w:proofErr w:type="spellEnd"/>
            <w:r w:rsidRPr="00C3588E">
              <w:t xml:space="preserve"> </w:t>
            </w:r>
            <w:proofErr w:type="spellStart"/>
            <w:r w:rsidRPr="00C3588E">
              <w:t>мероприя-тиями</w:t>
            </w:r>
            <w:proofErr w:type="spellEnd"/>
            <w:r w:rsidRPr="00C3588E">
              <w:t xml:space="preserve"> по капиталь-ному ремонту</w:t>
            </w:r>
          </w:p>
        </w:tc>
        <w:tc>
          <w:tcPr>
            <w:tcW w:w="852" w:type="dxa"/>
          </w:tcPr>
          <w:p w:rsidR="00031815" w:rsidRPr="00C3588E" w:rsidRDefault="00031815" w:rsidP="00031815">
            <w:pPr>
              <w:jc w:val="both"/>
            </w:pPr>
            <w:r w:rsidRPr="00C3588E">
              <w:t>ед.</w:t>
            </w:r>
          </w:p>
        </w:tc>
        <w:tc>
          <w:tcPr>
            <w:tcW w:w="850"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0,05</w:t>
            </w:r>
          </w:p>
        </w:tc>
        <w:tc>
          <w:tcPr>
            <w:tcW w:w="851"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0,05</w:t>
            </w:r>
          </w:p>
        </w:tc>
        <w:tc>
          <w:tcPr>
            <w:tcW w:w="850" w:type="dxa"/>
          </w:tcPr>
          <w:p w:rsidR="00031815" w:rsidRPr="00C3588E" w:rsidRDefault="00031815" w:rsidP="00031815">
            <w:pPr>
              <w:jc w:val="both"/>
            </w:pPr>
            <w:r w:rsidRPr="00C3588E">
              <w:t>1</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4</w:t>
            </w:r>
          </w:p>
        </w:tc>
        <w:tc>
          <w:tcPr>
            <w:tcW w:w="851" w:type="dxa"/>
          </w:tcPr>
          <w:p w:rsidR="00031815" w:rsidRPr="00C3588E" w:rsidRDefault="00031815" w:rsidP="00031815">
            <w:pPr>
              <w:jc w:val="both"/>
            </w:pPr>
            <w:r w:rsidRPr="00C3588E">
              <w:t>0,1</w:t>
            </w:r>
          </w:p>
        </w:tc>
        <w:tc>
          <w:tcPr>
            <w:tcW w:w="851" w:type="dxa"/>
          </w:tcPr>
          <w:p w:rsidR="00031815" w:rsidRPr="00AD7496" w:rsidRDefault="00AD7496" w:rsidP="00031815">
            <w:pPr>
              <w:jc w:val="both"/>
              <w:rPr>
                <w:lang w:val="en-US"/>
              </w:rPr>
            </w:pPr>
            <w:r>
              <w:rPr>
                <w:lang w:val="en-US"/>
              </w:rPr>
              <w:t>2</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0</w:t>
            </w:r>
          </w:p>
        </w:tc>
        <w:tc>
          <w:tcPr>
            <w:tcW w:w="850" w:type="dxa"/>
          </w:tcPr>
          <w:p w:rsidR="00031815" w:rsidRPr="00C3588E" w:rsidRDefault="00031815" w:rsidP="00031815">
            <w:pPr>
              <w:jc w:val="both"/>
            </w:pPr>
            <w:r w:rsidRPr="00C3588E">
              <w:t>0,1</w:t>
            </w:r>
          </w:p>
        </w:tc>
        <w:tc>
          <w:tcPr>
            <w:tcW w:w="944" w:type="dxa"/>
          </w:tcPr>
          <w:p w:rsidR="00031815" w:rsidRPr="00C3588E" w:rsidRDefault="00031815" w:rsidP="00031815">
            <w:pPr>
              <w:jc w:val="both"/>
            </w:pPr>
            <w:r w:rsidRPr="00C3588E">
              <w:t>0</w:t>
            </w:r>
          </w:p>
        </w:tc>
        <w:tc>
          <w:tcPr>
            <w:tcW w:w="755" w:type="dxa"/>
          </w:tcPr>
          <w:p w:rsidR="00031815" w:rsidRPr="00C3588E" w:rsidRDefault="00031815" w:rsidP="00031815">
            <w:pPr>
              <w:jc w:val="both"/>
            </w:pPr>
            <w:r w:rsidRPr="00C3588E">
              <w:t>0,1</w:t>
            </w:r>
          </w:p>
        </w:tc>
        <w:tc>
          <w:tcPr>
            <w:tcW w:w="849" w:type="dxa"/>
          </w:tcPr>
          <w:p w:rsidR="00031815" w:rsidRPr="00C3588E" w:rsidRDefault="00031815" w:rsidP="00031815">
            <w:pPr>
              <w:jc w:val="both"/>
            </w:pPr>
            <w:r w:rsidRPr="00C3588E">
              <w:t>0</w:t>
            </w:r>
          </w:p>
        </w:tc>
      </w:tr>
      <w:tr w:rsidR="00031815" w:rsidRPr="009A25DF" w:rsidTr="00AD7496">
        <w:trPr>
          <w:trHeight w:val="285"/>
        </w:trPr>
        <w:tc>
          <w:tcPr>
            <w:tcW w:w="851" w:type="dxa"/>
          </w:tcPr>
          <w:p w:rsidR="00031815" w:rsidRDefault="00031815" w:rsidP="00031815">
            <w:pPr>
              <w:jc w:val="both"/>
            </w:pPr>
            <w:r>
              <w:t>3.2.</w:t>
            </w:r>
          </w:p>
        </w:tc>
        <w:tc>
          <w:tcPr>
            <w:tcW w:w="14884" w:type="dxa"/>
            <w:gridSpan w:val="17"/>
          </w:tcPr>
          <w:p w:rsidR="00031815" w:rsidRPr="00C3588E" w:rsidRDefault="00031815" w:rsidP="00031815">
            <w:pPr>
              <w:jc w:val="center"/>
            </w:pPr>
            <w:r w:rsidRPr="00C3588E">
              <w:t xml:space="preserve">Цель: </w:t>
            </w:r>
            <w:r w:rsidRPr="00C3588E">
              <w:rPr>
                <w:noProof/>
              </w:rPr>
              <w:t xml:space="preserve">Сохранение </w:t>
            </w:r>
            <w:r w:rsidRPr="00C3588E">
              <w:t>культурного наследия коренных малочисленных народов Севера</w:t>
            </w:r>
          </w:p>
        </w:tc>
      </w:tr>
      <w:tr w:rsidR="00031815" w:rsidRPr="009A25DF" w:rsidTr="00AD7496">
        <w:trPr>
          <w:trHeight w:val="442"/>
        </w:trPr>
        <w:tc>
          <w:tcPr>
            <w:tcW w:w="851" w:type="dxa"/>
          </w:tcPr>
          <w:p w:rsidR="00031815" w:rsidRPr="00134CD2" w:rsidRDefault="00031815" w:rsidP="00031815">
            <w:pPr>
              <w:jc w:val="both"/>
            </w:pPr>
            <w:r>
              <w:t>3.2</w:t>
            </w:r>
            <w:r w:rsidRPr="00134CD2">
              <w:t>.</w:t>
            </w:r>
            <w:r>
              <w:t>1</w:t>
            </w:r>
            <w:r w:rsidRPr="00134CD2">
              <w:t>.</w:t>
            </w:r>
          </w:p>
        </w:tc>
        <w:tc>
          <w:tcPr>
            <w:tcW w:w="14884" w:type="dxa"/>
            <w:gridSpan w:val="17"/>
          </w:tcPr>
          <w:p w:rsidR="00031815" w:rsidRPr="00C3588E" w:rsidRDefault="00031815" w:rsidP="00031815">
            <w:pPr>
              <w:jc w:val="center"/>
            </w:pPr>
            <w:r w:rsidRPr="00C3588E">
              <w:t>Задача: Осуществление сохранения традиционного образа жизни, культуры и языка коренных малочисленных народов Севера Пуровского района</w:t>
            </w:r>
          </w:p>
        </w:tc>
      </w:tr>
      <w:tr w:rsidR="00031815" w:rsidRPr="009A25DF" w:rsidTr="00AD7496">
        <w:trPr>
          <w:trHeight w:val="544"/>
        </w:trPr>
        <w:tc>
          <w:tcPr>
            <w:tcW w:w="851" w:type="dxa"/>
          </w:tcPr>
          <w:p w:rsidR="00031815" w:rsidRPr="00134CD2" w:rsidRDefault="00031815" w:rsidP="00031815">
            <w:pPr>
              <w:jc w:val="both"/>
            </w:pPr>
            <w:r>
              <w:t>3.2</w:t>
            </w:r>
            <w:r w:rsidRPr="00134CD2">
              <w:t>.</w:t>
            </w:r>
            <w:r>
              <w:t>1</w:t>
            </w:r>
            <w:r w:rsidRPr="00134CD2">
              <w:t>.1.</w:t>
            </w:r>
          </w:p>
        </w:tc>
        <w:tc>
          <w:tcPr>
            <w:tcW w:w="1275" w:type="dxa"/>
          </w:tcPr>
          <w:p w:rsidR="00031815" w:rsidRPr="00C3588E" w:rsidRDefault="00031815" w:rsidP="00031815">
            <w:pPr>
              <w:jc w:val="both"/>
            </w:pPr>
            <w:r w:rsidRPr="00C3588E">
              <w:t xml:space="preserve">Количество </w:t>
            </w:r>
            <w:proofErr w:type="spellStart"/>
            <w:proofErr w:type="gramStart"/>
            <w:r w:rsidRPr="00C3588E">
              <w:t>тематичес</w:t>
            </w:r>
            <w:proofErr w:type="spellEnd"/>
            <w:r w:rsidRPr="00C3588E">
              <w:t>-ких</w:t>
            </w:r>
            <w:proofErr w:type="gramEnd"/>
            <w:r w:rsidRPr="00C3588E">
              <w:t xml:space="preserve"> экскурсий</w:t>
            </w:r>
          </w:p>
        </w:tc>
        <w:tc>
          <w:tcPr>
            <w:tcW w:w="852" w:type="dxa"/>
          </w:tcPr>
          <w:p w:rsidR="00031815" w:rsidRPr="00C3588E" w:rsidRDefault="00031815" w:rsidP="00031815">
            <w:pPr>
              <w:jc w:val="both"/>
            </w:pPr>
            <w:r w:rsidRPr="00C3588E">
              <w:t>ед.</w:t>
            </w:r>
          </w:p>
        </w:tc>
        <w:tc>
          <w:tcPr>
            <w:tcW w:w="850" w:type="dxa"/>
          </w:tcPr>
          <w:p w:rsidR="00031815" w:rsidRPr="00C3588E" w:rsidRDefault="00031815" w:rsidP="00031815">
            <w:pPr>
              <w:jc w:val="both"/>
            </w:pPr>
            <w:r w:rsidRPr="00C3588E">
              <w:t>35</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38</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40</w:t>
            </w:r>
          </w:p>
        </w:tc>
        <w:tc>
          <w:tcPr>
            <w:tcW w:w="852"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42</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42</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42</w:t>
            </w:r>
          </w:p>
        </w:tc>
        <w:tc>
          <w:tcPr>
            <w:tcW w:w="850" w:type="dxa"/>
          </w:tcPr>
          <w:p w:rsidR="00031815" w:rsidRPr="00C3588E" w:rsidRDefault="00031815" w:rsidP="00031815">
            <w:pPr>
              <w:jc w:val="both"/>
            </w:pPr>
            <w:r w:rsidRPr="00C3588E">
              <w:t>0,1</w:t>
            </w:r>
          </w:p>
        </w:tc>
        <w:tc>
          <w:tcPr>
            <w:tcW w:w="944" w:type="dxa"/>
          </w:tcPr>
          <w:p w:rsidR="00031815" w:rsidRPr="00C3588E" w:rsidRDefault="00031815" w:rsidP="00031815">
            <w:pPr>
              <w:jc w:val="both"/>
            </w:pPr>
            <w:r w:rsidRPr="00C3588E">
              <w:t>42</w:t>
            </w:r>
          </w:p>
        </w:tc>
        <w:tc>
          <w:tcPr>
            <w:tcW w:w="755" w:type="dxa"/>
          </w:tcPr>
          <w:p w:rsidR="00031815" w:rsidRPr="00C3588E" w:rsidRDefault="00031815" w:rsidP="00031815">
            <w:pPr>
              <w:jc w:val="both"/>
            </w:pPr>
            <w:r w:rsidRPr="00C3588E">
              <w:t>0,1</w:t>
            </w:r>
          </w:p>
        </w:tc>
        <w:tc>
          <w:tcPr>
            <w:tcW w:w="849" w:type="dxa"/>
          </w:tcPr>
          <w:p w:rsidR="00031815" w:rsidRPr="00C3588E" w:rsidRDefault="00031815" w:rsidP="00031815">
            <w:pPr>
              <w:jc w:val="both"/>
            </w:pPr>
            <w:r w:rsidRPr="00C3588E">
              <w:t>42</w:t>
            </w:r>
          </w:p>
        </w:tc>
      </w:tr>
      <w:tr w:rsidR="00031815" w:rsidRPr="009A25DF" w:rsidTr="00AD7496">
        <w:trPr>
          <w:trHeight w:val="544"/>
        </w:trPr>
        <w:tc>
          <w:tcPr>
            <w:tcW w:w="851" w:type="dxa"/>
          </w:tcPr>
          <w:p w:rsidR="00031815" w:rsidRDefault="00031815" w:rsidP="00031815">
            <w:pPr>
              <w:jc w:val="both"/>
            </w:pPr>
            <w:r>
              <w:t>3.2.1.2.</w:t>
            </w:r>
          </w:p>
        </w:tc>
        <w:tc>
          <w:tcPr>
            <w:tcW w:w="1275" w:type="dxa"/>
          </w:tcPr>
          <w:p w:rsidR="00031815" w:rsidRPr="00C3588E" w:rsidRDefault="00031815" w:rsidP="00031815">
            <w:pPr>
              <w:jc w:val="both"/>
            </w:pPr>
            <w:r w:rsidRPr="00C3588E">
              <w:t xml:space="preserve">Количество участников </w:t>
            </w:r>
            <w:proofErr w:type="spellStart"/>
            <w:proofErr w:type="gramStart"/>
            <w:r w:rsidRPr="00C3588E">
              <w:t>мероприя</w:t>
            </w:r>
            <w:r w:rsidR="00381487">
              <w:t>-</w:t>
            </w:r>
            <w:r w:rsidRPr="00C3588E">
              <w:t>тий</w:t>
            </w:r>
            <w:proofErr w:type="spellEnd"/>
            <w:proofErr w:type="gramEnd"/>
            <w:r w:rsidRPr="00C3588E">
              <w:t>, направленн</w:t>
            </w:r>
            <w:r w:rsidRPr="00C3588E">
              <w:lastRenderedPageBreak/>
              <w:t>ых на поддержку национальных культур</w:t>
            </w:r>
          </w:p>
        </w:tc>
        <w:tc>
          <w:tcPr>
            <w:tcW w:w="852" w:type="dxa"/>
          </w:tcPr>
          <w:p w:rsidR="00381487" w:rsidRDefault="00031815" w:rsidP="00031815">
            <w:pPr>
              <w:jc w:val="both"/>
            </w:pPr>
            <w:r w:rsidRPr="00C3588E">
              <w:lastRenderedPageBreak/>
              <w:t>тыс.</w:t>
            </w:r>
          </w:p>
          <w:p w:rsidR="00031815" w:rsidRPr="00C3588E" w:rsidRDefault="00031815" w:rsidP="00031815">
            <w:pPr>
              <w:jc w:val="both"/>
            </w:pPr>
            <w:r w:rsidRPr="00C3588E">
              <w:t>чел.</w:t>
            </w:r>
          </w:p>
        </w:tc>
        <w:tc>
          <w:tcPr>
            <w:tcW w:w="850" w:type="dxa"/>
          </w:tcPr>
          <w:p w:rsidR="00031815" w:rsidRPr="00C3588E" w:rsidRDefault="00031815" w:rsidP="00031815">
            <w:pPr>
              <w:jc w:val="both"/>
            </w:pPr>
            <w:r w:rsidRPr="00C3588E">
              <w:t>15</w:t>
            </w:r>
          </w:p>
        </w:tc>
        <w:tc>
          <w:tcPr>
            <w:tcW w:w="851" w:type="dxa"/>
          </w:tcPr>
          <w:p w:rsidR="00031815" w:rsidRPr="00C3588E" w:rsidRDefault="00031815" w:rsidP="00031815">
            <w:pPr>
              <w:jc w:val="both"/>
            </w:pPr>
            <w:r w:rsidRPr="00C3588E">
              <w:t>0,1</w:t>
            </w:r>
          </w:p>
        </w:tc>
        <w:tc>
          <w:tcPr>
            <w:tcW w:w="851" w:type="dxa"/>
          </w:tcPr>
          <w:p w:rsidR="00031815" w:rsidRPr="00C3588E" w:rsidRDefault="00031815" w:rsidP="00031815">
            <w:pPr>
              <w:jc w:val="both"/>
            </w:pPr>
            <w:r w:rsidRPr="00C3588E">
              <w:t>15,5</w:t>
            </w:r>
          </w:p>
        </w:tc>
        <w:tc>
          <w:tcPr>
            <w:tcW w:w="851" w:type="dxa"/>
          </w:tcPr>
          <w:p w:rsidR="00031815" w:rsidRPr="00C3588E" w:rsidRDefault="00031815" w:rsidP="00031815">
            <w:pPr>
              <w:jc w:val="both"/>
            </w:pPr>
            <w:r w:rsidRPr="00C3588E">
              <w:t>0,1</w:t>
            </w:r>
          </w:p>
        </w:tc>
        <w:tc>
          <w:tcPr>
            <w:tcW w:w="850" w:type="dxa"/>
          </w:tcPr>
          <w:p w:rsidR="00031815" w:rsidRPr="00C3588E" w:rsidRDefault="00031815" w:rsidP="00031815">
            <w:pPr>
              <w:jc w:val="both"/>
            </w:pPr>
            <w:r w:rsidRPr="00C3588E">
              <w:t>16,0</w:t>
            </w:r>
          </w:p>
        </w:tc>
        <w:tc>
          <w:tcPr>
            <w:tcW w:w="852"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0" w:type="dxa"/>
          </w:tcPr>
          <w:p w:rsidR="00031815" w:rsidRPr="00C3588E" w:rsidRDefault="00031815" w:rsidP="00031815">
            <w:pPr>
              <w:jc w:val="both"/>
            </w:pPr>
          </w:p>
        </w:tc>
        <w:tc>
          <w:tcPr>
            <w:tcW w:w="944" w:type="dxa"/>
          </w:tcPr>
          <w:p w:rsidR="00031815" w:rsidRPr="00C3588E" w:rsidRDefault="00031815" w:rsidP="00031815">
            <w:pPr>
              <w:jc w:val="both"/>
            </w:pPr>
          </w:p>
        </w:tc>
        <w:tc>
          <w:tcPr>
            <w:tcW w:w="755" w:type="dxa"/>
          </w:tcPr>
          <w:p w:rsidR="00031815" w:rsidRPr="00C3588E" w:rsidRDefault="00031815" w:rsidP="00031815">
            <w:pPr>
              <w:jc w:val="both"/>
            </w:pPr>
          </w:p>
        </w:tc>
        <w:tc>
          <w:tcPr>
            <w:tcW w:w="849" w:type="dxa"/>
          </w:tcPr>
          <w:p w:rsidR="00031815" w:rsidRPr="00C3588E" w:rsidRDefault="00031815" w:rsidP="00031815">
            <w:pPr>
              <w:jc w:val="both"/>
            </w:pPr>
          </w:p>
        </w:tc>
      </w:tr>
      <w:tr w:rsidR="00031815" w:rsidRPr="009A25DF" w:rsidTr="00AD7496">
        <w:trPr>
          <w:trHeight w:val="544"/>
        </w:trPr>
        <w:tc>
          <w:tcPr>
            <w:tcW w:w="851" w:type="dxa"/>
          </w:tcPr>
          <w:p w:rsidR="00031815" w:rsidRDefault="00031815" w:rsidP="00031815">
            <w:pPr>
              <w:jc w:val="both"/>
            </w:pPr>
            <w:r>
              <w:lastRenderedPageBreak/>
              <w:t>3.2.1.3.</w:t>
            </w:r>
          </w:p>
        </w:tc>
        <w:tc>
          <w:tcPr>
            <w:tcW w:w="1275" w:type="dxa"/>
          </w:tcPr>
          <w:p w:rsidR="00031815" w:rsidRPr="00381487" w:rsidRDefault="00031815" w:rsidP="00031815">
            <w:pPr>
              <w:jc w:val="both"/>
            </w:pPr>
            <w:r w:rsidRPr="00C3588E">
              <w:t>Количество культурно-массовых мероприятий, направленных на сохранение культурной деятельности коренных малочисленных народов Севера</w:t>
            </w:r>
          </w:p>
        </w:tc>
        <w:tc>
          <w:tcPr>
            <w:tcW w:w="852" w:type="dxa"/>
          </w:tcPr>
          <w:p w:rsidR="00031815" w:rsidRPr="00C3588E" w:rsidRDefault="00031815" w:rsidP="00031815">
            <w:pPr>
              <w:jc w:val="both"/>
            </w:pPr>
            <w:r w:rsidRPr="00C3588E">
              <w:t>ед.</w:t>
            </w:r>
          </w:p>
        </w:tc>
        <w:tc>
          <w:tcPr>
            <w:tcW w:w="850"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2" w:type="dxa"/>
          </w:tcPr>
          <w:p w:rsidR="00031815" w:rsidRPr="00C3588E" w:rsidRDefault="00031815" w:rsidP="00031815">
            <w:pPr>
              <w:jc w:val="both"/>
            </w:pPr>
            <w:r w:rsidRPr="00C3588E">
              <w:t>0,5</w:t>
            </w:r>
          </w:p>
        </w:tc>
        <w:tc>
          <w:tcPr>
            <w:tcW w:w="851" w:type="dxa"/>
          </w:tcPr>
          <w:p w:rsidR="00031815" w:rsidRPr="00C3588E" w:rsidRDefault="00031815" w:rsidP="00031815">
            <w:pPr>
              <w:jc w:val="both"/>
            </w:pPr>
            <w:r w:rsidRPr="00C3588E">
              <w:t>5</w:t>
            </w: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0" w:type="dxa"/>
          </w:tcPr>
          <w:p w:rsidR="00031815" w:rsidRPr="00C3588E" w:rsidRDefault="00031815" w:rsidP="00031815">
            <w:pPr>
              <w:jc w:val="both"/>
            </w:pPr>
          </w:p>
        </w:tc>
        <w:tc>
          <w:tcPr>
            <w:tcW w:w="944" w:type="dxa"/>
          </w:tcPr>
          <w:p w:rsidR="00031815" w:rsidRPr="00C3588E" w:rsidRDefault="00031815" w:rsidP="00031815">
            <w:pPr>
              <w:jc w:val="both"/>
            </w:pPr>
          </w:p>
        </w:tc>
        <w:tc>
          <w:tcPr>
            <w:tcW w:w="755" w:type="dxa"/>
          </w:tcPr>
          <w:p w:rsidR="00031815" w:rsidRPr="00C3588E" w:rsidRDefault="00031815" w:rsidP="00031815">
            <w:pPr>
              <w:jc w:val="both"/>
            </w:pPr>
          </w:p>
        </w:tc>
        <w:tc>
          <w:tcPr>
            <w:tcW w:w="849" w:type="dxa"/>
          </w:tcPr>
          <w:p w:rsidR="00031815" w:rsidRPr="00C3588E" w:rsidRDefault="00031815" w:rsidP="00031815">
            <w:pPr>
              <w:jc w:val="both"/>
            </w:pPr>
          </w:p>
        </w:tc>
      </w:tr>
      <w:tr w:rsidR="00031815" w:rsidRPr="009A25DF" w:rsidTr="00AD7496">
        <w:trPr>
          <w:trHeight w:val="544"/>
        </w:trPr>
        <w:tc>
          <w:tcPr>
            <w:tcW w:w="851" w:type="dxa"/>
          </w:tcPr>
          <w:p w:rsidR="00031815" w:rsidRDefault="00031815" w:rsidP="00031815">
            <w:pPr>
              <w:jc w:val="both"/>
            </w:pPr>
            <w:r>
              <w:t>3.2.1.4.</w:t>
            </w:r>
          </w:p>
        </w:tc>
        <w:tc>
          <w:tcPr>
            <w:tcW w:w="1275" w:type="dxa"/>
          </w:tcPr>
          <w:p w:rsidR="00031815" w:rsidRPr="00381487" w:rsidRDefault="00031815" w:rsidP="00031815">
            <w:pPr>
              <w:jc w:val="both"/>
            </w:pPr>
            <w:r w:rsidRPr="00C3588E">
              <w:t xml:space="preserve">Количество участников культурно-массовых </w:t>
            </w:r>
            <w:proofErr w:type="spellStart"/>
            <w:r w:rsidRPr="00C3588E">
              <w:t>мероприя-тий</w:t>
            </w:r>
            <w:proofErr w:type="spellEnd"/>
            <w:r w:rsidRPr="00C3588E">
              <w:t>, направлен-</w:t>
            </w:r>
            <w:proofErr w:type="spellStart"/>
            <w:r w:rsidRPr="00C3588E">
              <w:t>ных</w:t>
            </w:r>
            <w:proofErr w:type="spellEnd"/>
            <w:r w:rsidRPr="00C3588E">
              <w:t xml:space="preserve"> на сохранение </w:t>
            </w:r>
            <w:proofErr w:type="gramStart"/>
            <w:r w:rsidRPr="00C3588E">
              <w:lastRenderedPageBreak/>
              <w:t>культурной</w:t>
            </w:r>
            <w:proofErr w:type="gramEnd"/>
            <w:r w:rsidRPr="00C3588E">
              <w:t xml:space="preserve"> </w:t>
            </w:r>
            <w:proofErr w:type="spellStart"/>
            <w:r w:rsidRPr="00C3588E">
              <w:t>деятельнос-ти</w:t>
            </w:r>
            <w:proofErr w:type="spellEnd"/>
            <w:r w:rsidRPr="00C3588E">
              <w:t xml:space="preserve"> </w:t>
            </w:r>
            <w:proofErr w:type="spellStart"/>
            <w:r w:rsidRPr="00C3588E">
              <w:t>корен</w:t>
            </w:r>
            <w:r>
              <w:t>-</w:t>
            </w:r>
            <w:r w:rsidRPr="00C3588E">
              <w:t>ных</w:t>
            </w:r>
            <w:proofErr w:type="spellEnd"/>
            <w:r w:rsidRPr="00C3588E">
              <w:t xml:space="preserve"> </w:t>
            </w:r>
            <w:proofErr w:type="spellStart"/>
            <w:r w:rsidRPr="00C3588E">
              <w:t>малочис</w:t>
            </w:r>
            <w:proofErr w:type="spellEnd"/>
            <w:r w:rsidRPr="00C3588E">
              <w:t>-ленных народов Севера</w:t>
            </w:r>
          </w:p>
        </w:tc>
        <w:tc>
          <w:tcPr>
            <w:tcW w:w="852" w:type="dxa"/>
          </w:tcPr>
          <w:p w:rsidR="00031815" w:rsidRPr="00C3588E" w:rsidRDefault="00031815" w:rsidP="00031815">
            <w:pPr>
              <w:jc w:val="both"/>
            </w:pPr>
            <w:r w:rsidRPr="00C3588E">
              <w:lastRenderedPageBreak/>
              <w:t xml:space="preserve">чел. </w:t>
            </w:r>
          </w:p>
        </w:tc>
        <w:tc>
          <w:tcPr>
            <w:tcW w:w="850"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2" w:type="dxa"/>
          </w:tcPr>
          <w:p w:rsidR="00031815" w:rsidRPr="00C3588E" w:rsidRDefault="00031815" w:rsidP="00031815">
            <w:pPr>
              <w:jc w:val="both"/>
            </w:pPr>
            <w:r w:rsidRPr="00C3588E">
              <w:t>0,5</w:t>
            </w:r>
          </w:p>
        </w:tc>
        <w:tc>
          <w:tcPr>
            <w:tcW w:w="851" w:type="dxa"/>
          </w:tcPr>
          <w:p w:rsidR="00031815" w:rsidRPr="00C3588E" w:rsidRDefault="00031815" w:rsidP="00031815">
            <w:pPr>
              <w:jc w:val="both"/>
            </w:pPr>
            <w:r w:rsidRPr="00C3588E">
              <w:t>1 100</w:t>
            </w: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1" w:type="dxa"/>
          </w:tcPr>
          <w:p w:rsidR="00031815" w:rsidRPr="00C3588E" w:rsidRDefault="00031815" w:rsidP="00031815">
            <w:pPr>
              <w:jc w:val="both"/>
            </w:pPr>
          </w:p>
        </w:tc>
        <w:tc>
          <w:tcPr>
            <w:tcW w:w="850" w:type="dxa"/>
          </w:tcPr>
          <w:p w:rsidR="00031815" w:rsidRPr="00C3588E" w:rsidRDefault="00031815" w:rsidP="00031815">
            <w:pPr>
              <w:jc w:val="both"/>
            </w:pPr>
          </w:p>
        </w:tc>
        <w:tc>
          <w:tcPr>
            <w:tcW w:w="850" w:type="dxa"/>
          </w:tcPr>
          <w:p w:rsidR="00031815" w:rsidRPr="00C3588E" w:rsidRDefault="00031815" w:rsidP="00031815">
            <w:pPr>
              <w:jc w:val="both"/>
            </w:pPr>
          </w:p>
        </w:tc>
        <w:tc>
          <w:tcPr>
            <w:tcW w:w="944" w:type="dxa"/>
          </w:tcPr>
          <w:p w:rsidR="00031815" w:rsidRPr="00C3588E" w:rsidRDefault="00031815" w:rsidP="00031815">
            <w:pPr>
              <w:jc w:val="both"/>
            </w:pPr>
          </w:p>
        </w:tc>
        <w:tc>
          <w:tcPr>
            <w:tcW w:w="755" w:type="dxa"/>
          </w:tcPr>
          <w:p w:rsidR="00031815" w:rsidRPr="00C3588E" w:rsidRDefault="00031815" w:rsidP="00031815">
            <w:pPr>
              <w:jc w:val="both"/>
            </w:pPr>
          </w:p>
        </w:tc>
        <w:tc>
          <w:tcPr>
            <w:tcW w:w="849" w:type="dxa"/>
          </w:tcPr>
          <w:p w:rsidR="00031815" w:rsidRPr="00C3588E" w:rsidRDefault="00031815" w:rsidP="00031815">
            <w:pPr>
              <w:jc w:val="both"/>
            </w:pPr>
          </w:p>
        </w:tc>
      </w:tr>
      <w:tr w:rsidR="00031815" w:rsidRPr="009A25DF" w:rsidTr="00AD7496">
        <w:trPr>
          <w:trHeight w:val="302"/>
        </w:trPr>
        <w:tc>
          <w:tcPr>
            <w:tcW w:w="851" w:type="dxa"/>
          </w:tcPr>
          <w:p w:rsidR="00031815" w:rsidRPr="00134CD2" w:rsidRDefault="00031815" w:rsidP="00031815">
            <w:pPr>
              <w:jc w:val="both"/>
            </w:pPr>
            <w:r>
              <w:lastRenderedPageBreak/>
              <w:t>4.</w:t>
            </w:r>
          </w:p>
        </w:tc>
        <w:tc>
          <w:tcPr>
            <w:tcW w:w="14884" w:type="dxa"/>
            <w:gridSpan w:val="17"/>
          </w:tcPr>
          <w:p w:rsidR="00031815" w:rsidRPr="00C3588E" w:rsidRDefault="00031815" w:rsidP="00031815">
            <w:pPr>
              <w:pStyle w:val="ConsTitle"/>
              <w:spacing w:after="0" w:line="240" w:lineRule="auto"/>
              <w:ind w:right="0"/>
              <w:jc w:val="center"/>
              <w:rPr>
                <w:rFonts w:ascii="Times New Roman" w:hAnsi="Times New Roman" w:cs="Times New Roman"/>
                <w:b w:val="0"/>
                <w:sz w:val="20"/>
                <w:szCs w:val="20"/>
              </w:rPr>
            </w:pPr>
            <w:r w:rsidRPr="00C3588E">
              <w:rPr>
                <w:rFonts w:ascii="Times New Roman" w:hAnsi="Times New Roman" w:cs="Times New Roman"/>
                <w:b w:val="0"/>
                <w:sz w:val="20"/>
                <w:szCs w:val="20"/>
              </w:rPr>
              <w:t>Подпрограмма "Обеспечение реализации муниципальной программы"</w:t>
            </w:r>
          </w:p>
        </w:tc>
      </w:tr>
      <w:tr w:rsidR="00031815" w:rsidRPr="009A25DF" w:rsidTr="00AD7496">
        <w:trPr>
          <w:trHeight w:val="332"/>
        </w:trPr>
        <w:tc>
          <w:tcPr>
            <w:tcW w:w="851" w:type="dxa"/>
          </w:tcPr>
          <w:p w:rsidR="00031815" w:rsidRPr="00134CD2" w:rsidRDefault="00031815" w:rsidP="00031815">
            <w:pPr>
              <w:jc w:val="both"/>
            </w:pPr>
            <w:r>
              <w:t>4.</w:t>
            </w:r>
            <w:r w:rsidRPr="00134CD2">
              <w:t>1.</w:t>
            </w:r>
          </w:p>
        </w:tc>
        <w:tc>
          <w:tcPr>
            <w:tcW w:w="14884" w:type="dxa"/>
            <w:gridSpan w:val="17"/>
          </w:tcPr>
          <w:p w:rsidR="00031815" w:rsidRPr="00C3588E" w:rsidRDefault="00031815" w:rsidP="00031815">
            <w:pPr>
              <w:pStyle w:val="ConsTitle"/>
              <w:spacing w:after="0" w:line="240" w:lineRule="auto"/>
              <w:ind w:right="0"/>
              <w:jc w:val="center"/>
              <w:rPr>
                <w:rFonts w:ascii="Times New Roman" w:hAnsi="Times New Roman" w:cs="Times New Roman"/>
                <w:b w:val="0"/>
                <w:sz w:val="20"/>
                <w:szCs w:val="20"/>
              </w:rPr>
            </w:pPr>
            <w:r w:rsidRPr="00C3588E">
              <w:rPr>
                <w:rFonts w:ascii="Times New Roman" w:hAnsi="Times New Roman" w:cs="Times New Roman"/>
                <w:b w:val="0"/>
                <w:iCs/>
                <w:sz w:val="20"/>
                <w:szCs w:val="20"/>
              </w:rPr>
              <w:t>Цель: Создание необходимых условий для эффективной реализации муниципальной программы</w:t>
            </w:r>
          </w:p>
        </w:tc>
      </w:tr>
      <w:tr w:rsidR="00031815" w:rsidRPr="009A25DF" w:rsidTr="00AD7496">
        <w:trPr>
          <w:trHeight w:val="265"/>
        </w:trPr>
        <w:tc>
          <w:tcPr>
            <w:tcW w:w="851" w:type="dxa"/>
          </w:tcPr>
          <w:p w:rsidR="00031815" w:rsidRPr="00134CD2" w:rsidRDefault="00031815" w:rsidP="00031815">
            <w:pPr>
              <w:jc w:val="both"/>
            </w:pPr>
            <w:r>
              <w:t>4.</w:t>
            </w:r>
            <w:r w:rsidRPr="00134CD2">
              <w:t>1.1.</w:t>
            </w:r>
          </w:p>
        </w:tc>
        <w:tc>
          <w:tcPr>
            <w:tcW w:w="14884" w:type="dxa"/>
            <w:gridSpan w:val="17"/>
          </w:tcPr>
          <w:p w:rsidR="00031815" w:rsidRPr="00C3588E" w:rsidRDefault="00031815" w:rsidP="00031815">
            <w:pPr>
              <w:pStyle w:val="ConsTitle"/>
              <w:spacing w:after="0" w:line="240" w:lineRule="auto"/>
              <w:ind w:right="0"/>
              <w:jc w:val="center"/>
              <w:rPr>
                <w:rFonts w:ascii="Times New Roman" w:hAnsi="Times New Roman" w:cs="Times New Roman"/>
                <w:b w:val="0"/>
                <w:sz w:val="20"/>
                <w:szCs w:val="20"/>
              </w:rPr>
            </w:pPr>
            <w:r w:rsidRPr="00C3588E">
              <w:rPr>
                <w:rFonts w:ascii="Times New Roman" w:hAnsi="Times New Roman" w:cs="Times New Roman"/>
                <w:b w:val="0"/>
                <w:sz w:val="20"/>
                <w:szCs w:val="20"/>
              </w:rPr>
              <w:t>Задача: Обеспечение эффективного управления  в сфере культуры, развитие отраслевой инфраструктуры</w:t>
            </w:r>
          </w:p>
        </w:tc>
      </w:tr>
      <w:tr w:rsidR="00031815" w:rsidRPr="009A25DF" w:rsidTr="00AD7496">
        <w:trPr>
          <w:trHeight w:val="635"/>
        </w:trPr>
        <w:tc>
          <w:tcPr>
            <w:tcW w:w="851" w:type="dxa"/>
          </w:tcPr>
          <w:p w:rsidR="00031815" w:rsidRPr="00134CD2" w:rsidRDefault="00031815" w:rsidP="00031815">
            <w:pPr>
              <w:jc w:val="both"/>
            </w:pPr>
            <w:r>
              <w:t>4.</w:t>
            </w:r>
            <w:r w:rsidRPr="00134CD2">
              <w:t>1.1.1.</w:t>
            </w:r>
          </w:p>
        </w:tc>
        <w:tc>
          <w:tcPr>
            <w:tcW w:w="1275" w:type="dxa"/>
          </w:tcPr>
          <w:p w:rsidR="00031815" w:rsidRPr="00B523E7" w:rsidRDefault="00031815" w:rsidP="00031815">
            <w:pPr>
              <w:jc w:val="both"/>
            </w:pPr>
            <w:proofErr w:type="spellStart"/>
            <w:proofErr w:type="gramStart"/>
            <w:r w:rsidRPr="00B523E7">
              <w:t>Выполне-ние</w:t>
            </w:r>
            <w:proofErr w:type="spellEnd"/>
            <w:proofErr w:type="gramEnd"/>
            <w:r w:rsidRPr="00B523E7">
              <w:t xml:space="preserve"> плана проведения районных </w:t>
            </w:r>
            <w:proofErr w:type="spellStart"/>
            <w:r w:rsidRPr="00B523E7">
              <w:t>мероприя-тий</w:t>
            </w:r>
            <w:proofErr w:type="spellEnd"/>
            <w:r w:rsidRPr="00B523E7">
              <w:t>, конкурсов, фестивалей, выставок</w:t>
            </w:r>
          </w:p>
        </w:tc>
        <w:tc>
          <w:tcPr>
            <w:tcW w:w="852" w:type="dxa"/>
          </w:tcPr>
          <w:p w:rsidR="00031815" w:rsidRPr="00C3588E" w:rsidRDefault="00031815" w:rsidP="00031815">
            <w:pPr>
              <w:jc w:val="both"/>
            </w:pPr>
            <w:r w:rsidRPr="00C3588E">
              <w:t>да/нет</w:t>
            </w:r>
          </w:p>
        </w:tc>
        <w:tc>
          <w:tcPr>
            <w:tcW w:w="850"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0,3</w:t>
            </w:r>
          </w:p>
        </w:tc>
        <w:tc>
          <w:tcPr>
            <w:tcW w:w="851" w:type="dxa"/>
          </w:tcPr>
          <w:p w:rsidR="00031815" w:rsidRPr="00C3588E" w:rsidRDefault="00031815" w:rsidP="00031815">
            <w:pPr>
              <w:jc w:val="both"/>
            </w:pPr>
            <w:r w:rsidRPr="00C3588E">
              <w:t>1</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0,3</w:t>
            </w: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c>
          <w:tcPr>
            <w:tcW w:w="852"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0,3</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0,3</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c>
          <w:tcPr>
            <w:tcW w:w="851"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0,3</w:t>
            </w: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c>
          <w:tcPr>
            <w:tcW w:w="850"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0,3</w:t>
            </w:r>
          </w:p>
        </w:tc>
        <w:tc>
          <w:tcPr>
            <w:tcW w:w="944"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c>
          <w:tcPr>
            <w:tcW w:w="755"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0,3</w:t>
            </w:r>
          </w:p>
        </w:tc>
        <w:tc>
          <w:tcPr>
            <w:tcW w:w="849" w:type="dxa"/>
          </w:tcPr>
          <w:p w:rsidR="00031815" w:rsidRPr="00C3588E" w:rsidRDefault="00031815" w:rsidP="00031815">
            <w:pPr>
              <w:pStyle w:val="ConsTitle"/>
              <w:spacing w:after="0" w:line="240" w:lineRule="auto"/>
              <w:ind w:right="0"/>
              <w:jc w:val="both"/>
              <w:rPr>
                <w:rFonts w:ascii="Times New Roman" w:hAnsi="Times New Roman" w:cs="Times New Roman"/>
                <w:b w:val="0"/>
                <w:sz w:val="20"/>
                <w:szCs w:val="20"/>
              </w:rPr>
            </w:pPr>
            <w:r w:rsidRPr="00C3588E">
              <w:rPr>
                <w:rFonts w:ascii="Times New Roman" w:hAnsi="Times New Roman" w:cs="Times New Roman"/>
                <w:b w:val="0"/>
                <w:sz w:val="20"/>
                <w:szCs w:val="20"/>
              </w:rPr>
              <w:t>1</w:t>
            </w:r>
          </w:p>
        </w:tc>
      </w:tr>
      <w:tr w:rsidR="00031815" w:rsidRPr="009A25DF" w:rsidTr="00AD7496">
        <w:trPr>
          <w:trHeight w:val="327"/>
        </w:trPr>
        <w:tc>
          <w:tcPr>
            <w:tcW w:w="851" w:type="dxa"/>
          </w:tcPr>
          <w:p w:rsidR="00031815" w:rsidRPr="00134CD2" w:rsidRDefault="00031815" w:rsidP="00031815">
            <w:pPr>
              <w:jc w:val="both"/>
            </w:pPr>
            <w:r>
              <w:t>4.</w:t>
            </w:r>
            <w:r w:rsidRPr="00134CD2">
              <w:t>1.2.</w:t>
            </w:r>
          </w:p>
        </w:tc>
        <w:tc>
          <w:tcPr>
            <w:tcW w:w="14884" w:type="dxa"/>
            <w:gridSpan w:val="17"/>
          </w:tcPr>
          <w:p w:rsidR="00031815" w:rsidRPr="00C3588E" w:rsidRDefault="00031815" w:rsidP="00031815">
            <w:pPr>
              <w:pStyle w:val="ConsTitle"/>
              <w:spacing w:after="0" w:line="240" w:lineRule="auto"/>
              <w:ind w:right="0"/>
              <w:jc w:val="center"/>
              <w:rPr>
                <w:rFonts w:ascii="Times New Roman" w:hAnsi="Times New Roman" w:cs="Times New Roman"/>
                <w:b w:val="0"/>
                <w:sz w:val="20"/>
                <w:szCs w:val="20"/>
              </w:rPr>
            </w:pPr>
            <w:r w:rsidRPr="00C3588E">
              <w:rPr>
                <w:rFonts w:ascii="Times New Roman" w:hAnsi="Times New Roman" w:cs="Times New Roman"/>
                <w:b w:val="0"/>
                <w:sz w:val="20"/>
                <w:szCs w:val="20"/>
              </w:rPr>
              <w:t>Задача: Совершенствование системы мониторинга качества услуг в сфере культуры и дополнительного образования детей</w:t>
            </w:r>
          </w:p>
        </w:tc>
      </w:tr>
      <w:tr w:rsidR="00031815" w:rsidRPr="009A25DF" w:rsidTr="00AD7496">
        <w:trPr>
          <w:trHeight w:val="382"/>
        </w:trPr>
        <w:tc>
          <w:tcPr>
            <w:tcW w:w="851" w:type="dxa"/>
          </w:tcPr>
          <w:p w:rsidR="00031815" w:rsidRPr="00134CD2" w:rsidRDefault="00031815" w:rsidP="00031815">
            <w:pPr>
              <w:jc w:val="both"/>
            </w:pPr>
            <w:r>
              <w:t>4.</w:t>
            </w:r>
            <w:r w:rsidRPr="00134CD2">
              <w:t>1.2.1.</w:t>
            </w:r>
          </w:p>
        </w:tc>
        <w:tc>
          <w:tcPr>
            <w:tcW w:w="1275" w:type="dxa"/>
          </w:tcPr>
          <w:p w:rsidR="00031815" w:rsidRPr="00C3588E" w:rsidRDefault="00031815" w:rsidP="00031815">
            <w:pPr>
              <w:jc w:val="both"/>
            </w:pPr>
            <w:proofErr w:type="spellStart"/>
            <w:proofErr w:type="gramStart"/>
            <w:r w:rsidRPr="00C3588E">
              <w:t>Выполне-ние</w:t>
            </w:r>
            <w:proofErr w:type="spellEnd"/>
            <w:proofErr w:type="gramEnd"/>
            <w:r w:rsidRPr="00C3588E">
              <w:t xml:space="preserve"> </w:t>
            </w:r>
            <w:proofErr w:type="spellStart"/>
            <w:r w:rsidRPr="00C3588E">
              <w:t>муниципа-льного</w:t>
            </w:r>
            <w:proofErr w:type="spellEnd"/>
            <w:r w:rsidRPr="00C3588E">
              <w:t xml:space="preserve"> задания </w:t>
            </w:r>
            <w:proofErr w:type="spellStart"/>
            <w:r w:rsidRPr="00C3588E">
              <w:lastRenderedPageBreak/>
              <w:t>подведомс-твенными</w:t>
            </w:r>
            <w:proofErr w:type="spellEnd"/>
            <w:r w:rsidRPr="00C3588E">
              <w:t xml:space="preserve"> </w:t>
            </w:r>
            <w:proofErr w:type="spellStart"/>
            <w:r w:rsidRPr="00C3588E">
              <w:t>учрежде-ниями</w:t>
            </w:r>
            <w:proofErr w:type="spellEnd"/>
          </w:p>
        </w:tc>
        <w:tc>
          <w:tcPr>
            <w:tcW w:w="852" w:type="dxa"/>
          </w:tcPr>
          <w:p w:rsidR="00031815" w:rsidRPr="00C3588E" w:rsidRDefault="00031815" w:rsidP="00031815">
            <w:pPr>
              <w:jc w:val="both"/>
            </w:pPr>
            <w:r w:rsidRPr="00C3588E">
              <w:lastRenderedPageBreak/>
              <w:t>да/нет</w:t>
            </w:r>
          </w:p>
        </w:tc>
        <w:tc>
          <w:tcPr>
            <w:tcW w:w="850"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0,3</w:t>
            </w:r>
          </w:p>
        </w:tc>
        <w:tc>
          <w:tcPr>
            <w:tcW w:w="851"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0,3</w:t>
            </w:r>
          </w:p>
        </w:tc>
        <w:tc>
          <w:tcPr>
            <w:tcW w:w="850" w:type="dxa"/>
          </w:tcPr>
          <w:p w:rsidR="00031815" w:rsidRPr="00C3588E" w:rsidRDefault="00031815" w:rsidP="00031815">
            <w:pPr>
              <w:jc w:val="both"/>
            </w:pPr>
            <w:r w:rsidRPr="00C3588E">
              <w:t>1</w:t>
            </w:r>
          </w:p>
        </w:tc>
        <w:tc>
          <w:tcPr>
            <w:tcW w:w="852" w:type="dxa"/>
          </w:tcPr>
          <w:p w:rsidR="00031815" w:rsidRPr="00C3588E" w:rsidRDefault="00031815" w:rsidP="00031815">
            <w:pPr>
              <w:jc w:val="both"/>
            </w:pPr>
            <w:r w:rsidRPr="00C3588E">
              <w:t>0,3</w:t>
            </w:r>
          </w:p>
        </w:tc>
        <w:tc>
          <w:tcPr>
            <w:tcW w:w="851"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0,3</w:t>
            </w:r>
          </w:p>
        </w:tc>
        <w:tc>
          <w:tcPr>
            <w:tcW w:w="851" w:type="dxa"/>
          </w:tcPr>
          <w:p w:rsidR="00031815" w:rsidRPr="00C3588E" w:rsidRDefault="00031815" w:rsidP="00031815">
            <w:pPr>
              <w:jc w:val="both"/>
            </w:pPr>
            <w:r w:rsidRPr="00C3588E">
              <w:t>1</w:t>
            </w:r>
          </w:p>
        </w:tc>
        <w:tc>
          <w:tcPr>
            <w:tcW w:w="851" w:type="dxa"/>
          </w:tcPr>
          <w:p w:rsidR="00031815" w:rsidRPr="00C3588E" w:rsidRDefault="00031815" w:rsidP="00031815">
            <w:pPr>
              <w:jc w:val="both"/>
            </w:pPr>
            <w:r w:rsidRPr="00C3588E">
              <w:t>0,3</w:t>
            </w:r>
          </w:p>
        </w:tc>
        <w:tc>
          <w:tcPr>
            <w:tcW w:w="850" w:type="dxa"/>
          </w:tcPr>
          <w:p w:rsidR="00031815" w:rsidRPr="00C3588E" w:rsidRDefault="00031815" w:rsidP="00031815">
            <w:pPr>
              <w:jc w:val="both"/>
            </w:pPr>
            <w:r w:rsidRPr="00C3588E">
              <w:t>1</w:t>
            </w:r>
          </w:p>
        </w:tc>
        <w:tc>
          <w:tcPr>
            <w:tcW w:w="850" w:type="dxa"/>
          </w:tcPr>
          <w:p w:rsidR="00031815" w:rsidRPr="00C3588E" w:rsidRDefault="00031815" w:rsidP="00031815">
            <w:pPr>
              <w:jc w:val="both"/>
            </w:pPr>
            <w:r w:rsidRPr="00C3588E">
              <w:t>0,3</w:t>
            </w:r>
          </w:p>
        </w:tc>
        <w:tc>
          <w:tcPr>
            <w:tcW w:w="944" w:type="dxa"/>
          </w:tcPr>
          <w:p w:rsidR="00031815" w:rsidRPr="00C3588E" w:rsidRDefault="00031815" w:rsidP="00031815">
            <w:pPr>
              <w:jc w:val="both"/>
            </w:pPr>
            <w:r w:rsidRPr="00C3588E">
              <w:t>1</w:t>
            </w:r>
          </w:p>
        </w:tc>
        <w:tc>
          <w:tcPr>
            <w:tcW w:w="755" w:type="dxa"/>
          </w:tcPr>
          <w:p w:rsidR="00031815" w:rsidRPr="00C3588E" w:rsidRDefault="00031815" w:rsidP="00031815">
            <w:pPr>
              <w:jc w:val="both"/>
            </w:pPr>
            <w:r w:rsidRPr="00C3588E">
              <w:t>0,3</w:t>
            </w:r>
          </w:p>
        </w:tc>
        <w:tc>
          <w:tcPr>
            <w:tcW w:w="849" w:type="dxa"/>
          </w:tcPr>
          <w:p w:rsidR="00031815" w:rsidRPr="00C3588E" w:rsidRDefault="00031815" w:rsidP="00031815">
            <w:pPr>
              <w:jc w:val="both"/>
            </w:pPr>
            <w:r w:rsidRPr="00C3588E">
              <w:t>1</w:t>
            </w:r>
          </w:p>
        </w:tc>
      </w:tr>
      <w:tr w:rsidR="00031815" w:rsidRPr="009A25DF" w:rsidTr="00AD7496">
        <w:trPr>
          <w:trHeight w:val="240"/>
        </w:trPr>
        <w:tc>
          <w:tcPr>
            <w:tcW w:w="851" w:type="dxa"/>
          </w:tcPr>
          <w:p w:rsidR="00031815" w:rsidRPr="00134CD2" w:rsidRDefault="00031815" w:rsidP="00031815">
            <w:pPr>
              <w:jc w:val="both"/>
            </w:pPr>
            <w:r>
              <w:lastRenderedPageBreak/>
              <w:t>4.</w:t>
            </w:r>
            <w:r w:rsidRPr="00134CD2">
              <w:t>1.2.2.</w:t>
            </w:r>
          </w:p>
        </w:tc>
        <w:tc>
          <w:tcPr>
            <w:tcW w:w="1275" w:type="dxa"/>
          </w:tcPr>
          <w:p w:rsidR="00031815" w:rsidRPr="00C3588E" w:rsidRDefault="00031815" w:rsidP="00031815">
            <w:pPr>
              <w:jc w:val="both"/>
            </w:pPr>
            <w:r w:rsidRPr="00C3588E">
              <w:t xml:space="preserve">Уровень </w:t>
            </w:r>
            <w:proofErr w:type="spellStart"/>
            <w:proofErr w:type="gramStart"/>
            <w:r w:rsidRPr="00C3588E">
              <w:t>фактичес</w:t>
            </w:r>
            <w:proofErr w:type="spellEnd"/>
            <w:r w:rsidRPr="00C3588E">
              <w:t>-кой</w:t>
            </w:r>
            <w:proofErr w:type="gramEnd"/>
            <w:r w:rsidRPr="00C3588E">
              <w:t xml:space="preserve"> обеспечен-</w:t>
            </w:r>
            <w:proofErr w:type="spellStart"/>
            <w:r w:rsidRPr="00C3588E">
              <w:t>ности</w:t>
            </w:r>
            <w:proofErr w:type="spellEnd"/>
            <w:r w:rsidRPr="00C3588E">
              <w:t xml:space="preserve"> </w:t>
            </w:r>
            <w:proofErr w:type="spellStart"/>
            <w:r w:rsidRPr="00C3588E">
              <w:t>учрежде-ниями</w:t>
            </w:r>
            <w:proofErr w:type="spellEnd"/>
            <w:r w:rsidRPr="00C3588E">
              <w:t xml:space="preserve"> культуры</w:t>
            </w:r>
          </w:p>
        </w:tc>
        <w:tc>
          <w:tcPr>
            <w:tcW w:w="852" w:type="dxa"/>
          </w:tcPr>
          <w:p w:rsidR="00031815" w:rsidRPr="00C3588E" w:rsidRDefault="00031815" w:rsidP="00031815">
            <w:pPr>
              <w:jc w:val="both"/>
            </w:pPr>
            <w:r w:rsidRPr="00C3588E">
              <w:t>%</w:t>
            </w:r>
          </w:p>
        </w:tc>
        <w:tc>
          <w:tcPr>
            <w:tcW w:w="850" w:type="dxa"/>
          </w:tcPr>
          <w:p w:rsidR="00031815" w:rsidRPr="00C3588E" w:rsidRDefault="00031815" w:rsidP="00031815">
            <w:pPr>
              <w:jc w:val="both"/>
            </w:pPr>
            <w:r w:rsidRPr="00C3588E">
              <w:t>100</w:t>
            </w:r>
          </w:p>
        </w:tc>
        <w:tc>
          <w:tcPr>
            <w:tcW w:w="851" w:type="dxa"/>
          </w:tcPr>
          <w:p w:rsidR="00031815" w:rsidRPr="00C3588E" w:rsidRDefault="00031815" w:rsidP="00031815">
            <w:pPr>
              <w:jc w:val="both"/>
            </w:pPr>
            <w:r w:rsidRPr="00C3588E">
              <w:t>0,4</w:t>
            </w:r>
          </w:p>
        </w:tc>
        <w:tc>
          <w:tcPr>
            <w:tcW w:w="851" w:type="dxa"/>
          </w:tcPr>
          <w:p w:rsidR="00031815" w:rsidRPr="00C3588E" w:rsidRDefault="00031815" w:rsidP="00031815">
            <w:r w:rsidRPr="00C3588E">
              <w:t>100</w:t>
            </w:r>
          </w:p>
        </w:tc>
        <w:tc>
          <w:tcPr>
            <w:tcW w:w="851" w:type="dxa"/>
          </w:tcPr>
          <w:p w:rsidR="00031815" w:rsidRPr="00C3588E" w:rsidRDefault="00031815" w:rsidP="00031815">
            <w:r w:rsidRPr="00C3588E">
              <w:t>0,4</w:t>
            </w:r>
          </w:p>
        </w:tc>
        <w:tc>
          <w:tcPr>
            <w:tcW w:w="850" w:type="dxa"/>
          </w:tcPr>
          <w:p w:rsidR="00031815" w:rsidRPr="00C3588E" w:rsidRDefault="00031815" w:rsidP="00031815">
            <w:r w:rsidRPr="00C3588E">
              <w:t>100</w:t>
            </w:r>
          </w:p>
        </w:tc>
        <w:tc>
          <w:tcPr>
            <w:tcW w:w="852" w:type="dxa"/>
          </w:tcPr>
          <w:p w:rsidR="00031815" w:rsidRPr="00C3588E" w:rsidRDefault="00031815" w:rsidP="00031815">
            <w:r w:rsidRPr="00C3588E">
              <w:t>0,4</w:t>
            </w:r>
          </w:p>
        </w:tc>
        <w:tc>
          <w:tcPr>
            <w:tcW w:w="851" w:type="dxa"/>
          </w:tcPr>
          <w:p w:rsidR="00031815" w:rsidRPr="00C3588E" w:rsidRDefault="00031815" w:rsidP="00031815">
            <w:r w:rsidRPr="00C3588E">
              <w:t>100</w:t>
            </w:r>
          </w:p>
        </w:tc>
        <w:tc>
          <w:tcPr>
            <w:tcW w:w="851" w:type="dxa"/>
          </w:tcPr>
          <w:p w:rsidR="00031815" w:rsidRPr="00C3588E" w:rsidRDefault="00031815" w:rsidP="00031815">
            <w:r w:rsidRPr="00C3588E">
              <w:t>0,4</w:t>
            </w:r>
          </w:p>
        </w:tc>
        <w:tc>
          <w:tcPr>
            <w:tcW w:w="851" w:type="dxa"/>
          </w:tcPr>
          <w:p w:rsidR="00031815" w:rsidRPr="00C3588E" w:rsidRDefault="00031815" w:rsidP="00031815">
            <w:r w:rsidRPr="00C3588E">
              <w:t>100</w:t>
            </w:r>
          </w:p>
        </w:tc>
        <w:tc>
          <w:tcPr>
            <w:tcW w:w="851" w:type="dxa"/>
          </w:tcPr>
          <w:p w:rsidR="00031815" w:rsidRPr="00C3588E" w:rsidRDefault="00031815" w:rsidP="00031815">
            <w:r w:rsidRPr="00C3588E">
              <w:t>0,4</w:t>
            </w:r>
          </w:p>
        </w:tc>
        <w:tc>
          <w:tcPr>
            <w:tcW w:w="850" w:type="dxa"/>
          </w:tcPr>
          <w:p w:rsidR="00031815" w:rsidRPr="00C3588E" w:rsidRDefault="00031815" w:rsidP="00031815">
            <w:r w:rsidRPr="00C3588E">
              <w:t>100</w:t>
            </w:r>
          </w:p>
        </w:tc>
        <w:tc>
          <w:tcPr>
            <w:tcW w:w="850" w:type="dxa"/>
          </w:tcPr>
          <w:p w:rsidR="00031815" w:rsidRPr="00C3588E" w:rsidRDefault="00031815" w:rsidP="00031815">
            <w:r w:rsidRPr="00C3588E">
              <w:t>0,4</w:t>
            </w:r>
          </w:p>
        </w:tc>
        <w:tc>
          <w:tcPr>
            <w:tcW w:w="944" w:type="dxa"/>
          </w:tcPr>
          <w:p w:rsidR="00031815" w:rsidRPr="00C3588E" w:rsidRDefault="00031815" w:rsidP="00031815">
            <w:r w:rsidRPr="00C3588E">
              <w:t>100</w:t>
            </w:r>
          </w:p>
        </w:tc>
        <w:tc>
          <w:tcPr>
            <w:tcW w:w="755" w:type="dxa"/>
          </w:tcPr>
          <w:p w:rsidR="00031815" w:rsidRPr="00C3588E" w:rsidRDefault="00031815" w:rsidP="00031815">
            <w:r w:rsidRPr="00C3588E">
              <w:t>0,4</w:t>
            </w:r>
          </w:p>
        </w:tc>
        <w:tc>
          <w:tcPr>
            <w:tcW w:w="849" w:type="dxa"/>
          </w:tcPr>
          <w:p w:rsidR="00031815" w:rsidRPr="00C3588E" w:rsidRDefault="00031815" w:rsidP="00031815">
            <w:r w:rsidRPr="00C3588E">
              <w:t>100</w:t>
            </w:r>
          </w:p>
        </w:tc>
      </w:tr>
    </w:tbl>
    <w:p w:rsidR="00031815" w:rsidRPr="009A25DF" w:rsidRDefault="00031815" w:rsidP="00031815">
      <w:pPr>
        <w:jc w:val="both"/>
        <w:rPr>
          <w:sz w:val="24"/>
          <w:szCs w:val="24"/>
        </w:rPr>
      </w:pPr>
    </w:p>
    <w:tbl>
      <w:tblPr>
        <w:tblW w:w="15843" w:type="dxa"/>
        <w:tblInd w:w="-743" w:type="dxa"/>
        <w:tblLook w:val="04A0" w:firstRow="1" w:lastRow="0" w:firstColumn="1" w:lastColumn="0" w:noHBand="0" w:noVBand="1"/>
      </w:tblPr>
      <w:tblGrid>
        <w:gridCol w:w="14425"/>
        <w:gridCol w:w="1418"/>
      </w:tblGrid>
      <w:tr w:rsidR="00031815" w:rsidRPr="009A25DF" w:rsidTr="00AD7496">
        <w:tc>
          <w:tcPr>
            <w:tcW w:w="14425" w:type="dxa"/>
          </w:tcPr>
          <w:p w:rsidR="00031815" w:rsidRPr="009A25DF" w:rsidRDefault="00031815" w:rsidP="00031815">
            <w:pPr>
              <w:rPr>
                <w:sz w:val="24"/>
                <w:szCs w:val="24"/>
              </w:rPr>
            </w:pPr>
            <w:r w:rsidRPr="009A25DF">
              <w:rPr>
                <w:sz w:val="24"/>
                <w:szCs w:val="24"/>
              </w:rPr>
              <w:t xml:space="preserve">Ответственный исполнитель муниципальной программы, </w:t>
            </w:r>
          </w:p>
          <w:p w:rsidR="00031815" w:rsidRPr="009A25DF" w:rsidRDefault="00031815" w:rsidP="00031815">
            <w:pPr>
              <w:rPr>
                <w:sz w:val="24"/>
                <w:szCs w:val="24"/>
              </w:rPr>
            </w:pPr>
            <w:r w:rsidRPr="009A25DF">
              <w:rPr>
                <w:sz w:val="24"/>
                <w:szCs w:val="24"/>
              </w:rPr>
              <w:t>начальник Управления культуры Администрации Пуровского района                        _________________                                    Л.Н. Ерохова</w:t>
            </w:r>
          </w:p>
        </w:tc>
        <w:tc>
          <w:tcPr>
            <w:tcW w:w="1418" w:type="dxa"/>
          </w:tcPr>
          <w:p w:rsidR="00031815" w:rsidRPr="009A25DF" w:rsidRDefault="00031815" w:rsidP="00031815">
            <w:pPr>
              <w:jc w:val="both"/>
              <w:rPr>
                <w:iCs/>
                <w:sz w:val="24"/>
                <w:szCs w:val="24"/>
              </w:rPr>
            </w:pPr>
          </w:p>
          <w:p w:rsidR="00031815" w:rsidRPr="004517AE" w:rsidRDefault="00031815" w:rsidP="00031815">
            <w:pPr>
              <w:ind w:left="-108"/>
              <w:jc w:val="right"/>
              <w:rPr>
                <w:iCs/>
                <w:sz w:val="24"/>
                <w:szCs w:val="24"/>
              </w:rPr>
            </w:pPr>
            <w:r>
              <w:rPr>
                <w:iCs/>
                <w:sz w:val="24"/>
                <w:szCs w:val="24"/>
              </w:rPr>
              <w:t xml:space="preserve"> "</w:t>
            </w:r>
            <w:r w:rsidR="00525E06">
              <w:rPr>
                <w:iCs/>
                <w:sz w:val="24"/>
                <w:szCs w:val="24"/>
              </w:rPr>
              <w:t>.</w:t>
            </w:r>
          </w:p>
        </w:tc>
      </w:tr>
    </w:tbl>
    <w:p w:rsidR="00B37C33" w:rsidRPr="009021FE" w:rsidRDefault="00B37C33" w:rsidP="00B947D0">
      <w:pPr>
        <w:jc w:val="both"/>
        <w:rPr>
          <w:sz w:val="24"/>
          <w:szCs w:val="24"/>
        </w:rPr>
      </w:pPr>
    </w:p>
    <w:sectPr w:rsidR="00B37C33" w:rsidRPr="009021FE" w:rsidSect="00711599">
      <w:pgSz w:w="16840" w:h="11907" w:orient="landscape" w:code="9"/>
      <w:pgMar w:top="1701" w:right="567"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EFD" w:rsidRDefault="00880EFD">
      <w:r>
        <w:separator/>
      </w:r>
    </w:p>
  </w:endnote>
  <w:endnote w:type="continuationSeparator" w:id="0">
    <w:p w:rsidR="00880EFD" w:rsidRDefault="0088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EFD" w:rsidRDefault="00880EFD">
      <w:r>
        <w:separator/>
      </w:r>
    </w:p>
  </w:footnote>
  <w:footnote w:type="continuationSeparator" w:id="0">
    <w:p w:rsidR="00880EFD" w:rsidRDefault="00880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B7" w:rsidRDefault="00BB7AB7" w:rsidP="007D3E62">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18</w:t>
    </w:r>
    <w:r>
      <w:rPr>
        <w:rStyle w:val="ae"/>
      </w:rPr>
      <w:fldChar w:fldCharType="end"/>
    </w:r>
  </w:p>
  <w:p w:rsidR="00BB7AB7" w:rsidRDefault="00BB7AB7" w:rsidP="007D3E6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501999"/>
      <w:docPartObj>
        <w:docPartGallery w:val="Page Numbers (Top of Page)"/>
        <w:docPartUnique/>
      </w:docPartObj>
    </w:sdtPr>
    <w:sdtEndPr/>
    <w:sdtContent>
      <w:p w:rsidR="00BB7AB7" w:rsidRDefault="00BB7AB7">
        <w:pPr>
          <w:pStyle w:val="a3"/>
        </w:pPr>
        <w:r>
          <w:fldChar w:fldCharType="begin"/>
        </w:r>
        <w:r>
          <w:instrText>PAGE   \* MERGEFORMAT</w:instrText>
        </w:r>
        <w:r>
          <w:fldChar w:fldCharType="separate"/>
        </w:r>
        <w:r w:rsidR="00C9129A">
          <w:rPr>
            <w:noProof/>
          </w:rPr>
          <w:t>28</w:t>
        </w:r>
        <w:r>
          <w:fldChar w:fldCharType="end"/>
        </w:r>
      </w:p>
    </w:sdtContent>
  </w:sdt>
  <w:p w:rsidR="00BB7AB7" w:rsidRDefault="00BB7A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748473"/>
      <w:docPartObj>
        <w:docPartGallery w:val="Page Numbers (Top of Page)"/>
        <w:docPartUnique/>
      </w:docPartObj>
    </w:sdtPr>
    <w:sdtEndPr/>
    <w:sdtContent>
      <w:p w:rsidR="00BB7AB7" w:rsidRDefault="00BB7AB7">
        <w:pPr>
          <w:pStyle w:val="a3"/>
        </w:pPr>
        <w:r>
          <w:fldChar w:fldCharType="begin"/>
        </w:r>
        <w:r>
          <w:instrText>PAGE   \* MERGEFORMAT</w:instrText>
        </w:r>
        <w:r>
          <w:fldChar w:fldCharType="separate"/>
        </w:r>
        <w:r w:rsidR="00C9129A">
          <w:rPr>
            <w:noProof/>
          </w:rPr>
          <w:t>0</w:t>
        </w:r>
        <w:r>
          <w:fldChar w:fldCharType="end"/>
        </w:r>
      </w:p>
    </w:sdtContent>
  </w:sdt>
  <w:p w:rsidR="00BB7AB7" w:rsidRDefault="00BB7A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3E5"/>
    <w:multiLevelType w:val="hybridMultilevel"/>
    <w:tmpl w:val="D47E8294"/>
    <w:lvl w:ilvl="0" w:tplc="5612813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D53D8"/>
    <w:multiLevelType w:val="multilevel"/>
    <w:tmpl w:val="944E0D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8502C0"/>
    <w:multiLevelType w:val="multilevel"/>
    <w:tmpl w:val="3DF2C19A"/>
    <w:lvl w:ilvl="0">
      <w:start w:val="5"/>
      <w:numFmt w:val="decimal"/>
      <w:lvlText w:val="%1."/>
      <w:lvlJc w:val="left"/>
      <w:pPr>
        <w:ind w:left="450" w:hanging="450"/>
      </w:pPr>
      <w:rPr>
        <w:rFonts w:hint="default"/>
      </w:rPr>
    </w:lvl>
    <w:lvl w:ilvl="1">
      <w:start w:val="5"/>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nsid w:val="157C69EC"/>
    <w:multiLevelType w:val="hybridMultilevel"/>
    <w:tmpl w:val="C02E354C"/>
    <w:lvl w:ilvl="0" w:tplc="E6B42D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7049AD"/>
    <w:multiLevelType w:val="multilevel"/>
    <w:tmpl w:val="682857E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D86170"/>
    <w:multiLevelType w:val="multilevel"/>
    <w:tmpl w:val="AF7E03CA"/>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344D2D52"/>
    <w:multiLevelType w:val="multilevel"/>
    <w:tmpl w:val="97CACC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69F2163"/>
    <w:multiLevelType w:val="hybridMultilevel"/>
    <w:tmpl w:val="0F5A73BC"/>
    <w:lvl w:ilvl="0" w:tplc="E6B42D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0E070D"/>
    <w:multiLevelType w:val="hybridMultilevel"/>
    <w:tmpl w:val="791485C2"/>
    <w:lvl w:ilvl="0" w:tplc="E6B42D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F4850BC"/>
    <w:multiLevelType w:val="multilevel"/>
    <w:tmpl w:val="793EC6A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52C516FB"/>
    <w:multiLevelType w:val="multilevel"/>
    <w:tmpl w:val="967EC8C8"/>
    <w:lvl w:ilvl="0">
      <w:start w:val="5"/>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1">
    <w:nsid w:val="6A702584"/>
    <w:multiLevelType w:val="hybridMultilevel"/>
    <w:tmpl w:val="D864F338"/>
    <w:lvl w:ilvl="0" w:tplc="E6B42D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2020801"/>
    <w:multiLevelType w:val="multilevel"/>
    <w:tmpl w:val="80B66A96"/>
    <w:lvl w:ilvl="0">
      <w:start w:val="7"/>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3">
    <w:nsid w:val="729C2042"/>
    <w:multiLevelType w:val="hybridMultilevel"/>
    <w:tmpl w:val="6D26D84C"/>
    <w:lvl w:ilvl="0" w:tplc="E6B42D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31D69E3"/>
    <w:multiLevelType w:val="multilevel"/>
    <w:tmpl w:val="F7168E6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9656467"/>
    <w:multiLevelType w:val="hybridMultilevel"/>
    <w:tmpl w:val="1578FC5A"/>
    <w:lvl w:ilvl="0" w:tplc="E6B42D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4"/>
  </w:num>
  <w:num w:numId="4">
    <w:abstractNumId w:val="0"/>
  </w:num>
  <w:num w:numId="5">
    <w:abstractNumId w:val="15"/>
  </w:num>
  <w:num w:numId="6">
    <w:abstractNumId w:val="11"/>
  </w:num>
  <w:num w:numId="7">
    <w:abstractNumId w:val="8"/>
  </w:num>
  <w:num w:numId="8">
    <w:abstractNumId w:val="7"/>
  </w:num>
  <w:num w:numId="9">
    <w:abstractNumId w:val="3"/>
  </w:num>
  <w:num w:numId="10">
    <w:abstractNumId w:val="13"/>
  </w:num>
  <w:num w:numId="11">
    <w:abstractNumId w:val="6"/>
  </w:num>
  <w:num w:numId="12">
    <w:abstractNumId w:val="1"/>
  </w:num>
  <w:num w:numId="13">
    <w:abstractNumId w:val="5"/>
  </w:num>
  <w:num w:numId="14">
    <w:abstractNumId w:val="12"/>
  </w:num>
  <w:num w:numId="15">
    <w:abstractNumId w:val="2"/>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2F"/>
    <w:rsid w:val="00004530"/>
    <w:rsid w:val="00006151"/>
    <w:rsid w:val="00007822"/>
    <w:rsid w:val="0000788F"/>
    <w:rsid w:val="00020241"/>
    <w:rsid w:val="00023637"/>
    <w:rsid w:val="0002660B"/>
    <w:rsid w:val="00031815"/>
    <w:rsid w:val="00035F28"/>
    <w:rsid w:val="00040A83"/>
    <w:rsid w:val="00041615"/>
    <w:rsid w:val="00042128"/>
    <w:rsid w:val="00046F56"/>
    <w:rsid w:val="000516B9"/>
    <w:rsid w:val="000672DD"/>
    <w:rsid w:val="0006746C"/>
    <w:rsid w:val="00067D8B"/>
    <w:rsid w:val="00074514"/>
    <w:rsid w:val="0007457E"/>
    <w:rsid w:val="00083943"/>
    <w:rsid w:val="00091F4F"/>
    <w:rsid w:val="00092B66"/>
    <w:rsid w:val="000A1F9A"/>
    <w:rsid w:val="000A3C3D"/>
    <w:rsid w:val="000A4A29"/>
    <w:rsid w:val="000C3E35"/>
    <w:rsid w:val="000E0D32"/>
    <w:rsid w:val="000E1909"/>
    <w:rsid w:val="000E51DE"/>
    <w:rsid w:val="000F009C"/>
    <w:rsid w:val="000F18DB"/>
    <w:rsid w:val="000F2F19"/>
    <w:rsid w:val="000F3A20"/>
    <w:rsid w:val="000F654E"/>
    <w:rsid w:val="00100830"/>
    <w:rsid w:val="001025A9"/>
    <w:rsid w:val="00102D8D"/>
    <w:rsid w:val="001057AD"/>
    <w:rsid w:val="001067DC"/>
    <w:rsid w:val="0010753D"/>
    <w:rsid w:val="001107A6"/>
    <w:rsid w:val="00112FB9"/>
    <w:rsid w:val="00113215"/>
    <w:rsid w:val="00113AAB"/>
    <w:rsid w:val="00115ACA"/>
    <w:rsid w:val="001179CA"/>
    <w:rsid w:val="0012003F"/>
    <w:rsid w:val="001206DC"/>
    <w:rsid w:val="00121012"/>
    <w:rsid w:val="00122A68"/>
    <w:rsid w:val="00123E44"/>
    <w:rsid w:val="0012427C"/>
    <w:rsid w:val="00124B1E"/>
    <w:rsid w:val="00126847"/>
    <w:rsid w:val="00131FEF"/>
    <w:rsid w:val="0013451B"/>
    <w:rsid w:val="00153762"/>
    <w:rsid w:val="00160F84"/>
    <w:rsid w:val="001813C8"/>
    <w:rsid w:val="001827E4"/>
    <w:rsid w:val="0018582C"/>
    <w:rsid w:val="001916F1"/>
    <w:rsid w:val="00193F57"/>
    <w:rsid w:val="001952D6"/>
    <w:rsid w:val="001958EC"/>
    <w:rsid w:val="00196C3F"/>
    <w:rsid w:val="00197E4A"/>
    <w:rsid w:val="001A1F35"/>
    <w:rsid w:val="001A2BF9"/>
    <w:rsid w:val="001A4C77"/>
    <w:rsid w:val="001B1870"/>
    <w:rsid w:val="001B1E92"/>
    <w:rsid w:val="001B2764"/>
    <w:rsid w:val="001B280D"/>
    <w:rsid w:val="001B3E22"/>
    <w:rsid w:val="001B625B"/>
    <w:rsid w:val="001C2D62"/>
    <w:rsid w:val="001C7598"/>
    <w:rsid w:val="001C7BA3"/>
    <w:rsid w:val="001D19C3"/>
    <w:rsid w:val="001D7429"/>
    <w:rsid w:val="001E0C70"/>
    <w:rsid w:val="001E2386"/>
    <w:rsid w:val="001E2FB3"/>
    <w:rsid w:val="001E4F4B"/>
    <w:rsid w:val="001E74E0"/>
    <w:rsid w:val="001F358E"/>
    <w:rsid w:val="00202EDE"/>
    <w:rsid w:val="0020340D"/>
    <w:rsid w:val="00203EC0"/>
    <w:rsid w:val="00204E13"/>
    <w:rsid w:val="00205272"/>
    <w:rsid w:val="002060AB"/>
    <w:rsid w:val="002070C0"/>
    <w:rsid w:val="00207FC7"/>
    <w:rsid w:val="00214591"/>
    <w:rsid w:val="00217BD7"/>
    <w:rsid w:val="00220049"/>
    <w:rsid w:val="00220C25"/>
    <w:rsid w:val="00220E90"/>
    <w:rsid w:val="0022397A"/>
    <w:rsid w:val="002255A3"/>
    <w:rsid w:val="002262AD"/>
    <w:rsid w:val="002316FB"/>
    <w:rsid w:val="00240D28"/>
    <w:rsid w:val="00241588"/>
    <w:rsid w:val="002415F8"/>
    <w:rsid w:val="00244F65"/>
    <w:rsid w:val="00245C05"/>
    <w:rsid w:val="00250EF0"/>
    <w:rsid w:val="0025142B"/>
    <w:rsid w:val="002518E8"/>
    <w:rsid w:val="00251C8B"/>
    <w:rsid w:val="00262D12"/>
    <w:rsid w:val="00263EEB"/>
    <w:rsid w:val="00270912"/>
    <w:rsid w:val="00272A68"/>
    <w:rsid w:val="00274064"/>
    <w:rsid w:val="00276412"/>
    <w:rsid w:val="00277C10"/>
    <w:rsid w:val="0028267C"/>
    <w:rsid w:val="00284C7B"/>
    <w:rsid w:val="00285D8A"/>
    <w:rsid w:val="00286467"/>
    <w:rsid w:val="00286C9A"/>
    <w:rsid w:val="00286E5D"/>
    <w:rsid w:val="002910CB"/>
    <w:rsid w:val="0029215F"/>
    <w:rsid w:val="0029221C"/>
    <w:rsid w:val="00297668"/>
    <w:rsid w:val="002A1E48"/>
    <w:rsid w:val="002A2201"/>
    <w:rsid w:val="002A30AB"/>
    <w:rsid w:val="002B3EAA"/>
    <w:rsid w:val="002C72F2"/>
    <w:rsid w:val="002D67CF"/>
    <w:rsid w:val="002E20DF"/>
    <w:rsid w:val="003021A4"/>
    <w:rsid w:val="00302B4A"/>
    <w:rsid w:val="0031092B"/>
    <w:rsid w:val="003155D8"/>
    <w:rsid w:val="0031653F"/>
    <w:rsid w:val="0032104C"/>
    <w:rsid w:val="0032325D"/>
    <w:rsid w:val="0032742F"/>
    <w:rsid w:val="00333906"/>
    <w:rsid w:val="003364A0"/>
    <w:rsid w:val="003420E7"/>
    <w:rsid w:val="00352BF1"/>
    <w:rsid w:val="0035403F"/>
    <w:rsid w:val="00355A59"/>
    <w:rsid w:val="00356DA3"/>
    <w:rsid w:val="00365E6D"/>
    <w:rsid w:val="00366A1B"/>
    <w:rsid w:val="003725C0"/>
    <w:rsid w:val="00373493"/>
    <w:rsid w:val="00374140"/>
    <w:rsid w:val="00374D51"/>
    <w:rsid w:val="00374F6D"/>
    <w:rsid w:val="00381487"/>
    <w:rsid w:val="00383EE7"/>
    <w:rsid w:val="00384AC2"/>
    <w:rsid w:val="003960F2"/>
    <w:rsid w:val="003A390B"/>
    <w:rsid w:val="003B3275"/>
    <w:rsid w:val="003B4798"/>
    <w:rsid w:val="003B50B5"/>
    <w:rsid w:val="003B5B70"/>
    <w:rsid w:val="003C0714"/>
    <w:rsid w:val="003C49A6"/>
    <w:rsid w:val="003D3395"/>
    <w:rsid w:val="003D49A1"/>
    <w:rsid w:val="003D6B09"/>
    <w:rsid w:val="003D6D80"/>
    <w:rsid w:val="003E14CD"/>
    <w:rsid w:val="003E222B"/>
    <w:rsid w:val="003E5B61"/>
    <w:rsid w:val="003E72B6"/>
    <w:rsid w:val="003F0989"/>
    <w:rsid w:val="003F2B4F"/>
    <w:rsid w:val="003F5F31"/>
    <w:rsid w:val="003F63FC"/>
    <w:rsid w:val="00401BEF"/>
    <w:rsid w:val="00401E8A"/>
    <w:rsid w:val="00403FAB"/>
    <w:rsid w:val="00411C49"/>
    <w:rsid w:val="00413536"/>
    <w:rsid w:val="0041507E"/>
    <w:rsid w:val="004155DF"/>
    <w:rsid w:val="0041686B"/>
    <w:rsid w:val="00426D89"/>
    <w:rsid w:val="00431461"/>
    <w:rsid w:val="00431830"/>
    <w:rsid w:val="00432DBF"/>
    <w:rsid w:val="004455E0"/>
    <w:rsid w:val="00451EA8"/>
    <w:rsid w:val="00460B84"/>
    <w:rsid w:val="00462EA2"/>
    <w:rsid w:val="0047115A"/>
    <w:rsid w:val="00474747"/>
    <w:rsid w:val="00477E2F"/>
    <w:rsid w:val="00480695"/>
    <w:rsid w:val="0049024A"/>
    <w:rsid w:val="0049722E"/>
    <w:rsid w:val="00497811"/>
    <w:rsid w:val="004A14F9"/>
    <w:rsid w:val="004A5211"/>
    <w:rsid w:val="004B0658"/>
    <w:rsid w:val="004B5144"/>
    <w:rsid w:val="004B7E98"/>
    <w:rsid w:val="004D00F3"/>
    <w:rsid w:val="004D0C82"/>
    <w:rsid w:val="004D1BC2"/>
    <w:rsid w:val="004D1F51"/>
    <w:rsid w:val="004E2BBC"/>
    <w:rsid w:val="004E5C9A"/>
    <w:rsid w:val="004E76AD"/>
    <w:rsid w:val="004F1930"/>
    <w:rsid w:val="004F2345"/>
    <w:rsid w:val="004F2D80"/>
    <w:rsid w:val="004F55AA"/>
    <w:rsid w:val="004F6A73"/>
    <w:rsid w:val="005068CA"/>
    <w:rsid w:val="005118EC"/>
    <w:rsid w:val="00522614"/>
    <w:rsid w:val="0052373C"/>
    <w:rsid w:val="00523744"/>
    <w:rsid w:val="00525E06"/>
    <w:rsid w:val="005274C8"/>
    <w:rsid w:val="00531592"/>
    <w:rsid w:val="00532EF6"/>
    <w:rsid w:val="00535210"/>
    <w:rsid w:val="005414A1"/>
    <w:rsid w:val="00543A4B"/>
    <w:rsid w:val="00557048"/>
    <w:rsid w:val="00564AFB"/>
    <w:rsid w:val="00564CF6"/>
    <w:rsid w:val="0056619A"/>
    <w:rsid w:val="005702F7"/>
    <w:rsid w:val="00572C0F"/>
    <w:rsid w:val="0057584C"/>
    <w:rsid w:val="0057612B"/>
    <w:rsid w:val="0059227A"/>
    <w:rsid w:val="00596B80"/>
    <w:rsid w:val="005A1FBF"/>
    <w:rsid w:val="005C0B56"/>
    <w:rsid w:val="005C157C"/>
    <w:rsid w:val="005C2E3F"/>
    <w:rsid w:val="005C3917"/>
    <w:rsid w:val="005C4921"/>
    <w:rsid w:val="005D105D"/>
    <w:rsid w:val="005D20DF"/>
    <w:rsid w:val="005D637A"/>
    <w:rsid w:val="005E04FD"/>
    <w:rsid w:val="005E47DC"/>
    <w:rsid w:val="005E6DCC"/>
    <w:rsid w:val="005E6E26"/>
    <w:rsid w:val="005E7783"/>
    <w:rsid w:val="0060347C"/>
    <w:rsid w:val="006042ED"/>
    <w:rsid w:val="00605B14"/>
    <w:rsid w:val="00606468"/>
    <w:rsid w:val="00611DD6"/>
    <w:rsid w:val="00612269"/>
    <w:rsid w:val="00613319"/>
    <w:rsid w:val="006164C8"/>
    <w:rsid w:val="0061713C"/>
    <w:rsid w:val="0062353B"/>
    <w:rsid w:val="006255EF"/>
    <w:rsid w:val="00632982"/>
    <w:rsid w:val="0064066A"/>
    <w:rsid w:val="00643125"/>
    <w:rsid w:val="006465DD"/>
    <w:rsid w:val="00650DA2"/>
    <w:rsid w:val="00651C7E"/>
    <w:rsid w:val="00652025"/>
    <w:rsid w:val="00652FE3"/>
    <w:rsid w:val="00655169"/>
    <w:rsid w:val="0065651E"/>
    <w:rsid w:val="00656BD2"/>
    <w:rsid w:val="006572F8"/>
    <w:rsid w:val="0066358E"/>
    <w:rsid w:val="00663F23"/>
    <w:rsid w:val="00670796"/>
    <w:rsid w:val="0067520B"/>
    <w:rsid w:val="00682C54"/>
    <w:rsid w:val="00683EA9"/>
    <w:rsid w:val="006845F4"/>
    <w:rsid w:val="00685328"/>
    <w:rsid w:val="006861A6"/>
    <w:rsid w:val="00690EF9"/>
    <w:rsid w:val="006914EE"/>
    <w:rsid w:val="006932BC"/>
    <w:rsid w:val="0069794D"/>
    <w:rsid w:val="006B0869"/>
    <w:rsid w:val="006C5B81"/>
    <w:rsid w:val="006C5EA6"/>
    <w:rsid w:val="006D00AA"/>
    <w:rsid w:val="006E3A58"/>
    <w:rsid w:val="006E5BA0"/>
    <w:rsid w:val="006F29A2"/>
    <w:rsid w:val="006F31C0"/>
    <w:rsid w:val="006F4D83"/>
    <w:rsid w:val="006F759E"/>
    <w:rsid w:val="00711599"/>
    <w:rsid w:val="00714706"/>
    <w:rsid w:val="00717774"/>
    <w:rsid w:val="00721891"/>
    <w:rsid w:val="00723029"/>
    <w:rsid w:val="0072602C"/>
    <w:rsid w:val="00730135"/>
    <w:rsid w:val="00731A92"/>
    <w:rsid w:val="007327FF"/>
    <w:rsid w:val="00733625"/>
    <w:rsid w:val="00733CC1"/>
    <w:rsid w:val="0074145A"/>
    <w:rsid w:val="007509AB"/>
    <w:rsid w:val="007517A9"/>
    <w:rsid w:val="00751853"/>
    <w:rsid w:val="00752B38"/>
    <w:rsid w:val="00756CD4"/>
    <w:rsid w:val="00757E07"/>
    <w:rsid w:val="00761253"/>
    <w:rsid w:val="00764E43"/>
    <w:rsid w:val="007664B4"/>
    <w:rsid w:val="00771CB6"/>
    <w:rsid w:val="00772991"/>
    <w:rsid w:val="00776BFB"/>
    <w:rsid w:val="00781326"/>
    <w:rsid w:val="007915B2"/>
    <w:rsid w:val="007930BA"/>
    <w:rsid w:val="00793A09"/>
    <w:rsid w:val="007A3EFA"/>
    <w:rsid w:val="007A6354"/>
    <w:rsid w:val="007A67F4"/>
    <w:rsid w:val="007B10C8"/>
    <w:rsid w:val="007B243C"/>
    <w:rsid w:val="007B457D"/>
    <w:rsid w:val="007B4E93"/>
    <w:rsid w:val="007C5263"/>
    <w:rsid w:val="007C6628"/>
    <w:rsid w:val="007D07DD"/>
    <w:rsid w:val="007D14C0"/>
    <w:rsid w:val="007D3E62"/>
    <w:rsid w:val="007D4362"/>
    <w:rsid w:val="007D5DE6"/>
    <w:rsid w:val="007D7296"/>
    <w:rsid w:val="007D77F3"/>
    <w:rsid w:val="007E1967"/>
    <w:rsid w:val="007E4D0B"/>
    <w:rsid w:val="007E5DC8"/>
    <w:rsid w:val="007F076F"/>
    <w:rsid w:val="007F6F2B"/>
    <w:rsid w:val="007F7155"/>
    <w:rsid w:val="007F7770"/>
    <w:rsid w:val="00803603"/>
    <w:rsid w:val="00805597"/>
    <w:rsid w:val="0080617D"/>
    <w:rsid w:val="0080781E"/>
    <w:rsid w:val="008137BA"/>
    <w:rsid w:val="00813FEF"/>
    <w:rsid w:val="00815F1E"/>
    <w:rsid w:val="00815F33"/>
    <w:rsid w:val="00820227"/>
    <w:rsid w:val="00821041"/>
    <w:rsid w:val="008225EB"/>
    <w:rsid w:val="00823E48"/>
    <w:rsid w:val="008304D5"/>
    <w:rsid w:val="008317F9"/>
    <w:rsid w:val="00837C1D"/>
    <w:rsid w:val="00841B8A"/>
    <w:rsid w:val="00847E75"/>
    <w:rsid w:val="00850938"/>
    <w:rsid w:val="00850EF7"/>
    <w:rsid w:val="00860778"/>
    <w:rsid w:val="00861447"/>
    <w:rsid w:val="00863F84"/>
    <w:rsid w:val="00864450"/>
    <w:rsid w:val="00867653"/>
    <w:rsid w:val="008701FE"/>
    <w:rsid w:val="00871DD2"/>
    <w:rsid w:val="00872610"/>
    <w:rsid w:val="00872F9E"/>
    <w:rsid w:val="00873D77"/>
    <w:rsid w:val="00873FA8"/>
    <w:rsid w:val="008752EC"/>
    <w:rsid w:val="00880C19"/>
    <w:rsid w:val="00880EFD"/>
    <w:rsid w:val="008824A7"/>
    <w:rsid w:val="008828BA"/>
    <w:rsid w:val="00882F59"/>
    <w:rsid w:val="00883A04"/>
    <w:rsid w:val="008904FC"/>
    <w:rsid w:val="008949D2"/>
    <w:rsid w:val="008A63A0"/>
    <w:rsid w:val="008B3D42"/>
    <w:rsid w:val="008B7286"/>
    <w:rsid w:val="008C08A5"/>
    <w:rsid w:val="008C10C3"/>
    <w:rsid w:val="008C6BA5"/>
    <w:rsid w:val="008D17F7"/>
    <w:rsid w:val="008D573C"/>
    <w:rsid w:val="008E1332"/>
    <w:rsid w:val="008E14BB"/>
    <w:rsid w:val="008E7337"/>
    <w:rsid w:val="008F04A8"/>
    <w:rsid w:val="008F1D44"/>
    <w:rsid w:val="008F444C"/>
    <w:rsid w:val="008F5F6B"/>
    <w:rsid w:val="009021FE"/>
    <w:rsid w:val="0090286C"/>
    <w:rsid w:val="009030BD"/>
    <w:rsid w:val="009048AB"/>
    <w:rsid w:val="009061E9"/>
    <w:rsid w:val="00907541"/>
    <w:rsid w:val="00910763"/>
    <w:rsid w:val="009116B7"/>
    <w:rsid w:val="0091352E"/>
    <w:rsid w:val="00924C5F"/>
    <w:rsid w:val="00925C5B"/>
    <w:rsid w:val="0093097A"/>
    <w:rsid w:val="00931CD1"/>
    <w:rsid w:val="0093459D"/>
    <w:rsid w:val="0094391D"/>
    <w:rsid w:val="00946F1E"/>
    <w:rsid w:val="00947A65"/>
    <w:rsid w:val="00953441"/>
    <w:rsid w:val="00953791"/>
    <w:rsid w:val="0095486D"/>
    <w:rsid w:val="009663C6"/>
    <w:rsid w:val="009664BE"/>
    <w:rsid w:val="00970E7F"/>
    <w:rsid w:val="009738E7"/>
    <w:rsid w:val="00973DC0"/>
    <w:rsid w:val="0097704F"/>
    <w:rsid w:val="0097717B"/>
    <w:rsid w:val="00982196"/>
    <w:rsid w:val="009931C3"/>
    <w:rsid w:val="00994345"/>
    <w:rsid w:val="00997C6A"/>
    <w:rsid w:val="009A25DF"/>
    <w:rsid w:val="009A36FE"/>
    <w:rsid w:val="009A3917"/>
    <w:rsid w:val="009B1F0B"/>
    <w:rsid w:val="009B2301"/>
    <w:rsid w:val="009B3D30"/>
    <w:rsid w:val="009B4BE0"/>
    <w:rsid w:val="009B6E9F"/>
    <w:rsid w:val="009B763E"/>
    <w:rsid w:val="009B79C8"/>
    <w:rsid w:val="009C170C"/>
    <w:rsid w:val="009C56B8"/>
    <w:rsid w:val="009C6BD1"/>
    <w:rsid w:val="009D1992"/>
    <w:rsid w:val="009D2DD4"/>
    <w:rsid w:val="009E5BE6"/>
    <w:rsid w:val="009F1CC0"/>
    <w:rsid w:val="009F3D82"/>
    <w:rsid w:val="00A01FF8"/>
    <w:rsid w:val="00A03D5D"/>
    <w:rsid w:val="00A07D68"/>
    <w:rsid w:val="00A14DB7"/>
    <w:rsid w:val="00A16CE9"/>
    <w:rsid w:val="00A27791"/>
    <w:rsid w:val="00A305FD"/>
    <w:rsid w:val="00A32C87"/>
    <w:rsid w:val="00A37FE9"/>
    <w:rsid w:val="00A40AB6"/>
    <w:rsid w:val="00A44139"/>
    <w:rsid w:val="00A54F00"/>
    <w:rsid w:val="00A559A7"/>
    <w:rsid w:val="00A60632"/>
    <w:rsid w:val="00A63D25"/>
    <w:rsid w:val="00A64CEE"/>
    <w:rsid w:val="00A64FA3"/>
    <w:rsid w:val="00A65E6E"/>
    <w:rsid w:val="00A65E73"/>
    <w:rsid w:val="00A65FA3"/>
    <w:rsid w:val="00A67061"/>
    <w:rsid w:val="00A71706"/>
    <w:rsid w:val="00A71FCA"/>
    <w:rsid w:val="00A7323B"/>
    <w:rsid w:val="00A7367C"/>
    <w:rsid w:val="00A74049"/>
    <w:rsid w:val="00A748EA"/>
    <w:rsid w:val="00A7516B"/>
    <w:rsid w:val="00A76F8A"/>
    <w:rsid w:val="00A7793D"/>
    <w:rsid w:val="00A779DE"/>
    <w:rsid w:val="00A80841"/>
    <w:rsid w:val="00A82D69"/>
    <w:rsid w:val="00A85FE3"/>
    <w:rsid w:val="00A87A6B"/>
    <w:rsid w:val="00A91A86"/>
    <w:rsid w:val="00A934FB"/>
    <w:rsid w:val="00AA0793"/>
    <w:rsid w:val="00AA24FE"/>
    <w:rsid w:val="00AA398F"/>
    <w:rsid w:val="00AB769E"/>
    <w:rsid w:val="00AC0AF7"/>
    <w:rsid w:val="00AD7496"/>
    <w:rsid w:val="00AE5C63"/>
    <w:rsid w:val="00AF3559"/>
    <w:rsid w:val="00AF41E0"/>
    <w:rsid w:val="00B009D8"/>
    <w:rsid w:val="00B0340D"/>
    <w:rsid w:val="00B0352B"/>
    <w:rsid w:val="00B046FD"/>
    <w:rsid w:val="00B05F36"/>
    <w:rsid w:val="00B12E3E"/>
    <w:rsid w:val="00B130BE"/>
    <w:rsid w:val="00B13A1D"/>
    <w:rsid w:val="00B13D04"/>
    <w:rsid w:val="00B30842"/>
    <w:rsid w:val="00B317AF"/>
    <w:rsid w:val="00B33CC5"/>
    <w:rsid w:val="00B359CF"/>
    <w:rsid w:val="00B36398"/>
    <w:rsid w:val="00B364F2"/>
    <w:rsid w:val="00B371BD"/>
    <w:rsid w:val="00B37C33"/>
    <w:rsid w:val="00B43FF4"/>
    <w:rsid w:val="00B50B4E"/>
    <w:rsid w:val="00B562A4"/>
    <w:rsid w:val="00B5757B"/>
    <w:rsid w:val="00B644D3"/>
    <w:rsid w:val="00B67379"/>
    <w:rsid w:val="00B70788"/>
    <w:rsid w:val="00B7356C"/>
    <w:rsid w:val="00B74416"/>
    <w:rsid w:val="00B81CC6"/>
    <w:rsid w:val="00B82F40"/>
    <w:rsid w:val="00B867D8"/>
    <w:rsid w:val="00B93C70"/>
    <w:rsid w:val="00B947D0"/>
    <w:rsid w:val="00B963E3"/>
    <w:rsid w:val="00B96D8D"/>
    <w:rsid w:val="00BA4207"/>
    <w:rsid w:val="00BB450D"/>
    <w:rsid w:val="00BB56E9"/>
    <w:rsid w:val="00BB6092"/>
    <w:rsid w:val="00BB7AB7"/>
    <w:rsid w:val="00BC143F"/>
    <w:rsid w:val="00BD085C"/>
    <w:rsid w:val="00BD165F"/>
    <w:rsid w:val="00BD2E69"/>
    <w:rsid w:val="00BE0960"/>
    <w:rsid w:val="00BE5B4E"/>
    <w:rsid w:val="00BE6AEB"/>
    <w:rsid w:val="00BE7631"/>
    <w:rsid w:val="00BF008F"/>
    <w:rsid w:val="00BF3A65"/>
    <w:rsid w:val="00BF6D53"/>
    <w:rsid w:val="00C003FD"/>
    <w:rsid w:val="00C00613"/>
    <w:rsid w:val="00C04F45"/>
    <w:rsid w:val="00C11D87"/>
    <w:rsid w:val="00C146D7"/>
    <w:rsid w:val="00C214E0"/>
    <w:rsid w:val="00C240AC"/>
    <w:rsid w:val="00C3479E"/>
    <w:rsid w:val="00C36B1E"/>
    <w:rsid w:val="00C4622B"/>
    <w:rsid w:val="00C47129"/>
    <w:rsid w:val="00C47C30"/>
    <w:rsid w:val="00C50349"/>
    <w:rsid w:val="00C51450"/>
    <w:rsid w:val="00C525F3"/>
    <w:rsid w:val="00C53E70"/>
    <w:rsid w:val="00C57A01"/>
    <w:rsid w:val="00C62218"/>
    <w:rsid w:val="00C65D69"/>
    <w:rsid w:val="00C74A0D"/>
    <w:rsid w:val="00C7633C"/>
    <w:rsid w:val="00C7754D"/>
    <w:rsid w:val="00C902AE"/>
    <w:rsid w:val="00C9129A"/>
    <w:rsid w:val="00C958FC"/>
    <w:rsid w:val="00C95BD6"/>
    <w:rsid w:val="00CA3BC4"/>
    <w:rsid w:val="00CA5430"/>
    <w:rsid w:val="00CB03A6"/>
    <w:rsid w:val="00CB0503"/>
    <w:rsid w:val="00CB2E1C"/>
    <w:rsid w:val="00CB717A"/>
    <w:rsid w:val="00CC4655"/>
    <w:rsid w:val="00CC489C"/>
    <w:rsid w:val="00CC5D3C"/>
    <w:rsid w:val="00CD7F47"/>
    <w:rsid w:val="00CE1168"/>
    <w:rsid w:val="00CE2267"/>
    <w:rsid w:val="00CE3EEA"/>
    <w:rsid w:val="00CE7812"/>
    <w:rsid w:val="00CE7DAA"/>
    <w:rsid w:val="00D01482"/>
    <w:rsid w:val="00D0794E"/>
    <w:rsid w:val="00D10D3D"/>
    <w:rsid w:val="00D10FA6"/>
    <w:rsid w:val="00D12D55"/>
    <w:rsid w:val="00D13590"/>
    <w:rsid w:val="00D13F4E"/>
    <w:rsid w:val="00D144FE"/>
    <w:rsid w:val="00D1692D"/>
    <w:rsid w:val="00D301EF"/>
    <w:rsid w:val="00D31E46"/>
    <w:rsid w:val="00D35531"/>
    <w:rsid w:val="00D43472"/>
    <w:rsid w:val="00D4646A"/>
    <w:rsid w:val="00D47436"/>
    <w:rsid w:val="00D47BAA"/>
    <w:rsid w:val="00D506DF"/>
    <w:rsid w:val="00D515D1"/>
    <w:rsid w:val="00D51FB7"/>
    <w:rsid w:val="00D5601E"/>
    <w:rsid w:val="00D5761B"/>
    <w:rsid w:val="00D6014E"/>
    <w:rsid w:val="00D60AB6"/>
    <w:rsid w:val="00D7520B"/>
    <w:rsid w:val="00D90BF7"/>
    <w:rsid w:val="00D9572A"/>
    <w:rsid w:val="00DA1855"/>
    <w:rsid w:val="00DA262B"/>
    <w:rsid w:val="00DA5CDB"/>
    <w:rsid w:val="00DA6BAD"/>
    <w:rsid w:val="00DA765F"/>
    <w:rsid w:val="00DB5D98"/>
    <w:rsid w:val="00DB60D7"/>
    <w:rsid w:val="00DD071F"/>
    <w:rsid w:val="00DD72B0"/>
    <w:rsid w:val="00DE17A0"/>
    <w:rsid w:val="00DE57AE"/>
    <w:rsid w:val="00DF10BC"/>
    <w:rsid w:val="00DF3BAC"/>
    <w:rsid w:val="00DF4CBB"/>
    <w:rsid w:val="00DF5476"/>
    <w:rsid w:val="00DF6123"/>
    <w:rsid w:val="00DF6BAD"/>
    <w:rsid w:val="00DF73E0"/>
    <w:rsid w:val="00E0189C"/>
    <w:rsid w:val="00E064B5"/>
    <w:rsid w:val="00E1046F"/>
    <w:rsid w:val="00E10E60"/>
    <w:rsid w:val="00E206ED"/>
    <w:rsid w:val="00E22031"/>
    <w:rsid w:val="00E233A0"/>
    <w:rsid w:val="00E2345D"/>
    <w:rsid w:val="00E24003"/>
    <w:rsid w:val="00E25CCD"/>
    <w:rsid w:val="00E27982"/>
    <w:rsid w:val="00E30A2E"/>
    <w:rsid w:val="00E30BF1"/>
    <w:rsid w:val="00E32E6A"/>
    <w:rsid w:val="00E34058"/>
    <w:rsid w:val="00E366D0"/>
    <w:rsid w:val="00E462E2"/>
    <w:rsid w:val="00E46E39"/>
    <w:rsid w:val="00E503E1"/>
    <w:rsid w:val="00E5277E"/>
    <w:rsid w:val="00E53B77"/>
    <w:rsid w:val="00E5441A"/>
    <w:rsid w:val="00E54D80"/>
    <w:rsid w:val="00E54DD4"/>
    <w:rsid w:val="00E61E35"/>
    <w:rsid w:val="00E71BE5"/>
    <w:rsid w:val="00E72232"/>
    <w:rsid w:val="00E7397B"/>
    <w:rsid w:val="00E73ABF"/>
    <w:rsid w:val="00E81E6C"/>
    <w:rsid w:val="00E826AE"/>
    <w:rsid w:val="00E83318"/>
    <w:rsid w:val="00E84BDB"/>
    <w:rsid w:val="00E963E3"/>
    <w:rsid w:val="00EA6C84"/>
    <w:rsid w:val="00EB14A3"/>
    <w:rsid w:val="00EB3FD8"/>
    <w:rsid w:val="00EB5BB3"/>
    <w:rsid w:val="00EB6593"/>
    <w:rsid w:val="00EB70F8"/>
    <w:rsid w:val="00EC5296"/>
    <w:rsid w:val="00EC5E33"/>
    <w:rsid w:val="00ED24A5"/>
    <w:rsid w:val="00ED2B02"/>
    <w:rsid w:val="00ED6B2A"/>
    <w:rsid w:val="00EE001C"/>
    <w:rsid w:val="00EE2D72"/>
    <w:rsid w:val="00EE3E14"/>
    <w:rsid w:val="00EF05D6"/>
    <w:rsid w:val="00EF231D"/>
    <w:rsid w:val="00F000B9"/>
    <w:rsid w:val="00F0050A"/>
    <w:rsid w:val="00F00AF7"/>
    <w:rsid w:val="00F0300A"/>
    <w:rsid w:val="00F03561"/>
    <w:rsid w:val="00F04B34"/>
    <w:rsid w:val="00F12689"/>
    <w:rsid w:val="00F167BC"/>
    <w:rsid w:val="00F21BF0"/>
    <w:rsid w:val="00F264C4"/>
    <w:rsid w:val="00F32221"/>
    <w:rsid w:val="00F346C7"/>
    <w:rsid w:val="00F40308"/>
    <w:rsid w:val="00F42F5B"/>
    <w:rsid w:val="00F44626"/>
    <w:rsid w:val="00F511F0"/>
    <w:rsid w:val="00F525CF"/>
    <w:rsid w:val="00F5383E"/>
    <w:rsid w:val="00F54CEE"/>
    <w:rsid w:val="00F608DF"/>
    <w:rsid w:val="00F63128"/>
    <w:rsid w:val="00F71F30"/>
    <w:rsid w:val="00F72ACE"/>
    <w:rsid w:val="00F738B8"/>
    <w:rsid w:val="00F776BA"/>
    <w:rsid w:val="00F8314F"/>
    <w:rsid w:val="00F844FD"/>
    <w:rsid w:val="00F849FA"/>
    <w:rsid w:val="00F86B70"/>
    <w:rsid w:val="00F87162"/>
    <w:rsid w:val="00F93B54"/>
    <w:rsid w:val="00F94E8F"/>
    <w:rsid w:val="00F97F19"/>
    <w:rsid w:val="00FA258E"/>
    <w:rsid w:val="00FA614F"/>
    <w:rsid w:val="00FB050D"/>
    <w:rsid w:val="00FB0622"/>
    <w:rsid w:val="00FB5DCF"/>
    <w:rsid w:val="00FB6A83"/>
    <w:rsid w:val="00FB6CEF"/>
    <w:rsid w:val="00FB7EED"/>
    <w:rsid w:val="00FC22B1"/>
    <w:rsid w:val="00FC278A"/>
    <w:rsid w:val="00FC370D"/>
    <w:rsid w:val="00FC4878"/>
    <w:rsid w:val="00FC66D0"/>
    <w:rsid w:val="00FD1155"/>
    <w:rsid w:val="00FD305D"/>
    <w:rsid w:val="00FD5E94"/>
    <w:rsid w:val="00FE0ACA"/>
    <w:rsid w:val="00FF2D8A"/>
    <w:rsid w:val="00FF3C47"/>
    <w:rsid w:val="00FF6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AC2"/>
    <w:pPr>
      <w:overflowPunct w:val="0"/>
      <w:autoSpaceDE w:val="0"/>
      <w:autoSpaceDN w:val="0"/>
      <w:adjustRightInd w:val="0"/>
      <w:textAlignment w:val="baseline"/>
    </w:pPr>
  </w:style>
  <w:style w:type="paragraph" w:styleId="1">
    <w:name w:val="heading 1"/>
    <w:basedOn w:val="a"/>
    <w:next w:val="a"/>
    <w:link w:val="10"/>
    <w:uiPriority w:val="9"/>
    <w:qFormat/>
    <w:rsid w:val="00384AC2"/>
    <w:pPr>
      <w:widowControl w:val="0"/>
      <w:overflowPunct/>
      <w:spacing w:before="108" w:after="108"/>
      <w:jc w:val="center"/>
      <w:textAlignment w:val="auto"/>
      <w:outlineLvl w:val="0"/>
    </w:pPr>
    <w:rPr>
      <w:rFonts w:ascii="Arial" w:hAnsi="Arial" w:cs="Arial"/>
      <w:b/>
      <w:bCs/>
      <w:color w:val="000080"/>
    </w:rPr>
  </w:style>
  <w:style w:type="paragraph" w:styleId="2">
    <w:name w:val="heading 2"/>
    <w:basedOn w:val="a"/>
    <w:next w:val="a"/>
    <w:link w:val="20"/>
    <w:uiPriority w:val="9"/>
    <w:qFormat/>
    <w:rsid w:val="001C2D62"/>
    <w:pPr>
      <w:keepNext/>
      <w:overflowPunct/>
      <w:autoSpaceDE/>
      <w:autoSpaceDN/>
      <w:adjustRightInd/>
      <w:spacing w:before="240" w:after="60"/>
      <w:textAlignment w:val="auto"/>
      <w:outlineLvl w:val="1"/>
    </w:pPr>
    <w:rPr>
      <w:rFonts w:ascii="Cambria" w:hAnsi="Cambria"/>
      <w:b/>
      <w:bCs/>
      <w:i/>
      <w:iCs/>
      <w:sz w:val="28"/>
      <w:szCs w:val="28"/>
      <w:lang w:val="en-US" w:eastAsia="en-US" w:bidi="en-US"/>
    </w:rPr>
  </w:style>
  <w:style w:type="paragraph" w:styleId="3">
    <w:name w:val="heading 3"/>
    <w:basedOn w:val="a"/>
    <w:next w:val="a"/>
    <w:link w:val="30"/>
    <w:uiPriority w:val="9"/>
    <w:qFormat/>
    <w:rsid w:val="001C2D62"/>
    <w:pPr>
      <w:keepNext/>
      <w:overflowPunct/>
      <w:autoSpaceDE/>
      <w:autoSpaceDN/>
      <w:adjustRightInd/>
      <w:spacing w:before="240" w:after="60"/>
      <w:textAlignment w:val="auto"/>
      <w:outlineLvl w:val="2"/>
    </w:pPr>
    <w:rPr>
      <w:rFonts w:ascii="Cambria" w:hAnsi="Cambria"/>
      <w:b/>
      <w:bCs/>
      <w:sz w:val="26"/>
      <w:szCs w:val="26"/>
      <w:lang w:val="en-US" w:eastAsia="en-US" w:bidi="en-US"/>
    </w:rPr>
  </w:style>
  <w:style w:type="paragraph" w:styleId="4">
    <w:name w:val="heading 4"/>
    <w:basedOn w:val="a"/>
    <w:next w:val="a"/>
    <w:link w:val="40"/>
    <w:uiPriority w:val="9"/>
    <w:qFormat/>
    <w:rsid w:val="00860778"/>
    <w:pPr>
      <w:keepNext/>
      <w:spacing w:before="240" w:after="60"/>
      <w:outlineLvl w:val="3"/>
    </w:pPr>
    <w:rPr>
      <w:b/>
      <w:bCs/>
      <w:sz w:val="28"/>
      <w:szCs w:val="28"/>
    </w:rPr>
  </w:style>
  <w:style w:type="paragraph" w:styleId="5">
    <w:name w:val="heading 5"/>
    <w:basedOn w:val="a"/>
    <w:next w:val="a"/>
    <w:link w:val="50"/>
    <w:uiPriority w:val="9"/>
    <w:qFormat/>
    <w:rsid w:val="001C2D62"/>
    <w:pPr>
      <w:overflowPunct/>
      <w:autoSpaceDE/>
      <w:autoSpaceDN/>
      <w:adjustRightInd/>
      <w:spacing w:before="240" w:after="60"/>
      <w:textAlignment w:val="auto"/>
      <w:outlineLvl w:val="4"/>
    </w:pPr>
    <w:rPr>
      <w:rFonts w:ascii="Calibri" w:hAnsi="Calibri"/>
      <w:b/>
      <w:bCs/>
      <w:i/>
      <w:iCs/>
      <w:sz w:val="26"/>
      <w:szCs w:val="26"/>
      <w:lang w:val="en-US" w:eastAsia="en-US" w:bidi="en-US"/>
    </w:rPr>
  </w:style>
  <w:style w:type="paragraph" w:styleId="6">
    <w:name w:val="heading 6"/>
    <w:basedOn w:val="a"/>
    <w:next w:val="a"/>
    <w:link w:val="60"/>
    <w:uiPriority w:val="9"/>
    <w:qFormat/>
    <w:rsid w:val="00F40308"/>
    <w:pPr>
      <w:spacing w:before="240" w:after="60"/>
      <w:outlineLvl w:val="5"/>
    </w:pPr>
    <w:rPr>
      <w:b/>
      <w:bCs/>
      <w:sz w:val="22"/>
      <w:szCs w:val="22"/>
    </w:rPr>
  </w:style>
  <w:style w:type="paragraph" w:styleId="7">
    <w:name w:val="heading 7"/>
    <w:basedOn w:val="a"/>
    <w:next w:val="a"/>
    <w:link w:val="70"/>
    <w:uiPriority w:val="9"/>
    <w:qFormat/>
    <w:rsid w:val="00BE0960"/>
    <w:pPr>
      <w:spacing w:before="240" w:after="60"/>
      <w:outlineLvl w:val="6"/>
    </w:pPr>
    <w:rPr>
      <w:sz w:val="24"/>
      <w:szCs w:val="24"/>
    </w:rPr>
  </w:style>
  <w:style w:type="paragraph" w:styleId="8">
    <w:name w:val="heading 8"/>
    <w:basedOn w:val="a"/>
    <w:next w:val="a"/>
    <w:link w:val="80"/>
    <w:uiPriority w:val="9"/>
    <w:qFormat/>
    <w:rsid w:val="00BE0960"/>
    <w:pPr>
      <w:spacing w:before="240" w:after="60"/>
      <w:outlineLvl w:val="7"/>
    </w:pPr>
    <w:rPr>
      <w:i/>
      <w:iCs/>
      <w:sz w:val="24"/>
      <w:szCs w:val="24"/>
    </w:rPr>
  </w:style>
  <w:style w:type="paragraph" w:styleId="9">
    <w:name w:val="heading 9"/>
    <w:basedOn w:val="a"/>
    <w:next w:val="a"/>
    <w:link w:val="90"/>
    <w:uiPriority w:val="9"/>
    <w:qFormat/>
    <w:rsid w:val="00BE096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4AC2"/>
    <w:pPr>
      <w:jc w:val="center"/>
    </w:pPr>
    <w:rPr>
      <w:rFonts w:ascii="Courier New" w:hAnsi="Courier New"/>
    </w:rPr>
  </w:style>
  <w:style w:type="paragraph" w:customStyle="1" w:styleId="a5">
    <w:name w:val="Дата постановления"/>
    <w:basedOn w:val="a"/>
    <w:next w:val="a6"/>
    <w:rsid w:val="00384AC2"/>
    <w:pPr>
      <w:tabs>
        <w:tab w:val="left" w:pos="7796"/>
      </w:tabs>
      <w:spacing w:before="120"/>
      <w:jc w:val="center"/>
    </w:pPr>
    <w:rPr>
      <w:sz w:val="24"/>
    </w:rPr>
  </w:style>
  <w:style w:type="paragraph" w:customStyle="1" w:styleId="a6">
    <w:name w:val="Заголовок постановления"/>
    <w:basedOn w:val="a"/>
    <w:next w:val="a7"/>
    <w:rsid w:val="00384AC2"/>
    <w:pPr>
      <w:spacing w:before="240" w:after="960"/>
      <w:ind w:right="5102" w:firstLine="709"/>
    </w:pPr>
    <w:rPr>
      <w:i/>
      <w:sz w:val="24"/>
    </w:rPr>
  </w:style>
  <w:style w:type="paragraph" w:customStyle="1" w:styleId="a7">
    <w:name w:val="Текст постановления"/>
    <w:basedOn w:val="a"/>
    <w:rsid w:val="00384AC2"/>
    <w:pPr>
      <w:ind w:firstLine="709"/>
    </w:pPr>
    <w:rPr>
      <w:sz w:val="24"/>
    </w:rPr>
  </w:style>
  <w:style w:type="paragraph" w:styleId="a8">
    <w:name w:val="Message Header"/>
    <w:basedOn w:val="a"/>
    <w:rsid w:val="00384AC2"/>
    <w:pPr>
      <w:spacing w:before="1200"/>
      <w:jc w:val="center"/>
    </w:pPr>
    <w:rPr>
      <w:caps/>
      <w:noProof/>
      <w:spacing w:val="40"/>
      <w:sz w:val="24"/>
    </w:rPr>
  </w:style>
  <w:style w:type="table" w:styleId="a9">
    <w:name w:val="Table Grid"/>
    <w:basedOn w:val="a1"/>
    <w:uiPriority w:val="59"/>
    <w:rsid w:val="00384AC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Гипертекстовая ссылка"/>
    <w:basedOn w:val="a0"/>
    <w:rsid w:val="008317F9"/>
    <w:rPr>
      <w:b/>
      <w:bCs/>
      <w:color w:val="008000"/>
      <w:sz w:val="20"/>
      <w:szCs w:val="20"/>
      <w:u w:val="single"/>
    </w:rPr>
  </w:style>
  <w:style w:type="paragraph" w:customStyle="1" w:styleId="ab">
    <w:name w:val="Таблицы (моноширинный)"/>
    <w:basedOn w:val="a"/>
    <w:next w:val="a"/>
    <w:uiPriority w:val="99"/>
    <w:rsid w:val="008317F9"/>
    <w:pPr>
      <w:widowControl w:val="0"/>
      <w:overflowPunct/>
      <w:jc w:val="both"/>
      <w:textAlignment w:val="auto"/>
    </w:pPr>
    <w:rPr>
      <w:rFonts w:ascii="Courier New" w:hAnsi="Courier New" w:cs="Courier New"/>
    </w:rPr>
  </w:style>
  <w:style w:type="character" w:customStyle="1" w:styleId="ac">
    <w:name w:val="Цветовое выделение"/>
    <w:rsid w:val="00F40308"/>
    <w:rPr>
      <w:b/>
      <w:bCs/>
      <w:color w:val="000080"/>
      <w:sz w:val="20"/>
      <w:szCs w:val="20"/>
    </w:rPr>
  </w:style>
  <w:style w:type="paragraph" w:styleId="ad">
    <w:name w:val="Plain Text"/>
    <w:basedOn w:val="a"/>
    <w:rsid w:val="00BE0960"/>
    <w:pPr>
      <w:overflowPunct/>
      <w:autoSpaceDE/>
      <w:autoSpaceDN/>
      <w:adjustRightInd/>
      <w:textAlignment w:val="auto"/>
    </w:pPr>
    <w:rPr>
      <w:rFonts w:ascii="Courier New" w:hAnsi="Courier New" w:cs="Courier New"/>
    </w:rPr>
  </w:style>
  <w:style w:type="character" w:styleId="ae">
    <w:name w:val="page number"/>
    <w:basedOn w:val="a0"/>
    <w:rsid w:val="007D3E62"/>
  </w:style>
  <w:style w:type="paragraph" w:customStyle="1" w:styleId="ConsNormal">
    <w:name w:val="ConsNormal"/>
    <w:rsid w:val="00860778"/>
    <w:pPr>
      <w:widowControl w:val="0"/>
      <w:autoSpaceDE w:val="0"/>
      <w:autoSpaceDN w:val="0"/>
      <w:adjustRightInd w:val="0"/>
      <w:ind w:right="19772" w:firstLine="720"/>
    </w:pPr>
    <w:rPr>
      <w:rFonts w:ascii="Arial" w:hAnsi="Arial" w:cs="Arial"/>
      <w:sz w:val="18"/>
      <w:szCs w:val="18"/>
    </w:rPr>
  </w:style>
  <w:style w:type="paragraph" w:styleId="af">
    <w:name w:val="footer"/>
    <w:basedOn w:val="a"/>
    <w:link w:val="af0"/>
    <w:rsid w:val="00A87A6B"/>
    <w:pPr>
      <w:tabs>
        <w:tab w:val="center" w:pos="4677"/>
        <w:tab w:val="right" w:pos="9355"/>
      </w:tabs>
    </w:pPr>
  </w:style>
  <w:style w:type="character" w:customStyle="1" w:styleId="af0">
    <w:name w:val="Нижний колонтитул Знак"/>
    <w:basedOn w:val="a0"/>
    <w:link w:val="af"/>
    <w:rsid w:val="00A87A6B"/>
  </w:style>
  <w:style w:type="paragraph" w:customStyle="1" w:styleId="af1">
    <w:name w:val="Знак Знак Знак Знак"/>
    <w:basedOn w:val="a"/>
    <w:rsid w:val="00A87A6B"/>
    <w:pPr>
      <w:overflowPunct/>
      <w:autoSpaceDE/>
      <w:autoSpaceDN/>
      <w:adjustRightInd/>
      <w:spacing w:before="100" w:beforeAutospacing="1" w:after="100" w:afterAutospacing="1"/>
      <w:textAlignment w:val="auto"/>
    </w:pPr>
    <w:rPr>
      <w:rFonts w:ascii="Tahoma" w:hAnsi="Tahoma"/>
      <w:lang w:val="en-US" w:eastAsia="en-US"/>
    </w:rPr>
  </w:style>
  <w:style w:type="paragraph" w:styleId="af2">
    <w:name w:val="No Spacing"/>
    <w:link w:val="af3"/>
    <w:uiPriority w:val="1"/>
    <w:qFormat/>
    <w:rsid w:val="00871DD2"/>
    <w:rPr>
      <w:rFonts w:ascii="Calibri" w:hAnsi="Calibri"/>
      <w:sz w:val="22"/>
      <w:szCs w:val="22"/>
    </w:rPr>
  </w:style>
  <w:style w:type="paragraph" w:customStyle="1" w:styleId="ConsPlusNonformat">
    <w:name w:val="ConsPlusNonformat"/>
    <w:uiPriority w:val="99"/>
    <w:rsid w:val="00F21BF0"/>
    <w:pPr>
      <w:widowControl w:val="0"/>
      <w:autoSpaceDE w:val="0"/>
      <w:autoSpaceDN w:val="0"/>
      <w:adjustRightInd w:val="0"/>
      <w:spacing w:after="200" w:line="276" w:lineRule="auto"/>
    </w:pPr>
    <w:rPr>
      <w:rFonts w:ascii="Courier New" w:hAnsi="Courier New" w:cs="Courier New"/>
      <w:sz w:val="22"/>
      <w:szCs w:val="22"/>
    </w:rPr>
  </w:style>
  <w:style w:type="paragraph" w:customStyle="1" w:styleId="ConsTitle">
    <w:name w:val="ConsTitle"/>
    <w:rsid w:val="008C10C3"/>
    <w:pPr>
      <w:autoSpaceDE w:val="0"/>
      <w:autoSpaceDN w:val="0"/>
      <w:adjustRightInd w:val="0"/>
      <w:spacing w:after="200" w:line="276" w:lineRule="auto"/>
      <w:ind w:right="19772"/>
    </w:pPr>
    <w:rPr>
      <w:rFonts w:ascii="Arial" w:hAnsi="Arial" w:cs="Arial"/>
      <w:b/>
      <w:bCs/>
      <w:sz w:val="18"/>
      <w:szCs w:val="18"/>
    </w:rPr>
  </w:style>
  <w:style w:type="character" w:customStyle="1" w:styleId="a4">
    <w:name w:val="Верхний колонтитул Знак"/>
    <w:basedOn w:val="a0"/>
    <w:link w:val="a3"/>
    <w:uiPriority w:val="99"/>
    <w:rsid w:val="00A54F00"/>
    <w:rPr>
      <w:rFonts w:ascii="Courier New" w:hAnsi="Courier New"/>
    </w:rPr>
  </w:style>
  <w:style w:type="character" w:customStyle="1" w:styleId="10">
    <w:name w:val="Заголовок 1 Знак"/>
    <w:basedOn w:val="a0"/>
    <w:link w:val="1"/>
    <w:uiPriority w:val="9"/>
    <w:rsid w:val="004F55AA"/>
    <w:rPr>
      <w:rFonts w:ascii="Arial" w:hAnsi="Arial" w:cs="Arial"/>
      <w:b/>
      <w:bCs/>
      <w:color w:val="000080"/>
    </w:rPr>
  </w:style>
  <w:style w:type="character" w:customStyle="1" w:styleId="20">
    <w:name w:val="Заголовок 2 Знак"/>
    <w:basedOn w:val="a0"/>
    <w:link w:val="2"/>
    <w:uiPriority w:val="9"/>
    <w:rsid w:val="001C2D62"/>
    <w:rPr>
      <w:rFonts w:ascii="Cambria" w:hAnsi="Cambria"/>
      <w:b/>
      <w:bCs/>
      <w:i/>
      <w:iCs/>
      <w:sz w:val="28"/>
      <w:szCs w:val="28"/>
      <w:lang w:val="en-US" w:eastAsia="en-US" w:bidi="en-US"/>
    </w:rPr>
  </w:style>
  <w:style w:type="character" w:customStyle="1" w:styleId="30">
    <w:name w:val="Заголовок 3 Знак"/>
    <w:basedOn w:val="a0"/>
    <w:link w:val="3"/>
    <w:uiPriority w:val="9"/>
    <w:rsid w:val="001C2D62"/>
    <w:rPr>
      <w:rFonts w:ascii="Cambria" w:hAnsi="Cambria"/>
      <w:b/>
      <w:bCs/>
      <w:sz w:val="26"/>
      <w:szCs w:val="26"/>
      <w:lang w:val="en-US" w:eastAsia="en-US" w:bidi="en-US"/>
    </w:rPr>
  </w:style>
  <w:style w:type="character" w:customStyle="1" w:styleId="50">
    <w:name w:val="Заголовок 5 Знак"/>
    <w:basedOn w:val="a0"/>
    <w:link w:val="5"/>
    <w:uiPriority w:val="9"/>
    <w:rsid w:val="001C2D62"/>
    <w:rPr>
      <w:rFonts w:ascii="Calibri" w:hAnsi="Calibri"/>
      <w:b/>
      <w:bCs/>
      <w:i/>
      <w:iCs/>
      <w:sz w:val="26"/>
      <w:szCs w:val="26"/>
      <w:lang w:val="en-US" w:eastAsia="en-US" w:bidi="en-US"/>
    </w:rPr>
  </w:style>
  <w:style w:type="paragraph" w:styleId="af4">
    <w:name w:val="Normal (Web)"/>
    <w:basedOn w:val="a"/>
    <w:rsid w:val="001C2D62"/>
    <w:pPr>
      <w:overflowPunct/>
      <w:autoSpaceDE/>
      <w:autoSpaceDN/>
      <w:adjustRightInd/>
      <w:spacing w:before="100" w:beforeAutospacing="1" w:after="100" w:afterAutospacing="1"/>
      <w:textAlignment w:val="auto"/>
    </w:pPr>
    <w:rPr>
      <w:rFonts w:ascii="Verdana" w:hAnsi="Verdana"/>
      <w:lang w:val="en-US" w:eastAsia="en-US" w:bidi="en-US"/>
    </w:rPr>
  </w:style>
  <w:style w:type="paragraph" w:styleId="af5">
    <w:name w:val="Body Text"/>
    <w:basedOn w:val="a"/>
    <w:link w:val="af6"/>
    <w:rsid w:val="001C2D62"/>
    <w:rPr>
      <w:rFonts w:ascii="Calibri" w:hAnsi="Calibri"/>
      <w:b/>
      <w:bCs/>
      <w:sz w:val="28"/>
      <w:lang w:val="en-US" w:eastAsia="en-US" w:bidi="en-US"/>
    </w:rPr>
  </w:style>
  <w:style w:type="character" w:customStyle="1" w:styleId="af6">
    <w:name w:val="Основной текст Знак"/>
    <w:basedOn w:val="a0"/>
    <w:link w:val="af5"/>
    <w:rsid w:val="001C2D62"/>
    <w:rPr>
      <w:rFonts w:ascii="Calibri" w:hAnsi="Calibri"/>
      <w:b/>
      <w:bCs/>
      <w:sz w:val="28"/>
      <w:lang w:val="en-US" w:eastAsia="en-US" w:bidi="en-US"/>
    </w:rPr>
  </w:style>
  <w:style w:type="paragraph" w:styleId="21">
    <w:name w:val="Body Text Indent 2"/>
    <w:basedOn w:val="a"/>
    <w:link w:val="22"/>
    <w:rsid w:val="001C2D62"/>
    <w:pPr>
      <w:overflowPunct/>
      <w:autoSpaceDE/>
      <w:autoSpaceDN/>
      <w:adjustRightInd/>
      <w:spacing w:after="120" w:line="480" w:lineRule="auto"/>
      <w:ind w:left="283"/>
      <w:textAlignment w:val="auto"/>
    </w:pPr>
    <w:rPr>
      <w:rFonts w:ascii="Calibri" w:hAnsi="Calibri"/>
      <w:sz w:val="24"/>
      <w:szCs w:val="24"/>
      <w:lang w:val="en-US" w:eastAsia="en-US" w:bidi="en-US"/>
    </w:rPr>
  </w:style>
  <w:style w:type="character" w:customStyle="1" w:styleId="22">
    <w:name w:val="Основной текст с отступом 2 Знак"/>
    <w:basedOn w:val="a0"/>
    <w:link w:val="21"/>
    <w:rsid w:val="001C2D62"/>
    <w:rPr>
      <w:rFonts w:ascii="Calibri" w:hAnsi="Calibri"/>
      <w:sz w:val="24"/>
      <w:szCs w:val="24"/>
      <w:lang w:val="en-US" w:eastAsia="en-US" w:bidi="en-US"/>
    </w:rPr>
  </w:style>
  <w:style w:type="paragraph" w:customStyle="1" w:styleId="ConsPlusNormal">
    <w:name w:val="ConsPlusNormal"/>
    <w:uiPriority w:val="99"/>
    <w:rsid w:val="001C2D62"/>
    <w:pPr>
      <w:widowControl w:val="0"/>
      <w:autoSpaceDE w:val="0"/>
      <w:autoSpaceDN w:val="0"/>
      <w:adjustRightInd w:val="0"/>
      <w:spacing w:after="200" w:line="276" w:lineRule="auto"/>
      <w:ind w:firstLine="720"/>
    </w:pPr>
    <w:rPr>
      <w:rFonts w:ascii="Arial" w:hAnsi="Arial" w:cs="Arial"/>
      <w:sz w:val="22"/>
      <w:szCs w:val="22"/>
    </w:rPr>
  </w:style>
  <w:style w:type="paragraph" w:customStyle="1" w:styleId="consplusnormal0">
    <w:name w:val="consplusnormal"/>
    <w:basedOn w:val="a"/>
    <w:uiPriority w:val="99"/>
    <w:rsid w:val="001C2D62"/>
    <w:pPr>
      <w:overflowPunct/>
      <w:autoSpaceDE/>
      <w:autoSpaceDN/>
      <w:adjustRightInd/>
      <w:spacing w:before="100" w:beforeAutospacing="1" w:after="100" w:afterAutospacing="1"/>
      <w:textAlignment w:val="auto"/>
    </w:pPr>
    <w:rPr>
      <w:rFonts w:ascii="Calibri" w:hAnsi="Calibri"/>
      <w:sz w:val="24"/>
      <w:szCs w:val="24"/>
      <w:lang w:val="en-US" w:eastAsia="en-US" w:bidi="en-US"/>
    </w:rPr>
  </w:style>
  <w:style w:type="character" w:styleId="af7">
    <w:name w:val="Emphasis"/>
    <w:basedOn w:val="a0"/>
    <w:uiPriority w:val="20"/>
    <w:qFormat/>
    <w:rsid w:val="001C2D62"/>
    <w:rPr>
      <w:rFonts w:ascii="Calibri" w:hAnsi="Calibri"/>
      <w:b/>
      <w:i/>
      <w:iCs/>
    </w:rPr>
  </w:style>
  <w:style w:type="paragraph" w:styleId="af8">
    <w:name w:val="Title"/>
    <w:basedOn w:val="a"/>
    <w:next w:val="a"/>
    <w:link w:val="af9"/>
    <w:uiPriority w:val="10"/>
    <w:qFormat/>
    <w:rsid w:val="001C2D62"/>
    <w:pPr>
      <w:overflowPunct/>
      <w:autoSpaceDE/>
      <w:autoSpaceDN/>
      <w:adjustRightInd/>
      <w:spacing w:before="240" w:after="60"/>
      <w:jc w:val="center"/>
      <w:textAlignment w:val="auto"/>
      <w:outlineLvl w:val="0"/>
    </w:pPr>
    <w:rPr>
      <w:rFonts w:ascii="Cambria" w:hAnsi="Cambria"/>
      <w:b/>
      <w:bCs/>
      <w:kern w:val="28"/>
      <w:sz w:val="32"/>
      <w:szCs w:val="32"/>
      <w:lang w:val="en-US" w:eastAsia="en-US" w:bidi="en-US"/>
    </w:rPr>
  </w:style>
  <w:style w:type="character" w:customStyle="1" w:styleId="af9">
    <w:name w:val="Название Знак"/>
    <w:basedOn w:val="a0"/>
    <w:link w:val="af8"/>
    <w:uiPriority w:val="10"/>
    <w:rsid w:val="001C2D62"/>
    <w:rPr>
      <w:rFonts w:ascii="Cambria" w:hAnsi="Cambria"/>
      <w:b/>
      <w:bCs/>
      <w:kern w:val="28"/>
      <w:sz w:val="32"/>
      <w:szCs w:val="32"/>
      <w:lang w:val="en-US" w:eastAsia="en-US" w:bidi="en-US"/>
    </w:rPr>
  </w:style>
  <w:style w:type="character" w:customStyle="1" w:styleId="40">
    <w:name w:val="Заголовок 4 Знак"/>
    <w:basedOn w:val="a0"/>
    <w:link w:val="4"/>
    <w:uiPriority w:val="9"/>
    <w:rsid w:val="001C2D62"/>
    <w:rPr>
      <w:b/>
      <w:bCs/>
      <w:sz w:val="28"/>
      <w:szCs w:val="28"/>
    </w:rPr>
  </w:style>
  <w:style w:type="character" w:customStyle="1" w:styleId="60">
    <w:name w:val="Заголовок 6 Знак"/>
    <w:basedOn w:val="a0"/>
    <w:link w:val="6"/>
    <w:uiPriority w:val="9"/>
    <w:rsid w:val="001C2D62"/>
    <w:rPr>
      <w:b/>
      <w:bCs/>
      <w:sz w:val="22"/>
      <w:szCs w:val="22"/>
    </w:rPr>
  </w:style>
  <w:style w:type="character" w:customStyle="1" w:styleId="70">
    <w:name w:val="Заголовок 7 Знак"/>
    <w:basedOn w:val="a0"/>
    <w:link w:val="7"/>
    <w:uiPriority w:val="9"/>
    <w:rsid w:val="001C2D62"/>
    <w:rPr>
      <w:sz w:val="24"/>
      <w:szCs w:val="24"/>
    </w:rPr>
  </w:style>
  <w:style w:type="character" w:customStyle="1" w:styleId="80">
    <w:name w:val="Заголовок 8 Знак"/>
    <w:basedOn w:val="a0"/>
    <w:link w:val="8"/>
    <w:uiPriority w:val="9"/>
    <w:rsid w:val="001C2D62"/>
    <w:rPr>
      <w:i/>
      <w:iCs/>
      <w:sz w:val="24"/>
      <w:szCs w:val="24"/>
    </w:rPr>
  </w:style>
  <w:style w:type="character" w:customStyle="1" w:styleId="90">
    <w:name w:val="Заголовок 9 Знак"/>
    <w:basedOn w:val="a0"/>
    <w:link w:val="9"/>
    <w:uiPriority w:val="9"/>
    <w:rsid w:val="001C2D62"/>
    <w:rPr>
      <w:rFonts w:ascii="Arial" w:hAnsi="Arial" w:cs="Arial"/>
      <w:sz w:val="22"/>
      <w:szCs w:val="22"/>
    </w:rPr>
  </w:style>
  <w:style w:type="paragraph" w:styleId="afa">
    <w:name w:val="Subtitle"/>
    <w:basedOn w:val="a"/>
    <w:next w:val="a"/>
    <w:link w:val="afb"/>
    <w:uiPriority w:val="11"/>
    <w:qFormat/>
    <w:rsid w:val="001C2D62"/>
    <w:pPr>
      <w:overflowPunct/>
      <w:autoSpaceDE/>
      <w:autoSpaceDN/>
      <w:adjustRightInd/>
      <w:spacing w:after="60"/>
      <w:jc w:val="center"/>
      <w:textAlignment w:val="auto"/>
      <w:outlineLvl w:val="1"/>
    </w:pPr>
    <w:rPr>
      <w:rFonts w:ascii="Cambria" w:hAnsi="Cambria"/>
      <w:sz w:val="24"/>
      <w:szCs w:val="24"/>
      <w:lang w:val="en-US" w:eastAsia="en-US" w:bidi="en-US"/>
    </w:rPr>
  </w:style>
  <w:style w:type="character" w:customStyle="1" w:styleId="afb">
    <w:name w:val="Подзаголовок Знак"/>
    <w:basedOn w:val="a0"/>
    <w:link w:val="afa"/>
    <w:uiPriority w:val="11"/>
    <w:rsid w:val="001C2D62"/>
    <w:rPr>
      <w:rFonts w:ascii="Cambria" w:hAnsi="Cambria"/>
      <w:sz w:val="24"/>
      <w:szCs w:val="24"/>
      <w:lang w:val="en-US" w:eastAsia="en-US" w:bidi="en-US"/>
    </w:rPr>
  </w:style>
  <w:style w:type="character" w:styleId="afc">
    <w:name w:val="Strong"/>
    <w:basedOn w:val="a0"/>
    <w:uiPriority w:val="22"/>
    <w:qFormat/>
    <w:rsid w:val="001C2D62"/>
    <w:rPr>
      <w:b/>
      <w:bCs/>
    </w:rPr>
  </w:style>
  <w:style w:type="paragraph" w:styleId="afd">
    <w:name w:val="List Paragraph"/>
    <w:basedOn w:val="a"/>
    <w:uiPriority w:val="34"/>
    <w:qFormat/>
    <w:rsid w:val="001C2D62"/>
    <w:pPr>
      <w:overflowPunct/>
      <w:autoSpaceDE/>
      <w:autoSpaceDN/>
      <w:adjustRightInd/>
      <w:ind w:left="720"/>
      <w:contextualSpacing/>
      <w:textAlignment w:val="auto"/>
    </w:pPr>
    <w:rPr>
      <w:rFonts w:ascii="Calibri" w:hAnsi="Calibri"/>
      <w:sz w:val="24"/>
      <w:szCs w:val="24"/>
      <w:lang w:val="en-US" w:eastAsia="en-US" w:bidi="en-US"/>
    </w:rPr>
  </w:style>
  <w:style w:type="paragraph" w:styleId="23">
    <w:name w:val="Quote"/>
    <w:basedOn w:val="a"/>
    <w:next w:val="a"/>
    <w:link w:val="24"/>
    <w:uiPriority w:val="29"/>
    <w:qFormat/>
    <w:rsid w:val="001C2D62"/>
    <w:pPr>
      <w:overflowPunct/>
      <w:autoSpaceDE/>
      <w:autoSpaceDN/>
      <w:adjustRightInd/>
      <w:textAlignment w:val="auto"/>
    </w:pPr>
    <w:rPr>
      <w:rFonts w:ascii="Calibri" w:hAnsi="Calibri"/>
      <w:i/>
      <w:sz w:val="24"/>
      <w:szCs w:val="24"/>
      <w:lang w:val="en-US" w:eastAsia="en-US" w:bidi="en-US"/>
    </w:rPr>
  </w:style>
  <w:style w:type="character" w:customStyle="1" w:styleId="24">
    <w:name w:val="Цитата 2 Знак"/>
    <w:basedOn w:val="a0"/>
    <w:link w:val="23"/>
    <w:uiPriority w:val="29"/>
    <w:rsid w:val="001C2D62"/>
    <w:rPr>
      <w:rFonts w:ascii="Calibri" w:hAnsi="Calibri"/>
      <w:i/>
      <w:sz w:val="24"/>
      <w:szCs w:val="24"/>
      <w:lang w:val="en-US" w:eastAsia="en-US" w:bidi="en-US"/>
    </w:rPr>
  </w:style>
  <w:style w:type="paragraph" w:styleId="afe">
    <w:name w:val="Intense Quote"/>
    <w:basedOn w:val="a"/>
    <w:next w:val="a"/>
    <w:link w:val="aff"/>
    <w:uiPriority w:val="30"/>
    <w:qFormat/>
    <w:rsid w:val="001C2D62"/>
    <w:pPr>
      <w:overflowPunct/>
      <w:autoSpaceDE/>
      <w:autoSpaceDN/>
      <w:adjustRightInd/>
      <w:ind w:left="720" w:right="720"/>
      <w:textAlignment w:val="auto"/>
    </w:pPr>
    <w:rPr>
      <w:rFonts w:ascii="Calibri" w:hAnsi="Calibri"/>
      <w:b/>
      <w:i/>
      <w:sz w:val="24"/>
      <w:szCs w:val="22"/>
      <w:lang w:val="en-US" w:eastAsia="en-US" w:bidi="en-US"/>
    </w:rPr>
  </w:style>
  <w:style w:type="character" w:customStyle="1" w:styleId="aff">
    <w:name w:val="Выделенная цитата Знак"/>
    <w:basedOn w:val="a0"/>
    <w:link w:val="afe"/>
    <w:uiPriority w:val="30"/>
    <w:rsid w:val="001C2D62"/>
    <w:rPr>
      <w:rFonts w:ascii="Calibri" w:hAnsi="Calibri"/>
      <w:b/>
      <w:i/>
      <w:sz w:val="24"/>
      <w:szCs w:val="22"/>
      <w:lang w:val="en-US" w:eastAsia="en-US" w:bidi="en-US"/>
    </w:rPr>
  </w:style>
  <w:style w:type="character" w:styleId="aff0">
    <w:name w:val="Subtle Emphasis"/>
    <w:uiPriority w:val="19"/>
    <w:qFormat/>
    <w:rsid w:val="001C2D62"/>
    <w:rPr>
      <w:i/>
      <w:color w:val="5A5A5A"/>
    </w:rPr>
  </w:style>
  <w:style w:type="character" w:styleId="aff1">
    <w:name w:val="Intense Emphasis"/>
    <w:basedOn w:val="a0"/>
    <w:uiPriority w:val="21"/>
    <w:qFormat/>
    <w:rsid w:val="001C2D62"/>
    <w:rPr>
      <w:b/>
      <w:i/>
      <w:sz w:val="24"/>
      <w:szCs w:val="24"/>
      <w:u w:val="single"/>
    </w:rPr>
  </w:style>
  <w:style w:type="character" w:styleId="aff2">
    <w:name w:val="Subtle Reference"/>
    <w:basedOn w:val="a0"/>
    <w:uiPriority w:val="31"/>
    <w:qFormat/>
    <w:rsid w:val="001C2D62"/>
    <w:rPr>
      <w:sz w:val="24"/>
      <w:szCs w:val="24"/>
      <w:u w:val="single"/>
    </w:rPr>
  </w:style>
  <w:style w:type="character" w:styleId="aff3">
    <w:name w:val="Intense Reference"/>
    <w:basedOn w:val="a0"/>
    <w:uiPriority w:val="32"/>
    <w:qFormat/>
    <w:rsid w:val="001C2D62"/>
    <w:rPr>
      <w:b/>
      <w:sz w:val="24"/>
      <w:u w:val="single"/>
    </w:rPr>
  </w:style>
  <w:style w:type="character" w:styleId="aff4">
    <w:name w:val="Book Title"/>
    <w:basedOn w:val="a0"/>
    <w:uiPriority w:val="33"/>
    <w:qFormat/>
    <w:rsid w:val="001C2D62"/>
    <w:rPr>
      <w:rFonts w:ascii="Cambria" w:eastAsia="Times New Roman" w:hAnsi="Cambria"/>
      <w:b/>
      <w:i/>
      <w:sz w:val="24"/>
      <w:szCs w:val="24"/>
    </w:rPr>
  </w:style>
  <w:style w:type="paragraph" w:styleId="aff5">
    <w:name w:val="TOC Heading"/>
    <w:basedOn w:val="1"/>
    <w:next w:val="a"/>
    <w:uiPriority w:val="39"/>
    <w:qFormat/>
    <w:rsid w:val="001C2D62"/>
    <w:pPr>
      <w:keepNext/>
      <w:widowControl/>
      <w:autoSpaceDE/>
      <w:autoSpaceDN/>
      <w:adjustRightInd/>
      <w:spacing w:before="240" w:after="60"/>
      <w:jc w:val="left"/>
      <w:outlineLvl w:val="9"/>
    </w:pPr>
    <w:rPr>
      <w:rFonts w:ascii="Cambria" w:hAnsi="Cambria" w:cs="Times New Roman"/>
      <w:color w:val="auto"/>
      <w:kern w:val="32"/>
      <w:sz w:val="32"/>
      <w:szCs w:val="32"/>
      <w:lang w:val="en-US" w:eastAsia="en-US" w:bidi="en-US"/>
    </w:rPr>
  </w:style>
  <w:style w:type="character" w:styleId="aff6">
    <w:name w:val="Hyperlink"/>
    <w:uiPriority w:val="99"/>
    <w:rsid w:val="001C2D62"/>
    <w:rPr>
      <w:color w:val="0000FF"/>
      <w:u w:val="single"/>
    </w:rPr>
  </w:style>
  <w:style w:type="character" w:customStyle="1" w:styleId="apple-style-span">
    <w:name w:val="apple-style-span"/>
    <w:basedOn w:val="a0"/>
    <w:rsid w:val="001C2D62"/>
  </w:style>
  <w:style w:type="character" w:customStyle="1" w:styleId="apple-converted-space">
    <w:name w:val="apple-converted-space"/>
    <w:basedOn w:val="a0"/>
    <w:rsid w:val="001C2D62"/>
  </w:style>
  <w:style w:type="character" w:customStyle="1" w:styleId="af3">
    <w:name w:val="Без интервала Знак"/>
    <w:link w:val="af2"/>
    <w:uiPriority w:val="1"/>
    <w:locked/>
    <w:rsid w:val="001C2D62"/>
    <w:rPr>
      <w:rFonts w:ascii="Calibri" w:hAnsi="Calibri"/>
      <w:sz w:val="22"/>
      <w:szCs w:val="22"/>
      <w:lang w:bidi="ar-SA"/>
    </w:rPr>
  </w:style>
  <w:style w:type="paragraph" w:styleId="aff7">
    <w:name w:val="Body Text Indent"/>
    <w:basedOn w:val="a"/>
    <w:link w:val="aff8"/>
    <w:rsid w:val="001C2D62"/>
    <w:pPr>
      <w:overflowPunct/>
      <w:autoSpaceDE/>
      <w:autoSpaceDN/>
      <w:adjustRightInd/>
      <w:spacing w:after="120"/>
      <w:ind w:left="283"/>
      <w:textAlignment w:val="auto"/>
    </w:pPr>
    <w:rPr>
      <w:rFonts w:ascii="Calibri" w:hAnsi="Calibri"/>
      <w:sz w:val="24"/>
      <w:szCs w:val="24"/>
      <w:lang w:val="en-US" w:eastAsia="en-US" w:bidi="en-US"/>
    </w:rPr>
  </w:style>
  <w:style w:type="character" w:customStyle="1" w:styleId="aff8">
    <w:name w:val="Основной текст с отступом Знак"/>
    <w:basedOn w:val="a0"/>
    <w:link w:val="aff7"/>
    <w:rsid w:val="001C2D62"/>
    <w:rPr>
      <w:rFonts w:ascii="Calibri" w:hAnsi="Calibri"/>
      <w:sz w:val="24"/>
      <w:szCs w:val="24"/>
      <w:lang w:val="en-US" w:eastAsia="en-US" w:bidi="en-US"/>
    </w:rPr>
  </w:style>
  <w:style w:type="paragraph" w:customStyle="1" w:styleId="ConsPlusTitle">
    <w:name w:val="ConsPlusTitle"/>
    <w:rsid w:val="001C2D62"/>
    <w:pPr>
      <w:widowControl w:val="0"/>
      <w:autoSpaceDE w:val="0"/>
      <w:autoSpaceDN w:val="0"/>
      <w:adjustRightInd w:val="0"/>
    </w:pPr>
    <w:rPr>
      <w:b/>
      <w:bCs/>
      <w:sz w:val="24"/>
      <w:szCs w:val="24"/>
    </w:rPr>
  </w:style>
  <w:style w:type="paragraph" w:customStyle="1" w:styleId="25">
    <w:name w:val="Знак Знак2 Знак Знак Знак Знак Знак Знак Знак Знак Знак Знак"/>
    <w:basedOn w:val="a"/>
    <w:rsid w:val="001C2D62"/>
    <w:pPr>
      <w:overflowPunct/>
      <w:autoSpaceDE/>
      <w:autoSpaceDN/>
      <w:adjustRightInd/>
      <w:spacing w:before="100" w:beforeAutospacing="1" w:after="100" w:afterAutospacing="1"/>
      <w:textAlignment w:val="auto"/>
    </w:pPr>
    <w:rPr>
      <w:rFonts w:ascii="Tahoma" w:hAnsi="Tahoma"/>
      <w:lang w:val="en-US" w:eastAsia="en-US"/>
    </w:rPr>
  </w:style>
  <w:style w:type="character" w:styleId="aff9">
    <w:name w:val="footnote reference"/>
    <w:aliases w:val="Знак сноски-FN,Ciae niinee-FN"/>
    <w:basedOn w:val="a0"/>
    <w:unhideWhenUsed/>
    <w:rsid w:val="001C2D62"/>
    <w:rPr>
      <w:vertAlign w:val="superscript"/>
    </w:rPr>
  </w:style>
  <w:style w:type="paragraph" w:styleId="aff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fb"/>
    <w:rsid w:val="001C2D62"/>
    <w:pPr>
      <w:overflowPunct/>
      <w:autoSpaceDE/>
      <w:autoSpaceDN/>
      <w:adjustRightInd/>
      <w:textAlignment w:val="auto"/>
    </w:pPr>
  </w:style>
  <w:style w:type="character" w:customStyle="1" w:styleId="affb">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fa"/>
    <w:rsid w:val="001C2D62"/>
  </w:style>
  <w:style w:type="paragraph" w:customStyle="1" w:styleId="affc">
    <w:name w:val="Знак"/>
    <w:basedOn w:val="a"/>
    <w:rsid w:val="001C2D62"/>
    <w:pPr>
      <w:overflowPunct/>
      <w:autoSpaceDE/>
      <w:autoSpaceDN/>
      <w:adjustRightInd/>
      <w:spacing w:after="160" w:line="240" w:lineRule="exact"/>
      <w:textAlignment w:val="auto"/>
    </w:pPr>
    <w:rPr>
      <w:rFonts w:ascii="Verdana" w:hAnsi="Verdana"/>
      <w:lang w:val="en-US" w:eastAsia="en-US"/>
    </w:rPr>
  </w:style>
  <w:style w:type="paragraph" w:customStyle="1" w:styleId="26">
    <w:name w:val="Знак2"/>
    <w:basedOn w:val="a"/>
    <w:rsid w:val="001C2D62"/>
    <w:pPr>
      <w:overflowPunct/>
      <w:autoSpaceDE/>
      <w:autoSpaceDN/>
      <w:adjustRightInd/>
      <w:spacing w:after="160" w:line="240" w:lineRule="exact"/>
      <w:textAlignment w:val="auto"/>
    </w:pPr>
    <w:rPr>
      <w:rFonts w:ascii="Verdana" w:hAnsi="Verdana"/>
      <w:lang w:val="en-US" w:eastAsia="en-US"/>
    </w:rPr>
  </w:style>
  <w:style w:type="paragraph" w:styleId="affd">
    <w:name w:val="endnote text"/>
    <w:basedOn w:val="a"/>
    <w:link w:val="affe"/>
    <w:rsid w:val="001C2D62"/>
    <w:pPr>
      <w:overflowPunct/>
      <w:autoSpaceDE/>
      <w:autoSpaceDN/>
      <w:adjustRightInd/>
      <w:textAlignment w:val="auto"/>
    </w:pPr>
    <w:rPr>
      <w:rFonts w:ascii="Calibri" w:hAnsi="Calibri"/>
      <w:lang w:val="en-US" w:eastAsia="en-US" w:bidi="en-US"/>
    </w:rPr>
  </w:style>
  <w:style w:type="character" w:customStyle="1" w:styleId="affe">
    <w:name w:val="Текст концевой сноски Знак"/>
    <w:basedOn w:val="a0"/>
    <w:link w:val="affd"/>
    <w:rsid w:val="001C2D62"/>
    <w:rPr>
      <w:rFonts w:ascii="Calibri" w:hAnsi="Calibri"/>
      <w:lang w:val="en-US" w:eastAsia="en-US" w:bidi="en-US"/>
    </w:rPr>
  </w:style>
  <w:style w:type="character" w:styleId="afff">
    <w:name w:val="endnote reference"/>
    <w:basedOn w:val="a0"/>
    <w:rsid w:val="001C2D62"/>
    <w:rPr>
      <w:vertAlign w:val="superscript"/>
    </w:rPr>
  </w:style>
  <w:style w:type="paragraph" w:customStyle="1" w:styleId="210">
    <w:name w:val="Знак Знак2 Знак Знак Знак Знак Знак Знак Знак Знак Знак Знак1"/>
    <w:basedOn w:val="a"/>
    <w:rsid w:val="00263EEB"/>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1">
    <w:name w:val="Знак1"/>
    <w:basedOn w:val="a"/>
    <w:rsid w:val="00263EEB"/>
    <w:pPr>
      <w:overflowPunct/>
      <w:autoSpaceDE/>
      <w:autoSpaceDN/>
      <w:adjustRightInd/>
      <w:spacing w:after="160" w:line="240" w:lineRule="exact"/>
      <w:textAlignment w:val="auto"/>
    </w:pPr>
    <w:rPr>
      <w:rFonts w:ascii="Verdana" w:hAnsi="Verdana"/>
      <w:lang w:val="en-US" w:eastAsia="en-US"/>
    </w:rPr>
  </w:style>
  <w:style w:type="paragraph" w:styleId="afff0">
    <w:name w:val="Balloon Text"/>
    <w:basedOn w:val="a"/>
    <w:link w:val="afff1"/>
    <w:rsid w:val="00B947D0"/>
    <w:rPr>
      <w:rFonts w:ascii="Tahoma" w:hAnsi="Tahoma" w:cs="Tahoma"/>
      <w:sz w:val="16"/>
      <w:szCs w:val="16"/>
    </w:rPr>
  </w:style>
  <w:style w:type="character" w:customStyle="1" w:styleId="afff1">
    <w:name w:val="Текст выноски Знак"/>
    <w:basedOn w:val="a0"/>
    <w:link w:val="afff0"/>
    <w:rsid w:val="00B94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AC2"/>
    <w:pPr>
      <w:overflowPunct w:val="0"/>
      <w:autoSpaceDE w:val="0"/>
      <w:autoSpaceDN w:val="0"/>
      <w:adjustRightInd w:val="0"/>
      <w:textAlignment w:val="baseline"/>
    </w:pPr>
  </w:style>
  <w:style w:type="paragraph" w:styleId="1">
    <w:name w:val="heading 1"/>
    <w:basedOn w:val="a"/>
    <w:next w:val="a"/>
    <w:link w:val="10"/>
    <w:uiPriority w:val="9"/>
    <w:qFormat/>
    <w:rsid w:val="00384AC2"/>
    <w:pPr>
      <w:widowControl w:val="0"/>
      <w:overflowPunct/>
      <w:spacing w:before="108" w:after="108"/>
      <w:jc w:val="center"/>
      <w:textAlignment w:val="auto"/>
      <w:outlineLvl w:val="0"/>
    </w:pPr>
    <w:rPr>
      <w:rFonts w:ascii="Arial" w:hAnsi="Arial" w:cs="Arial"/>
      <w:b/>
      <w:bCs/>
      <w:color w:val="000080"/>
    </w:rPr>
  </w:style>
  <w:style w:type="paragraph" w:styleId="2">
    <w:name w:val="heading 2"/>
    <w:basedOn w:val="a"/>
    <w:next w:val="a"/>
    <w:link w:val="20"/>
    <w:uiPriority w:val="9"/>
    <w:qFormat/>
    <w:rsid w:val="001C2D62"/>
    <w:pPr>
      <w:keepNext/>
      <w:overflowPunct/>
      <w:autoSpaceDE/>
      <w:autoSpaceDN/>
      <w:adjustRightInd/>
      <w:spacing w:before="240" w:after="60"/>
      <w:textAlignment w:val="auto"/>
      <w:outlineLvl w:val="1"/>
    </w:pPr>
    <w:rPr>
      <w:rFonts w:ascii="Cambria" w:hAnsi="Cambria"/>
      <w:b/>
      <w:bCs/>
      <w:i/>
      <w:iCs/>
      <w:sz w:val="28"/>
      <w:szCs w:val="28"/>
      <w:lang w:val="en-US" w:eastAsia="en-US" w:bidi="en-US"/>
    </w:rPr>
  </w:style>
  <w:style w:type="paragraph" w:styleId="3">
    <w:name w:val="heading 3"/>
    <w:basedOn w:val="a"/>
    <w:next w:val="a"/>
    <w:link w:val="30"/>
    <w:uiPriority w:val="9"/>
    <w:qFormat/>
    <w:rsid w:val="001C2D62"/>
    <w:pPr>
      <w:keepNext/>
      <w:overflowPunct/>
      <w:autoSpaceDE/>
      <w:autoSpaceDN/>
      <w:adjustRightInd/>
      <w:spacing w:before="240" w:after="60"/>
      <w:textAlignment w:val="auto"/>
      <w:outlineLvl w:val="2"/>
    </w:pPr>
    <w:rPr>
      <w:rFonts w:ascii="Cambria" w:hAnsi="Cambria"/>
      <w:b/>
      <w:bCs/>
      <w:sz w:val="26"/>
      <w:szCs w:val="26"/>
      <w:lang w:val="en-US" w:eastAsia="en-US" w:bidi="en-US"/>
    </w:rPr>
  </w:style>
  <w:style w:type="paragraph" w:styleId="4">
    <w:name w:val="heading 4"/>
    <w:basedOn w:val="a"/>
    <w:next w:val="a"/>
    <w:link w:val="40"/>
    <w:uiPriority w:val="9"/>
    <w:qFormat/>
    <w:rsid w:val="00860778"/>
    <w:pPr>
      <w:keepNext/>
      <w:spacing w:before="240" w:after="60"/>
      <w:outlineLvl w:val="3"/>
    </w:pPr>
    <w:rPr>
      <w:b/>
      <w:bCs/>
      <w:sz w:val="28"/>
      <w:szCs w:val="28"/>
    </w:rPr>
  </w:style>
  <w:style w:type="paragraph" w:styleId="5">
    <w:name w:val="heading 5"/>
    <w:basedOn w:val="a"/>
    <w:next w:val="a"/>
    <w:link w:val="50"/>
    <w:uiPriority w:val="9"/>
    <w:qFormat/>
    <w:rsid w:val="001C2D62"/>
    <w:pPr>
      <w:overflowPunct/>
      <w:autoSpaceDE/>
      <w:autoSpaceDN/>
      <w:adjustRightInd/>
      <w:spacing w:before="240" w:after="60"/>
      <w:textAlignment w:val="auto"/>
      <w:outlineLvl w:val="4"/>
    </w:pPr>
    <w:rPr>
      <w:rFonts w:ascii="Calibri" w:hAnsi="Calibri"/>
      <w:b/>
      <w:bCs/>
      <w:i/>
      <w:iCs/>
      <w:sz w:val="26"/>
      <w:szCs w:val="26"/>
      <w:lang w:val="en-US" w:eastAsia="en-US" w:bidi="en-US"/>
    </w:rPr>
  </w:style>
  <w:style w:type="paragraph" w:styleId="6">
    <w:name w:val="heading 6"/>
    <w:basedOn w:val="a"/>
    <w:next w:val="a"/>
    <w:link w:val="60"/>
    <w:uiPriority w:val="9"/>
    <w:qFormat/>
    <w:rsid w:val="00F40308"/>
    <w:pPr>
      <w:spacing w:before="240" w:after="60"/>
      <w:outlineLvl w:val="5"/>
    </w:pPr>
    <w:rPr>
      <w:b/>
      <w:bCs/>
      <w:sz w:val="22"/>
      <w:szCs w:val="22"/>
    </w:rPr>
  </w:style>
  <w:style w:type="paragraph" w:styleId="7">
    <w:name w:val="heading 7"/>
    <w:basedOn w:val="a"/>
    <w:next w:val="a"/>
    <w:link w:val="70"/>
    <w:uiPriority w:val="9"/>
    <w:qFormat/>
    <w:rsid w:val="00BE0960"/>
    <w:pPr>
      <w:spacing w:before="240" w:after="60"/>
      <w:outlineLvl w:val="6"/>
    </w:pPr>
    <w:rPr>
      <w:sz w:val="24"/>
      <w:szCs w:val="24"/>
    </w:rPr>
  </w:style>
  <w:style w:type="paragraph" w:styleId="8">
    <w:name w:val="heading 8"/>
    <w:basedOn w:val="a"/>
    <w:next w:val="a"/>
    <w:link w:val="80"/>
    <w:uiPriority w:val="9"/>
    <w:qFormat/>
    <w:rsid w:val="00BE0960"/>
    <w:pPr>
      <w:spacing w:before="240" w:after="60"/>
      <w:outlineLvl w:val="7"/>
    </w:pPr>
    <w:rPr>
      <w:i/>
      <w:iCs/>
      <w:sz w:val="24"/>
      <w:szCs w:val="24"/>
    </w:rPr>
  </w:style>
  <w:style w:type="paragraph" w:styleId="9">
    <w:name w:val="heading 9"/>
    <w:basedOn w:val="a"/>
    <w:next w:val="a"/>
    <w:link w:val="90"/>
    <w:uiPriority w:val="9"/>
    <w:qFormat/>
    <w:rsid w:val="00BE096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4AC2"/>
    <w:pPr>
      <w:jc w:val="center"/>
    </w:pPr>
    <w:rPr>
      <w:rFonts w:ascii="Courier New" w:hAnsi="Courier New"/>
    </w:rPr>
  </w:style>
  <w:style w:type="paragraph" w:customStyle="1" w:styleId="a5">
    <w:name w:val="Дата постановления"/>
    <w:basedOn w:val="a"/>
    <w:next w:val="a6"/>
    <w:rsid w:val="00384AC2"/>
    <w:pPr>
      <w:tabs>
        <w:tab w:val="left" w:pos="7796"/>
      </w:tabs>
      <w:spacing w:before="120"/>
      <w:jc w:val="center"/>
    </w:pPr>
    <w:rPr>
      <w:sz w:val="24"/>
    </w:rPr>
  </w:style>
  <w:style w:type="paragraph" w:customStyle="1" w:styleId="a6">
    <w:name w:val="Заголовок постановления"/>
    <w:basedOn w:val="a"/>
    <w:next w:val="a7"/>
    <w:rsid w:val="00384AC2"/>
    <w:pPr>
      <w:spacing w:before="240" w:after="960"/>
      <w:ind w:right="5102" w:firstLine="709"/>
    </w:pPr>
    <w:rPr>
      <w:i/>
      <w:sz w:val="24"/>
    </w:rPr>
  </w:style>
  <w:style w:type="paragraph" w:customStyle="1" w:styleId="a7">
    <w:name w:val="Текст постановления"/>
    <w:basedOn w:val="a"/>
    <w:rsid w:val="00384AC2"/>
    <w:pPr>
      <w:ind w:firstLine="709"/>
    </w:pPr>
    <w:rPr>
      <w:sz w:val="24"/>
    </w:rPr>
  </w:style>
  <w:style w:type="paragraph" w:styleId="a8">
    <w:name w:val="Message Header"/>
    <w:basedOn w:val="a"/>
    <w:rsid w:val="00384AC2"/>
    <w:pPr>
      <w:spacing w:before="1200"/>
      <w:jc w:val="center"/>
    </w:pPr>
    <w:rPr>
      <w:caps/>
      <w:noProof/>
      <w:spacing w:val="40"/>
      <w:sz w:val="24"/>
    </w:rPr>
  </w:style>
  <w:style w:type="table" w:styleId="a9">
    <w:name w:val="Table Grid"/>
    <w:basedOn w:val="a1"/>
    <w:uiPriority w:val="59"/>
    <w:rsid w:val="00384AC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Гипертекстовая ссылка"/>
    <w:basedOn w:val="a0"/>
    <w:rsid w:val="008317F9"/>
    <w:rPr>
      <w:b/>
      <w:bCs/>
      <w:color w:val="008000"/>
      <w:sz w:val="20"/>
      <w:szCs w:val="20"/>
      <w:u w:val="single"/>
    </w:rPr>
  </w:style>
  <w:style w:type="paragraph" w:customStyle="1" w:styleId="ab">
    <w:name w:val="Таблицы (моноширинный)"/>
    <w:basedOn w:val="a"/>
    <w:next w:val="a"/>
    <w:uiPriority w:val="99"/>
    <w:rsid w:val="008317F9"/>
    <w:pPr>
      <w:widowControl w:val="0"/>
      <w:overflowPunct/>
      <w:jc w:val="both"/>
      <w:textAlignment w:val="auto"/>
    </w:pPr>
    <w:rPr>
      <w:rFonts w:ascii="Courier New" w:hAnsi="Courier New" w:cs="Courier New"/>
    </w:rPr>
  </w:style>
  <w:style w:type="character" w:customStyle="1" w:styleId="ac">
    <w:name w:val="Цветовое выделение"/>
    <w:rsid w:val="00F40308"/>
    <w:rPr>
      <w:b/>
      <w:bCs/>
      <w:color w:val="000080"/>
      <w:sz w:val="20"/>
      <w:szCs w:val="20"/>
    </w:rPr>
  </w:style>
  <w:style w:type="paragraph" w:styleId="ad">
    <w:name w:val="Plain Text"/>
    <w:basedOn w:val="a"/>
    <w:rsid w:val="00BE0960"/>
    <w:pPr>
      <w:overflowPunct/>
      <w:autoSpaceDE/>
      <w:autoSpaceDN/>
      <w:adjustRightInd/>
      <w:textAlignment w:val="auto"/>
    </w:pPr>
    <w:rPr>
      <w:rFonts w:ascii="Courier New" w:hAnsi="Courier New" w:cs="Courier New"/>
    </w:rPr>
  </w:style>
  <w:style w:type="character" w:styleId="ae">
    <w:name w:val="page number"/>
    <w:basedOn w:val="a0"/>
    <w:rsid w:val="007D3E62"/>
  </w:style>
  <w:style w:type="paragraph" w:customStyle="1" w:styleId="ConsNormal">
    <w:name w:val="ConsNormal"/>
    <w:rsid w:val="00860778"/>
    <w:pPr>
      <w:widowControl w:val="0"/>
      <w:autoSpaceDE w:val="0"/>
      <w:autoSpaceDN w:val="0"/>
      <w:adjustRightInd w:val="0"/>
      <w:ind w:right="19772" w:firstLine="720"/>
    </w:pPr>
    <w:rPr>
      <w:rFonts w:ascii="Arial" w:hAnsi="Arial" w:cs="Arial"/>
      <w:sz w:val="18"/>
      <w:szCs w:val="18"/>
    </w:rPr>
  </w:style>
  <w:style w:type="paragraph" w:styleId="af">
    <w:name w:val="footer"/>
    <w:basedOn w:val="a"/>
    <w:link w:val="af0"/>
    <w:rsid w:val="00A87A6B"/>
    <w:pPr>
      <w:tabs>
        <w:tab w:val="center" w:pos="4677"/>
        <w:tab w:val="right" w:pos="9355"/>
      </w:tabs>
    </w:pPr>
  </w:style>
  <w:style w:type="character" w:customStyle="1" w:styleId="af0">
    <w:name w:val="Нижний колонтитул Знак"/>
    <w:basedOn w:val="a0"/>
    <w:link w:val="af"/>
    <w:rsid w:val="00A87A6B"/>
  </w:style>
  <w:style w:type="paragraph" w:customStyle="1" w:styleId="af1">
    <w:name w:val="Знак Знак Знак Знак"/>
    <w:basedOn w:val="a"/>
    <w:rsid w:val="00A87A6B"/>
    <w:pPr>
      <w:overflowPunct/>
      <w:autoSpaceDE/>
      <w:autoSpaceDN/>
      <w:adjustRightInd/>
      <w:spacing w:before="100" w:beforeAutospacing="1" w:after="100" w:afterAutospacing="1"/>
      <w:textAlignment w:val="auto"/>
    </w:pPr>
    <w:rPr>
      <w:rFonts w:ascii="Tahoma" w:hAnsi="Tahoma"/>
      <w:lang w:val="en-US" w:eastAsia="en-US"/>
    </w:rPr>
  </w:style>
  <w:style w:type="paragraph" w:styleId="af2">
    <w:name w:val="No Spacing"/>
    <w:link w:val="af3"/>
    <w:uiPriority w:val="1"/>
    <w:qFormat/>
    <w:rsid w:val="00871DD2"/>
    <w:rPr>
      <w:rFonts w:ascii="Calibri" w:hAnsi="Calibri"/>
      <w:sz w:val="22"/>
      <w:szCs w:val="22"/>
    </w:rPr>
  </w:style>
  <w:style w:type="paragraph" w:customStyle="1" w:styleId="ConsPlusNonformat">
    <w:name w:val="ConsPlusNonformat"/>
    <w:uiPriority w:val="99"/>
    <w:rsid w:val="00F21BF0"/>
    <w:pPr>
      <w:widowControl w:val="0"/>
      <w:autoSpaceDE w:val="0"/>
      <w:autoSpaceDN w:val="0"/>
      <w:adjustRightInd w:val="0"/>
      <w:spacing w:after="200" w:line="276" w:lineRule="auto"/>
    </w:pPr>
    <w:rPr>
      <w:rFonts w:ascii="Courier New" w:hAnsi="Courier New" w:cs="Courier New"/>
      <w:sz w:val="22"/>
      <w:szCs w:val="22"/>
    </w:rPr>
  </w:style>
  <w:style w:type="paragraph" w:customStyle="1" w:styleId="ConsTitle">
    <w:name w:val="ConsTitle"/>
    <w:rsid w:val="008C10C3"/>
    <w:pPr>
      <w:autoSpaceDE w:val="0"/>
      <w:autoSpaceDN w:val="0"/>
      <w:adjustRightInd w:val="0"/>
      <w:spacing w:after="200" w:line="276" w:lineRule="auto"/>
      <w:ind w:right="19772"/>
    </w:pPr>
    <w:rPr>
      <w:rFonts w:ascii="Arial" w:hAnsi="Arial" w:cs="Arial"/>
      <w:b/>
      <w:bCs/>
      <w:sz w:val="18"/>
      <w:szCs w:val="18"/>
    </w:rPr>
  </w:style>
  <w:style w:type="character" w:customStyle="1" w:styleId="a4">
    <w:name w:val="Верхний колонтитул Знак"/>
    <w:basedOn w:val="a0"/>
    <w:link w:val="a3"/>
    <w:uiPriority w:val="99"/>
    <w:rsid w:val="00A54F00"/>
    <w:rPr>
      <w:rFonts w:ascii="Courier New" w:hAnsi="Courier New"/>
    </w:rPr>
  </w:style>
  <w:style w:type="character" w:customStyle="1" w:styleId="10">
    <w:name w:val="Заголовок 1 Знак"/>
    <w:basedOn w:val="a0"/>
    <w:link w:val="1"/>
    <w:uiPriority w:val="9"/>
    <w:rsid w:val="004F55AA"/>
    <w:rPr>
      <w:rFonts w:ascii="Arial" w:hAnsi="Arial" w:cs="Arial"/>
      <w:b/>
      <w:bCs/>
      <w:color w:val="000080"/>
    </w:rPr>
  </w:style>
  <w:style w:type="character" w:customStyle="1" w:styleId="20">
    <w:name w:val="Заголовок 2 Знак"/>
    <w:basedOn w:val="a0"/>
    <w:link w:val="2"/>
    <w:uiPriority w:val="9"/>
    <w:rsid w:val="001C2D62"/>
    <w:rPr>
      <w:rFonts w:ascii="Cambria" w:hAnsi="Cambria"/>
      <w:b/>
      <w:bCs/>
      <w:i/>
      <w:iCs/>
      <w:sz w:val="28"/>
      <w:szCs w:val="28"/>
      <w:lang w:val="en-US" w:eastAsia="en-US" w:bidi="en-US"/>
    </w:rPr>
  </w:style>
  <w:style w:type="character" w:customStyle="1" w:styleId="30">
    <w:name w:val="Заголовок 3 Знак"/>
    <w:basedOn w:val="a0"/>
    <w:link w:val="3"/>
    <w:uiPriority w:val="9"/>
    <w:rsid w:val="001C2D62"/>
    <w:rPr>
      <w:rFonts w:ascii="Cambria" w:hAnsi="Cambria"/>
      <w:b/>
      <w:bCs/>
      <w:sz w:val="26"/>
      <w:szCs w:val="26"/>
      <w:lang w:val="en-US" w:eastAsia="en-US" w:bidi="en-US"/>
    </w:rPr>
  </w:style>
  <w:style w:type="character" w:customStyle="1" w:styleId="50">
    <w:name w:val="Заголовок 5 Знак"/>
    <w:basedOn w:val="a0"/>
    <w:link w:val="5"/>
    <w:uiPriority w:val="9"/>
    <w:rsid w:val="001C2D62"/>
    <w:rPr>
      <w:rFonts w:ascii="Calibri" w:hAnsi="Calibri"/>
      <w:b/>
      <w:bCs/>
      <w:i/>
      <w:iCs/>
      <w:sz w:val="26"/>
      <w:szCs w:val="26"/>
      <w:lang w:val="en-US" w:eastAsia="en-US" w:bidi="en-US"/>
    </w:rPr>
  </w:style>
  <w:style w:type="paragraph" w:styleId="af4">
    <w:name w:val="Normal (Web)"/>
    <w:basedOn w:val="a"/>
    <w:rsid w:val="001C2D62"/>
    <w:pPr>
      <w:overflowPunct/>
      <w:autoSpaceDE/>
      <w:autoSpaceDN/>
      <w:adjustRightInd/>
      <w:spacing w:before="100" w:beforeAutospacing="1" w:after="100" w:afterAutospacing="1"/>
      <w:textAlignment w:val="auto"/>
    </w:pPr>
    <w:rPr>
      <w:rFonts w:ascii="Verdana" w:hAnsi="Verdana"/>
      <w:lang w:val="en-US" w:eastAsia="en-US" w:bidi="en-US"/>
    </w:rPr>
  </w:style>
  <w:style w:type="paragraph" w:styleId="af5">
    <w:name w:val="Body Text"/>
    <w:basedOn w:val="a"/>
    <w:link w:val="af6"/>
    <w:rsid w:val="001C2D62"/>
    <w:rPr>
      <w:rFonts w:ascii="Calibri" w:hAnsi="Calibri"/>
      <w:b/>
      <w:bCs/>
      <w:sz w:val="28"/>
      <w:lang w:val="en-US" w:eastAsia="en-US" w:bidi="en-US"/>
    </w:rPr>
  </w:style>
  <w:style w:type="character" w:customStyle="1" w:styleId="af6">
    <w:name w:val="Основной текст Знак"/>
    <w:basedOn w:val="a0"/>
    <w:link w:val="af5"/>
    <w:rsid w:val="001C2D62"/>
    <w:rPr>
      <w:rFonts w:ascii="Calibri" w:hAnsi="Calibri"/>
      <w:b/>
      <w:bCs/>
      <w:sz w:val="28"/>
      <w:lang w:val="en-US" w:eastAsia="en-US" w:bidi="en-US"/>
    </w:rPr>
  </w:style>
  <w:style w:type="paragraph" w:styleId="21">
    <w:name w:val="Body Text Indent 2"/>
    <w:basedOn w:val="a"/>
    <w:link w:val="22"/>
    <w:rsid w:val="001C2D62"/>
    <w:pPr>
      <w:overflowPunct/>
      <w:autoSpaceDE/>
      <w:autoSpaceDN/>
      <w:adjustRightInd/>
      <w:spacing w:after="120" w:line="480" w:lineRule="auto"/>
      <w:ind w:left="283"/>
      <w:textAlignment w:val="auto"/>
    </w:pPr>
    <w:rPr>
      <w:rFonts w:ascii="Calibri" w:hAnsi="Calibri"/>
      <w:sz w:val="24"/>
      <w:szCs w:val="24"/>
      <w:lang w:val="en-US" w:eastAsia="en-US" w:bidi="en-US"/>
    </w:rPr>
  </w:style>
  <w:style w:type="character" w:customStyle="1" w:styleId="22">
    <w:name w:val="Основной текст с отступом 2 Знак"/>
    <w:basedOn w:val="a0"/>
    <w:link w:val="21"/>
    <w:rsid w:val="001C2D62"/>
    <w:rPr>
      <w:rFonts w:ascii="Calibri" w:hAnsi="Calibri"/>
      <w:sz w:val="24"/>
      <w:szCs w:val="24"/>
      <w:lang w:val="en-US" w:eastAsia="en-US" w:bidi="en-US"/>
    </w:rPr>
  </w:style>
  <w:style w:type="paragraph" w:customStyle="1" w:styleId="ConsPlusNormal">
    <w:name w:val="ConsPlusNormal"/>
    <w:uiPriority w:val="99"/>
    <w:rsid w:val="001C2D62"/>
    <w:pPr>
      <w:widowControl w:val="0"/>
      <w:autoSpaceDE w:val="0"/>
      <w:autoSpaceDN w:val="0"/>
      <w:adjustRightInd w:val="0"/>
      <w:spacing w:after="200" w:line="276" w:lineRule="auto"/>
      <w:ind w:firstLine="720"/>
    </w:pPr>
    <w:rPr>
      <w:rFonts w:ascii="Arial" w:hAnsi="Arial" w:cs="Arial"/>
      <w:sz w:val="22"/>
      <w:szCs w:val="22"/>
    </w:rPr>
  </w:style>
  <w:style w:type="paragraph" w:customStyle="1" w:styleId="consplusnormal0">
    <w:name w:val="consplusnormal"/>
    <w:basedOn w:val="a"/>
    <w:uiPriority w:val="99"/>
    <w:rsid w:val="001C2D62"/>
    <w:pPr>
      <w:overflowPunct/>
      <w:autoSpaceDE/>
      <w:autoSpaceDN/>
      <w:adjustRightInd/>
      <w:spacing w:before="100" w:beforeAutospacing="1" w:after="100" w:afterAutospacing="1"/>
      <w:textAlignment w:val="auto"/>
    </w:pPr>
    <w:rPr>
      <w:rFonts w:ascii="Calibri" w:hAnsi="Calibri"/>
      <w:sz w:val="24"/>
      <w:szCs w:val="24"/>
      <w:lang w:val="en-US" w:eastAsia="en-US" w:bidi="en-US"/>
    </w:rPr>
  </w:style>
  <w:style w:type="character" w:styleId="af7">
    <w:name w:val="Emphasis"/>
    <w:basedOn w:val="a0"/>
    <w:uiPriority w:val="20"/>
    <w:qFormat/>
    <w:rsid w:val="001C2D62"/>
    <w:rPr>
      <w:rFonts w:ascii="Calibri" w:hAnsi="Calibri"/>
      <w:b/>
      <w:i/>
      <w:iCs/>
    </w:rPr>
  </w:style>
  <w:style w:type="paragraph" w:styleId="af8">
    <w:name w:val="Title"/>
    <w:basedOn w:val="a"/>
    <w:next w:val="a"/>
    <w:link w:val="af9"/>
    <w:uiPriority w:val="10"/>
    <w:qFormat/>
    <w:rsid w:val="001C2D62"/>
    <w:pPr>
      <w:overflowPunct/>
      <w:autoSpaceDE/>
      <w:autoSpaceDN/>
      <w:adjustRightInd/>
      <w:spacing w:before="240" w:after="60"/>
      <w:jc w:val="center"/>
      <w:textAlignment w:val="auto"/>
      <w:outlineLvl w:val="0"/>
    </w:pPr>
    <w:rPr>
      <w:rFonts w:ascii="Cambria" w:hAnsi="Cambria"/>
      <w:b/>
      <w:bCs/>
      <w:kern w:val="28"/>
      <w:sz w:val="32"/>
      <w:szCs w:val="32"/>
      <w:lang w:val="en-US" w:eastAsia="en-US" w:bidi="en-US"/>
    </w:rPr>
  </w:style>
  <w:style w:type="character" w:customStyle="1" w:styleId="af9">
    <w:name w:val="Название Знак"/>
    <w:basedOn w:val="a0"/>
    <w:link w:val="af8"/>
    <w:uiPriority w:val="10"/>
    <w:rsid w:val="001C2D62"/>
    <w:rPr>
      <w:rFonts w:ascii="Cambria" w:hAnsi="Cambria"/>
      <w:b/>
      <w:bCs/>
      <w:kern w:val="28"/>
      <w:sz w:val="32"/>
      <w:szCs w:val="32"/>
      <w:lang w:val="en-US" w:eastAsia="en-US" w:bidi="en-US"/>
    </w:rPr>
  </w:style>
  <w:style w:type="character" w:customStyle="1" w:styleId="40">
    <w:name w:val="Заголовок 4 Знак"/>
    <w:basedOn w:val="a0"/>
    <w:link w:val="4"/>
    <w:uiPriority w:val="9"/>
    <w:rsid w:val="001C2D62"/>
    <w:rPr>
      <w:b/>
      <w:bCs/>
      <w:sz w:val="28"/>
      <w:szCs w:val="28"/>
    </w:rPr>
  </w:style>
  <w:style w:type="character" w:customStyle="1" w:styleId="60">
    <w:name w:val="Заголовок 6 Знак"/>
    <w:basedOn w:val="a0"/>
    <w:link w:val="6"/>
    <w:uiPriority w:val="9"/>
    <w:rsid w:val="001C2D62"/>
    <w:rPr>
      <w:b/>
      <w:bCs/>
      <w:sz w:val="22"/>
      <w:szCs w:val="22"/>
    </w:rPr>
  </w:style>
  <w:style w:type="character" w:customStyle="1" w:styleId="70">
    <w:name w:val="Заголовок 7 Знак"/>
    <w:basedOn w:val="a0"/>
    <w:link w:val="7"/>
    <w:uiPriority w:val="9"/>
    <w:rsid w:val="001C2D62"/>
    <w:rPr>
      <w:sz w:val="24"/>
      <w:szCs w:val="24"/>
    </w:rPr>
  </w:style>
  <w:style w:type="character" w:customStyle="1" w:styleId="80">
    <w:name w:val="Заголовок 8 Знак"/>
    <w:basedOn w:val="a0"/>
    <w:link w:val="8"/>
    <w:uiPriority w:val="9"/>
    <w:rsid w:val="001C2D62"/>
    <w:rPr>
      <w:i/>
      <w:iCs/>
      <w:sz w:val="24"/>
      <w:szCs w:val="24"/>
    </w:rPr>
  </w:style>
  <w:style w:type="character" w:customStyle="1" w:styleId="90">
    <w:name w:val="Заголовок 9 Знак"/>
    <w:basedOn w:val="a0"/>
    <w:link w:val="9"/>
    <w:uiPriority w:val="9"/>
    <w:rsid w:val="001C2D62"/>
    <w:rPr>
      <w:rFonts w:ascii="Arial" w:hAnsi="Arial" w:cs="Arial"/>
      <w:sz w:val="22"/>
      <w:szCs w:val="22"/>
    </w:rPr>
  </w:style>
  <w:style w:type="paragraph" w:styleId="afa">
    <w:name w:val="Subtitle"/>
    <w:basedOn w:val="a"/>
    <w:next w:val="a"/>
    <w:link w:val="afb"/>
    <w:uiPriority w:val="11"/>
    <w:qFormat/>
    <w:rsid w:val="001C2D62"/>
    <w:pPr>
      <w:overflowPunct/>
      <w:autoSpaceDE/>
      <w:autoSpaceDN/>
      <w:adjustRightInd/>
      <w:spacing w:after="60"/>
      <w:jc w:val="center"/>
      <w:textAlignment w:val="auto"/>
      <w:outlineLvl w:val="1"/>
    </w:pPr>
    <w:rPr>
      <w:rFonts w:ascii="Cambria" w:hAnsi="Cambria"/>
      <w:sz w:val="24"/>
      <w:szCs w:val="24"/>
      <w:lang w:val="en-US" w:eastAsia="en-US" w:bidi="en-US"/>
    </w:rPr>
  </w:style>
  <w:style w:type="character" w:customStyle="1" w:styleId="afb">
    <w:name w:val="Подзаголовок Знак"/>
    <w:basedOn w:val="a0"/>
    <w:link w:val="afa"/>
    <w:uiPriority w:val="11"/>
    <w:rsid w:val="001C2D62"/>
    <w:rPr>
      <w:rFonts w:ascii="Cambria" w:hAnsi="Cambria"/>
      <w:sz w:val="24"/>
      <w:szCs w:val="24"/>
      <w:lang w:val="en-US" w:eastAsia="en-US" w:bidi="en-US"/>
    </w:rPr>
  </w:style>
  <w:style w:type="character" w:styleId="afc">
    <w:name w:val="Strong"/>
    <w:basedOn w:val="a0"/>
    <w:uiPriority w:val="22"/>
    <w:qFormat/>
    <w:rsid w:val="001C2D62"/>
    <w:rPr>
      <w:b/>
      <w:bCs/>
    </w:rPr>
  </w:style>
  <w:style w:type="paragraph" w:styleId="afd">
    <w:name w:val="List Paragraph"/>
    <w:basedOn w:val="a"/>
    <w:uiPriority w:val="34"/>
    <w:qFormat/>
    <w:rsid w:val="001C2D62"/>
    <w:pPr>
      <w:overflowPunct/>
      <w:autoSpaceDE/>
      <w:autoSpaceDN/>
      <w:adjustRightInd/>
      <w:ind w:left="720"/>
      <w:contextualSpacing/>
      <w:textAlignment w:val="auto"/>
    </w:pPr>
    <w:rPr>
      <w:rFonts w:ascii="Calibri" w:hAnsi="Calibri"/>
      <w:sz w:val="24"/>
      <w:szCs w:val="24"/>
      <w:lang w:val="en-US" w:eastAsia="en-US" w:bidi="en-US"/>
    </w:rPr>
  </w:style>
  <w:style w:type="paragraph" w:styleId="23">
    <w:name w:val="Quote"/>
    <w:basedOn w:val="a"/>
    <w:next w:val="a"/>
    <w:link w:val="24"/>
    <w:uiPriority w:val="29"/>
    <w:qFormat/>
    <w:rsid w:val="001C2D62"/>
    <w:pPr>
      <w:overflowPunct/>
      <w:autoSpaceDE/>
      <w:autoSpaceDN/>
      <w:adjustRightInd/>
      <w:textAlignment w:val="auto"/>
    </w:pPr>
    <w:rPr>
      <w:rFonts w:ascii="Calibri" w:hAnsi="Calibri"/>
      <w:i/>
      <w:sz w:val="24"/>
      <w:szCs w:val="24"/>
      <w:lang w:val="en-US" w:eastAsia="en-US" w:bidi="en-US"/>
    </w:rPr>
  </w:style>
  <w:style w:type="character" w:customStyle="1" w:styleId="24">
    <w:name w:val="Цитата 2 Знак"/>
    <w:basedOn w:val="a0"/>
    <w:link w:val="23"/>
    <w:uiPriority w:val="29"/>
    <w:rsid w:val="001C2D62"/>
    <w:rPr>
      <w:rFonts w:ascii="Calibri" w:hAnsi="Calibri"/>
      <w:i/>
      <w:sz w:val="24"/>
      <w:szCs w:val="24"/>
      <w:lang w:val="en-US" w:eastAsia="en-US" w:bidi="en-US"/>
    </w:rPr>
  </w:style>
  <w:style w:type="paragraph" w:styleId="afe">
    <w:name w:val="Intense Quote"/>
    <w:basedOn w:val="a"/>
    <w:next w:val="a"/>
    <w:link w:val="aff"/>
    <w:uiPriority w:val="30"/>
    <w:qFormat/>
    <w:rsid w:val="001C2D62"/>
    <w:pPr>
      <w:overflowPunct/>
      <w:autoSpaceDE/>
      <w:autoSpaceDN/>
      <w:adjustRightInd/>
      <w:ind w:left="720" w:right="720"/>
      <w:textAlignment w:val="auto"/>
    </w:pPr>
    <w:rPr>
      <w:rFonts w:ascii="Calibri" w:hAnsi="Calibri"/>
      <w:b/>
      <w:i/>
      <w:sz w:val="24"/>
      <w:szCs w:val="22"/>
      <w:lang w:val="en-US" w:eastAsia="en-US" w:bidi="en-US"/>
    </w:rPr>
  </w:style>
  <w:style w:type="character" w:customStyle="1" w:styleId="aff">
    <w:name w:val="Выделенная цитата Знак"/>
    <w:basedOn w:val="a0"/>
    <w:link w:val="afe"/>
    <w:uiPriority w:val="30"/>
    <w:rsid w:val="001C2D62"/>
    <w:rPr>
      <w:rFonts w:ascii="Calibri" w:hAnsi="Calibri"/>
      <w:b/>
      <w:i/>
      <w:sz w:val="24"/>
      <w:szCs w:val="22"/>
      <w:lang w:val="en-US" w:eastAsia="en-US" w:bidi="en-US"/>
    </w:rPr>
  </w:style>
  <w:style w:type="character" w:styleId="aff0">
    <w:name w:val="Subtle Emphasis"/>
    <w:uiPriority w:val="19"/>
    <w:qFormat/>
    <w:rsid w:val="001C2D62"/>
    <w:rPr>
      <w:i/>
      <w:color w:val="5A5A5A"/>
    </w:rPr>
  </w:style>
  <w:style w:type="character" w:styleId="aff1">
    <w:name w:val="Intense Emphasis"/>
    <w:basedOn w:val="a0"/>
    <w:uiPriority w:val="21"/>
    <w:qFormat/>
    <w:rsid w:val="001C2D62"/>
    <w:rPr>
      <w:b/>
      <w:i/>
      <w:sz w:val="24"/>
      <w:szCs w:val="24"/>
      <w:u w:val="single"/>
    </w:rPr>
  </w:style>
  <w:style w:type="character" w:styleId="aff2">
    <w:name w:val="Subtle Reference"/>
    <w:basedOn w:val="a0"/>
    <w:uiPriority w:val="31"/>
    <w:qFormat/>
    <w:rsid w:val="001C2D62"/>
    <w:rPr>
      <w:sz w:val="24"/>
      <w:szCs w:val="24"/>
      <w:u w:val="single"/>
    </w:rPr>
  </w:style>
  <w:style w:type="character" w:styleId="aff3">
    <w:name w:val="Intense Reference"/>
    <w:basedOn w:val="a0"/>
    <w:uiPriority w:val="32"/>
    <w:qFormat/>
    <w:rsid w:val="001C2D62"/>
    <w:rPr>
      <w:b/>
      <w:sz w:val="24"/>
      <w:u w:val="single"/>
    </w:rPr>
  </w:style>
  <w:style w:type="character" w:styleId="aff4">
    <w:name w:val="Book Title"/>
    <w:basedOn w:val="a0"/>
    <w:uiPriority w:val="33"/>
    <w:qFormat/>
    <w:rsid w:val="001C2D62"/>
    <w:rPr>
      <w:rFonts w:ascii="Cambria" w:eastAsia="Times New Roman" w:hAnsi="Cambria"/>
      <w:b/>
      <w:i/>
      <w:sz w:val="24"/>
      <w:szCs w:val="24"/>
    </w:rPr>
  </w:style>
  <w:style w:type="paragraph" w:styleId="aff5">
    <w:name w:val="TOC Heading"/>
    <w:basedOn w:val="1"/>
    <w:next w:val="a"/>
    <w:uiPriority w:val="39"/>
    <w:qFormat/>
    <w:rsid w:val="001C2D62"/>
    <w:pPr>
      <w:keepNext/>
      <w:widowControl/>
      <w:autoSpaceDE/>
      <w:autoSpaceDN/>
      <w:adjustRightInd/>
      <w:spacing w:before="240" w:after="60"/>
      <w:jc w:val="left"/>
      <w:outlineLvl w:val="9"/>
    </w:pPr>
    <w:rPr>
      <w:rFonts w:ascii="Cambria" w:hAnsi="Cambria" w:cs="Times New Roman"/>
      <w:color w:val="auto"/>
      <w:kern w:val="32"/>
      <w:sz w:val="32"/>
      <w:szCs w:val="32"/>
      <w:lang w:val="en-US" w:eastAsia="en-US" w:bidi="en-US"/>
    </w:rPr>
  </w:style>
  <w:style w:type="character" w:styleId="aff6">
    <w:name w:val="Hyperlink"/>
    <w:uiPriority w:val="99"/>
    <w:rsid w:val="001C2D62"/>
    <w:rPr>
      <w:color w:val="0000FF"/>
      <w:u w:val="single"/>
    </w:rPr>
  </w:style>
  <w:style w:type="character" w:customStyle="1" w:styleId="apple-style-span">
    <w:name w:val="apple-style-span"/>
    <w:basedOn w:val="a0"/>
    <w:rsid w:val="001C2D62"/>
  </w:style>
  <w:style w:type="character" w:customStyle="1" w:styleId="apple-converted-space">
    <w:name w:val="apple-converted-space"/>
    <w:basedOn w:val="a0"/>
    <w:rsid w:val="001C2D62"/>
  </w:style>
  <w:style w:type="character" w:customStyle="1" w:styleId="af3">
    <w:name w:val="Без интервала Знак"/>
    <w:link w:val="af2"/>
    <w:uiPriority w:val="1"/>
    <w:locked/>
    <w:rsid w:val="001C2D62"/>
    <w:rPr>
      <w:rFonts w:ascii="Calibri" w:hAnsi="Calibri"/>
      <w:sz w:val="22"/>
      <w:szCs w:val="22"/>
      <w:lang w:bidi="ar-SA"/>
    </w:rPr>
  </w:style>
  <w:style w:type="paragraph" w:styleId="aff7">
    <w:name w:val="Body Text Indent"/>
    <w:basedOn w:val="a"/>
    <w:link w:val="aff8"/>
    <w:rsid w:val="001C2D62"/>
    <w:pPr>
      <w:overflowPunct/>
      <w:autoSpaceDE/>
      <w:autoSpaceDN/>
      <w:adjustRightInd/>
      <w:spacing w:after="120"/>
      <w:ind w:left="283"/>
      <w:textAlignment w:val="auto"/>
    </w:pPr>
    <w:rPr>
      <w:rFonts w:ascii="Calibri" w:hAnsi="Calibri"/>
      <w:sz w:val="24"/>
      <w:szCs w:val="24"/>
      <w:lang w:val="en-US" w:eastAsia="en-US" w:bidi="en-US"/>
    </w:rPr>
  </w:style>
  <w:style w:type="character" w:customStyle="1" w:styleId="aff8">
    <w:name w:val="Основной текст с отступом Знак"/>
    <w:basedOn w:val="a0"/>
    <w:link w:val="aff7"/>
    <w:rsid w:val="001C2D62"/>
    <w:rPr>
      <w:rFonts w:ascii="Calibri" w:hAnsi="Calibri"/>
      <w:sz w:val="24"/>
      <w:szCs w:val="24"/>
      <w:lang w:val="en-US" w:eastAsia="en-US" w:bidi="en-US"/>
    </w:rPr>
  </w:style>
  <w:style w:type="paragraph" w:customStyle="1" w:styleId="ConsPlusTitle">
    <w:name w:val="ConsPlusTitle"/>
    <w:rsid w:val="001C2D62"/>
    <w:pPr>
      <w:widowControl w:val="0"/>
      <w:autoSpaceDE w:val="0"/>
      <w:autoSpaceDN w:val="0"/>
      <w:adjustRightInd w:val="0"/>
    </w:pPr>
    <w:rPr>
      <w:b/>
      <w:bCs/>
      <w:sz w:val="24"/>
      <w:szCs w:val="24"/>
    </w:rPr>
  </w:style>
  <w:style w:type="paragraph" w:customStyle="1" w:styleId="25">
    <w:name w:val="Знак Знак2 Знак Знак Знак Знак Знак Знак Знак Знак Знак Знак"/>
    <w:basedOn w:val="a"/>
    <w:rsid w:val="001C2D62"/>
    <w:pPr>
      <w:overflowPunct/>
      <w:autoSpaceDE/>
      <w:autoSpaceDN/>
      <w:adjustRightInd/>
      <w:spacing w:before="100" w:beforeAutospacing="1" w:after="100" w:afterAutospacing="1"/>
      <w:textAlignment w:val="auto"/>
    </w:pPr>
    <w:rPr>
      <w:rFonts w:ascii="Tahoma" w:hAnsi="Tahoma"/>
      <w:lang w:val="en-US" w:eastAsia="en-US"/>
    </w:rPr>
  </w:style>
  <w:style w:type="character" w:styleId="aff9">
    <w:name w:val="footnote reference"/>
    <w:aliases w:val="Знак сноски-FN,Ciae niinee-FN"/>
    <w:basedOn w:val="a0"/>
    <w:unhideWhenUsed/>
    <w:rsid w:val="001C2D62"/>
    <w:rPr>
      <w:vertAlign w:val="superscript"/>
    </w:rPr>
  </w:style>
  <w:style w:type="paragraph" w:styleId="aff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fb"/>
    <w:rsid w:val="001C2D62"/>
    <w:pPr>
      <w:overflowPunct/>
      <w:autoSpaceDE/>
      <w:autoSpaceDN/>
      <w:adjustRightInd/>
      <w:textAlignment w:val="auto"/>
    </w:pPr>
  </w:style>
  <w:style w:type="character" w:customStyle="1" w:styleId="affb">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fa"/>
    <w:rsid w:val="001C2D62"/>
  </w:style>
  <w:style w:type="paragraph" w:customStyle="1" w:styleId="affc">
    <w:name w:val="Знак"/>
    <w:basedOn w:val="a"/>
    <w:rsid w:val="001C2D62"/>
    <w:pPr>
      <w:overflowPunct/>
      <w:autoSpaceDE/>
      <w:autoSpaceDN/>
      <w:adjustRightInd/>
      <w:spacing w:after="160" w:line="240" w:lineRule="exact"/>
      <w:textAlignment w:val="auto"/>
    </w:pPr>
    <w:rPr>
      <w:rFonts w:ascii="Verdana" w:hAnsi="Verdana"/>
      <w:lang w:val="en-US" w:eastAsia="en-US"/>
    </w:rPr>
  </w:style>
  <w:style w:type="paragraph" w:customStyle="1" w:styleId="26">
    <w:name w:val="Знак2"/>
    <w:basedOn w:val="a"/>
    <w:rsid w:val="001C2D62"/>
    <w:pPr>
      <w:overflowPunct/>
      <w:autoSpaceDE/>
      <w:autoSpaceDN/>
      <w:adjustRightInd/>
      <w:spacing w:after="160" w:line="240" w:lineRule="exact"/>
      <w:textAlignment w:val="auto"/>
    </w:pPr>
    <w:rPr>
      <w:rFonts w:ascii="Verdana" w:hAnsi="Verdana"/>
      <w:lang w:val="en-US" w:eastAsia="en-US"/>
    </w:rPr>
  </w:style>
  <w:style w:type="paragraph" w:styleId="affd">
    <w:name w:val="endnote text"/>
    <w:basedOn w:val="a"/>
    <w:link w:val="affe"/>
    <w:rsid w:val="001C2D62"/>
    <w:pPr>
      <w:overflowPunct/>
      <w:autoSpaceDE/>
      <w:autoSpaceDN/>
      <w:adjustRightInd/>
      <w:textAlignment w:val="auto"/>
    </w:pPr>
    <w:rPr>
      <w:rFonts w:ascii="Calibri" w:hAnsi="Calibri"/>
      <w:lang w:val="en-US" w:eastAsia="en-US" w:bidi="en-US"/>
    </w:rPr>
  </w:style>
  <w:style w:type="character" w:customStyle="1" w:styleId="affe">
    <w:name w:val="Текст концевой сноски Знак"/>
    <w:basedOn w:val="a0"/>
    <w:link w:val="affd"/>
    <w:rsid w:val="001C2D62"/>
    <w:rPr>
      <w:rFonts w:ascii="Calibri" w:hAnsi="Calibri"/>
      <w:lang w:val="en-US" w:eastAsia="en-US" w:bidi="en-US"/>
    </w:rPr>
  </w:style>
  <w:style w:type="character" w:styleId="afff">
    <w:name w:val="endnote reference"/>
    <w:basedOn w:val="a0"/>
    <w:rsid w:val="001C2D62"/>
    <w:rPr>
      <w:vertAlign w:val="superscript"/>
    </w:rPr>
  </w:style>
  <w:style w:type="paragraph" w:customStyle="1" w:styleId="210">
    <w:name w:val="Знак Знак2 Знак Знак Знак Знак Знак Знак Знак Знак Знак Знак1"/>
    <w:basedOn w:val="a"/>
    <w:rsid w:val="00263EEB"/>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1">
    <w:name w:val="Знак1"/>
    <w:basedOn w:val="a"/>
    <w:rsid w:val="00263EEB"/>
    <w:pPr>
      <w:overflowPunct/>
      <w:autoSpaceDE/>
      <w:autoSpaceDN/>
      <w:adjustRightInd/>
      <w:spacing w:after="160" w:line="240" w:lineRule="exact"/>
      <w:textAlignment w:val="auto"/>
    </w:pPr>
    <w:rPr>
      <w:rFonts w:ascii="Verdana" w:hAnsi="Verdana"/>
      <w:lang w:val="en-US" w:eastAsia="en-US"/>
    </w:rPr>
  </w:style>
  <w:style w:type="paragraph" w:styleId="afff0">
    <w:name w:val="Balloon Text"/>
    <w:basedOn w:val="a"/>
    <w:link w:val="afff1"/>
    <w:rsid w:val="00B947D0"/>
    <w:rPr>
      <w:rFonts w:ascii="Tahoma" w:hAnsi="Tahoma" w:cs="Tahoma"/>
      <w:sz w:val="16"/>
      <w:szCs w:val="16"/>
    </w:rPr>
  </w:style>
  <w:style w:type="character" w:customStyle="1" w:styleId="afff1">
    <w:name w:val="Текст выноски Знак"/>
    <w:basedOn w:val="a0"/>
    <w:link w:val="afff0"/>
    <w:rsid w:val="00B94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969CE-D220-4AF4-94B3-E07E24FA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5803</TotalTime>
  <Pages>1</Pages>
  <Words>6358</Words>
  <Characters>36245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ГЛАВА РАЙОНА</vt:lpstr>
    </vt:vector>
  </TitlesOfParts>
  <Company>Unit</Company>
  <LinksUpToDate>false</LinksUpToDate>
  <CharactersWithSpaces>42518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РАЙОНА</dc:title>
  <dc:creator>delproz3</dc:creator>
  <cp:lastModifiedBy>Луиза Мидько</cp:lastModifiedBy>
  <cp:revision>27</cp:revision>
  <cp:lastPrinted>2018-02-20T11:27:00Z</cp:lastPrinted>
  <dcterms:created xsi:type="dcterms:W3CDTF">2006-07-19T03:20:00Z</dcterms:created>
  <dcterms:modified xsi:type="dcterms:W3CDTF">2018-03-01T03:59:00Z</dcterms:modified>
</cp:coreProperties>
</file>