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20" w:rsidRPr="008D3F20" w:rsidRDefault="003707E7" w:rsidP="008D3F20">
      <w:pPr>
        <w:overflowPunct/>
        <w:autoSpaceDE/>
        <w:autoSpaceDN/>
        <w:adjustRightInd/>
        <w:textAlignment w:val="auto"/>
        <w:rPr>
          <w:caps/>
          <w:noProof/>
          <w:spacing w:val="40"/>
          <w:sz w:val="24"/>
          <w:szCs w:val="24"/>
        </w:rPr>
      </w:pPr>
      <w:r>
        <w:rPr>
          <w:noProof/>
          <w:sz w:val="22"/>
          <w:szCs w:val="22"/>
        </w:rPr>
        <mc:AlternateContent>
          <mc:Choice Requires="wpg">
            <w:drawing>
              <wp:anchor distT="0" distB="0" distL="114300" distR="114300" simplePos="0" relativeHeight="251658752" behindDoc="0" locked="0" layoutInCell="1" allowOverlap="1">
                <wp:simplePos x="0" y="0"/>
                <wp:positionH relativeFrom="page">
                  <wp:posOffset>3657600</wp:posOffset>
                </wp:positionH>
                <wp:positionV relativeFrom="page">
                  <wp:posOffset>694055</wp:posOffset>
                </wp:positionV>
                <wp:extent cx="685800" cy="864870"/>
                <wp:effectExtent l="9525" t="8255" r="9525"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in;margin-top:54.65pt;width:54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DojgAABq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">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00B95FA0">
        <w:rPr>
          <w:caps/>
          <w:noProof/>
          <w:spacing w:val="40"/>
          <w:sz w:val="24"/>
          <w:szCs w:val="24"/>
        </w:rPr>
        <w:t xml:space="preserve">  </w:t>
      </w: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ind w:right="-1"/>
        <w:jc w:val="center"/>
        <w:textAlignment w:val="auto"/>
        <w:rPr>
          <w:caps/>
          <w:spacing w:val="40"/>
          <w:sz w:val="24"/>
          <w:szCs w:val="24"/>
        </w:rPr>
      </w:pPr>
      <w:r w:rsidRPr="008D3F20">
        <w:rPr>
          <w:caps/>
          <w:spacing w:val="40"/>
          <w:sz w:val="24"/>
          <w:szCs w:val="24"/>
        </w:rPr>
        <w:t>муниципальное образование пуровский район</w:t>
      </w:r>
    </w:p>
    <w:p w:rsidR="008D3F20" w:rsidRPr="008D3F20" w:rsidRDefault="008D3F20" w:rsidP="008D3F20">
      <w:pPr>
        <w:overflowPunct/>
        <w:autoSpaceDE/>
        <w:autoSpaceDN/>
        <w:adjustRightInd/>
        <w:spacing w:before="240"/>
        <w:jc w:val="center"/>
        <w:textAlignment w:val="auto"/>
        <w:rPr>
          <w:b/>
          <w:caps/>
          <w:spacing w:val="120"/>
          <w:sz w:val="32"/>
          <w:szCs w:val="24"/>
        </w:rPr>
      </w:pPr>
      <w:r w:rsidRPr="008D3F20">
        <w:rPr>
          <w:b/>
          <w:caps/>
          <w:spacing w:val="120"/>
          <w:sz w:val="32"/>
          <w:szCs w:val="24"/>
        </w:rPr>
        <w:t>администрация</w:t>
      </w:r>
    </w:p>
    <w:p w:rsidR="008D3F20" w:rsidRPr="008D3F20" w:rsidRDefault="008D3F20" w:rsidP="008D3F20">
      <w:pPr>
        <w:overflowPunct/>
        <w:autoSpaceDE/>
        <w:autoSpaceDN/>
        <w:adjustRightInd/>
        <w:spacing w:before="240"/>
        <w:jc w:val="center"/>
        <w:textAlignment w:val="auto"/>
        <w:rPr>
          <w:caps/>
          <w:spacing w:val="40"/>
          <w:sz w:val="24"/>
          <w:szCs w:val="24"/>
        </w:rPr>
      </w:pPr>
      <w:r w:rsidRPr="008D3F20">
        <w:rPr>
          <w:caps/>
          <w:spacing w:val="40"/>
          <w:sz w:val="24"/>
          <w:szCs w:val="24"/>
        </w:rPr>
        <w:t>ПОстановлЕНИЕ</w:t>
      </w:r>
    </w:p>
    <w:p w:rsidR="008D3F20" w:rsidRDefault="008D3F20" w:rsidP="007E7255">
      <w:pPr>
        <w:pStyle w:val="ab"/>
        <w:tabs>
          <w:tab w:val="left" w:pos="825"/>
          <w:tab w:val="center" w:pos="4819"/>
          <w:tab w:val="left" w:pos="7797"/>
        </w:tabs>
      </w:pPr>
    </w:p>
    <w:tbl>
      <w:tblPr>
        <w:tblW w:w="9590" w:type="dxa"/>
        <w:tblInd w:w="80" w:type="dxa"/>
        <w:tblLayout w:type="fixed"/>
        <w:tblLook w:val="0000" w:firstRow="0" w:lastRow="0" w:firstColumn="0" w:lastColumn="0" w:noHBand="0" w:noVBand="0"/>
      </w:tblPr>
      <w:tblGrid>
        <w:gridCol w:w="9590"/>
      </w:tblGrid>
      <w:tr w:rsidR="007E7255" w:rsidRPr="003A4169" w:rsidTr="00E6007A">
        <w:trPr>
          <w:trHeight w:val="1313"/>
        </w:trPr>
        <w:tc>
          <w:tcPr>
            <w:tcW w:w="9590" w:type="dxa"/>
          </w:tcPr>
          <w:tbl>
            <w:tblPr>
              <w:tblW w:w="10685" w:type="dxa"/>
              <w:tblLayout w:type="fixed"/>
              <w:tblCellMar>
                <w:left w:w="28" w:type="dxa"/>
                <w:right w:w="28" w:type="dxa"/>
              </w:tblCellMar>
              <w:tblLook w:val="0000" w:firstRow="0" w:lastRow="0" w:firstColumn="0" w:lastColumn="0" w:noHBand="0" w:noVBand="0"/>
            </w:tblPr>
            <w:tblGrid>
              <w:gridCol w:w="771"/>
              <w:gridCol w:w="142"/>
              <w:gridCol w:w="76"/>
              <w:gridCol w:w="1529"/>
              <w:gridCol w:w="506"/>
              <w:gridCol w:w="282"/>
              <w:gridCol w:w="338"/>
              <w:gridCol w:w="258"/>
              <w:gridCol w:w="1150"/>
              <w:gridCol w:w="4507"/>
              <w:gridCol w:w="1126"/>
            </w:tblGrid>
            <w:tr w:rsidR="007E7255" w:rsidRPr="002D3F37" w:rsidTr="007F5CC8">
              <w:trPr>
                <w:trHeight w:val="285"/>
              </w:trPr>
              <w:tc>
                <w:tcPr>
                  <w:tcW w:w="771" w:type="dxa"/>
                </w:tcPr>
                <w:p w:rsidR="007E7255" w:rsidRPr="002D3F37" w:rsidRDefault="002D3F37" w:rsidP="00AF53EF">
                  <w:pPr>
                    <w:ind w:left="-108"/>
                    <w:rPr>
                      <w:noProof/>
                      <w:sz w:val="24"/>
                      <w:szCs w:val="24"/>
                    </w:rPr>
                  </w:pPr>
                  <w:r>
                    <w:rPr>
                      <w:noProof/>
                      <w:sz w:val="24"/>
                      <w:szCs w:val="24"/>
                    </w:rPr>
                    <w:t>__</w:t>
                  </w:r>
                  <w:r w:rsidR="00AF53EF">
                    <w:rPr>
                      <w:noProof/>
                      <w:sz w:val="24"/>
                      <w:szCs w:val="24"/>
                      <w:u w:val="single"/>
                    </w:rPr>
                    <w:t>19</w:t>
                  </w:r>
                  <w:r>
                    <w:rPr>
                      <w:noProof/>
                      <w:sz w:val="24"/>
                      <w:szCs w:val="24"/>
                    </w:rPr>
                    <w:t>_</w:t>
                  </w:r>
                  <w:r w:rsidR="007F5CC8">
                    <w:rPr>
                      <w:noProof/>
                      <w:sz w:val="24"/>
                      <w:szCs w:val="24"/>
                    </w:rPr>
                    <w:t>_</w:t>
                  </w:r>
                </w:p>
              </w:tc>
              <w:tc>
                <w:tcPr>
                  <w:tcW w:w="142" w:type="dxa"/>
                </w:tcPr>
                <w:p w:rsidR="007E7255" w:rsidRPr="002D3F37" w:rsidRDefault="007E7255" w:rsidP="00E6007A">
                  <w:pPr>
                    <w:jc w:val="center"/>
                    <w:rPr>
                      <w:noProof/>
                      <w:sz w:val="24"/>
                      <w:szCs w:val="24"/>
                    </w:rPr>
                  </w:pPr>
                </w:p>
              </w:tc>
              <w:tc>
                <w:tcPr>
                  <w:tcW w:w="76" w:type="dxa"/>
                </w:tcPr>
                <w:p w:rsidR="007E7255" w:rsidRPr="002D3F37" w:rsidRDefault="007E7255" w:rsidP="00E6007A">
                  <w:pPr>
                    <w:rPr>
                      <w:noProof/>
                      <w:sz w:val="24"/>
                      <w:szCs w:val="24"/>
                    </w:rPr>
                  </w:pPr>
                </w:p>
              </w:tc>
              <w:tc>
                <w:tcPr>
                  <w:tcW w:w="1529" w:type="dxa"/>
                </w:tcPr>
                <w:p w:rsidR="007E7255" w:rsidRPr="002D3F37" w:rsidRDefault="002D3F37" w:rsidP="00AF53EF">
                  <w:pPr>
                    <w:ind w:left="-104"/>
                    <w:rPr>
                      <w:noProof/>
                      <w:sz w:val="24"/>
                      <w:szCs w:val="24"/>
                    </w:rPr>
                  </w:pPr>
                  <w:r>
                    <w:rPr>
                      <w:noProof/>
                      <w:sz w:val="24"/>
                      <w:szCs w:val="24"/>
                    </w:rPr>
                    <w:t>___</w:t>
                  </w:r>
                  <w:r w:rsidR="00AF53EF">
                    <w:rPr>
                      <w:noProof/>
                      <w:sz w:val="24"/>
                      <w:szCs w:val="24"/>
                      <w:u w:val="single"/>
                    </w:rPr>
                    <w:t>июня</w:t>
                  </w:r>
                  <w:r>
                    <w:rPr>
                      <w:noProof/>
                      <w:sz w:val="24"/>
                      <w:szCs w:val="24"/>
                    </w:rPr>
                    <w:t>___</w:t>
                  </w:r>
                </w:p>
              </w:tc>
              <w:tc>
                <w:tcPr>
                  <w:tcW w:w="506" w:type="dxa"/>
                </w:tcPr>
                <w:p w:rsidR="007E7255" w:rsidRPr="002D3F37" w:rsidRDefault="007E7255" w:rsidP="00E6007A">
                  <w:pPr>
                    <w:jc w:val="right"/>
                    <w:rPr>
                      <w:noProof/>
                      <w:sz w:val="24"/>
                      <w:szCs w:val="24"/>
                    </w:rPr>
                  </w:pPr>
                  <w:r w:rsidRPr="002D3F37">
                    <w:rPr>
                      <w:noProof/>
                      <w:sz w:val="24"/>
                      <w:szCs w:val="24"/>
                    </w:rPr>
                    <w:t>201</w:t>
                  </w:r>
                </w:p>
              </w:tc>
              <w:tc>
                <w:tcPr>
                  <w:tcW w:w="282" w:type="dxa"/>
                </w:tcPr>
                <w:p w:rsidR="007E7255" w:rsidRPr="00AF53EF" w:rsidRDefault="00AF53EF" w:rsidP="00AF53EF">
                  <w:pPr>
                    <w:ind w:left="-13" w:right="-44"/>
                    <w:jc w:val="center"/>
                    <w:rPr>
                      <w:noProof/>
                      <w:sz w:val="24"/>
                      <w:szCs w:val="24"/>
                      <w:u w:val="single"/>
                    </w:rPr>
                  </w:pPr>
                  <w:r>
                    <w:rPr>
                      <w:noProof/>
                      <w:sz w:val="24"/>
                      <w:szCs w:val="24"/>
                      <w:u w:val="single"/>
                    </w:rPr>
                    <w:t>7</w:t>
                  </w:r>
                </w:p>
              </w:tc>
              <w:tc>
                <w:tcPr>
                  <w:tcW w:w="338" w:type="dxa"/>
                </w:tcPr>
                <w:p w:rsidR="007E7255" w:rsidRPr="002D3F37" w:rsidRDefault="007E7255" w:rsidP="00E6007A">
                  <w:pPr>
                    <w:rPr>
                      <w:noProof/>
                      <w:sz w:val="24"/>
                      <w:szCs w:val="24"/>
                    </w:rPr>
                  </w:pPr>
                  <w:r w:rsidRPr="002D3F37">
                    <w:rPr>
                      <w:noProof/>
                      <w:sz w:val="24"/>
                      <w:szCs w:val="24"/>
                    </w:rPr>
                    <w:t>г.</w:t>
                  </w:r>
                </w:p>
              </w:tc>
              <w:tc>
                <w:tcPr>
                  <w:tcW w:w="258" w:type="dxa"/>
                </w:tcPr>
                <w:p w:rsidR="007E7255" w:rsidRPr="002D3F37" w:rsidRDefault="007E7255" w:rsidP="00E6007A">
                  <w:pPr>
                    <w:rPr>
                      <w:noProof/>
                      <w:sz w:val="24"/>
                      <w:szCs w:val="24"/>
                    </w:rPr>
                  </w:pPr>
                  <w:r w:rsidRPr="002D3F37">
                    <w:rPr>
                      <w:noProof/>
                      <w:sz w:val="24"/>
                      <w:szCs w:val="24"/>
                    </w:rPr>
                    <w:t xml:space="preserve">    </w:t>
                  </w:r>
                </w:p>
              </w:tc>
              <w:tc>
                <w:tcPr>
                  <w:tcW w:w="1150" w:type="dxa"/>
                </w:tcPr>
                <w:p w:rsidR="007E7255" w:rsidRPr="002D3F37" w:rsidRDefault="007E7255" w:rsidP="00E6007A">
                  <w:pPr>
                    <w:jc w:val="center"/>
                    <w:rPr>
                      <w:noProof/>
                      <w:sz w:val="24"/>
                      <w:szCs w:val="24"/>
                    </w:rPr>
                  </w:pPr>
                </w:p>
              </w:tc>
              <w:tc>
                <w:tcPr>
                  <w:tcW w:w="4507" w:type="dxa"/>
                </w:tcPr>
                <w:p w:rsidR="007E7255" w:rsidRPr="002D3F37" w:rsidRDefault="007E7255" w:rsidP="00AF53EF">
                  <w:pPr>
                    <w:jc w:val="right"/>
                    <w:rPr>
                      <w:noProof/>
                      <w:sz w:val="24"/>
                      <w:szCs w:val="24"/>
                      <w:u w:val="single"/>
                    </w:rPr>
                  </w:pPr>
                  <w:r w:rsidRPr="002D3F37">
                    <w:rPr>
                      <w:noProof/>
                      <w:sz w:val="24"/>
                      <w:szCs w:val="24"/>
                    </w:rPr>
                    <w:t xml:space="preserve">                             № </w:t>
                  </w:r>
                  <w:r w:rsidR="006D5F54" w:rsidRPr="002D3F37">
                    <w:rPr>
                      <w:noProof/>
                      <w:sz w:val="24"/>
                      <w:szCs w:val="24"/>
                    </w:rPr>
                    <w:t>_</w:t>
                  </w:r>
                  <w:r w:rsidR="00AF53EF">
                    <w:rPr>
                      <w:noProof/>
                      <w:sz w:val="24"/>
                      <w:szCs w:val="24"/>
                      <w:u w:val="single"/>
                    </w:rPr>
                    <w:t>186-ПА</w:t>
                  </w:r>
                  <w:r w:rsidR="006D5F54" w:rsidRPr="002D3F37">
                    <w:rPr>
                      <w:noProof/>
                      <w:sz w:val="24"/>
                      <w:szCs w:val="24"/>
                    </w:rPr>
                    <w:t>_</w:t>
                  </w:r>
                  <w:r w:rsidRPr="002D3F37">
                    <w:rPr>
                      <w:noProof/>
                      <w:sz w:val="24"/>
                      <w:szCs w:val="24"/>
                    </w:rPr>
                    <w:t xml:space="preserve"> </w:t>
                  </w:r>
                  <w:r w:rsidRPr="002D3F37">
                    <w:rPr>
                      <w:noProof/>
                      <w:sz w:val="24"/>
                      <w:szCs w:val="24"/>
                      <w:u w:val="single"/>
                    </w:rPr>
                    <w:t xml:space="preserve">   </w:t>
                  </w:r>
                </w:p>
              </w:tc>
              <w:tc>
                <w:tcPr>
                  <w:tcW w:w="1126" w:type="dxa"/>
                </w:tcPr>
                <w:p w:rsidR="007E7255" w:rsidRPr="002D3F37" w:rsidRDefault="007E7255" w:rsidP="00E6007A">
                  <w:pPr>
                    <w:jc w:val="center"/>
                    <w:rPr>
                      <w:noProof/>
                      <w:sz w:val="24"/>
                      <w:szCs w:val="24"/>
                    </w:rPr>
                  </w:pPr>
                </w:p>
              </w:tc>
            </w:tr>
          </w:tbl>
          <w:p w:rsidR="007E7255" w:rsidRPr="002D3F37" w:rsidRDefault="007E7255" w:rsidP="003B3D5A">
            <w:pPr>
              <w:pStyle w:val="a6"/>
              <w:ind w:left="-80" w:firstLine="0"/>
              <w:jc w:val="center"/>
              <w:rPr>
                <w:szCs w:val="24"/>
              </w:rPr>
            </w:pPr>
            <w:r w:rsidRPr="002D3F37">
              <w:rPr>
                <w:szCs w:val="24"/>
              </w:rPr>
              <w:t>г. Тарко-Сале</w:t>
            </w:r>
          </w:p>
          <w:p w:rsidR="007E7255" w:rsidRPr="003A4169" w:rsidRDefault="007E7255" w:rsidP="00152EC4">
            <w:pPr>
              <w:pStyle w:val="a6"/>
              <w:ind w:firstLine="0"/>
              <w:jc w:val="center"/>
              <w:rPr>
                <w:b/>
                <w:szCs w:val="24"/>
              </w:rPr>
            </w:pPr>
          </w:p>
          <w:p w:rsidR="007E7255" w:rsidRDefault="007E7255" w:rsidP="00152EC4">
            <w:pPr>
              <w:pStyle w:val="a6"/>
              <w:ind w:firstLine="0"/>
              <w:rPr>
                <w:b/>
                <w:szCs w:val="24"/>
              </w:rPr>
            </w:pPr>
          </w:p>
          <w:p w:rsidR="006D5F54" w:rsidRDefault="006D5F54" w:rsidP="006D5F54">
            <w:pPr>
              <w:pStyle w:val="a6"/>
              <w:ind w:left="-80" w:firstLine="0"/>
              <w:jc w:val="center"/>
              <w:rPr>
                <w:b/>
                <w:iCs/>
                <w:szCs w:val="24"/>
              </w:rPr>
            </w:pPr>
            <w:r>
              <w:rPr>
                <w:b/>
                <w:iCs/>
                <w:szCs w:val="24"/>
              </w:rPr>
              <w:t>О внесении изменени</w:t>
            </w:r>
            <w:r w:rsidR="00E73FE9">
              <w:rPr>
                <w:b/>
                <w:iCs/>
                <w:szCs w:val="24"/>
              </w:rPr>
              <w:t>й</w:t>
            </w:r>
            <w:r>
              <w:t xml:space="preserve"> </w:t>
            </w:r>
            <w:r>
              <w:rPr>
                <w:b/>
                <w:iCs/>
                <w:szCs w:val="24"/>
              </w:rPr>
              <w:t xml:space="preserve">в муниципальную программу </w:t>
            </w:r>
          </w:p>
          <w:p w:rsidR="006D5F54" w:rsidRDefault="006D5F54" w:rsidP="006D5F54">
            <w:pPr>
              <w:pStyle w:val="a6"/>
              <w:ind w:firstLine="0"/>
              <w:jc w:val="center"/>
              <w:rPr>
                <w:b/>
                <w:iCs/>
                <w:szCs w:val="24"/>
              </w:rPr>
            </w:pPr>
            <w:proofErr w:type="gramStart"/>
            <w:r>
              <w:rPr>
                <w:b/>
                <w:iCs/>
                <w:szCs w:val="24"/>
              </w:rPr>
              <w:t>"Развитие молодёжной политики и туризма", утверждённую постановлением Администрации района от 16 декабря 2013 года № 217-ПА (с изменениями от 29 мая 2014 года № 82-ПА, 11 июля 2014 года № 117-ПА, 01 апреля 2015 года № 82-ПА,                      21 апреля 2016 года № 167-ПА, 29 июня 2016 года № 289-ПА, 21 ноября 2016 года                  № 443-ПА, 21 февраля 2017 года № 35-ПА</w:t>
            </w:r>
            <w:r w:rsidR="00460263">
              <w:rPr>
                <w:b/>
                <w:iCs/>
                <w:szCs w:val="24"/>
              </w:rPr>
              <w:t>, 11 апреля 2017 года № 94-ПА</w:t>
            </w:r>
            <w:r>
              <w:rPr>
                <w:b/>
                <w:iCs/>
                <w:szCs w:val="24"/>
              </w:rPr>
              <w:t>)</w:t>
            </w:r>
            <w:proofErr w:type="gramEnd"/>
          </w:p>
          <w:p w:rsidR="007348A4" w:rsidRDefault="007348A4" w:rsidP="007348A4">
            <w:pPr>
              <w:pStyle w:val="a6"/>
              <w:ind w:firstLine="0"/>
              <w:jc w:val="center"/>
              <w:rPr>
                <w:b/>
                <w:iCs/>
                <w:szCs w:val="24"/>
              </w:rPr>
            </w:pPr>
          </w:p>
          <w:p w:rsidR="007E7255" w:rsidRPr="00B6245A" w:rsidRDefault="007E7255" w:rsidP="007348A4">
            <w:pPr>
              <w:pStyle w:val="a6"/>
              <w:ind w:firstLine="0"/>
              <w:jc w:val="center"/>
              <w:rPr>
                <w:b/>
                <w:iCs/>
                <w:szCs w:val="24"/>
              </w:rPr>
            </w:pPr>
          </w:p>
        </w:tc>
      </w:tr>
    </w:tbl>
    <w:p w:rsidR="007E7255" w:rsidRDefault="007E7255" w:rsidP="007E7255">
      <w:pPr>
        <w:pStyle w:val="a9"/>
        <w:rPr>
          <w:szCs w:val="24"/>
        </w:rPr>
      </w:pPr>
    </w:p>
    <w:p w:rsidR="006D5F54" w:rsidRPr="00C839BD" w:rsidRDefault="006D5F54" w:rsidP="00DD2225">
      <w:pPr>
        <w:pStyle w:val="a6"/>
        <w:jc w:val="both"/>
      </w:pPr>
      <w:proofErr w:type="gramStart"/>
      <w:r w:rsidRPr="00DD2225">
        <w:rPr>
          <w:szCs w:val="24"/>
        </w:rPr>
        <w:t xml:space="preserve">В соответствии с Порядком разработки, реализации, оценки эффективности и корректировки муниципальных программ, утверждённым постановлением Администрации района от 02 июня 2014 года № 89-ПА (с изменением от 14 марта 2016 года № 86-ПА, от 30 декабря 2016 года № 487-ПА), решением Районной Думы муниципального образования Пуровский район от </w:t>
      </w:r>
      <w:r w:rsidR="00DD2225">
        <w:rPr>
          <w:szCs w:val="24"/>
        </w:rPr>
        <w:t xml:space="preserve">27 апреля </w:t>
      </w:r>
      <w:r w:rsidRPr="00DD2225">
        <w:rPr>
          <w:szCs w:val="24"/>
        </w:rPr>
        <w:t xml:space="preserve">2017 года № </w:t>
      </w:r>
      <w:r w:rsidR="00DD2225">
        <w:rPr>
          <w:szCs w:val="24"/>
        </w:rPr>
        <w:t>97</w:t>
      </w:r>
      <w:r w:rsidRPr="00DD2225">
        <w:rPr>
          <w:szCs w:val="24"/>
        </w:rPr>
        <w:t xml:space="preserve"> "</w:t>
      </w:r>
      <w:r w:rsidR="00DD2225" w:rsidRPr="00DD2225">
        <w:t>О внесении изменений в решение Районной Думы муниципального образования Пуровский район</w:t>
      </w:r>
      <w:proofErr w:type="gramEnd"/>
      <w:r w:rsidR="00DD2225" w:rsidRPr="00DD2225">
        <w:t xml:space="preserve"> от 08 декабря 2016 года № 71 "О бюджете Пуровского района на 2017 год и на плановый период 2018 и 2019 годов" </w:t>
      </w:r>
      <w:r w:rsidR="00DD2225">
        <w:t xml:space="preserve">                        </w:t>
      </w:r>
      <w:r w:rsidR="00DD2225" w:rsidRPr="00DD2225">
        <w:t>(с изменениями от 21 февраля 2017 года)</w:t>
      </w:r>
      <w:r w:rsidR="00C839BD" w:rsidRPr="00C839BD">
        <w:t>"</w:t>
      </w:r>
      <w:r w:rsidR="00C839BD">
        <w:t xml:space="preserve"> </w:t>
      </w:r>
      <w:r w:rsidRPr="00C839BD">
        <w:rPr>
          <w:spacing w:val="20"/>
          <w:szCs w:val="24"/>
        </w:rPr>
        <w:t>постановляет:</w:t>
      </w:r>
    </w:p>
    <w:p w:rsidR="00B7221C" w:rsidRPr="003A4169" w:rsidRDefault="00B7221C" w:rsidP="00B7221C">
      <w:pPr>
        <w:pStyle w:val="a9"/>
        <w:tabs>
          <w:tab w:val="left" w:pos="993"/>
        </w:tabs>
        <w:ind w:firstLine="708"/>
        <w:rPr>
          <w:szCs w:val="24"/>
        </w:rPr>
      </w:pPr>
    </w:p>
    <w:p w:rsidR="00B7221C" w:rsidRPr="007F5CC8" w:rsidRDefault="00B7221C" w:rsidP="00B7221C">
      <w:pPr>
        <w:pStyle w:val="3"/>
        <w:tabs>
          <w:tab w:val="left" w:pos="993"/>
          <w:tab w:val="left" w:pos="1134"/>
        </w:tabs>
        <w:rPr>
          <w:szCs w:val="24"/>
        </w:rPr>
      </w:pPr>
      <w:r w:rsidRPr="003A4169">
        <w:rPr>
          <w:szCs w:val="24"/>
        </w:rPr>
        <w:t>1.</w:t>
      </w:r>
      <w:r w:rsidRPr="003A4169">
        <w:rPr>
          <w:szCs w:val="24"/>
          <w:lang w:val="en-US"/>
        </w:rPr>
        <w:t> </w:t>
      </w:r>
      <w:proofErr w:type="gramStart"/>
      <w:r w:rsidRPr="003A4169">
        <w:rPr>
          <w:szCs w:val="24"/>
        </w:rPr>
        <w:t>Утвердить прилагаемы</w:t>
      </w:r>
      <w:r>
        <w:rPr>
          <w:szCs w:val="24"/>
        </w:rPr>
        <w:t>е</w:t>
      </w:r>
      <w:r w:rsidRPr="003A4169">
        <w:rPr>
          <w:szCs w:val="24"/>
        </w:rPr>
        <w:t xml:space="preserve"> </w:t>
      </w:r>
      <w:r>
        <w:rPr>
          <w:szCs w:val="24"/>
        </w:rPr>
        <w:t>изменения, вносимые в муниципальную программу "Развитие молодежной политики и туризма", утвержденную постановлением Администрации района от 16 декабря 2013 года № 217-ПА</w:t>
      </w:r>
      <w:r w:rsidR="007F5CC8">
        <w:rPr>
          <w:szCs w:val="24"/>
        </w:rPr>
        <w:t xml:space="preserve"> </w:t>
      </w:r>
      <w:r w:rsidR="007F5CC8" w:rsidRPr="007F5CC8">
        <w:rPr>
          <w:iCs/>
          <w:szCs w:val="24"/>
        </w:rPr>
        <w:t>(с изменениями от 29 мая 2014 года № 82-ПА, 11 июля 2014 года № 117-ПА, 01 апреля 2015 год</w:t>
      </w:r>
      <w:r w:rsidR="007F5CC8">
        <w:rPr>
          <w:iCs/>
          <w:szCs w:val="24"/>
        </w:rPr>
        <w:t xml:space="preserve">а № 82-ПА, </w:t>
      </w:r>
      <w:r w:rsidR="007F5CC8" w:rsidRPr="007F5CC8">
        <w:rPr>
          <w:iCs/>
          <w:szCs w:val="24"/>
        </w:rPr>
        <w:t>21 апреля 2016 года № 167-ПА, 29 июня 2016 года № 289-ПА, 21 но</w:t>
      </w:r>
      <w:r w:rsidR="007F5CC8">
        <w:rPr>
          <w:iCs/>
          <w:szCs w:val="24"/>
        </w:rPr>
        <w:t xml:space="preserve">ября 2016 года </w:t>
      </w:r>
      <w:r w:rsidR="007F5CC8" w:rsidRPr="007F5CC8">
        <w:rPr>
          <w:iCs/>
          <w:szCs w:val="24"/>
        </w:rPr>
        <w:t>№ 443-ПА, 21 февраля 2017 года № 35-ПА</w:t>
      </w:r>
      <w:proofErr w:type="gramEnd"/>
      <w:r w:rsidR="00460263">
        <w:rPr>
          <w:iCs/>
          <w:szCs w:val="24"/>
        </w:rPr>
        <w:t xml:space="preserve">, </w:t>
      </w:r>
      <w:proofErr w:type="gramStart"/>
      <w:r w:rsidR="00460263">
        <w:rPr>
          <w:iCs/>
          <w:szCs w:val="24"/>
        </w:rPr>
        <w:t>11 апреля 2017 года № 94-ПА</w:t>
      </w:r>
      <w:r w:rsidR="007F5CC8" w:rsidRPr="007F5CC8">
        <w:rPr>
          <w:iCs/>
          <w:szCs w:val="24"/>
        </w:rPr>
        <w:t>)</w:t>
      </w:r>
      <w:r w:rsidRPr="007F5CC8">
        <w:rPr>
          <w:szCs w:val="24"/>
        </w:rPr>
        <w:t>.</w:t>
      </w:r>
      <w:proofErr w:type="gramEnd"/>
    </w:p>
    <w:p w:rsidR="00B7221C" w:rsidRPr="003A4169" w:rsidRDefault="00B7221C" w:rsidP="00B7221C">
      <w:pPr>
        <w:pStyle w:val="3"/>
        <w:tabs>
          <w:tab w:val="left" w:pos="993"/>
          <w:tab w:val="left" w:pos="1134"/>
        </w:tabs>
        <w:rPr>
          <w:szCs w:val="24"/>
        </w:rPr>
      </w:pPr>
      <w:r>
        <w:rPr>
          <w:szCs w:val="24"/>
        </w:rPr>
        <w:t xml:space="preserve">2. </w:t>
      </w:r>
      <w:r w:rsidRPr="003A4169">
        <w:rPr>
          <w:szCs w:val="24"/>
        </w:rPr>
        <w:t>Управлению</w:t>
      </w:r>
      <w:r>
        <w:rPr>
          <w:szCs w:val="24"/>
        </w:rPr>
        <w:t xml:space="preserve">   </w:t>
      </w:r>
      <w:r w:rsidRPr="003A4169">
        <w:rPr>
          <w:szCs w:val="24"/>
        </w:rPr>
        <w:t>информационно-аналитических</w:t>
      </w:r>
      <w:r>
        <w:rPr>
          <w:szCs w:val="24"/>
        </w:rPr>
        <w:t xml:space="preserve">  </w:t>
      </w:r>
      <w:r w:rsidRPr="003A4169">
        <w:rPr>
          <w:szCs w:val="24"/>
        </w:rPr>
        <w:t>исследований</w:t>
      </w:r>
      <w:r>
        <w:rPr>
          <w:szCs w:val="24"/>
        </w:rPr>
        <w:t xml:space="preserve">   и   </w:t>
      </w:r>
      <w:r w:rsidRPr="003A4169">
        <w:rPr>
          <w:szCs w:val="24"/>
        </w:rPr>
        <w:t>связей</w:t>
      </w:r>
      <w:r>
        <w:rPr>
          <w:szCs w:val="24"/>
        </w:rPr>
        <w:t xml:space="preserve">    </w:t>
      </w:r>
      <w:r w:rsidRPr="003A4169">
        <w:rPr>
          <w:szCs w:val="24"/>
        </w:rPr>
        <w:t xml:space="preserve">с общественностью Администрации </w:t>
      </w:r>
      <w:proofErr w:type="spellStart"/>
      <w:r w:rsidRPr="003A4169">
        <w:rPr>
          <w:szCs w:val="24"/>
        </w:rPr>
        <w:t>Пуровского</w:t>
      </w:r>
      <w:proofErr w:type="spellEnd"/>
      <w:r w:rsidRPr="003A4169">
        <w:rPr>
          <w:szCs w:val="24"/>
        </w:rPr>
        <w:t xml:space="preserve"> района (</w:t>
      </w:r>
      <w:r w:rsidR="00EE7731">
        <w:rPr>
          <w:szCs w:val="24"/>
        </w:rPr>
        <w:t xml:space="preserve">И.С. </w:t>
      </w:r>
      <w:proofErr w:type="spellStart"/>
      <w:r w:rsidR="00EE7731">
        <w:rPr>
          <w:szCs w:val="24"/>
        </w:rPr>
        <w:t>Аракелова</w:t>
      </w:r>
      <w:proofErr w:type="spellEnd"/>
      <w:r w:rsidRPr="003A4169">
        <w:rPr>
          <w:szCs w:val="24"/>
        </w:rPr>
        <w:t>) разместить настоящее постановление на официальном сайте муниципального образования Пуровский район.</w:t>
      </w:r>
    </w:p>
    <w:p w:rsidR="00B7221C" w:rsidRDefault="00B7221C" w:rsidP="00B7221C">
      <w:pPr>
        <w:pStyle w:val="3"/>
        <w:tabs>
          <w:tab w:val="left" w:pos="851"/>
          <w:tab w:val="left" w:pos="993"/>
        </w:tabs>
        <w:ind w:firstLine="708"/>
        <w:rPr>
          <w:szCs w:val="24"/>
        </w:rPr>
      </w:pPr>
      <w:r>
        <w:rPr>
          <w:szCs w:val="24"/>
        </w:rPr>
        <w:t>3</w:t>
      </w:r>
      <w:r w:rsidRPr="003A4169">
        <w:rPr>
          <w:szCs w:val="24"/>
        </w:rPr>
        <w:t>.</w:t>
      </w:r>
      <w:r w:rsidRPr="003A4169">
        <w:rPr>
          <w:szCs w:val="24"/>
        </w:rPr>
        <w:tab/>
        <w:t>Опубликовать настоящее постановление в Пуровской районной муниципальной общественно-политической газете "Северный луч".</w:t>
      </w:r>
    </w:p>
    <w:p w:rsidR="00B7221C" w:rsidRPr="003A4169" w:rsidRDefault="00B7221C" w:rsidP="00B7221C">
      <w:pPr>
        <w:pStyle w:val="3"/>
        <w:tabs>
          <w:tab w:val="left" w:pos="851"/>
          <w:tab w:val="left" w:pos="993"/>
        </w:tabs>
        <w:ind w:firstLine="708"/>
        <w:rPr>
          <w:szCs w:val="24"/>
        </w:rPr>
      </w:pPr>
      <w:r>
        <w:rPr>
          <w:szCs w:val="24"/>
        </w:rPr>
        <w:t>4.</w:t>
      </w:r>
      <w:r w:rsidRPr="003A4169">
        <w:rPr>
          <w:szCs w:val="24"/>
        </w:rPr>
        <w:t xml:space="preserve"> Контроль </w:t>
      </w:r>
      <w:r>
        <w:rPr>
          <w:szCs w:val="24"/>
        </w:rPr>
        <w:t>исполнения</w:t>
      </w:r>
      <w:r w:rsidRPr="003A4169">
        <w:rPr>
          <w:szCs w:val="24"/>
        </w:rPr>
        <w:t xml:space="preserve"> настоящего постановления возложить на заместителя Главы Администрации района по вопросам социального развития </w:t>
      </w:r>
      <w:r>
        <w:rPr>
          <w:szCs w:val="24"/>
        </w:rPr>
        <w:t>И.В. Заложук</w:t>
      </w:r>
      <w:r w:rsidRPr="003A4169">
        <w:rPr>
          <w:szCs w:val="24"/>
        </w:rPr>
        <w:t>.</w:t>
      </w:r>
    </w:p>
    <w:p w:rsidR="007E7255" w:rsidRPr="003A4169" w:rsidRDefault="007E7255" w:rsidP="007E7255">
      <w:pPr>
        <w:pStyle w:val="3"/>
        <w:rPr>
          <w:szCs w:val="24"/>
        </w:rPr>
      </w:pPr>
    </w:p>
    <w:p w:rsidR="007E7255" w:rsidRPr="003A4169" w:rsidRDefault="007E7255" w:rsidP="007E7255">
      <w:pPr>
        <w:pStyle w:val="3"/>
        <w:tabs>
          <w:tab w:val="left" w:pos="993"/>
        </w:tabs>
        <w:ind w:firstLine="708"/>
        <w:rPr>
          <w:szCs w:val="24"/>
        </w:rPr>
      </w:pPr>
    </w:p>
    <w:p w:rsidR="007E7255" w:rsidRPr="003A4169" w:rsidRDefault="007E7255" w:rsidP="007E7255">
      <w:pPr>
        <w:pStyle w:val="3"/>
        <w:ind w:firstLine="0"/>
        <w:rPr>
          <w:szCs w:val="24"/>
        </w:rPr>
      </w:pPr>
    </w:p>
    <w:p w:rsidR="007E7255" w:rsidRDefault="007E7255" w:rsidP="007E7255">
      <w:pPr>
        <w:pStyle w:val="3"/>
        <w:ind w:firstLine="0"/>
        <w:rPr>
          <w:szCs w:val="24"/>
        </w:rPr>
      </w:pPr>
      <w:r w:rsidRPr="003A4169">
        <w:rPr>
          <w:szCs w:val="24"/>
        </w:rPr>
        <w:t>Глав</w:t>
      </w:r>
      <w:r w:rsidR="00460263">
        <w:rPr>
          <w:szCs w:val="24"/>
        </w:rPr>
        <w:t>а</w:t>
      </w:r>
      <w:r w:rsidRPr="003A4169">
        <w:rPr>
          <w:szCs w:val="24"/>
        </w:rPr>
        <w:t xml:space="preserve"> района</w:t>
      </w:r>
      <w:r w:rsidRPr="003A4169">
        <w:rPr>
          <w:szCs w:val="24"/>
        </w:rPr>
        <w:tab/>
      </w:r>
      <w:r w:rsidRPr="003A4169">
        <w:rPr>
          <w:szCs w:val="24"/>
        </w:rPr>
        <w:tab/>
      </w:r>
      <w:r w:rsidRPr="003A4169">
        <w:rPr>
          <w:szCs w:val="24"/>
        </w:rPr>
        <w:tab/>
      </w:r>
      <w:r w:rsidRPr="003A4169">
        <w:rPr>
          <w:szCs w:val="24"/>
        </w:rPr>
        <w:tab/>
      </w:r>
      <w:r>
        <w:rPr>
          <w:szCs w:val="24"/>
        </w:rPr>
        <w:t xml:space="preserve">   </w:t>
      </w:r>
      <w:r w:rsidRPr="003A4169">
        <w:rPr>
          <w:szCs w:val="24"/>
        </w:rPr>
        <w:tab/>
      </w:r>
      <w:r w:rsidRPr="003A4169">
        <w:rPr>
          <w:szCs w:val="24"/>
        </w:rPr>
        <w:tab/>
      </w:r>
      <w:r w:rsidRPr="003A4169">
        <w:rPr>
          <w:szCs w:val="24"/>
        </w:rPr>
        <w:tab/>
      </w:r>
      <w:r w:rsidRPr="003A4169">
        <w:rPr>
          <w:szCs w:val="24"/>
        </w:rPr>
        <w:tab/>
        <w:t xml:space="preserve">           </w:t>
      </w:r>
      <w:r w:rsidRPr="003A4169">
        <w:rPr>
          <w:szCs w:val="24"/>
        </w:rPr>
        <w:tab/>
        <w:t xml:space="preserve">  </w:t>
      </w:r>
      <w:r w:rsidR="00460263">
        <w:rPr>
          <w:szCs w:val="24"/>
        </w:rPr>
        <w:t xml:space="preserve">               А.Н. Нестерук</w:t>
      </w:r>
    </w:p>
    <w:p w:rsidR="00EE7731" w:rsidRDefault="00EE7731" w:rsidP="007F5CC8">
      <w:pPr>
        <w:pStyle w:val="3"/>
        <w:ind w:left="5245" w:firstLine="0"/>
        <w:rPr>
          <w:szCs w:val="24"/>
        </w:rPr>
      </w:pPr>
    </w:p>
    <w:p w:rsidR="00B7221C" w:rsidRPr="00123512" w:rsidRDefault="00B7221C" w:rsidP="007F5CC8">
      <w:pPr>
        <w:pStyle w:val="3"/>
        <w:ind w:left="5245" w:firstLine="0"/>
        <w:rPr>
          <w:szCs w:val="24"/>
        </w:rPr>
      </w:pPr>
      <w:r w:rsidRPr="00123512">
        <w:rPr>
          <w:szCs w:val="24"/>
        </w:rPr>
        <w:lastRenderedPageBreak/>
        <w:t>УТВЕРЖДЕНЫ</w:t>
      </w:r>
    </w:p>
    <w:p w:rsidR="00B7221C" w:rsidRPr="00123512" w:rsidRDefault="00B7221C" w:rsidP="00B7221C">
      <w:pPr>
        <w:ind w:left="5245"/>
        <w:rPr>
          <w:sz w:val="24"/>
          <w:szCs w:val="24"/>
        </w:rPr>
      </w:pPr>
      <w:r w:rsidRPr="00123512">
        <w:rPr>
          <w:sz w:val="24"/>
          <w:szCs w:val="24"/>
        </w:rPr>
        <w:t>постановлением Администрации района</w:t>
      </w:r>
    </w:p>
    <w:p w:rsidR="00B7221C" w:rsidRPr="00123512" w:rsidRDefault="00B7221C" w:rsidP="00B7221C">
      <w:pPr>
        <w:ind w:left="5245"/>
        <w:rPr>
          <w:sz w:val="24"/>
          <w:szCs w:val="24"/>
        </w:rPr>
      </w:pPr>
      <w:r w:rsidRPr="00123512">
        <w:rPr>
          <w:sz w:val="24"/>
          <w:szCs w:val="24"/>
        </w:rPr>
        <w:t xml:space="preserve">от </w:t>
      </w:r>
      <w:r w:rsidR="00C839BD">
        <w:rPr>
          <w:sz w:val="24"/>
          <w:szCs w:val="24"/>
        </w:rPr>
        <w:t>_</w:t>
      </w:r>
      <w:r w:rsidR="00AF53EF">
        <w:rPr>
          <w:sz w:val="24"/>
          <w:szCs w:val="24"/>
          <w:u w:val="single"/>
        </w:rPr>
        <w:t>19</w:t>
      </w:r>
      <w:r w:rsidR="00C839BD">
        <w:rPr>
          <w:sz w:val="24"/>
          <w:szCs w:val="24"/>
        </w:rPr>
        <w:t>_ _</w:t>
      </w:r>
      <w:r w:rsidR="00AF53EF">
        <w:rPr>
          <w:sz w:val="24"/>
          <w:szCs w:val="24"/>
          <w:u w:val="single"/>
        </w:rPr>
        <w:t xml:space="preserve">июня  2017 </w:t>
      </w:r>
      <w:r w:rsidR="00C839BD">
        <w:rPr>
          <w:sz w:val="24"/>
          <w:szCs w:val="24"/>
        </w:rPr>
        <w:t>_</w:t>
      </w:r>
      <w:r w:rsidR="003707E7">
        <w:rPr>
          <w:sz w:val="24"/>
          <w:szCs w:val="24"/>
        </w:rPr>
        <w:t xml:space="preserve"> года </w:t>
      </w:r>
      <w:r w:rsidRPr="00123512">
        <w:rPr>
          <w:sz w:val="24"/>
          <w:szCs w:val="24"/>
        </w:rPr>
        <w:t xml:space="preserve"> № </w:t>
      </w:r>
      <w:r w:rsidR="00C839BD">
        <w:rPr>
          <w:sz w:val="24"/>
          <w:szCs w:val="24"/>
        </w:rPr>
        <w:t>_</w:t>
      </w:r>
      <w:r w:rsidR="00AF53EF">
        <w:rPr>
          <w:sz w:val="24"/>
          <w:szCs w:val="24"/>
          <w:u w:val="single"/>
        </w:rPr>
        <w:t>186-ПА</w:t>
      </w:r>
      <w:bookmarkStart w:id="0" w:name="_GoBack"/>
      <w:bookmarkEnd w:id="0"/>
      <w:r w:rsidR="00C839BD">
        <w:rPr>
          <w:sz w:val="24"/>
          <w:szCs w:val="24"/>
        </w:rPr>
        <w:t>_</w:t>
      </w:r>
    </w:p>
    <w:p w:rsidR="00B7221C" w:rsidRDefault="00B7221C" w:rsidP="00B7221C">
      <w:pPr>
        <w:ind w:left="5245"/>
        <w:rPr>
          <w:sz w:val="24"/>
          <w:szCs w:val="24"/>
        </w:rPr>
      </w:pPr>
    </w:p>
    <w:p w:rsidR="00B7221C" w:rsidRPr="00123512" w:rsidRDefault="00B7221C" w:rsidP="00B7221C">
      <w:pPr>
        <w:tabs>
          <w:tab w:val="left" w:pos="1395"/>
        </w:tabs>
        <w:jc w:val="center"/>
        <w:rPr>
          <w:sz w:val="24"/>
          <w:szCs w:val="24"/>
        </w:rPr>
      </w:pPr>
      <w:r w:rsidRPr="00123512">
        <w:rPr>
          <w:sz w:val="24"/>
          <w:szCs w:val="24"/>
        </w:rPr>
        <w:t xml:space="preserve">Изменения, вносимые в муниципальную программу  </w:t>
      </w:r>
    </w:p>
    <w:p w:rsidR="00B7221C" w:rsidRPr="00123512" w:rsidRDefault="00B7221C" w:rsidP="00B7221C">
      <w:pPr>
        <w:tabs>
          <w:tab w:val="left" w:pos="1395"/>
        </w:tabs>
        <w:jc w:val="center"/>
        <w:rPr>
          <w:sz w:val="24"/>
          <w:szCs w:val="24"/>
        </w:rPr>
      </w:pPr>
      <w:r w:rsidRPr="00123512">
        <w:rPr>
          <w:sz w:val="24"/>
          <w:szCs w:val="24"/>
        </w:rPr>
        <w:t>"Развитие молодежной политики и туризма"</w:t>
      </w:r>
      <w:r w:rsidRPr="00123512">
        <w:rPr>
          <w:caps/>
          <w:sz w:val="24"/>
          <w:szCs w:val="24"/>
        </w:rPr>
        <w:t xml:space="preserve">, </w:t>
      </w:r>
      <w:proofErr w:type="gramStart"/>
      <w:r w:rsidRPr="00123512">
        <w:rPr>
          <w:sz w:val="24"/>
          <w:szCs w:val="24"/>
        </w:rPr>
        <w:t>утвержденную</w:t>
      </w:r>
      <w:proofErr w:type="gramEnd"/>
      <w:r w:rsidRPr="00123512">
        <w:rPr>
          <w:sz w:val="24"/>
          <w:szCs w:val="24"/>
        </w:rPr>
        <w:t xml:space="preserve"> постановлением Администрации района от 16 декабря 2013 года  № 217-ПА</w:t>
      </w:r>
    </w:p>
    <w:p w:rsidR="00B7221C" w:rsidRDefault="00B7221C" w:rsidP="00B7221C">
      <w:pPr>
        <w:tabs>
          <w:tab w:val="left" w:pos="1395"/>
        </w:tabs>
        <w:jc w:val="center"/>
        <w:rPr>
          <w:sz w:val="24"/>
          <w:szCs w:val="24"/>
        </w:rPr>
      </w:pPr>
    </w:p>
    <w:p w:rsidR="00B7221C" w:rsidRPr="00123512" w:rsidRDefault="00B7221C" w:rsidP="00B7221C">
      <w:pPr>
        <w:tabs>
          <w:tab w:val="left" w:pos="1276"/>
        </w:tabs>
        <w:ind w:firstLine="709"/>
        <w:jc w:val="both"/>
        <w:rPr>
          <w:sz w:val="24"/>
          <w:szCs w:val="24"/>
        </w:rPr>
      </w:pPr>
      <w:r w:rsidRPr="00123512">
        <w:rPr>
          <w:sz w:val="24"/>
          <w:szCs w:val="24"/>
        </w:rPr>
        <w:t xml:space="preserve">1. В паспорте муниципальной программы "Развитие молодежной политики и туризма" (далее – Программа) </w:t>
      </w:r>
      <w:r w:rsidR="00A225C7">
        <w:rPr>
          <w:sz w:val="24"/>
          <w:szCs w:val="24"/>
        </w:rPr>
        <w:t>строку</w:t>
      </w:r>
      <w:r w:rsidRPr="00123512">
        <w:rPr>
          <w:sz w:val="24"/>
          <w:szCs w:val="24"/>
        </w:rPr>
        <w:t xml:space="preserve"> "Ресурсное обе</w:t>
      </w:r>
      <w:r w:rsidR="0055271E">
        <w:rPr>
          <w:sz w:val="24"/>
          <w:szCs w:val="24"/>
        </w:rPr>
        <w:t>спечение</w:t>
      </w:r>
      <w:r w:rsidRPr="00123512">
        <w:rPr>
          <w:sz w:val="24"/>
          <w:szCs w:val="24"/>
        </w:rPr>
        <w:t>" изложить в следующей редакции:</w:t>
      </w:r>
    </w:p>
    <w:p w:rsidR="00B7221C" w:rsidRPr="00123512" w:rsidRDefault="00B7221C" w:rsidP="00B7221C">
      <w:pPr>
        <w:tabs>
          <w:tab w:val="left" w:pos="1276"/>
        </w:tabs>
        <w:jc w:val="both"/>
        <w:rPr>
          <w:sz w:val="24"/>
          <w:szCs w:val="24"/>
        </w:rPr>
      </w:pPr>
      <w:r w:rsidRPr="00123512">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96"/>
      </w:tblGrid>
      <w:tr w:rsidR="00B7221C" w:rsidRPr="00123512" w:rsidTr="006D5F54">
        <w:tc>
          <w:tcPr>
            <w:tcW w:w="3260" w:type="dxa"/>
          </w:tcPr>
          <w:p w:rsidR="00B7221C" w:rsidRPr="00123512" w:rsidRDefault="00B7221C" w:rsidP="00C839BD">
            <w:pPr>
              <w:rPr>
                <w:sz w:val="24"/>
                <w:szCs w:val="24"/>
              </w:rPr>
            </w:pPr>
            <w:r w:rsidRPr="00123512">
              <w:rPr>
                <w:sz w:val="24"/>
                <w:szCs w:val="24"/>
              </w:rPr>
              <w:t xml:space="preserve">Ресурсное обеспечение </w:t>
            </w:r>
          </w:p>
        </w:tc>
        <w:tc>
          <w:tcPr>
            <w:tcW w:w="6096" w:type="dxa"/>
          </w:tcPr>
          <w:p w:rsidR="00C839BD" w:rsidRDefault="00C839BD" w:rsidP="00C839BD">
            <w:pPr>
              <w:jc w:val="both"/>
              <w:rPr>
                <w:sz w:val="24"/>
                <w:szCs w:val="24"/>
              </w:rPr>
            </w:pPr>
            <w:r>
              <w:rPr>
                <w:sz w:val="24"/>
                <w:szCs w:val="24"/>
              </w:rPr>
              <w:t xml:space="preserve">Общий объем расходов </w:t>
            </w:r>
            <w:r w:rsidRPr="001D2AEB">
              <w:rPr>
                <w:sz w:val="24"/>
                <w:szCs w:val="24"/>
              </w:rPr>
              <w:t xml:space="preserve">на реализацию муниципальной программы </w:t>
            </w:r>
            <w:r>
              <w:rPr>
                <w:sz w:val="24"/>
                <w:szCs w:val="24"/>
              </w:rPr>
              <w:t>составляет</w:t>
            </w:r>
            <w:r w:rsidRPr="001D2AEB">
              <w:rPr>
                <w:sz w:val="24"/>
                <w:szCs w:val="24"/>
              </w:rPr>
              <w:t xml:space="preserve"> </w:t>
            </w:r>
            <w:r>
              <w:rPr>
                <w:sz w:val="24"/>
                <w:szCs w:val="24"/>
              </w:rPr>
              <w:t xml:space="preserve">1 </w:t>
            </w:r>
            <w:r w:rsidR="00E73FE9">
              <w:rPr>
                <w:sz w:val="24"/>
                <w:szCs w:val="24"/>
              </w:rPr>
              <w:t>61</w:t>
            </w:r>
            <w:r w:rsidR="00EE7731">
              <w:rPr>
                <w:sz w:val="24"/>
                <w:szCs w:val="24"/>
              </w:rPr>
              <w:t>8</w:t>
            </w:r>
            <w:r w:rsidR="00E73FE9">
              <w:rPr>
                <w:sz w:val="24"/>
                <w:szCs w:val="24"/>
              </w:rPr>
              <w:t xml:space="preserve"> </w:t>
            </w:r>
            <w:r w:rsidR="007A622F">
              <w:rPr>
                <w:sz w:val="24"/>
                <w:szCs w:val="24"/>
              </w:rPr>
              <w:t>136</w:t>
            </w:r>
            <w:r>
              <w:rPr>
                <w:sz w:val="24"/>
                <w:szCs w:val="24"/>
              </w:rPr>
              <w:t>,0 тыс. рубле</w:t>
            </w:r>
            <w:r w:rsidRPr="001D2AEB">
              <w:rPr>
                <w:sz w:val="24"/>
                <w:szCs w:val="24"/>
              </w:rPr>
              <w:t>й, в том числе по годам:</w:t>
            </w:r>
          </w:p>
          <w:p w:rsidR="00C839BD" w:rsidRPr="00F53538" w:rsidRDefault="00C839BD" w:rsidP="00C839BD">
            <w:pPr>
              <w:jc w:val="both"/>
            </w:pPr>
          </w:p>
          <w:tbl>
            <w:tblPr>
              <w:tblStyle w:val="af"/>
              <w:tblW w:w="0" w:type="auto"/>
              <w:tblLook w:val="04A0" w:firstRow="1" w:lastRow="0" w:firstColumn="1" w:lastColumn="0" w:noHBand="0" w:noVBand="1"/>
            </w:tblPr>
            <w:tblGrid>
              <w:gridCol w:w="898"/>
              <w:gridCol w:w="1559"/>
              <w:gridCol w:w="1764"/>
              <w:gridCol w:w="1407"/>
            </w:tblGrid>
            <w:tr w:rsidR="00C839BD" w:rsidTr="005F7E4B">
              <w:tc>
                <w:tcPr>
                  <w:tcW w:w="898" w:type="dxa"/>
                  <w:tcBorders>
                    <w:top w:val="nil"/>
                    <w:left w:val="nil"/>
                    <w:bottom w:val="single" w:sz="4" w:space="0" w:color="auto"/>
                  </w:tcBorders>
                </w:tcPr>
                <w:p w:rsidR="00C839BD" w:rsidRDefault="00C839BD" w:rsidP="005F7E4B">
                  <w:pPr>
                    <w:jc w:val="both"/>
                    <w:rPr>
                      <w:sz w:val="24"/>
                      <w:szCs w:val="24"/>
                    </w:rPr>
                  </w:pPr>
                  <w:r>
                    <w:rPr>
                      <w:sz w:val="24"/>
                      <w:szCs w:val="24"/>
                    </w:rPr>
                    <w:t>Год</w:t>
                  </w:r>
                </w:p>
              </w:tc>
              <w:tc>
                <w:tcPr>
                  <w:tcW w:w="1559" w:type="dxa"/>
                  <w:tcBorders>
                    <w:top w:val="nil"/>
                    <w:bottom w:val="single" w:sz="4" w:space="0" w:color="auto"/>
                  </w:tcBorders>
                </w:tcPr>
                <w:p w:rsidR="00C839BD" w:rsidRDefault="00C839BD" w:rsidP="005F7E4B">
                  <w:pPr>
                    <w:jc w:val="both"/>
                    <w:rPr>
                      <w:sz w:val="24"/>
                      <w:szCs w:val="24"/>
                    </w:rPr>
                  </w:pPr>
                  <w:r>
                    <w:rPr>
                      <w:sz w:val="24"/>
                      <w:szCs w:val="24"/>
                    </w:rPr>
                    <w:t>Всего (тыс. руб.)</w:t>
                  </w:r>
                </w:p>
              </w:tc>
              <w:tc>
                <w:tcPr>
                  <w:tcW w:w="1764" w:type="dxa"/>
                  <w:tcBorders>
                    <w:top w:val="nil"/>
                    <w:bottom w:val="single" w:sz="4" w:space="0" w:color="auto"/>
                  </w:tcBorders>
                </w:tcPr>
                <w:p w:rsidR="00C839BD" w:rsidRDefault="00C839BD"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839BD" w:rsidRDefault="00C839BD" w:rsidP="005F7E4B">
                  <w:pPr>
                    <w:jc w:val="both"/>
                    <w:rPr>
                      <w:sz w:val="24"/>
                      <w:szCs w:val="24"/>
                    </w:rPr>
                  </w:pPr>
                  <w:r>
                    <w:rPr>
                      <w:sz w:val="24"/>
                      <w:szCs w:val="24"/>
                    </w:rPr>
                    <w:t>Бюджет города Тарко-Сале (тыс. руб.)</w:t>
                  </w:r>
                </w:p>
              </w:tc>
            </w:tr>
            <w:tr w:rsidR="00C839BD" w:rsidTr="005F7E4B">
              <w:tc>
                <w:tcPr>
                  <w:tcW w:w="898" w:type="dxa"/>
                  <w:tcBorders>
                    <w:top w:val="single" w:sz="4" w:space="0" w:color="auto"/>
                    <w:left w:val="nil"/>
                  </w:tcBorders>
                </w:tcPr>
                <w:p w:rsidR="00C839BD" w:rsidRPr="00993421" w:rsidRDefault="00C839BD" w:rsidP="005F7E4B">
                  <w:pPr>
                    <w:jc w:val="both"/>
                    <w:rPr>
                      <w:sz w:val="24"/>
                      <w:szCs w:val="24"/>
                    </w:rPr>
                  </w:pPr>
                  <w:r w:rsidRPr="00993421">
                    <w:rPr>
                      <w:sz w:val="24"/>
                      <w:szCs w:val="24"/>
                    </w:rPr>
                    <w:t>2014</w:t>
                  </w:r>
                </w:p>
              </w:tc>
              <w:tc>
                <w:tcPr>
                  <w:tcW w:w="1559" w:type="dxa"/>
                  <w:tcBorders>
                    <w:top w:val="single" w:sz="4" w:space="0" w:color="auto"/>
                  </w:tcBorders>
                </w:tcPr>
                <w:p w:rsidR="00C839BD" w:rsidRPr="00993421" w:rsidRDefault="00C839BD" w:rsidP="005F7E4B">
                  <w:pPr>
                    <w:jc w:val="both"/>
                    <w:rPr>
                      <w:sz w:val="24"/>
                      <w:szCs w:val="24"/>
                    </w:rPr>
                  </w:pPr>
                  <w:r w:rsidRPr="00993421">
                    <w:rPr>
                      <w:sz w:val="24"/>
                      <w:szCs w:val="24"/>
                    </w:rPr>
                    <w:t>211 258,00</w:t>
                  </w:r>
                </w:p>
              </w:tc>
              <w:tc>
                <w:tcPr>
                  <w:tcW w:w="1764" w:type="dxa"/>
                  <w:tcBorders>
                    <w:top w:val="single" w:sz="4" w:space="0" w:color="auto"/>
                  </w:tcBorders>
                </w:tcPr>
                <w:p w:rsidR="00C839BD" w:rsidRPr="00993421" w:rsidRDefault="00C839BD" w:rsidP="005F7E4B">
                  <w:pPr>
                    <w:jc w:val="both"/>
                    <w:rPr>
                      <w:sz w:val="24"/>
                      <w:szCs w:val="24"/>
                    </w:rPr>
                  </w:pPr>
                  <w:r w:rsidRPr="00993421">
                    <w:rPr>
                      <w:sz w:val="24"/>
                      <w:szCs w:val="24"/>
                    </w:rPr>
                    <w:t>211 258,00</w:t>
                  </w:r>
                </w:p>
              </w:tc>
              <w:tc>
                <w:tcPr>
                  <w:tcW w:w="1407" w:type="dxa"/>
                  <w:tcBorders>
                    <w:top w:val="single" w:sz="4" w:space="0" w:color="auto"/>
                    <w:right w:val="nil"/>
                  </w:tcBorders>
                </w:tcPr>
                <w:p w:rsidR="00C839BD" w:rsidRPr="00993421" w:rsidRDefault="00C839BD" w:rsidP="005F7E4B">
                  <w:pPr>
                    <w:jc w:val="both"/>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2015</w:t>
                  </w:r>
                </w:p>
              </w:tc>
              <w:tc>
                <w:tcPr>
                  <w:tcW w:w="1559" w:type="dxa"/>
                </w:tcPr>
                <w:p w:rsidR="00C839BD" w:rsidRPr="00993421" w:rsidRDefault="00C839BD" w:rsidP="005F7E4B">
                  <w:pPr>
                    <w:jc w:val="both"/>
                    <w:rPr>
                      <w:sz w:val="24"/>
                      <w:szCs w:val="24"/>
                    </w:rPr>
                  </w:pPr>
                  <w:r w:rsidRPr="00993421">
                    <w:rPr>
                      <w:sz w:val="24"/>
                      <w:szCs w:val="24"/>
                    </w:rPr>
                    <w:t>224 517,00</w:t>
                  </w:r>
                </w:p>
              </w:tc>
              <w:tc>
                <w:tcPr>
                  <w:tcW w:w="1764" w:type="dxa"/>
                </w:tcPr>
                <w:p w:rsidR="00C839BD" w:rsidRPr="00993421" w:rsidRDefault="00C839BD" w:rsidP="005F7E4B">
                  <w:pPr>
                    <w:jc w:val="both"/>
                    <w:rPr>
                      <w:sz w:val="24"/>
                      <w:szCs w:val="24"/>
                    </w:rPr>
                  </w:pPr>
                  <w:r w:rsidRPr="00993421">
                    <w:rPr>
                      <w:sz w:val="24"/>
                      <w:szCs w:val="24"/>
                    </w:rPr>
                    <w:t>224 517,00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2016</w:t>
                  </w:r>
                </w:p>
              </w:tc>
              <w:tc>
                <w:tcPr>
                  <w:tcW w:w="1559" w:type="dxa"/>
                </w:tcPr>
                <w:p w:rsidR="00C839BD" w:rsidRPr="00993421" w:rsidRDefault="00C839BD" w:rsidP="005F7E4B">
                  <w:pPr>
                    <w:jc w:val="both"/>
                    <w:rPr>
                      <w:sz w:val="24"/>
                      <w:szCs w:val="24"/>
                    </w:rPr>
                  </w:pPr>
                  <w:r w:rsidRPr="00993421">
                    <w:rPr>
                      <w:sz w:val="24"/>
                      <w:szCs w:val="24"/>
                    </w:rPr>
                    <w:t>247 447,00</w:t>
                  </w:r>
                </w:p>
              </w:tc>
              <w:tc>
                <w:tcPr>
                  <w:tcW w:w="1764" w:type="dxa"/>
                </w:tcPr>
                <w:p w:rsidR="00C839BD" w:rsidRPr="00993421" w:rsidRDefault="00C839BD" w:rsidP="005F7E4B">
                  <w:pPr>
                    <w:jc w:val="both"/>
                    <w:rPr>
                      <w:sz w:val="24"/>
                      <w:szCs w:val="24"/>
                    </w:rPr>
                  </w:pPr>
                  <w:r w:rsidRPr="00993421">
                    <w:rPr>
                      <w:sz w:val="24"/>
                      <w:szCs w:val="24"/>
                    </w:rPr>
                    <w:t>247 447,00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2017</w:t>
                  </w:r>
                </w:p>
              </w:tc>
              <w:tc>
                <w:tcPr>
                  <w:tcW w:w="1559" w:type="dxa"/>
                </w:tcPr>
                <w:p w:rsidR="00C839BD" w:rsidRPr="00993421" w:rsidRDefault="007A622F" w:rsidP="00AD4A58">
                  <w:pPr>
                    <w:jc w:val="both"/>
                    <w:rPr>
                      <w:sz w:val="24"/>
                      <w:szCs w:val="24"/>
                    </w:rPr>
                  </w:pPr>
                  <w:r>
                    <w:rPr>
                      <w:sz w:val="24"/>
                      <w:szCs w:val="24"/>
                    </w:rPr>
                    <w:t>260 002</w:t>
                  </w:r>
                  <w:r w:rsidR="00C839BD" w:rsidRPr="00993421">
                    <w:rPr>
                      <w:sz w:val="24"/>
                      <w:szCs w:val="24"/>
                    </w:rPr>
                    <w:t>,00</w:t>
                  </w:r>
                </w:p>
              </w:tc>
              <w:tc>
                <w:tcPr>
                  <w:tcW w:w="1764" w:type="dxa"/>
                </w:tcPr>
                <w:p w:rsidR="00C839BD" w:rsidRPr="00993421" w:rsidRDefault="007A622F" w:rsidP="007A622F">
                  <w:pPr>
                    <w:jc w:val="both"/>
                    <w:rPr>
                      <w:sz w:val="24"/>
                      <w:szCs w:val="24"/>
                    </w:rPr>
                  </w:pPr>
                  <w:r>
                    <w:rPr>
                      <w:sz w:val="24"/>
                      <w:szCs w:val="24"/>
                    </w:rPr>
                    <w:t>259 934</w:t>
                  </w:r>
                  <w:r w:rsidR="00C839BD" w:rsidRPr="00C839BD">
                    <w:rPr>
                      <w:sz w:val="24"/>
                      <w:szCs w:val="24"/>
                    </w:rPr>
                    <w:t>,00</w:t>
                  </w:r>
                </w:p>
              </w:tc>
              <w:tc>
                <w:tcPr>
                  <w:tcW w:w="1407" w:type="dxa"/>
                  <w:tcBorders>
                    <w:right w:val="nil"/>
                  </w:tcBorders>
                </w:tcPr>
                <w:p w:rsidR="00C839BD" w:rsidRPr="00993421" w:rsidRDefault="00FD7BF3" w:rsidP="005F7E4B">
                  <w:pPr>
                    <w:rPr>
                      <w:sz w:val="24"/>
                      <w:szCs w:val="24"/>
                    </w:rPr>
                  </w:pPr>
                  <w:r>
                    <w:rPr>
                      <w:sz w:val="24"/>
                      <w:szCs w:val="24"/>
                    </w:rPr>
                    <w:t>68</w:t>
                  </w:r>
                  <w:r w:rsidR="00D20ACE">
                    <w:rPr>
                      <w:sz w:val="24"/>
                      <w:szCs w:val="24"/>
                    </w:rPr>
                    <w:t>,00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2018</w:t>
                  </w:r>
                </w:p>
              </w:tc>
              <w:tc>
                <w:tcPr>
                  <w:tcW w:w="1559" w:type="dxa"/>
                </w:tcPr>
                <w:p w:rsidR="00C839BD" w:rsidRPr="00993421" w:rsidRDefault="00C839BD" w:rsidP="005F7E4B">
                  <w:pPr>
                    <w:rPr>
                      <w:sz w:val="24"/>
                      <w:szCs w:val="24"/>
                    </w:rPr>
                  </w:pPr>
                  <w:r w:rsidRPr="00993421">
                    <w:rPr>
                      <w:sz w:val="24"/>
                      <w:szCs w:val="24"/>
                    </w:rPr>
                    <w:t>234 539,00</w:t>
                  </w:r>
                </w:p>
              </w:tc>
              <w:tc>
                <w:tcPr>
                  <w:tcW w:w="1764" w:type="dxa"/>
                </w:tcPr>
                <w:p w:rsidR="00C839BD" w:rsidRPr="00993421" w:rsidRDefault="00C839BD" w:rsidP="005F7E4B">
                  <w:pPr>
                    <w:rPr>
                      <w:sz w:val="24"/>
                      <w:szCs w:val="24"/>
                    </w:rPr>
                  </w:pPr>
                  <w:r w:rsidRPr="00993421">
                    <w:rPr>
                      <w:sz w:val="24"/>
                      <w:szCs w:val="24"/>
                    </w:rPr>
                    <w:t>234 539,00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2019</w:t>
                  </w:r>
                </w:p>
              </w:tc>
              <w:tc>
                <w:tcPr>
                  <w:tcW w:w="1559" w:type="dxa"/>
                </w:tcPr>
                <w:p w:rsidR="00C839BD" w:rsidRPr="00993421" w:rsidRDefault="00C839BD" w:rsidP="005F7E4B">
                  <w:pPr>
                    <w:rPr>
                      <w:sz w:val="24"/>
                      <w:szCs w:val="24"/>
                    </w:rPr>
                  </w:pPr>
                  <w:r w:rsidRPr="00993421">
                    <w:rPr>
                      <w:sz w:val="24"/>
                      <w:szCs w:val="24"/>
                    </w:rPr>
                    <w:t>234 539,00</w:t>
                  </w:r>
                </w:p>
              </w:tc>
              <w:tc>
                <w:tcPr>
                  <w:tcW w:w="1764" w:type="dxa"/>
                </w:tcPr>
                <w:p w:rsidR="00C839BD" w:rsidRPr="00993421" w:rsidRDefault="00C839BD" w:rsidP="005F7E4B">
                  <w:pPr>
                    <w:rPr>
                      <w:sz w:val="24"/>
                      <w:szCs w:val="24"/>
                    </w:rPr>
                  </w:pPr>
                  <w:r w:rsidRPr="00993421">
                    <w:rPr>
                      <w:sz w:val="24"/>
                      <w:szCs w:val="24"/>
                    </w:rPr>
                    <w:t>234 539,00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single" w:sz="4" w:space="0" w:color="auto"/>
                  </w:tcBorders>
                </w:tcPr>
                <w:p w:rsidR="00C839BD" w:rsidRPr="00993421" w:rsidRDefault="00C839BD" w:rsidP="005F7E4B">
                  <w:pPr>
                    <w:jc w:val="both"/>
                    <w:rPr>
                      <w:sz w:val="24"/>
                      <w:szCs w:val="24"/>
                    </w:rPr>
                  </w:pPr>
                  <w:r w:rsidRPr="00993421">
                    <w:rPr>
                      <w:sz w:val="24"/>
                      <w:szCs w:val="24"/>
                    </w:rPr>
                    <w:t>2020</w:t>
                  </w:r>
                </w:p>
              </w:tc>
              <w:tc>
                <w:tcPr>
                  <w:tcW w:w="1559" w:type="dxa"/>
                  <w:tcBorders>
                    <w:bottom w:val="single" w:sz="4" w:space="0" w:color="auto"/>
                  </w:tcBorders>
                </w:tcPr>
                <w:p w:rsidR="00C839BD" w:rsidRPr="00993421" w:rsidRDefault="00C839BD" w:rsidP="005F7E4B">
                  <w:pPr>
                    <w:rPr>
                      <w:sz w:val="24"/>
                      <w:szCs w:val="24"/>
                    </w:rPr>
                  </w:pPr>
                  <w:r>
                    <w:rPr>
                      <w:sz w:val="24"/>
                      <w:szCs w:val="24"/>
                    </w:rPr>
                    <w:t>205 834</w:t>
                  </w:r>
                  <w:r w:rsidRPr="00993421">
                    <w:rPr>
                      <w:sz w:val="24"/>
                      <w:szCs w:val="24"/>
                    </w:rPr>
                    <w:t>,00</w:t>
                  </w:r>
                </w:p>
              </w:tc>
              <w:tc>
                <w:tcPr>
                  <w:tcW w:w="1764" w:type="dxa"/>
                  <w:tcBorders>
                    <w:bottom w:val="single" w:sz="4" w:space="0" w:color="auto"/>
                  </w:tcBorders>
                </w:tcPr>
                <w:p w:rsidR="00C839BD" w:rsidRPr="00993421" w:rsidRDefault="00C839BD" w:rsidP="005F7E4B">
                  <w:pPr>
                    <w:rPr>
                      <w:sz w:val="24"/>
                      <w:szCs w:val="24"/>
                    </w:rPr>
                  </w:pPr>
                  <w:r>
                    <w:rPr>
                      <w:sz w:val="24"/>
                      <w:szCs w:val="24"/>
                    </w:rPr>
                    <w:t>205 834</w:t>
                  </w:r>
                  <w:r w:rsidRPr="00993421">
                    <w:rPr>
                      <w:sz w:val="24"/>
                      <w:szCs w:val="24"/>
                    </w:rPr>
                    <w:t>,00</w:t>
                  </w:r>
                </w:p>
              </w:tc>
              <w:tc>
                <w:tcPr>
                  <w:tcW w:w="1407" w:type="dxa"/>
                  <w:tcBorders>
                    <w:bottom w:val="single" w:sz="4" w:space="0" w:color="auto"/>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nil"/>
                  </w:tcBorders>
                </w:tcPr>
                <w:p w:rsidR="00C839BD" w:rsidRPr="00993421" w:rsidRDefault="00C839BD" w:rsidP="005F7E4B">
                  <w:pPr>
                    <w:ind w:right="-108"/>
                    <w:jc w:val="both"/>
                    <w:rPr>
                      <w:b/>
                      <w:sz w:val="24"/>
                      <w:szCs w:val="24"/>
                    </w:rPr>
                  </w:pPr>
                  <w:r w:rsidRPr="00993421">
                    <w:rPr>
                      <w:b/>
                      <w:sz w:val="24"/>
                      <w:szCs w:val="24"/>
                    </w:rPr>
                    <w:t>Итого:</w:t>
                  </w:r>
                </w:p>
              </w:tc>
              <w:tc>
                <w:tcPr>
                  <w:tcW w:w="1559" w:type="dxa"/>
                  <w:tcBorders>
                    <w:bottom w:val="nil"/>
                  </w:tcBorders>
                </w:tcPr>
                <w:p w:rsidR="00C839BD" w:rsidRPr="00993421" w:rsidRDefault="00C839BD" w:rsidP="007A622F">
                  <w:pPr>
                    <w:jc w:val="both"/>
                    <w:rPr>
                      <w:b/>
                      <w:sz w:val="24"/>
                      <w:szCs w:val="24"/>
                    </w:rPr>
                  </w:pPr>
                  <w:r w:rsidRPr="00993421">
                    <w:rPr>
                      <w:b/>
                      <w:sz w:val="24"/>
                      <w:szCs w:val="24"/>
                    </w:rPr>
                    <w:t xml:space="preserve">1 </w:t>
                  </w:r>
                  <w:r w:rsidR="00E73FE9">
                    <w:rPr>
                      <w:b/>
                      <w:sz w:val="24"/>
                      <w:szCs w:val="24"/>
                    </w:rPr>
                    <w:t>61</w:t>
                  </w:r>
                  <w:r w:rsidR="00AD4A58">
                    <w:rPr>
                      <w:b/>
                      <w:sz w:val="24"/>
                      <w:szCs w:val="24"/>
                    </w:rPr>
                    <w:t>8</w:t>
                  </w:r>
                  <w:r w:rsidR="00E73FE9">
                    <w:rPr>
                      <w:b/>
                      <w:sz w:val="24"/>
                      <w:szCs w:val="24"/>
                    </w:rPr>
                    <w:t xml:space="preserve"> </w:t>
                  </w:r>
                  <w:r w:rsidR="007A622F">
                    <w:rPr>
                      <w:b/>
                      <w:sz w:val="24"/>
                      <w:szCs w:val="24"/>
                    </w:rPr>
                    <w:t>136</w:t>
                  </w:r>
                  <w:r w:rsidRPr="00993421">
                    <w:rPr>
                      <w:b/>
                      <w:sz w:val="24"/>
                      <w:szCs w:val="24"/>
                    </w:rPr>
                    <w:t>,00</w:t>
                  </w:r>
                </w:p>
              </w:tc>
              <w:tc>
                <w:tcPr>
                  <w:tcW w:w="1764" w:type="dxa"/>
                  <w:tcBorders>
                    <w:bottom w:val="nil"/>
                  </w:tcBorders>
                </w:tcPr>
                <w:p w:rsidR="00C839BD" w:rsidRPr="00993421" w:rsidRDefault="00E73FE9" w:rsidP="007A622F">
                  <w:pPr>
                    <w:jc w:val="both"/>
                    <w:rPr>
                      <w:b/>
                      <w:sz w:val="24"/>
                      <w:szCs w:val="24"/>
                    </w:rPr>
                  </w:pPr>
                  <w:r w:rsidRPr="00E73FE9">
                    <w:rPr>
                      <w:b/>
                      <w:sz w:val="24"/>
                      <w:szCs w:val="24"/>
                    </w:rPr>
                    <w:t>1 61</w:t>
                  </w:r>
                  <w:r w:rsidR="00AD4A58">
                    <w:rPr>
                      <w:b/>
                      <w:sz w:val="24"/>
                      <w:szCs w:val="24"/>
                    </w:rPr>
                    <w:t>8</w:t>
                  </w:r>
                  <w:r w:rsidRPr="00E73FE9">
                    <w:rPr>
                      <w:b/>
                      <w:sz w:val="24"/>
                      <w:szCs w:val="24"/>
                    </w:rPr>
                    <w:t xml:space="preserve"> </w:t>
                  </w:r>
                  <w:r w:rsidR="00AD4A58">
                    <w:rPr>
                      <w:b/>
                      <w:sz w:val="24"/>
                      <w:szCs w:val="24"/>
                    </w:rPr>
                    <w:t>0</w:t>
                  </w:r>
                  <w:r w:rsidR="007A622F">
                    <w:rPr>
                      <w:b/>
                      <w:sz w:val="24"/>
                      <w:szCs w:val="24"/>
                    </w:rPr>
                    <w:t>68</w:t>
                  </w:r>
                  <w:r w:rsidRPr="00E73FE9">
                    <w:rPr>
                      <w:b/>
                      <w:sz w:val="24"/>
                      <w:szCs w:val="24"/>
                    </w:rPr>
                    <w:t>,00</w:t>
                  </w:r>
                </w:p>
              </w:tc>
              <w:tc>
                <w:tcPr>
                  <w:tcW w:w="1407" w:type="dxa"/>
                  <w:tcBorders>
                    <w:bottom w:val="nil"/>
                    <w:right w:val="nil"/>
                  </w:tcBorders>
                </w:tcPr>
                <w:p w:rsidR="00C839BD" w:rsidRPr="00993421" w:rsidRDefault="00FD7BF3" w:rsidP="005F7E4B">
                  <w:pPr>
                    <w:rPr>
                      <w:b/>
                      <w:sz w:val="24"/>
                      <w:szCs w:val="24"/>
                    </w:rPr>
                  </w:pPr>
                  <w:r>
                    <w:rPr>
                      <w:b/>
                      <w:sz w:val="24"/>
                      <w:szCs w:val="24"/>
                    </w:rPr>
                    <w:t>68</w:t>
                  </w:r>
                  <w:r w:rsidR="00D20ACE">
                    <w:rPr>
                      <w:b/>
                      <w:sz w:val="24"/>
                      <w:szCs w:val="24"/>
                    </w:rPr>
                    <w:t>,00</w:t>
                  </w:r>
                </w:p>
              </w:tc>
            </w:tr>
          </w:tbl>
          <w:p w:rsidR="00B7221C" w:rsidRPr="001D2AEB" w:rsidRDefault="00B7221C" w:rsidP="006D5F54">
            <w:pPr>
              <w:jc w:val="both"/>
              <w:rPr>
                <w:sz w:val="24"/>
                <w:szCs w:val="24"/>
              </w:rPr>
            </w:pPr>
          </w:p>
        </w:tc>
      </w:tr>
    </w:tbl>
    <w:p w:rsidR="00B7221C" w:rsidRPr="00123512" w:rsidRDefault="00B7221C" w:rsidP="00B7221C">
      <w:pPr>
        <w:tabs>
          <w:tab w:val="left" w:pos="1276"/>
        </w:tabs>
        <w:jc w:val="both"/>
        <w:rPr>
          <w:sz w:val="24"/>
          <w:szCs w:val="24"/>
        </w:rPr>
      </w:pPr>
      <w:r w:rsidRPr="00123512">
        <w:rPr>
          <w:sz w:val="24"/>
          <w:szCs w:val="24"/>
        </w:rPr>
        <w:t xml:space="preserve">                                                                                                                                                              ".</w:t>
      </w:r>
    </w:p>
    <w:p w:rsidR="00437AA5" w:rsidRDefault="00B7221C" w:rsidP="00DC28B8">
      <w:pPr>
        <w:widowControl w:val="0"/>
        <w:overflowPunct/>
        <w:ind w:firstLine="709"/>
        <w:jc w:val="both"/>
        <w:textAlignment w:val="auto"/>
        <w:rPr>
          <w:sz w:val="24"/>
          <w:szCs w:val="24"/>
        </w:rPr>
      </w:pPr>
      <w:r w:rsidRPr="00123512">
        <w:rPr>
          <w:sz w:val="24"/>
          <w:szCs w:val="24"/>
        </w:rPr>
        <w:t xml:space="preserve">2. </w:t>
      </w:r>
      <w:r w:rsidR="002B35CC">
        <w:rPr>
          <w:sz w:val="24"/>
          <w:szCs w:val="24"/>
        </w:rPr>
        <w:t xml:space="preserve">Пункт </w:t>
      </w:r>
      <w:r w:rsidR="002B35CC" w:rsidRPr="00743B39">
        <w:rPr>
          <w:rFonts w:eastAsia="Batang"/>
          <w:sz w:val="24"/>
          <w:szCs w:val="24"/>
          <w:lang w:eastAsia="ko-KR"/>
        </w:rPr>
        <w:t>2</w:t>
      </w:r>
      <w:r w:rsidR="00D6624C">
        <w:rPr>
          <w:rFonts w:eastAsia="Batang"/>
          <w:sz w:val="24"/>
          <w:szCs w:val="24"/>
          <w:lang w:eastAsia="ko-KR"/>
        </w:rPr>
        <w:t xml:space="preserve"> подпрограммы </w:t>
      </w:r>
      <w:r w:rsidR="00D6624C">
        <w:rPr>
          <w:rFonts w:eastAsia="Batang"/>
          <w:sz w:val="24"/>
          <w:szCs w:val="24"/>
          <w:lang w:val="en-US" w:eastAsia="ko-KR"/>
        </w:rPr>
        <w:t>I</w:t>
      </w:r>
      <w:r w:rsidR="00D6624C">
        <w:rPr>
          <w:rFonts w:eastAsia="Batang"/>
          <w:sz w:val="24"/>
          <w:szCs w:val="24"/>
          <w:lang w:eastAsia="ko-KR"/>
        </w:rPr>
        <w:t xml:space="preserve"> "Реализация мероприятий для детей и молодежи"</w:t>
      </w:r>
      <w:r w:rsidR="002B35CC" w:rsidRPr="00743B39">
        <w:rPr>
          <w:rFonts w:eastAsia="Batang"/>
          <w:sz w:val="24"/>
          <w:szCs w:val="24"/>
          <w:lang w:eastAsia="ko-KR"/>
        </w:rPr>
        <w:t xml:space="preserve"> </w:t>
      </w:r>
      <w:hyperlink r:id="rId9" w:anchor="Par179#Par179" w:history="1">
        <w:r w:rsidR="009B347A">
          <w:rPr>
            <w:sz w:val="24"/>
            <w:szCs w:val="24"/>
          </w:rPr>
          <w:t>р</w:t>
        </w:r>
        <w:r w:rsidR="009B347A" w:rsidRPr="00743B39">
          <w:rPr>
            <w:sz w:val="24"/>
            <w:szCs w:val="24"/>
          </w:rPr>
          <w:t>аздел</w:t>
        </w:r>
        <w:r w:rsidR="009B347A">
          <w:rPr>
            <w:sz w:val="24"/>
            <w:szCs w:val="24"/>
          </w:rPr>
          <w:t>а</w:t>
        </w:r>
        <w:r w:rsidR="009B347A" w:rsidRPr="00743B39">
          <w:rPr>
            <w:sz w:val="24"/>
            <w:szCs w:val="24"/>
          </w:rPr>
          <w:t xml:space="preserve"> </w:t>
        </w:r>
        <w:r w:rsidR="009B347A" w:rsidRPr="00743B39">
          <w:rPr>
            <w:sz w:val="24"/>
            <w:szCs w:val="24"/>
            <w:lang w:val="en-US"/>
          </w:rPr>
          <w:t>II</w:t>
        </w:r>
      </w:hyperlink>
      <w:r w:rsidR="009B347A" w:rsidRPr="00743B39">
        <w:rPr>
          <w:sz w:val="24"/>
          <w:szCs w:val="24"/>
        </w:rPr>
        <w:t xml:space="preserve"> "Перечень мероприятий муниципальной программы"</w:t>
      </w:r>
      <w:r w:rsidR="002B35CC" w:rsidRPr="002B35CC">
        <w:rPr>
          <w:sz w:val="24"/>
          <w:szCs w:val="24"/>
        </w:rPr>
        <w:t xml:space="preserve"> </w:t>
      </w:r>
      <w:r w:rsidR="006A27CE">
        <w:rPr>
          <w:sz w:val="24"/>
          <w:szCs w:val="24"/>
        </w:rPr>
        <w:t>Программы</w:t>
      </w:r>
      <w:r w:rsidR="002B35CC">
        <w:rPr>
          <w:sz w:val="24"/>
          <w:szCs w:val="24"/>
        </w:rPr>
        <w:t xml:space="preserve"> </w:t>
      </w:r>
      <w:r w:rsidR="00DC28B8">
        <w:rPr>
          <w:sz w:val="24"/>
          <w:szCs w:val="24"/>
        </w:rPr>
        <w:t xml:space="preserve">дополнить </w:t>
      </w:r>
      <w:r w:rsidR="009825FF">
        <w:rPr>
          <w:sz w:val="24"/>
          <w:szCs w:val="24"/>
        </w:rPr>
        <w:t>под</w:t>
      </w:r>
      <w:r w:rsidR="00DC28B8">
        <w:rPr>
          <w:sz w:val="24"/>
          <w:szCs w:val="24"/>
        </w:rPr>
        <w:t>пункт</w:t>
      </w:r>
      <w:r w:rsidR="0055271E">
        <w:rPr>
          <w:sz w:val="24"/>
          <w:szCs w:val="24"/>
        </w:rPr>
        <w:t>ами</w:t>
      </w:r>
      <w:r w:rsidR="00DC28B8">
        <w:rPr>
          <w:sz w:val="24"/>
          <w:szCs w:val="24"/>
        </w:rPr>
        <w:t xml:space="preserve"> 2.6</w:t>
      </w:r>
      <w:r w:rsidR="0055271E">
        <w:rPr>
          <w:sz w:val="24"/>
          <w:szCs w:val="24"/>
        </w:rPr>
        <w:t>, 2.7</w:t>
      </w:r>
      <w:r w:rsidR="00DC28B8">
        <w:rPr>
          <w:sz w:val="24"/>
          <w:szCs w:val="24"/>
        </w:rPr>
        <w:t xml:space="preserve"> следующего содержания: </w:t>
      </w:r>
    </w:p>
    <w:p w:rsidR="0055271E" w:rsidRDefault="00DC28B8" w:rsidP="00DC28B8">
      <w:pPr>
        <w:widowControl w:val="0"/>
        <w:overflowPunct/>
        <w:ind w:firstLine="709"/>
        <w:jc w:val="both"/>
        <w:textAlignment w:val="auto"/>
        <w:rPr>
          <w:sz w:val="24"/>
          <w:szCs w:val="24"/>
        </w:rPr>
      </w:pPr>
      <w:r>
        <w:rPr>
          <w:sz w:val="24"/>
          <w:szCs w:val="24"/>
        </w:rPr>
        <w:t>"</w:t>
      </w:r>
      <w:r w:rsidR="00437AA5">
        <w:rPr>
          <w:sz w:val="24"/>
          <w:szCs w:val="24"/>
        </w:rPr>
        <w:t xml:space="preserve">2.6. </w:t>
      </w:r>
      <w:r>
        <w:rPr>
          <w:sz w:val="24"/>
          <w:szCs w:val="24"/>
        </w:rPr>
        <w:t>Межбюджетные трансферты на реализацию мероприятий по временному трудоустройству безработных граждан в возрасте от 18 до 20 лет</w:t>
      </w:r>
      <w:r w:rsidR="0055271E">
        <w:rPr>
          <w:sz w:val="24"/>
          <w:szCs w:val="24"/>
        </w:rPr>
        <w:t>;</w:t>
      </w:r>
    </w:p>
    <w:p w:rsidR="002B35CC" w:rsidRDefault="0055271E" w:rsidP="00DC28B8">
      <w:pPr>
        <w:widowControl w:val="0"/>
        <w:overflowPunct/>
        <w:ind w:firstLine="709"/>
        <w:jc w:val="both"/>
        <w:textAlignment w:val="auto"/>
        <w:rPr>
          <w:sz w:val="24"/>
          <w:szCs w:val="24"/>
        </w:rPr>
      </w:pPr>
      <w:r>
        <w:rPr>
          <w:sz w:val="24"/>
          <w:szCs w:val="24"/>
        </w:rPr>
        <w:t xml:space="preserve">2.7. </w:t>
      </w:r>
      <w:r>
        <w:rPr>
          <w:color w:val="000000"/>
          <w:sz w:val="24"/>
          <w:szCs w:val="24"/>
        </w:rPr>
        <w:t>Реализация мероприятий по временному трудоустройству безработных граждан в возрасте от 18 до 20 лет (бюджет МО город Тарко-Сале)</w:t>
      </w:r>
      <w:proofErr w:type="gramStart"/>
      <w:r>
        <w:rPr>
          <w:color w:val="000000"/>
          <w:sz w:val="24"/>
          <w:szCs w:val="24"/>
        </w:rPr>
        <w:t>.</w:t>
      </w:r>
      <w:r w:rsidR="00DC28B8">
        <w:rPr>
          <w:sz w:val="24"/>
          <w:szCs w:val="24"/>
        </w:rPr>
        <w:t>"</w:t>
      </w:r>
      <w:proofErr w:type="gramEnd"/>
      <w:r w:rsidR="00994E0D">
        <w:rPr>
          <w:sz w:val="24"/>
          <w:szCs w:val="24"/>
        </w:rPr>
        <w:t>.</w:t>
      </w:r>
    </w:p>
    <w:p w:rsidR="00B7221C" w:rsidRDefault="00994E0D" w:rsidP="00547C3C">
      <w:pPr>
        <w:widowControl w:val="0"/>
        <w:overflowPunct/>
        <w:ind w:firstLine="709"/>
        <w:jc w:val="both"/>
        <w:textAlignment w:val="auto"/>
        <w:rPr>
          <w:sz w:val="24"/>
          <w:szCs w:val="24"/>
        </w:rPr>
      </w:pPr>
      <w:r>
        <w:rPr>
          <w:sz w:val="24"/>
          <w:szCs w:val="24"/>
        </w:rPr>
        <w:t xml:space="preserve">3. </w:t>
      </w:r>
      <w:r w:rsidR="00B7221C" w:rsidRPr="00123512">
        <w:rPr>
          <w:sz w:val="24"/>
          <w:szCs w:val="24"/>
        </w:rPr>
        <w:t xml:space="preserve">В паспорте подпрограммы </w:t>
      </w:r>
      <w:r w:rsidR="00EE7731">
        <w:rPr>
          <w:sz w:val="24"/>
          <w:szCs w:val="24"/>
          <w:lang w:val="en-US"/>
        </w:rPr>
        <w:t>I</w:t>
      </w:r>
      <w:r w:rsidR="00B7221C" w:rsidRPr="00123512">
        <w:rPr>
          <w:sz w:val="24"/>
          <w:szCs w:val="24"/>
        </w:rPr>
        <w:t xml:space="preserve"> "Реализация мероприятий для детей и молодежи" </w:t>
      </w:r>
      <w:r w:rsidR="00A225C7">
        <w:rPr>
          <w:sz w:val="24"/>
          <w:szCs w:val="24"/>
        </w:rPr>
        <w:t>Программы строку</w:t>
      </w:r>
      <w:r w:rsidR="00B7221C" w:rsidRPr="00123512">
        <w:rPr>
          <w:sz w:val="24"/>
          <w:szCs w:val="24"/>
        </w:rPr>
        <w:t xml:space="preserve"> "Ре</w:t>
      </w:r>
      <w:r w:rsidR="00EE7731">
        <w:rPr>
          <w:sz w:val="24"/>
          <w:szCs w:val="24"/>
        </w:rPr>
        <w:t>сурсное обеспечение</w:t>
      </w:r>
      <w:r w:rsidR="00B7221C" w:rsidRPr="00123512">
        <w:rPr>
          <w:sz w:val="24"/>
          <w:szCs w:val="24"/>
        </w:rPr>
        <w:t>" изложить в следующей редакции:</w:t>
      </w:r>
    </w:p>
    <w:p w:rsidR="00D3314D" w:rsidRPr="00F53538" w:rsidRDefault="00D3314D" w:rsidP="00D3314D">
      <w:pPr>
        <w:widowControl w:val="0"/>
        <w:overflowPunct/>
        <w:jc w:val="both"/>
        <w:textAlignment w:val="auto"/>
      </w:pPr>
      <w:r>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96"/>
      </w:tblGrid>
      <w:tr w:rsidR="00C839BD" w:rsidRPr="00123512" w:rsidTr="006D5F54">
        <w:tc>
          <w:tcPr>
            <w:tcW w:w="3260" w:type="dxa"/>
          </w:tcPr>
          <w:p w:rsidR="00C839BD" w:rsidRPr="00123512" w:rsidRDefault="00B7221C" w:rsidP="00C270E6">
            <w:pPr>
              <w:rPr>
                <w:sz w:val="24"/>
                <w:szCs w:val="24"/>
              </w:rPr>
            </w:pPr>
            <w:r w:rsidRPr="00123512">
              <w:rPr>
                <w:sz w:val="24"/>
                <w:szCs w:val="24"/>
              </w:rPr>
              <w:t>"</w:t>
            </w:r>
            <w:r w:rsidR="00C839BD" w:rsidRPr="00123512">
              <w:rPr>
                <w:sz w:val="24"/>
                <w:szCs w:val="24"/>
              </w:rPr>
              <w:t xml:space="preserve">Ресурсное обеспечение </w:t>
            </w:r>
          </w:p>
        </w:tc>
        <w:tc>
          <w:tcPr>
            <w:tcW w:w="6096" w:type="dxa"/>
          </w:tcPr>
          <w:p w:rsidR="00C839BD" w:rsidRDefault="00C839BD" w:rsidP="005F7E4B">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Pr>
                <w:sz w:val="24"/>
                <w:szCs w:val="24"/>
              </w:rPr>
              <w:t>7</w:t>
            </w:r>
            <w:r w:rsidR="00EE7731">
              <w:rPr>
                <w:sz w:val="24"/>
                <w:szCs w:val="24"/>
              </w:rPr>
              <w:t>50</w:t>
            </w:r>
            <w:r w:rsidR="00C270E6">
              <w:rPr>
                <w:sz w:val="24"/>
                <w:szCs w:val="24"/>
              </w:rPr>
              <w:t xml:space="preserve"> </w:t>
            </w:r>
            <w:r w:rsidR="00C73595">
              <w:rPr>
                <w:sz w:val="24"/>
                <w:szCs w:val="24"/>
              </w:rPr>
              <w:t>322</w:t>
            </w:r>
            <w:r>
              <w:rPr>
                <w:sz w:val="24"/>
                <w:szCs w:val="24"/>
              </w:rPr>
              <w:t>,0 тыс. рубле</w:t>
            </w:r>
            <w:r w:rsidRPr="001D2AEB">
              <w:rPr>
                <w:sz w:val="24"/>
                <w:szCs w:val="24"/>
              </w:rPr>
              <w:t>й, в том числе по годам:</w:t>
            </w:r>
          </w:p>
          <w:p w:rsidR="00C839BD" w:rsidRPr="00F53538" w:rsidRDefault="00C839BD" w:rsidP="005F7E4B">
            <w:pPr>
              <w:jc w:val="both"/>
            </w:pPr>
          </w:p>
          <w:tbl>
            <w:tblPr>
              <w:tblStyle w:val="af"/>
              <w:tblW w:w="0" w:type="auto"/>
              <w:tblLook w:val="04A0" w:firstRow="1" w:lastRow="0" w:firstColumn="1" w:lastColumn="0" w:noHBand="0" w:noVBand="1"/>
            </w:tblPr>
            <w:tblGrid>
              <w:gridCol w:w="898"/>
              <w:gridCol w:w="1559"/>
              <w:gridCol w:w="1764"/>
              <w:gridCol w:w="1407"/>
            </w:tblGrid>
            <w:tr w:rsidR="00C839BD" w:rsidTr="005F7E4B">
              <w:tc>
                <w:tcPr>
                  <w:tcW w:w="898" w:type="dxa"/>
                  <w:tcBorders>
                    <w:top w:val="nil"/>
                    <w:left w:val="nil"/>
                    <w:bottom w:val="single" w:sz="4" w:space="0" w:color="auto"/>
                  </w:tcBorders>
                </w:tcPr>
                <w:p w:rsidR="00C839BD" w:rsidRDefault="00C839BD" w:rsidP="005F7E4B">
                  <w:pPr>
                    <w:jc w:val="both"/>
                    <w:rPr>
                      <w:sz w:val="24"/>
                      <w:szCs w:val="24"/>
                    </w:rPr>
                  </w:pPr>
                  <w:r>
                    <w:rPr>
                      <w:sz w:val="24"/>
                      <w:szCs w:val="24"/>
                    </w:rPr>
                    <w:t>Год</w:t>
                  </w:r>
                </w:p>
              </w:tc>
              <w:tc>
                <w:tcPr>
                  <w:tcW w:w="1559" w:type="dxa"/>
                  <w:tcBorders>
                    <w:top w:val="nil"/>
                    <w:bottom w:val="single" w:sz="4" w:space="0" w:color="auto"/>
                  </w:tcBorders>
                </w:tcPr>
                <w:p w:rsidR="00C839BD" w:rsidRDefault="00C839BD" w:rsidP="005F7E4B">
                  <w:pPr>
                    <w:jc w:val="both"/>
                    <w:rPr>
                      <w:sz w:val="24"/>
                      <w:szCs w:val="24"/>
                    </w:rPr>
                  </w:pPr>
                  <w:r>
                    <w:rPr>
                      <w:sz w:val="24"/>
                      <w:szCs w:val="24"/>
                    </w:rPr>
                    <w:t>Всего (тыс. руб.)</w:t>
                  </w:r>
                </w:p>
              </w:tc>
              <w:tc>
                <w:tcPr>
                  <w:tcW w:w="1764" w:type="dxa"/>
                  <w:tcBorders>
                    <w:top w:val="nil"/>
                    <w:bottom w:val="single" w:sz="4" w:space="0" w:color="auto"/>
                  </w:tcBorders>
                </w:tcPr>
                <w:p w:rsidR="00C839BD" w:rsidRDefault="00C839BD"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839BD" w:rsidRDefault="00C839BD" w:rsidP="005F7E4B">
                  <w:pPr>
                    <w:jc w:val="both"/>
                    <w:rPr>
                      <w:sz w:val="24"/>
                      <w:szCs w:val="24"/>
                    </w:rPr>
                  </w:pPr>
                  <w:r>
                    <w:rPr>
                      <w:sz w:val="24"/>
                      <w:szCs w:val="24"/>
                    </w:rPr>
                    <w:t>Бюджет города Тарко-Сале (тыс. руб.)</w:t>
                  </w:r>
                </w:p>
              </w:tc>
            </w:tr>
            <w:tr w:rsidR="00C839BD" w:rsidTr="005F7E4B">
              <w:tc>
                <w:tcPr>
                  <w:tcW w:w="898" w:type="dxa"/>
                  <w:tcBorders>
                    <w:top w:val="single" w:sz="4" w:space="0" w:color="auto"/>
                    <w:left w:val="nil"/>
                  </w:tcBorders>
                </w:tcPr>
                <w:p w:rsidR="00C839BD" w:rsidRPr="00993421" w:rsidRDefault="00C839BD" w:rsidP="005F7E4B">
                  <w:pPr>
                    <w:jc w:val="both"/>
                    <w:rPr>
                      <w:sz w:val="24"/>
                      <w:szCs w:val="24"/>
                    </w:rPr>
                  </w:pPr>
                  <w:r w:rsidRPr="00993421">
                    <w:rPr>
                      <w:sz w:val="24"/>
                      <w:szCs w:val="24"/>
                    </w:rPr>
                    <w:t>2014</w:t>
                  </w:r>
                </w:p>
              </w:tc>
              <w:tc>
                <w:tcPr>
                  <w:tcW w:w="1559" w:type="dxa"/>
                  <w:tcBorders>
                    <w:top w:val="single" w:sz="4" w:space="0" w:color="auto"/>
                  </w:tcBorders>
                </w:tcPr>
                <w:p w:rsidR="00C839BD" w:rsidRPr="00993421" w:rsidRDefault="00C839BD" w:rsidP="005F7E4B">
                  <w:pPr>
                    <w:jc w:val="both"/>
                    <w:rPr>
                      <w:sz w:val="24"/>
                      <w:szCs w:val="24"/>
                    </w:rPr>
                  </w:pPr>
                  <w:r w:rsidRPr="004D67E4">
                    <w:rPr>
                      <w:sz w:val="24"/>
                      <w:szCs w:val="24"/>
                    </w:rPr>
                    <w:t>95</w:t>
                  </w:r>
                  <w:r>
                    <w:rPr>
                      <w:sz w:val="24"/>
                      <w:szCs w:val="24"/>
                    </w:rPr>
                    <w:t xml:space="preserve"> 484</w:t>
                  </w:r>
                  <w:r w:rsidRPr="00993421">
                    <w:rPr>
                      <w:sz w:val="24"/>
                      <w:szCs w:val="24"/>
                    </w:rPr>
                    <w:t>,00</w:t>
                  </w:r>
                </w:p>
              </w:tc>
              <w:tc>
                <w:tcPr>
                  <w:tcW w:w="1764" w:type="dxa"/>
                  <w:tcBorders>
                    <w:top w:val="single" w:sz="4" w:space="0" w:color="auto"/>
                  </w:tcBorders>
                </w:tcPr>
                <w:p w:rsidR="00C839BD" w:rsidRPr="004D67E4" w:rsidRDefault="00C839BD" w:rsidP="005F7E4B">
                  <w:pPr>
                    <w:rPr>
                      <w:sz w:val="24"/>
                      <w:szCs w:val="24"/>
                    </w:rPr>
                  </w:pPr>
                  <w:r w:rsidRPr="004D67E4">
                    <w:rPr>
                      <w:sz w:val="24"/>
                      <w:szCs w:val="24"/>
                    </w:rPr>
                    <w:t>95 484,00</w:t>
                  </w:r>
                </w:p>
              </w:tc>
              <w:tc>
                <w:tcPr>
                  <w:tcW w:w="1407" w:type="dxa"/>
                  <w:tcBorders>
                    <w:top w:val="single" w:sz="4" w:space="0" w:color="auto"/>
                    <w:right w:val="nil"/>
                  </w:tcBorders>
                </w:tcPr>
                <w:p w:rsidR="00C839BD" w:rsidRPr="00993421" w:rsidRDefault="00C839BD" w:rsidP="005F7E4B">
                  <w:pPr>
                    <w:jc w:val="both"/>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2015</w:t>
                  </w:r>
                </w:p>
              </w:tc>
              <w:tc>
                <w:tcPr>
                  <w:tcW w:w="1559" w:type="dxa"/>
                </w:tcPr>
                <w:p w:rsidR="00C839BD" w:rsidRPr="00993421" w:rsidRDefault="00C839BD" w:rsidP="005F7E4B">
                  <w:pPr>
                    <w:jc w:val="both"/>
                    <w:rPr>
                      <w:sz w:val="24"/>
                      <w:szCs w:val="24"/>
                    </w:rPr>
                  </w:pPr>
                  <w:r w:rsidRPr="004D67E4">
                    <w:rPr>
                      <w:sz w:val="24"/>
                      <w:szCs w:val="24"/>
                    </w:rPr>
                    <w:t>95 078</w:t>
                  </w:r>
                  <w:r w:rsidRPr="00993421">
                    <w:rPr>
                      <w:sz w:val="24"/>
                      <w:szCs w:val="24"/>
                    </w:rPr>
                    <w:t>,00</w:t>
                  </w:r>
                </w:p>
              </w:tc>
              <w:tc>
                <w:tcPr>
                  <w:tcW w:w="1764" w:type="dxa"/>
                </w:tcPr>
                <w:p w:rsidR="00C839BD" w:rsidRPr="004D67E4" w:rsidRDefault="00C839BD" w:rsidP="005F7E4B">
                  <w:pPr>
                    <w:rPr>
                      <w:sz w:val="24"/>
                      <w:szCs w:val="24"/>
                    </w:rPr>
                  </w:pPr>
                  <w:r w:rsidRPr="004D67E4">
                    <w:rPr>
                      <w:sz w:val="24"/>
                      <w:szCs w:val="24"/>
                    </w:rPr>
                    <w:t>95 078,00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2016</w:t>
                  </w:r>
                </w:p>
              </w:tc>
              <w:tc>
                <w:tcPr>
                  <w:tcW w:w="1559" w:type="dxa"/>
                </w:tcPr>
                <w:p w:rsidR="00C839BD" w:rsidRPr="00993421" w:rsidRDefault="00C839BD" w:rsidP="005F7E4B">
                  <w:pPr>
                    <w:jc w:val="both"/>
                    <w:rPr>
                      <w:sz w:val="24"/>
                      <w:szCs w:val="24"/>
                    </w:rPr>
                  </w:pPr>
                  <w:r w:rsidRPr="004D67E4">
                    <w:rPr>
                      <w:sz w:val="24"/>
                      <w:szCs w:val="24"/>
                    </w:rPr>
                    <w:t>119 429</w:t>
                  </w:r>
                  <w:r w:rsidRPr="00993421">
                    <w:rPr>
                      <w:sz w:val="24"/>
                      <w:szCs w:val="24"/>
                    </w:rPr>
                    <w:t>,00</w:t>
                  </w:r>
                </w:p>
              </w:tc>
              <w:tc>
                <w:tcPr>
                  <w:tcW w:w="1764" w:type="dxa"/>
                </w:tcPr>
                <w:p w:rsidR="00C839BD" w:rsidRPr="004D67E4" w:rsidRDefault="00C839BD" w:rsidP="005F7E4B">
                  <w:pPr>
                    <w:rPr>
                      <w:sz w:val="24"/>
                      <w:szCs w:val="24"/>
                    </w:rPr>
                  </w:pPr>
                  <w:r w:rsidRPr="004D67E4">
                    <w:rPr>
                      <w:sz w:val="24"/>
                      <w:szCs w:val="24"/>
                    </w:rPr>
                    <w:t>119 429,00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2017</w:t>
                  </w:r>
                </w:p>
              </w:tc>
              <w:tc>
                <w:tcPr>
                  <w:tcW w:w="1559" w:type="dxa"/>
                </w:tcPr>
                <w:p w:rsidR="00C839BD" w:rsidRPr="00993421" w:rsidRDefault="00C270E6" w:rsidP="007A622F">
                  <w:pPr>
                    <w:jc w:val="both"/>
                    <w:rPr>
                      <w:sz w:val="24"/>
                      <w:szCs w:val="24"/>
                    </w:rPr>
                  </w:pPr>
                  <w:r>
                    <w:rPr>
                      <w:sz w:val="24"/>
                      <w:szCs w:val="24"/>
                    </w:rPr>
                    <w:t xml:space="preserve">117 </w:t>
                  </w:r>
                  <w:r w:rsidR="007A622F">
                    <w:rPr>
                      <w:sz w:val="24"/>
                      <w:szCs w:val="24"/>
                    </w:rPr>
                    <w:t>936</w:t>
                  </w:r>
                  <w:r w:rsidR="00C839BD" w:rsidRPr="00993421">
                    <w:rPr>
                      <w:sz w:val="24"/>
                      <w:szCs w:val="24"/>
                    </w:rPr>
                    <w:t>,00</w:t>
                  </w:r>
                </w:p>
              </w:tc>
              <w:tc>
                <w:tcPr>
                  <w:tcW w:w="1764" w:type="dxa"/>
                </w:tcPr>
                <w:p w:rsidR="00C839BD" w:rsidRPr="004D67E4" w:rsidRDefault="00C270E6" w:rsidP="007A622F">
                  <w:pPr>
                    <w:rPr>
                      <w:sz w:val="24"/>
                      <w:szCs w:val="24"/>
                    </w:rPr>
                  </w:pPr>
                  <w:r w:rsidRPr="00C270E6">
                    <w:rPr>
                      <w:sz w:val="24"/>
                      <w:szCs w:val="24"/>
                    </w:rPr>
                    <w:t xml:space="preserve">117 </w:t>
                  </w:r>
                  <w:r w:rsidR="00AD4A58">
                    <w:rPr>
                      <w:sz w:val="24"/>
                      <w:szCs w:val="24"/>
                    </w:rPr>
                    <w:t>8</w:t>
                  </w:r>
                  <w:r w:rsidR="007A622F">
                    <w:rPr>
                      <w:sz w:val="24"/>
                      <w:szCs w:val="24"/>
                    </w:rPr>
                    <w:t>68</w:t>
                  </w:r>
                  <w:r w:rsidRPr="00C270E6">
                    <w:rPr>
                      <w:sz w:val="24"/>
                      <w:szCs w:val="24"/>
                    </w:rPr>
                    <w:t>,00</w:t>
                  </w:r>
                </w:p>
              </w:tc>
              <w:tc>
                <w:tcPr>
                  <w:tcW w:w="1407" w:type="dxa"/>
                  <w:tcBorders>
                    <w:right w:val="nil"/>
                  </w:tcBorders>
                </w:tcPr>
                <w:p w:rsidR="00C839BD" w:rsidRPr="00993421" w:rsidRDefault="00D20ACE" w:rsidP="005F7E4B">
                  <w:pPr>
                    <w:rPr>
                      <w:sz w:val="24"/>
                      <w:szCs w:val="24"/>
                    </w:rPr>
                  </w:pPr>
                  <w:r>
                    <w:rPr>
                      <w:sz w:val="24"/>
                      <w:szCs w:val="24"/>
                    </w:rPr>
                    <w:t>68</w:t>
                  </w:r>
                  <w:r w:rsidR="00C839BD" w:rsidRPr="00993421">
                    <w:rPr>
                      <w:sz w:val="24"/>
                      <w:szCs w:val="24"/>
                    </w:rPr>
                    <w:t>,00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2018</w:t>
                  </w:r>
                </w:p>
              </w:tc>
              <w:tc>
                <w:tcPr>
                  <w:tcW w:w="1559" w:type="dxa"/>
                </w:tcPr>
                <w:p w:rsidR="00C839BD" w:rsidRPr="004D67E4" w:rsidRDefault="00C839BD" w:rsidP="005F7E4B">
                  <w:pPr>
                    <w:rPr>
                      <w:sz w:val="24"/>
                      <w:szCs w:val="24"/>
                    </w:rPr>
                  </w:pPr>
                  <w:r w:rsidRPr="004D67E4">
                    <w:rPr>
                      <w:sz w:val="24"/>
                      <w:szCs w:val="24"/>
                    </w:rPr>
                    <w:t>115 921,00</w:t>
                  </w:r>
                </w:p>
              </w:tc>
              <w:tc>
                <w:tcPr>
                  <w:tcW w:w="1764" w:type="dxa"/>
                </w:tcPr>
                <w:p w:rsidR="00C839BD" w:rsidRPr="004D67E4" w:rsidRDefault="00C839BD" w:rsidP="005F7E4B">
                  <w:pPr>
                    <w:rPr>
                      <w:sz w:val="24"/>
                      <w:szCs w:val="24"/>
                    </w:rPr>
                  </w:pPr>
                  <w:r w:rsidRPr="004D67E4">
                    <w:rPr>
                      <w:sz w:val="24"/>
                      <w:szCs w:val="24"/>
                    </w:rPr>
                    <w:t>115 921,00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2019</w:t>
                  </w:r>
                </w:p>
              </w:tc>
              <w:tc>
                <w:tcPr>
                  <w:tcW w:w="1559" w:type="dxa"/>
                </w:tcPr>
                <w:p w:rsidR="00C839BD" w:rsidRPr="004D67E4" w:rsidRDefault="00C839BD" w:rsidP="005F7E4B">
                  <w:pPr>
                    <w:rPr>
                      <w:sz w:val="24"/>
                      <w:szCs w:val="24"/>
                    </w:rPr>
                  </w:pPr>
                  <w:r w:rsidRPr="004D67E4">
                    <w:rPr>
                      <w:sz w:val="24"/>
                      <w:szCs w:val="24"/>
                    </w:rPr>
                    <w:t>115 921,00</w:t>
                  </w:r>
                </w:p>
              </w:tc>
              <w:tc>
                <w:tcPr>
                  <w:tcW w:w="1764" w:type="dxa"/>
                </w:tcPr>
                <w:p w:rsidR="00C839BD" w:rsidRPr="004D67E4" w:rsidRDefault="00C839BD" w:rsidP="005F7E4B">
                  <w:pPr>
                    <w:rPr>
                      <w:sz w:val="24"/>
                      <w:szCs w:val="24"/>
                    </w:rPr>
                  </w:pPr>
                  <w:r w:rsidRPr="004D67E4">
                    <w:rPr>
                      <w:sz w:val="24"/>
                      <w:szCs w:val="24"/>
                    </w:rPr>
                    <w:t>115 921,00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single" w:sz="4" w:space="0" w:color="auto"/>
                  </w:tcBorders>
                </w:tcPr>
                <w:p w:rsidR="00C839BD" w:rsidRPr="00993421" w:rsidRDefault="00C839BD" w:rsidP="005F7E4B">
                  <w:pPr>
                    <w:jc w:val="both"/>
                    <w:rPr>
                      <w:sz w:val="24"/>
                      <w:szCs w:val="24"/>
                    </w:rPr>
                  </w:pPr>
                  <w:r w:rsidRPr="00993421">
                    <w:rPr>
                      <w:sz w:val="24"/>
                      <w:szCs w:val="24"/>
                    </w:rPr>
                    <w:t>2020</w:t>
                  </w:r>
                </w:p>
              </w:tc>
              <w:tc>
                <w:tcPr>
                  <w:tcW w:w="1559" w:type="dxa"/>
                  <w:tcBorders>
                    <w:bottom w:val="single" w:sz="4" w:space="0" w:color="auto"/>
                  </w:tcBorders>
                </w:tcPr>
                <w:p w:rsidR="00C839BD" w:rsidRPr="004D67E4" w:rsidRDefault="00C839BD" w:rsidP="005F7E4B">
                  <w:pPr>
                    <w:rPr>
                      <w:sz w:val="24"/>
                      <w:szCs w:val="24"/>
                    </w:rPr>
                  </w:pPr>
                  <w:r>
                    <w:rPr>
                      <w:sz w:val="24"/>
                      <w:szCs w:val="24"/>
                    </w:rPr>
                    <w:t>90 553</w:t>
                  </w:r>
                  <w:r w:rsidRPr="004D67E4">
                    <w:rPr>
                      <w:sz w:val="24"/>
                      <w:szCs w:val="24"/>
                    </w:rPr>
                    <w:t>,00</w:t>
                  </w:r>
                </w:p>
              </w:tc>
              <w:tc>
                <w:tcPr>
                  <w:tcW w:w="1764" w:type="dxa"/>
                  <w:tcBorders>
                    <w:bottom w:val="single" w:sz="4" w:space="0" w:color="auto"/>
                  </w:tcBorders>
                </w:tcPr>
                <w:p w:rsidR="00C839BD" w:rsidRPr="004D67E4" w:rsidRDefault="00C839BD" w:rsidP="005F7E4B">
                  <w:pPr>
                    <w:rPr>
                      <w:sz w:val="24"/>
                      <w:szCs w:val="24"/>
                    </w:rPr>
                  </w:pPr>
                  <w:r>
                    <w:rPr>
                      <w:sz w:val="24"/>
                      <w:szCs w:val="24"/>
                    </w:rPr>
                    <w:t>90 553,00</w:t>
                  </w:r>
                </w:p>
              </w:tc>
              <w:tc>
                <w:tcPr>
                  <w:tcW w:w="1407" w:type="dxa"/>
                  <w:tcBorders>
                    <w:bottom w:val="single" w:sz="4" w:space="0" w:color="auto"/>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nil"/>
                  </w:tcBorders>
                </w:tcPr>
                <w:p w:rsidR="00C839BD" w:rsidRPr="00993421" w:rsidRDefault="00C839BD" w:rsidP="005F7E4B">
                  <w:pPr>
                    <w:ind w:right="-108"/>
                    <w:jc w:val="both"/>
                    <w:rPr>
                      <w:b/>
                      <w:sz w:val="24"/>
                      <w:szCs w:val="24"/>
                    </w:rPr>
                  </w:pPr>
                  <w:r w:rsidRPr="00993421">
                    <w:rPr>
                      <w:b/>
                      <w:sz w:val="24"/>
                      <w:szCs w:val="24"/>
                    </w:rPr>
                    <w:t>Итого:</w:t>
                  </w:r>
                </w:p>
              </w:tc>
              <w:tc>
                <w:tcPr>
                  <w:tcW w:w="1559" w:type="dxa"/>
                  <w:tcBorders>
                    <w:bottom w:val="nil"/>
                  </w:tcBorders>
                </w:tcPr>
                <w:p w:rsidR="00C839BD" w:rsidRPr="004D67E4" w:rsidRDefault="00C839BD" w:rsidP="007A622F">
                  <w:pPr>
                    <w:jc w:val="both"/>
                    <w:rPr>
                      <w:b/>
                      <w:sz w:val="24"/>
                      <w:szCs w:val="24"/>
                    </w:rPr>
                  </w:pPr>
                  <w:r>
                    <w:rPr>
                      <w:b/>
                      <w:sz w:val="24"/>
                      <w:szCs w:val="24"/>
                    </w:rPr>
                    <w:t>7</w:t>
                  </w:r>
                  <w:r w:rsidR="00AD4A58">
                    <w:rPr>
                      <w:b/>
                      <w:sz w:val="24"/>
                      <w:szCs w:val="24"/>
                    </w:rPr>
                    <w:t>50</w:t>
                  </w:r>
                  <w:r>
                    <w:rPr>
                      <w:b/>
                      <w:sz w:val="24"/>
                      <w:szCs w:val="24"/>
                    </w:rPr>
                    <w:t xml:space="preserve"> </w:t>
                  </w:r>
                  <w:r w:rsidR="007A622F">
                    <w:rPr>
                      <w:b/>
                      <w:sz w:val="24"/>
                      <w:szCs w:val="24"/>
                    </w:rPr>
                    <w:t>322</w:t>
                  </w:r>
                  <w:r w:rsidRPr="004D67E4">
                    <w:rPr>
                      <w:b/>
                      <w:sz w:val="24"/>
                      <w:szCs w:val="24"/>
                    </w:rPr>
                    <w:t>,00</w:t>
                  </w:r>
                </w:p>
              </w:tc>
              <w:tc>
                <w:tcPr>
                  <w:tcW w:w="1764" w:type="dxa"/>
                  <w:tcBorders>
                    <w:bottom w:val="nil"/>
                  </w:tcBorders>
                </w:tcPr>
                <w:p w:rsidR="00C839BD" w:rsidRPr="00993421" w:rsidRDefault="00C270E6" w:rsidP="00AD4A58">
                  <w:pPr>
                    <w:jc w:val="both"/>
                    <w:rPr>
                      <w:b/>
                      <w:sz w:val="24"/>
                      <w:szCs w:val="24"/>
                    </w:rPr>
                  </w:pPr>
                  <w:r w:rsidRPr="00C270E6">
                    <w:rPr>
                      <w:b/>
                      <w:sz w:val="24"/>
                      <w:szCs w:val="24"/>
                    </w:rPr>
                    <w:t>7</w:t>
                  </w:r>
                  <w:r w:rsidR="00AD4A58">
                    <w:rPr>
                      <w:b/>
                      <w:sz w:val="24"/>
                      <w:szCs w:val="24"/>
                    </w:rPr>
                    <w:t>50</w:t>
                  </w:r>
                  <w:r w:rsidRPr="00C270E6">
                    <w:rPr>
                      <w:b/>
                      <w:sz w:val="24"/>
                      <w:szCs w:val="24"/>
                    </w:rPr>
                    <w:t xml:space="preserve"> </w:t>
                  </w:r>
                  <w:r w:rsidR="00AD4A58">
                    <w:rPr>
                      <w:b/>
                      <w:sz w:val="24"/>
                      <w:szCs w:val="24"/>
                    </w:rPr>
                    <w:t>254</w:t>
                  </w:r>
                  <w:r w:rsidRPr="00C270E6">
                    <w:rPr>
                      <w:b/>
                      <w:sz w:val="24"/>
                      <w:szCs w:val="24"/>
                    </w:rPr>
                    <w:t>,00</w:t>
                  </w:r>
                </w:p>
              </w:tc>
              <w:tc>
                <w:tcPr>
                  <w:tcW w:w="1407" w:type="dxa"/>
                  <w:tcBorders>
                    <w:bottom w:val="nil"/>
                    <w:right w:val="nil"/>
                  </w:tcBorders>
                </w:tcPr>
                <w:p w:rsidR="00C839BD" w:rsidRPr="00993421" w:rsidRDefault="007A622F" w:rsidP="005F7E4B">
                  <w:pPr>
                    <w:rPr>
                      <w:b/>
                      <w:sz w:val="24"/>
                      <w:szCs w:val="24"/>
                    </w:rPr>
                  </w:pPr>
                  <w:r>
                    <w:rPr>
                      <w:b/>
                      <w:sz w:val="24"/>
                      <w:szCs w:val="24"/>
                    </w:rPr>
                    <w:t>68</w:t>
                  </w:r>
                  <w:r w:rsidR="00C839BD" w:rsidRPr="00993421">
                    <w:rPr>
                      <w:b/>
                      <w:sz w:val="24"/>
                      <w:szCs w:val="24"/>
                    </w:rPr>
                    <w:t>,00</w:t>
                  </w:r>
                </w:p>
              </w:tc>
            </w:tr>
          </w:tbl>
          <w:p w:rsidR="00C839BD" w:rsidRPr="009B70E7" w:rsidRDefault="00C839BD" w:rsidP="005F7E4B">
            <w:pPr>
              <w:rPr>
                <w:sz w:val="24"/>
                <w:szCs w:val="24"/>
              </w:rPr>
            </w:pPr>
          </w:p>
        </w:tc>
      </w:tr>
    </w:tbl>
    <w:p w:rsidR="00B7221C" w:rsidRPr="00123512" w:rsidRDefault="00B7221C" w:rsidP="00B7221C">
      <w:pPr>
        <w:ind w:firstLine="708"/>
        <w:jc w:val="both"/>
        <w:rPr>
          <w:sz w:val="24"/>
          <w:szCs w:val="24"/>
        </w:rPr>
      </w:pPr>
      <w:r w:rsidRPr="00123512">
        <w:rPr>
          <w:sz w:val="24"/>
          <w:szCs w:val="24"/>
        </w:rPr>
        <w:t xml:space="preserve">                                                                                                                                                  ".       </w:t>
      </w:r>
    </w:p>
    <w:p w:rsidR="009B347A" w:rsidRDefault="00547C3C" w:rsidP="00D3314D">
      <w:pPr>
        <w:widowControl w:val="0"/>
        <w:overflowPunct/>
        <w:ind w:firstLine="709"/>
        <w:jc w:val="both"/>
        <w:textAlignment w:val="auto"/>
        <w:rPr>
          <w:sz w:val="24"/>
          <w:szCs w:val="24"/>
        </w:rPr>
      </w:pPr>
      <w:r>
        <w:rPr>
          <w:sz w:val="24"/>
          <w:szCs w:val="24"/>
        </w:rPr>
        <w:lastRenderedPageBreak/>
        <w:t>4</w:t>
      </w:r>
      <w:r w:rsidR="00B7221C" w:rsidRPr="00123512">
        <w:rPr>
          <w:sz w:val="24"/>
          <w:szCs w:val="24"/>
        </w:rPr>
        <w:t xml:space="preserve">. </w:t>
      </w:r>
      <w:r w:rsidR="00D3314D">
        <w:rPr>
          <w:sz w:val="24"/>
          <w:szCs w:val="24"/>
        </w:rPr>
        <w:t xml:space="preserve">Пункт </w:t>
      </w:r>
      <w:r w:rsidR="00D3314D" w:rsidRPr="00743B39">
        <w:rPr>
          <w:rFonts w:eastAsia="Batang"/>
          <w:sz w:val="24"/>
          <w:szCs w:val="24"/>
          <w:lang w:eastAsia="ko-KR"/>
        </w:rPr>
        <w:t xml:space="preserve">2 </w:t>
      </w:r>
      <w:hyperlink r:id="rId10" w:anchor="Par179#Par179" w:history="1">
        <w:r w:rsidR="00D3314D">
          <w:rPr>
            <w:sz w:val="24"/>
            <w:szCs w:val="24"/>
          </w:rPr>
          <w:t>р</w:t>
        </w:r>
        <w:r w:rsidR="00D3314D" w:rsidRPr="00743B39">
          <w:rPr>
            <w:sz w:val="24"/>
            <w:szCs w:val="24"/>
          </w:rPr>
          <w:t>аздел</w:t>
        </w:r>
        <w:r w:rsidR="00D3314D">
          <w:rPr>
            <w:sz w:val="24"/>
            <w:szCs w:val="24"/>
          </w:rPr>
          <w:t>а</w:t>
        </w:r>
        <w:r w:rsidR="00D3314D" w:rsidRPr="00743B39">
          <w:rPr>
            <w:sz w:val="24"/>
            <w:szCs w:val="24"/>
          </w:rPr>
          <w:t xml:space="preserve"> </w:t>
        </w:r>
        <w:r w:rsidR="00D3314D" w:rsidRPr="00743B39">
          <w:rPr>
            <w:sz w:val="24"/>
            <w:szCs w:val="24"/>
            <w:lang w:val="en-US"/>
          </w:rPr>
          <w:t>II</w:t>
        </w:r>
      </w:hyperlink>
      <w:r w:rsidR="00D3314D" w:rsidRPr="00743B39">
        <w:rPr>
          <w:sz w:val="24"/>
          <w:szCs w:val="24"/>
        </w:rPr>
        <w:t xml:space="preserve"> "Перечень мероприятий </w:t>
      </w:r>
      <w:r w:rsidR="00D3314D">
        <w:rPr>
          <w:sz w:val="24"/>
          <w:szCs w:val="24"/>
        </w:rPr>
        <w:t>под</w:t>
      </w:r>
      <w:r w:rsidR="00D3314D" w:rsidRPr="00743B39">
        <w:rPr>
          <w:sz w:val="24"/>
          <w:szCs w:val="24"/>
        </w:rPr>
        <w:t>программы"</w:t>
      </w:r>
      <w:r w:rsidR="00D3314D">
        <w:rPr>
          <w:sz w:val="24"/>
          <w:szCs w:val="24"/>
        </w:rPr>
        <w:t xml:space="preserve"> подпрограммы</w:t>
      </w:r>
      <w:r w:rsidR="00D3314D" w:rsidRPr="00743B39">
        <w:rPr>
          <w:sz w:val="24"/>
          <w:szCs w:val="24"/>
        </w:rPr>
        <w:t xml:space="preserve"> </w:t>
      </w:r>
      <w:r w:rsidR="00D3314D" w:rsidRPr="00743B39">
        <w:rPr>
          <w:sz w:val="24"/>
          <w:szCs w:val="24"/>
          <w:lang w:val="en-US"/>
        </w:rPr>
        <w:t>I</w:t>
      </w:r>
      <w:r w:rsidR="00D3314D" w:rsidRPr="00743B39">
        <w:rPr>
          <w:sz w:val="24"/>
          <w:szCs w:val="24"/>
        </w:rPr>
        <w:t xml:space="preserve"> "Реализация мероприятий для детей и молодёжи"</w:t>
      </w:r>
      <w:r w:rsidR="00D3314D">
        <w:rPr>
          <w:sz w:val="24"/>
          <w:szCs w:val="24"/>
        </w:rPr>
        <w:t xml:space="preserve"> </w:t>
      </w:r>
      <w:r w:rsidR="00D6624C">
        <w:rPr>
          <w:sz w:val="24"/>
          <w:szCs w:val="24"/>
        </w:rPr>
        <w:t xml:space="preserve">Программы </w:t>
      </w:r>
      <w:r w:rsidR="00D3314D">
        <w:rPr>
          <w:sz w:val="24"/>
          <w:szCs w:val="24"/>
        </w:rPr>
        <w:t xml:space="preserve">дополнить </w:t>
      </w:r>
      <w:r w:rsidR="009825FF">
        <w:rPr>
          <w:sz w:val="24"/>
          <w:szCs w:val="24"/>
        </w:rPr>
        <w:t>под</w:t>
      </w:r>
      <w:r w:rsidR="00D3314D">
        <w:rPr>
          <w:sz w:val="24"/>
          <w:szCs w:val="24"/>
        </w:rPr>
        <w:t>пункт</w:t>
      </w:r>
      <w:r w:rsidR="0055271E">
        <w:rPr>
          <w:sz w:val="24"/>
          <w:szCs w:val="24"/>
        </w:rPr>
        <w:t>ами</w:t>
      </w:r>
      <w:r w:rsidR="00D3314D">
        <w:rPr>
          <w:sz w:val="24"/>
          <w:szCs w:val="24"/>
        </w:rPr>
        <w:t xml:space="preserve"> 2.6</w:t>
      </w:r>
      <w:r w:rsidR="0055271E">
        <w:rPr>
          <w:sz w:val="24"/>
          <w:szCs w:val="24"/>
        </w:rPr>
        <w:t>, 2.7</w:t>
      </w:r>
      <w:r w:rsidR="00D3314D">
        <w:rPr>
          <w:sz w:val="24"/>
          <w:szCs w:val="24"/>
        </w:rPr>
        <w:t xml:space="preserve"> следующего содержания: </w:t>
      </w:r>
    </w:p>
    <w:p w:rsidR="009661DE" w:rsidRDefault="00D3314D" w:rsidP="00D6624C">
      <w:pPr>
        <w:widowControl w:val="0"/>
        <w:overflowPunct/>
        <w:ind w:firstLine="709"/>
        <w:jc w:val="both"/>
        <w:textAlignment w:val="auto"/>
        <w:rPr>
          <w:sz w:val="24"/>
          <w:szCs w:val="24"/>
        </w:rPr>
      </w:pPr>
      <w:r>
        <w:rPr>
          <w:sz w:val="24"/>
          <w:szCs w:val="24"/>
        </w:rPr>
        <w:t>"</w:t>
      </w:r>
      <w:r w:rsidR="00437AA5">
        <w:rPr>
          <w:sz w:val="24"/>
          <w:szCs w:val="24"/>
        </w:rPr>
        <w:t xml:space="preserve">2.6. </w:t>
      </w:r>
      <w:r>
        <w:rPr>
          <w:sz w:val="24"/>
          <w:szCs w:val="24"/>
        </w:rPr>
        <w:t>Межбюджетные трансферты на реализацию мероприятий по временному трудоустройству безработных гра</w:t>
      </w:r>
      <w:r w:rsidR="009661DE">
        <w:rPr>
          <w:sz w:val="24"/>
          <w:szCs w:val="24"/>
        </w:rPr>
        <w:t>ждан в возрасте от 18 до 20 лет.</w:t>
      </w:r>
      <w:r w:rsidR="009661DE" w:rsidRPr="009661DE">
        <w:rPr>
          <w:sz w:val="24"/>
          <w:szCs w:val="24"/>
        </w:rPr>
        <w:t xml:space="preserve"> </w:t>
      </w:r>
    </w:p>
    <w:p w:rsidR="00D3314D" w:rsidRDefault="009661DE" w:rsidP="00D6624C">
      <w:pPr>
        <w:widowControl w:val="0"/>
        <w:overflowPunct/>
        <w:ind w:firstLine="709"/>
        <w:jc w:val="both"/>
        <w:textAlignment w:val="auto"/>
        <w:rPr>
          <w:sz w:val="24"/>
          <w:szCs w:val="24"/>
        </w:rPr>
      </w:pPr>
      <w:r>
        <w:rPr>
          <w:sz w:val="24"/>
          <w:szCs w:val="24"/>
        </w:rPr>
        <w:t xml:space="preserve">2.7. </w:t>
      </w:r>
      <w:r>
        <w:rPr>
          <w:color w:val="000000"/>
          <w:sz w:val="24"/>
          <w:szCs w:val="24"/>
        </w:rPr>
        <w:t>Реализация мероприятий по временному трудоустройству безработных граждан в возрасте от 18 до 20 лет (бюджет МО город Тарко-Сале)</w:t>
      </w:r>
      <w:proofErr w:type="gramStart"/>
      <w:r>
        <w:rPr>
          <w:color w:val="000000"/>
          <w:sz w:val="24"/>
          <w:szCs w:val="24"/>
        </w:rPr>
        <w:t>.</w:t>
      </w:r>
      <w:r w:rsidR="00D6624C">
        <w:rPr>
          <w:sz w:val="24"/>
          <w:szCs w:val="24"/>
        </w:rPr>
        <w:t>"</w:t>
      </w:r>
      <w:proofErr w:type="gramEnd"/>
      <w:r w:rsidR="00D6624C">
        <w:rPr>
          <w:sz w:val="24"/>
          <w:szCs w:val="24"/>
        </w:rPr>
        <w:t>.</w:t>
      </w:r>
    </w:p>
    <w:p w:rsidR="00B7221C" w:rsidRPr="00123512" w:rsidRDefault="00E5099E" w:rsidP="00B7221C">
      <w:pPr>
        <w:ind w:firstLine="708"/>
        <w:jc w:val="both"/>
        <w:rPr>
          <w:sz w:val="24"/>
          <w:szCs w:val="24"/>
        </w:rPr>
      </w:pPr>
      <w:r>
        <w:rPr>
          <w:sz w:val="24"/>
          <w:szCs w:val="24"/>
        </w:rPr>
        <w:t xml:space="preserve">5. </w:t>
      </w:r>
      <w:r w:rsidR="00CF4882">
        <w:rPr>
          <w:sz w:val="24"/>
          <w:szCs w:val="24"/>
        </w:rPr>
        <w:t xml:space="preserve">Раздел 2 </w:t>
      </w:r>
      <w:r w:rsidR="00FE4F4A">
        <w:rPr>
          <w:sz w:val="24"/>
          <w:szCs w:val="24"/>
        </w:rPr>
        <w:t>п</w:t>
      </w:r>
      <w:r w:rsidR="00B7221C" w:rsidRPr="00123512">
        <w:rPr>
          <w:sz w:val="24"/>
          <w:szCs w:val="24"/>
        </w:rPr>
        <w:t>риложени</w:t>
      </w:r>
      <w:r w:rsidR="00CF4882">
        <w:rPr>
          <w:sz w:val="24"/>
          <w:szCs w:val="24"/>
        </w:rPr>
        <w:t>я</w:t>
      </w:r>
      <w:r w:rsidR="00B7221C" w:rsidRPr="00123512">
        <w:rPr>
          <w:sz w:val="24"/>
          <w:szCs w:val="24"/>
        </w:rPr>
        <w:t xml:space="preserve"> № 1 к Программе изложить в следующей редакции:</w:t>
      </w:r>
    </w:p>
    <w:p w:rsidR="003707E7" w:rsidRDefault="003707E7" w:rsidP="00C508FA">
      <w:pPr>
        <w:tabs>
          <w:tab w:val="left" w:pos="8445"/>
        </w:tabs>
        <w:rPr>
          <w:sz w:val="24"/>
          <w:szCs w:val="24"/>
        </w:rPr>
        <w:sectPr w:rsidR="003707E7" w:rsidSect="00EE7731">
          <w:pgSz w:w="11907" w:h="16840" w:code="9"/>
          <w:pgMar w:top="1134" w:right="567" w:bottom="568" w:left="1701" w:header="720" w:footer="720" w:gutter="0"/>
          <w:pgNumType w:start="1"/>
          <w:cols w:space="720"/>
          <w:titlePg/>
          <w:docGrid w:linePitch="272"/>
        </w:sectPr>
      </w:pPr>
    </w:p>
    <w:p w:rsidR="003707E7" w:rsidRPr="003707E7" w:rsidRDefault="003707E7" w:rsidP="003707E7">
      <w:pPr>
        <w:rPr>
          <w:sz w:val="24"/>
          <w:szCs w:val="24"/>
        </w:rPr>
      </w:pPr>
      <w:r w:rsidRPr="003707E7">
        <w:rPr>
          <w:sz w:val="24"/>
          <w:szCs w:val="24"/>
        </w:rPr>
        <w:lastRenderedPageBreak/>
        <w:t>"</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2977"/>
        <w:gridCol w:w="1276"/>
        <w:gridCol w:w="850"/>
        <w:gridCol w:w="851"/>
        <w:gridCol w:w="993"/>
        <w:gridCol w:w="992"/>
        <w:gridCol w:w="992"/>
        <w:gridCol w:w="992"/>
        <w:gridCol w:w="851"/>
      </w:tblGrid>
      <w:tr w:rsidR="003707E7" w:rsidRPr="003707E7" w:rsidTr="005F7E4B">
        <w:trPr>
          <w:trHeight w:val="311"/>
          <w:tblHeader/>
        </w:trPr>
        <w:tc>
          <w:tcPr>
            <w:tcW w:w="851" w:type="dxa"/>
            <w:vMerge w:val="restart"/>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 xml:space="preserve">№ </w:t>
            </w:r>
            <w:proofErr w:type="gramStart"/>
            <w:r w:rsidRPr="003707E7">
              <w:rPr>
                <w:color w:val="000000"/>
                <w:sz w:val="24"/>
                <w:szCs w:val="24"/>
              </w:rPr>
              <w:t>п</w:t>
            </w:r>
            <w:proofErr w:type="gramEnd"/>
            <w:r w:rsidRPr="003707E7">
              <w:rPr>
                <w:color w:val="000000"/>
                <w:sz w:val="24"/>
                <w:szCs w:val="24"/>
              </w:rPr>
              <w:t>/п</w:t>
            </w:r>
          </w:p>
        </w:tc>
        <w:tc>
          <w:tcPr>
            <w:tcW w:w="3543" w:type="dxa"/>
            <w:vMerge w:val="restart"/>
            <w:shd w:val="clear" w:color="000000" w:fill="FFFFFF"/>
            <w:vAlign w:val="center"/>
          </w:tcPr>
          <w:p w:rsidR="003707E7" w:rsidRPr="003707E7" w:rsidRDefault="003707E7" w:rsidP="003707E7">
            <w:pPr>
              <w:overflowPunct/>
              <w:autoSpaceDE/>
              <w:autoSpaceDN/>
              <w:adjustRightInd/>
              <w:jc w:val="both"/>
              <w:textAlignment w:val="auto"/>
              <w:rPr>
                <w:sz w:val="24"/>
                <w:szCs w:val="24"/>
              </w:rPr>
            </w:pPr>
            <w:r w:rsidRPr="003707E7">
              <w:rPr>
                <w:sz w:val="24"/>
                <w:szCs w:val="24"/>
              </w:rPr>
              <w:t>Наименование мероприятий муниципальной программы</w:t>
            </w:r>
          </w:p>
        </w:tc>
        <w:tc>
          <w:tcPr>
            <w:tcW w:w="2977" w:type="dxa"/>
            <w:vMerge w:val="restart"/>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Наименование ответственного исполнителя (соисполнителя)</w:t>
            </w:r>
          </w:p>
        </w:tc>
        <w:tc>
          <w:tcPr>
            <w:tcW w:w="7797" w:type="dxa"/>
            <w:gridSpan w:val="8"/>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Объем финансирования (</w:t>
            </w:r>
            <w:proofErr w:type="spellStart"/>
            <w:r w:rsidRPr="003707E7">
              <w:rPr>
                <w:color w:val="000000"/>
                <w:sz w:val="24"/>
                <w:szCs w:val="24"/>
              </w:rPr>
              <w:t>тыс</w:t>
            </w:r>
            <w:proofErr w:type="gramStart"/>
            <w:r w:rsidRPr="003707E7">
              <w:rPr>
                <w:color w:val="000000"/>
                <w:sz w:val="24"/>
                <w:szCs w:val="24"/>
              </w:rPr>
              <w:t>.р</w:t>
            </w:r>
            <w:proofErr w:type="gramEnd"/>
            <w:r w:rsidRPr="003707E7">
              <w:rPr>
                <w:color w:val="000000"/>
                <w:sz w:val="24"/>
                <w:szCs w:val="24"/>
              </w:rPr>
              <w:t>уб</w:t>
            </w:r>
            <w:proofErr w:type="spellEnd"/>
            <w:r w:rsidRPr="003707E7">
              <w:rPr>
                <w:color w:val="000000"/>
                <w:sz w:val="24"/>
                <w:szCs w:val="24"/>
              </w:rPr>
              <w:t>.)</w:t>
            </w:r>
          </w:p>
        </w:tc>
      </w:tr>
      <w:tr w:rsidR="003707E7" w:rsidRPr="003707E7" w:rsidTr="005F7E4B">
        <w:trPr>
          <w:trHeight w:val="311"/>
          <w:tblHeader/>
        </w:trPr>
        <w:tc>
          <w:tcPr>
            <w:tcW w:w="851" w:type="dxa"/>
            <w:vMerge/>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p>
        </w:tc>
        <w:tc>
          <w:tcPr>
            <w:tcW w:w="3543" w:type="dxa"/>
            <w:vMerge/>
            <w:shd w:val="clear" w:color="000000" w:fill="FFFFFF"/>
            <w:vAlign w:val="center"/>
          </w:tcPr>
          <w:p w:rsidR="003707E7" w:rsidRPr="003707E7" w:rsidRDefault="003707E7" w:rsidP="003707E7">
            <w:pPr>
              <w:overflowPunct/>
              <w:autoSpaceDE/>
              <w:autoSpaceDN/>
              <w:adjustRightInd/>
              <w:jc w:val="both"/>
              <w:textAlignment w:val="auto"/>
              <w:rPr>
                <w:sz w:val="24"/>
                <w:szCs w:val="24"/>
              </w:rPr>
            </w:pPr>
          </w:p>
        </w:tc>
        <w:tc>
          <w:tcPr>
            <w:tcW w:w="2977" w:type="dxa"/>
            <w:vMerge/>
            <w:shd w:val="clear" w:color="000000" w:fill="FFFFFF"/>
          </w:tcPr>
          <w:p w:rsidR="003707E7" w:rsidRPr="003707E7" w:rsidRDefault="003707E7" w:rsidP="003707E7">
            <w:pPr>
              <w:overflowPunct/>
              <w:autoSpaceDE/>
              <w:autoSpaceDN/>
              <w:adjustRightInd/>
              <w:jc w:val="center"/>
              <w:textAlignment w:val="auto"/>
              <w:rPr>
                <w:color w:val="000000"/>
                <w:sz w:val="24"/>
                <w:szCs w:val="24"/>
              </w:rPr>
            </w:pP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Всего</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2014 год</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2015 год</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2016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2017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2018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2019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2020 год</w:t>
            </w:r>
          </w:p>
        </w:tc>
      </w:tr>
      <w:tr w:rsidR="003707E7" w:rsidRPr="003707E7" w:rsidTr="005F7E4B">
        <w:trPr>
          <w:trHeight w:val="311"/>
          <w:tblHeader/>
        </w:trPr>
        <w:tc>
          <w:tcPr>
            <w:tcW w:w="851"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1</w:t>
            </w:r>
          </w:p>
        </w:tc>
        <w:tc>
          <w:tcPr>
            <w:tcW w:w="3543" w:type="dxa"/>
            <w:shd w:val="clear" w:color="000000" w:fill="FFFFFF"/>
            <w:vAlign w:val="center"/>
          </w:tcPr>
          <w:p w:rsidR="003707E7" w:rsidRPr="003707E7" w:rsidRDefault="003707E7" w:rsidP="003707E7">
            <w:pPr>
              <w:overflowPunct/>
              <w:autoSpaceDE/>
              <w:autoSpaceDN/>
              <w:adjustRightInd/>
              <w:jc w:val="center"/>
              <w:textAlignment w:val="auto"/>
              <w:rPr>
                <w:sz w:val="24"/>
                <w:szCs w:val="24"/>
              </w:rPr>
            </w:pPr>
            <w:r w:rsidRPr="003707E7">
              <w:rPr>
                <w:sz w:val="24"/>
                <w:szCs w:val="24"/>
              </w:rPr>
              <w:t>2</w:t>
            </w:r>
          </w:p>
        </w:tc>
        <w:tc>
          <w:tcPr>
            <w:tcW w:w="2977" w:type="dxa"/>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3</w:t>
            </w: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4</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5</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6</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7</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8</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9</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10</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11</w:t>
            </w:r>
          </w:p>
        </w:tc>
      </w:tr>
      <w:tr w:rsidR="005F7E4B" w:rsidRPr="003707E7" w:rsidTr="005F7E4B">
        <w:trPr>
          <w:trHeight w:val="311"/>
        </w:trPr>
        <w:tc>
          <w:tcPr>
            <w:tcW w:w="4394" w:type="dxa"/>
            <w:gridSpan w:val="2"/>
            <w:shd w:val="clear" w:color="000000" w:fill="FFFFFF"/>
            <w:vAlign w:val="center"/>
          </w:tcPr>
          <w:p w:rsidR="005F7E4B" w:rsidRPr="003707E7" w:rsidRDefault="003707E7" w:rsidP="005F7E4B">
            <w:pPr>
              <w:overflowPunct/>
              <w:autoSpaceDE/>
              <w:autoSpaceDN/>
              <w:adjustRightInd/>
              <w:jc w:val="both"/>
              <w:textAlignment w:val="auto"/>
              <w:rPr>
                <w:sz w:val="24"/>
                <w:szCs w:val="24"/>
              </w:rPr>
            </w:pPr>
            <w:r>
              <w:rPr>
                <w:sz w:val="24"/>
                <w:szCs w:val="24"/>
              </w:rPr>
              <w:t xml:space="preserve"> </w:t>
            </w:r>
            <w:r w:rsidR="005F7E4B">
              <w:rPr>
                <w:sz w:val="24"/>
                <w:szCs w:val="24"/>
              </w:rPr>
              <w:t>Р</w:t>
            </w:r>
            <w:r w:rsidR="005F7E4B" w:rsidRPr="003707E7">
              <w:rPr>
                <w:b/>
                <w:bCs/>
                <w:color w:val="000000"/>
                <w:sz w:val="24"/>
                <w:szCs w:val="24"/>
              </w:rPr>
              <w:t>аздел 2</w:t>
            </w:r>
          </w:p>
        </w:tc>
        <w:tc>
          <w:tcPr>
            <w:tcW w:w="10774" w:type="dxa"/>
            <w:gridSpan w:val="9"/>
            <w:shd w:val="clear" w:color="000000" w:fill="FFFFFF"/>
          </w:tcPr>
          <w:p w:rsidR="005F7E4B" w:rsidRPr="003707E7" w:rsidRDefault="005F7E4B" w:rsidP="005F7E4B">
            <w:pPr>
              <w:overflowPunct/>
              <w:autoSpaceDE/>
              <w:autoSpaceDN/>
              <w:adjustRightInd/>
              <w:ind w:left="-107" w:right="-39"/>
              <w:jc w:val="center"/>
              <w:textAlignment w:val="auto"/>
              <w:rPr>
                <w:color w:val="000000"/>
                <w:sz w:val="24"/>
                <w:szCs w:val="24"/>
              </w:rPr>
            </w:pP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 xml:space="preserve">Муниципальная программа </w:t>
            </w:r>
            <w:r w:rsidRPr="003707E7">
              <w:rPr>
                <w:rFonts w:ascii="Calibri" w:hAnsi="Calibri"/>
                <w:b/>
                <w:bCs/>
                <w:color w:val="000000"/>
                <w:sz w:val="24"/>
                <w:szCs w:val="24"/>
              </w:rPr>
              <w:t>"</w:t>
            </w:r>
            <w:r w:rsidRPr="003707E7">
              <w:rPr>
                <w:b/>
                <w:bCs/>
                <w:color w:val="000000"/>
                <w:sz w:val="24"/>
                <w:szCs w:val="24"/>
              </w:rPr>
              <w:t>Развитие молодёжной политики и  туризма</w:t>
            </w:r>
            <w:r w:rsidRPr="003707E7">
              <w:rPr>
                <w:rFonts w:ascii="Calibri" w:hAnsi="Calibri"/>
                <w:b/>
                <w:bCs/>
                <w:color w:val="000000"/>
                <w:sz w:val="24"/>
                <w:szCs w:val="24"/>
              </w:rPr>
              <w:t>"</w:t>
            </w:r>
            <w:r w:rsidR="00D20ACE" w:rsidRPr="00D20ACE">
              <w:rPr>
                <w:bCs/>
                <w:color w:val="000000"/>
                <w:sz w:val="24"/>
                <w:szCs w:val="24"/>
              </w:rPr>
              <w:t>, в том числе</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r w:rsidR="009F78F3">
              <w:rPr>
                <w:color w:val="000000"/>
                <w:sz w:val="24"/>
                <w:szCs w:val="24"/>
              </w:rPr>
              <w:t>Управление по ФК и</w:t>
            </w:r>
            <w:proofErr w:type="gramStart"/>
            <w:r w:rsidR="009F78F3">
              <w:rPr>
                <w:color w:val="000000"/>
                <w:sz w:val="24"/>
                <w:szCs w:val="24"/>
              </w:rPr>
              <w:t xml:space="preserve"> С</w:t>
            </w:r>
            <w:proofErr w:type="gramEnd"/>
            <w:r w:rsidR="009F78F3">
              <w:rPr>
                <w:color w:val="000000"/>
                <w:sz w:val="24"/>
                <w:szCs w:val="24"/>
              </w:rPr>
              <w:t xml:space="preserve">, </w:t>
            </w:r>
            <w:r w:rsidRPr="003707E7">
              <w:rPr>
                <w:color w:val="000000"/>
                <w:sz w:val="24"/>
                <w:szCs w:val="24"/>
              </w:rPr>
              <w:t>Департамент образования</w:t>
            </w:r>
            <w:r>
              <w:rPr>
                <w:color w:val="000000"/>
                <w:sz w:val="24"/>
                <w:szCs w:val="24"/>
              </w:rPr>
              <w:t>, Управление культуры</w:t>
            </w:r>
            <w:r w:rsidR="009F78F3">
              <w:rPr>
                <w:color w:val="000000"/>
                <w:sz w:val="24"/>
                <w:szCs w:val="24"/>
              </w:rPr>
              <w:t>, Администрация муниципального образования Пуровский район</w:t>
            </w:r>
          </w:p>
        </w:tc>
        <w:tc>
          <w:tcPr>
            <w:tcW w:w="1276" w:type="dxa"/>
            <w:shd w:val="clear" w:color="000000" w:fill="FFFFFF"/>
            <w:vAlign w:val="center"/>
          </w:tcPr>
          <w:p w:rsidR="005F7E4B" w:rsidRPr="003707E7" w:rsidRDefault="005F7E4B" w:rsidP="007A622F">
            <w:pPr>
              <w:overflowPunct/>
              <w:autoSpaceDE/>
              <w:autoSpaceDN/>
              <w:adjustRightInd/>
              <w:ind w:left="-111" w:right="-105"/>
              <w:jc w:val="center"/>
              <w:textAlignment w:val="auto"/>
              <w:rPr>
                <w:b/>
                <w:bCs/>
                <w:color w:val="000000"/>
                <w:sz w:val="24"/>
                <w:szCs w:val="24"/>
              </w:rPr>
            </w:pPr>
            <w:r>
              <w:rPr>
                <w:b/>
                <w:bCs/>
                <w:color w:val="000000"/>
                <w:sz w:val="24"/>
                <w:szCs w:val="24"/>
              </w:rPr>
              <w:t>1 18</w:t>
            </w:r>
            <w:r w:rsidR="00EE7731">
              <w:rPr>
                <w:b/>
                <w:bCs/>
                <w:color w:val="000000"/>
                <w:sz w:val="24"/>
                <w:szCs w:val="24"/>
              </w:rPr>
              <w:t xml:space="preserve">2 </w:t>
            </w:r>
            <w:r w:rsidR="007A622F">
              <w:rPr>
                <w:b/>
                <w:bCs/>
                <w:color w:val="000000"/>
                <w:sz w:val="24"/>
                <w:szCs w:val="24"/>
              </w:rPr>
              <w:t>361</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000000" w:fill="FFFFFF"/>
            <w:vAlign w:val="center"/>
          </w:tcPr>
          <w:p w:rsidR="005F7E4B" w:rsidRPr="003707E7" w:rsidRDefault="000D51FE" w:rsidP="00AD4A58">
            <w:pPr>
              <w:overflowPunct/>
              <w:autoSpaceDE/>
              <w:autoSpaceDN/>
              <w:adjustRightInd/>
              <w:ind w:left="-108" w:right="-108"/>
              <w:jc w:val="center"/>
              <w:textAlignment w:val="auto"/>
              <w:rPr>
                <w:b/>
                <w:bCs/>
                <w:color w:val="000000"/>
                <w:sz w:val="24"/>
                <w:szCs w:val="24"/>
              </w:rPr>
            </w:pPr>
            <w:r>
              <w:rPr>
                <w:b/>
                <w:bCs/>
                <w:color w:val="000000"/>
                <w:sz w:val="24"/>
                <w:szCs w:val="24"/>
              </w:rPr>
              <w:t>260 002</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D20ACE" w:rsidRPr="003707E7" w:rsidTr="005F7E4B">
        <w:trPr>
          <w:trHeight w:val="311"/>
        </w:trPr>
        <w:tc>
          <w:tcPr>
            <w:tcW w:w="4394" w:type="dxa"/>
            <w:gridSpan w:val="2"/>
            <w:shd w:val="clear" w:color="000000" w:fill="FFFFFF"/>
            <w:vAlign w:val="center"/>
          </w:tcPr>
          <w:p w:rsidR="00D20ACE" w:rsidRPr="00D20ACE" w:rsidRDefault="00D20ACE" w:rsidP="00F53538">
            <w:pPr>
              <w:overflowPunct/>
              <w:autoSpaceDE/>
              <w:autoSpaceDN/>
              <w:adjustRightInd/>
              <w:jc w:val="both"/>
              <w:textAlignment w:val="auto"/>
              <w:rPr>
                <w:bCs/>
                <w:color w:val="000000"/>
                <w:sz w:val="24"/>
                <w:szCs w:val="24"/>
              </w:rPr>
            </w:pPr>
            <w:r w:rsidRPr="00D20ACE">
              <w:rPr>
                <w:bCs/>
                <w:color w:val="000000"/>
                <w:sz w:val="24"/>
                <w:szCs w:val="24"/>
              </w:rPr>
              <w:t>бюджет МО Пуровский район</w:t>
            </w:r>
          </w:p>
        </w:tc>
        <w:tc>
          <w:tcPr>
            <w:tcW w:w="2977" w:type="dxa"/>
            <w:shd w:val="clear" w:color="000000" w:fill="FFFFFF"/>
          </w:tcPr>
          <w:p w:rsidR="00D20ACE" w:rsidRPr="003707E7" w:rsidRDefault="00D20ACE"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D20ACE" w:rsidRPr="00C73595" w:rsidRDefault="00D20ACE" w:rsidP="00C73595">
            <w:pPr>
              <w:overflowPunct/>
              <w:autoSpaceDE/>
              <w:autoSpaceDN/>
              <w:adjustRightInd/>
              <w:ind w:left="-111" w:right="-105"/>
              <w:jc w:val="center"/>
              <w:textAlignment w:val="auto"/>
              <w:rPr>
                <w:bCs/>
                <w:color w:val="000000"/>
                <w:sz w:val="24"/>
                <w:szCs w:val="24"/>
              </w:rPr>
            </w:pPr>
            <w:r w:rsidRPr="00C73595">
              <w:rPr>
                <w:bCs/>
                <w:color w:val="000000"/>
                <w:sz w:val="24"/>
                <w:szCs w:val="24"/>
              </w:rPr>
              <w:t>1 182 2</w:t>
            </w:r>
            <w:r w:rsidR="00C73595" w:rsidRPr="00C73595">
              <w:rPr>
                <w:bCs/>
                <w:color w:val="000000"/>
                <w:sz w:val="24"/>
                <w:szCs w:val="24"/>
              </w:rPr>
              <w:t>93</w:t>
            </w:r>
          </w:p>
        </w:tc>
        <w:tc>
          <w:tcPr>
            <w:tcW w:w="850"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3"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247 447</w:t>
            </w:r>
          </w:p>
        </w:tc>
        <w:tc>
          <w:tcPr>
            <w:tcW w:w="992" w:type="dxa"/>
            <w:shd w:val="clear" w:color="000000" w:fill="FFFFFF"/>
            <w:vAlign w:val="center"/>
          </w:tcPr>
          <w:p w:rsidR="00D20ACE" w:rsidRPr="00C73595" w:rsidRDefault="00D20ACE" w:rsidP="000D51FE">
            <w:pPr>
              <w:overflowPunct/>
              <w:autoSpaceDE/>
              <w:autoSpaceDN/>
              <w:adjustRightInd/>
              <w:ind w:left="-108" w:right="-108"/>
              <w:jc w:val="center"/>
              <w:textAlignment w:val="auto"/>
              <w:rPr>
                <w:bCs/>
                <w:color w:val="000000"/>
                <w:sz w:val="24"/>
                <w:szCs w:val="24"/>
              </w:rPr>
            </w:pPr>
            <w:r w:rsidRPr="00C73595">
              <w:rPr>
                <w:bCs/>
                <w:color w:val="000000"/>
                <w:sz w:val="24"/>
                <w:szCs w:val="24"/>
              </w:rPr>
              <w:t xml:space="preserve">259 </w:t>
            </w:r>
            <w:r w:rsidR="000D51FE" w:rsidRPr="00C73595">
              <w:rPr>
                <w:bCs/>
                <w:color w:val="000000"/>
                <w:sz w:val="24"/>
                <w:szCs w:val="24"/>
              </w:rPr>
              <w:t>934</w:t>
            </w:r>
          </w:p>
        </w:tc>
        <w:tc>
          <w:tcPr>
            <w:tcW w:w="992" w:type="dxa"/>
            <w:shd w:val="clear" w:color="000000" w:fill="FFFFFF"/>
            <w:vAlign w:val="center"/>
          </w:tcPr>
          <w:p w:rsidR="00D20ACE" w:rsidRPr="00C73595" w:rsidRDefault="00D20ACE"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234 539</w:t>
            </w:r>
          </w:p>
        </w:tc>
        <w:tc>
          <w:tcPr>
            <w:tcW w:w="992" w:type="dxa"/>
            <w:shd w:val="clear" w:color="000000" w:fill="FFFFFF"/>
            <w:vAlign w:val="center"/>
          </w:tcPr>
          <w:p w:rsidR="00D20ACE" w:rsidRPr="00C73595" w:rsidRDefault="00D20ACE"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234 539</w:t>
            </w:r>
          </w:p>
        </w:tc>
        <w:tc>
          <w:tcPr>
            <w:tcW w:w="851" w:type="dxa"/>
            <w:shd w:val="clear" w:color="000000" w:fill="FFFFFF"/>
            <w:vAlign w:val="center"/>
          </w:tcPr>
          <w:p w:rsidR="00D20ACE" w:rsidRPr="00C73595" w:rsidRDefault="00D20ACE"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205 834</w:t>
            </w:r>
          </w:p>
        </w:tc>
      </w:tr>
      <w:tr w:rsidR="00D20ACE" w:rsidRPr="003707E7" w:rsidTr="005F7E4B">
        <w:trPr>
          <w:trHeight w:val="311"/>
        </w:trPr>
        <w:tc>
          <w:tcPr>
            <w:tcW w:w="4394" w:type="dxa"/>
            <w:gridSpan w:val="2"/>
            <w:shd w:val="clear" w:color="000000" w:fill="FFFFFF"/>
            <w:vAlign w:val="center"/>
          </w:tcPr>
          <w:p w:rsidR="00D20ACE" w:rsidRPr="00D20ACE" w:rsidRDefault="00F53538" w:rsidP="00F53538">
            <w:pPr>
              <w:overflowPunct/>
              <w:autoSpaceDE/>
              <w:autoSpaceDN/>
              <w:adjustRightInd/>
              <w:jc w:val="both"/>
              <w:textAlignment w:val="auto"/>
              <w:rPr>
                <w:bCs/>
                <w:color w:val="000000"/>
                <w:sz w:val="24"/>
                <w:szCs w:val="24"/>
              </w:rPr>
            </w:pPr>
            <w:r>
              <w:rPr>
                <w:bCs/>
                <w:color w:val="000000"/>
                <w:sz w:val="24"/>
                <w:szCs w:val="24"/>
              </w:rPr>
              <w:t xml:space="preserve">бюджет МО </w:t>
            </w:r>
            <w:r w:rsidR="00D20ACE" w:rsidRPr="00D20ACE">
              <w:rPr>
                <w:bCs/>
                <w:color w:val="000000"/>
                <w:sz w:val="24"/>
                <w:szCs w:val="24"/>
              </w:rPr>
              <w:t>города Тарко-Сале</w:t>
            </w:r>
          </w:p>
        </w:tc>
        <w:tc>
          <w:tcPr>
            <w:tcW w:w="2977" w:type="dxa"/>
            <w:shd w:val="clear" w:color="000000" w:fill="FFFFFF"/>
          </w:tcPr>
          <w:p w:rsidR="00D20ACE" w:rsidRPr="003707E7" w:rsidRDefault="00D20ACE"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D20ACE" w:rsidRPr="00C73595" w:rsidRDefault="00D20ACE" w:rsidP="00EE7731">
            <w:pPr>
              <w:overflowPunct/>
              <w:autoSpaceDE/>
              <w:autoSpaceDN/>
              <w:adjustRightInd/>
              <w:ind w:left="-111" w:right="-105"/>
              <w:jc w:val="center"/>
              <w:textAlignment w:val="auto"/>
              <w:rPr>
                <w:bCs/>
                <w:color w:val="000000"/>
                <w:sz w:val="24"/>
                <w:szCs w:val="24"/>
              </w:rPr>
            </w:pPr>
            <w:r w:rsidRPr="00C73595">
              <w:rPr>
                <w:bCs/>
                <w:color w:val="000000"/>
                <w:sz w:val="24"/>
                <w:szCs w:val="24"/>
              </w:rPr>
              <w:t>68</w:t>
            </w:r>
          </w:p>
        </w:tc>
        <w:tc>
          <w:tcPr>
            <w:tcW w:w="850" w:type="dxa"/>
            <w:shd w:val="clear" w:color="000000" w:fill="FFFFFF"/>
            <w:vAlign w:val="center"/>
          </w:tcPr>
          <w:p w:rsidR="00D20ACE" w:rsidRPr="00C73595" w:rsidRDefault="00C73595"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D20ACE" w:rsidRPr="00C73595" w:rsidRDefault="00C73595"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3"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2" w:type="dxa"/>
            <w:shd w:val="clear" w:color="000000" w:fill="FFFFFF"/>
            <w:vAlign w:val="center"/>
          </w:tcPr>
          <w:p w:rsidR="00D20ACE" w:rsidRPr="00C73595" w:rsidRDefault="00D20ACE" w:rsidP="00AD4A58">
            <w:pPr>
              <w:overflowPunct/>
              <w:autoSpaceDE/>
              <w:autoSpaceDN/>
              <w:adjustRightInd/>
              <w:ind w:left="-108" w:right="-108"/>
              <w:jc w:val="center"/>
              <w:textAlignment w:val="auto"/>
              <w:rPr>
                <w:bCs/>
                <w:color w:val="000000"/>
                <w:sz w:val="24"/>
                <w:szCs w:val="24"/>
              </w:rPr>
            </w:pPr>
            <w:r w:rsidRPr="00C73595">
              <w:rPr>
                <w:bCs/>
                <w:color w:val="000000"/>
                <w:sz w:val="24"/>
                <w:szCs w:val="24"/>
              </w:rPr>
              <w:t>68</w:t>
            </w:r>
          </w:p>
        </w:tc>
        <w:tc>
          <w:tcPr>
            <w:tcW w:w="992"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2"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r>
      <w:tr w:rsidR="005F7E4B" w:rsidRPr="003707E7" w:rsidTr="005F7E4B">
        <w:trPr>
          <w:trHeight w:val="311"/>
        </w:trPr>
        <w:tc>
          <w:tcPr>
            <w:tcW w:w="4394" w:type="dxa"/>
            <w:gridSpan w:val="2"/>
            <w:shd w:val="clear" w:color="000000" w:fill="FFFFFF"/>
            <w:vAlign w:val="center"/>
          </w:tcPr>
          <w:p w:rsidR="005F7E4B" w:rsidRPr="003707E7" w:rsidRDefault="005F7E4B" w:rsidP="000D51FE">
            <w:pPr>
              <w:overflowPunct/>
              <w:autoSpaceDE/>
              <w:autoSpaceDN/>
              <w:adjustRightInd/>
              <w:jc w:val="center"/>
              <w:textAlignment w:val="auto"/>
              <w:rPr>
                <w:sz w:val="24"/>
                <w:szCs w:val="24"/>
              </w:rPr>
            </w:pPr>
            <w:r w:rsidRPr="003707E7">
              <w:rPr>
                <w:b/>
                <w:bCs/>
                <w:color w:val="000000"/>
                <w:sz w:val="24"/>
                <w:szCs w:val="24"/>
              </w:rPr>
              <w:t xml:space="preserve">Подпрограмма 1. </w:t>
            </w:r>
            <w:r w:rsidR="000D51FE">
              <w:rPr>
                <w:b/>
                <w:bCs/>
                <w:color w:val="000000"/>
                <w:sz w:val="24"/>
                <w:szCs w:val="24"/>
              </w:rPr>
              <w:t xml:space="preserve">Реализация мероприятий для детей и молодежи,  </w:t>
            </w:r>
            <w:r w:rsidR="000D51FE" w:rsidRPr="000D51FE">
              <w:rPr>
                <w:bCs/>
                <w:color w:val="000000"/>
                <w:sz w:val="24"/>
                <w:szCs w:val="24"/>
              </w:rPr>
              <w:t>в том числе</w:t>
            </w:r>
          </w:p>
        </w:tc>
        <w:tc>
          <w:tcPr>
            <w:tcW w:w="2977" w:type="dxa"/>
            <w:shd w:val="clear" w:color="000000" w:fill="FFFFFF"/>
          </w:tcPr>
          <w:p w:rsidR="005F7E4B" w:rsidRPr="003707E7" w:rsidRDefault="009F78F3" w:rsidP="005F7E4B">
            <w:pPr>
              <w:overflowPunct/>
              <w:autoSpaceDE/>
              <w:autoSpaceDN/>
              <w:adjustRightInd/>
              <w:jc w:val="center"/>
              <w:textAlignment w:val="auto"/>
              <w:rPr>
                <w:color w:val="000000"/>
                <w:sz w:val="24"/>
                <w:szCs w:val="24"/>
              </w:rPr>
            </w:pPr>
            <w:r w:rsidRPr="009F78F3">
              <w:rPr>
                <w:color w:val="000000"/>
                <w:sz w:val="24"/>
                <w:szCs w:val="24"/>
              </w:rPr>
              <w:t>УМПиТ, ДСА и жилищной политики, Департамент образования, Управление культуры, Администрация муниципального образования Пуровский район</w:t>
            </w:r>
          </w:p>
        </w:tc>
        <w:tc>
          <w:tcPr>
            <w:tcW w:w="1276" w:type="dxa"/>
            <w:shd w:val="clear" w:color="000000" w:fill="FFFFFF"/>
            <w:vAlign w:val="center"/>
          </w:tcPr>
          <w:p w:rsidR="005F7E4B" w:rsidRPr="003707E7" w:rsidRDefault="00DD2225" w:rsidP="000D51FE">
            <w:pPr>
              <w:overflowPunct/>
              <w:autoSpaceDE/>
              <w:autoSpaceDN/>
              <w:adjustRightInd/>
              <w:jc w:val="center"/>
              <w:textAlignment w:val="auto"/>
              <w:rPr>
                <w:b/>
                <w:bCs/>
                <w:color w:val="000000"/>
                <w:sz w:val="24"/>
                <w:szCs w:val="24"/>
              </w:rPr>
            </w:pPr>
            <w:r>
              <w:rPr>
                <w:b/>
                <w:bCs/>
                <w:color w:val="000000"/>
                <w:sz w:val="24"/>
                <w:szCs w:val="24"/>
              </w:rPr>
              <w:t xml:space="preserve">559 </w:t>
            </w:r>
            <w:r w:rsidR="000D51FE">
              <w:rPr>
                <w:b/>
                <w:bCs/>
                <w:color w:val="000000"/>
                <w:sz w:val="24"/>
                <w:szCs w:val="24"/>
              </w:rPr>
              <w:t>760</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119 429</w:t>
            </w:r>
          </w:p>
        </w:tc>
        <w:tc>
          <w:tcPr>
            <w:tcW w:w="992" w:type="dxa"/>
            <w:shd w:val="clear" w:color="000000" w:fill="FFFFFF"/>
            <w:vAlign w:val="center"/>
          </w:tcPr>
          <w:p w:rsidR="005F7E4B" w:rsidRPr="003707E7" w:rsidRDefault="005F7E4B" w:rsidP="000D51FE">
            <w:pPr>
              <w:overflowPunct/>
              <w:autoSpaceDE/>
              <w:autoSpaceDN/>
              <w:adjustRightInd/>
              <w:ind w:left="-108" w:right="-108"/>
              <w:jc w:val="center"/>
              <w:textAlignment w:val="auto"/>
              <w:rPr>
                <w:b/>
                <w:bCs/>
                <w:color w:val="000000"/>
                <w:sz w:val="24"/>
                <w:szCs w:val="24"/>
              </w:rPr>
            </w:pPr>
            <w:r>
              <w:rPr>
                <w:b/>
                <w:bCs/>
                <w:color w:val="000000"/>
                <w:sz w:val="24"/>
                <w:szCs w:val="24"/>
              </w:rPr>
              <w:t xml:space="preserve">117 </w:t>
            </w:r>
            <w:r w:rsidR="000D51FE">
              <w:rPr>
                <w:b/>
                <w:bCs/>
                <w:color w:val="000000"/>
                <w:sz w:val="24"/>
                <w:szCs w:val="24"/>
              </w:rPr>
              <w:t>936</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90 553</w:t>
            </w:r>
          </w:p>
        </w:tc>
      </w:tr>
      <w:tr w:rsidR="00F53538" w:rsidRPr="003707E7" w:rsidTr="005F7E4B">
        <w:trPr>
          <w:trHeight w:val="311"/>
        </w:trPr>
        <w:tc>
          <w:tcPr>
            <w:tcW w:w="4394" w:type="dxa"/>
            <w:gridSpan w:val="2"/>
            <w:shd w:val="clear" w:color="000000" w:fill="FFFFFF"/>
            <w:vAlign w:val="center"/>
          </w:tcPr>
          <w:p w:rsidR="00F53538" w:rsidRPr="00D20ACE" w:rsidRDefault="00F53538" w:rsidP="00F53538">
            <w:pPr>
              <w:overflowPunct/>
              <w:autoSpaceDE/>
              <w:autoSpaceDN/>
              <w:adjustRightInd/>
              <w:jc w:val="both"/>
              <w:textAlignment w:val="auto"/>
              <w:rPr>
                <w:bCs/>
                <w:color w:val="000000"/>
                <w:sz w:val="24"/>
                <w:szCs w:val="24"/>
              </w:rPr>
            </w:pPr>
            <w:r w:rsidRPr="00D20ACE">
              <w:rPr>
                <w:bCs/>
                <w:color w:val="000000"/>
                <w:sz w:val="24"/>
                <w:szCs w:val="24"/>
              </w:rPr>
              <w:t>бюджет МО Пуровский район</w:t>
            </w:r>
          </w:p>
        </w:tc>
        <w:tc>
          <w:tcPr>
            <w:tcW w:w="2977" w:type="dxa"/>
            <w:shd w:val="clear" w:color="000000" w:fill="FFFFFF"/>
          </w:tcPr>
          <w:p w:rsidR="00F53538" w:rsidRPr="009F78F3" w:rsidRDefault="00F53538"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F53538" w:rsidRPr="00C73595" w:rsidRDefault="00F53538" w:rsidP="000D51FE">
            <w:pPr>
              <w:overflowPunct/>
              <w:autoSpaceDE/>
              <w:autoSpaceDN/>
              <w:adjustRightInd/>
              <w:jc w:val="center"/>
              <w:textAlignment w:val="auto"/>
              <w:rPr>
                <w:bCs/>
                <w:color w:val="000000"/>
                <w:sz w:val="24"/>
                <w:szCs w:val="24"/>
              </w:rPr>
            </w:pPr>
            <w:r w:rsidRPr="00C73595">
              <w:rPr>
                <w:bCs/>
                <w:color w:val="000000"/>
                <w:sz w:val="24"/>
                <w:szCs w:val="24"/>
              </w:rPr>
              <w:t>559 692</w:t>
            </w:r>
          </w:p>
        </w:tc>
        <w:tc>
          <w:tcPr>
            <w:tcW w:w="850"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3"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119 429</w:t>
            </w:r>
          </w:p>
        </w:tc>
        <w:tc>
          <w:tcPr>
            <w:tcW w:w="992" w:type="dxa"/>
            <w:shd w:val="clear" w:color="000000" w:fill="FFFFFF"/>
            <w:vAlign w:val="center"/>
          </w:tcPr>
          <w:p w:rsidR="00F53538" w:rsidRPr="00C73595" w:rsidRDefault="00F53538" w:rsidP="000D51FE">
            <w:pPr>
              <w:overflowPunct/>
              <w:autoSpaceDE/>
              <w:autoSpaceDN/>
              <w:adjustRightInd/>
              <w:ind w:left="-108" w:right="-108"/>
              <w:jc w:val="center"/>
              <w:textAlignment w:val="auto"/>
              <w:rPr>
                <w:bCs/>
                <w:color w:val="000000"/>
                <w:sz w:val="24"/>
                <w:szCs w:val="24"/>
              </w:rPr>
            </w:pPr>
            <w:r w:rsidRPr="00C73595">
              <w:rPr>
                <w:bCs/>
                <w:color w:val="000000"/>
                <w:sz w:val="24"/>
                <w:szCs w:val="24"/>
              </w:rPr>
              <w:t>117 868</w:t>
            </w:r>
          </w:p>
        </w:tc>
        <w:tc>
          <w:tcPr>
            <w:tcW w:w="992"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115 921</w:t>
            </w:r>
          </w:p>
        </w:tc>
        <w:tc>
          <w:tcPr>
            <w:tcW w:w="992" w:type="dxa"/>
            <w:shd w:val="clear" w:color="000000" w:fill="FFFFFF"/>
            <w:vAlign w:val="center"/>
          </w:tcPr>
          <w:p w:rsidR="00F53538" w:rsidRPr="00C73595" w:rsidRDefault="00F53538"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115 921</w:t>
            </w:r>
          </w:p>
        </w:tc>
        <w:tc>
          <w:tcPr>
            <w:tcW w:w="851" w:type="dxa"/>
            <w:shd w:val="clear" w:color="000000" w:fill="FFFFFF"/>
            <w:vAlign w:val="center"/>
          </w:tcPr>
          <w:p w:rsidR="00F53538" w:rsidRPr="00C73595" w:rsidRDefault="00F53538"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90 553</w:t>
            </w:r>
          </w:p>
        </w:tc>
      </w:tr>
      <w:tr w:rsidR="00F53538" w:rsidRPr="003707E7" w:rsidTr="005F7E4B">
        <w:trPr>
          <w:trHeight w:val="311"/>
        </w:trPr>
        <w:tc>
          <w:tcPr>
            <w:tcW w:w="4394" w:type="dxa"/>
            <w:gridSpan w:val="2"/>
            <w:shd w:val="clear" w:color="000000" w:fill="FFFFFF"/>
            <w:vAlign w:val="center"/>
          </w:tcPr>
          <w:p w:rsidR="00F53538" w:rsidRPr="00D20ACE" w:rsidRDefault="00F53538" w:rsidP="00F53538">
            <w:pPr>
              <w:overflowPunct/>
              <w:autoSpaceDE/>
              <w:autoSpaceDN/>
              <w:adjustRightInd/>
              <w:jc w:val="both"/>
              <w:textAlignment w:val="auto"/>
              <w:rPr>
                <w:bCs/>
                <w:color w:val="000000"/>
                <w:sz w:val="24"/>
                <w:szCs w:val="24"/>
              </w:rPr>
            </w:pPr>
            <w:r>
              <w:rPr>
                <w:bCs/>
                <w:color w:val="000000"/>
                <w:sz w:val="24"/>
                <w:szCs w:val="24"/>
              </w:rPr>
              <w:t xml:space="preserve">бюджет МО </w:t>
            </w:r>
            <w:r w:rsidRPr="00D20ACE">
              <w:rPr>
                <w:bCs/>
                <w:color w:val="000000"/>
                <w:sz w:val="24"/>
                <w:szCs w:val="24"/>
              </w:rPr>
              <w:t>города Тарко-Сале</w:t>
            </w:r>
          </w:p>
        </w:tc>
        <w:tc>
          <w:tcPr>
            <w:tcW w:w="2977" w:type="dxa"/>
            <w:shd w:val="clear" w:color="000000" w:fill="FFFFFF"/>
          </w:tcPr>
          <w:p w:rsidR="00F53538" w:rsidRPr="009F78F3" w:rsidRDefault="00F53538"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F53538" w:rsidRPr="00C73595" w:rsidRDefault="00F53538" w:rsidP="000D51FE">
            <w:pPr>
              <w:overflowPunct/>
              <w:autoSpaceDE/>
              <w:autoSpaceDN/>
              <w:adjustRightInd/>
              <w:jc w:val="center"/>
              <w:textAlignment w:val="auto"/>
              <w:rPr>
                <w:bCs/>
                <w:color w:val="000000"/>
                <w:sz w:val="24"/>
                <w:szCs w:val="24"/>
              </w:rPr>
            </w:pPr>
            <w:r w:rsidRPr="00C73595">
              <w:rPr>
                <w:bCs/>
                <w:color w:val="000000"/>
                <w:sz w:val="24"/>
                <w:szCs w:val="24"/>
              </w:rPr>
              <w:t>68</w:t>
            </w:r>
          </w:p>
        </w:tc>
        <w:tc>
          <w:tcPr>
            <w:tcW w:w="850"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3"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2" w:type="dxa"/>
            <w:shd w:val="clear" w:color="000000" w:fill="FFFFFF"/>
            <w:vAlign w:val="center"/>
          </w:tcPr>
          <w:p w:rsidR="00F53538" w:rsidRPr="00C73595" w:rsidRDefault="00F53538" w:rsidP="000D51FE">
            <w:pPr>
              <w:overflowPunct/>
              <w:autoSpaceDE/>
              <w:autoSpaceDN/>
              <w:adjustRightInd/>
              <w:ind w:left="-108" w:right="-108"/>
              <w:jc w:val="center"/>
              <w:textAlignment w:val="auto"/>
              <w:rPr>
                <w:bCs/>
                <w:color w:val="000000"/>
                <w:sz w:val="24"/>
                <w:szCs w:val="24"/>
              </w:rPr>
            </w:pPr>
            <w:r w:rsidRPr="00C73595">
              <w:rPr>
                <w:bCs/>
                <w:color w:val="000000"/>
                <w:sz w:val="24"/>
                <w:szCs w:val="24"/>
              </w:rPr>
              <w:t>68</w:t>
            </w:r>
          </w:p>
        </w:tc>
        <w:tc>
          <w:tcPr>
            <w:tcW w:w="992"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2"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1. Основное мероприятие "Обеспечение условий для развития молодежных досуговых учреждений"</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529 108</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111 879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110 897</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86 970</w:t>
            </w:r>
          </w:p>
        </w:tc>
      </w:tr>
      <w:tr w:rsidR="005F7E4B" w:rsidRPr="003707E7" w:rsidTr="005F7E4B">
        <w:trPr>
          <w:trHeight w:val="967"/>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1.1.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DC2E65" w:rsidRDefault="005F7E4B" w:rsidP="00EE7731">
            <w:pPr>
              <w:overflowPunct/>
              <w:autoSpaceDE/>
              <w:autoSpaceDN/>
              <w:adjustRightInd/>
              <w:jc w:val="center"/>
              <w:textAlignment w:val="auto"/>
              <w:rPr>
                <w:color w:val="000000"/>
                <w:sz w:val="24"/>
                <w:szCs w:val="24"/>
                <w:lang w:val="en-US"/>
              </w:rPr>
            </w:pPr>
            <w:r>
              <w:rPr>
                <w:color w:val="000000"/>
                <w:sz w:val="24"/>
                <w:szCs w:val="24"/>
              </w:rPr>
              <w:t>526 73</w:t>
            </w:r>
            <w:r w:rsidR="00EE7731">
              <w:rPr>
                <w:color w:val="000000"/>
                <w:sz w:val="24"/>
                <w:szCs w:val="24"/>
              </w:rPr>
              <w:t>8</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111 570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110 701</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109 485</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109 485</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85 497</w:t>
            </w:r>
          </w:p>
        </w:tc>
      </w:tr>
      <w:tr w:rsidR="005F7E4B" w:rsidRPr="003707E7" w:rsidTr="005F7E4B">
        <w:trPr>
          <w:trHeight w:val="102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Компенсационная выплата на оздоровление работникам муниципальных учреждений в сфере молодёжной политики</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885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885</w:t>
            </w:r>
          </w:p>
        </w:tc>
      </w:tr>
      <w:tr w:rsidR="005F7E4B" w:rsidRPr="003707E7" w:rsidTr="005F7E4B">
        <w:trPr>
          <w:trHeight w:val="311"/>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молодым специалистам  муниципальных учреждений  в сфере молодёжной политики</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w:t>
            </w:r>
            <w:r w:rsidRPr="003707E7">
              <w:rPr>
                <w:color w:val="000000"/>
                <w:sz w:val="24"/>
                <w:szCs w:val="24"/>
              </w:rPr>
              <w:t>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200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200</w:t>
            </w:r>
          </w:p>
        </w:tc>
      </w:tr>
      <w:tr w:rsidR="005F7E4B" w:rsidRPr="003707E7" w:rsidTr="005F7E4B">
        <w:trPr>
          <w:trHeight w:val="10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Ежемесячное пособие молодым специалистам  муниципальных учреждений  в сфере молодёжной политики </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985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w:t>
            </w:r>
            <w:r w:rsidRPr="003707E7">
              <w:rPr>
                <w:color w:val="000000"/>
                <w:sz w:val="24"/>
                <w:szCs w:val="24"/>
              </w:rPr>
              <w:t>0</w:t>
            </w:r>
            <w:r>
              <w:rPr>
                <w:color w:val="000000"/>
                <w:sz w:val="24"/>
                <w:szCs w:val="24"/>
              </w:rPr>
              <w:t>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288</w:t>
            </w:r>
          </w:p>
        </w:tc>
      </w:tr>
      <w:tr w:rsidR="005F7E4B" w:rsidRPr="003707E7" w:rsidTr="005F7E4B">
        <w:trPr>
          <w:trHeight w:val="138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1.5.</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при назначении трудовой пенсии по старости работникам муниципальных учреждений в сфере молодёжной политики</w:t>
            </w:r>
          </w:p>
        </w:tc>
        <w:tc>
          <w:tcPr>
            <w:tcW w:w="2977"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100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100</w:t>
            </w:r>
          </w:p>
        </w:tc>
      </w:tr>
      <w:tr w:rsidR="009F78F3" w:rsidRPr="003707E7" w:rsidTr="005F7E4B">
        <w:trPr>
          <w:trHeight w:val="1332"/>
        </w:trPr>
        <w:tc>
          <w:tcPr>
            <w:tcW w:w="4394" w:type="dxa"/>
            <w:gridSpan w:val="2"/>
            <w:shd w:val="clear" w:color="000000" w:fill="FFFFFF"/>
            <w:vAlign w:val="center"/>
            <w:hideMark/>
          </w:tcPr>
          <w:p w:rsidR="009F78F3" w:rsidRPr="003707E7" w:rsidRDefault="009F78F3" w:rsidP="005F7E4B">
            <w:pPr>
              <w:overflowPunct/>
              <w:autoSpaceDE/>
              <w:autoSpaceDN/>
              <w:adjustRightInd/>
              <w:jc w:val="center"/>
              <w:textAlignment w:val="auto"/>
              <w:rPr>
                <w:b/>
                <w:bCs/>
                <w:color w:val="000000"/>
                <w:sz w:val="24"/>
                <w:szCs w:val="24"/>
              </w:rPr>
            </w:pPr>
            <w:r w:rsidRPr="003707E7">
              <w:rPr>
                <w:b/>
                <w:bCs/>
                <w:color w:val="000000"/>
                <w:sz w:val="24"/>
                <w:szCs w:val="24"/>
              </w:rPr>
              <w:t>2. Основное мероприятие "Содействие духовно-нравственному воспитанию, развитию социальной активности и самореализации молодёжи"</w:t>
            </w:r>
            <w:r w:rsidR="00213EBB">
              <w:rPr>
                <w:b/>
                <w:bCs/>
                <w:color w:val="000000"/>
                <w:sz w:val="24"/>
                <w:szCs w:val="24"/>
              </w:rPr>
              <w:t xml:space="preserve">, </w:t>
            </w:r>
            <w:r w:rsidR="00213EBB" w:rsidRPr="00213EBB">
              <w:rPr>
                <w:bCs/>
                <w:color w:val="000000"/>
                <w:sz w:val="24"/>
                <w:szCs w:val="24"/>
              </w:rPr>
              <w:t>в том числе</w:t>
            </w:r>
          </w:p>
        </w:tc>
        <w:tc>
          <w:tcPr>
            <w:tcW w:w="2977" w:type="dxa"/>
            <w:shd w:val="clear" w:color="000000" w:fill="FFFFFF"/>
            <w:hideMark/>
          </w:tcPr>
          <w:p w:rsidR="009F78F3" w:rsidRPr="003707E7" w:rsidRDefault="009F78F3" w:rsidP="009F78F3">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w:t>
            </w:r>
            <w:proofErr w:type="gramStart"/>
            <w:r>
              <w:rPr>
                <w:color w:val="000000"/>
                <w:sz w:val="24"/>
                <w:szCs w:val="24"/>
              </w:rPr>
              <w:t xml:space="preserve"> С</w:t>
            </w:r>
            <w:proofErr w:type="gramEnd"/>
            <w:r>
              <w:rPr>
                <w:color w:val="000000"/>
                <w:sz w:val="24"/>
                <w:szCs w:val="24"/>
              </w:rPr>
              <w:t>, Управление культуры, Администрация муниципального образования Пуровский район</w:t>
            </w:r>
          </w:p>
        </w:tc>
        <w:tc>
          <w:tcPr>
            <w:tcW w:w="1276" w:type="dxa"/>
            <w:shd w:val="clear" w:color="000000" w:fill="FFFFFF"/>
            <w:vAlign w:val="center"/>
            <w:hideMark/>
          </w:tcPr>
          <w:p w:rsidR="009F78F3"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30 652</w:t>
            </w:r>
          </w:p>
        </w:tc>
        <w:tc>
          <w:tcPr>
            <w:tcW w:w="850"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Pr>
                <w:b/>
                <w:bCs/>
                <w:color w:val="000000"/>
                <w:sz w:val="24"/>
                <w:szCs w:val="24"/>
              </w:rPr>
              <w:t>7 550</w:t>
            </w:r>
          </w:p>
        </w:tc>
        <w:tc>
          <w:tcPr>
            <w:tcW w:w="992" w:type="dxa"/>
            <w:shd w:val="clear" w:color="000000" w:fill="FFFFFF"/>
            <w:vAlign w:val="center"/>
            <w:hideMark/>
          </w:tcPr>
          <w:p w:rsidR="009F78F3" w:rsidRPr="003707E7" w:rsidRDefault="00213EBB" w:rsidP="00AD4A58">
            <w:pPr>
              <w:overflowPunct/>
              <w:autoSpaceDE/>
              <w:autoSpaceDN/>
              <w:adjustRightInd/>
              <w:ind w:left="-108" w:right="-108"/>
              <w:jc w:val="center"/>
              <w:textAlignment w:val="auto"/>
              <w:rPr>
                <w:b/>
                <w:bCs/>
                <w:color w:val="000000"/>
                <w:sz w:val="24"/>
                <w:szCs w:val="24"/>
              </w:rPr>
            </w:pPr>
            <w:r>
              <w:rPr>
                <w:b/>
                <w:bCs/>
                <w:color w:val="000000"/>
                <w:sz w:val="24"/>
                <w:szCs w:val="24"/>
              </w:rPr>
              <w:t>7</w:t>
            </w:r>
            <w:r w:rsidR="00F53538">
              <w:rPr>
                <w:b/>
                <w:bCs/>
                <w:color w:val="000000"/>
                <w:sz w:val="24"/>
                <w:szCs w:val="24"/>
              </w:rPr>
              <w:t xml:space="preserve"> </w:t>
            </w:r>
            <w:r>
              <w:rPr>
                <w:b/>
                <w:bCs/>
                <w:color w:val="000000"/>
                <w:sz w:val="24"/>
                <w:szCs w:val="24"/>
              </w:rPr>
              <w:t>039</w:t>
            </w:r>
          </w:p>
        </w:tc>
        <w:tc>
          <w:tcPr>
            <w:tcW w:w="992"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2"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851"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Pr>
                <w:b/>
                <w:bCs/>
                <w:color w:val="000000"/>
                <w:sz w:val="24"/>
                <w:szCs w:val="24"/>
              </w:rPr>
              <w:t>3 583</w:t>
            </w:r>
          </w:p>
        </w:tc>
      </w:tr>
      <w:tr w:rsidR="00213EBB" w:rsidRPr="003707E7" w:rsidTr="00213EBB">
        <w:trPr>
          <w:trHeight w:val="540"/>
        </w:trPr>
        <w:tc>
          <w:tcPr>
            <w:tcW w:w="4394" w:type="dxa"/>
            <w:gridSpan w:val="2"/>
            <w:shd w:val="clear" w:color="000000" w:fill="FFFFFF"/>
            <w:vAlign w:val="center"/>
          </w:tcPr>
          <w:p w:rsidR="00213EBB" w:rsidRPr="00D20ACE" w:rsidRDefault="00B50E32" w:rsidP="00B50E32">
            <w:pPr>
              <w:overflowPunct/>
              <w:autoSpaceDE/>
              <w:autoSpaceDN/>
              <w:adjustRightInd/>
              <w:jc w:val="both"/>
              <w:textAlignment w:val="auto"/>
              <w:rPr>
                <w:bCs/>
                <w:color w:val="000000"/>
                <w:sz w:val="24"/>
                <w:szCs w:val="24"/>
              </w:rPr>
            </w:pPr>
            <w:r>
              <w:rPr>
                <w:bCs/>
                <w:color w:val="000000"/>
                <w:sz w:val="24"/>
                <w:szCs w:val="24"/>
              </w:rPr>
              <w:t>б</w:t>
            </w:r>
            <w:r w:rsidR="00213EBB" w:rsidRPr="00D20ACE">
              <w:rPr>
                <w:bCs/>
                <w:color w:val="000000"/>
                <w:sz w:val="24"/>
                <w:szCs w:val="24"/>
              </w:rPr>
              <w:t>юджет МО Пуровский район</w:t>
            </w:r>
          </w:p>
        </w:tc>
        <w:tc>
          <w:tcPr>
            <w:tcW w:w="2977" w:type="dxa"/>
            <w:shd w:val="clear" w:color="000000" w:fill="FFFFFF"/>
          </w:tcPr>
          <w:p w:rsidR="00213EBB" w:rsidRPr="003707E7" w:rsidRDefault="00213EBB" w:rsidP="009F78F3">
            <w:pPr>
              <w:overflowPunct/>
              <w:autoSpaceDE/>
              <w:autoSpaceDN/>
              <w:adjustRightInd/>
              <w:jc w:val="center"/>
              <w:textAlignment w:val="auto"/>
              <w:rPr>
                <w:color w:val="000000"/>
                <w:sz w:val="24"/>
                <w:szCs w:val="24"/>
              </w:rPr>
            </w:pPr>
          </w:p>
        </w:tc>
        <w:tc>
          <w:tcPr>
            <w:tcW w:w="1276" w:type="dxa"/>
            <w:shd w:val="clear" w:color="000000" w:fill="FFFFFF"/>
            <w:vAlign w:val="center"/>
          </w:tcPr>
          <w:p w:rsidR="00213EBB" w:rsidRPr="00213EBB" w:rsidRDefault="00213EBB" w:rsidP="005F7E4B">
            <w:pPr>
              <w:overflowPunct/>
              <w:autoSpaceDE/>
              <w:autoSpaceDN/>
              <w:adjustRightInd/>
              <w:jc w:val="center"/>
              <w:textAlignment w:val="auto"/>
              <w:rPr>
                <w:bCs/>
                <w:color w:val="000000"/>
                <w:sz w:val="24"/>
                <w:szCs w:val="24"/>
              </w:rPr>
            </w:pPr>
            <w:r w:rsidRPr="00213EBB">
              <w:rPr>
                <w:bCs/>
                <w:color w:val="000000"/>
                <w:sz w:val="24"/>
                <w:szCs w:val="24"/>
              </w:rPr>
              <w:t>30 584</w:t>
            </w:r>
          </w:p>
        </w:tc>
        <w:tc>
          <w:tcPr>
            <w:tcW w:w="850" w:type="dxa"/>
            <w:shd w:val="clear" w:color="000000" w:fill="FFFFFF"/>
            <w:vAlign w:val="center"/>
          </w:tcPr>
          <w:p w:rsidR="00213EBB" w:rsidRPr="00997750" w:rsidRDefault="00997750" w:rsidP="005F7E4B">
            <w:pPr>
              <w:overflowPunct/>
              <w:autoSpaceDE/>
              <w:autoSpaceDN/>
              <w:adjustRightInd/>
              <w:ind w:left="-108" w:right="-108"/>
              <w:jc w:val="center"/>
              <w:textAlignment w:val="auto"/>
              <w:rPr>
                <w:bCs/>
                <w:color w:val="000000"/>
                <w:sz w:val="24"/>
                <w:szCs w:val="24"/>
              </w:rPr>
            </w:pPr>
            <w:r w:rsidRPr="00997750">
              <w:rPr>
                <w:bCs/>
                <w:color w:val="000000"/>
                <w:sz w:val="24"/>
                <w:szCs w:val="24"/>
              </w:rPr>
              <w:t>0</w:t>
            </w:r>
          </w:p>
        </w:tc>
        <w:tc>
          <w:tcPr>
            <w:tcW w:w="851" w:type="dxa"/>
            <w:shd w:val="clear" w:color="000000" w:fill="FFFFFF"/>
            <w:vAlign w:val="center"/>
          </w:tcPr>
          <w:p w:rsidR="00213EBB" w:rsidRPr="00997750" w:rsidRDefault="00997750" w:rsidP="005F7E4B">
            <w:pPr>
              <w:overflowPunct/>
              <w:autoSpaceDE/>
              <w:autoSpaceDN/>
              <w:adjustRightInd/>
              <w:ind w:left="-108" w:right="-108"/>
              <w:jc w:val="center"/>
              <w:textAlignment w:val="auto"/>
              <w:rPr>
                <w:bCs/>
                <w:color w:val="000000"/>
                <w:sz w:val="24"/>
                <w:szCs w:val="24"/>
              </w:rPr>
            </w:pPr>
            <w:r w:rsidRPr="00997750">
              <w:rPr>
                <w:bCs/>
                <w:color w:val="000000"/>
                <w:sz w:val="24"/>
                <w:szCs w:val="24"/>
              </w:rPr>
              <w:t>0</w:t>
            </w:r>
          </w:p>
        </w:tc>
        <w:tc>
          <w:tcPr>
            <w:tcW w:w="993" w:type="dxa"/>
            <w:shd w:val="clear" w:color="000000" w:fill="FFFFFF"/>
            <w:vAlign w:val="center"/>
          </w:tcPr>
          <w:p w:rsidR="00213EBB" w:rsidRPr="00213EBB" w:rsidRDefault="00213EBB" w:rsidP="005F7E4B">
            <w:pPr>
              <w:overflowPunct/>
              <w:autoSpaceDE/>
              <w:autoSpaceDN/>
              <w:adjustRightInd/>
              <w:ind w:left="-108" w:right="-108"/>
              <w:jc w:val="center"/>
              <w:textAlignment w:val="auto"/>
              <w:rPr>
                <w:bCs/>
                <w:color w:val="000000"/>
                <w:sz w:val="24"/>
                <w:szCs w:val="24"/>
              </w:rPr>
            </w:pPr>
            <w:r w:rsidRPr="00213EBB">
              <w:rPr>
                <w:bCs/>
                <w:color w:val="000000"/>
                <w:sz w:val="24"/>
                <w:szCs w:val="24"/>
              </w:rPr>
              <w:t>7 550</w:t>
            </w:r>
          </w:p>
        </w:tc>
        <w:tc>
          <w:tcPr>
            <w:tcW w:w="992" w:type="dxa"/>
            <w:shd w:val="clear" w:color="000000" w:fill="FFFFFF"/>
            <w:vAlign w:val="center"/>
          </w:tcPr>
          <w:p w:rsidR="00213EBB" w:rsidRPr="00213EBB" w:rsidRDefault="00213EBB" w:rsidP="00AD4A58">
            <w:pPr>
              <w:overflowPunct/>
              <w:autoSpaceDE/>
              <w:autoSpaceDN/>
              <w:adjustRightInd/>
              <w:ind w:left="-108" w:right="-108"/>
              <w:jc w:val="center"/>
              <w:textAlignment w:val="auto"/>
              <w:rPr>
                <w:bCs/>
                <w:color w:val="000000"/>
                <w:sz w:val="24"/>
                <w:szCs w:val="24"/>
              </w:rPr>
            </w:pPr>
            <w:r w:rsidRPr="00213EBB">
              <w:rPr>
                <w:bCs/>
                <w:color w:val="000000"/>
                <w:sz w:val="24"/>
                <w:szCs w:val="24"/>
              </w:rPr>
              <w:t>6 971</w:t>
            </w:r>
          </w:p>
        </w:tc>
        <w:tc>
          <w:tcPr>
            <w:tcW w:w="992"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6 240</w:t>
            </w:r>
          </w:p>
        </w:tc>
        <w:tc>
          <w:tcPr>
            <w:tcW w:w="992"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6 240</w:t>
            </w:r>
          </w:p>
        </w:tc>
        <w:tc>
          <w:tcPr>
            <w:tcW w:w="851"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3 583</w:t>
            </w:r>
          </w:p>
        </w:tc>
      </w:tr>
      <w:tr w:rsidR="00213EBB" w:rsidRPr="003707E7" w:rsidTr="00213EBB">
        <w:trPr>
          <w:trHeight w:val="540"/>
        </w:trPr>
        <w:tc>
          <w:tcPr>
            <w:tcW w:w="4394" w:type="dxa"/>
            <w:gridSpan w:val="2"/>
            <w:shd w:val="clear" w:color="000000" w:fill="FFFFFF"/>
            <w:vAlign w:val="center"/>
          </w:tcPr>
          <w:p w:rsidR="00213EBB" w:rsidRPr="00D20ACE" w:rsidRDefault="0023144E" w:rsidP="00B50E32">
            <w:pPr>
              <w:overflowPunct/>
              <w:autoSpaceDE/>
              <w:autoSpaceDN/>
              <w:adjustRightInd/>
              <w:jc w:val="both"/>
              <w:textAlignment w:val="auto"/>
              <w:rPr>
                <w:bCs/>
                <w:color w:val="000000"/>
                <w:sz w:val="24"/>
                <w:szCs w:val="24"/>
              </w:rPr>
            </w:pPr>
            <w:r>
              <w:rPr>
                <w:bCs/>
                <w:color w:val="000000"/>
                <w:sz w:val="24"/>
                <w:szCs w:val="24"/>
              </w:rPr>
              <w:lastRenderedPageBreak/>
              <w:t>бюджет</w:t>
            </w:r>
            <w:r w:rsidR="00B50E32">
              <w:rPr>
                <w:bCs/>
                <w:color w:val="000000"/>
                <w:sz w:val="24"/>
                <w:szCs w:val="24"/>
              </w:rPr>
              <w:t xml:space="preserve"> МО</w:t>
            </w:r>
            <w:r w:rsidR="00213EBB" w:rsidRPr="00D20ACE">
              <w:rPr>
                <w:bCs/>
                <w:color w:val="000000"/>
                <w:sz w:val="24"/>
                <w:szCs w:val="24"/>
              </w:rPr>
              <w:t xml:space="preserve"> города Тарко-Сале</w:t>
            </w:r>
          </w:p>
        </w:tc>
        <w:tc>
          <w:tcPr>
            <w:tcW w:w="2977" w:type="dxa"/>
            <w:shd w:val="clear" w:color="000000" w:fill="FFFFFF"/>
          </w:tcPr>
          <w:p w:rsidR="00213EBB" w:rsidRPr="003707E7" w:rsidRDefault="00213EBB" w:rsidP="009F78F3">
            <w:pPr>
              <w:overflowPunct/>
              <w:autoSpaceDE/>
              <w:autoSpaceDN/>
              <w:adjustRightInd/>
              <w:jc w:val="center"/>
              <w:textAlignment w:val="auto"/>
              <w:rPr>
                <w:color w:val="000000"/>
                <w:sz w:val="24"/>
                <w:szCs w:val="24"/>
              </w:rPr>
            </w:pPr>
          </w:p>
        </w:tc>
        <w:tc>
          <w:tcPr>
            <w:tcW w:w="1276" w:type="dxa"/>
            <w:shd w:val="clear" w:color="000000" w:fill="FFFFFF"/>
            <w:vAlign w:val="center"/>
          </w:tcPr>
          <w:p w:rsidR="00213EBB" w:rsidRPr="00213EBB" w:rsidRDefault="00213EBB" w:rsidP="005F7E4B">
            <w:pPr>
              <w:overflowPunct/>
              <w:autoSpaceDE/>
              <w:autoSpaceDN/>
              <w:adjustRightInd/>
              <w:jc w:val="center"/>
              <w:textAlignment w:val="auto"/>
              <w:rPr>
                <w:bCs/>
                <w:color w:val="000000"/>
                <w:sz w:val="24"/>
                <w:szCs w:val="24"/>
              </w:rPr>
            </w:pPr>
            <w:r w:rsidRPr="00213EBB">
              <w:rPr>
                <w:bCs/>
                <w:color w:val="000000"/>
                <w:sz w:val="24"/>
                <w:szCs w:val="24"/>
              </w:rPr>
              <w:t>68</w:t>
            </w:r>
          </w:p>
        </w:tc>
        <w:tc>
          <w:tcPr>
            <w:tcW w:w="850" w:type="dxa"/>
            <w:shd w:val="clear" w:color="000000" w:fill="FFFFFF"/>
            <w:vAlign w:val="center"/>
          </w:tcPr>
          <w:p w:rsidR="00213EBB" w:rsidRPr="00997750" w:rsidRDefault="00997750" w:rsidP="005F7E4B">
            <w:pPr>
              <w:overflowPunct/>
              <w:autoSpaceDE/>
              <w:autoSpaceDN/>
              <w:adjustRightInd/>
              <w:ind w:left="-108" w:right="-108"/>
              <w:jc w:val="center"/>
              <w:textAlignment w:val="auto"/>
              <w:rPr>
                <w:bCs/>
                <w:color w:val="000000"/>
                <w:sz w:val="24"/>
                <w:szCs w:val="24"/>
              </w:rPr>
            </w:pPr>
            <w:r w:rsidRPr="00997750">
              <w:rPr>
                <w:bCs/>
                <w:color w:val="000000"/>
                <w:sz w:val="24"/>
                <w:szCs w:val="24"/>
              </w:rPr>
              <w:t>0</w:t>
            </w:r>
          </w:p>
        </w:tc>
        <w:tc>
          <w:tcPr>
            <w:tcW w:w="851" w:type="dxa"/>
            <w:shd w:val="clear" w:color="000000" w:fill="FFFFFF"/>
            <w:vAlign w:val="center"/>
          </w:tcPr>
          <w:p w:rsidR="00213EBB" w:rsidRPr="00997750" w:rsidRDefault="00997750" w:rsidP="005F7E4B">
            <w:pPr>
              <w:overflowPunct/>
              <w:autoSpaceDE/>
              <w:autoSpaceDN/>
              <w:adjustRightInd/>
              <w:ind w:left="-108" w:right="-108"/>
              <w:jc w:val="center"/>
              <w:textAlignment w:val="auto"/>
              <w:rPr>
                <w:bCs/>
                <w:color w:val="000000"/>
                <w:sz w:val="24"/>
                <w:szCs w:val="24"/>
              </w:rPr>
            </w:pPr>
            <w:r w:rsidRPr="00997750">
              <w:rPr>
                <w:bCs/>
                <w:color w:val="000000"/>
                <w:sz w:val="24"/>
                <w:szCs w:val="24"/>
              </w:rPr>
              <w:t>0</w:t>
            </w:r>
          </w:p>
        </w:tc>
        <w:tc>
          <w:tcPr>
            <w:tcW w:w="993" w:type="dxa"/>
            <w:shd w:val="clear" w:color="000000" w:fill="FFFFFF"/>
            <w:vAlign w:val="center"/>
          </w:tcPr>
          <w:p w:rsidR="00213EBB" w:rsidRPr="00213EBB" w:rsidRDefault="00213EBB" w:rsidP="005F7E4B">
            <w:pPr>
              <w:overflowPunct/>
              <w:autoSpaceDE/>
              <w:autoSpaceDN/>
              <w:adjustRightInd/>
              <w:ind w:left="-108" w:right="-108"/>
              <w:jc w:val="center"/>
              <w:textAlignment w:val="auto"/>
              <w:rPr>
                <w:bCs/>
                <w:color w:val="000000"/>
                <w:sz w:val="24"/>
                <w:szCs w:val="24"/>
              </w:rPr>
            </w:pPr>
            <w:r w:rsidRPr="00213EBB">
              <w:rPr>
                <w:bCs/>
                <w:color w:val="000000"/>
                <w:sz w:val="24"/>
                <w:szCs w:val="24"/>
              </w:rPr>
              <w:t>0</w:t>
            </w:r>
          </w:p>
        </w:tc>
        <w:tc>
          <w:tcPr>
            <w:tcW w:w="992" w:type="dxa"/>
            <w:shd w:val="clear" w:color="000000" w:fill="FFFFFF"/>
            <w:vAlign w:val="center"/>
          </w:tcPr>
          <w:p w:rsidR="00213EBB" w:rsidRPr="00213EBB" w:rsidRDefault="00213EBB" w:rsidP="00AD4A58">
            <w:pPr>
              <w:overflowPunct/>
              <w:autoSpaceDE/>
              <w:autoSpaceDN/>
              <w:adjustRightInd/>
              <w:ind w:left="-108" w:right="-108"/>
              <w:jc w:val="center"/>
              <w:textAlignment w:val="auto"/>
              <w:rPr>
                <w:bCs/>
                <w:color w:val="000000"/>
                <w:sz w:val="24"/>
                <w:szCs w:val="24"/>
              </w:rPr>
            </w:pPr>
            <w:r w:rsidRPr="00213EBB">
              <w:rPr>
                <w:bCs/>
                <w:color w:val="000000"/>
                <w:sz w:val="24"/>
                <w:szCs w:val="24"/>
              </w:rPr>
              <w:t>68</w:t>
            </w:r>
          </w:p>
        </w:tc>
        <w:tc>
          <w:tcPr>
            <w:tcW w:w="992"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0</w:t>
            </w:r>
          </w:p>
        </w:tc>
        <w:tc>
          <w:tcPr>
            <w:tcW w:w="992"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0</w:t>
            </w:r>
          </w:p>
        </w:tc>
        <w:tc>
          <w:tcPr>
            <w:tcW w:w="851" w:type="dxa"/>
            <w:shd w:val="clear" w:color="000000" w:fill="FFFFFF"/>
            <w:vAlign w:val="center"/>
          </w:tcPr>
          <w:p w:rsidR="00213EBB" w:rsidRPr="00213EBB" w:rsidRDefault="00213EBB" w:rsidP="005F7E4B">
            <w:pPr>
              <w:overflowPunct/>
              <w:autoSpaceDE/>
              <w:autoSpaceDN/>
              <w:adjustRightInd/>
              <w:ind w:left="-108" w:right="-108"/>
              <w:jc w:val="center"/>
              <w:textAlignment w:val="auto"/>
              <w:rPr>
                <w:bCs/>
                <w:color w:val="000000"/>
                <w:sz w:val="24"/>
                <w:szCs w:val="24"/>
              </w:rPr>
            </w:pPr>
            <w:r w:rsidRPr="00213EBB">
              <w:rPr>
                <w:bCs/>
                <w:color w:val="000000"/>
                <w:sz w:val="24"/>
                <w:szCs w:val="24"/>
              </w:rPr>
              <w:t>0</w:t>
            </w:r>
          </w:p>
        </w:tc>
      </w:tr>
      <w:tr w:rsidR="00213EBB" w:rsidRPr="00773D0D" w:rsidTr="005F7E4B">
        <w:trPr>
          <w:trHeight w:val="683"/>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Мероприятия по повышению эффективности реализации молодёжной политики</w:t>
            </w:r>
          </w:p>
        </w:tc>
        <w:tc>
          <w:tcPr>
            <w:tcW w:w="2977" w:type="dxa"/>
            <w:vMerge w:val="restart"/>
            <w:shd w:val="clear" w:color="000000" w:fill="FFFFFF"/>
            <w:hideMark/>
          </w:tcPr>
          <w:p w:rsidR="00213EBB" w:rsidRPr="003707E7" w:rsidRDefault="00213EBB" w:rsidP="009F78F3">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w:t>
            </w:r>
            <w:proofErr w:type="gramStart"/>
            <w:r>
              <w:rPr>
                <w:color w:val="000000"/>
                <w:sz w:val="24"/>
                <w:szCs w:val="24"/>
              </w:rPr>
              <w:t xml:space="preserve"> С</w:t>
            </w:r>
            <w:proofErr w:type="gramEnd"/>
            <w:r>
              <w:rPr>
                <w:color w:val="000000"/>
                <w:sz w:val="24"/>
                <w:szCs w:val="24"/>
              </w:rPr>
              <w:t>, Управление культуры, Администрация муниципального образования Пуровский район</w:t>
            </w:r>
          </w:p>
        </w:tc>
        <w:tc>
          <w:tcPr>
            <w:tcW w:w="1276" w:type="dxa"/>
            <w:shd w:val="clear" w:color="000000" w:fill="FFFFFF"/>
            <w:vAlign w:val="center"/>
            <w:hideMark/>
          </w:tcPr>
          <w:p w:rsidR="00213EBB" w:rsidRPr="003707E7" w:rsidRDefault="00213EBB" w:rsidP="00875379">
            <w:pPr>
              <w:overflowPunct/>
              <w:autoSpaceDE/>
              <w:autoSpaceDN/>
              <w:adjustRightInd/>
              <w:jc w:val="center"/>
              <w:textAlignment w:val="auto"/>
              <w:rPr>
                <w:color w:val="000000"/>
                <w:sz w:val="24"/>
                <w:szCs w:val="24"/>
              </w:rPr>
            </w:pPr>
            <w:r>
              <w:rPr>
                <w:color w:val="000000"/>
                <w:sz w:val="24"/>
                <w:szCs w:val="24"/>
              </w:rPr>
              <w:t>16 042</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4 138</w:t>
            </w:r>
          </w:p>
        </w:tc>
        <w:tc>
          <w:tcPr>
            <w:tcW w:w="992" w:type="dxa"/>
            <w:shd w:val="clear" w:color="000000" w:fill="FFFFFF"/>
            <w:vAlign w:val="center"/>
            <w:hideMark/>
          </w:tcPr>
          <w:p w:rsidR="00213EBB" w:rsidRPr="003707E7" w:rsidRDefault="00213EBB" w:rsidP="00E5099E">
            <w:pPr>
              <w:overflowPunct/>
              <w:autoSpaceDE/>
              <w:autoSpaceDN/>
              <w:adjustRightInd/>
              <w:ind w:left="-108" w:right="-108"/>
              <w:jc w:val="center"/>
              <w:textAlignment w:val="auto"/>
              <w:rPr>
                <w:color w:val="000000"/>
                <w:sz w:val="24"/>
                <w:szCs w:val="24"/>
              </w:rPr>
            </w:pPr>
            <w:r>
              <w:rPr>
                <w:color w:val="000000"/>
                <w:sz w:val="24"/>
                <w:szCs w:val="24"/>
              </w:rPr>
              <w:t>3 753</w:t>
            </w:r>
          </w:p>
        </w:tc>
        <w:tc>
          <w:tcPr>
            <w:tcW w:w="992" w:type="dxa"/>
            <w:shd w:val="clear" w:color="000000" w:fill="FFFFFF"/>
            <w:vAlign w:val="center"/>
          </w:tcPr>
          <w:p w:rsidR="00213EBB" w:rsidRPr="00773D0D" w:rsidRDefault="00213EBB" w:rsidP="005F7E4B">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992" w:type="dxa"/>
            <w:shd w:val="clear" w:color="000000" w:fill="FFFFFF"/>
            <w:vAlign w:val="center"/>
          </w:tcPr>
          <w:p w:rsidR="00213EBB" w:rsidRPr="00773D0D" w:rsidRDefault="00213EBB" w:rsidP="005F7E4B">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851" w:type="dxa"/>
            <w:shd w:val="clear" w:color="000000" w:fill="FFFFFF"/>
            <w:vAlign w:val="center"/>
          </w:tcPr>
          <w:p w:rsidR="00213EBB" w:rsidRPr="00773D0D" w:rsidRDefault="00213EBB" w:rsidP="005F7E4B">
            <w:pPr>
              <w:overflowPunct/>
              <w:autoSpaceDE/>
              <w:autoSpaceDN/>
              <w:adjustRightInd/>
              <w:ind w:left="-108" w:right="-108"/>
              <w:jc w:val="center"/>
              <w:textAlignment w:val="auto"/>
              <w:rPr>
                <w:color w:val="000000"/>
                <w:sz w:val="24"/>
                <w:szCs w:val="24"/>
              </w:rPr>
            </w:pPr>
            <w:r>
              <w:rPr>
                <w:color w:val="000000"/>
                <w:sz w:val="24"/>
                <w:szCs w:val="24"/>
              </w:rPr>
              <w:t>1 971</w:t>
            </w:r>
          </w:p>
        </w:tc>
      </w:tr>
      <w:tr w:rsidR="00213EBB" w:rsidRPr="003707E7" w:rsidTr="005F7E4B">
        <w:trPr>
          <w:trHeight w:val="358"/>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977" w:type="dxa"/>
            <w:vMerge/>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157CBB">
            <w:pPr>
              <w:overflowPunct/>
              <w:autoSpaceDE/>
              <w:autoSpaceDN/>
              <w:adjustRightInd/>
              <w:jc w:val="center"/>
              <w:textAlignment w:val="auto"/>
              <w:rPr>
                <w:color w:val="000000"/>
                <w:sz w:val="24"/>
                <w:szCs w:val="24"/>
              </w:rPr>
            </w:pPr>
            <w:r>
              <w:rPr>
                <w:color w:val="000000"/>
                <w:sz w:val="24"/>
                <w:szCs w:val="24"/>
              </w:rPr>
              <w:t>8 657</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2 102</w:t>
            </w:r>
          </w:p>
        </w:tc>
        <w:tc>
          <w:tcPr>
            <w:tcW w:w="992" w:type="dxa"/>
            <w:shd w:val="clear" w:color="000000" w:fill="FFFFFF"/>
            <w:vAlign w:val="center"/>
            <w:hideMark/>
          </w:tcPr>
          <w:p w:rsidR="00213EBB" w:rsidRPr="003707E7" w:rsidRDefault="00213EBB" w:rsidP="00157CBB">
            <w:pPr>
              <w:overflowPunct/>
              <w:autoSpaceDE/>
              <w:autoSpaceDN/>
              <w:adjustRightInd/>
              <w:ind w:left="-108" w:right="-108"/>
              <w:jc w:val="center"/>
              <w:textAlignment w:val="auto"/>
              <w:rPr>
                <w:color w:val="000000"/>
                <w:sz w:val="24"/>
                <w:szCs w:val="24"/>
              </w:rPr>
            </w:pPr>
            <w:r>
              <w:rPr>
                <w:color w:val="000000"/>
                <w:sz w:val="24"/>
                <w:szCs w:val="24"/>
              </w:rPr>
              <w:t>2 166</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1 383</w:t>
            </w:r>
          </w:p>
        </w:tc>
      </w:tr>
      <w:tr w:rsidR="00213EBB" w:rsidRPr="003707E7" w:rsidTr="00746FAD">
        <w:trPr>
          <w:trHeight w:val="480"/>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977" w:type="dxa"/>
            <w:shd w:val="clear" w:color="000000" w:fill="FFFFFF"/>
            <w:vAlign w:val="center"/>
            <w:hideMark/>
          </w:tcPr>
          <w:p w:rsidR="00213EBB" w:rsidRPr="003707E7" w:rsidRDefault="00213EBB" w:rsidP="00746FAD">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2 700</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486</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588</w:t>
            </w:r>
          </w:p>
        </w:tc>
      </w:tr>
      <w:tr w:rsidR="00213EBB" w:rsidRPr="003707E7" w:rsidTr="00EE7731">
        <w:trPr>
          <w:trHeight w:val="732"/>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977" w:type="dxa"/>
            <w:shd w:val="clear" w:color="000000" w:fill="FFFFFF"/>
            <w:vAlign w:val="center"/>
            <w:hideMark/>
          </w:tcPr>
          <w:p w:rsidR="00213EBB" w:rsidRDefault="00213EBB" w:rsidP="00EE7731">
            <w:pPr>
              <w:jc w:val="center"/>
            </w:pPr>
            <w:r w:rsidRPr="00F44906">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4 335</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1 200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Tr="00EE7731">
        <w:trPr>
          <w:trHeight w:val="983"/>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2.1.4.</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977" w:type="dxa"/>
            <w:shd w:val="clear" w:color="000000" w:fill="FFFFFF"/>
            <w:vAlign w:val="center"/>
          </w:tcPr>
          <w:p w:rsidR="00213EBB" w:rsidRDefault="00213EBB" w:rsidP="00EE7731">
            <w:pPr>
              <w:jc w:val="center"/>
            </w:pPr>
            <w:r w:rsidRPr="00F44906">
              <w:rPr>
                <w:color w:val="000000"/>
                <w:sz w:val="24"/>
                <w:szCs w:val="24"/>
              </w:rPr>
              <w:t>УМПиТ</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350</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350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983"/>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повышение эффективности реализации молодёжной политики </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7 720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1 698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1 564</w:t>
            </w:r>
          </w:p>
        </w:tc>
      </w:tr>
      <w:tr w:rsidR="00213EBB" w:rsidRPr="003707E7" w:rsidTr="005F7E4B">
        <w:trPr>
          <w:trHeight w:val="1320"/>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234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48</w:t>
            </w:r>
          </w:p>
        </w:tc>
      </w:tr>
      <w:tr w:rsidR="00213EBB" w:rsidRPr="003707E7" w:rsidTr="005F7E4B">
        <w:trPr>
          <w:trHeight w:val="660"/>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2.4.</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 (окружные субсидии)</w:t>
            </w:r>
          </w:p>
        </w:tc>
        <w:tc>
          <w:tcPr>
            <w:tcW w:w="2977" w:type="dxa"/>
            <w:vMerge w:val="restart"/>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jc w:val="center"/>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4 471</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1 204</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55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2.4.1.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Подготовка волонтёров по программе первичной профилактики наркомании</w:t>
            </w:r>
          </w:p>
        </w:tc>
        <w:tc>
          <w:tcPr>
            <w:tcW w:w="2977" w:type="dxa"/>
            <w:vMerge/>
            <w:shd w:val="clear" w:color="000000" w:fill="FFFFFF"/>
            <w:vAlign w:val="center"/>
            <w:hideMark/>
          </w:tcPr>
          <w:p w:rsidR="00213EBB" w:rsidRPr="003707E7" w:rsidRDefault="00213EBB" w:rsidP="005F7E4B">
            <w:pPr>
              <w:jc w:val="center"/>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w:t>
            </w:r>
            <w:r w:rsidRPr="003707E7">
              <w:rPr>
                <w:color w:val="000000"/>
                <w:sz w:val="24"/>
                <w:szCs w:val="24"/>
              </w:rPr>
              <w:t>04</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104</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39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2.4.2.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"Спорт против наркотиков"</w:t>
            </w:r>
          </w:p>
        </w:tc>
        <w:tc>
          <w:tcPr>
            <w:tcW w:w="2977" w:type="dxa"/>
            <w:vMerge w:val="restart"/>
            <w:shd w:val="clear" w:color="000000" w:fill="FFFFFF"/>
            <w:vAlign w:val="center"/>
            <w:hideMark/>
          </w:tcPr>
          <w:p w:rsidR="00213EBB" w:rsidRPr="003707E7" w:rsidRDefault="00213EBB" w:rsidP="005F7E4B">
            <w:pPr>
              <w:jc w:val="center"/>
              <w:rPr>
                <w:color w:val="000000"/>
                <w:sz w:val="24"/>
                <w:szCs w:val="24"/>
              </w:rPr>
            </w:pPr>
            <w:r>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432</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198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149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2.4.3.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proofErr w:type="gramStart"/>
            <w:r w:rsidRPr="003707E7">
              <w:rPr>
                <w:color w:val="000000"/>
                <w:sz w:val="24"/>
                <w:szCs w:val="24"/>
              </w:rPr>
              <w:t>Проведение окружных и муниципальных акций, дней профилактики наркомании, фестивалей, выставок, конкурсов, конференций, форумов, слетов "Мы за здоровый об</w:t>
            </w:r>
            <w:r>
              <w:rPr>
                <w:color w:val="000000"/>
                <w:sz w:val="24"/>
                <w:szCs w:val="24"/>
              </w:rPr>
              <w:t>раз жизни!".</w:t>
            </w:r>
            <w:proofErr w:type="gramEnd"/>
            <w:r>
              <w:rPr>
                <w:color w:val="000000"/>
                <w:sz w:val="24"/>
                <w:szCs w:val="24"/>
              </w:rPr>
              <w:t xml:space="preserve"> Культурно-массовые </w:t>
            </w:r>
            <w:r w:rsidRPr="003707E7">
              <w:rPr>
                <w:color w:val="000000"/>
                <w:sz w:val="24"/>
                <w:szCs w:val="24"/>
              </w:rPr>
              <w:t>мероприятия для молодёжи с привлечением лидеров субкультур для пропаганды здорового образа жизни</w:t>
            </w:r>
          </w:p>
        </w:tc>
        <w:tc>
          <w:tcPr>
            <w:tcW w:w="2977" w:type="dxa"/>
            <w:vMerge/>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2 825</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87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2.4.4.</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Укрепление материально-технической базы учреждений молодёжной политики, культуры, организаций дополнительного образования, спортивных учреждений, </w:t>
            </w:r>
            <w:r w:rsidRPr="003707E7">
              <w:rPr>
                <w:color w:val="000000"/>
                <w:sz w:val="24"/>
                <w:szCs w:val="24"/>
              </w:rPr>
              <w:lastRenderedPageBreak/>
              <w:t>центров патриотического воспитания, социально-психологических служб, комиссий, клубов</w:t>
            </w:r>
          </w:p>
        </w:tc>
        <w:tc>
          <w:tcPr>
            <w:tcW w:w="2977"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УМПиТ</w:t>
            </w:r>
          </w:p>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440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260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1575"/>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2.4.5.</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алкоголизма и наркомании</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370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100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163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w:t>
            </w:r>
          </w:p>
          <w:p w:rsidR="00213EBB" w:rsidRPr="003707E7" w:rsidRDefault="00213EBB" w:rsidP="005F7E4B">
            <w:pPr>
              <w:overflowPunct/>
              <w:autoSpaceDE/>
              <w:autoSpaceDN/>
              <w:adjustRightInd/>
              <w:jc w:val="center"/>
              <w:textAlignment w:val="auto"/>
              <w:rPr>
                <w:color w:val="000000"/>
                <w:sz w:val="24"/>
                <w:szCs w:val="24"/>
              </w:rPr>
            </w:pP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повышение эффективности реализации молодёжной политики  (окружные субсидии)</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2 049</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462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746FAD">
        <w:trPr>
          <w:trHeight w:val="68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w:t>
            </w:r>
            <w:r>
              <w:rPr>
                <w:color w:val="000000"/>
                <w:sz w:val="24"/>
                <w:szCs w:val="24"/>
              </w:rPr>
              <w:t>анизация и проведение окружных, м</w:t>
            </w:r>
            <w:r w:rsidRPr="003707E7">
              <w:rPr>
                <w:color w:val="000000"/>
                <w:sz w:val="24"/>
                <w:szCs w:val="24"/>
              </w:rPr>
              <w:t>ежмуниципальных и иных мероприятий, направленных на организацию досуга детей и молодёжи, развитие личностного потенциала молодых людей</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246</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284"/>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по повышению правовой культуры и социальной активности молодёжи, поддержка </w:t>
            </w:r>
            <w:r w:rsidRPr="003707E7">
              <w:rPr>
                <w:color w:val="000000"/>
                <w:sz w:val="24"/>
                <w:szCs w:val="24"/>
              </w:rPr>
              <w:lastRenderedPageBreak/>
              <w:t>общественных молодёжных инициатив</w:t>
            </w:r>
          </w:p>
        </w:tc>
        <w:tc>
          <w:tcPr>
            <w:tcW w:w="2977" w:type="dxa"/>
            <w:shd w:val="clear" w:color="000000" w:fill="FFFFFF"/>
            <w:vAlign w:val="center"/>
            <w:hideMark/>
          </w:tcPr>
          <w:p w:rsidR="00213EBB" w:rsidRDefault="00213EBB" w:rsidP="005F7E4B">
            <w:pPr>
              <w:jc w:val="center"/>
            </w:pPr>
            <w:r w:rsidRPr="0092178B">
              <w:rPr>
                <w:color w:val="000000"/>
                <w:sz w:val="24"/>
                <w:szCs w:val="24"/>
              </w:rPr>
              <w:lastRenderedPageBreak/>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214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70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641"/>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2.5.3.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Информационная поддержка и развитие кадрового потенциала сферы молодёжной политики</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20</w:t>
            </w:r>
            <w:r w:rsidRPr="003707E7">
              <w:rPr>
                <w:color w:val="000000"/>
                <w:sz w:val="24"/>
                <w:szCs w:val="24"/>
              </w:rPr>
              <w:t>5</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709"/>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2.5.4.</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Проведение региональных и межмуниципальных мероприятий гражданской и военно-патриотической направленности для детей и молодёжи</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490</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142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35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2.5.5.</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Проведение мероприятий по работе с молодыми семьями</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20</w:t>
            </w:r>
            <w:r w:rsidRPr="003707E7">
              <w:rPr>
                <w:color w:val="000000"/>
                <w:sz w:val="24"/>
                <w:szCs w:val="24"/>
              </w:rPr>
              <w:t>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358"/>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2.5.6.</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Организационно-методическая и материально-техническая поддержка деятельности учреждений сферы молодёжной политики</w:t>
            </w:r>
          </w:p>
        </w:tc>
        <w:tc>
          <w:tcPr>
            <w:tcW w:w="2977" w:type="dxa"/>
            <w:shd w:val="clear" w:color="000000" w:fill="FFFFFF"/>
            <w:vAlign w:val="center"/>
          </w:tcPr>
          <w:p w:rsidR="00213EBB" w:rsidRPr="00C17FC8" w:rsidRDefault="00213EBB" w:rsidP="005F7E4B">
            <w:pPr>
              <w:jc w:val="center"/>
              <w:rPr>
                <w:sz w:val="24"/>
                <w:szCs w:val="24"/>
              </w:rPr>
            </w:pPr>
            <w:r w:rsidRPr="00C17FC8">
              <w:rPr>
                <w:sz w:val="24"/>
                <w:szCs w:val="24"/>
              </w:rPr>
              <w:t>УМПиТ</w:t>
            </w:r>
          </w:p>
        </w:tc>
        <w:tc>
          <w:tcPr>
            <w:tcW w:w="1276" w:type="dxa"/>
            <w:shd w:val="clear" w:color="000000" w:fill="FFFFFF"/>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430</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Tr="005F7E4B">
        <w:trPr>
          <w:trHeight w:val="358"/>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2.5.7.</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Pr>
                <w:color w:val="000000"/>
                <w:sz w:val="24"/>
                <w:szCs w:val="24"/>
              </w:rPr>
              <w:t>Организация мероприятий по профессиональной ориентации молодежи, развитию молодежного предпринимательства и поддержке работающей молодежи</w:t>
            </w:r>
          </w:p>
        </w:tc>
        <w:tc>
          <w:tcPr>
            <w:tcW w:w="2977" w:type="dxa"/>
            <w:shd w:val="clear" w:color="000000" w:fill="FFFFFF"/>
            <w:vAlign w:val="center"/>
          </w:tcPr>
          <w:p w:rsidR="00213EBB" w:rsidRPr="00C17FC8" w:rsidRDefault="00213EBB" w:rsidP="005F7E4B">
            <w:pPr>
              <w:jc w:val="center"/>
              <w:rPr>
                <w:sz w:val="24"/>
                <w:szCs w:val="24"/>
              </w:rPr>
            </w:pPr>
            <w:r w:rsidRPr="00C17FC8">
              <w:rPr>
                <w:sz w:val="24"/>
                <w:szCs w:val="24"/>
              </w:rPr>
              <w:t>УМПиТ</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264</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851"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Tr="005F7E4B">
        <w:trPr>
          <w:trHeight w:val="358"/>
        </w:trPr>
        <w:tc>
          <w:tcPr>
            <w:tcW w:w="851" w:type="dxa"/>
            <w:shd w:val="clear" w:color="000000" w:fill="FFFFFF"/>
            <w:noWrap/>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 xml:space="preserve">2.6. </w:t>
            </w:r>
          </w:p>
        </w:tc>
        <w:tc>
          <w:tcPr>
            <w:tcW w:w="3543" w:type="dxa"/>
            <w:shd w:val="clear" w:color="000000" w:fill="FFFFFF"/>
            <w:vAlign w:val="center"/>
          </w:tcPr>
          <w:p w:rsidR="00213EBB" w:rsidRDefault="00213EBB" w:rsidP="005F7E4B">
            <w:pPr>
              <w:overflowPunct/>
              <w:autoSpaceDE/>
              <w:autoSpaceDN/>
              <w:adjustRightInd/>
              <w:jc w:val="both"/>
              <w:textAlignment w:val="auto"/>
              <w:rPr>
                <w:color w:val="000000"/>
                <w:sz w:val="24"/>
                <w:szCs w:val="24"/>
              </w:rPr>
            </w:pPr>
            <w:r>
              <w:rPr>
                <w:color w:val="000000"/>
                <w:sz w:val="24"/>
                <w:szCs w:val="24"/>
              </w:rPr>
              <w:t xml:space="preserve">Межбюджетные трансферты на реализацию мероприятий по временному трудоустройству безработных граждан в возрасте </w:t>
            </w:r>
            <w:r>
              <w:rPr>
                <w:color w:val="000000"/>
                <w:sz w:val="24"/>
                <w:szCs w:val="24"/>
              </w:rPr>
              <w:lastRenderedPageBreak/>
              <w:t>от 18 до 20 лет</w:t>
            </w:r>
          </w:p>
        </w:tc>
        <w:tc>
          <w:tcPr>
            <w:tcW w:w="2977" w:type="dxa"/>
            <w:shd w:val="clear" w:color="000000" w:fill="FFFFFF"/>
            <w:vAlign w:val="center"/>
          </w:tcPr>
          <w:p w:rsidR="00213EBB" w:rsidRPr="00C17FC8" w:rsidRDefault="00213EBB" w:rsidP="005F7E4B">
            <w:pPr>
              <w:jc w:val="center"/>
              <w:rPr>
                <w:sz w:val="24"/>
                <w:szCs w:val="24"/>
              </w:rPr>
            </w:pPr>
            <w:r>
              <w:rPr>
                <w:sz w:val="24"/>
                <w:szCs w:val="24"/>
              </w:rPr>
              <w:lastRenderedPageBreak/>
              <w:t>Управление культуры</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68</w:t>
            </w:r>
          </w:p>
        </w:tc>
        <w:tc>
          <w:tcPr>
            <w:tcW w:w="850"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68</w:t>
            </w:r>
          </w:p>
        </w:tc>
        <w:tc>
          <w:tcPr>
            <w:tcW w:w="992"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Tr="005F7E4B">
        <w:trPr>
          <w:trHeight w:val="358"/>
        </w:trPr>
        <w:tc>
          <w:tcPr>
            <w:tcW w:w="851" w:type="dxa"/>
            <w:shd w:val="clear" w:color="000000" w:fill="FFFFFF"/>
            <w:noWrap/>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lastRenderedPageBreak/>
              <w:t>2.7.</w:t>
            </w:r>
          </w:p>
        </w:tc>
        <w:tc>
          <w:tcPr>
            <w:tcW w:w="3543" w:type="dxa"/>
            <w:shd w:val="clear" w:color="000000" w:fill="FFFFFF"/>
            <w:vAlign w:val="center"/>
          </w:tcPr>
          <w:p w:rsidR="00213EBB" w:rsidRDefault="00213EBB" w:rsidP="00E21BCF">
            <w:pPr>
              <w:overflowPunct/>
              <w:autoSpaceDE/>
              <w:autoSpaceDN/>
              <w:adjustRightInd/>
              <w:jc w:val="both"/>
              <w:textAlignment w:val="auto"/>
              <w:rPr>
                <w:color w:val="000000"/>
                <w:sz w:val="24"/>
                <w:szCs w:val="24"/>
              </w:rPr>
            </w:pPr>
            <w:r>
              <w:rPr>
                <w:color w:val="000000"/>
                <w:sz w:val="24"/>
                <w:szCs w:val="24"/>
              </w:rPr>
              <w:t>Реализация мероприятий по временному трудоустройству безработных граждан в возрасте от 18 до 20 лет (бюджет МО город Тарко-Сале)</w:t>
            </w:r>
          </w:p>
        </w:tc>
        <w:tc>
          <w:tcPr>
            <w:tcW w:w="2977" w:type="dxa"/>
            <w:shd w:val="clear" w:color="000000" w:fill="FFFFFF"/>
            <w:vAlign w:val="center"/>
          </w:tcPr>
          <w:p w:rsidR="00213EBB" w:rsidRDefault="00213EBB" w:rsidP="005F7E4B">
            <w:pPr>
              <w:jc w:val="center"/>
              <w:rPr>
                <w:sz w:val="24"/>
                <w:szCs w:val="24"/>
              </w:rPr>
            </w:pP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68</w:t>
            </w:r>
          </w:p>
        </w:tc>
        <w:tc>
          <w:tcPr>
            <w:tcW w:w="850"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68</w:t>
            </w:r>
          </w:p>
        </w:tc>
        <w:tc>
          <w:tcPr>
            <w:tcW w:w="992"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958"/>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Подпрограмма 2.  РАЗВИТИЕ  ТУРИЗМА  И  ОРГАНИЗАЦИЯ  ОТДЫХА  ДЕТЕЙ  И   МОЛОДЁЖИ</w:t>
            </w:r>
          </w:p>
        </w:tc>
        <w:tc>
          <w:tcPr>
            <w:tcW w:w="2977"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УМПиТ, Департамент образования, </w:t>
            </w:r>
            <w:r w:rsidRPr="003707E7">
              <w:rPr>
                <w:sz w:val="24"/>
                <w:szCs w:val="24"/>
              </w:rPr>
              <w:t>ДСА и жилищной политики</w:t>
            </w:r>
          </w:p>
        </w:tc>
        <w:tc>
          <w:tcPr>
            <w:tcW w:w="1276" w:type="dxa"/>
            <w:shd w:val="clear" w:color="000000" w:fill="FFFFFF"/>
            <w:noWrap/>
            <w:vAlign w:val="center"/>
            <w:hideMark/>
          </w:tcPr>
          <w:p w:rsidR="00213EBB"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443 707</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92 842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105 954</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79 899</w:t>
            </w:r>
          </w:p>
        </w:tc>
      </w:tr>
      <w:tr w:rsidR="00213EBB" w:rsidRPr="003707E7" w:rsidTr="005F7E4B">
        <w:trPr>
          <w:trHeight w:val="358"/>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1. Основное мероприятие "Организация отдыха детей и молодёжи"</w:t>
            </w:r>
          </w:p>
        </w:tc>
        <w:tc>
          <w:tcPr>
            <w:tcW w:w="2977"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УМПиТ, Департамент образования</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327 183</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65 704</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83 624</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57 503</w:t>
            </w:r>
          </w:p>
        </w:tc>
      </w:tr>
      <w:tr w:rsidR="00213EBB" w:rsidRPr="003707E7" w:rsidTr="005F7E4B">
        <w:trPr>
          <w:trHeight w:val="67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организаций в области создания условий для развития туризма и отдыха детей</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251 134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50 625</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64 867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44 896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44 896</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45 850</w:t>
            </w:r>
          </w:p>
        </w:tc>
      </w:tr>
      <w:tr w:rsidR="00213EBB" w:rsidRPr="003707E7" w:rsidTr="005F7E4B">
        <w:trPr>
          <w:trHeight w:val="529"/>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организацию отдыха и оздоровления детей и молодёжи</w:t>
            </w:r>
          </w:p>
        </w:tc>
        <w:tc>
          <w:tcPr>
            <w:tcW w:w="2977"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37 309</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7 736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5 600</w:t>
            </w:r>
          </w:p>
        </w:tc>
      </w:tr>
      <w:tr w:rsidR="00213EBB" w:rsidRPr="003707E7" w:rsidTr="005F7E4B">
        <w:trPr>
          <w:trHeight w:val="81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1.2.1.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Отдых и оздоровление детей и молодёжи за пределами Пуровского района</w:t>
            </w:r>
          </w:p>
        </w:tc>
        <w:tc>
          <w:tcPr>
            <w:tcW w:w="2977" w:type="dxa"/>
            <w:vMerge w:val="restart"/>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35 124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7 299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5 163</w:t>
            </w:r>
          </w:p>
        </w:tc>
      </w:tr>
      <w:tr w:rsidR="00213EBB" w:rsidRPr="003707E7" w:rsidTr="005F7E4B">
        <w:trPr>
          <w:trHeight w:val="925"/>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1.2.2.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палаточного лагеря</w:t>
            </w:r>
          </w:p>
        </w:tc>
        <w:tc>
          <w:tcPr>
            <w:tcW w:w="2977" w:type="dxa"/>
            <w:vMerge/>
            <w:shd w:val="clear" w:color="000000" w:fill="FFFFFF"/>
            <w:vAlign w:val="center"/>
            <w:hideMark/>
          </w:tcPr>
          <w:p w:rsidR="00213EBB" w:rsidRPr="003707E7" w:rsidRDefault="00213EB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2 185</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437</w:t>
            </w:r>
          </w:p>
        </w:tc>
      </w:tr>
      <w:tr w:rsidR="00213EBB" w:rsidRPr="003707E7" w:rsidTr="005F7E4B">
        <w:trPr>
          <w:trHeight w:val="109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1.3.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Мероприятия по организации отдыха и оздоровления детей и молодёжи</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34 623</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sz w:val="24"/>
                <w:szCs w:val="24"/>
              </w:rPr>
            </w:pPr>
            <w:r w:rsidRPr="003707E7">
              <w:rPr>
                <w:sz w:val="24"/>
                <w:szCs w:val="24"/>
              </w:rPr>
              <w:t>6 423</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9 876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6 399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6 399</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5 526</w:t>
            </w:r>
          </w:p>
        </w:tc>
      </w:tr>
      <w:tr w:rsidR="00213EBB" w:rsidTr="005F7E4B">
        <w:trPr>
          <w:trHeight w:val="1343"/>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1.4.</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 (окружные субсидии)</w:t>
            </w:r>
          </w:p>
        </w:tc>
        <w:tc>
          <w:tcPr>
            <w:tcW w:w="2977" w:type="dxa"/>
            <w:shd w:val="clear" w:color="000000" w:fill="FFFFFF"/>
          </w:tcPr>
          <w:p w:rsidR="00213EBB" w:rsidRPr="003707E7" w:rsidRDefault="00213EBB" w:rsidP="005F7E4B">
            <w:pPr>
              <w:jc w:val="center"/>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527</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213EBB" w:rsidP="005F7E4B">
            <w:pPr>
              <w:overflowPunct/>
              <w:autoSpaceDE/>
              <w:autoSpaceDN/>
              <w:adjustRightInd/>
              <w:ind w:left="-108" w:right="-108"/>
              <w:jc w:val="center"/>
              <w:textAlignment w:val="auto"/>
              <w:rPr>
                <w:sz w:val="24"/>
                <w:szCs w:val="24"/>
              </w:rPr>
            </w:pPr>
            <w:r>
              <w:rPr>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527</w:t>
            </w:r>
          </w:p>
        </w:tc>
      </w:tr>
      <w:tr w:rsidR="00213EBB" w:rsidRPr="003707E7" w:rsidTr="005F7E4B">
        <w:trPr>
          <w:trHeight w:val="1343"/>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w:t>
            </w:r>
          </w:p>
        </w:tc>
        <w:tc>
          <w:tcPr>
            <w:tcW w:w="3543" w:type="dxa"/>
            <w:shd w:val="clear" w:color="000000" w:fill="FFFFFF"/>
            <w:vAlign w:val="center"/>
            <w:hideMark/>
          </w:tcPr>
          <w:p w:rsidR="00213EBB" w:rsidRPr="003707E7" w:rsidRDefault="00213EBB" w:rsidP="00D3046F">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w:t>
            </w:r>
            <w:r>
              <w:rPr>
                <w:color w:val="000000"/>
                <w:sz w:val="24"/>
                <w:szCs w:val="24"/>
              </w:rPr>
              <w:t>организацию отдыха и оздоровления детей и молодежи</w:t>
            </w:r>
            <w:r w:rsidRPr="003707E7">
              <w:rPr>
                <w:color w:val="000000"/>
                <w:sz w:val="24"/>
                <w:szCs w:val="24"/>
              </w:rPr>
              <w:t xml:space="preserve"> (окружные субсидии)</w:t>
            </w:r>
          </w:p>
        </w:tc>
        <w:tc>
          <w:tcPr>
            <w:tcW w:w="2977" w:type="dxa"/>
            <w:vMerge w:val="restart"/>
            <w:shd w:val="clear" w:color="000000" w:fill="FFFFFF"/>
            <w:hideMark/>
          </w:tcPr>
          <w:p w:rsidR="00213EBB" w:rsidRPr="003707E7" w:rsidRDefault="00213EBB"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3 590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sz w:val="24"/>
                <w:szCs w:val="24"/>
              </w:rPr>
            </w:pPr>
            <w:r>
              <w:rPr>
                <w:sz w:val="24"/>
                <w:szCs w:val="24"/>
              </w:rPr>
              <w:t>920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1209"/>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Организация отдыха и оздоровления детей и молодёжи в учреждениях отдыха и оздоровления, находящихся за пределами Ямало-Ненецкого автономного округа</w:t>
            </w:r>
          </w:p>
        </w:tc>
        <w:tc>
          <w:tcPr>
            <w:tcW w:w="2977" w:type="dxa"/>
            <w:vMerge/>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2 600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39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Организация и проведение обучающих семинаров, школ, слётов, фестивалей, конкурсов, инструктивных семинаров, практикумов и других мероприятий, направленных на подготовку специалистов для работы в детских </w:t>
            </w:r>
            <w:r w:rsidRPr="003707E7">
              <w:rPr>
                <w:color w:val="000000"/>
                <w:sz w:val="24"/>
                <w:szCs w:val="24"/>
              </w:rPr>
              <w:lastRenderedPageBreak/>
              <w:t>оздоровительных учреждениях и кадров, курирующих вопросы организации отдыха и оздоровления</w:t>
            </w:r>
          </w:p>
        </w:tc>
        <w:tc>
          <w:tcPr>
            <w:tcW w:w="2977" w:type="dxa"/>
            <w:shd w:val="clear" w:color="000000" w:fill="FFFFFF"/>
            <w:hideMark/>
          </w:tcPr>
          <w:p w:rsidR="00213EBB" w:rsidRPr="003707E7" w:rsidRDefault="00213EBB" w:rsidP="005F7E4B">
            <w:pPr>
              <w:jc w:val="center"/>
              <w:rPr>
                <w:color w:val="000000"/>
                <w:sz w:val="24"/>
                <w:szCs w:val="24"/>
              </w:rPr>
            </w:pPr>
            <w:r w:rsidRPr="003707E7">
              <w:rPr>
                <w:color w:val="000000"/>
                <w:sz w:val="24"/>
                <w:szCs w:val="24"/>
              </w:rPr>
              <w:lastRenderedPageBreak/>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800</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230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1129"/>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1.</w:t>
            </w:r>
            <w:r>
              <w:rPr>
                <w:color w:val="000000"/>
                <w:sz w:val="24"/>
                <w:szCs w:val="24"/>
              </w:rPr>
              <w:t>5</w:t>
            </w:r>
            <w:r w:rsidRPr="003707E7">
              <w:rPr>
                <w:color w:val="000000"/>
                <w:sz w:val="24"/>
                <w:szCs w:val="24"/>
              </w:rPr>
              <w:t>.3.</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Организация походов, сплавов и иных мероприятий, осуществляемых на территории автономного округа в каникулярное время</w:t>
            </w:r>
          </w:p>
        </w:tc>
        <w:tc>
          <w:tcPr>
            <w:tcW w:w="2977" w:type="dxa"/>
            <w:shd w:val="clear" w:color="000000" w:fill="FFFFFF"/>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190</w:t>
            </w:r>
          </w:p>
        </w:tc>
        <w:tc>
          <w:tcPr>
            <w:tcW w:w="850"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190</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642"/>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2. Основное мероприятие "Создание условий для развития туризма"</w:t>
            </w:r>
          </w:p>
        </w:tc>
        <w:tc>
          <w:tcPr>
            <w:tcW w:w="2977"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116 524</w:t>
            </w:r>
          </w:p>
        </w:tc>
        <w:tc>
          <w:tcPr>
            <w:tcW w:w="850"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27 138</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851"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22 396</w:t>
            </w:r>
          </w:p>
        </w:tc>
      </w:tr>
      <w:tr w:rsidR="00213EBB" w:rsidRPr="003707E7" w:rsidTr="005F7E4B">
        <w:trPr>
          <w:trHeight w:val="1009"/>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Бюджетные инвестиции в объекты капитального строительства муниципальной собственности</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lang w:val="en-US"/>
              </w:rPr>
            </w:pPr>
            <w:r w:rsidRPr="003707E7">
              <w:rPr>
                <w:sz w:val="24"/>
                <w:szCs w:val="24"/>
              </w:rPr>
              <w:t>ДСА и жилищной политики</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2 895</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2 895</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109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109 297</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22 358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21 653</w:t>
            </w:r>
          </w:p>
        </w:tc>
      </w:tr>
      <w:tr w:rsidR="00213EBB" w:rsidTr="005F7E4B">
        <w:trPr>
          <w:trHeight w:val="1032"/>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2.3.</w:t>
            </w:r>
          </w:p>
        </w:tc>
        <w:tc>
          <w:tcPr>
            <w:tcW w:w="3543" w:type="dxa"/>
            <w:shd w:val="clear" w:color="000000" w:fill="FFFFFF"/>
            <w:vAlign w:val="center"/>
          </w:tcPr>
          <w:p w:rsidR="00213EBB" w:rsidRDefault="00213EBB" w:rsidP="005F7E4B">
            <w:pPr>
              <w:overflowPunct/>
              <w:autoSpaceDE/>
              <w:autoSpaceDN/>
              <w:adjustRightInd/>
              <w:jc w:val="both"/>
              <w:textAlignment w:val="auto"/>
              <w:rPr>
                <w:color w:val="000000"/>
                <w:sz w:val="24"/>
                <w:szCs w:val="24"/>
              </w:rPr>
            </w:pPr>
            <w:r>
              <w:rPr>
                <w:color w:val="000000"/>
                <w:sz w:val="24"/>
                <w:szCs w:val="24"/>
              </w:rPr>
              <w:t>Компенсационная выплата на оздоровление работникам муниципальных учреждений в сфере молодежной политики</w:t>
            </w:r>
          </w:p>
        </w:tc>
        <w:tc>
          <w:tcPr>
            <w:tcW w:w="2977" w:type="dxa"/>
          </w:tcPr>
          <w:p w:rsidR="00213EBB" w:rsidRPr="003707E7" w:rsidRDefault="00213EBB" w:rsidP="005F7E4B">
            <w:pPr>
              <w:jc w:val="center"/>
              <w:rPr>
                <w:color w:val="000000"/>
                <w:sz w:val="24"/>
                <w:szCs w:val="24"/>
              </w:rPr>
            </w:pPr>
            <w:r>
              <w:rPr>
                <w:color w:val="000000"/>
                <w:sz w:val="24"/>
                <w:szCs w:val="24"/>
              </w:rPr>
              <w:t>УМПиТ</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150</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150</w:t>
            </w:r>
          </w:p>
        </w:tc>
      </w:tr>
      <w:tr w:rsidR="00213EBB" w:rsidRPr="003707E7" w:rsidTr="005F7E4B">
        <w:trPr>
          <w:trHeight w:val="103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4</w:t>
            </w:r>
            <w:r w:rsidRPr="003707E7">
              <w:rPr>
                <w:color w:val="000000"/>
                <w:sz w:val="24"/>
                <w:szCs w:val="24"/>
              </w:rPr>
              <w:t>.</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Pr>
                <w:color w:val="000000"/>
                <w:sz w:val="24"/>
                <w:szCs w:val="24"/>
              </w:rPr>
              <w:t>Ежемесячное пособие молодым специалистам муниципальных учреждений в сфере</w:t>
            </w:r>
            <w:r w:rsidRPr="003707E7">
              <w:rPr>
                <w:color w:val="000000"/>
                <w:sz w:val="24"/>
                <w:szCs w:val="24"/>
              </w:rPr>
              <w:t xml:space="preserve"> молодёжной политики</w:t>
            </w:r>
          </w:p>
        </w:tc>
        <w:tc>
          <w:tcPr>
            <w:tcW w:w="2977" w:type="dxa"/>
            <w:hideMark/>
          </w:tcPr>
          <w:p w:rsidR="00213EBB" w:rsidRPr="003707E7" w:rsidRDefault="00213EBB" w:rsidP="005F7E4B">
            <w:pPr>
              <w:jc w:val="cente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576</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192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96</w:t>
            </w:r>
          </w:p>
        </w:tc>
      </w:tr>
      <w:tr w:rsidR="00213EBB" w:rsidRPr="003707E7" w:rsidTr="005F7E4B">
        <w:trPr>
          <w:trHeight w:val="1020"/>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5</w:t>
            </w:r>
            <w:r w:rsidRPr="003707E7">
              <w:rPr>
                <w:color w:val="000000"/>
                <w:sz w:val="24"/>
                <w:szCs w:val="24"/>
              </w:rPr>
              <w:t>.</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развитие внутреннего и въездного туризма</w:t>
            </w:r>
          </w:p>
        </w:tc>
        <w:tc>
          <w:tcPr>
            <w:tcW w:w="2977" w:type="dxa"/>
            <w:shd w:val="clear" w:color="000000" w:fill="FFFFFF"/>
            <w:hideMark/>
          </w:tcPr>
          <w:p w:rsidR="00213EBB" w:rsidRPr="003707E7" w:rsidRDefault="00213EBB" w:rsidP="005F7E4B">
            <w:pPr>
              <w:jc w:val="cente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994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497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497</w:t>
            </w:r>
          </w:p>
        </w:tc>
      </w:tr>
      <w:tr w:rsidR="00213EBB" w:rsidRPr="003707E7" w:rsidTr="005F7E4B">
        <w:trPr>
          <w:trHeight w:val="1043"/>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Pr>
                <w:sz w:val="24"/>
                <w:szCs w:val="24"/>
              </w:rPr>
              <w:t>Мероприятия по повышению эффективности реализации молодежной политики</w:t>
            </w:r>
            <w:r w:rsidRPr="003707E7">
              <w:rPr>
                <w:sz w:val="24"/>
                <w:szCs w:val="24"/>
              </w:rPr>
              <w:t xml:space="preserve">  </w:t>
            </w:r>
          </w:p>
        </w:tc>
        <w:tc>
          <w:tcPr>
            <w:tcW w:w="2977" w:type="dxa"/>
            <w:shd w:val="clear" w:color="000000" w:fill="FFFFFF"/>
            <w:hideMark/>
          </w:tcPr>
          <w:p w:rsidR="00213EBB" w:rsidRPr="003707E7" w:rsidRDefault="00213EBB" w:rsidP="005F7E4B">
            <w:pPr>
              <w:jc w:val="center"/>
            </w:pPr>
            <w:r w:rsidRPr="003707E7">
              <w:rPr>
                <w:color w:val="000000"/>
                <w:sz w:val="24"/>
                <w:szCs w:val="24"/>
              </w:rPr>
              <w:t>УМПиТ</w:t>
            </w:r>
          </w:p>
          <w:p w:rsidR="00213EBB" w:rsidRPr="003707E7" w:rsidRDefault="00213EBB" w:rsidP="005F7E4B">
            <w:pPr>
              <w:jc w:val="cente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1 416</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35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Реализация мероприятий, направленных на развитие внутреннего и въездного туризма  (окружные субсидии)</w:t>
            </w:r>
          </w:p>
        </w:tc>
        <w:tc>
          <w:tcPr>
            <w:tcW w:w="2977" w:type="dxa"/>
            <w:vMerge w:val="restart"/>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1 196</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1 196</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743"/>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Популяризация туристических возможностей автономного округа</w:t>
            </w:r>
          </w:p>
        </w:tc>
        <w:tc>
          <w:tcPr>
            <w:tcW w:w="2977" w:type="dxa"/>
            <w:vMerge/>
            <w:shd w:val="clear" w:color="000000" w:fill="FFFFFF"/>
            <w:vAlign w:val="center"/>
            <w:hideMark/>
          </w:tcPr>
          <w:p w:rsidR="00213EBB" w:rsidRPr="003707E7" w:rsidRDefault="00213EB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446</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446</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743"/>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2.</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sz w:val="24"/>
                <w:szCs w:val="24"/>
              </w:rPr>
            </w:pPr>
            <w:r w:rsidRPr="003707E7">
              <w:rPr>
                <w:sz w:val="24"/>
                <w:szCs w:val="24"/>
              </w:rPr>
              <w:t>Организация мероприятий по развитию туризма и отдыха</w:t>
            </w:r>
          </w:p>
        </w:tc>
        <w:tc>
          <w:tcPr>
            <w:tcW w:w="2977" w:type="dxa"/>
            <w:vMerge/>
            <w:vAlign w:val="center"/>
          </w:tcPr>
          <w:p w:rsidR="00213EBB" w:rsidRPr="003707E7" w:rsidRDefault="00213EBB" w:rsidP="005F7E4B">
            <w:pPr>
              <w:overflowPunct/>
              <w:autoSpaceDE/>
              <w:autoSpaceDN/>
              <w:adjustRightInd/>
              <w:textAlignment w:val="auto"/>
              <w:rPr>
                <w:color w:val="000000"/>
                <w:sz w:val="24"/>
                <w:szCs w:val="24"/>
              </w:rPr>
            </w:pPr>
          </w:p>
        </w:tc>
        <w:tc>
          <w:tcPr>
            <w:tcW w:w="1276" w:type="dxa"/>
            <w:shd w:val="clear" w:color="000000" w:fill="FFFFFF"/>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750</w:t>
            </w:r>
          </w:p>
        </w:tc>
        <w:tc>
          <w:tcPr>
            <w:tcW w:w="850"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750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1058"/>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Подпрограмма 3. ОБЕСПЕЧЕНИЕ    РЕАЛИЗАЦИИ   МУНИЦИПАЛЬНОЙ ПРОГРАММЫ</w:t>
            </w:r>
          </w:p>
        </w:tc>
        <w:tc>
          <w:tcPr>
            <w:tcW w:w="2977" w:type="dxa"/>
            <w:shd w:val="clear" w:color="000000" w:fill="FFFFFF"/>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both"/>
              <w:textAlignment w:val="auto"/>
              <w:rPr>
                <w:sz w:val="24"/>
                <w:szCs w:val="24"/>
              </w:rPr>
            </w:pPr>
          </w:p>
        </w:tc>
        <w:tc>
          <w:tcPr>
            <w:tcW w:w="1276" w:type="dxa"/>
            <w:shd w:val="clear" w:color="000000" w:fill="FFFFFF"/>
            <w:noWrap/>
            <w:vAlign w:val="center"/>
            <w:hideMark/>
          </w:tcPr>
          <w:p w:rsidR="00213EBB"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178 894</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35 176</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35 382</w:t>
            </w:r>
          </w:p>
        </w:tc>
      </w:tr>
      <w:tr w:rsidR="00213EBB" w:rsidRPr="003707E7" w:rsidTr="005F7E4B">
        <w:trPr>
          <w:trHeight w:val="672"/>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b/>
                <w:bCs/>
                <w:color w:val="000000"/>
                <w:sz w:val="24"/>
                <w:szCs w:val="24"/>
              </w:rPr>
            </w:pPr>
            <w:r w:rsidRPr="003707E7">
              <w:rPr>
                <w:b/>
                <w:bCs/>
                <w:color w:val="000000"/>
                <w:sz w:val="24"/>
                <w:szCs w:val="24"/>
              </w:rPr>
              <w:t>1. Основное мероприятие "Руководство и управление в сфере установленных функций"</w:t>
            </w:r>
          </w:p>
        </w:tc>
        <w:tc>
          <w:tcPr>
            <w:tcW w:w="2977" w:type="dxa"/>
            <w:vMerge w:val="restart"/>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r>
              <w:rPr>
                <w:b/>
                <w:bCs/>
                <w:color w:val="000000"/>
                <w:sz w:val="24"/>
                <w:szCs w:val="24"/>
              </w:rPr>
              <w:t xml:space="preserve"> </w:t>
            </w:r>
          </w:p>
        </w:tc>
        <w:tc>
          <w:tcPr>
            <w:tcW w:w="1276" w:type="dxa"/>
            <w:shd w:val="clear" w:color="000000" w:fill="FFFFFF"/>
            <w:vAlign w:val="center"/>
          </w:tcPr>
          <w:p w:rsidR="00213EBB" w:rsidRPr="003707E7" w:rsidRDefault="00213EBB" w:rsidP="005F7E4B">
            <w:pPr>
              <w:overflowPunct/>
              <w:autoSpaceDE/>
              <w:autoSpaceDN/>
              <w:adjustRightInd/>
              <w:jc w:val="center"/>
              <w:textAlignment w:val="auto"/>
              <w:rPr>
                <w:b/>
                <w:bCs/>
                <w:color w:val="000000"/>
                <w:sz w:val="24"/>
                <w:szCs w:val="24"/>
              </w:rPr>
            </w:pPr>
            <w:r w:rsidRPr="00C92AC2">
              <w:rPr>
                <w:b/>
                <w:bCs/>
                <w:color w:val="000000"/>
                <w:sz w:val="24"/>
                <w:szCs w:val="24"/>
              </w:rPr>
              <w:t>178 894</w:t>
            </w:r>
          </w:p>
        </w:tc>
        <w:tc>
          <w:tcPr>
            <w:tcW w:w="850"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b/>
                <w:bCs/>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35 176</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35 382</w:t>
            </w:r>
          </w:p>
        </w:tc>
      </w:tr>
      <w:tr w:rsidR="00213EBB" w:rsidRPr="00084365" w:rsidTr="005F7E4B">
        <w:trPr>
          <w:trHeight w:val="623"/>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органов местного самоуправления</w:t>
            </w:r>
          </w:p>
        </w:tc>
        <w:tc>
          <w:tcPr>
            <w:tcW w:w="2977" w:type="dxa"/>
            <w:vMerge/>
            <w:shd w:val="clear" w:color="000000" w:fill="FFFFFF"/>
            <w:vAlign w:val="center"/>
            <w:hideMark/>
          </w:tcPr>
          <w:p w:rsidR="00213EBB" w:rsidRPr="003707E7" w:rsidRDefault="00213EBB" w:rsidP="005F7E4B">
            <w:pPr>
              <w:overflowPunct/>
              <w:autoSpaceDE/>
              <w:autoSpaceDN/>
              <w:adjustRightInd/>
              <w:textAlignment w:val="auto"/>
              <w:rPr>
                <w:color w:val="000000"/>
                <w:sz w:val="24"/>
                <w:szCs w:val="24"/>
              </w:rPr>
            </w:pPr>
          </w:p>
        </w:tc>
        <w:tc>
          <w:tcPr>
            <w:tcW w:w="1276" w:type="dxa"/>
            <w:shd w:val="clear" w:color="000000" w:fill="FFFFFF"/>
            <w:vAlign w:val="center"/>
          </w:tcPr>
          <w:p w:rsidR="00213EBB" w:rsidRPr="00084365" w:rsidRDefault="00213EBB" w:rsidP="005F7E4B">
            <w:pPr>
              <w:overflowPunct/>
              <w:autoSpaceDE/>
              <w:autoSpaceDN/>
              <w:adjustRightInd/>
              <w:jc w:val="center"/>
              <w:textAlignment w:val="auto"/>
              <w:rPr>
                <w:bCs/>
                <w:color w:val="000000"/>
                <w:sz w:val="24"/>
                <w:szCs w:val="24"/>
              </w:rPr>
            </w:pPr>
            <w:r w:rsidRPr="00C92AC2">
              <w:rPr>
                <w:bCs/>
                <w:color w:val="000000"/>
                <w:sz w:val="24"/>
                <w:szCs w:val="24"/>
              </w:rPr>
              <w:t>178 894</w:t>
            </w:r>
          </w:p>
        </w:tc>
        <w:tc>
          <w:tcPr>
            <w:tcW w:w="850"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851"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993"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35 176</w:t>
            </w:r>
          </w:p>
        </w:tc>
        <w:tc>
          <w:tcPr>
            <w:tcW w:w="992"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851" w:type="dxa"/>
            <w:shd w:val="clear" w:color="000000" w:fill="FFFFFF"/>
            <w:vAlign w:val="center"/>
            <w:hideMark/>
          </w:tcPr>
          <w:p w:rsidR="00213EBB" w:rsidRPr="00084365" w:rsidRDefault="00213EBB" w:rsidP="005F7E4B">
            <w:pPr>
              <w:overflowPunct/>
              <w:autoSpaceDE/>
              <w:autoSpaceDN/>
              <w:adjustRightInd/>
              <w:ind w:left="-108" w:right="-108"/>
              <w:jc w:val="center"/>
              <w:textAlignment w:val="auto"/>
              <w:rPr>
                <w:bCs/>
                <w:color w:val="000000"/>
                <w:sz w:val="24"/>
                <w:szCs w:val="24"/>
              </w:rPr>
            </w:pPr>
            <w:r w:rsidRPr="00C92AC2">
              <w:rPr>
                <w:bCs/>
                <w:color w:val="000000"/>
                <w:sz w:val="24"/>
                <w:szCs w:val="24"/>
              </w:rPr>
              <w:t>35 382</w:t>
            </w:r>
          </w:p>
        </w:tc>
      </w:tr>
      <w:tr w:rsidR="00997750" w:rsidRPr="003707E7" w:rsidTr="005F7E4B">
        <w:trPr>
          <w:trHeight w:val="398"/>
        </w:trPr>
        <w:tc>
          <w:tcPr>
            <w:tcW w:w="4394" w:type="dxa"/>
            <w:gridSpan w:val="2"/>
            <w:shd w:val="clear" w:color="000000" w:fill="FFFFFF"/>
            <w:vAlign w:val="center"/>
            <w:hideMark/>
          </w:tcPr>
          <w:p w:rsidR="00997750" w:rsidRPr="003707E7" w:rsidRDefault="00997750" w:rsidP="005F7E4B">
            <w:pPr>
              <w:overflowPunct/>
              <w:autoSpaceDE/>
              <w:autoSpaceDN/>
              <w:adjustRightInd/>
              <w:jc w:val="center"/>
              <w:textAlignment w:val="auto"/>
              <w:rPr>
                <w:b/>
                <w:bCs/>
                <w:color w:val="000000"/>
                <w:sz w:val="24"/>
                <w:szCs w:val="24"/>
              </w:rPr>
            </w:pPr>
            <w:r w:rsidRPr="003707E7">
              <w:rPr>
                <w:b/>
                <w:bCs/>
                <w:color w:val="000000"/>
                <w:sz w:val="24"/>
                <w:szCs w:val="24"/>
              </w:rPr>
              <w:t>Итого по разделу 2</w:t>
            </w:r>
          </w:p>
        </w:tc>
        <w:tc>
          <w:tcPr>
            <w:tcW w:w="2977" w:type="dxa"/>
            <w:shd w:val="clear" w:color="auto" w:fill="auto"/>
            <w:vAlign w:val="center"/>
            <w:hideMark/>
          </w:tcPr>
          <w:p w:rsidR="00997750" w:rsidRPr="003707E7" w:rsidRDefault="00997750"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hideMark/>
          </w:tcPr>
          <w:p w:rsidR="00997750" w:rsidRPr="003707E7" w:rsidRDefault="00997750" w:rsidP="0055271E">
            <w:pPr>
              <w:overflowPunct/>
              <w:autoSpaceDE/>
              <w:autoSpaceDN/>
              <w:adjustRightInd/>
              <w:ind w:left="-111" w:right="-105"/>
              <w:jc w:val="center"/>
              <w:textAlignment w:val="auto"/>
              <w:rPr>
                <w:b/>
                <w:bCs/>
                <w:color w:val="000000"/>
                <w:sz w:val="24"/>
                <w:szCs w:val="24"/>
              </w:rPr>
            </w:pPr>
            <w:r>
              <w:rPr>
                <w:b/>
                <w:bCs/>
                <w:color w:val="000000"/>
                <w:sz w:val="24"/>
                <w:szCs w:val="24"/>
              </w:rPr>
              <w:t>1 182 361</w:t>
            </w:r>
          </w:p>
        </w:tc>
        <w:tc>
          <w:tcPr>
            <w:tcW w:w="850"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260 002</w:t>
            </w:r>
          </w:p>
        </w:tc>
        <w:tc>
          <w:tcPr>
            <w:tcW w:w="992"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F53538" w:rsidRPr="003707E7" w:rsidTr="005F7E4B">
        <w:trPr>
          <w:trHeight w:val="398"/>
        </w:trPr>
        <w:tc>
          <w:tcPr>
            <w:tcW w:w="4394" w:type="dxa"/>
            <w:gridSpan w:val="2"/>
            <w:shd w:val="clear" w:color="000000" w:fill="FFFFFF"/>
            <w:vAlign w:val="center"/>
          </w:tcPr>
          <w:p w:rsidR="00F53538" w:rsidRPr="003707E7" w:rsidRDefault="00F53538" w:rsidP="00F53538">
            <w:pPr>
              <w:overflowPunct/>
              <w:autoSpaceDE/>
              <w:autoSpaceDN/>
              <w:adjustRightInd/>
              <w:jc w:val="both"/>
              <w:textAlignment w:val="auto"/>
              <w:rPr>
                <w:b/>
                <w:bCs/>
                <w:color w:val="000000"/>
                <w:sz w:val="24"/>
                <w:szCs w:val="24"/>
              </w:rPr>
            </w:pPr>
            <w:r>
              <w:rPr>
                <w:b/>
                <w:bCs/>
                <w:color w:val="000000"/>
                <w:sz w:val="24"/>
                <w:szCs w:val="24"/>
              </w:rPr>
              <w:lastRenderedPageBreak/>
              <w:t>Бюджет МО Пуровский район</w:t>
            </w:r>
          </w:p>
        </w:tc>
        <w:tc>
          <w:tcPr>
            <w:tcW w:w="2977" w:type="dxa"/>
            <w:shd w:val="clear" w:color="auto" w:fill="auto"/>
            <w:vAlign w:val="center"/>
          </w:tcPr>
          <w:p w:rsidR="00F53538" w:rsidRPr="003707E7" w:rsidRDefault="00F53538"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53538" w:rsidRDefault="00F53538" w:rsidP="0055271E">
            <w:pPr>
              <w:overflowPunct/>
              <w:autoSpaceDE/>
              <w:autoSpaceDN/>
              <w:adjustRightInd/>
              <w:ind w:left="-111" w:right="-105"/>
              <w:jc w:val="center"/>
              <w:textAlignment w:val="auto"/>
              <w:rPr>
                <w:b/>
                <w:bCs/>
                <w:color w:val="000000"/>
                <w:sz w:val="24"/>
                <w:szCs w:val="24"/>
              </w:rPr>
            </w:pPr>
            <w:r>
              <w:rPr>
                <w:b/>
                <w:bCs/>
                <w:color w:val="000000"/>
                <w:sz w:val="24"/>
                <w:szCs w:val="24"/>
              </w:rPr>
              <w:t>1 182 293</w:t>
            </w:r>
          </w:p>
        </w:tc>
        <w:tc>
          <w:tcPr>
            <w:tcW w:w="850" w:type="dxa"/>
            <w:shd w:val="clear" w:color="auto" w:fill="auto"/>
            <w:vAlign w:val="center"/>
          </w:tcPr>
          <w:p w:rsidR="00F53538" w:rsidRPr="003707E7"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53538" w:rsidRPr="003707E7"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259 934</w:t>
            </w:r>
          </w:p>
        </w:tc>
        <w:tc>
          <w:tcPr>
            <w:tcW w:w="992" w:type="dxa"/>
            <w:shd w:val="clear" w:color="auto" w:fill="auto"/>
            <w:vAlign w:val="center"/>
          </w:tcPr>
          <w:p w:rsidR="00F53538" w:rsidRPr="003707E7" w:rsidRDefault="00F53538" w:rsidP="00F53538">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F53538" w:rsidRPr="003707E7" w:rsidRDefault="00F53538" w:rsidP="00F53538">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tcPr>
          <w:p w:rsidR="00F53538" w:rsidRPr="003707E7" w:rsidRDefault="00F53538" w:rsidP="00F53538">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F53538" w:rsidRPr="003707E7" w:rsidTr="005F7E4B">
        <w:trPr>
          <w:trHeight w:val="398"/>
        </w:trPr>
        <w:tc>
          <w:tcPr>
            <w:tcW w:w="4394" w:type="dxa"/>
            <w:gridSpan w:val="2"/>
            <w:shd w:val="clear" w:color="000000" w:fill="FFFFFF"/>
            <w:vAlign w:val="center"/>
          </w:tcPr>
          <w:p w:rsidR="00F53538" w:rsidRPr="003707E7" w:rsidRDefault="00F53538" w:rsidP="00F53538">
            <w:pPr>
              <w:overflowPunct/>
              <w:autoSpaceDE/>
              <w:autoSpaceDN/>
              <w:adjustRightInd/>
              <w:jc w:val="both"/>
              <w:textAlignment w:val="auto"/>
              <w:rPr>
                <w:b/>
                <w:bCs/>
                <w:color w:val="000000"/>
                <w:sz w:val="24"/>
                <w:szCs w:val="24"/>
              </w:rPr>
            </w:pPr>
            <w:r>
              <w:rPr>
                <w:b/>
                <w:bCs/>
                <w:color w:val="000000"/>
                <w:sz w:val="24"/>
                <w:szCs w:val="24"/>
              </w:rPr>
              <w:t>Бюджет МО город Тарко-Сале</w:t>
            </w:r>
          </w:p>
        </w:tc>
        <w:tc>
          <w:tcPr>
            <w:tcW w:w="2977" w:type="dxa"/>
            <w:shd w:val="clear" w:color="auto" w:fill="auto"/>
            <w:vAlign w:val="center"/>
          </w:tcPr>
          <w:p w:rsidR="00F53538" w:rsidRPr="003707E7" w:rsidRDefault="00F53538"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53538" w:rsidRDefault="00F53538" w:rsidP="0055271E">
            <w:pPr>
              <w:overflowPunct/>
              <w:autoSpaceDE/>
              <w:autoSpaceDN/>
              <w:adjustRightInd/>
              <w:ind w:left="-111" w:right="-105"/>
              <w:jc w:val="center"/>
              <w:textAlignment w:val="auto"/>
              <w:rPr>
                <w:b/>
                <w:bCs/>
                <w:color w:val="000000"/>
                <w:sz w:val="24"/>
                <w:szCs w:val="24"/>
              </w:rPr>
            </w:pPr>
            <w:r>
              <w:rPr>
                <w:b/>
                <w:bCs/>
                <w:color w:val="000000"/>
                <w:sz w:val="24"/>
                <w:szCs w:val="24"/>
              </w:rPr>
              <w:t>68</w:t>
            </w:r>
          </w:p>
        </w:tc>
        <w:tc>
          <w:tcPr>
            <w:tcW w:w="850" w:type="dxa"/>
            <w:shd w:val="clear" w:color="auto" w:fill="auto"/>
            <w:vAlign w:val="center"/>
          </w:tcPr>
          <w:p w:rsidR="00F53538" w:rsidRPr="003707E7"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53538" w:rsidRPr="003707E7"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992"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213EBB" w:rsidRPr="003707E7" w:rsidTr="005F7E4B">
        <w:trPr>
          <w:trHeight w:val="398"/>
        </w:trPr>
        <w:tc>
          <w:tcPr>
            <w:tcW w:w="4394" w:type="dxa"/>
            <w:gridSpan w:val="2"/>
            <w:shd w:val="clear" w:color="000000" w:fill="FFFFFF"/>
            <w:vAlign w:val="center"/>
          </w:tcPr>
          <w:p w:rsidR="00213EBB" w:rsidRPr="003707E7" w:rsidRDefault="00213EBB" w:rsidP="005F7E4B">
            <w:pPr>
              <w:overflowPunct/>
              <w:autoSpaceDE/>
              <w:autoSpaceDN/>
              <w:adjustRightInd/>
              <w:jc w:val="center"/>
              <w:textAlignment w:val="auto"/>
              <w:rPr>
                <w:b/>
                <w:bCs/>
                <w:color w:val="000000"/>
                <w:sz w:val="24"/>
                <w:szCs w:val="24"/>
              </w:rPr>
            </w:pPr>
            <w:r w:rsidRPr="003707E7">
              <w:rPr>
                <w:b/>
                <w:bCs/>
                <w:color w:val="000000"/>
                <w:sz w:val="24"/>
                <w:szCs w:val="24"/>
              </w:rPr>
              <w:t>Всего по разделам 1-2</w:t>
            </w:r>
          </w:p>
        </w:tc>
        <w:tc>
          <w:tcPr>
            <w:tcW w:w="2977" w:type="dxa"/>
            <w:shd w:val="clear" w:color="auto" w:fill="auto"/>
            <w:vAlign w:val="center"/>
          </w:tcPr>
          <w:p w:rsidR="00213EBB" w:rsidRPr="003707E7" w:rsidRDefault="00213EBB"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tcPr>
          <w:p w:rsidR="00213EBB" w:rsidRPr="003707E7" w:rsidRDefault="00213EBB" w:rsidP="00997750">
            <w:pPr>
              <w:overflowPunct/>
              <w:autoSpaceDE/>
              <w:autoSpaceDN/>
              <w:adjustRightInd/>
              <w:ind w:left="-108" w:right="-108"/>
              <w:jc w:val="center"/>
              <w:textAlignment w:val="auto"/>
              <w:rPr>
                <w:b/>
                <w:bCs/>
                <w:color w:val="000000"/>
                <w:sz w:val="24"/>
                <w:szCs w:val="24"/>
              </w:rPr>
            </w:pPr>
            <w:r>
              <w:rPr>
                <w:b/>
                <w:bCs/>
                <w:color w:val="000000"/>
                <w:sz w:val="24"/>
                <w:szCs w:val="24"/>
              </w:rPr>
              <w:t xml:space="preserve">1 618 </w:t>
            </w:r>
            <w:r w:rsidR="00997750">
              <w:rPr>
                <w:b/>
                <w:bCs/>
                <w:color w:val="000000"/>
                <w:sz w:val="24"/>
                <w:szCs w:val="24"/>
              </w:rPr>
              <w:t>136</w:t>
            </w:r>
          </w:p>
        </w:tc>
        <w:tc>
          <w:tcPr>
            <w:tcW w:w="850"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851"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993"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213EBB" w:rsidRPr="003707E7" w:rsidRDefault="00997750" w:rsidP="00AD4A58">
            <w:pPr>
              <w:overflowPunct/>
              <w:autoSpaceDE/>
              <w:autoSpaceDN/>
              <w:adjustRightInd/>
              <w:ind w:left="-108" w:right="-108"/>
              <w:jc w:val="center"/>
              <w:textAlignment w:val="auto"/>
              <w:rPr>
                <w:b/>
                <w:bCs/>
                <w:color w:val="000000"/>
                <w:sz w:val="24"/>
                <w:szCs w:val="24"/>
              </w:rPr>
            </w:pPr>
            <w:r>
              <w:rPr>
                <w:b/>
                <w:bCs/>
                <w:color w:val="000000"/>
                <w:sz w:val="24"/>
                <w:szCs w:val="24"/>
              </w:rPr>
              <w:t>260 002</w:t>
            </w:r>
          </w:p>
        </w:tc>
        <w:tc>
          <w:tcPr>
            <w:tcW w:w="992"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997750" w:rsidRPr="003707E7" w:rsidTr="005F7E4B">
        <w:trPr>
          <w:trHeight w:val="398"/>
        </w:trPr>
        <w:tc>
          <w:tcPr>
            <w:tcW w:w="4394" w:type="dxa"/>
            <w:gridSpan w:val="2"/>
            <w:shd w:val="clear" w:color="000000" w:fill="FFFFFF"/>
            <w:vAlign w:val="center"/>
          </w:tcPr>
          <w:p w:rsidR="00997750" w:rsidRPr="003707E7" w:rsidRDefault="00997750" w:rsidP="00F53538">
            <w:pPr>
              <w:overflowPunct/>
              <w:autoSpaceDE/>
              <w:autoSpaceDN/>
              <w:adjustRightInd/>
              <w:jc w:val="both"/>
              <w:textAlignment w:val="auto"/>
              <w:rPr>
                <w:b/>
                <w:bCs/>
                <w:color w:val="000000"/>
                <w:sz w:val="24"/>
                <w:szCs w:val="24"/>
              </w:rPr>
            </w:pPr>
            <w:r>
              <w:rPr>
                <w:b/>
                <w:bCs/>
                <w:color w:val="000000"/>
                <w:sz w:val="24"/>
                <w:szCs w:val="24"/>
              </w:rPr>
              <w:t xml:space="preserve">Бюджет </w:t>
            </w:r>
            <w:r w:rsidR="00F53538">
              <w:rPr>
                <w:b/>
                <w:bCs/>
                <w:color w:val="000000"/>
                <w:sz w:val="24"/>
                <w:szCs w:val="24"/>
              </w:rPr>
              <w:t xml:space="preserve">МО </w:t>
            </w:r>
            <w:r>
              <w:rPr>
                <w:b/>
                <w:bCs/>
                <w:color w:val="000000"/>
                <w:sz w:val="24"/>
                <w:szCs w:val="24"/>
              </w:rPr>
              <w:t>Пуровский район</w:t>
            </w:r>
          </w:p>
        </w:tc>
        <w:tc>
          <w:tcPr>
            <w:tcW w:w="2977" w:type="dxa"/>
            <w:shd w:val="clear" w:color="auto" w:fill="auto"/>
            <w:vAlign w:val="center"/>
          </w:tcPr>
          <w:p w:rsidR="00997750" w:rsidRPr="003707E7" w:rsidRDefault="00997750"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997750" w:rsidRDefault="00997750" w:rsidP="00997750">
            <w:pPr>
              <w:overflowPunct/>
              <w:autoSpaceDE/>
              <w:autoSpaceDN/>
              <w:adjustRightInd/>
              <w:ind w:left="-108" w:right="-108"/>
              <w:jc w:val="center"/>
              <w:textAlignment w:val="auto"/>
              <w:rPr>
                <w:b/>
                <w:bCs/>
                <w:color w:val="000000"/>
                <w:sz w:val="24"/>
                <w:szCs w:val="24"/>
              </w:rPr>
            </w:pPr>
            <w:r>
              <w:rPr>
                <w:b/>
                <w:bCs/>
                <w:color w:val="000000"/>
                <w:sz w:val="24"/>
                <w:szCs w:val="24"/>
              </w:rPr>
              <w:t>1 618 068</w:t>
            </w:r>
          </w:p>
        </w:tc>
        <w:tc>
          <w:tcPr>
            <w:tcW w:w="850"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851"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993"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997750" w:rsidRPr="003707E7" w:rsidRDefault="00C73595" w:rsidP="0055271E">
            <w:pPr>
              <w:overflowPunct/>
              <w:autoSpaceDE/>
              <w:autoSpaceDN/>
              <w:adjustRightInd/>
              <w:ind w:left="-108" w:right="-108"/>
              <w:jc w:val="center"/>
              <w:textAlignment w:val="auto"/>
              <w:rPr>
                <w:b/>
                <w:bCs/>
                <w:color w:val="000000"/>
                <w:sz w:val="24"/>
                <w:szCs w:val="24"/>
              </w:rPr>
            </w:pPr>
            <w:r>
              <w:rPr>
                <w:b/>
                <w:bCs/>
                <w:color w:val="000000"/>
                <w:sz w:val="24"/>
                <w:szCs w:val="24"/>
              </w:rPr>
              <w:t>259 934</w:t>
            </w:r>
          </w:p>
        </w:tc>
        <w:tc>
          <w:tcPr>
            <w:tcW w:w="992"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997750" w:rsidRPr="003707E7" w:rsidTr="005F7E4B">
        <w:trPr>
          <w:trHeight w:val="398"/>
        </w:trPr>
        <w:tc>
          <w:tcPr>
            <w:tcW w:w="4394" w:type="dxa"/>
            <w:gridSpan w:val="2"/>
            <w:shd w:val="clear" w:color="000000" w:fill="FFFFFF"/>
            <w:vAlign w:val="center"/>
          </w:tcPr>
          <w:p w:rsidR="00997750" w:rsidRPr="003707E7" w:rsidRDefault="00997750" w:rsidP="00F53538">
            <w:pPr>
              <w:overflowPunct/>
              <w:autoSpaceDE/>
              <w:autoSpaceDN/>
              <w:adjustRightInd/>
              <w:jc w:val="both"/>
              <w:textAlignment w:val="auto"/>
              <w:rPr>
                <w:b/>
                <w:bCs/>
                <w:color w:val="000000"/>
                <w:sz w:val="24"/>
                <w:szCs w:val="24"/>
              </w:rPr>
            </w:pPr>
            <w:r>
              <w:rPr>
                <w:b/>
                <w:bCs/>
                <w:color w:val="000000"/>
                <w:sz w:val="24"/>
                <w:szCs w:val="24"/>
              </w:rPr>
              <w:t xml:space="preserve">Бюджет </w:t>
            </w:r>
            <w:r w:rsidR="00F53538">
              <w:rPr>
                <w:b/>
                <w:bCs/>
                <w:color w:val="000000"/>
                <w:sz w:val="24"/>
                <w:szCs w:val="24"/>
              </w:rPr>
              <w:t>МО</w:t>
            </w:r>
            <w:r>
              <w:rPr>
                <w:b/>
                <w:bCs/>
                <w:color w:val="000000"/>
                <w:sz w:val="24"/>
                <w:szCs w:val="24"/>
              </w:rPr>
              <w:t xml:space="preserve"> город Тарко-Сале</w:t>
            </w:r>
          </w:p>
        </w:tc>
        <w:tc>
          <w:tcPr>
            <w:tcW w:w="2977" w:type="dxa"/>
            <w:shd w:val="clear" w:color="auto" w:fill="auto"/>
            <w:vAlign w:val="center"/>
          </w:tcPr>
          <w:p w:rsidR="00997750" w:rsidRPr="003707E7" w:rsidRDefault="00997750"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997750" w:rsidRDefault="00997750" w:rsidP="00997750">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850" w:type="dxa"/>
            <w:shd w:val="clear" w:color="auto" w:fill="auto"/>
            <w:vAlign w:val="center"/>
          </w:tcPr>
          <w:p w:rsidR="00997750" w:rsidRPr="003707E7"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997750" w:rsidRPr="003707E7"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997750"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997750" w:rsidRDefault="00997750" w:rsidP="00AD4A58">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992" w:type="dxa"/>
            <w:shd w:val="clear" w:color="auto" w:fill="auto"/>
            <w:vAlign w:val="center"/>
          </w:tcPr>
          <w:p w:rsidR="00997750"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997750"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997750"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r>
    </w:tbl>
    <w:p w:rsidR="00B7221C" w:rsidRDefault="003707E7" w:rsidP="003707E7">
      <w:pPr>
        <w:tabs>
          <w:tab w:val="left" w:pos="8445"/>
        </w:tabs>
        <w:ind w:right="-596"/>
        <w:rPr>
          <w:sz w:val="24"/>
          <w:szCs w:val="24"/>
        </w:rPr>
      </w:pPr>
      <w:r>
        <w:rPr>
          <w:sz w:val="24"/>
          <w:szCs w:val="24"/>
        </w:rPr>
        <w:t xml:space="preserve">                                                                                                                                                                                                                                                        ".</w:t>
      </w:r>
    </w:p>
    <w:sectPr w:rsidR="00B7221C" w:rsidSect="003707E7">
      <w:pgSz w:w="16840" w:h="11907" w:orient="landscape" w:code="9"/>
      <w:pgMar w:top="1701" w:right="1134" w:bottom="567"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98" w:rsidRDefault="00D95B98">
      <w:r>
        <w:separator/>
      </w:r>
    </w:p>
  </w:endnote>
  <w:endnote w:type="continuationSeparator" w:id="0">
    <w:p w:rsidR="00D95B98" w:rsidRDefault="00D9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98" w:rsidRDefault="00D95B98">
      <w:r>
        <w:separator/>
      </w:r>
    </w:p>
  </w:footnote>
  <w:footnote w:type="continuationSeparator" w:id="0">
    <w:p w:rsidR="00D95B98" w:rsidRDefault="00D9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8">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7989"/>
    <w:rsid w:val="00083230"/>
    <w:rsid w:val="00083DDD"/>
    <w:rsid w:val="00086528"/>
    <w:rsid w:val="000922C1"/>
    <w:rsid w:val="000A1656"/>
    <w:rsid w:val="000A3B0A"/>
    <w:rsid w:val="000A3B99"/>
    <w:rsid w:val="000A481C"/>
    <w:rsid w:val="000A4E98"/>
    <w:rsid w:val="000A5BBC"/>
    <w:rsid w:val="000A6109"/>
    <w:rsid w:val="000B4686"/>
    <w:rsid w:val="000B4872"/>
    <w:rsid w:val="000B4DB1"/>
    <w:rsid w:val="000B4DFC"/>
    <w:rsid w:val="000C229D"/>
    <w:rsid w:val="000C2CC4"/>
    <w:rsid w:val="000C6C3D"/>
    <w:rsid w:val="000D04A7"/>
    <w:rsid w:val="000D0951"/>
    <w:rsid w:val="000D1002"/>
    <w:rsid w:val="000D1787"/>
    <w:rsid w:val="000D1F0F"/>
    <w:rsid w:val="000D2FD2"/>
    <w:rsid w:val="000D45F3"/>
    <w:rsid w:val="000D51FE"/>
    <w:rsid w:val="000D5A04"/>
    <w:rsid w:val="000D652A"/>
    <w:rsid w:val="000D7159"/>
    <w:rsid w:val="000D721B"/>
    <w:rsid w:val="000D7D6B"/>
    <w:rsid w:val="000E095D"/>
    <w:rsid w:val="000E3049"/>
    <w:rsid w:val="000E312A"/>
    <w:rsid w:val="000E7618"/>
    <w:rsid w:val="000E7B3F"/>
    <w:rsid w:val="000F00EC"/>
    <w:rsid w:val="000F2DCB"/>
    <w:rsid w:val="000F4F37"/>
    <w:rsid w:val="000F6006"/>
    <w:rsid w:val="000F7270"/>
    <w:rsid w:val="0010055D"/>
    <w:rsid w:val="00105491"/>
    <w:rsid w:val="00105930"/>
    <w:rsid w:val="00105CDF"/>
    <w:rsid w:val="00110A9C"/>
    <w:rsid w:val="00111B8A"/>
    <w:rsid w:val="00112A6F"/>
    <w:rsid w:val="00114EC2"/>
    <w:rsid w:val="00121322"/>
    <w:rsid w:val="00123512"/>
    <w:rsid w:val="00126E33"/>
    <w:rsid w:val="00126E8E"/>
    <w:rsid w:val="00127357"/>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57CBB"/>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2008CD"/>
    <w:rsid w:val="002009EA"/>
    <w:rsid w:val="00201593"/>
    <w:rsid w:val="00201602"/>
    <w:rsid w:val="00204B86"/>
    <w:rsid w:val="00205728"/>
    <w:rsid w:val="002069C9"/>
    <w:rsid w:val="00212DAB"/>
    <w:rsid w:val="00213D86"/>
    <w:rsid w:val="00213EBB"/>
    <w:rsid w:val="00213F28"/>
    <w:rsid w:val="00216081"/>
    <w:rsid w:val="002226FA"/>
    <w:rsid w:val="00223960"/>
    <w:rsid w:val="00225F0F"/>
    <w:rsid w:val="00226F10"/>
    <w:rsid w:val="00227AD2"/>
    <w:rsid w:val="0023144E"/>
    <w:rsid w:val="002316A4"/>
    <w:rsid w:val="002322E4"/>
    <w:rsid w:val="00234DFB"/>
    <w:rsid w:val="002416EF"/>
    <w:rsid w:val="00243D72"/>
    <w:rsid w:val="0024431D"/>
    <w:rsid w:val="00244D99"/>
    <w:rsid w:val="00246ABC"/>
    <w:rsid w:val="002503C8"/>
    <w:rsid w:val="00251B30"/>
    <w:rsid w:val="00251D9E"/>
    <w:rsid w:val="002521A4"/>
    <w:rsid w:val="00253667"/>
    <w:rsid w:val="0025447E"/>
    <w:rsid w:val="0026002F"/>
    <w:rsid w:val="00260188"/>
    <w:rsid w:val="00265FA4"/>
    <w:rsid w:val="00266F57"/>
    <w:rsid w:val="00267331"/>
    <w:rsid w:val="00267739"/>
    <w:rsid w:val="002678EC"/>
    <w:rsid w:val="00272274"/>
    <w:rsid w:val="002722B5"/>
    <w:rsid w:val="00272326"/>
    <w:rsid w:val="002730C7"/>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27C8"/>
    <w:rsid w:val="002B2C7B"/>
    <w:rsid w:val="002B3282"/>
    <w:rsid w:val="002B35CC"/>
    <w:rsid w:val="002B5A1F"/>
    <w:rsid w:val="002B785B"/>
    <w:rsid w:val="002C116D"/>
    <w:rsid w:val="002C79D7"/>
    <w:rsid w:val="002D0A33"/>
    <w:rsid w:val="002D0F25"/>
    <w:rsid w:val="002D3F37"/>
    <w:rsid w:val="002D6D3D"/>
    <w:rsid w:val="002E1C34"/>
    <w:rsid w:val="002E23E3"/>
    <w:rsid w:val="002E443E"/>
    <w:rsid w:val="002E4531"/>
    <w:rsid w:val="002E46F9"/>
    <w:rsid w:val="002E63CB"/>
    <w:rsid w:val="002E74AE"/>
    <w:rsid w:val="002E7B59"/>
    <w:rsid w:val="002F0044"/>
    <w:rsid w:val="003006C1"/>
    <w:rsid w:val="003018A9"/>
    <w:rsid w:val="00302171"/>
    <w:rsid w:val="00302E38"/>
    <w:rsid w:val="00306125"/>
    <w:rsid w:val="0030691A"/>
    <w:rsid w:val="00312254"/>
    <w:rsid w:val="003178E5"/>
    <w:rsid w:val="003179E6"/>
    <w:rsid w:val="00317DFC"/>
    <w:rsid w:val="0032061F"/>
    <w:rsid w:val="003219AE"/>
    <w:rsid w:val="00322DC9"/>
    <w:rsid w:val="003254F4"/>
    <w:rsid w:val="00325EDE"/>
    <w:rsid w:val="00330CCF"/>
    <w:rsid w:val="0033210D"/>
    <w:rsid w:val="00335D46"/>
    <w:rsid w:val="00335FC4"/>
    <w:rsid w:val="0033673C"/>
    <w:rsid w:val="00337571"/>
    <w:rsid w:val="003401F1"/>
    <w:rsid w:val="0034148A"/>
    <w:rsid w:val="0034354E"/>
    <w:rsid w:val="003440D1"/>
    <w:rsid w:val="003452D1"/>
    <w:rsid w:val="003457AF"/>
    <w:rsid w:val="003624B9"/>
    <w:rsid w:val="0036296B"/>
    <w:rsid w:val="003707E7"/>
    <w:rsid w:val="0037226A"/>
    <w:rsid w:val="00373264"/>
    <w:rsid w:val="003741B0"/>
    <w:rsid w:val="00377A6A"/>
    <w:rsid w:val="00381B00"/>
    <w:rsid w:val="00384B7A"/>
    <w:rsid w:val="0039032E"/>
    <w:rsid w:val="00392A68"/>
    <w:rsid w:val="00392D6E"/>
    <w:rsid w:val="0039482E"/>
    <w:rsid w:val="00395FDA"/>
    <w:rsid w:val="00396196"/>
    <w:rsid w:val="003A1C05"/>
    <w:rsid w:val="003A3F9C"/>
    <w:rsid w:val="003A4169"/>
    <w:rsid w:val="003A477D"/>
    <w:rsid w:val="003A6B7A"/>
    <w:rsid w:val="003A7F10"/>
    <w:rsid w:val="003B3AB8"/>
    <w:rsid w:val="003B3D5A"/>
    <w:rsid w:val="003B488F"/>
    <w:rsid w:val="003C0CE9"/>
    <w:rsid w:val="003C0CF0"/>
    <w:rsid w:val="003C17A4"/>
    <w:rsid w:val="003C73A5"/>
    <w:rsid w:val="003E2C3F"/>
    <w:rsid w:val="003E4DA8"/>
    <w:rsid w:val="003E59B5"/>
    <w:rsid w:val="003E7E15"/>
    <w:rsid w:val="003F595F"/>
    <w:rsid w:val="003F5CA3"/>
    <w:rsid w:val="0040072E"/>
    <w:rsid w:val="00403FA3"/>
    <w:rsid w:val="004075B4"/>
    <w:rsid w:val="00407906"/>
    <w:rsid w:val="00407F08"/>
    <w:rsid w:val="00413936"/>
    <w:rsid w:val="00416A8A"/>
    <w:rsid w:val="00416B1F"/>
    <w:rsid w:val="00416FFE"/>
    <w:rsid w:val="00417112"/>
    <w:rsid w:val="00417FCC"/>
    <w:rsid w:val="00420154"/>
    <w:rsid w:val="00420EB3"/>
    <w:rsid w:val="00421A30"/>
    <w:rsid w:val="00422C95"/>
    <w:rsid w:val="0042320C"/>
    <w:rsid w:val="00423212"/>
    <w:rsid w:val="0043029E"/>
    <w:rsid w:val="0043178C"/>
    <w:rsid w:val="00431BC4"/>
    <w:rsid w:val="00432426"/>
    <w:rsid w:val="00435667"/>
    <w:rsid w:val="004376E6"/>
    <w:rsid w:val="00437AA5"/>
    <w:rsid w:val="00440299"/>
    <w:rsid w:val="00440D2C"/>
    <w:rsid w:val="00444DDA"/>
    <w:rsid w:val="00445FCF"/>
    <w:rsid w:val="00450350"/>
    <w:rsid w:val="0045226B"/>
    <w:rsid w:val="004531C3"/>
    <w:rsid w:val="004546DA"/>
    <w:rsid w:val="00455CF6"/>
    <w:rsid w:val="00456234"/>
    <w:rsid w:val="00456499"/>
    <w:rsid w:val="004576B5"/>
    <w:rsid w:val="00460263"/>
    <w:rsid w:val="004641F2"/>
    <w:rsid w:val="00467DA0"/>
    <w:rsid w:val="0047513F"/>
    <w:rsid w:val="004758F6"/>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5FCF"/>
    <w:rsid w:val="004E72B6"/>
    <w:rsid w:val="004E7AA9"/>
    <w:rsid w:val="004F255D"/>
    <w:rsid w:val="004F3D1B"/>
    <w:rsid w:val="004F4BB9"/>
    <w:rsid w:val="004F5143"/>
    <w:rsid w:val="005015B3"/>
    <w:rsid w:val="00501E2F"/>
    <w:rsid w:val="005056CB"/>
    <w:rsid w:val="00506262"/>
    <w:rsid w:val="00507FF6"/>
    <w:rsid w:val="005221A2"/>
    <w:rsid w:val="0052248C"/>
    <w:rsid w:val="00524FB8"/>
    <w:rsid w:val="00527524"/>
    <w:rsid w:val="00527EFC"/>
    <w:rsid w:val="0053090B"/>
    <w:rsid w:val="00531545"/>
    <w:rsid w:val="005318CE"/>
    <w:rsid w:val="005320DB"/>
    <w:rsid w:val="00533564"/>
    <w:rsid w:val="00533C76"/>
    <w:rsid w:val="00533D51"/>
    <w:rsid w:val="0053698A"/>
    <w:rsid w:val="005419E3"/>
    <w:rsid w:val="00543651"/>
    <w:rsid w:val="005443D3"/>
    <w:rsid w:val="00545055"/>
    <w:rsid w:val="00545B8B"/>
    <w:rsid w:val="00547C3C"/>
    <w:rsid w:val="00551203"/>
    <w:rsid w:val="00551CED"/>
    <w:rsid w:val="00551CF2"/>
    <w:rsid w:val="0055271E"/>
    <w:rsid w:val="00553002"/>
    <w:rsid w:val="00554CFC"/>
    <w:rsid w:val="00555C58"/>
    <w:rsid w:val="00557918"/>
    <w:rsid w:val="00560DD5"/>
    <w:rsid w:val="00562B29"/>
    <w:rsid w:val="00566245"/>
    <w:rsid w:val="005746DB"/>
    <w:rsid w:val="0057636A"/>
    <w:rsid w:val="00580ECE"/>
    <w:rsid w:val="00585DC8"/>
    <w:rsid w:val="005953A7"/>
    <w:rsid w:val="00596AA2"/>
    <w:rsid w:val="005978B9"/>
    <w:rsid w:val="005A15F5"/>
    <w:rsid w:val="005A15F9"/>
    <w:rsid w:val="005A3384"/>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32BD"/>
    <w:rsid w:val="005D564A"/>
    <w:rsid w:val="005E0313"/>
    <w:rsid w:val="005E05C0"/>
    <w:rsid w:val="005E4D1B"/>
    <w:rsid w:val="005F1BCD"/>
    <w:rsid w:val="005F308C"/>
    <w:rsid w:val="005F38C5"/>
    <w:rsid w:val="005F418E"/>
    <w:rsid w:val="005F4D00"/>
    <w:rsid w:val="005F52B1"/>
    <w:rsid w:val="005F6F60"/>
    <w:rsid w:val="005F716E"/>
    <w:rsid w:val="005F7E4B"/>
    <w:rsid w:val="00601793"/>
    <w:rsid w:val="00604A0A"/>
    <w:rsid w:val="006065C0"/>
    <w:rsid w:val="00610A88"/>
    <w:rsid w:val="00610D76"/>
    <w:rsid w:val="00611679"/>
    <w:rsid w:val="00611AB7"/>
    <w:rsid w:val="00613A6B"/>
    <w:rsid w:val="00621B7C"/>
    <w:rsid w:val="00625CFA"/>
    <w:rsid w:val="00625F6D"/>
    <w:rsid w:val="0062690D"/>
    <w:rsid w:val="00626BFB"/>
    <w:rsid w:val="00626CB1"/>
    <w:rsid w:val="00630197"/>
    <w:rsid w:val="0063113A"/>
    <w:rsid w:val="006322D3"/>
    <w:rsid w:val="0063580D"/>
    <w:rsid w:val="00637310"/>
    <w:rsid w:val="00637EB4"/>
    <w:rsid w:val="00641DE2"/>
    <w:rsid w:val="00643767"/>
    <w:rsid w:val="00644CAF"/>
    <w:rsid w:val="00645F17"/>
    <w:rsid w:val="0064652F"/>
    <w:rsid w:val="006467A9"/>
    <w:rsid w:val="00646B86"/>
    <w:rsid w:val="00647B5E"/>
    <w:rsid w:val="00647DEF"/>
    <w:rsid w:val="00651FB1"/>
    <w:rsid w:val="006521AF"/>
    <w:rsid w:val="0065757C"/>
    <w:rsid w:val="006575AB"/>
    <w:rsid w:val="006616F6"/>
    <w:rsid w:val="00662747"/>
    <w:rsid w:val="0066539D"/>
    <w:rsid w:val="00670556"/>
    <w:rsid w:val="00670CB1"/>
    <w:rsid w:val="0067129B"/>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A27CE"/>
    <w:rsid w:val="006B04BC"/>
    <w:rsid w:val="006B1CF8"/>
    <w:rsid w:val="006B1D5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6623"/>
    <w:rsid w:val="00761CA3"/>
    <w:rsid w:val="00762215"/>
    <w:rsid w:val="00762C46"/>
    <w:rsid w:val="0076364F"/>
    <w:rsid w:val="00764920"/>
    <w:rsid w:val="00767B40"/>
    <w:rsid w:val="00770080"/>
    <w:rsid w:val="00770F98"/>
    <w:rsid w:val="007809BF"/>
    <w:rsid w:val="00782D15"/>
    <w:rsid w:val="0078368D"/>
    <w:rsid w:val="007836D3"/>
    <w:rsid w:val="00783E50"/>
    <w:rsid w:val="00784168"/>
    <w:rsid w:val="0078730C"/>
    <w:rsid w:val="00790172"/>
    <w:rsid w:val="00792095"/>
    <w:rsid w:val="00792949"/>
    <w:rsid w:val="007932D9"/>
    <w:rsid w:val="00795711"/>
    <w:rsid w:val="00797FC3"/>
    <w:rsid w:val="007A3D89"/>
    <w:rsid w:val="007A4FA7"/>
    <w:rsid w:val="007A622F"/>
    <w:rsid w:val="007A697B"/>
    <w:rsid w:val="007A7A10"/>
    <w:rsid w:val="007B138F"/>
    <w:rsid w:val="007B23DC"/>
    <w:rsid w:val="007B5BD8"/>
    <w:rsid w:val="007B6356"/>
    <w:rsid w:val="007C1A09"/>
    <w:rsid w:val="007C28DF"/>
    <w:rsid w:val="007C2DB8"/>
    <w:rsid w:val="007C41F9"/>
    <w:rsid w:val="007C56AB"/>
    <w:rsid w:val="007C7C90"/>
    <w:rsid w:val="007C7D79"/>
    <w:rsid w:val="007E2599"/>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18DA"/>
    <w:rsid w:val="00812C7A"/>
    <w:rsid w:val="00815540"/>
    <w:rsid w:val="008166CD"/>
    <w:rsid w:val="008167F4"/>
    <w:rsid w:val="00817503"/>
    <w:rsid w:val="00817741"/>
    <w:rsid w:val="00820455"/>
    <w:rsid w:val="008204C1"/>
    <w:rsid w:val="008204CA"/>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70327"/>
    <w:rsid w:val="008712D6"/>
    <w:rsid w:val="00871BA4"/>
    <w:rsid w:val="00871C1C"/>
    <w:rsid w:val="00873F03"/>
    <w:rsid w:val="0087458C"/>
    <w:rsid w:val="00875379"/>
    <w:rsid w:val="00875BC9"/>
    <w:rsid w:val="00877098"/>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B0B32"/>
    <w:rsid w:val="008B0DA9"/>
    <w:rsid w:val="008B163F"/>
    <w:rsid w:val="008B16DB"/>
    <w:rsid w:val="008B2041"/>
    <w:rsid w:val="008B2E6E"/>
    <w:rsid w:val="008B34E5"/>
    <w:rsid w:val="008B47C9"/>
    <w:rsid w:val="008B5DF2"/>
    <w:rsid w:val="008C0FA4"/>
    <w:rsid w:val="008C1C10"/>
    <w:rsid w:val="008C2E8A"/>
    <w:rsid w:val="008C339E"/>
    <w:rsid w:val="008C3658"/>
    <w:rsid w:val="008C3C11"/>
    <w:rsid w:val="008C7EDC"/>
    <w:rsid w:val="008D01AD"/>
    <w:rsid w:val="008D1875"/>
    <w:rsid w:val="008D1BCA"/>
    <w:rsid w:val="008D2D2F"/>
    <w:rsid w:val="008D3F20"/>
    <w:rsid w:val="008D4D24"/>
    <w:rsid w:val="008D5CD3"/>
    <w:rsid w:val="008E10FD"/>
    <w:rsid w:val="008E3933"/>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974"/>
    <w:rsid w:val="009454B1"/>
    <w:rsid w:val="00945E57"/>
    <w:rsid w:val="009507CF"/>
    <w:rsid w:val="00952E5F"/>
    <w:rsid w:val="00954E6E"/>
    <w:rsid w:val="0095556C"/>
    <w:rsid w:val="0095730A"/>
    <w:rsid w:val="00961732"/>
    <w:rsid w:val="009661DE"/>
    <w:rsid w:val="0096667F"/>
    <w:rsid w:val="00977587"/>
    <w:rsid w:val="00977BAB"/>
    <w:rsid w:val="009800E2"/>
    <w:rsid w:val="0098064D"/>
    <w:rsid w:val="00981423"/>
    <w:rsid w:val="00982267"/>
    <w:rsid w:val="009825FF"/>
    <w:rsid w:val="0098718C"/>
    <w:rsid w:val="00993C21"/>
    <w:rsid w:val="00994E0D"/>
    <w:rsid w:val="00995EB9"/>
    <w:rsid w:val="00996877"/>
    <w:rsid w:val="00997750"/>
    <w:rsid w:val="009A14C0"/>
    <w:rsid w:val="009A1E70"/>
    <w:rsid w:val="009A36E0"/>
    <w:rsid w:val="009A4CDE"/>
    <w:rsid w:val="009A4DD6"/>
    <w:rsid w:val="009A571C"/>
    <w:rsid w:val="009A5B4F"/>
    <w:rsid w:val="009A5FB4"/>
    <w:rsid w:val="009A6014"/>
    <w:rsid w:val="009A6ECA"/>
    <w:rsid w:val="009B31CB"/>
    <w:rsid w:val="009B3263"/>
    <w:rsid w:val="009B347A"/>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42C5"/>
    <w:rsid w:val="009F54BC"/>
    <w:rsid w:val="009F78F3"/>
    <w:rsid w:val="00A00B55"/>
    <w:rsid w:val="00A01162"/>
    <w:rsid w:val="00A054BD"/>
    <w:rsid w:val="00A0688A"/>
    <w:rsid w:val="00A10A14"/>
    <w:rsid w:val="00A10BC8"/>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A5160"/>
    <w:rsid w:val="00AB0EE4"/>
    <w:rsid w:val="00AB2E28"/>
    <w:rsid w:val="00AB3772"/>
    <w:rsid w:val="00AB3888"/>
    <w:rsid w:val="00AB3F2D"/>
    <w:rsid w:val="00AB6196"/>
    <w:rsid w:val="00AB6C46"/>
    <w:rsid w:val="00AB7138"/>
    <w:rsid w:val="00AC1E22"/>
    <w:rsid w:val="00AC1F2C"/>
    <w:rsid w:val="00AC2AC7"/>
    <w:rsid w:val="00AC5A30"/>
    <w:rsid w:val="00AC6A28"/>
    <w:rsid w:val="00AC7EA1"/>
    <w:rsid w:val="00AD242B"/>
    <w:rsid w:val="00AD3BE1"/>
    <w:rsid w:val="00AD4A58"/>
    <w:rsid w:val="00AD6D89"/>
    <w:rsid w:val="00AE1A2D"/>
    <w:rsid w:val="00AE3ECA"/>
    <w:rsid w:val="00AE7457"/>
    <w:rsid w:val="00AF105B"/>
    <w:rsid w:val="00AF207B"/>
    <w:rsid w:val="00AF4C16"/>
    <w:rsid w:val="00AF53EF"/>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32AFA"/>
    <w:rsid w:val="00B332C0"/>
    <w:rsid w:val="00B3375C"/>
    <w:rsid w:val="00B33BB8"/>
    <w:rsid w:val="00B33F0A"/>
    <w:rsid w:val="00B344FE"/>
    <w:rsid w:val="00B36B77"/>
    <w:rsid w:val="00B40B33"/>
    <w:rsid w:val="00B42FD3"/>
    <w:rsid w:val="00B43916"/>
    <w:rsid w:val="00B456DD"/>
    <w:rsid w:val="00B457AA"/>
    <w:rsid w:val="00B50E32"/>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97"/>
    <w:rsid w:val="00B919F6"/>
    <w:rsid w:val="00B95FA0"/>
    <w:rsid w:val="00B97674"/>
    <w:rsid w:val="00BA0D84"/>
    <w:rsid w:val="00BA332B"/>
    <w:rsid w:val="00BA38C2"/>
    <w:rsid w:val="00BA48CE"/>
    <w:rsid w:val="00BA4D29"/>
    <w:rsid w:val="00BA667D"/>
    <w:rsid w:val="00BB31E5"/>
    <w:rsid w:val="00BB48FC"/>
    <w:rsid w:val="00BB4F10"/>
    <w:rsid w:val="00BC6125"/>
    <w:rsid w:val="00BC7558"/>
    <w:rsid w:val="00BD1219"/>
    <w:rsid w:val="00BD196C"/>
    <w:rsid w:val="00BD5B07"/>
    <w:rsid w:val="00BD69F9"/>
    <w:rsid w:val="00BD7C60"/>
    <w:rsid w:val="00BE421F"/>
    <w:rsid w:val="00BE791B"/>
    <w:rsid w:val="00BF0EEA"/>
    <w:rsid w:val="00BF3027"/>
    <w:rsid w:val="00C005C7"/>
    <w:rsid w:val="00C0088F"/>
    <w:rsid w:val="00C01D05"/>
    <w:rsid w:val="00C028C2"/>
    <w:rsid w:val="00C057A7"/>
    <w:rsid w:val="00C05B5A"/>
    <w:rsid w:val="00C07343"/>
    <w:rsid w:val="00C10E6E"/>
    <w:rsid w:val="00C13898"/>
    <w:rsid w:val="00C14CCD"/>
    <w:rsid w:val="00C1546F"/>
    <w:rsid w:val="00C159F2"/>
    <w:rsid w:val="00C20BC9"/>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71233"/>
    <w:rsid w:val="00C725C2"/>
    <w:rsid w:val="00C73595"/>
    <w:rsid w:val="00C839BD"/>
    <w:rsid w:val="00C850EA"/>
    <w:rsid w:val="00C85937"/>
    <w:rsid w:val="00C86202"/>
    <w:rsid w:val="00C9053F"/>
    <w:rsid w:val="00C915A6"/>
    <w:rsid w:val="00C925E2"/>
    <w:rsid w:val="00C95C34"/>
    <w:rsid w:val="00C96212"/>
    <w:rsid w:val="00C97A3B"/>
    <w:rsid w:val="00CA1AC1"/>
    <w:rsid w:val="00CA2625"/>
    <w:rsid w:val="00CA28F5"/>
    <w:rsid w:val="00CA2DBC"/>
    <w:rsid w:val="00CA32D1"/>
    <w:rsid w:val="00CA3608"/>
    <w:rsid w:val="00CA3AF7"/>
    <w:rsid w:val="00CA5070"/>
    <w:rsid w:val="00CB2452"/>
    <w:rsid w:val="00CB4B72"/>
    <w:rsid w:val="00CB5E8C"/>
    <w:rsid w:val="00CB6726"/>
    <w:rsid w:val="00CB6901"/>
    <w:rsid w:val="00CB7FBD"/>
    <w:rsid w:val="00CC0F54"/>
    <w:rsid w:val="00CC1E76"/>
    <w:rsid w:val="00CC5C02"/>
    <w:rsid w:val="00CD2872"/>
    <w:rsid w:val="00CD49E7"/>
    <w:rsid w:val="00CD4E47"/>
    <w:rsid w:val="00CD5D63"/>
    <w:rsid w:val="00CE1A04"/>
    <w:rsid w:val="00CE1FD5"/>
    <w:rsid w:val="00CE27CC"/>
    <w:rsid w:val="00CE2C98"/>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C25"/>
    <w:rsid w:val="00D0431E"/>
    <w:rsid w:val="00D05369"/>
    <w:rsid w:val="00D05D0E"/>
    <w:rsid w:val="00D06D33"/>
    <w:rsid w:val="00D10BE1"/>
    <w:rsid w:val="00D153D1"/>
    <w:rsid w:val="00D153F2"/>
    <w:rsid w:val="00D17005"/>
    <w:rsid w:val="00D20ACE"/>
    <w:rsid w:val="00D21F68"/>
    <w:rsid w:val="00D223A4"/>
    <w:rsid w:val="00D3046F"/>
    <w:rsid w:val="00D307FB"/>
    <w:rsid w:val="00D31460"/>
    <w:rsid w:val="00D330A9"/>
    <w:rsid w:val="00D3314D"/>
    <w:rsid w:val="00D36D09"/>
    <w:rsid w:val="00D3720D"/>
    <w:rsid w:val="00D40981"/>
    <w:rsid w:val="00D40B4E"/>
    <w:rsid w:val="00D40F70"/>
    <w:rsid w:val="00D41EF6"/>
    <w:rsid w:val="00D47AA2"/>
    <w:rsid w:val="00D47B79"/>
    <w:rsid w:val="00D53A6F"/>
    <w:rsid w:val="00D54B8E"/>
    <w:rsid w:val="00D55058"/>
    <w:rsid w:val="00D660C2"/>
    <w:rsid w:val="00D6624C"/>
    <w:rsid w:val="00D67BFC"/>
    <w:rsid w:val="00D7287C"/>
    <w:rsid w:val="00D74E18"/>
    <w:rsid w:val="00D74F3B"/>
    <w:rsid w:val="00D75481"/>
    <w:rsid w:val="00D761D6"/>
    <w:rsid w:val="00D80267"/>
    <w:rsid w:val="00D828EA"/>
    <w:rsid w:val="00D8320F"/>
    <w:rsid w:val="00D84B4B"/>
    <w:rsid w:val="00D84D15"/>
    <w:rsid w:val="00D85A1E"/>
    <w:rsid w:val="00D92181"/>
    <w:rsid w:val="00D92FC7"/>
    <w:rsid w:val="00D9345F"/>
    <w:rsid w:val="00D94366"/>
    <w:rsid w:val="00D94AC0"/>
    <w:rsid w:val="00D95B98"/>
    <w:rsid w:val="00DA136F"/>
    <w:rsid w:val="00DA2E4D"/>
    <w:rsid w:val="00DA320D"/>
    <w:rsid w:val="00DA6232"/>
    <w:rsid w:val="00DB1118"/>
    <w:rsid w:val="00DB11F2"/>
    <w:rsid w:val="00DB1AA5"/>
    <w:rsid w:val="00DB3DDC"/>
    <w:rsid w:val="00DB43BA"/>
    <w:rsid w:val="00DB4F9A"/>
    <w:rsid w:val="00DC28B8"/>
    <w:rsid w:val="00DC7EAF"/>
    <w:rsid w:val="00DD04EF"/>
    <w:rsid w:val="00DD2225"/>
    <w:rsid w:val="00DD2F7D"/>
    <w:rsid w:val="00DD32E8"/>
    <w:rsid w:val="00DD4B83"/>
    <w:rsid w:val="00DE1869"/>
    <w:rsid w:val="00DE2C0D"/>
    <w:rsid w:val="00DE4EDD"/>
    <w:rsid w:val="00DE5128"/>
    <w:rsid w:val="00DE543F"/>
    <w:rsid w:val="00DE740F"/>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1BCF"/>
    <w:rsid w:val="00E25475"/>
    <w:rsid w:val="00E267A2"/>
    <w:rsid w:val="00E274A7"/>
    <w:rsid w:val="00E32419"/>
    <w:rsid w:val="00E329A2"/>
    <w:rsid w:val="00E33F9B"/>
    <w:rsid w:val="00E369E1"/>
    <w:rsid w:val="00E409CF"/>
    <w:rsid w:val="00E40E06"/>
    <w:rsid w:val="00E452F7"/>
    <w:rsid w:val="00E46076"/>
    <w:rsid w:val="00E469EF"/>
    <w:rsid w:val="00E5099E"/>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731"/>
    <w:rsid w:val="00EE7F41"/>
    <w:rsid w:val="00EF18EC"/>
    <w:rsid w:val="00EF1E46"/>
    <w:rsid w:val="00EF1F06"/>
    <w:rsid w:val="00EF214B"/>
    <w:rsid w:val="00EF36B2"/>
    <w:rsid w:val="00EF51B5"/>
    <w:rsid w:val="00EF6AE7"/>
    <w:rsid w:val="00EF6E4A"/>
    <w:rsid w:val="00EF7DC4"/>
    <w:rsid w:val="00F0106C"/>
    <w:rsid w:val="00F0150B"/>
    <w:rsid w:val="00F0244D"/>
    <w:rsid w:val="00F02EC3"/>
    <w:rsid w:val="00F047AB"/>
    <w:rsid w:val="00F10646"/>
    <w:rsid w:val="00F1078C"/>
    <w:rsid w:val="00F11992"/>
    <w:rsid w:val="00F13520"/>
    <w:rsid w:val="00F13FE2"/>
    <w:rsid w:val="00F14C26"/>
    <w:rsid w:val="00F15BF5"/>
    <w:rsid w:val="00F17EAF"/>
    <w:rsid w:val="00F21102"/>
    <w:rsid w:val="00F227F5"/>
    <w:rsid w:val="00F22A6A"/>
    <w:rsid w:val="00F32E45"/>
    <w:rsid w:val="00F334E7"/>
    <w:rsid w:val="00F34F12"/>
    <w:rsid w:val="00F357F0"/>
    <w:rsid w:val="00F36749"/>
    <w:rsid w:val="00F411DB"/>
    <w:rsid w:val="00F44FAD"/>
    <w:rsid w:val="00F4577E"/>
    <w:rsid w:val="00F4617A"/>
    <w:rsid w:val="00F47967"/>
    <w:rsid w:val="00F519C8"/>
    <w:rsid w:val="00F52425"/>
    <w:rsid w:val="00F53538"/>
    <w:rsid w:val="00F5383F"/>
    <w:rsid w:val="00F53D4A"/>
    <w:rsid w:val="00F55281"/>
    <w:rsid w:val="00F560F3"/>
    <w:rsid w:val="00F578B6"/>
    <w:rsid w:val="00F57A1A"/>
    <w:rsid w:val="00F66ADC"/>
    <w:rsid w:val="00F72830"/>
    <w:rsid w:val="00F729C8"/>
    <w:rsid w:val="00F73893"/>
    <w:rsid w:val="00F843D5"/>
    <w:rsid w:val="00F8617C"/>
    <w:rsid w:val="00F86C82"/>
    <w:rsid w:val="00F87406"/>
    <w:rsid w:val="00F903D0"/>
    <w:rsid w:val="00F90698"/>
    <w:rsid w:val="00F92CB3"/>
    <w:rsid w:val="00F931A5"/>
    <w:rsid w:val="00F94864"/>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6196"/>
    <w:rsid w:val="00FD78B6"/>
    <w:rsid w:val="00FD7BF3"/>
    <w:rsid w:val="00FD7E76"/>
    <w:rsid w:val="00FE3C76"/>
    <w:rsid w:val="00FE4891"/>
    <w:rsid w:val="00FE4F4A"/>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1996835317">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Server\&#1041;&#1091;&#1076;&#1080;&#1083;&#1086;&#1074;&#1072;\&#1086;&#1090;%20&#1054;&#1082;&#1086;&#1090;&#1101;&#1090;&#1090;&#1086;\&#1087;&#1086;&#1089;&#1083;&#1077;&#1076;&#1085;&#1103;&#1103;%20&#1087;&#1088;&#1086;&#1075;&#1088;&#1072;&#1084;&#1084;&#1072;\&#1087;&#1088;&#1086;&#1075;&#1088;&#1072;&#1084;&#1084;&#1072;.doc" TargetMode="External"/><Relationship Id="rId4" Type="http://schemas.microsoft.com/office/2007/relationships/stylesWithEffects" Target="stylesWithEffects.xml"/><Relationship Id="rId9" Type="http://schemas.openxmlformats.org/officeDocument/2006/relationships/hyperlink" Target="file:///\\Server\&#1041;&#1091;&#1076;&#1080;&#1083;&#1086;&#1074;&#1072;\&#1086;&#1090;%20&#1054;&#1082;&#1086;&#1090;&#1101;&#1090;&#1090;&#1086;\&#1087;&#1086;&#1089;&#1083;&#1077;&#1076;&#1085;&#1103;&#1103;%20&#1087;&#1088;&#1086;&#1075;&#1088;&#1072;&#1084;&#1084;&#1072;\&#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01DD-C968-4FF4-B905-F03C60E4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14</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15739</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Admin</dc:creator>
  <cp:lastModifiedBy>Луиза Мидько</cp:lastModifiedBy>
  <cp:revision>21</cp:revision>
  <cp:lastPrinted>2017-06-14T11:06:00Z</cp:lastPrinted>
  <dcterms:created xsi:type="dcterms:W3CDTF">2016-06-29T09:55:00Z</dcterms:created>
  <dcterms:modified xsi:type="dcterms:W3CDTF">2017-06-20T11:16:00Z</dcterms:modified>
</cp:coreProperties>
</file>