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51" w:rsidRPr="00BB4729" w:rsidRDefault="00D04009" w:rsidP="00D04009">
      <w:pPr>
        <w:tabs>
          <w:tab w:val="left" w:pos="1134"/>
        </w:tabs>
        <w:spacing w:before="240" w:after="12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/>
          <w:b/>
        </w:rPr>
        <w:t xml:space="preserve">Должностные обязанности лица, замещающего должность начальника Департамента </w:t>
      </w:r>
      <w:r w:rsidR="000A6BAA" w:rsidRPr="000A6BAA">
        <w:rPr>
          <w:rFonts w:ascii="PT Astra Serif" w:hAnsi="PT Astra Serif"/>
          <w:b/>
        </w:rPr>
        <w:t>имущественных и земельных отношений</w:t>
      </w:r>
      <w:bookmarkStart w:id="0" w:name="_GoBack"/>
      <w:bookmarkEnd w:id="0"/>
      <w:r>
        <w:rPr>
          <w:rFonts w:ascii="PT Astra Serif" w:hAnsi="PT Astra Serif"/>
          <w:b/>
        </w:rPr>
        <w:t xml:space="preserve"> Администрации </w:t>
      </w:r>
      <w:proofErr w:type="spellStart"/>
      <w:r>
        <w:rPr>
          <w:rFonts w:ascii="PT Astra Serif" w:hAnsi="PT Astra Serif"/>
          <w:b/>
        </w:rPr>
        <w:t>Пуровского</w:t>
      </w:r>
      <w:proofErr w:type="spellEnd"/>
      <w:r>
        <w:rPr>
          <w:rFonts w:ascii="PT Astra Serif" w:hAnsi="PT Astra Serif"/>
          <w:b/>
        </w:rPr>
        <w:t xml:space="preserve"> района</w:t>
      </w:r>
    </w:p>
    <w:p w:rsidR="00163151" w:rsidRPr="00BB4729" w:rsidRDefault="00163151" w:rsidP="00D04009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3.1. Лицо, замещающее должность начальника Департамента, обязано соблюдать требования, предусмотренные действующим законодательством о муниципальной службе, о противодействии коррупции, о персональных данных.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3.2.  Лицо, замещающее должность начальника Департамента, ежегодно предоставляет сведения о своих доходах, расходах, об имуществе и обязательствах имущественного характера на себя, своих супруги (супруга) и несовершеннолетних детей.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3.3. Лицо, замещающее должность начальника Департамента, обязано сохранять государственную и иную, охраняемую законом тайну, а также не разглашать служебную информацию конфиденциального характера.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3.4. Лицо, замещающее должность начальника Департамента обязано: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- исполнять должностные обязанности добросовестно, на высоком профессиональном уровне;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 xml:space="preserve"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 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- проявлять корректность в обращении с гражданами;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- проявлять уважение к нравственным обычаям и традициям народов Российской Федерации;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- учитывать культурные и иные особенности различных этнических и социальных групп, а также конфессий;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- способствовать межнациональному и межконфессиональному согласию;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- соблюдать нормы служебной этики, положения настоящей должностной инструкции, Регламента Администрации муниципального образования Пуровский район, порядок обращения со служебной и иной информацией, имеющей конфиденциальный характер, а также не совершать действий, препятствующих деятельности органов местного самоуправления муниципального образования Пуровский район или затрудняющих ее, а также действий, наносящих ущерб репутации или авторитету муниципального органа.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3.5. Лицо, замещающее должность начальника Департамента, обязано: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- не допускать случаи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- обеспечивать конфиденциальность сведений, содержащихся в поступающих и хранящихся в Департамент документах.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3.6. Для начальника Департамента определены следующие цели и задачи: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3.6.1. Осуществление полномочий от имени муниципального образования Пуровский район по владению, пользованию и распоряжению муниципальным имуществом, а также обеспечение реализации полномочий муниципального образования Пуровский район в сфере управления и распоряжения земельными участками.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lastRenderedPageBreak/>
        <w:t>3.6.2. Осуществление от имени Администрации Пуровского района полномочий исполнительно-распорядительного органа муниципального образования город Тарко-Сале в соответствии с Положением о Департаменте.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 xml:space="preserve">3.6.3. Эффективное использование муниципального имущества, находящегося в собственности муниципального образования Пуровский район и муниципального образования город Тарко-Сале путем: 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а) управления муниципальным имуществом, находящимся на балансе муниципальных унитарных предприятий и муниципальных учреждений;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 xml:space="preserve">б) управления муниципальным имуществом, не закрепленным за муниципальными унитарными предприятиями и муниципальными учреждениями, и составляющим муниципальную казну муниципального образования Пуровский район, муниципального образования город Тарко-Сале; 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 xml:space="preserve">в) управления муниципальным имуществом в процессе приватизации; 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г) управления муниципальным имуществом при создании, ликвидации, реорганизации муниципальных унитарных предприятий, муниципальных учреждений и иных юридических лиц;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д) контроля и учета поступления денежных средств за аренду муниципального имущества;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е) участия в подготовке муниципальных правовых актов, направленных на комплексное правовое обеспечение регулирования имущественных отношений;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ж) реализации других мер, направленных на улучшение использования муниципального имущества.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3.6.4. Эффективное использование земельных участков путем: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а) управления земельными участками, находящимися в собственности муниципального образования Пуровский район, а также земельными участками, находящимися на межселенной территории Пуровского района, государственная собственность на которые не разграничена (далее – земельные участки);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б) управления земельными участками, входящими в состав муниципального образования город Тарко-Сале и находящимися в собственности муниципального образования город Тарко-Сале, земельными участками и землями, находящимися в неразграниченной собственности, входящими в состав муниципального образования город Тарко-Сале;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в) контроля за  поступлением денежных средств за аренду земельных участков;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г) участия в подготовке муниципальных правовых актов, направленных на комплексное правовое обеспечение регулирования земельных отношений на территории муниципального образования Пуровский район и муниципального образования город      Тарко-Сале;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д) организация муниципального земельного контроля на межселенной территории муниципального образования Пуровский район;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е) организация муниципального земельного контроля в границах муниципального образования город Тарко-Сале;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ё) обеспечения экономически эффективного использования земельных ресурсов на территории муниципального образования Пуровский район, муниципального образования город Тарко-Сале;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ж) реализации других мер, направленных на улучшение использования земельных участков.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3.6.5. Выработка и реализация единой политики в области использования муниципального имущества и земельных участков.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3.6.6. Увеличение доходной части бюджета муниципального образования Пуровский район за счет повышения эффективности использования муниципального имущества и земельных участков.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lastRenderedPageBreak/>
        <w:t>3.6.7. Оптимизация структуры муниципального имущества и земельных участков в интересах обеспечения устойчивых предпосылок для экономического роста.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3.6.8. Использование муниципального имущества и земельных участков в качестве инструмента для привлечения инвестиций.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3.6.9. Содействие созданию правовых и экономических условий, обеспечивающих эффективное управление муниципальным имуществом и земельными участками.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3.6.10. Обеспечение реализации муниципальными служащими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 Начальник Департамента: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3.7.1. Осуществляет руководство работой Департамента по реализации основных задач и функций Департамента.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 xml:space="preserve">3.7.4. Осуществляет руководство Департаментом на основе единоначалия. 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3.7.5. Организует Деятельность Департамента и несет персональную ответственность за осуществление возложенных на Департамент функций и предоставление Департаментом услуг.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 xml:space="preserve">3.7.6.  Действует от имени Департамента без доверенности, представляет Департамент во всех учреждениях и организациях.  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3.7.7. Разрабатывает и вносит на утверждение Главе района структуру Департамента.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3.7.8. Издает приказы по внутренней деятельности Департамента, в том числе о назначении и освобождении от должности работников Департамента в соответствии с утвержденным в установленном порядке штатным расписанием Департамента.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3.7.9. Обеспечивает соблюдение работниками Департамента правил охраны труда, трудовой дисциплины и требований, установленных регламентными документами.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 xml:space="preserve">3.7.10. Осуществляет распоряжение закрепленным за Департаментом муниципальным имуществом муниципального образования Пуровский район и средствами.  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3.7.11. Открывает и закрывает в банках расчетный и иные счета, совершает по ним операции, подписывает финансовые документы.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3.7.12. Обеспечивает соблюдение финансовой и учетной дисциплины.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3.7.13. Утверждает должностные инструкции работников Департамента.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3.7.14. Применяет к работникам Департамента меры поощрения и налагает взыскания в соответствии с трудовым законодательством.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3.7.15. Участвует в рассмотрении обращений, жалоб, заявлений граждан и юридических лиц.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3.7.16. Подписывает договоры (муниципальные контракты), заключаемые с подрядными организациями в рамках деятельности Департамента.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 xml:space="preserve">3.7.17. Ведёт личный прием граждан. 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3.7.18. Предоставляет информацию в пределах своей компетенции по запросам Администрации Пуровского района, а также сторонних организаций.</w:t>
      </w:r>
    </w:p>
    <w:p w:rsidR="001E07B7" w:rsidRPr="00BB4729" w:rsidRDefault="001E07B7" w:rsidP="001E07B7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>3.7.19. Осуществляет иные полномочия, а также выполняет другие задачи и функции, определяемые законодательством о муниципальной службе, о противодействии коррупции, о персональных данных, а также в соответствии с Положением о Департаменте, приказами и указаниями Главы района, первого заместителя Главы Администрации района.</w:t>
      </w:r>
    </w:p>
    <w:p w:rsidR="009C1545" w:rsidRPr="00BB4729" w:rsidRDefault="001E07B7" w:rsidP="0016315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B4729">
        <w:rPr>
          <w:rFonts w:ascii="PT Astra Serif" w:hAnsi="PT Astra Serif" w:cs="Times New Roman"/>
          <w:color w:val="000000"/>
          <w:sz w:val="24"/>
          <w:szCs w:val="24"/>
        </w:rPr>
        <w:t xml:space="preserve">3.8. Лицо, замещавшее должность начальника Департамента, в течение двух лет после увольнения с муниципальной службы, обязано обращаться в комиссию по соблюдению требований к служебному поведению муниципальных служащих и урегулированию конфликта интересов в муниципальном образовании Пуровский район в целях получения согласия на право замещения им  на условиях трудового договора должности в организации и (или) выполнять в данной организации работы (оказывать </w:t>
      </w:r>
      <w:r w:rsidRPr="00BB4729">
        <w:rPr>
          <w:rFonts w:ascii="PT Astra Serif" w:hAnsi="PT Astra Serif" w:cs="Times New Roman"/>
          <w:color w:val="000000"/>
          <w:sz w:val="24"/>
          <w:szCs w:val="24"/>
        </w:rPr>
        <w:lastRenderedPageBreak/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обязанности.</w:t>
      </w:r>
    </w:p>
    <w:sectPr w:rsidR="009C1545" w:rsidRPr="00BB4729" w:rsidSect="0010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48D"/>
    <w:multiLevelType w:val="multilevel"/>
    <w:tmpl w:val="F37A2E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7B7"/>
    <w:rsid w:val="000A6BAA"/>
    <w:rsid w:val="001063B6"/>
    <w:rsid w:val="00163151"/>
    <w:rsid w:val="001E07B7"/>
    <w:rsid w:val="009C1545"/>
    <w:rsid w:val="00A25307"/>
    <w:rsid w:val="00BB4729"/>
    <w:rsid w:val="00D04009"/>
    <w:rsid w:val="00D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Семенюта</dc:creator>
  <cp:keywords/>
  <dc:description/>
  <cp:lastModifiedBy>Татьяна Белоусова</cp:lastModifiedBy>
  <cp:revision>22</cp:revision>
  <cp:lastPrinted>2019-04-01T12:19:00Z</cp:lastPrinted>
  <dcterms:created xsi:type="dcterms:W3CDTF">2019-04-01T11:09:00Z</dcterms:created>
  <dcterms:modified xsi:type="dcterms:W3CDTF">2021-02-08T10:07:00Z</dcterms:modified>
</cp:coreProperties>
</file>