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Утверждаю: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jc w:val="both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иректор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муниципального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казенного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учреждения «Дирекция по обслуживанию деятельности органов местного самоуправления Пуровского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                                                                   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М.М. Тарапонов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                                                                  «____» _____________________ 20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г.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КОНКУРСНАЯ ДОКУМЕНТАЦИЯ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по</w:t>
      </w:r>
      <w:r>
        <w:rPr>
          <w:rFonts w:ascii="Liberation Sans" w:hAnsi="Liberation Sans" w:cs="Liberation Sans"/>
          <w:b/>
          <w:sz w:val="24"/>
          <w:szCs w:val="24"/>
        </w:rPr>
        <w:t xml:space="preserve"> проведени</w:t>
      </w:r>
      <w:r>
        <w:rPr>
          <w:rFonts w:ascii="Liberation Sans" w:hAnsi="Liberation Sans" w:cs="Liberation Sans"/>
          <w:b/>
          <w:sz w:val="24"/>
          <w:szCs w:val="24"/>
        </w:rPr>
        <w:t xml:space="preserve">ю</w:t>
      </w:r>
      <w:r>
        <w:rPr>
          <w:rFonts w:ascii="Liberation Sans" w:hAnsi="Liberation Sans" w:cs="Liberation Sans"/>
          <w:b/>
          <w:sz w:val="24"/>
          <w:szCs w:val="24"/>
        </w:rPr>
        <w:t xml:space="preserve"> конкурса на 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предоставления 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 границах муниципального округа Пуровский район Ямало-Ненецкого автономного округа</w:t>
      </w:r>
      <w:r>
        <w:rPr>
          <w:rFonts w:ascii="Liberation Sans" w:hAnsi="Liberation Sans" w:cs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0"/>
        <w:jc w:val="lef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г. Тарко-Сале, 20</w:t>
      </w:r>
      <w:r>
        <w:rPr>
          <w:rFonts w:ascii="Liberation Sans" w:hAnsi="Liberation Sans" w:cs="Liberation Sans"/>
          <w:sz w:val="24"/>
          <w:szCs w:val="24"/>
        </w:rPr>
        <w:t xml:space="preserve">2</w:t>
      </w:r>
      <w:r>
        <w:rPr>
          <w:rFonts w:ascii="Liberation Sans" w:hAnsi="Liberation Sans" w:cs="Liberation Sans"/>
          <w:sz w:val="24"/>
          <w:szCs w:val="24"/>
        </w:rPr>
        <w:t xml:space="preserve">3</w:t>
      </w:r>
      <w:r>
        <w:rPr>
          <w:rFonts w:ascii="Liberation Sans" w:hAnsi="Liberation Sans" w:cs="Liberation Sans"/>
          <w:sz w:val="24"/>
          <w:szCs w:val="24"/>
        </w:rPr>
        <w:t xml:space="preserve"> г.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Предмет конкурса: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предоставление субсидии из бюджета Пуровского района в целях возмещения затрат организациям в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Цель предоставления </w:t>
      </w:r>
      <w:r>
        <w:rPr>
          <w:rFonts w:ascii="Liberation Sans" w:hAnsi="Liberation Sans" w:cs="Liberation Sans"/>
          <w:b/>
          <w:sz w:val="24"/>
          <w:szCs w:val="24"/>
        </w:rPr>
        <w:t xml:space="preserve">с</w:t>
      </w:r>
      <w:r>
        <w:rPr>
          <w:rFonts w:ascii="Liberation Sans" w:hAnsi="Liberation Sans" w:cs="Liberation Sans"/>
          <w:b/>
          <w:sz w:val="24"/>
          <w:szCs w:val="24"/>
        </w:rPr>
        <w:t xml:space="preserve">убсидии: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убсидия предоставляется с целью воз</w:t>
      </w:r>
      <w:r>
        <w:rPr>
          <w:rFonts w:ascii="Liberation Sans" w:hAnsi="Liberation Sans" w:cs="Liberation Sans"/>
          <w:sz w:val="24"/>
          <w:szCs w:val="24"/>
        </w:rPr>
        <w:t xml:space="preserve">мещения затрат Получателю в связи с осуществлением им транспортного обслуживания населения на социально значимых маршрутах в границах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муниципального округа Пуровский район Ямало-Ненецкого автономного округа.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numPr>
          <w:ilvl w:val="0"/>
          <w:numId w:val="1"/>
        </w:numPr>
        <w:ind w:left="0"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Основные понятия: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получатель субсидии –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организа</w:t>
      </w:r>
      <w:r>
        <w:rPr>
          <w:rFonts w:ascii="Liberation Sans" w:hAnsi="Liberation Sans" w:cs="Liberation Sans"/>
          <w:sz w:val="24"/>
          <w:szCs w:val="24"/>
        </w:rPr>
        <w:t xml:space="preserve">ция воздушного транспорта (юридическое лицо или индивидуальный предприниматель), имеющая в соответствии с законодательством Российской Федерации право на осуществление воздушных перевозок пассажиров, грузов и багажа воздушным транспортом (далее – Получател</w:t>
      </w:r>
      <w:r>
        <w:rPr>
          <w:rFonts w:ascii="Liberation Sans" w:hAnsi="Liberation Sans" w:cs="Liberation Sans"/>
          <w:sz w:val="24"/>
          <w:szCs w:val="24"/>
        </w:rPr>
        <w:t xml:space="preserve">ь);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субсидия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– средства, предоставляемые из бюджета Пуровского района (далее - бюджета района) Получателю в целях возмещения затрат, связанных с осуществлением им транспортного обслуживания населения на социально значимых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маршрутах в границах муниципальног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о округа Пуровский район 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субсидируемый рейс – маршрут следования транспортного средства (воздушного судна), выполняемый по социально значимым маршрутам согласно приложению № 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к настояще</w:t>
      </w:r>
      <w:r>
        <w:rPr>
          <w:rFonts w:ascii="Liberation Sans" w:hAnsi="Liberation Sans" w:cs="Liberation Sans"/>
          <w:sz w:val="24"/>
          <w:szCs w:val="24"/>
        </w:rPr>
        <w:t xml:space="preserve">й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конкурсной документации</w:t>
      </w:r>
      <w:r>
        <w:rPr>
          <w:rFonts w:ascii="Liberation Sans" w:hAnsi="Liberation Sans" w:cs="Liberation Sans"/>
          <w:sz w:val="24"/>
          <w:szCs w:val="24"/>
        </w:rPr>
        <w:t xml:space="preserve">, по кото</w:t>
      </w:r>
      <w:r>
        <w:rPr>
          <w:rFonts w:ascii="Liberation Sans" w:hAnsi="Liberation Sans" w:cs="Liberation Sans"/>
          <w:sz w:val="24"/>
          <w:szCs w:val="24"/>
        </w:rPr>
        <w:t xml:space="preserve">рым в соответствии с настоящ</w:t>
      </w:r>
      <w:r>
        <w:rPr>
          <w:rFonts w:ascii="Liberation Sans" w:hAnsi="Liberation Sans" w:cs="Liberation Sans"/>
          <w:sz w:val="24"/>
          <w:szCs w:val="24"/>
        </w:rPr>
        <w:t xml:space="preserve">ей конкурсной документацией </w:t>
      </w:r>
      <w:r>
        <w:rPr>
          <w:rFonts w:ascii="Liberation Sans" w:hAnsi="Liberation Sans" w:cs="Liberation Sans"/>
          <w:sz w:val="24"/>
          <w:szCs w:val="24"/>
        </w:rPr>
        <w:t xml:space="preserve">предоставляется субсидия;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главный распорядитель средств бюджета района - Администрация Пуровского района (далее - Главный распорядитель);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уполномоченный орган по предоставлению субсидии Получателю – </w:t>
      </w:r>
      <w:r>
        <w:rPr>
          <w:rFonts w:ascii="Liberation Sans" w:hAnsi="Liberation Sans" w:cs="Liberation Sans"/>
          <w:sz w:val="24"/>
          <w:szCs w:val="24"/>
        </w:rPr>
        <w:t xml:space="preserve">муниципальное казенное учреждение «Дирекция по обслуживанию деятельности органов местного самоуправления Пуровского района» (далее – Уполномоченный орган), до которого доведены лимиты бюджетных обязательств на предоставление субсидий;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соглашение о предоста</w:t>
      </w:r>
      <w:r>
        <w:rPr>
          <w:rFonts w:ascii="Liberation Sans" w:hAnsi="Liberation Sans" w:cs="Liberation Sans"/>
          <w:sz w:val="24"/>
          <w:szCs w:val="24"/>
        </w:rPr>
        <w:t xml:space="preserve">влении субсидии – соглашение, заключенное между Уполномоченным органом и Получателем, определяющее права и обязанности сторон, возникшие в связи с предоставлением субсидии (далее – Соглашение)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1"/>
          <w:numId w:val="3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орган муниципального финансового контроля – Контрольно-счетная</w:t>
      </w:r>
      <w:r>
        <w:rPr>
          <w:rFonts w:ascii="Liberation Sans" w:hAnsi="Liberation Sans" w:cs="Liberation Sans"/>
          <w:sz w:val="24"/>
          <w:szCs w:val="24"/>
        </w:rPr>
        <w:t xml:space="preserve"> палата Пуровского района, Департамент финансов и казначейства Администрации Пуровского района.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Наименование у</w:t>
      </w:r>
      <w:r>
        <w:rPr>
          <w:rFonts w:ascii="Liberation Sans" w:hAnsi="Liberation Sans" w:cs="Liberation Sans"/>
          <w:b/>
          <w:sz w:val="24"/>
          <w:szCs w:val="24"/>
        </w:rPr>
        <w:t xml:space="preserve">полномоченно</w:t>
      </w:r>
      <w:r>
        <w:rPr>
          <w:rFonts w:ascii="Liberation Sans" w:hAnsi="Liberation Sans" w:cs="Liberation Sans"/>
          <w:b/>
          <w:sz w:val="24"/>
          <w:szCs w:val="24"/>
        </w:rPr>
        <w:t xml:space="preserve">го</w:t>
      </w:r>
      <w:r>
        <w:rPr>
          <w:rFonts w:ascii="Liberation Sans" w:hAnsi="Liberation Sans" w:cs="Liberation Sans"/>
          <w:b/>
          <w:sz w:val="24"/>
          <w:szCs w:val="24"/>
        </w:rPr>
        <w:t xml:space="preserve"> лиц</w:t>
      </w:r>
      <w:r>
        <w:rPr>
          <w:rFonts w:ascii="Liberation Sans" w:hAnsi="Liberation Sans" w:cs="Liberation Sans"/>
          <w:b/>
          <w:sz w:val="24"/>
          <w:szCs w:val="24"/>
        </w:rPr>
        <w:t xml:space="preserve">а</w:t>
      </w:r>
      <w:r>
        <w:rPr>
          <w:rFonts w:ascii="Liberation Sans" w:hAnsi="Liberation Sans" w:cs="Liberation Sans"/>
          <w:b/>
          <w:sz w:val="24"/>
          <w:szCs w:val="24"/>
        </w:rPr>
        <w:t xml:space="preserve"> на проведение конкурса, заключение </w:t>
      </w:r>
      <w:r>
        <w:rPr>
          <w:rFonts w:ascii="Liberation Sans" w:hAnsi="Liberation Sans" w:cs="Liberation Sans"/>
          <w:b/>
          <w:sz w:val="24"/>
          <w:szCs w:val="24"/>
        </w:rPr>
        <w:t xml:space="preserve">Соглашения</w:t>
      </w:r>
      <w:r>
        <w:rPr>
          <w:rFonts w:ascii="Liberation Sans" w:hAnsi="Liberation Sans" w:cs="Liberation Sans"/>
          <w:b/>
          <w:sz w:val="24"/>
          <w:szCs w:val="24"/>
        </w:rPr>
        <w:t xml:space="preserve">, 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предоставление субсидии из бюджета Пуровского района в целях возмещения затрат 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>
        <w:rPr>
          <w:rFonts w:ascii="Liberation Sans" w:hAnsi="Liberation Sans" w:cs="Liberation Sans"/>
          <w:b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  <w:t xml:space="preserve"> муниципальное казенное учреждение «Дирекция по обслу</w:t>
      </w:r>
      <w:r>
        <w:rPr>
          <w:rFonts w:ascii="Liberation Sans" w:hAnsi="Liberation Sans" w:cs="Liberation Sans"/>
          <w:sz w:val="24"/>
          <w:szCs w:val="24"/>
        </w:rPr>
        <w:t xml:space="preserve">живан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ю деятельности органов местного самоуправления Пуровского района»</w:t>
      </w:r>
      <w:r>
        <w:rPr>
          <w:rFonts w:ascii="Liberation Sans" w:hAnsi="Liberation Sans" w:cs="Liberation Sans"/>
          <w:sz w:val="24"/>
          <w:szCs w:val="24"/>
        </w:rPr>
        <w:t xml:space="preserve">, в соответствии с </w:t>
      </w:r>
      <w:r>
        <w:rPr>
          <w:rFonts w:ascii="Liberation Sans" w:hAnsi="Liberation Sans" w:cs="Liberation Sans"/>
          <w:sz w:val="24"/>
          <w:szCs w:val="24"/>
        </w:rPr>
        <w:t xml:space="preserve">Порядком предоставления субсиди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Место нахождени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: 629850, ЯНАО, Пуровский район, г. Тарко-Сале, ул. </w:t>
      </w:r>
      <w:r>
        <w:rPr>
          <w:rFonts w:ascii="Liberation Sans" w:hAnsi="Liberation Sans" w:cs="Liberation Sans"/>
          <w:sz w:val="24"/>
          <w:szCs w:val="24"/>
        </w:rPr>
        <w:t xml:space="preserve">Клубная</w:t>
      </w:r>
      <w:r>
        <w:rPr>
          <w:rFonts w:ascii="Liberation Sans" w:hAnsi="Liberation Sans" w:cs="Liberation Sans"/>
          <w:sz w:val="24"/>
          <w:szCs w:val="24"/>
        </w:rPr>
        <w:t xml:space="preserve">, </w:t>
      </w:r>
      <w:r>
        <w:rPr>
          <w:rFonts w:ascii="Liberation Sans" w:hAnsi="Liberation Sans" w:cs="Liberation Sans"/>
          <w:sz w:val="24"/>
          <w:szCs w:val="24"/>
        </w:rPr>
        <w:t xml:space="preserve">д. 5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Почтовый адрес: 629850, ЯНАО, Пуровский район, г.</w:t>
      </w:r>
      <w:r>
        <w:rPr>
          <w:rFonts w:ascii="Liberation Sans" w:hAnsi="Liberation Sans" w:cs="Liberation Sans"/>
          <w:sz w:val="24"/>
          <w:szCs w:val="24"/>
        </w:rPr>
        <w:t xml:space="preserve"> Тарко-Сале, ул. Клубная, д.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5.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Телефон/факс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  <w:t xml:space="preserve"> 8 (34997)</w:t>
      </w:r>
      <w:r>
        <w:rPr>
          <w:rFonts w:ascii="Liberation Sans" w:hAnsi="Liberation Sans" w:cs="Liberation Sans"/>
          <w:sz w:val="24"/>
          <w:szCs w:val="24"/>
        </w:rPr>
        <w:t xml:space="preserve"> 6-32-75.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Адрес электронной почты</w:t>
      </w:r>
      <w:r>
        <w:rPr>
          <w:rFonts w:ascii="Liberation Sans" w:hAnsi="Liberation Sans" w:cs="Liberation Sans"/>
          <w:sz w:val="24"/>
          <w:szCs w:val="24"/>
        </w:rPr>
        <w:t xml:space="preserve">: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HYPERLINK "mailto:Diradm@yandex.ru"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Style w:val="699"/>
          <w:rFonts w:ascii="Liberation Sans" w:hAnsi="Liberation Sans" w:cs="Liberation Sans"/>
          <w:color w:val="000000"/>
          <w:sz w:val="24"/>
          <w:szCs w:val="24"/>
          <w:u w:val="none"/>
          <w:lang w:val="en-US"/>
        </w:rPr>
        <w:t xml:space="preserve">Diradm</w:t>
      </w:r>
      <w:r>
        <w:rPr>
          <w:rStyle w:val="699"/>
          <w:rFonts w:ascii="Liberation Sans" w:hAnsi="Liberation Sans" w:cs="Liberation Sans"/>
          <w:color w:val="000000"/>
          <w:sz w:val="24"/>
          <w:szCs w:val="24"/>
          <w:u w:val="none"/>
        </w:rPr>
        <w:t xml:space="preserve">@</w:t>
      </w:r>
      <w:r>
        <w:rPr>
          <w:rStyle w:val="699"/>
          <w:rFonts w:ascii="Liberation Sans" w:hAnsi="Liberation Sans" w:cs="Liberation Sans"/>
          <w:color w:val="000000"/>
          <w:sz w:val="24"/>
          <w:szCs w:val="24"/>
          <w:u w:val="none"/>
          <w:lang w:val="en-US"/>
        </w:rPr>
        <w:t xml:space="preserve">yandex</w:t>
      </w:r>
      <w:r>
        <w:rPr>
          <w:rStyle w:val="699"/>
          <w:rFonts w:ascii="Liberation Sans" w:hAnsi="Liberation Sans" w:cs="Liberation Sans"/>
          <w:color w:val="000000"/>
          <w:sz w:val="24"/>
          <w:szCs w:val="24"/>
          <w:u w:val="none"/>
        </w:rPr>
        <w:t xml:space="preserve">.</w:t>
      </w:r>
      <w:r>
        <w:rPr>
          <w:rStyle w:val="699"/>
          <w:rFonts w:ascii="Liberation Sans" w:hAnsi="Liberation Sans" w:cs="Liberation Sans"/>
          <w:color w:val="000000"/>
          <w:sz w:val="24"/>
          <w:szCs w:val="24"/>
          <w:u w:val="none"/>
          <w:lang w:val="en-US"/>
        </w:rPr>
        <w:t xml:space="preserve">ru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numPr>
          <w:ilvl w:val="0"/>
          <w:numId w:val="1"/>
        </w:numPr>
        <w:ind w:left="0"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Адрес и контактный телефон конкурсной комиссии: </w:t>
      </w:r>
      <w:r>
        <w:rPr>
          <w:rFonts w:ascii="Liberation Sans" w:hAnsi="Liberation Sans" w:cs="Liberation Sans"/>
          <w:sz w:val="24"/>
          <w:szCs w:val="24"/>
        </w:rPr>
        <w:t xml:space="preserve">629850, ЯНАО, Пуровский район, г. Тарко-Сале, ул. Клубная, д</w:t>
      </w:r>
      <w:r>
        <w:rPr>
          <w:rFonts w:ascii="Liberation Sans" w:hAnsi="Liberation Sans" w:cs="Liberation Sans"/>
          <w:sz w:val="24"/>
          <w:szCs w:val="24"/>
        </w:rPr>
        <w:t xml:space="preserve">.5.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8 (34997) 6-32-27.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i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Срок предоставления конкурсной документации: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в течение 3 (трех) рабочих дней с момента получения заявления о предоставлении конкурсной документации, с 10 ч. 00 мин. до 17 ч. 00 мин.</w:t>
      </w:r>
      <w:r>
        <w:rPr>
          <w:rFonts w:ascii="Liberation Sans" w:hAnsi="Liberation Sans" w:cs="Liberation Sans"/>
          <w:b/>
          <w:i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Место предоставления конкурсной документации: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6298</w:t>
      </w:r>
      <w:r>
        <w:rPr>
          <w:rFonts w:ascii="Liberation Sans" w:hAnsi="Liberation Sans" w:cs="Liberation Sans"/>
          <w:sz w:val="24"/>
          <w:szCs w:val="24"/>
        </w:rPr>
        <w:t xml:space="preserve">50, ЯНАО, Пуровский район, г. Тарко-Сале, ул. Клубная, д.5.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Порядок предоставления кон</w:t>
      </w:r>
      <w:r>
        <w:rPr>
          <w:rFonts w:ascii="Liberation Sans" w:hAnsi="Liberation Sans" w:cs="Liberation Sans"/>
          <w:b/>
          <w:sz w:val="24"/>
          <w:szCs w:val="24"/>
        </w:rPr>
        <w:t xml:space="preserve">курсной документации:</w:t>
      </w:r>
      <w:r>
        <w:rPr>
          <w:rFonts w:ascii="Liberation Sans" w:hAnsi="Liberation Sans" w:cs="Liberation Sans"/>
          <w:sz w:val="24"/>
          <w:szCs w:val="24"/>
        </w:rPr>
        <w:t xml:space="preserve"> конкурсная документация предоставляется конкурсной комиссией на основании заявления в письменной форме и (или) в форме электронного документа</w:t>
      </w:r>
      <w:r>
        <w:rPr>
          <w:rFonts w:ascii="Liberation Sans" w:hAnsi="Liberation Sans" w:cs="Liberation Sans"/>
          <w:sz w:val="24"/>
          <w:szCs w:val="24"/>
        </w:rPr>
        <w:t xml:space="preserve"> (при </w:t>
      </w:r>
      <w:r>
        <w:rPr>
          <w:rFonts w:ascii="Liberation Sans" w:hAnsi="Liberation Sans" w:cs="Liberation Sans"/>
          <w:sz w:val="24"/>
          <w:szCs w:val="24"/>
        </w:rPr>
        <w:t xml:space="preserve">предоставлении электронно-цифрового носителя информации)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Место подачи заявок на участие в конкурсе: </w:t>
      </w:r>
      <w:r>
        <w:rPr>
          <w:rFonts w:ascii="Liberation Sans" w:hAnsi="Liberation Sans" w:cs="Liberation Sans"/>
          <w:sz w:val="24"/>
          <w:szCs w:val="24"/>
        </w:rPr>
        <w:t xml:space="preserve">629850, ЯНАО, Пуровский район, г</w:t>
      </w:r>
      <w:r>
        <w:rPr>
          <w:rFonts w:ascii="Liberation Sans" w:hAnsi="Liberation Sans" w:cs="Liberation Sans"/>
          <w:sz w:val="24"/>
          <w:szCs w:val="24"/>
        </w:rPr>
        <w:t xml:space="preserve">. Тарко-Сале, ул. Клубная, д.5.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Размещение конкурсной документации: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бъявление о проведении конкурса и конкурсная документа</w:t>
      </w:r>
      <w:r>
        <w:rPr>
          <w:rFonts w:ascii="Liberation Sans" w:hAnsi="Liberation Sans" w:cs="Liberation Sans"/>
          <w:sz w:val="24"/>
          <w:szCs w:val="24"/>
        </w:rPr>
        <w:t xml:space="preserve">ция размещаются Управлением информационно-аналитических исследований и связей с общественностью Администрации Пуровского района (далее – Управление) в едином портале на официальном сайте муниципального округа Пуровский район, в разделе «информация к сведен</w:t>
      </w:r>
      <w:r>
        <w:rPr>
          <w:rFonts w:ascii="Liberation Sans" w:hAnsi="Liberation Sans" w:cs="Liberation Sans"/>
          <w:sz w:val="24"/>
          <w:szCs w:val="24"/>
        </w:rPr>
        <w:t xml:space="preserve">ию», а также опубликовываются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 в Пуровской районной муниципальной общественно–политической газете «Северный луч»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Дата начала и дата окончания срока подачи заявок на участие в конкурсе: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прием конкурсных заявок начинается с момента опу</w:t>
      </w:r>
      <w:r>
        <w:rPr>
          <w:rFonts w:ascii="Liberation Sans" w:hAnsi="Liberation Sans" w:cs="Liberation Sans"/>
          <w:sz w:val="24"/>
          <w:szCs w:val="24"/>
        </w:rPr>
        <w:t xml:space="preserve">бликования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объявления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 проведении конкурса</w:t>
      </w:r>
      <w:r>
        <w:rPr>
          <w:rFonts w:ascii="Liberation Sans" w:hAnsi="Liberation Sans" w:cs="Liberation Sans"/>
          <w:sz w:val="24"/>
          <w:szCs w:val="24"/>
        </w:rPr>
        <w:t xml:space="preserve"> в </w:t>
      </w:r>
      <w:r>
        <w:rPr>
          <w:rFonts w:ascii="Liberation Sans" w:hAnsi="Liberation Sans" w:cs="Liberation Sans"/>
          <w:sz w:val="24"/>
          <w:szCs w:val="24"/>
        </w:rPr>
        <w:t xml:space="preserve">Пуровской районной муниципальной общественно–политической газете </w:t>
      </w:r>
      <w:r>
        <w:rPr>
          <w:rFonts w:ascii="Liberation Sans" w:hAnsi="Liberation Sans" w:cs="Liberation Sans"/>
          <w:sz w:val="24"/>
          <w:szCs w:val="24"/>
        </w:rPr>
        <w:t xml:space="preserve">«</w:t>
      </w:r>
      <w:r>
        <w:rPr>
          <w:rFonts w:ascii="Liberation Sans" w:hAnsi="Liberation Sans" w:cs="Liberation Sans"/>
          <w:sz w:val="24"/>
          <w:szCs w:val="24"/>
        </w:rPr>
        <w:t xml:space="preserve">Северный луч</w:t>
      </w:r>
      <w:r>
        <w:rPr>
          <w:rFonts w:ascii="Liberation Sans" w:hAnsi="Liberation Sans" w:cs="Liberation Sans"/>
          <w:sz w:val="24"/>
          <w:szCs w:val="24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  <w:t xml:space="preserve"> Срок приема заявок составляет </w:t>
      </w:r>
      <w:r>
        <w:rPr>
          <w:rFonts w:ascii="Liberation Sans" w:hAnsi="Liberation Sans" w:cs="Liberation Sans"/>
          <w:sz w:val="24"/>
          <w:szCs w:val="24"/>
        </w:rPr>
        <w:t xml:space="preserve">30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(тридцать) </w:t>
      </w:r>
      <w:r>
        <w:rPr>
          <w:rFonts w:ascii="Liberation Sans" w:hAnsi="Liberation Sans" w:cs="Liberation Sans"/>
          <w:sz w:val="24"/>
          <w:szCs w:val="24"/>
        </w:rPr>
        <w:t xml:space="preserve">календарных дней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следующих за днем размещения объявления о проведении конкурса</w:t>
      </w:r>
      <w:r>
        <w:rPr>
          <w:rFonts w:ascii="Liberation Sans" w:hAnsi="Liberation Sans" w:cs="Liberation Sans"/>
          <w:sz w:val="24"/>
          <w:szCs w:val="24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Реш</w:t>
      </w:r>
      <w:r>
        <w:rPr>
          <w:rFonts w:ascii="Liberation Sans" w:hAnsi="Liberation Sans" w:cs="Liberation Sans"/>
          <w:sz w:val="24"/>
          <w:szCs w:val="24"/>
        </w:rPr>
        <w:t xml:space="preserve">ение конкурсной комиссии о результатах конкурса оформляются протоколом оценки и сопоставления заявок на участие в конкурсе, который размещается на официальном сайте муниципального округа Пуровский район в течение 14 (четырнадцати) календарных дней с момент</w:t>
      </w:r>
      <w:r>
        <w:rPr>
          <w:rFonts w:ascii="Liberation Sans" w:hAnsi="Liberation Sans" w:cs="Liberation Sans"/>
          <w:sz w:val="24"/>
          <w:szCs w:val="24"/>
        </w:rPr>
        <w:t xml:space="preserve">а принятия решения конкурсной комиссией.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Если по окончании срока подачи заявок, подана только одна заявка, конкурсной комиссией оформляется протокол рассмотрения единственной заявки на участие в конкурсе, который размещается на официальном сайте муниципаль</w:t>
      </w:r>
      <w:r>
        <w:rPr>
          <w:rFonts w:ascii="Liberation Sans" w:hAnsi="Liberation Sans" w:cs="Liberation Sans"/>
          <w:sz w:val="24"/>
          <w:szCs w:val="24"/>
        </w:rPr>
        <w:t xml:space="preserve">ного округа Пуровский район в течение 14 (четырнадцати) календарных дней с момента принятия решения конкурсной комиссией.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Требования к участникам конкурса: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частники конкурса, должны соответствовать следующим требованиям: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наличие опыта, необходимого для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достижения результатов предоставления субсидии;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наличие кадрового состава, необходимого для достижения результатов предоставления субсидии,</w:t>
      </w:r>
      <w:r>
        <w:rPr>
          <w:rFonts w:ascii="Liberation Sans" w:hAnsi="Liberation Sans" w:cs="Liberation Sans"/>
          <w:sz w:val="24"/>
          <w:szCs w:val="24"/>
        </w:rPr>
        <w:t xml:space="preserve"> имеющего соответствующие допуски к воздушным перевозкам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наличие материально-технической базы, необходимой для 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остижения результатов предоставления субсидии, </w:t>
      </w:r>
      <w:r>
        <w:rPr>
          <w:rFonts w:ascii="Liberation Sans" w:hAnsi="Liberation Sans" w:cs="Liberation Sans"/>
          <w:sz w:val="24"/>
          <w:szCs w:val="24"/>
        </w:rPr>
        <w:t xml:space="preserve">наличие на праве собственности или ином законном основании воздушных судов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 действующим сертификатом летной годности в количестве, достаточном для выполнения перевозок воздушным транспортом пассажиров грузов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 багажа </w:t>
      </w:r>
      <w:r>
        <w:rPr>
          <w:rFonts w:ascii="Liberation Sans" w:hAnsi="Liberation Sans" w:cs="Liberation Sans"/>
          <w:sz w:val="24"/>
          <w:szCs w:val="24"/>
        </w:rPr>
        <w:t xml:space="preserve">на социально значимых маршрутах в границах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муниципального округа Пуровский район Ямало-Ненецкого автономного округа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наличие опыта осуществления воздушных перевозок пассажиров, грузов и багажа.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Перечень документов, необходимых для подтверждения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соответствия участника конкурса требованиям, содержится 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настоящей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конкурсной документации.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1"/>
          <w:numId w:val="33"/>
        </w:numPr>
        <w:ind w:left="0" w:firstLine="851"/>
        <w:jc w:val="both"/>
        <w:spacing w:after="0" w:line="240" w:lineRule="auto"/>
        <w:tabs>
          <w:tab w:val="left" w:pos="851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Требования к участникам конкурса, которым должен соответствовать участник конкурса на первое число месяца, предшествующего месяцу, в котором планируется проведени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 конкурса: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 уча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стника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ей конкурсной документацией,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субсидий, бюджетных инвестиций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ответствии с настоящ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ей конкурсной документацией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прекратить деятельность в качестве индивидуального предпринимателя;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в реестре дисквалифицированных лиц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должны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отсутств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овать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участники конкурса не должны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совокупности превышает 50 процентов;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участники конкурса не должны получать средства из бюджета Пуровского района в соответствии с иными нормативными правовыми актами, муниципальными правовыми актами на цели, указанные в пункте 2 настоящей конкурсной док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ументации;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участники конкурса не должны находится в перечне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х имеются сведения об их причастности к распространению оружия массового уничтожения;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851"/>
        <w:jc w:val="both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должны соответствовать категориям и критериям: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851"/>
        <w:jc w:val="both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Участниками конкурса на предоставление субсидии могут быть организации: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зарегистрированные в качестве юридического лица</w:t>
      </w:r>
      <w:r>
        <w:rPr>
          <w:rFonts w:ascii="Liberation Sans" w:hAnsi="Liberation Sans" w:cs="Liberation Sans"/>
          <w:sz w:val="24"/>
          <w:szCs w:val="24"/>
        </w:rPr>
        <w:t xml:space="preserve">, индивидуального предпринимателя;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осуществляющие свою деятельность на территории муниципального округа Пуровский район;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имеющие документ (сертификат эксплуатанта), подтверждающий соответствие такого участника, требованиям федеральных авиационных прави</w:t>
      </w:r>
      <w:r>
        <w:rPr>
          <w:rFonts w:ascii="Liberation Sans" w:hAnsi="Liberation Sans" w:cs="Liberation Sans"/>
          <w:sz w:val="24"/>
          <w:szCs w:val="24"/>
        </w:rPr>
        <w:t xml:space="preserve">л;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предоставившие конкурсную заявку и документы в соответствии с требованиями, установленными </w:t>
      </w:r>
      <w:r>
        <w:rPr>
          <w:rFonts w:ascii="Liberation Sans" w:hAnsi="Liberation Sans" w:cs="Liberation Sans"/>
          <w:sz w:val="24"/>
          <w:szCs w:val="24"/>
        </w:rPr>
        <w:t xml:space="preserve">настоящей </w:t>
      </w:r>
      <w:r>
        <w:rPr>
          <w:rFonts w:ascii="Liberation Sans" w:hAnsi="Liberation Sans" w:cs="Liberation Sans"/>
          <w:sz w:val="24"/>
          <w:szCs w:val="24"/>
        </w:rPr>
        <w:t xml:space="preserve">конкурсной документацией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Перечень документов, обязательных для предоставления у</w:t>
      </w:r>
      <w:r>
        <w:rPr>
          <w:rFonts w:ascii="Liberation Sans" w:hAnsi="Liberation Sans" w:cs="Liberation Sans"/>
          <w:b/>
          <w:sz w:val="24"/>
          <w:szCs w:val="24"/>
        </w:rPr>
        <w:t xml:space="preserve">ч</w:t>
      </w:r>
      <w:r>
        <w:rPr>
          <w:rFonts w:ascii="Liberation Sans" w:hAnsi="Liberation Sans" w:cs="Liberation Sans"/>
          <w:b/>
          <w:sz w:val="24"/>
          <w:szCs w:val="24"/>
        </w:rPr>
        <w:t xml:space="preserve">астниками конкурса: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заявка на участие в конкурсе, заверенная печ</w:t>
      </w:r>
      <w:r>
        <w:rPr>
          <w:rFonts w:ascii="Liberation Sans" w:hAnsi="Liberation Sans" w:cs="Liberation Sans"/>
          <w:sz w:val="24"/>
          <w:szCs w:val="24"/>
        </w:rPr>
        <w:t xml:space="preserve">атью </w:t>
      </w:r>
      <w:r>
        <w:rPr>
          <w:rFonts w:ascii="Liberation Sans" w:hAnsi="Liberation Sans" w:cs="Liberation Sans"/>
          <w:sz w:val="24"/>
          <w:szCs w:val="24"/>
        </w:rPr>
        <w:t xml:space="preserve">и подписью</w:t>
      </w:r>
      <w:r>
        <w:rPr>
          <w:rFonts w:ascii="Liberation Sans" w:hAnsi="Liberation Sans" w:cs="Liberation Sans"/>
          <w:sz w:val="24"/>
          <w:szCs w:val="24"/>
        </w:rPr>
        <w:t xml:space="preserve"> уполномоченного лица на ее подписание</w:t>
      </w:r>
      <w:r>
        <w:rPr>
          <w:rFonts w:ascii="Liberation Sans" w:hAnsi="Liberation Sans" w:cs="Liberation Sans"/>
          <w:sz w:val="24"/>
          <w:szCs w:val="24"/>
        </w:rPr>
        <w:t xml:space="preserve"> (приложение №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1 Форма</w:t>
      </w:r>
      <w:r>
        <w:rPr>
          <w:rFonts w:ascii="Liberation Sans" w:hAnsi="Liberation Sans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анкета участника</w:t>
      </w:r>
      <w:r>
        <w:rPr>
          <w:rFonts w:ascii="Liberation Sans" w:hAnsi="Liberation Sans" w:cs="Liberation Sans"/>
          <w:sz w:val="24"/>
          <w:szCs w:val="24"/>
        </w:rPr>
        <w:t xml:space="preserve"> конкурса</w:t>
      </w:r>
      <w:r>
        <w:rPr>
          <w:rFonts w:ascii="Liberation Sans" w:hAnsi="Liberation Sans" w:cs="Liberation Sans"/>
          <w:sz w:val="24"/>
          <w:szCs w:val="24"/>
        </w:rPr>
        <w:t xml:space="preserve">, </w:t>
      </w:r>
      <w:r>
        <w:rPr>
          <w:rFonts w:ascii="Liberation Sans" w:hAnsi="Liberation Sans" w:cs="Liberation Sans"/>
          <w:sz w:val="24"/>
          <w:szCs w:val="24"/>
        </w:rPr>
        <w:t xml:space="preserve">заверенная печатью </w:t>
      </w:r>
      <w:r>
        <w:rPr>
          <w:rFonts w:ascii="Liberation Sans" w:hAnsi="Liberation Sans" w:cs="Liberation Sans"/>
          <w:sz w:val="24"/>
          <w:szCs w:val="24"/>
        </w:rPr>
        <w:t xml:space="preserve">и подписью</w:t>
      </w:r>
      <w:r>
        <w:rPr>
          <w:rFonts w:ascii="Liberation Sans" w:hAnsi="Liberation Sans" w:cs="Liberation Sans"/>
          <w:sz w:val="24"/>
          <w:szCs w:val="24"/>
        </w:rPr>
        <w:t xml:space="preserve"> уполномоченного лица на ее подписание</w:t>
      </w:r>
      <w:r>
        <w:rPr>
          <w:rFonts w:ascii="Liberation Sans" w:hAnsi="Liberation Sans" w:cs="Liberation Sans"/>
          <w:sz w:val="24"/>
          <w:szCs w:val="24"/>
        </w:rPr>
        <w:t xml:space="preserve"> (приложение № </w:t>
      </w:r>
      <w:r>
        <w:rPr>
          <w:rFonts w:ascii="Liberation Sans" w:hAnsi="Liberation Sans" w:cs="Liberation Sans"/>
          <w:sz w:val="24"/>
          <w:szCs w:val="24"/>
        </w:rPr>
        <w:t xml:space="preserve">2</w:t>
      </w:r>
      <w:r>
        <w:rPr>
          <w:rFonts w:ascii="Liberation Sans" w:hAnsi="Liberation Sans" w:cs="Liberation Sans"/>
          <w:sz w:val="24"/>
          <w:szCs w:val="24"/>
        </w:rPr>
        <w:t xml:space="preserve"> Форма)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полученную не ранее чем за шесть месяцев </w:t>
      </w:r>
      <w:r>
        <w:rPr>
          <w:rFonts w:ascii="Liberation Sans" w:hAnsi="Liberation Sans" w:cs="Liberation Sans"/>
          <w:sz w:val="24"/>
          <w:szCs w:val="24"/>
        </w:rPr>
        <w:t xml:space="preserve">до дня</w:t>
      </w:r>
      <w:r>
        <w:rPr>
          <w:rFonts w:ascii="Liberation Sans" w:hAnsi="Liberation Sans" w:cs="Liberation Sans"/>
          <w:sz w:val="24"/>
          <w:szCs w:val="24"/>
        </w:rPr>
        <w:t xml:space="preserve"> подачи </w:t>
      </w:r>
      <w:r>
        <w:rPr>
          <w:rFonts w:ascii="Liberation Sans" w:hAnsi="Liberation Sans" w:cs="Liberation Sans"/>
          <w:sz w:val="24"/>
          <w:szCs w:val="24"/>
        </w:rPr>
        <w:t xml:space="preserve">заявки на участие в конкурсе выписку из ЕГРЮ</w:t>
      </w:r>
      <w:r>
        <w:rPr>
          <w:rFonts w:ascii="Liberation Sans" w:hAnsi="Liberation Sans" w:cs="Liberation Sans"/>
          <w:sz w:val="24"/>
          <w:szCs w:val="24"/>
        </w:rPr>
        <w:t xml:space="preserve">Л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(или ЕГРИП) </w:t>
      </w:r>
      <w:r>
        <w:rPr>
          <w:rFonts w:ascii="Liberation Sans" w:hAnsi="Liberation Sans" w:cs="Liberation Sans"/>
          <w:sz w:val="24"/>
          <w:szCs w:val="24"/>
        </w:rPr>
        <w:t xml:space="preserve">или надлежащим образом </w:t>
      </w:r>
      <w:r>
        <w:rPr>
          <w:rFonts w:ascii="Liberation Sans" w:hAnsi="Liberation Sans" w:cs="Liberation Sans"/>
          <w:sz w:val="24"/>
          <w:szCs w:val="24"/>
        </w:rPr>
        <w:t xml:space="preserve">заверенную участником</w:t>
      </w:r>
      <w:r>
        <w:rPr>
          <w:rFonts w:ascii="Liberation Sans" w:hAnsi="Liberation Sans" w:cs="Liberation Sans"/>
          <w:sz w:val="24"/>
          <w:szCs w:val="24"/>
        </w:rPr>
        <w:t xml:space="preserve"> конкурса копию такой выписки;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заверенную </w:t>
      </w:r>
      <w:r>
        <w:rPr>
          <w:rFonts w:ascii="Liberation Sans" w:hAnsi="Liberation Sans" w:cs="Liberation Sans"/>
          <w:sz w:val="24"/>
          <w:szCs w:val="24"/>
        </w:rPr>
        <w:t xml:space="preserve">участником конкурса </w:t>
      </w:r>
      <w:r>
        <w:rPr>
          <w:rFonts w:ascii="Liberation Sans" w:hAnsi="Liberation Sans" w:cs="Liberation Sans"/>
          <w:sz w:val="24"/>
          <w:szCs w:val="24"/>
        </w:rPr>
        <w:t xml:space="preserve">копию свидетельства о государственной регистрации участника конкурса в качестве юридическо</w:t>
      </w:r>
      <w:r>
        <w:rPr>
          <w:rFonts w:ascii="Liberation Sans" w:hAnsi="Liberation Sans" w:cs="Liberation Sans"/>
          <w:sz w:val="24"/>
          <w:szCs w:val="24"/>
        </w:rPr>
        <w:t xml:space="preserve">го лица</w:t>
      </w:r>
      <w:r>
        <w:rPr>
          <w:rFonts w:ascii="Liberation Sans" w:hAnsi="Liberation Sans" w:cs="Liberation Sans"/>
          <w:sz w:val="24"/>
          <w:szCs w:val="24"/>
        </w:rPr>
        <w:t xml:space="preserve"> или индивидуального предпринимателя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копии учредительных документов</w:t>
      </w:r>
      <w:r>
        <w:rPr>
          <w:rFonts w:ascii="Liberation Sans" w:hAnsi="Liberation Sans" w:cs="Liberation Sans"/>
          <w:sz w:val="24"/>
          <w:szCs w:val="24"/>
        </w:rPr>
        <w:t xml:space="preserve">, заверенных участником конкурса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оригиналы или </w:t>
      </w:r>
      <w:r>
        <w:rPr>
          <w:rFonts w:ascii="Liberation Sans" w:hAnsi="Liberation Sans" w:cs="Liberation Sans"/>
          <w:sz w:val="24"/>
          <w:szCs w:val="24"/>
        </w:rPr>
        <w:t xml:space="preserve">надлежащим образом заверенные копии документов, подтверждающие полномочия лица на осуществление действий от имени участника конку</w:t>
      </w:r>
      <w:r>
        <w:rPr>
          <w:rFonts w:ascii="Liberation Sans" w:hAnsi="Liberation Sans" w:cs="Liberation Sans"/>
          <w:sz w:val="24"/>
          <w:szCs w:val="24"/>
        </w:rPr>
        <w:t xml:space="preserve">рса;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 соответствия участника конкурса требованию об осуществлении своей деятельности на территории муниципального о</w:t>
      </w:r>
      <w:r>
        <w:rPr>
          <w:rFonts w:ascii="Liberation Sans" w:hAnsi="Liberation Sans" w:cs="Liberation Sans"/>
          <w:sz w:val="24"/>
          <w:szCs w:val="24"/>
        </w:rPr>
        <w:t xml:space="preserve">круга</w:t>
      </w:r>
      <w:r>
        <w:rPr>
          <w:rFonts w:ascii="Liberation Sans" w:hAnsi="Liberation Sans" w:cs="Liberation Sans"/>
          <w:sz w:val="24"/>
          <w:szCs w:val="24"/>
        </w:rPr>
        <w:t xml:space="preserve"> Пуровский район</w:t>
      </w:r>
      <w:r>
        <w:rPr>
          <w:rFonts w:ascii="Liberation Sans" w:hAnsi="Liberation Sans" w:cs="Liberation Sans"/>
          <w:sz w:val="24"/>
          <w:szCs w:val="24"/>
        </w:rPr>
        <w:t xml:space="preserve"> Ямало-Ненецкий автономный округ</w:t>
      </w:r>
      <w:r>
        <w:rPr>
          <w:rFonts w:ascii="Liberation Sans" w:hAnsi="Liberation Sans" w:cs="Liberation Sans"/>
          <w:sz w:val="24"/>
          <w:szCs w:val="24"/>
        </w:rPr>
        <w:t xml:space="preserve"> (оформляется участником конкурса в произвольной форме)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заверенн</w:t>
      </w:r>
      <w:r>
        <w:rPr>
          <w:rFonts w:ascii="Liberation Sans" w:hAnsi="Liberation Sans" w:cs="Liberation Sans"/>
          <w:sz w:val="24"/>
          <w:szCs w:val="24"/>
        </w:rPr>
        <w:t xml:space="preserve">ый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участни</w:t>
      </w:r>
      <w:r>
        <w:rPr>
          <w:rFonts w:ascii="Liberation Sans" w:hAnsi="Liberation Sans" w:cs="Liberation Sans"/>
          <w:sz w:val="24"/>
          <w:szCs w:val="24"/>
        </w:rPr>
        <w:t xml:space="preserve">ком конкурса </w:t>
      </w:r>
      <w:r>
        <w:rPr>
          <w:rFonts w:ascii="Liberation Sans" w:hAnsi="Liberation Sans" w:cs="Liberation Sans"/>
          <w:sz w:val="24"/>
          <w:szCs w:val="24"/>
        </w:rPr>
        <w:t xml:space="preserve">документ (сертификат эксплуатанта), подтверждающий соответствие такого участника, требованиям федеральных авиационных правил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документ,</w:t>
      </w:r>
      <w:r>
        <w:rPr>
          <w:rFonts w:ascii="Liberation Sans" w:hAnsi="Liberation Sans" w:cs="Liberation Sans"/>
          <w:sz w:val="24"/>
          <w:szCs w:val="24"/>
        </w:rPr>
        <w:t xml:space="preserve"> подтверждающий отсутствие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неисполненной обязанности по уплате налогов, сборов, страховых взносов, пеней,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Liberation Sans" w:hAnsi="Liberation Sans" w:cs="Liberation Sans"/>
          <w:sz w:val="24"/>
          <w:szCs w:val="24"/>
        </w:rPr>
        <w:t xml:space="preserve"> (справка из ИФНС о состоянии расчетов с бюджетом и внебюджетными фондами)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документ, подтверждающий отсутствие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просроченн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задолженност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по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возврату в бюджет бюджетной системы Российской Федерации, из которого планируется предоставление субсидии в соответствии с настоящ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ей конкурсной документацией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, субсидий, бюджетных инвестиций, предоставленных в том числе в соответствии с иными правовыми акта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(оформляется участником конкурса в произвольной форме)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ф</w:t>
      </w:r>
      <w:r>
        <w:rPr>
          <w:rFonts w:ascii="Liberation Sans" w:hAnsi="Liberation Sans" w:cs="Liberation Sans"/>
          <w:sz w:val="24"/>
          <w:szCs w:val="24"/>
        </w:rPr>
        <w:t xml:space="preserve">орму, соглас</w:t>
      </w:r>
      <w:r>
        <w:rPr>
          <w:rFonts w:ascii="Liberation Sans" w:hAnsi="Liberation Sans" w:cs="Liberation Sans"/>
          <w:sz w:val="24"/>
          <w:szCs w:val="24"/>
        </w:rPr>
        <w:t xml:space="preserve">но приложению № 3 подтверждающую</w:t>
      </w:r>
      <w:r>
        <w:rPr>
          <w:rFonts w:ascii="Liberation Sans" w:hAnsi="Liberation Sans" w:cs="Liberation Sans"/>
          <w:sz w:val="24"/>
          <w:szCs w:val="24"/>
        </w:rPr>
        <w:t xml:space="preserve"> непроведение </w:t>
      </w:r>
      <w:bookmarkStart w:id="0" w:name="sub_1113"/>
      <w:r>
        <w:rPr>
          <w:rFonts w:ascii="Liberation Sans" w:hAnsi="Liberation Sans" w:cs="Liberation Sans"/>
          <w:sz w:val="24"/>
          <w:szCs w:val="24"/>
          <w:lang w:eastAsia="ru-RU"/>
        </w:rPr>
        <w:t xml:space="preserve">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не введена процедура банкрот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прекращают деятельность в качестве индивидуального предпринимателя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(приложен</w:t>
      </w:r>
      <w:r>
        <w:rPr>
          <w:rFonts w:ascii="Liberation Sans" w:hAnsi="Liberation Sans" w:cs="Liberation Sans"/>
          <w:sz w:val="24"/>
          <w:szCs w:val="24"/>
        </w:rPr>
        <w:t xml:space="preserve">ие</w:t>
      </w:r>
      <w:r>
        <w:rPr>
          <w:rFonts w:ascii="Liberation Sans" w:hAnsi="Liberation Sans" w:cs="Liberation Sans"/>
          <w:sz w:val="24"/>
          <w:szCs w:val="24"/>
        </w:rPr>
        <w:t xml:space="preserve"> № </w:t>
      </w:r>
      <w:r>
        <w:rPr>
          <w:rFonts w:ascii="Liberation Sans" w:hAnsi="Liberation Sans" w:cs="Liberation Sans"/>
          <w:sz w:val="24"/>
          <w:szCs w:val="24"/>
        </w:rPr>
        <w:t xml:space="preserve">3</w:t>
      </w:r>
      <w:r>
        <w:rPr>
          <w:rFonts w:ascii="Liberation Sans" w:hAnsi="Liberation Sans" w:cs="Liberation Sans"/>
          <w:sz w:val="24"/>
          <w:szCs w:val="24"/>
        </w:rPr>
        <w:t xml:space="preserve"> Форма</w:t>
      </w:r>
      <w:r>
        <w:rPr>
          <w:rFonts w:ascii="Liberation Sans" w:hAnsi="Liberation Sans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  <w:t xml:space="preserve">;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документ, подтверждающий отсутствия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 </w:t>
      </w:r>
      <w:r>
        <w:rPr>
          <w:rFonts w:ascii="Liberation Sans" w:hAnsi="Liberation Sans" w:cs="Liberation Sans"/>
          <w:sz w:val="24"/>
          <w:szCs w:val="24"/>
        </w:rPr>
        <w:t xml:space="preserve">(оформляется участником конкурса в произвольной форме)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документ, п</w:t>
      </w:r>
      <w:r>
        <w:rPr>
          <w:rFonts w:ascii="Liberation Sans" w:hAnsi="Liberation Sans" w:cs="Liberation Sans"/>
          <w:sz w:val="24"/>
          <w:szCs w:val="24"/>
        </w:rPr>
        <w:t xml:space="preserve">одтверждающий, что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участник конкурса не является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ансовых операций (офшорные зоны), в совокупности превышает 50 процентов </w:t>
      </w:r>
      <w:r>
        <w:rPr>
          <w:rFonts w:ascii="Liberation Sans" w:hAnsi="Liberation Sans" w:cs="Liberation Sans"/>
          <w:sz w:val="24"/>
          <w:szCs w:val="24"/>
        </w:rPr>
        <w:t xml:space="preserve">(оформляется участником конкурса в произвольной форме);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документ, подтверждающий неполучение участником конкурса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средства из бюджета Пуровского района в соответствии с иными норматив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ными правовыми актами, муниципальными правовыми актами на цели, указанные в пункте 2 настояще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й конкурсной документацией</w:t>
      </w:r>
      <w:r>
        <w:rPr>
          <w:rFonts w:ascii="Liberation Sans" w:hAnsi="Liberation Sans" w:cs="Liberation Sans"/>
          <w:sz w:val="24"/>
          <w:szCs w:val="24"/>
        </w:rPr>
        <w:t xml:space="preserve"> (оформляется участником конкурса в произвольной форме)</w:t>
      </w:r>
      <w:bookmarkEnd w:id="0"/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документ, подтверждающий отсутствие в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перечне организаций и физических лиц, в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Участник</w:t>
      </w:r>
      <w:r>
        <w:rPr>
          <w:rFonts w:ascii="Liberation Sans" w:hAnsi="Liberation Sans" w:cs="Liberation Sans"/>
          <w:sz w:val="24"/>
          <w:szCs w:val="24"/>
        </w:rPr>
        <w:t xml:space="preserve"> конкурса отстраняется от участия в конкурсе на любом этапе проведения конкурса в случае предоставления недостоверных или неполных сведений, установленных конкурсной документацией.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Конкурсная комиссия отклоняет все конкурсные заявки, если они не отвечают т</w:t>
      </w:r>
      <w:r>
        <w:rPr>
          <w:rFonts w:ascii="Liberation Sans" w:hAnsi="Liberation Sans" w:cs="Liberation Sans"/>
          <w:sz w:val="24"/>
          <w:szCs w:val="24"/>
        </w:rPr>
        <w:t xml:space="preserve">ребованиям, предусмотренным конкурсной документацией.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Объем транспортного обслуживания: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объем подлежащих оказанию услуг невозможно определить.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Место транспортного обслуживания: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границы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муниципального округа Пуровский район Ямало-Ненецкого автономного окру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га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по маршрутам,</w:t>
      </w:r>
      <w:r>
        <w:rPr>
          <w:rFonts w:ascii="Liberation Sans" w:hAnsi="Liberation Sans" w:cs="Liberation Sans"/>
          <w:sz w:val="24"/>
          <w:szCs w:val="24"/>
        </w:rPr>
        <w:t xml:space="preserve"> указанным в приложении №</w:t>
      </w:r>
      <w:r>
        <w:rPr>
          <w:rFonts w:ascii="Liberation Sans" w:hAnsi="Liberation Sans" w:cs="Liberation Sans"/>
          <w:sz w:val="24"/>
          <w:szCs w:val="24"/>
        </w:rPr>
        <w:t xml:space="preserve"> 4</w:t>
      </w:r>
      <w:r>
        <w:rPr>
          <w:rFonts w:ascii="Liberation Sans" w:hAnsi="Liberation Sans" w:cs="Liberation Sans"/>
          <w:sz w:val="24"/>
          <w:szCs w:val="24"/>
        </w:rPr>
        <w:t xml:space="preserve"> к настоящей конкурсной документации (план-задание)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Сроки транспортного обслуживания: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 момента заключения </w:t>
      </w:r>
      <w:r>
        <w:rPr>
          <w:rFonts w:ascii="Liberation Sans" w:hAnsi="Liberation Sans" w:cs="Liberation Sans"/>
          <w:sz w:val="24"/>
          <w:szCs w:val="24"/>
        </w:rPr>
        <w:t xml:space="preserve">Соглашения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 предоставлени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субсиди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по </w:t>
      </w:r>
      <w:r>
        <w:rPr>
          <w:rFonts w:ascii="Liberation Sans" w:hAnsi="Liberation Sans" w:cs="Liberation Sans"/>
          <w:sz w:val="24"/>
          <w:szCs w:val="24"/>
        </w:rPr>
        <w:t xml:space="preserve">31 декабря 20</w:t>
      </w:r>
      <w:r>
        <w:rPr>
          <w:rFonts w:ascii="Liberation Sans" w:hAnsi="Liberation Sans" w:cs="Liberation Sans"/>
          <w:sz w:val="24"/>
          <w:szCs w:val="24"/>
        </w:rPr>
        <w:t xml:space="preserve">2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г.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Максимальный размер субсидии: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21</w:t>
      </w:r>
      <w:r>
        <w:rPr>
          <w:rFonts w:ascii="Liberation Sans" w:hAnsi="Liberation Sans" w:cs="Liberation Sans"/>
          <w:b/>
          <w:sz w:val="24"/>
          <w:szCs w:val="24"/>
        </w:rPr>
        <w:t xml:space="preserve"> </w:t>
      </w:r>
      <w:r>
        <w:rPr>
          <w:rFonts w:ascii="Liberation Sans" w:hAnsi="Liberation Sans" w:cs="Liberation Sans"/>
          <w:b/>
          <w:sz w:val="24"/>
          <w:szCs w:val="24"/>
        </w:rPr>
        <w:t xml:space="preserve">593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500,00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(</w:t>
      </w:r>
      <w:r>
        <w:rPr>
          <w:rFonts w:ascii="Liberation Sans" w:hAnsi="Liberation Sans" w:cs="Liberation Sans"/>
          <w:b/>
          <w:sz w:val="24"/>
          <w:szCs w:val="24"/>
        </w:rPr>
        <w:t xml:space="preserve">Двадцать один ми</w:t>
      </w:r>
      <w:r>
        <w:rPr>
          <w:rFonts w:ascii="Liberation Sans" w:hAnsi="Liberation Sans" w:cs="Liberation Sans"/>
          <w:b/>
          <w:sz w:val="24"/>
          <w:szCs w:val="24"/>
        </w:rPr>
        <w:t xml:space="preserve">ллион пятьсот девяносто три тысячи пятьсот</w:t>
      </w:r>
      <w:r>
        <w:rPr>
          <w:rFonts w:ascii="Liberation Sans" w:hAnsi="Liberation Sans" w:cs="Liberation Sans"/>
          <w:b/>
          <w:sz w:val="24"/>
          <w:szCs w:val="24"/>
        </w:rPr>
        <w:t xml:space="preserve">) </w:t>
      </w:r>
      <w:r>
        <w:rPr>
          <w:rFonts w:ascii="Liberation Sans" w:hAnsi="Liberation Sans" w:cs="Liberation Sans"/>
          <w:b/>
          <w:sz w:val="24"/>
          <w:szCs w:val="24"/>
        </w:rPr>
        <w:t xml:space="preserve">рубл</w:t>
      </w:r>
      <w:r>
        <w:rPr>
          <w:rFonts w:ascii="Liberation Sans" w:hAnsi="Liberation Sans" w:cs="Liberation Sans"/>
          <w:b/>
          <w:sz w:val="24"/>
          <w:szCs w:val="24"/>
        </w:rPr>
        <w:t xml:space="preserve">ей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00</w:t>
      </w:r>
      <w:r>
        <w:rPr>
          <w:rFonts w:ascii="Liberation Sans" w:hAnsi="Liberation Sans" w:cs="Liberation Sans"/>
          <w:b/>
          <w:sz w:val="24"/>
          <w:szCs w:val="24"/>
        </w:rPr>
        <w:t xml:space="preserve"> копе</w:t>
      </w:r>
      <w:r>
        <w:rPr>
          <w:rFonts w:ascii="Liberation Sans" w:hAnsi="Liberation Sans" w:cs="Liberation Sans"/>
          <w:b/>
          <w:sz w:val="24"/>
          <w:szCs w:val="24"/>
        </w:rPr>
        <w:t xml:space="preserve">ек</w:t>
      </w:r>
      <w:r>
        <w:rPr>
          <w:rFonts w:ascii="Liberation Sans" w:hAnsi="Liberation Sans" w:cs="Liberation Sans"/>
          <w:b/>
          <w:sz w:val="24"/>
          <w:szCs w:val="24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Максимальный размер субсидии за единицу (1 летный час): </w:t>
      </w:r>
      <w:r>
        <w:rPr>
          <w:rFonts w:ascii="Liberation Sans" w:hAnsi="Liberation Sans" w:cs="Liberation Sans"/>
          <w:b/>
          <w:sz w:val="24"/>
          <w:szCs w:val="24"/>
        </w:rPr>
        <w:t xml:space="preserve">195</w:t>
      </w:r>
      <w:r>
        <w:rPr>
          <w:rFonts w:ascii="Liberation Sans" w:hAnsi="Liberation Sans" w:cs="Liberation Sans"/>
          <w:b/>
          <w:sz w:val="24"/>
          <w:szCs w:val="24"/>
        </w:rPr>
        <w:t xml:space="preserve"> </w:t>
      </w:r>
      <w:r>
        <w:rPr>
          <w:rFonts w:ascii="Liberation Sans" w:hAnsi="Liberation Sans" w:cs="Liberation Sans"/>
          <w:b/>
          <w:sz w:val="24"/>
          <w:szCs w:val="24"/>
        </w:rPr>
        <w:t xml:space="preserve">459,</w:t>
      </w:r>
      <w:r>
        <w:rPr>
          <w:rFonts w:ascii="Liberation Sans" w:hAnsi="Liberation Sans" w:cs="Liberation Sans"/>
          <w:b/>
          <w:sz w:val="24"/>
          <w:szCs w:val="24"/>
        </w:rPr>
        <w:t xml:space="preserve">53</w:t>
      </w:r>
      <w:r>
        <w:rPr>
          <w:rFonts w:ascii="Liberation Sans" w:hAnsi="Liberation Sans" w:cs="Liberation Sans"/>
          <w:b/>
          <w:sz w:val="24"/>
          <w:szCs w:val="24"/>
        </w:rPr>
        <w:t xml:space="preserve"> (</w:t>
      </w:r>
      <w:r>
        <w:rPr>
          <w:rFonts w:ascii="Liberation Sans" w:hAnsi="Liberation Sans" w:cs="Liberation Sans"/>
          <w:b/>
          <w:sz w:val="24"/>
          <w:szCs w:val="24"/>
        </w:rPr>
        <w:t xml:space="preserve">Сто девяносто пять тысяч че</w:t>
      </w:r>
      <w:r>
        <w:rPr>
          <w:rFonts w:ascii="Liberation Sans" w:hAnsi="Liberation Sans" w:cs="Liberation Sans"/>
          <w:b/>
          <w:sz w:val="24"/>
          <w:szCs w:val="24"/>
        </w:rPr>
        <w:t xml:space="preserve">тыреста пятьдесят девять</w:t>
      </w:r>
      <w:r>
        <w:rPr>
          <w:rFonts w:ascii="Liberation Sans" w:hAnsi="Liberation Sans" w:cs="Liberation Sans"/>
          <w:b/>
          <w:sz w:val="24"/>
          <w:szCs w:val="24"/>
        </w:rPr>
        <w:t xml:space="preserve">) рубл</w:t>
      </w:r>
      <w:r>
        <w:rPr>
          <w:rFonts w:ascii="Liberation Sans" w:hAnsi="Liberation Sans" w:cs="Liberation Sans"/>
          <w:b/>
          <w:sz w:val="24"/>
          <w:szCs w:val="24"/>
        </w:rPr>
        <w:t xml:space="preserve">ей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53</w:t>
      </w:r>
      <w:r>
        <w:rPr>
          <w:rFonts w:ascii="Liberation Sans" w:hAnsi="Liberation Sans" w:cs="Liberation Sans"/>
          <w:b/>
          <w:sz w:val="24"/>
          <w:szCs w:val="24"/>
        </w:rPr>
        <w:t xml:space="preserve"> копе</w:t>
      </w:r>
      <w:r>
        <w:rPr>
          <w:rFonts w:ascii="Liberation Sans" w:hAnsi="Liberation Sans" w:cs="Liberation Sans"/>
          <w:b/>
          <w:sz w:val="24"/>
          <w:szCs w:val="24"/>
        </w:rPr>
        <w:t xml:space="preserve">йки</w:t>
      </w:r>
      <w:r>
        <w:rPr>
          <w:rFonts w:ascii="Liberation Sans" w:hAnsi="Liberation Sans" w:cs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Форма выплаты субсиди</w:t>
      </w:r>
      <w:r>
        <w:rPr>
          <w:rFonts w:ascii="Liberation Sans" w:hAnsi="Liberation Sans" w:cs="Liberation Sans"/>
          <w:b/>
          <w:sz w:val="24"/>
          <w:szCs w:val="24"/>
        </w:rPr>
        <w:t xml:space="preserve">и</w:t>
      </w:r>
      <w:r>
        <w:rPr>
          <w:rFonts w:ascii="Liberation Sans" w:hAnsi="Liberation Sans" w:cs="Liberation Sans"/>
          <w:b/>
          <w:sz w:val="24"/>
          <w:szCs w:val="24"/>
        </w:rPr>
        <w:t xml:space="preserve">: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убсидия перечисля</w:t>
      </w:r>
      <w:r>
        <w:rPr>
          <w:rFonts w:ascii="Liberation Sans" w:hAnsi="Liberation Sans" w:cs="Liberation Sans"/>
          <w:sz w:val="24"/>
          <w:szCs w:val="24"/>
        </w:rPr>
        <w:t xml:space="preserve">ется</w:t>
      </w:r>
      <w:r>
        <w:rPr>
          <w:rFonts w:ascii="Liberation Sans" w:hAnsi="Liberation Sans" w:cs="Liberation Sans"/>
          <w:sz w:val="24"/>
          <w:szCs w:val="24"/>
        </w:rPr>
        <w:t xml:space="preserve"> в б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з</w:t>
      </w:r>
      <w:r>
        <w:rPr>
          <w:rFonts w:ascii="Liberation Sans" w:hAnsi="Liberation Sans" w:cs="Liberation Sans"/>
          <w:sz w:val="24"/>
          <w:szCs w:val="24"/>
        </w:rPr>
        <w:t xml:space="preserve">наличной форме, в рублях Российской Федерации на расчетный счет Получателя, открытый в учреждениях Центрального банка Российской Федерации или кредитных организациях, указанный в Соглашении</w:t>
      </w:r>
      <w:r>
        <w:rPr>
          <w:rFonts w:ascii="Liberation Sans" w:hAnsi="Liberation Sans" w:cs="Liberation Sans"/>
          <w:sz w:val="24"/>
          <w:szCs w:val="24"/>
        </w:rPr>
        <w:t xml:space="preserve"> о предоставлении субсидии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Сроки выплаты субсиди</w:t>
      </w:r>
      <w:r>
        <w:rPr>
          <w:rFonts w:ascii="Liberation Sans" w:hAnsi="Liberation Sans" w:cs="Liberation Sans"/>
          <w:b/>
          <w:sz w:val="24"/>
          <w:szCs w:val="24"/>
        </w:rPr>
        <w:t xml:space="preserve">и</w:t>
      </w:r>
      <w:r>
        <w:rPr>
          <w:rFonts w:ascii="Liberation Sans" w:hAnsi="Liberation Sans" w:cs="Liberation Sans"/>
          <w:b/>
          <w:sz w:val="24"/>
          <w:szCs w:val="24"/>
        </w:rPr>
        <w:t xml:space="preserve">: </w:t>
      </w:r>
      <w:r>
        <w:rPr>
          <w:rFonts w:ascii="Liberation Sans" w:hAnsi="Liberation Sans" w:cs="Liberation Sans"/>
          <w:sz w:val="24"/>
          <w:szCs w:val="24"/>
        </w:rPr>
        <w:t xml:space="preserve">не п</w:t>
      </w:r>
      <w:r>
        <w:rPr>
          <w:rFonts w:ascii="Liberation Sans" w:hAnsi="Liberation Sans" w:cs="Liberation Sans"/>
          <w:sz w:val="24"/>
          <w:szCs w:val="24"/>
        </w:rPr>
        <w:t xml:space="preserve">оздн</w:t>
      </w:r>
      <w:r>
        <w:rPr>
          <w:rFonts w:ascii="Liberation Sans" w:hAnsi="Liberation Sans" w:cs="Liberation Sans"/>
          <w:sz w:val="24"/>
          <w:szCs w:val="24"/>
        </w:rPr>
        <w:t xml:space="preserve">ее д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ятого рабочего дня после принятия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 решения о предоставлении субсидии.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Условия и п</w:t>
      </w:r>
      <w:r>
        <w:rPr>
          <w:rFonts w:ascii="Liberation Sans" w:hAnsi="Liberation Sans" w:cs="Liberation Sans"/>
          <w:b/>
          <w:sz w:val="24"/>
          <w:szCs w:val="24"/>
        </w:rPr>
        <w:t xml:space="preserve">орядок выплаты субсиди</w:t>
      </w:r>
      <w:r>
        <w:rPr>
          <w:rFonts w:ascii="Liberation Sans" w:hAnsi="Liberation Sans" w:cs="Liberation Sans"/>
          <w:b/>
          <w:sz w:val="24"/>
          <w:szCs w:val="24"/>
        </w:rPr>
        <w:t xml:space="preserve">и</w:t>
      </w:r>
      <w:r>
        <w:rPr>
          <w:rFonts w:ascii="Liberation Sans" w:hAnsi="Liberation Sans" w:cs="Liberation Sans"/>
          <w:b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убсидия предоставляется Получателю, прошедшему отбор, при условии: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заключения с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 Соглашения </w:t>
      </w:r>
      <w:r>
        <w:rPr>
          <w:rFonts w:ascii="Liberation Sans" w:hAnsi="Liberation Sans" w:cs="Liberation Sans"/>
          <w:sz w:val="24"/>
          <w:szCs w:val="24"/>
        </w:rPr>
        <w:t xml:space="preserve">в те</w:t>
      </w:r>
      <w:r>
        <w:rPr>
          <w:rFonts w:ascii="Liberation Sans" w:hAnsi="Liberation Sans" w:cs="Liberation Sans"/>
          <w:sz w:val="24"/>
          <w:szCs w:val="24"/>
        </w:rPr>
        <w:t xml:space="preserve">чени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5 рабочих дней со дня получения проекта Соглашения, подписанного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обязательного включения в Соглашение требования об обязательной проверке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 и (или) органом муниципального финансового контроля соблюд</w:t>
      </w:r>
      <w:r>
        <w:rPr>
          <w:rFonts w:ascii="Liberation Sans" w:hAnsi="Liberation Sans" w:cs="Liberation Sans"/>
          <w:sz w:val="24"/>
          <w:szCs w:val="24"/>
        </w:rPr>
        <w:t xml:space="preserve">ения</w:t>
      </w:r>
      <w:r>
        <w:rPr>
          <w:rFonts w:ascii="Liberation Sans" w:hAnsi="Liberation Sans" w:cs="Liberation Sans"/>
          <w:sz w:val="24"/>
          <w:szCs w:val="24"/>
        </w:rPr>
        <w:t xml:space="preserve"> усл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ий, и порядка предоставления субсидии;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осуществления воздушных перевозок пассажиров, грузов и багажа воздушным транспортом в соответствии с заявками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Уполномоченного органа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left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ведения раздельного бухгалтерского учета Получателем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Порядок подачи </w:t>
      </w:r>
      <w:r>
        <w:rPr>
          <w:rFonts w:ascii="Liberation Sans" w:hAnsi="Liberation Sans" w:cs="Liberation Sans"/>
          <w:b/>
          <w:sz w:val="24"/>
          <w:szCs w:val="24"/>
        </w:rPr>
        <w:t xml:space="preserve">заяв</w:t>
      </w:r>
      <w:r>
        <w:rPr>
          <w:rFonts w:ascii="Liberation Sans" w:hAnsi="Liberation Sans" w:cs="Liberation Sans"/>
          <w:b/>
          <w:sz w:val="24"/>
          <w:szCs w:val="24"/>
        </w:rPr>
        <w:t xml:space="preserve">ок у</w:t>
      </w:r>
      <w:r>
        <w:rPr>
          <w:rFonts w:ascii="Liberation Sans" w:hAnsi="Liberation Sans" w:cs="Liberation Sans"/>
          <w:b/>
          <w:sz w:val="24"/>
          <w:szCs w:val="24"/>
        </w:rPr>
        <w:t xml:space="preserve">ч</w:t>
      </w:r>
      <w:r>
        <w:rPr>
          <w:rFonts w:ascii="Liberation Sans" w:hAnsi="Liberation Sans" w:cs="Liberation Sans"/>
          <w:b/>
          <w:sz w:val="24"/>
          <w:szCs w:val="24"/>
        </w:rPr>
        <w:t xml:space="preserve">а</w:t>
      </w:r>
      <w:r>
        <w:rPr>
          <w:rFonts w:ascii="Liberation Sans" w:hAnsi="Liberation Sans" w:cs="Liberation Sans"/>
          <w:b/>
          <w:sz w:val="24"/>
          <w:szCs w:val="24"/>
        </w:rPr>
        <w:t xml:space="preserve">стниками конкурса: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з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аявки на участие в конкурсе пред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ставляются по форме и в порядке, которые указаны в конкурсной документации, а также в месте и до истечения срока, которые указаны в конкурсной документации.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Участник конкурса подает в письменно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й фо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рме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з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явку на участие в конкурсе в запечатанном конверте, не позволяющем просматривать содержание заявки до вскрытия. Заявка на участие в конкурсе должна содержать всю указанную Уполномоченным органом в конкурсной документации информацию.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Все листы под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анно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й в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сьменной форме заявки на участие в конкурсе, все листы тома такой заявки должны быть прошиты и пронумерованы. Заявка на участие в конкурсе и каждый том такой заявки должны содержать опись входящих в их состав документов, быть скреплены печатью уч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астн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ика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нкурса при наличии печати (для юридического лица) и подписаны участником конкурса или лицом, уполномоченным участником конкурса. На конверте указывается наименование конкурса, позволяющее определить конкурс, на участие в котором подается заявка. 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Каж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дый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верт с заявкой на участие в конкурсе, поступивший в срок, указанный в конкурсной документации, регистрируется Уполномоченным органом. 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Участник конкурса вправе подать только одну заявку.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 случае установления факта подачи одним участником конкур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са 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вух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более заявок на участие в конкурсе при условии, что поданные ранее этим участником заявки на участие в конкурсе не отозваны, все заявки на участие в конкурсе этого участника не рассматриваются.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Порядок отзыва заявок участников конкурса, порядка в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озвр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ата 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з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а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: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частник конкурса вправе изменить или отозвать свою заявку до истечения срока подачи з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аяво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к. 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з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м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енение заявки или уведомление о ее отзыве является действительным, если изменение осуществлено или уведомление получено Уполномоченным органом до истечения срока подачи заявок. 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 случае отзыва заявки, участник направляет письменное уведомление У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полн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омоч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ному органу. Уведомление должно содержать регистрационный номер, дату регистрации такой заявки и адрес, по которому Уполномоченный орган должен осуществить возврат заявки.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Правила рассмотрения и оценки заявок участников конкурса: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онкурсная коми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ссия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вск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р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ы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вает конверты с заявками на участие в конкурсе после наступления срока, указанного в конкурсной документации в качестве срока подачи заявок на участие в конкурсе. Вскрытие всех поступивших конвертов с заявками на участие в конкурсе осуществляется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в 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дин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нь.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Срок рассмотрения и оценки заявок на участие в конкурсе не может превышать двадцать дней с даты вскрытия конвертов с такими заявками. 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Заявка на участие в конкурсе признается надлежащей, если она соответствует требованиям конкурсной документа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ции,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а у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ч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а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стник конкурса, подавший такую заявку, соответствует требованиям, которые предъявляются к участнику конкурса и указаны в конкурсной документации.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Конкурсная комиссия отклоняет заявку на участие в конкурсе в случае, если участник конкурса, подавши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й ее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, не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Основания для отклонения заявки участника конкурса на стадии рассмо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трен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ия 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оценки заявок, в частности:</w:t>
        <w:tab/>
        <w:tab/>
        <w:tab/>
        <w:tab/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несоответствие пред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ставленных участником конкурса заявок и документов требованиям к заявкам участников конкурса, установленным в конкурсной документации;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недостоверность пред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ставленной участником конкурса инфо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рмац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ии,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том числе информации о месте нахождения и адресе юридического лица;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подача участником конкурса заявки после даты и (или) времени, определенных для подачи заявок;</w:t>
      </w: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предложение участника конкурса, превышающее предельный размер субсидии за единиц</w:t>
      </w:r>
      <w:r>
        <w:rPr>
          <w:rFonts w:ascii="Liberation Sans" w:hAnsi="Liberation Sans" w:cs="Liberation Sans"/>
          <w:sz w:val="24"/>
          <w:szCs w:val="24"/>
        </w:rPr>
        <w:t xml:space="preserve">у (1</w:t>
      </w:r>
      <w:r>
        <w:rPr>
          <w:rFonts w:ascii="Liberation Sans" w:hAnsi="Liberation Sans" w:cs="Liberation Sans"/>
          <w:sz w:val="24"/>
          <w:szCs w:val="24"/>
        </w:rPr>
        <w:t xml:space="preserve"> лет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ы</w:t>
      </w:r>
      <w:r>
        <w:rPr>
          <w:rFonts w:ascii="Liberation Sans" w:hAnsi="Liberation Sans" w:cs="Liberation Sans"/>
          <w:sz w:val="24"/>
          <w:szCs w:val="24"/>
        </w:rPr>
        <w:t xml:space="preserve">й час)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25.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предоставления: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Любой участник конкурса вправе направить в письменной форме запрос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в Уполномоченны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й ор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ган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д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аче разъяснений положений конкурсной документации. В течение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3 (трех)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рабочих дней с даты поступления указанного запроса Уполномоченный орган направ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ляет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в письменной форме или в форме электронного документа разъяснения положений конкурсной докум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ента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ции,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если указанный запрос поступил к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Уполномоченному органу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не позднее чем за пять дней до даты окончания срока подачи заявок на участие в конкурсе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/>
          <w:b/>
          <w:bCs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Критерии оценки заявок на участие в конкурсе</w:t>
      </w:r>
      <w:r>
        <w:rPr>
          <w:rFonts w:ascii="Liberation Sans" w:hAnsi="Liberation Sans" w:cs="Liberation Sans"/>
          <w:b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Конкурсная комиссия производит оценку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ко</w:t>
      </w:r>
      <w:r>
        <w:rPr>
          <w:rFonts w:ascii="Liberation Sans" w:hAnsi="Liberation Sans" w:cs="Liberation Sans"/>
          <w:sz w:val="24"/>
          <w:szCs w:val="24"/>
        </w:rPr>
        <w:t xml:space="preserve">нкур</w:t>
      </w:r>
      <w:r>
        <w:rPr>
          <w:rFonts w:ascii="Liberation Sans" w:hAnsi="Liberation Sans" w:cs="Liberation Sans"/>
          <w:sz w:val="24"/>
          <w:szCs w:val="24"/>
        </w:rPr>
        <w:t xml:space="preserve">сных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заявок в соответствии с требованиями конкурсной документации и с учетом следующих критериев: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предельный размер </w:t>
      </w:r>
      <w:r>
        <w:rPr>
          <w:rFonts w:ascii="Liberation Sans" w:hAnsi="Liberation Sans" w:cs="Liberation Sans"/>
          <w:sz w:val="24"/>
          <w:szCs w:val="24"/>
        </w:rPr>
        <w:t xml:space="preserve">субсидии</w:t>
      </w:r>
      <w:r>
        <w:rPr>
          <w:rFonts w:ascii="Liberation Sans" w:hAnsi="Liberation Sans" w:cs="Liberation Sans"/>
          <w:sz w:val="24"/>
          <w:szCs w:val="24"/>
        </w:rPr>
        <w:t xml:space="preserve"> за единицу (1 летный час)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наличие персонала, имеющего соответствующие допуски к воздушным перевозкам;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наличие опыта осущ</w:t>
      </w:r>
      <w:r>
        <w:rPr>
          <w:rFonts w:ascii="Liberation Sans" w:hAnsi="Liberation Sans" w:cs="Liberation Sans"/>
          <w:sz w:val="24"/>
          <w:szCs w:val="24"/>
        </w:rPr>
        <w:t xml:space="preserve">еств</w:t>
      </w:r>
      <w:r>
        <w:rPr>
          <w:rFonts w:ascii="Liberation Sans" w:hAnsi="Liberation Sans" w:cs="Liberation Sans"/>
          <w:sz w:val="24"/>
          <w:szCs w:val="24"/>
        </w:rPr>
        <w:t xml:space="preserve">лени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воздушных перевозок пассажиров, грузов и багажа;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наличие на праве собственности или ином законном основании воздушных судов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 действующим сертификатом летной годности в количестве, достаточном для выполнения перевозок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Порядок оценки и сопоста</w:t>
      </w:r>
      <w:r>
        <w:rPr>
          <w:rFonts w:ascii="Liberation Sans" w:hAnsi="Liberation Sans" w:cs="Liberation Sans"/>
          <w:b/>
          <w:sz w:val="24"/>
          <w:szCs w:val="24"/>
        </w:rPr>
        <w:t xml:space="preserve">влен</w:t>
      </w:r>
      <w:r>
        <w:rPr>
          <w:rFonts w:ascii="Liberation Sans" w:hAnsi="Liberation Sans" w:cs="Liberation Sans"/>
          <w:b/>
          <w:sz w:val="24"/>
          <w:szCs w:val="24"/>
        </w:rPr>
        <w:t xml:space="preserve">ия з</w:t>
      </w:r>
      <w:r>
        <w:rPr>
          <w:rFonts w:ascii="Liberation Sans" w:hAnsi="Liberation Sans" w:cs="Liberation Sans"/>
          <w:b/>
          <w:sz w:val="24"/>
          <w:szCs w:val="24"/>
        </w:rPr>
        <w:t xml:space="preserve">а</w:t>
      </w:r>
      <w:r>
        <w:rPr>
          <w:rFonts w:ascii="Liberation Sans" w:hAnsi="Liberation Sans" w:cs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/>
          <w:b/>
          <w:sz w:val="24"/>
          <w:szCs w:val="24"/>
        </w:rPr>
        <w:t xml:space="preserve">вок на участие в конкурсе: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Совокупная значимость всех критериев оценки заявок составляет 100% (или 100 баллов)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Конкурсная комиссия, на основании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заявок, </w:t>
      </w:r>
      <w:r>
        <w:rPr>
          <w:rFonts w:ascii="Liberation Sans" w:hAnsi="Liberation Sans" w:cs="Liberation Sans"/>
          <w:sz w:val="24"/>
          <w:szCs w:val="24"/>
        </w:rPr>
        <w:t xml:space="preserve">устанавливает количество</w:t>
      </w:r>
      <w:r>
        <w:rPr>
          <w:rFonts w:ascii="Liberation Sans" w:hAnsi="Liberation Sans" w:cs="Liberation Sans"/>
          <w:sz w:val="24"/>
          <w:szCs w:val="24"/>
        </w:rPr>
        <w:t xml:space="preserve"> процентов (баллов) для каждого участника </w:t>
      </w:r>
      <w:r>
        <w:rPr>
          <w:rFonts w:ascii="Liberation Sans" w:hAnsi="Liberation Sans" w:cs="Liberation Sans"/>
          <w:sz w:val="24"/>
          <w:szCs w:val="24"/>
        </w:rPr>
        <w:t xml:space="preserve">конкурса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Су</w:t>
      </w:r>
      <w:r>
        <w:rPr>
          <w:rFonts w:ascii="Liberation Sans" w:hAnsi="Liberation Sans" w:cs="Liberation Sans"/>
          <w:sz w:val="24"/>
          <w:szCs w:val="24"/>
        </w:rPr>
        <w:t xml:space="preserve">мм</w:t>
      </w:r>
      <w:r>
        <w:rPr>
          <w:rFonts w:ascii="Liberation Sans" w:hAnsi="Liberation Sans" w:cs="Liberation Sans"/>
          <w:sz w:val="24"/>
          <w:szCs w:val="24"/>
        </w:rPr>
        <w:t xml:space="preserve">а б</w:t>
      </w:r>
      <w:r>
        <w:rPr>
          <w:rFonts w:ascii="Liberation Sans" w:hAnsi="Liberation Sans" w:cs="Liberation Sans"/>
          <w:sz w:val="24"/>
          <w:szCs w:val="24"/>
        </w:rPr>
        <w:t xml:space="preserve">алл</w:t>
      </w:r>
      <w:r>
        <w:rPr>
          <w:rFonts w:ascii="Liberation Sans" w:hAnsi="Liberation Sans" w:cs="Liberation Sans"/>
          <w:sz w:val="24"/>
          <w:szCs w:val="24"/>
        </w:rPr>
        <w:t xml:space="preserve">ов, присужденных каждой заявке на участие в </w:t>
      </w:r>
      <w:r>
        <w:rPr>
          <w:rFonts w:ascii="Liberation Sans" w:hAnsi="Liberation Sans" w:cs="Liberation Sans"/>
          <w:sz w:val="24"/>
          <w:szCs w:val="24"/>
        </w:rPr>
        <w:t xml:space="preserve">конкурсе, определяется</w:t>
      </w:r>
      <w:r>
        <w:rPr>
          <w:rFonts w:ascii="Liberation Sans" w:hAnsi="Liberation Sans" w:cs="Liberation Sans"/>
          <w:sz w:val="24"/>
          <w:szCs w:val="24"/>
        </w:rPr>
        <w:t xml:space="preserve"> путем суммирования баллов (%), начисленных по каждому критерию. Первое место присуждается заявке, набравшей максимальное количество процентов (баллов).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Рейтинг представляет соб</w:t>
      </w:r>
      <w:r>
        <w:rPr>
          <w:rFonts w:ascii="Liberation Sans" w:hAnsi="Liberation Sans" w:cs="Liberation Sans"/>
          <w:sz w:val="24"/>
          <w:szCs w:val="24"/>
        </w:rPr>
        <w:t xml:space="preserve">ой о</w:t>
      </w:r>
      <w:r>
        <w:rPr>
          <w:rFonts w:ascii="Liberation Sans" w:hAnsi="Liberation Sans" w:cs="Liberation Sans"/>
          <w:sz w:val="24"/>
          <w:szCs w:val="24"/>
        </w:rPr>
        <w:t xml:space="preserve">ценк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Остальным заявкам порядковые номера присваиваются по степени </w:t>
      </w:r>
      <w:r>
        <w:rPr>
          <w:rFonts w:ascii="Liberation Sans" w:hAnsi="Liberation Sans" w:cs="Liberation Sans"/>
          <w:sz w:val="24"/>
          <w:szCs w:val="24"/>
        </w:rPr>
        <w:t xml:space="preserve">уменьшения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коли</w:t>
      </w:r>
      <w:r>
        <w:rPr>
          <w:rFonts w:ascii="Liberation Sans" w:hAnsi="Liberation Sans" w:cs="Liberation Sans"/>
          <w:sz w:val="24"/>
          <w:szCs w:val="24"/>
        </w:rPr>
        <w:t xml:space="preserve">чест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присвоенных процентов. В случае предложения двумя и более участниками</w:t>
      </w:r>
      <w:r>
        <w:rPr>
          <w:rFonts w:ascii="Liberation Sans" w:hAnsi="Liberation Sans" w:cs="Liberation Sans"/>
          <w:sz w:val="24"/>
          <w:szCs w:val="24"/>
        </w:rPr>
        <w:t xml:space="preserve"> конкурса</w:t>
      </w:r>
      <w:r>
        <w:rPr>
          <w:rFonts w:ascii="Liberation Sans" w:hAnsi="Liberation Sans" w:cs="Liberation Sans"/>
          <w:sz w:val="24"/>
          <w:szCs w:val="24"/>
        </w:rPr>
        <w:t xml:space="preserve"> одинаковых условий исполнения </w:t>
      </w:r>
      <w:r>
        <w:rPr>
          <w:rFonts w:ascii="Liberation Sans" w:hAnsi="Liberation Sans" w:cs="Liberation Sans"/>
          <w:sz w:val="24"/>
          <w:szCs w:val="24"/>
        </w:rPr>
        <w:t xml:space="preserve">соглашения</w:t>
      </w:r>
      <w:r>
        <w:rPr>
          <w:rFonts w:ascii="Liberation Sans" w:hAnsi="Liberation Sans" w:cs="Liberation Sans"/>
          <w:sz w:val="24"/>
          <w:szCs w:val="24"/>
        </w:rPr>
        <w:t xml:space="preserve">, высший </w:t>
      </w:r>
      <w:r>
        <w:rPr>
          <w:rFonts w:ascii="Liberation Sans" w:hAnsi="Liberation Sans" w:cs="Liberation Sans"/>
          <w:sz w:val="24"/>
          <w:szCs w:val="24"/>
        </w:rPr>
        <w:t xml:space="preserve">номер присваивается</w:t>
      </w:r>
      <w:r>
        <w:rPr>
          <w:rFonts w:ascii="Liberation Sans" w:hAnsi="Liberation Sans" w:cs="Liberation Sans"/>
          <w:sz w:val="24"/>
          <w:szCs w:val="24"/>
        </w:rPr>
        <w:t xml:space="preserve"> участнику, подавшему заявку первым.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 xml:space="preserve">Предложенный участником конкурса </w:t>
      </w:r>
      <w:r>
        <w:rPr>
          <w:rFonts w:ascii="Liberation Sans" w:hAnsi="Liberation Sans" w:cs="Liberation Sans"/>
          <w:sz w:val="24"/>
          <w:szCs w:val="24"/>
        </w:rPr>
        <w:t xml:space="preserve">предельный размер субсиди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з</w:t>
      </w:r>
      <w:r>
        <w:rPr>
          <w:rFonts w:ascii="Liberation Sans" w:hAnsi="Liberation Sans" w:cs="Liberation Sans"/>
          <w:sz w:val="24"/>
          <w:szCs w:val="24"/>
        </w:rPr>
        <w:t xml:space="preserve">а ед</w:t>
      </w:r>
      <w:r>
        <w:rPr>
          <w:rFonts w:ascii="Liberation Sans" w:hAnsi="Liberation Sans" w:cs="Liberation Sans"/>
          <w:sz w:val="24"/>
          <w:szCs w:val="24"/>
        </w:rPr>
        <w:t xml:space="preserve">иниц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(1 летный час)</w:t>
      </w:r>
      <w:r>
        <w:rPr>
          <w:rFonts w:ascii="Liberation Sans" w:hAnsi="Liberation Sans" w:cs="Liberation Sans"/>
          <w:bCs/>
          <w:sz w:val="24"/>
          <w:szCs w:val="24"/>
        </w:rPr>
        <w:t xml:space="preserve">, </w:t>
      </w:r>
      <w:r>
        <w:rPr>
          <w:rFonts w:ascii="Liberation Sans" w:hAnsi="Liberation Sans" w:cs="Liberation Sans"/>
          <w:bCs/>
          <w:sz w:val="24"/>
          <w:szCs w:val="24"/>
        </w:rPr>
        <w:t xml:space="preserve">наличие персонала, имеющего соответствующие допуски к воздушным перевозкам,  наличие опыта осуществления воздушных перевозок пассажиров, грузов и багажа,  наличие на праве собственности или ином законном основании воздушных судов </w:t>
      </w:r>
      <w:r>
        <w:rPr>
          <w:rFonts w:ascii="Liberation Sans" w:hAnsi="Liberation Sans" w:cs="Liberation Sans"/>
          <w:bCs/>
          <w:sz w:val="24"/>
          <w:szCs w:val="24"/>
        </w:rPr>
        <w:t xml:space="preserve">с де</w:t>
      </w:r>
      <w:r>
        <w:rPr>
          <w:rFonts w:ascii="Liberation Sans" w:hAnsi="Liberation Sans" w:cs="Liberation Sans"/>
          <w:bCs/>
          <w:sz w:val="24"/>
          <w:szCs w:val="24"/>
        </w:rPr>
        <w:t xml:space="preserve">йств</w:t>
      </w:r>
      <w:r>
        <w:rPr>
          <w:rFonts w:ascii="Liberation Sans" w:hAnsi="Liberation Sans" w:cs="Liberation Sans"/>
          <w:bCs/>
          <w:sz w:val="24"/>
          <w:szCs w:val="24"/>
        </w:rPr>
        <w:t xml:space="preserve">у</w:t>
      </w:r>
      <w:r>
        <w:rPr>
          <w:rFonts w:ascii="Liberation Sans" w:hAnsi="Liberation Sans" w:cs="Liberation Sans"/>
          <w:bCs/>
          <w:sz w:val="24"/>
          <w:szCs w:val="24"/>
        </w:rPr>
        <w:t xml:space="preserve">ю</w:t>
      </w:r>
      <w:r>
        <w:rPr>
          <w:rFonts w:ascii="Liberation Sans" w:hAnsi="Liberation Sans" w:cs="Liberation Sans"/>
          <w:bCs/>
          <w:sz w:val="24"/>
          <w:szCs w:val="24"/>
        </w:rPr>
        <w:t xml:space="preserve">щим сертификатом летной годности в количестве, достаточном для выполнения перевозок </w:t>
      </w:r>
      <w:r>
        <w:rPr>
          <w:rFonts w:ascii="Liberation Sans" w:hAnsi="Liberation Sans" w:cs="Liberation Sans"/>
          <w:bCs/>
          <w:sz w:val="24"/>
          <w:szCs w:val="24"/>
        </w:rPr>
        <w:t xml:space="preserve">оцениваются по 100 бальной шкале с использованием коэффициентов значимости </w:t>
      </w:r>
      <w:r>
        <w:rPr>
          <w:rFonts w:ascii="Liberation Sans" w:hAnsi="Liberation Sans" w:cs="Liberation Sans"/>
          <w:bCs/>
          <w:sz w:val="24"/>
          <w:szCs w:val="24"/>
        </w:rPr>
        <w:t xml:space="preserve">0</w:t>
      </w:r>
      <w:r>
        <w:rPr>
          <w:rFonts w:ascii="Liberation Sans" w:hAnsi="Liberation Sans" w:cs="Liberation Sans"/>
          <w:bCs/>
          <w:sz w:val="24"/>
          <w:szCs w:val="24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</w:rPr>
        <w:t xml:space="preserve">, 0</w:t>
      </w:r>
      <w:r>
        <w:rPr>
          <w:rFonts w:ascii="Liberation Sans" w:hAnsi="Liberation Sans" w:cs="Liberation Sans"/>
          <w:bCs/>
          <w:sz w:val="24"/>
          <w:szCs w:val="24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</w:rPr>
        <w:t xml:space="preserve">1, 0</w:t>
      </w:r>
      <w:r>
        <w:rPr>
          <w:rFonts w:ascii="Liberation Sans" w:hAnsi="Liberation Sans" w:cs="Liberation Sans"/>
          <w:bCs/>
          <w:sz w:val="24"/>
          <w:szCs w:val="24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</w:rPr>
        <w:t xml:space="preserve">1</w:t>
      </w:r>
      <w:r>
        <w:rPr>
          <w:rFonts w:ascii="Liberation Sans" w:hAnsi="Liberation Sans" w:cs="Liberation Sans"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</w:rPr>
        <w:t xml:space="preserve">и</w:t>
      </w:r>
      <w:r>
        <w:rPr>
          <w:rFonts w:ascii="Liberation Sans" w:hAnsi="Liberation Sans" w:cs="Liberation Sans"/>
          <w:bCs/>
          <w:sz w:val="24"/>
          <w:szCs w:val="24"/>
        </w:rPr>
        <w:t xml:space="preserve"> 0</w:t>
      </w:r>
      <w:r>
        <w:rPr>
          <w:rFonts w:ascii="Liberation Sans" w:hAnsi="Liberation Sans" w:cs="Liberation Sans"/>
          <w:bCs/>
          <w:sz w:val="24"/>
          <w:szCs w:val="24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</w:rPr>
        <w:t xml:space="preserve">2 соответственно. </w:t>
      </w:r>
      <w:r>
        <w:rPr>
          <w:rFonts w:ascii="Liberation Sans" w:hAnsi="Liberation Sans" w:cs="Liberation Sans"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1951"/>
      </w:tblGrid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Критерии оценки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Коэффициент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значимости крите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рия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04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ельный размер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субсидии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за единицу (1 летный час)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(финансовое предложение (руб.))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04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персонала, имеющего соответствующие допуски к воздушным перевозкам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(штатный состав работников)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04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опыта осуществления воздушных перевозок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пас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сажи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в, грузов и багажа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(лет)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04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на праве собственности или ином законном основании воздушных судов с действующим сертификатом летной годности в количестве, достаточном для выполнения перевозок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единиц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692"/>
              <w:ind w:left="0" w:firstLine="0"/>
              <w:jc w:val="center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Финансовое предложение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уча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стни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ка 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к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о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нкур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са о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ценивается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следующим 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образом: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пределен</w:t>
      </w:r>
      <w:r>
        <w:rPr>
          <w:rFonts w:ascii="Liberation Sans" w:hAnsi="Liberation Sans" w:cs="Liberation Sans"/>
          <w:sz w:val="24"/>
          <w:szCs w:val="24"/>
        </w:rPr>
        <w:t xml:space="preserve">ие </w:t>
      </w:r>
      <w:r>
        <w:rPr>
          <w:rFonts w:ascii="Liberation Sans" w:hAnsi="Liberation Sans" w:cs="Liberation Sans"/>
          <w:sz w:val="24"/>
          <w:szCs w:val="24"/>
        </w:rPr>
        <w:t xml:space="preserve">балла </w:t>
      </w:r>
      <w:r>
        <w:rPr>
          <w:rFonts w:ascii="Liberation Sans" w:hAnsi="Liberation Sans" w:cs="Liberation Sans"/>
          <w:sz w:val="24"/>
          <w:szCs w:val="24"/>
        </w:rPr>
        <w:t xml:space="preserve">заявки по критерию финансовое предложение 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существляется по формуле: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A    -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A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val="en-US"/>
        </w:rPr>
        <w:t xml:space="preserve">                                 max    i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val="en-US"/>
        </w:rPr>
        <w:t xml:space="preserve">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Бц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 = -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------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-- x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100,</w:t>
      </w:r>
      <w:r>
        <w:rPr>
          <w:rFonts w:ascii="Liberation Sans" w:hAnsi="Liberation Sans" w:cs="Liberation Sans"/>
          <w:sz w:val="24"/>
          <w:szCs w:val="24"/>
          <w:lang w:val="en-US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val="en-US"/>
        </w:rPr>
        <w:t xml:space="preserve">                           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   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 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A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val="en-US"/>
        </w:rPr>
        <w:t xml:space="preserve">                                  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en-US"/>
        </w:rPr>
        <w:t xml:space="preserve">max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где: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9"/>
        <w:gridCol w:w="86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13" w:type="dxa"/>
            <w:vAlign w:val="center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балл, присуждаемый i-й заявке по указанному критерию;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A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max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13" w:type="dxa"/>
            <w:vAlign w:val="center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максимальный размер субсидии за единицу (1 летный час), соответствующий объему выделенных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ных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асси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ований и указанный в конкурсной документации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A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i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13" w:type="dxa"/>
            <w:vAlign w:val="center"/>
            <w:textDirection w:val="lrTb"/>
            <w:noWrap w:val="false"/>
          </w:tcPr>
          <w:p>
            <w:pPr>
              <w:pStyle w:val="694"/>
              <w:widowControl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финансовое предложение i-го участника конкурса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94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</w:t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widowControl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Для расчета итогового рейтинга по заявке в соответствии с критерием оценки рейтинг, присуждаемый этой заявке по критери</w:t>
      </w:r>
      <w:r>
        <w:rPr>
          <w:rFonts w:ascii="Liberation Sans" w:hAnsi="Liberation Sans" w:cs="Liberation Sans"/>
          <w:sz w:val="24"/>
          <w:szCs w:val="24"/>
        </w:rPr>
        <w:t xml:space="preserve">ю </w:t>
      </w:r>
      <w:r>
        <w:rPr>
          <w:rFonts w:ascii="Liberation Sans" w:hAnsi="Liberation Sans" w:cs="Liberation Sans"/>
          <w:sz w:val="24"/>
          <w:szCs w:val="24"/>
        </w:rPr>
        <w:t xml:space="preserve">– </w:t>
      </w:r>
      <w:r>
        <w:rPr>
          <w:rFonts w:ascii="Liberation Sans" w:hAnsi="Liberation Sans" w:cs="Liberation Sans"/>
          <w:sz w:val="24"/>
          <w:szCs w:val="24"/>
        </w:rPr>
        <w:t xml:space="preserve">финан</w:t>
      </w:r>
      <w:r>
        <w:rPr>
          <w:rFonts w:ascii="Liberation Sans" w:hAnsi="Liberation Sans" w:cs="Liberation Sans"/>
          <w:sz w:val="24"/>
          <w:szCs w:val="24"/>
        </w:rPr>
        <w:t xml:space="preserve">совое</w:t>
      </w:r>
      <w:r>
        <w:rPr>
          <w:rFonts w:ascii="Liberation Sans" w:hAnsi="Liberation Sans" w:cs="Liberation Sans"/>
          <w:sz w:val="24"/>
          <w:szCs w:val="24"/>
        </w:rPr>
        <w:t xml:space="preserve"> предложение</w:t>
      </w:r>
      <w:r>
        <w:rPr>
          <w:rFonts w:ascii="Liberation Sans" w:hAnsi="Liberation Sans" w:cs="Liberation Sans"/>
          <w:sz w:val="24"/>
          <w:szCs w:val="24"/>
        </w:rPr>
        <w:t xml:space="preserve">, умножается на соответствующую указанному критерию значимость.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При оценке заявок по критерию</w:t>
      </w:r>
      <w:r>
        <w:rPr>
          <w:rFonts w:ascii="Liberation Sans" w:hAnsi="Liberation Sans" w:cs="Liberation Sans"/>
          <w:sz w:val="24"/>
          <w:szCs w:val="24"/>
        </w:rPr>
        <w:t xml:space="preserve"> - финансовое предложение </w:t>
      </w:r>
      <w:r>
        <w:rPr>
          <w:rFonts w:ascii="Liberation Sans" w:hAnsi="Liberation Sans" w:cs="Liberation Sans"/>
          <w:sz w:val="24"/>
          <w:szCs w:val="24"/>
        </w:rPr>
        <w:t xml:space="preserve">лучшим условием исполнения </w:t>
      </w:r>
      <w:r>
        <w:rPr>
          <w:rFonts w:ascii="Liberation Sans" w:hAnsi="Liberation Sans" w:cs="Liberation Sans"/>
          <w:sz w:val="24"/>
          <w:szCs w:val="24"/>
        </w:rPr>
        <w:t xml:space="preserve">Соглашения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по указанному критерию признается предложение участника конкурса с наимен</w:t>
      </w:r>
      <w:r>
        <w:rPr>
          <w:rFonts w:ascii="Liberation Sans" w:hAnsi="Liberation Sans" w:cs="Liberation Sans"/>
          <w:sz w:val="24"/>
          <w:szCs w:val="24"/>
        </w:rPr>
        <w:t xml:space="preserve">ьш</w:t>
      </w:r>
      <w:r>
        <w:rPr>
          <w:rFonts w:ascii="Liberation Sans" w:hAnsi="Liberation Sans" w:cs="Liberation Sans"/>
          <w:sz w:val="24"/>
          <w:szCs w:val="24"/>
        </w:rPr>
        <w:t xml:space="preserve">им</w:t>
      </w:r>
      <w:r>
        <w:rPr>
          <w:rFonts w:ascii="Liberation Sans" w:hAnsi="Liberation Sans" w:cs="Liberation Sans"/>
          <w:sz w:val="24"/>
          <w:szCs w:val="24"/>
        </w:rPr>
        <w:t xml:space="preserve"> ф</w:t>
      </w:r>
      <w:r>
        <w:rPr>
          <w:rFonts w:ascii="Liberation Sans" w:hAnsi="Liberation Sans" w:cs="Liberation Sans"/>
          <w:sz w:val="24"/>
          <w:szCs w:val="24"/>
        </w:rPr>
        <w:t xml:space="preserve">ина</w:t>
      </w:r>
      <w:r>
        <w:rPr>
          <w:rFonts w:ascii="Liberation Sans" w:hAnsi="Liberation Sans" w:cs="Liberation Sans"/>
          <w:sz w:val="24"/>
          <w:szCs w:val="24"/>
        </w:rPr>
        <w:t xml:space="preserve">нсо</w:t>
      </w:r>
      <w:r>
        <w:rPr>
          <w:rFonts w:ascii="Liberation Sans" w:hAnsi="Liberation Sans" w:cs="Liberation Sans"/>
          <w:sz w:val="24"/>
          <w:szCs w:val="24"/>
        </w:rPr>
        <w:t xml:space="preserve">вым предложением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Соглашение о</w:t>
      </w:r>
      <w:r>
        <w:rPr>
          <w:rFonts w:ascii="Liberation Sans" w:hAnsi="Liberation Sans" w:cs="Liberation Sans"/>
          <w:sz w:val="24"/>
          <w:szCs w:val="24"/>
        </w:rPr>
        <w:t xml:space="preserve"> предоставлени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субсиди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заключается на условиях по данному критерию, указанных в заявке</w:t>
      </w:r>
      <w:r>
        <w:rPr>
          <w:rFonts w:ascii="Liberation Sans" w:hAnsi="Liberation Sans" w:cs="Liberation Sans"/>
          <w:sz w:val="24"/>
          <w:szCs w:val="24"/>
        </w:rPr>
        <w:t xml:space="preserve"> участника конкурса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Наличие персонала, имеющего соответствующие допуски 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к воздушным перевозкам, оценивается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следующим образо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м: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Д</w:t>
      </w:r>
      <w:r>
        <w:rPr>
          <w:rFonts w:ascii="Liberation Sans" w:hAnsi="Liberation Sans" w:cs="Liberation Sans"/>
          <w:sz w:val="24"/>
          <w:szCs w:val="24"/>
        </w:rPr>
        <w:t xml:space="preserve">л</w:t>
      </w:r>
      <w:r>
        <w:rPr>
          <w:rFonts w:ascii="Liberation Sans" w:hAnsi="Liberation Sans" w:cs="Liberation Sans"/>
          <w:sz w:val="24"/>
          <w:szCs w:val="24"/>
        </w:rPr>
        <w:t xml:space="preserve">я оц</w:t>
      </w:r>
      <w:r>
        <w:rPr>
          <w:rFonts w:ascii="Liberation Sans" w:hAnsi="Liberation Sans" w:cs="Liberation Sans"/>
          <w:sz w:val="24"/>
          <w:szCs w:val="24"/>
        </w:rPr>
        <w:t xml:space="preserve">енки</w:t>
      </w:r>
      <w:r>
        <w:rPr>
          <w:rFonts w:ascii="Liberation Sans" w:hAnsi="Liberation Sans" w:cs="Liberation Sans"/>
          <w:sz w:val="24"/>
          <w:szCs w:val="24"/>
        </w:rPr>
        <w:t xml:space="preserve"> заявок по критерию - наличие персонала, имеющего соответствующие допуски к воздушным перевозкам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  <w:t xml:space="preserve"> каждой заявке выставляется значение: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20 баллов – присуждается участнику конкурса наличие персонала, имеющего соответствующие </w:t>
      </w:r>
      <w:r>
        <w:rPr>
          <w:rFonts w:ascii="Liberation Sans" w:hAnsi="Liberation Sans" w:cs="Liberation Sans"/>
          <w:sz w:val="24"/>
          <w:szCs w:val="24"/>
        </w:rPr>
        <w:t xml:space="preserve">допуски,</w:t>
      </w:r>
      <w:r>
        <w:rPr>
          <w:rFonts w:ascii="Liberation Sans" w:hAnsi="Liberation Sans" w:cs="Liberation Sans"/>
          <w:sz w:val="24"/>
          <w:szCs w:val="24"/>
        </w:rPr>
        <w:t xml:space="preserve"> к воздушным</w:t>
      </w:r>
      <w:r>
        <w:rPr>
          <w:rFonts w:ascii="Liberation Sans" w:hAnsi="Liberation Sans" w:cs="Liberation Sans"/>
          <w:sz w:val="24"/>
          <w:szCs w:val="24"/>
        </w:rPr>
        <w:t xml:space="preserve"> пер</w:t>
      </w:r>
      <w:r>
        <w:rPr>
          <w:rFonts w:ascii="Liberation Sans" w:hAnsi="Liberation Sans" w:cs="Liberation Sans"/>
          <w:sz w:val="24"/>
          <w:szCs w:val="24"/>
        </w:rPr>
        <w:t xml:space="preserve">евоз</w:t>
      </w:r>
      <w:r>
        <w:rPr>
          <w:rFonts w:ascii="Liberation Sans" w:hAnsi="Liberation Sans" w:cs="Liberation Sans"/>
          <w:sz w:val="24"/>
          <w:szCs w:val="24"/>
        </w:rPr>
        <w:t xml:space="preserve">к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м которого составляет от 3 до 1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штатн</w:t>
      </w:r>
      <w:r>
        <w:rPr>
          <w:rFonts w:ascii="Liberation Sans" w:hAnsi="Liberation Sans" w:cs="Liberation Sans"/>
          <w:sz w:val="24"/>
          <w:szCs w:val="24"/>
        </w:rPr>
        <w:t xml:space="preserve">ого</w:t>
      </w:r>
      <w:r>
        <w:rPr>
          <w:rFonts w:ascii="Liberation Sans" w:hAnsi="Liberation Sans" w:cs="Liberation Sans"/>
          <w:sz w:val="24"/>
          <w:szCs w:val="24"/>
        </w:rPr>
        <w:t xml:space="preserve"> состав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работников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30 баллов - присуждается участнику конкурса </w:t>
      </w:r>
      <w:r>
        <w:rPr>
          <w:rFonts w:ascii="Liberation Sans" w:hAnsi="Liberation Sans" w:cs="Liberation Sans"/>
          <w:sz w:val="24"/>
          <w:szCs w:val="24"/>
        </w:rPr>
        <w:t xml:space="preserve">наличие персонала, имеющего соответствующие допуски, к воздушным перевозкам которого составляет от 15 до 29 штатн</w:t>
      </w:r>
      <w:r>
        <w:rPr>
          <w:rFonts w:ascii="Liberation Sans" w:hAnsi="Liberation Sans" w:cs="Liberation Sans"/>
          <w:sz w:val="24"/>
          <w:szCs w:val="24"/>
        </w:rPr>
        <w:t xml:space="preserve">ого</w:t>
      </w:r>
      <w:r>
        <w:rPr>
          <w:rFonts w:ascii="Liberation Sans" w:hAnsi="Liberation Sans" w:cs="Liberation Sans"/>
          <w:sz w:val="24"/>
          <w:szCs w:val="24"/>
        </w:rPr>
        <w:t xml:space="preserve"> состав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работников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50 </w:t>
      </w:r>
      <w:r>
        <w:rPr>
          <w:rFonts w:ascii="Liberation Sans" w:hAnsi="Liberation Sans" w:cs="Liberation Sans"/>
          <w:sz w:val="24"/>
          <w:szCs w:val="24"/>
        </w:rPr>
        <w:t xml:space="preserve">балл</w:t>
      </w:r>
      <w:r>
        <w:rPr>
          <w:rFonts w:ascii="Liberation Sans" w:hAnsi="Liberation Sans" w:cs="Liberation Sans"/>
          <w:sz w:val="24"/>
          <w:szCs w:val="24"/>
        </w:rPr>
        <w:t xml:space="preserve">ов -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присуждается участнику конкурса </w:t>
      </w:r>
      <w:r>
        <w:rPr>
          <w:rFonts w:ascii="Liberation Sans" w:hAnsi="Liberation Sans" w:cs="Liberation Sans"/>
          <w:sz w:val="24"/>
          <w:szCs w:val="24"/>
        </w:rPr>
        <w:t xml:space="preserve">наличие персонала, имеющего соответствующие допуски, к воздушным перевозкам которого составляет от 30 и более штатн</w:t>
      </w:r>
      <w:r>
        <w:rPr>
          <w:rFonts w:ascii="Liberation Sans" w:hAnsi="Liberation Sans" w:cs="Liberation Sans"/>
          <w:sz w:val="24"/>
          <w:szCs w:val="24"/>
        </w:rPr>
        <w:t xml:space="preserve">ого</w:t>
      </w:r>
      <w:r>
        <w:rPr>
          <w:rFonts w:ascii="Liberation Sans" w:hAnsi="Liberation Sans" w:cs="Liberation Sans"/>
          <w:sz w:val="24"/>
          <w:szCs w:val="24"/>
        </w:rPr>
        <w:t xml:space="preserve"> состав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работников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Наличие опыта осуществления воздушных перевозок пассажиров, грузов и 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багажа</w:t>
      </w:r>
      <w:r>
        <w:rPr>
          <w:rFonts w:ascii="Liberation Sans" w:hAnsi="Liberation Sans" w:cs="Liberation Sans"/>
          <w:b/>
          <w:sz w:val="24"/>
          <w:szCs w:val="24"/>
        </w:rPr>
        <w:t xml:space="preserve"> оце</w:t>
      </w:r>
      <w:r>
        <w:rPr>
          <w:rFonts w:ascii="Liberation Sans" w:hAnsi="Liberation Sans" w:cs="Liberation Sans"/>
          <w:b/>
          <w:sz w:val="24"/>
          <w:szCs w:val="24"/>
        </w:rPr>
        <w:t xml:space="preserve">нива</w:t>
      </w:r>
      <w:r>
        <w:rPr>
          <w:rFonts w:ascii="Liberation Sans" w:hAnsi="Liberation Sans" w:cs="Liberation Sans"/>
          <w:b/>
          <w:sz w:val="24"/>
          <w:szCs w:val="24"/>
        </w:rPr>
        <w:t xml:space="preserve">е</w:t>
      </w:r>
      <w:r>
        <w:rPr>
          <w:rFonts w:ascii="Liberation Sans" w:hAnsi="Liberation Sans" w:cs="Liberation Sans"/>
          <w:b/>
          <w:sz w:val="24"/>
          <w:szCs w:val="24"/>
        </w:rPr>
        <w:t xml:space="preserve">т</w:t>
      </w:r>
      <w:r>
        <w:rPr>
          <w:rFonts w:ascii="Liberation Sans" w:hAnsi="Liberation Sans" w:cs="Liberation Sans"/>
          <w:b/>
          <w:sz w:val="24"/>
          <w:szCs w:val="24"/>
        </w:rPr>
        <w:t xml:space="preserve">ся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следующим образом: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Для оценки заявок по критерию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аличие опыта осуществления воздушных перевозок пассажиров, грузов и багажа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каждой заявке выставляется значение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20</w:t>
      </w:r>
      <w:r>
        <w:rPr>
          <w:rFonts w:ascii="Liberation Sans" w:hAnsi="Liberation Sans" w:cs="Liberation Sans"/>
          <w:sz w:val="24"/>
          <w:szCs w:val="24"/>
        </w:rPr>
        <w:t xml:space="preserve"> баллов – присуждается участнику конкурса</w:t>
      </w:r>
      <w:r>
        <w:rPr>
          <w:rFonts w:ascii="Liberation Sans" w:hAnsi="Liberation Sans" w:cs="Liberation Sans"/>
          <w:sz w:val="24"/>
          <w:szCs w:val="24"/>
        </w:rPr>
        <w:t xml:space="preserve"> опыт осуществления воздушных перево</w:t>
      </w:r>
      <w:r>
        <w:rPr>
          <w:rFonts w:ascii="Liberation Sans" w:hAnsi="Liberation Sans" w:cs="Liberation Sans"/>
          <w:sz w:val="24"/>
          <w:szCs w:val="24"/>
        </w:rPr>
        <w:t xml:space="preserve">зок </w:t>
      </w:r>
      <w:r>
        <w:rPr>
          <w:rFonts w:ascii="Liberation Sans" w:hAnsi="Liberation Sans" w:cs="Liberation Sans"/>
          <w:sz w:val="24"/>
          <w:szCs w:val="24"/>
        </w:rPr>
        <w:t xml:space="preserve">пасс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ж</w:t>
      </w:r>
      <w:r>
        <w:rPr>
          <w:rFonts w:ascii="Liberation Sans" w:hAnsi="Liberation Sans" w:cs="Liberation Sans"/>
          <w:sz w:val="24"/>
          <w:szCs w:val="24"/>
        </w:rPr>
        <w:t xml:space="preserve">иров, грузов и багажа которого составляет от 0 до 1 года;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30 баллов - присуждается участнику конкурса опыт осуществления воздушных перевозок пассажиров, грузов и багажа которого составляет от 1 до 5 лет;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50 баллов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- присуждается участнику конкурс</w:t>
      </w:r>
      <w:r>
        <w:rPr>
          <w:rFonts w:ascii="Liberation Sans" w:hAnsi="Liberation Sans" w:cs="Liberation Sans"/>
          <w:sz w:val="24"/>
          <w:szCs w:val="24"/>
        </w:rPr>
        <w:t xml:space="preserve">а оп</w:t>
      </w:r>
      <w:r>
        <w:rPr>
          <w:rFonts w:ascii="Liberation Sans" w:hAnsi="Liberation Sans" w:cs="Liberation Sans"/>
          <w:sz w:val="24"/>
          <w:szCs w:val="24"/>
        </w:rPr>
        <w:t xml:space="preserve">ыт о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ществления воздушных перевозок пассажиров, грузов и багажа которого составляет от 5 </w:t>
      </w:r>
      <w:r>
        <w:rPr>
          <w:rFonts w:ascii="Liberation Sans" w:hAnsi="Liberation Sans" w:cs="Liberation Sans"/>
          <w:sz w:val="24"/>
          <w:szCs w:val="24"/>
        </w:rPr>
        <w:t xml:space="preserve">и более</w:t>
      </w:r>
      <w:r>
        <w:rPr>
          <w:rFonts w:ascii="Liberation Sans" w:hAnsi="Liberation Sans" w:cs="Liberation Sans"/>
          <w:sz w:val="24"/>
          <w:szCs w:val="24"/>
        </w:rPr>
        <w:t xml:space="preserve"> лет.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Наличие на праве собственности или ином законном основании воздушных судов с действующим сертификатом летной годности в количестве, достаточном для </w:t>
      </w:r>
      <w:r>
        <w:rPr>
          <w:rFonts w:ascii="Liberation Sans" w:hAnsi="Liberation Sans" w:cs="Liberation Sans"/>
          <w:b/>
          <w:sz w:val="24"/>
          <w:szCs w:val="24"/>
        </w:rPr>
        <w:t xml:space="preserve">выпо</w:t>
      </w:r>
      <w:r>
        <w:rPr>
          <w:rFonts w:ascii="Liberation Sans" w:hAnsi="Liberation Sans" w:cs="Liberation Sans"/>
          <w:b/>
          <w:sz w:val="24"/>
          <w:szCs w:val="24"/>
        </w:rPr>
        <w:t xml:space="preserve">лнен</w:t>
      </w:r>
      <w:r>
        <w:rPr>
          <w:rFonts w:ascii="Liberation Sans" w:hAnsi="Liberation Sans" w:cs="Liberation Sans"/>
          <w:b/>
          <w:sz w:val="24"/>
          <w:szCs w:val="24"/>
        </w:rPr>
        <w:t xml:space="preserve">и</w:t>
      </w:r>
      <w:r>
        <w:rPr>
          <w:rFonts w:ascii="Liberation Sans" w:hAnsi="Liberation Sans" w:cs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/>
          <w:b/>
          <w:sz w:val="24"/>
          <w:szCs w:val="24"/>
        </w:rPr>
        <w:t xml:space="preserve"> перевозок </w:t>
      </w:r>
      <w:r>
        <w:rPr>
          <w:rFonts w:ascii="Liberation Sans" w:hAnsi="Liberation Sans" w:cs="Liberation Sans"/>
          <w:b/>
          <w:sz w:val="24"/>
          <w:szCs w:val="24"/>
        </w:rPr>
        <w:t xml:space="preserve">оценивается следующим образом:</w:t>
      </w:r>
      <w:r>
        <w:rPr>
          <w:rFonts w:ascii="Liberation Sans" w:hAnsi="Liberation Sans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Для оценки заявок по критерию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-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аличие на праве собственности или ином законном основании воздушных судов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 действующим сертификатом летной годности в количестве, достаточном для выполнения перевозок</w:t>
      </w:r>
      <w:r>
        <w:rPr>
          <w:rFonts w:ascii="Liberation Sans" w:hAnsi="Liberation Sans" w:cs="Liberation Sans"/>
          <w:sz w:val="24"/>
          <w:szCs w:val="24"/>
        </w:rPr>
        <w:t xml:space="preserve">, </w:t>
      </w:r>
      <w:r>
        <w:rPr>
          <w:rFonts w:ascii="Liberation Sans" w:hAnsi="Liberation Sans" w:cs="Liberation Sans"/>
          <w:sz w:val="24"/>
          <w:szCs w:val="24"/>
        </w:rPr>
        <w:t xml:space="preserve">ка</w:t>
      </w:r>
      <w:r>
        <w:rPr>
          <w:rFonts w:ascii="Liberation Sans" w:hAnsi="Liberation Sans" w:cs="Liberation Sans"/>
          <w:sz w:val="24"/>
          <w:szCs w:val="24"/>
        </w:rPr>
        <w:t xml:space="preserve">ждой</w:t>
      </w:r>
      <w:r>
        <w:rPr>
          <w:rFonts w:ascii="Liberation Sans" w:hAnsi="Liberation Sans" w:cs="Liberation Sans"/>
          <w:sz w:val="24"/>
          <w:szCs w:val="24"/>
        </w:rPr>
        <w:t xml:space="preserve"> за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к</w:t>
      </w:r>
      <w:r>
        <w:rPr>
          <w:rFonts w:ascii="Liberation Sans" w:hAnsi="Liberation Sans" w:cs="Liberation Sans"/>
          <w:sz w:val="24"/>
          <w:szCs w:val="24"/>
        </w:rPr>
        <w:t xml:space="preserve">е выставляется значение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20 баллов – </w:t>
      </w:r>
      <w:r>
        <w:rPr>
          <w:rFonts w:ascii="Liberation Sans" w:hAnsi="Liberation Sans" w:cs="Liberation Sans"/>
          <w:sz w:val="24"/>
          <w:szCs w:val="24"/>
        </w:rPr>
        <w:t xml:space="preserve">присуждается </w:t>
      </w:r>
      <w:r>
        <w:rPr>
          <w:rFonts w:ascii="Liberation Sans" w:hAnsi="Liberation Sans" w:cs="Liberation Sans"/>
          <w:sz w:val="24"/>
          <w:szCs w:val="24"/>
        </w:rPr>
        <w:t xml:space="preserve">участнику конкурса,</w:t>
      </w:r>
      <w:r>
        <w:rPr>
          <w:rFonts w:ascii="Liberation Sans" w:hAnsi="Liberation Sans" w:cs="Liberation Sans"/>
          <w:sz w:val="24"/>
          <w:szCs w:val="24"/>
        </w:rPr>
        <w:t xml:space="preserve"> у которого в </w:t>
      </w:r>
      <w:r>
        <w:rPr>
          <w:rFonts w:ascii="Liberation Sans" w:hAnsi="Liberation Sans" w:cs="Liberation Sans"/>
          <w:sz w:val="24"/>
          <w:szCs w:val="24"/>
        </w:rPr>
        <w:t xml:space="preserve">собственности или</w:t>
      </w:r>
      <w:r>
        <w:rPr>
          <w:rFonts w:ascii="Liberation Sans" w:hAnsi="Liberation Sans" w:cs="Liberation Sans"/>
          <w:sz w:val="24"/>
          <w:szCs w:val="24"/>
        </w:rPr>
        <w:t xml:space="preserve"> на</w:t>
      </w:r>
      <w:r>
        <w:rPr>
          <w:rFonts w:ascii="Liberation Sans" w:hAnsi="Liberation Sans" w:cs="Liberation Sans"/>
          <w:sz w:val="24"/>
          <w:szCs w:val="24"/>
        </w:rPr>
        <w:t xml:space="preserve"> ином законном основании находятся воздушные суда в </w:t>
      </w:r>
      <w:r>
        <w:rPr>
          <w:rFonts w:ascii="Liberation Sans" w:hAnsi="Liberation Sans" w:cs="Liberation Sans"/>
          <w:sz w:val="24"/>
          <w:szCs w:val="24"/>
        </w:rPr>
        <w:t xml:space="preserve">количестве от</w:t>
      </w:r>
      <w:r>
        <w:rPr>
          <w:rFonts w:ascii="Liberation Sans" w:hAnsi="Liberation Sans" w:cs="Liberation Sans"/>
          <w:sz w:val="24"/>
          <w:szCs w:val="24"/>
        </w:rPr>
        <w:t xml:space="preserve"> 1 до 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ед.;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30 баллов -</w:t>
      </w:r>
      <w:r>
        <w:rPr>
          <w:rFonts w:ascii="Liberation Sans" w:hAnsi="Liberation Sans" w:cs="Liberation Sans"/>
          <w:sz w:val="24"/>
          <w:szCs w:val="24"/>
        </w:rPr>
        <w:t xml:space="preserve"> присуждается </w:t>
      </w:r>
      <w:r>
        <w:rPr>
          <w:rFonts w:ascii="Liberation Sans" w:hAnsi="Liberation Sans" w:cs="Liberation Sans"/>
          <w:sz w:val="24"/>
          <w:szCs w:val="24"/>
        </w:rPr>
        <w:t xml:space="preserve">участнику конкурса,</w:t>
      </w:r>
      <w:r>
        <w:rPr>
          <w:rFonts w:ascii="Liberation Sans" w:hAnsi="Liberation Sans" w:cs="Liberation Sans"/>
          <w:sz w:val="24"/>
          <w:szCs w:val="24"/>
        </w:rPr>
        <w:t xml:space="preserve"> у которого в </w:t>
      </w:r>
      <w:r>
        <w:rPr>
          <w:rFonts w:ascii="Liberation Sans" w:hAnsi="Liberation Sans" w:cs="Liberation Sans"/>
          <w:sz w:val="24"/>
          <w:szCs w:val="24"/>
        </w:rPr>
        <w:t xml:space="preserve">собств</w:t>
      </w:r>
      <w:r>
        <w:rPr>
          <w:rFonts w:ascii="Liberation Sans" w:hAnsi="Liberation Sans" w:cs="Liberation Sans"/>
          <w:sz w:val="24"/>
          <w:szCs w:val="24"/>
        </w:rPr>
        <w:t xml:space="preserve">енно</w:t>
      </w:r>
      <w:r>
        <w:rPr>
          <w:rFonts w:ascii="Liberation Sans" w:hAnsi="Liberation Sans" w:cs="Liberation Sans"/>
          <w:sz w:val="24"/>
          <w:szCs w:val="24"/>
        </w:rPr>
        <w:t xml:space="preserve">сти 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л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на ином законном основании находятся воздушные суда в </w:t>
      </w:r>
      <w:r>
        <w:rPr>
          <w:rFonts w:ascii="Liberation Sans" w:hAnsi="Liberation Sans" w:cs="Liberation Sans"/>
          <w:sz w:val="24"/>
          <w:szCs w:val="24"/>
        </w:rPr>
        <w:t xml:space="preserve">количестве от</w:t>
      </w:r>
      <w:r>
        <w:rPr>
          <w:rFonts w:ascii="Liberation Sans" w:hAnsi="Liberation Sans" w:cs="Liberation Sans"/>
          <w:sz w:val="24"/>
          <w:szCs w:val="24"/>
        </w:rPr>
        <w:t xml:space="preserve"> 5 до </w:t>
      </w:r>
      <w:r>
        <w:rPr>
          <w:rFonts w:ascii="Liberation Sans" w:hAnsi="Liberation Sans" w:cs="Liberation Sans"/>
          <w:sz w:val="24"/>
          <w:szCs w:val="24"/>
        </w:rPr>
        <w:t xml:space="preserve">9</w:t>
      </w:r>
      <w:r>
        <w:rPr>
          <w:rFonts w:ascii="Liberation Sans" w:hAnsi="Liberation Sans" w:cs="Liberation Sans"/>
          <w:sz w:val="24"/>
          <w:szCs w:val="24"/>
        </w:rPr>
        <w:t xml:space="preserve"> ед.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50 баллов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-</w:t>
      </w:r>
      <w:r>
        <w:rPr>
          <w:rFonts w:ascii="Liberation Sans" w:hAnsi="Liberation Sans" w:cs="Liberation Sans"/>
          <w:sz w:val="24"/>
          <w:szCs w:val="24"/>
        </w:rPr>
        <w:t xml:space="preserve"> присуждается </w:t>
      </w:r>
      <w:r>
        <w:rPr>
          <w:rFonts w:ascii="Liberation Sans" w:hAnsi="Liberation Sans" w:cs="Liberation Sans"/>
          <w:sz w:val="24"/>
          <w:szCs w:val="24"/>
        </w:rPr>
        <w:t xml:space="preserve">участнику конкурса,</w:t>
      </w:r>
      <w:r>
        <w:rPr>
          <w:rFonts w:ascii="Liberation Sans" w:hAnsi="Liberation Sans" w:cs="Liberation Sans"/>
          <w:sz w:val="24"/>
          <w:szCs w:val="24"/>
        </w:rPr>
        <w:t xml:space="preserve"> у которого в </w:t>
      </w:r>
      <w:r>
        <w:rPr>
          <w:rFonts w:ascii="Liberation Sans" w:hAnsi="Liberation Sans" w:cs="Liberation Sans"/>
          <w:sz w:val="24"/>
          <w:szCs w:val="24"/>
        </w:rPr>
        <w:t xml:space="preserve">собственности или</w:t>
      </w:r>
      <w:r>
        <w:rPr>
          <w:rFonts w:ascii="Liberation Sans" w:hAnsi="Liberation Sans" w:cs="Liberation Sans"/>
          <w:sz w:val="24"/>
          <w:szCs w:val="24"/>
        </w:rPr>
        <w:t xml:space="preserve"> на ином законном основании находятся воздушные суда в </w:t>
      </w:r>
      <w:r>
        <w:rPr>
          <w:rFonts w:ascii="Liberation Sans" w:hAnsi="Liberation Sans" w:cs="Liberation Sans"/>
          <w:sz w:val="24"/>
          <w:szCs w:val="24"/>
        </w:rPr>
        <w:t xml:space="preserve">количестве от</w:t>
      </w:r>
      <w:r>
        <w:rPr>
          <w:rFonts w:ascii="Liberation Sans" w:hAnsi="Liberation Sans" w:cs="Liberation Sans"/>
          <w:sz w:val="24"/>
          <w:szCs w:val="24"/>
        </w:rPr>
        <w:t xml:space="preserve"> 10 и более ед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Итог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овая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 оце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н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к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а предложений участников конкурса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: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 xml:space="preserve">Итоговая оценка предложений для каждого из участников конкурса </w:t>
      </w:r>
      <w:r>
        <w:rPr>
          <w:rFonts w:ascii="Liberation Sans" w:hAnsi="Liberation Sans" w:cs="Liberation Sans"/>
          <w:sz w:val="24"/>
          <w:szCs w:val="24"/>
        </w:rPr>
        <w:t xml:space="preserve">вычисляется путем суммирования итоговых показателей по следующей формуле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Б = Бц х 0,6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+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Б</w:t>
      </w:r>
      <w:r>
        <w:rPr>
          <w:rFonts w:ascii="Liberation Sans" w:hAnsi="Liberation Sans" w:cs="Liberation Sans"/>
          <w:b/>
          <w:sz w:val="24"/>
          <w:szCs w:val="24"/>
        </w:rPr>
        <w:t xml:space="preserve">п</w:t>
      </w:r>
      <w:r>
        <w:rPr>
          <w:rFonts w:ascii="Liberation Sans" w:hAnsi="Liberation Sans" w:cs="Liberation Sans"/>
          <w:b/>
          <w:sz w:val="24"/>
          <w:szCs w:val="24"/>
        </w:rPr>
        <w:t xml:space="preserve"> х 0,</w:t>
      </w:r>
      <w:r>
        <w:rPr>
          <w:rFonts w:ascii="Liberation Sans" w:hAnsi="Liberation Sans" w:cs="Liberation Sans"/>
          <w:b/>
          <w:sz w:val="24"/>
          <w:szCs w:val="24"/>
        </w:rPr>
        <w:t xml:space="preserve">1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+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Б</w:t>
      </w:r>
      <w:r>
        <w:rPr>
          <w:rFonts w:ascii="Liberation Sans" w:hAnsi="Liberation Sans" w:cs="Liberation Sans"/>
          <w:b/>
          <w:sz w:val="24"/>
          <w:szCs w:val="24"/>
        </w:rPr>
        <w:t xml:space="preserve">о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  <w:lang w:val="en-US"/>
        </w:rPr>
        <w:t xml:space="preserve">x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0,</w:t>
      </w:r>
      <w:r>
        <w:rPr>
          <w:rFonts w:ascii="Liberation Sans" w:hAnsi="Liberation Sans" w:cs="Liberation Sans"/>
          <w:b/>
          <w:sz w:val="24"/>
          <w:szCs w:val="24"/>
        </w:rPr>
        <w:t xml:space="preserve">1</w:t>
      </w:r>
      <w:r>
        <w:rPr>
          <w:rFonts w:ascii="Liberation Sans" w:hAnsi="Liberation Sans" w:cs="Liberation Sans"/>
          <w:b/>
          <w:sz w:val="24"/>
          <w:szCs w:val="24"/>
        </w:rPr>
        <w:t xml:space="preserve"> + </w:t>
      </w:r>
      <w:r>
        <w:rPr>
          <w:rFonts w:ascii="Liberation Sans" w:hAnsi="Liberation Sans" w:cs="Liberation Sans"/>
          <w:b/>
          <w:sz w:val="24"/>
          <w:szCs w:val="24"/>
        </w:rPr>
        <w:t xml:space="preserve">Бт х 0,2</w:t>
      </w:r>
      <w:r>
        <w:rPr>
          <w:rFonts w:ascii="Liberation Sans" w:hAnsi="Liberation Sans" w:cs="Liberation Sans"/>
          <w:sz w:val="24"/>
          <w:szCs w:val="24"/>
        </w:rPr>
        <w:t xml:space="preserve"> где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Бц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–</w:t>
      </w:r>
      <w:r>
        <w:rPr>
          <w:rFonts w:ascii="Liberation Sans" w:hAnsi="Liberation Sans" w:cs="Liberation Sans"/>
          <w:sz w:val="24"/>
          <w:szCs w:val="24"/>
        </w:rPr>
        <w:t xml:space="preserve"> балл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финансового п</w:t>
      </w:r>
      <w:r>
        <w:rPr>
          <w:rFonts w:ascii="Liberation Sans" w:hAnsi="Liberation Sans" w:cs="Liberation Sans"/>
          <w:sz w:val="24"/>
          <w:szCs w:val="24"/>
        </w:rPr>
        <w:t xml:space="preserve">редл</w:t>
      </w:r>
      <w:r>
        <w:rPr>
          <w:rFonts w:ascii="Liberation Sans" w:hAnsi="Liberation Sans" w:cs="Liberation Sans"/>
          <w:sz w:val="24"/>
          <w:szCs w:val="24"/>
        </w:rPr>
        <w:t xml:space="preserve">ожен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Бп</w:t>
      </w:r>
      <w:r>
        <w:rPr>
          <w:rFonts w:ascii="Liberation Sans" w:hAnsi="Liberation Sans" w:cs="Liberation Sans"/>
          <w:sz w:val="24"/>
          <w:szCs w:val="24"/>
        </w:rPr>
        <w:t xml:space="preserve"> –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средний балл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наличие персонала, имеющего соответствующие допуски к воздушным перевозкам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,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Б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о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–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 средний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балл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наличие опыта осуществления воздушных перевозок пассажиров, грузов и багажа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Бт – средний балл наличие на праве собственности или и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ном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зако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н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н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  <w:t xml:space="preserve">ом основании воздушных судов с действующим сертификатом летной годности в количестве, достаточном для выполнения перевозок воздушным транспортом </w:t>
      </w:r>
      <w:r>
        <w:rPr>
          <w:rFonts w:ascii="Liberation Sans" w:hAnsi="Liberation Sans" w:eastAsia="Calibri" w:cs="Liberation Sans"/>
          <w:bCs/>
          <w:sz w:val="24"/>
          <w:szCs w:val="24"/>
          <w:lang w:eastAsia="en-US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2"/>
        <w:ind w:left="0" w:firstLine="851"/>
        <w:tabs>
          <w:tab w:val="clear" w:pos="643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Б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–</w:t>
      </w:r>
      <w:r>
        <w:rPr>
          <w:rFonts w:ascii="Liberation Sans" w:hAnsi="Liberation Sans" w:cs="Liberation Sans"/>
          <w:sz w:val="24"/>
          <w:szCs w:val="24"/>
        </w:rPr>
        <w:t xml:space="preserve"> общий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балл.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3"/>
        <w:ind w:right="0" w:firstLine="851"/>
        <w:jc w:val="both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3"/>
        <w:ind w:right="0" w:firstLine="851"/>
        <w:jc w:val="both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Оценка осуществляется каждым членом конкурсной комиссии индивидуально по каждому из</w:t>
      </w:r>
      <w:r>
        <w:rPr>
          <w:rFonts w:ascii="Liberation Sans" w:hAnsi="Liberation Sans" w:cs="Liberation Sans"/>
          <w:sz w:val="24"/>
          <w:szCs w:val="24"/>
        </w:rPr>
        <w:t xml:space="preserve"> выш</w:t>
      </w:r>
      <w:r>
        <w:rPr>
          <w:rFonts w:ascii="Liberation Sans" w:hAnsi="Liberation Sans" w:cs="Liberation Sans"/>
          <w:sz w:val="24"/>
          <w:szCs w:val="24"/>
        </w:rPr>
        <w:t xml:space="preserve">еназ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нных критериев оценки. Итоговый рейтинг заявки равен сумме суммарных баллов членов конкурсной комиссии, разделенной на количество членов конкурсной комиссии, принимающих участие в оценке.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После определения баллов, полученных при оценке каждой зая</w:t>
      </w:r>
      <w:r>
        <w:rPr>
          <w:rFonts w:ascii="Liberation Sans" w:hAnsi="Liberation Sans" w:cs="Liberation Sans"/>
          <w:sz w:val="24"/>
          <w:szCs w:val="24"/>
        </w:rPr>
        <w:t xml:space="preserve">вки </w:t>
      </w:r>
      <w:r>
        <w:rPr>
          <w:rFonts w:ascii="Liberation Sans" w:hAnsi="Liberation Sans" w:cs="Liberation Sans"/>
          <w:sz w:val="24"/>
          <w:szCs w:val="24"/>
        </w:rPr>
        <w:t xml:space="preserve">на у</w:t>
      </w:r>
      <w:r>
        <w:rPr>
          <w:rFonts w:ascii="Liberation Sans" w:hAnsi="Liberation Sans" w:cs="Liberation Sans"/>
          <w:sz w:val="24"/>
          <w:szCs w:val="24"/>
        </w:rPr>
        <w:t xml:space="preserve">ч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стие в конкурсе, первый порядковый номер присваивается </w:t>
      </w:r>
      <w:r>
        <w:rPr>
          <w:rFonts w:ascii="Liberation Sans" w:hAnsi="Liberation Sans" w:cs="Liberation Sans"/>
          <w:sz w:val="24"/>
          <w:szCs w:val="24"/>
        </w:rPr>
        <w:t xml:space="preserve">заявке, при</w:t>
      </w:r>
      <w:r>
        <w:rPr>
          <w:rFonts w:ascii="Liberation Sans" w:hAnsi="Liberation Sans" w:cs="Liberation Sans"/>
          <w:sz w:val="24"/>
          <w:szCs w:val="24"/>
        </w:rPr>
        <w:t xml:space="preserve"> оценке которой получен наибольш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й итоговый рейтинг. В случае </w:t>
      </w:r>
      <w:r>
        <w:rPr>
          <w:rFonts w:ascii="Liberation Sans" w:hAnsi="Liberation Sans" w:cs="Liberation Sans"/>
          <w:sz w:val="24"/>
          <w:szCs w:val="24"/>
        </w:rPr>
        <w:t xml:space="preserve">если несколько</w:t>
      </w:r>
      <w:r>
        <w:rPr>
          <w:rFonts w:ascii="Liberation Sans" w:hAnsi="Liberation Sans" w:cs="Liberation Sans"/>
          <w:sz w:val="24"/>
          <w:szCs w:val="24"/>
        </w:rPr>
        <w:t xml:space="preserve"> заявок на участие в конкурсе при оценке получили одинаковый итоговый рейтинг, меньший порядковый номер </w:t>
      </w:r>
      <w:r>
        <w:rPr>
          <w:rFonts w:ascii="Liberation Sans" w:hAnsi="Liberation Sans" w:cs="Liberation Sans"/>
          <w:sz w:val="24"/>
          <w:szCs w:val="24"/>
        </w:rPr>
        <w:t xml:space="preserve">прис</w:t>
      </w:r>
      <w:r>
        <w:rPr>
          <w:rFonts w:ascii="Liberation Sans" w:hAnsi="Liberation Sans" w:cs="Liberation Sans"/>
          <w:sz w:val="24"/>
          <w:szCs w:val="24"/>
        </w:rPr>
        <w:t xml:space="preserve">ваив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тся заявке на участие в конкурсе, которая поступила ранее из всех данных заявок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- дата и время подачи заявки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lang w:eastAsia="ru-RU"/>
        </w:rPr>
        <w:t xml:space="preserve">Условия признания победителя конкурса уклонившимся от заключения соглашения</w:t>
      </w:r>
      <w:r>
        <w:rPr>
          <w:rFonts w:ascii="Liberation Sans" w:hAnsi="Liberation Sans" w:cs="Liberation Sans"/>
          <w:b/>
          <w:sz w:val="24"/>
          <w:szCs w:val="24"/>
        </w:rPr>
        <w:t xml:space="preserve">: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в течение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пяти рабочих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дней с даты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направления подписанного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Упо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лном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ч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енным органом проекта соглашения победителю, победитель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обязан подписать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соглашение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и пред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ставить все экземпляры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соглашения Уполномоченному органу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. В случае, если победителем конкурса не исполнены требования настояще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го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пункта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, такой победитель п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ризн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аетс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я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уклонившимся от заключения 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Соглашения</w:t>
      </w:r>
      <w:r>
        <w:rPr>
          <w:rFonts w:ascii="Liberation Sans" w:hAnsi="Liberation Sans" w:cs="Liberation Sans"/>
          <w:bCs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При уклонении победителя конкурса от заключения соглашения Уполномоченный орган вправе обратиться в суд с иском о возмещении убытков, причиненных уклонением от заключения соглашения и заключить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Соглашение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с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учас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тник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о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м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конкурса, заявке на участие в конкурсе которого присвоен второй номер.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1"/>
        </w:numPr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Приложения</w:t>
      </w:r>
      <w:r>
        <w:rPr>
          <w:rFonts w:ascii="Liberation Sans" w:hAnsi="Liberation Sans" w:cs="Liberation Sans"/>
          <w:b/>
          <w:sz w:val="24"/>
          <w:szCs w:val="24"/>
        </w:rPr>
        <w:t xml:space="preserve"> к конкурсной документаци</w:t>
      </w:r>
      <w:r>
        <w:rPr>
          <w:rFonts w:ascii="Liberation Sans" w:hAnsi="Liberation Sans" w:cs="Liberation Sans"/>
          <w:b/>
          <w:sz w:val="24"/>
          <w:szCs w:val="24"/>
        </w:rPr>
        <w:t xml:space="preserve">и</w:t>
      </w:r>
      <w:r>
        <w:rPr>
          <w:rFonts w:ascii="Liberation Sans" w:hAnsi="Liberation Sans" w:cs="Liberation Sans"/>
          <w:b/>
          <w:sz w:val="24"/>
          <w:szCs w:val="24"/>
        </w:rPr>
        <w:t xml:space="preserve">: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  <w:sz w:val="24"/>
          <w:szCs w:val="24"/>
        </w:rPr>
        <w:t xml:space="preserve"> –</w:t>
      </w:r>
      <w:r>
        <w:rPr>
          <w:rFonts w:ascii="Liberation Sans" w:hAnsi="Liberation Sans" w:cs="Liberation Sans"/>
          <w:sz w:val="24"/>
          <w:szCs w:val="24"/>
        </w:rPr>
        <w:t xml:space="preserve"> Заявка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на участие в конкурсе (Форма);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Приложение №</w:t>
      </w:r>
      <w:r>
        <w:rPr>
          <w:rFonts w:ascii="Liberation Sans" w:hAnsi="Liberation Sans" w:cs="Liberation Sans"/>
          <w:sz w:val="24"/>
          <w:szCs w:val="24"/>
        </w:rPr>
        <w:t xml:space="preserve"> 2</w:t>
      </w:r>
      <w:r>
        <w:rPr>
          <w:rFonts w:ascii="Liberation Sans" w:hAnsi="Liberation Sans" w:cs="Liberation Sans"/>
          <w:sz w:val="24"/>
          <w:szCs w:val="24"/>
        </w:rPr>
        <w:t xml:space="preserve"> –</w:t>
      </w:r>
      <w:r>
        <w:rPr>
          <w:rFonts w:ascii="Liberation Sans" w:hAnsi="Liberation Sans" w:cs="Liberation Sans"/>
          <w:sz w:val="24"/>
          <w:szCs w:val="24"/>
        </w:rPr>
        <w:t xml:space="preserve"> Анкета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участника конкурса (Ф</w:t>
      </w:r>
      <w:r>
        <w:rPr>
          <w:rFonts w:ascii="Liberation Sans" w:hAnsi="Liberation Sans" w:cs="Liberation Sans"/>
          <w:sz w:val="24"/>
          <w:szCs w:val="24"/>
        </w:rPr>
        <w:t xml:space="preserve">орма);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Приложение № 3</w:t>
      </w:r>
      <w:r>
        <w:rPr>
          <w:rFonts w:ascii="Liberation Sans" w:hAnsi="Liberation Sans" w:cs="Liberation Sans"/>
          <w:sz w:val="24"/>
          <w:szCs w:val="24"/>
        </w:rPr>
        <w:t xml:space="preserve"> –</w:t>
      </w:r>
      <w:r>
        <w:rPr>
          <w:rFonts w:ascii="Liberation Sans" w:hAnsi="Liberation Sans" w:cs="Liberation Sans"/>
          <w:sz w:val="24"/>
          <w:szCs w:val="24"/>
        </w:rPr>
        <w:t xml:space="preserve"> Инф</w:t>
      </w:r>
      <w:r>
        <w:rPr>
          <w:rFonts w:ascii="Liberation Sans" w:hAnsi="Liberation Sans" w:cs="Liberation Sans"/>
          <w:sz w:val="24"/>
          <w:szCs w:val="24"/>
        </w:rPr>
        <w:t xml:space="preserve">орм</w:t>
      </w:r>
      <w:r>
        <w:rPr>
          <w:rFonts w:ascii="Liberation Sans" w:hAnsi="Liberation Sans" w:cs="Liberation Sans"/>
          <w:sz w:val="24"/>
          <w:szCs w:val="24"/>
        </w:rPr>
        <w:t xml:space="preserve">ация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об у</w:t>
      </w:r>
      <w:r>
        <w:rPr>
          <w:rFonts w:ascii="Liberation Sans" w:hAnsi="Liberation Sans" w:cs="Liberation Sans"/>
          <w:sz w:val="24"/>
          <w:szCs w:val="24"/>
        </w:rPr>
        <w:t xml:space="preserve">част</w:t>
      </w:r>
      <w:r>
        <w:rPr>
          <w:rFonts w:ascii="Liberation Sans" w:hAnsi="Liberation Sans" w:cs="Liberation Sans"/>
          <w:sz w:val="24"/>
          <w:szCs w:val="24"/>
        </w:rPr>
        <w:t xml:space="preserve">нике конкурса (Ф</w:t>
      </w:r>
      <w:r>
        <w:rPr>
          <w:rFonts w:ascii="Liberation Sans" w:hAnsi="Liberation Sans" w:cs="Liberation Sans"/>
          <w:sz w:val="24"/>
          <w:szCs w:val="24"/>
        </w:rPr>
        <w:t xml:space="preserve">орма);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Приложение № 4 – План-задание;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Приложение № 5</w:t>
      </w:r>
      <w:r>
        <w:rPr>
          <w:rFonts w:ascii="Liberation Sans" w:hAnsi="Liberation Sans" w:cs="Liberation Sans"/>
          <w:sz w:val="24"/>
          <w:szCs w:val="24"/>
        </w:rPr>
        <w:t xml:space="preserve"> –</w:t>
      </w:r>
      <w:r>
        <w:rPr>
          <w:rFonts w:ascii="Liberation Sans" w:hAnsi="Liberation Sans" w:cs="Liberation Sans"/>
          <w:sz w:val="24"/>
          <w:szCs w:val="24"/>
        </w:rPr>
        <w:t xml:space="preserve"> Проект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Соглашения</w:t>
      </w:r>
      <w:r>
        <w:rPr>
          <w:rFonts w:ascii="Liberation Sans" w:hAnsi="Liberation Sans" w:cs="Liberation Sans"/>
          <w:sz w:val="24"/>
          <w:szCs w:val="24"/>
        </w:rPr>
        <w:t xml:space="preserve"> заключаемого с победителем конкурса по итогам конкурса, или с единственным участником конкурса, подавшим заявку, признанного участником конкурса и при</w:t>
      </w:r>
      <w:r>
        <w:rPr>
          <w:rFonts w:ascii="Liberation Sans" w:hAnsi="Liberation Sans" w:cs="Liberation Sans"/>
          <w:sz w:val="24"/>
          <w:szCs w:val="24"/>
        </w:rPr>
        <w:t xml:space="preserve"> усл</w:t>
      </w:r>
      <w:r>
        <w:rPr>
          <w:rFonts w:ascii="Liberation Sans" w:hAnsi="Liberation Sans" w:cs="Liberation Sans"/>
          <w:sz w:val="24"/>
          <w:szCs w:val="24"/>
        </w:rPr>
        <w:t xml:space="preserve">овии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  <w:t xml:space="preserve"> что эта заявка в полной мере соответствует предъявленным требованиям</w:t>
      </w:r>
      <w:r>
        <w:rPr>
          <w:rFonts w:ascii="Liberation Sans" w:hAnsi="Liberation Sans" w:cs="Liberation Sans"/>
          <w:sz w:val="24"/>
          <w:szCs w:val="24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i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i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i/>
          <w:sz w:val="24"/>
          <w:szCs w:val="24"/>
        </w:rPr>
        <w:t xml:space="preserve">Примечание: данная конкурсная документация опубликована на официальном сайте МО Пуровский район http://www.puradm.ru/ и в Пуровской районной муниципальной общественно-полити</w:t>
      </w:r>
      <w:r>
        <w:rPr>
          <w:rFonts w:ascii="Liberation Sans" w:hAnsi="Liberation Sans" w:cs="Liberation Sans"/>
          <w:i/>
          <w:sz w:val="24"/>
          <w:szCs w:val="24"/>
        </w:rPr>
        <w:t xml:space="preserve">ческ</w:t>
      </w:r>
      <w:r>
        <w:rPr>
          <w:rFonts w:ascii="Liberation Sans" w:hAnsi="Liberation Sans" w:cs="Liberation Sans"/>
          <w:i/>
          <w:sz w:val="24"/>
          <w:szCs w:val="24"/>
        </w:rPr>
        <w:t xml:space="preserve">ой г</w:t>
      </w:r>
      <w:r>
        <w:rPr>
          <w:rFonts w:ascii="Liberation Sans" w:hAnsi="Liberation Sans" w:cs="Liberation Sans"/>
          <w:i/>
          <w:sz w:val="24"/>
          <w:szCs w:val="24"/>
        </w:rPr>
        <w:t xml:space="preserve">а</w:t>
      </w:r>
      <w:r>
        <w:rPr>
          <w:rFonts w:ascii="Liberation Sans" w:hAnsi="Liberation Sans" w:cs="Liberation Sans"/>
          <w:i/>
          <w:sz w:val="24"/>
          <w:szCs w:val="24"/>
        </w:rPr>
        <w:t xml:space="preserve">з</w:t>
      </w:r>
      <w:r>
        <w:rPr>
          <w:rFonts w:ascii="Liberation Sans" w:hAnsi="Liberation Sans" w:cs="Liberation Sans"/>
          <w:i/>
          <w:sz w:val="24"/>
          <w:szCs w:val="24"/>
        </w:rPr>
        <w:t xml:space="preserve">ете «Северный луч»</w:t>
      </w:r>
      <w:r>
        <w:rPr>
          <w:rFonts w:ascii="Liberation Sans" w:hAnsi="Liberation Sans" w:cs="Liberation Sans"/>
          <w:i/>
          <w:sz w:val="24"/>
          <w:szCs w:val="24"/>
        </w:rPr>
        <w:t xml:space="preserve">.</w:t>
      </w:r>
      <w:r>
        <w:rPr>
          <w:rFonts w:ascii="Liberation Sans" w:hAnsi="Liberation Sans" w:cs="Liberation Sans"/>
          <w:i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Приложение №</w:t>
      </w:r>
      <w:r>
        <w:rPr>
          <w:rFonts w:ascii="Liberation Sans" w:hAnsi="Liberation Sans" w:cs="Liberation Sans"/>
          <w:sz w:val="24"/>
          <w:szCs w:val="24"/>
        </w:rPr>
        <w:t xml:space="preserve"> 1</w:t>
      </w:r>
      <w:r>
        <w:rPr>
          <w:rFonts w:ascii="Liberation Sans" w:hAnsi="Liberation Sans" w:cs="Liberation Sans"/>
          <w:sz w:val="24"/>
          <w:szCs w:val="24"/>
        </w:rPr>
        <w:t xml:space="preserve"> к конкурсной документации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ФОРМА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Заявка на участие в конкурсе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right="-92"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Полное наименование участника </w:t>
      </w:r>
      <w:r>
        <w:rPr>
          <w:rFonts w:ascii="Liberation Sans" w:hAnsi="Liberation Sans" w:cs="Liberation Sans"/>
          <w:sz w:val="24"/>
          <w:szCs w:val="24"/>
        </w:rPr>
        <w:t xml:space="preserve">конкурса: _</w:t>
      </w:r>
      <w:r>
        <w:rPr>
          <w:rFonts w:ascii="Liberation Sans" w:hAnsi="Liberation Sans" w:cs="Liberation Sans"/>
          <w:sz w:val="24"/>
          <w:szCs w:val="24"/>
        </w:rPr>
        <w:t xml:space="preserve">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зучив конкурсную д</w:t>
      </w:r>
      <w:r>
        <w:rPr>
          <w:rFonts w:ascii="Liberation Sans" w:hAnsi="Liberation Sans" w:cs="Liberation Sans"/>
          <w:sz w:val="24"/>
          <w:szCs w:val="24"/>
        </w:rPr>
        <w:t xml:space="preserve">окум</w:t>
      </w:r>
      <w:r>
        <w:rPr>
          <w:rFonts w:ascii="Liberation Sans" w:hAnsi="Liberation Sans" w:cs="Liberation Sans"/>
          <w:sz w:val="24"/>
          <w:szCs w:val="24"/>
        </w:rPr>
        <w:t xml:space="preserve">ента</w:t>
      </w:r>
      <w:r>
        <w:rPr>
          <w:rFonts w:ascii="Liberation Sans" w:hAnsi="Liberation Sans" w:cs="Liberation Sans"/>
          <w:sz w:val="24"/>
          <w:szCs w:val="24"/>
        </w:rPr>
        <w:t xml:space="preserve">ц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ю</w:t>
      </w:r>
      <w:r>
        <w:rPr>
          <w:rFonts w:ascii="Liberation Sans" w:hAnsi="Liberation Sans" w:cs="Liberation Sans"/>
          <w:sz w:val="24"/>
          <w:szCs w:val="24"/>
        </w:rPr>
        <w:t xml:space="preserve"> на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предоставление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</w:t>
      </w:r>
      <w:bookmarkStart w:id="1" w:name="_Hlk69725753"/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на социально значимых маршрутах в границах муниципального округа Пуровский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райо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н Ям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а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л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о-Ненецкого автономного округа</w:t>
      </w:r>
      <w:bookmarkEnd w:id="1"/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, в том числе условия и порядок проведения настоящего конкурса, проект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Соглашения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о предоставлении субсидии в целях возмещения затрат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</w:t>
      </w:r>
      <w:r>
        <w:rPr>
          <w:rFonts w:ascii="Liberation Sans" w:hAnsi="Liberation Sans" w:cs="Liberation Sans"/>
          <w:sz w:val="24"/>
          <w:szCs w:val="24"/>
        </w:rPr>
        <w:t xml:space="preserve">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ind w:firstLine="851"/>
        <w:jc w:val="center"/>
        <w:spacing w:after="0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  <w:vertAlign w:val="superscript"/>
        </w:rPr>
      </w:pP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                              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(полное наименование участника конкурса)</w:t>
      </w:r>
      <w:r>
        <w:rPr>
          <w:rFonts w:ascii="Liberation Sans" w:hAnsi="Liberation Sans" w:cs="Liberation Sans"/>
          <w:b/>
          <w:sz w:val="24"/>
          <w:szCs w:val="24"/>
          <w:vertAlign w:val="superscript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spacing w:after="0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лице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</w:t>
      </w:r>
      <w:r>
        <w:rPr>
          <w:rFonts w:ascii="Liberation Sans" w:hAnsi="Liberation Sans" w:cs="Liberation Sans"/>
          <w:sz w:val="24"/>
          <w:szCs w:val="24"/>
        </w:rPr>
        <w:t xml:space="preserve">__,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spacing w:after="0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  <w:vertAlign w:val="superscript"/>
        </w:rPr>
      </w:pP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          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(наименование должн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ости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рук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о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в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одителя участника конкурса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или иного уполномоченного лица, его Фамилия, Имя, Отчество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)</w:t>
      </w:r>
      <w:r>
        <w:rPr>
          <w:rFonts w:ascii="Liberation Sans" w:hAnsi="Liberation Sans" w:cs="Liberation Sans"/>
          <w:b/>
          <w:sz w:val="24"/>
          <w:szCs w:val="24"/>
          <w:vertAlign w:val="superscript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случае признания нас победител</w:t>
      </w:r>
      <w:r>
        <w:rPr>
          <w:rFonts w:ascii="Liberation Sans" w:hAnsi="Liberation Sans" w:cs="Liberation Sans"/>
          <w:sz w:val="24"/>
          <w:szCs w:val="24"/>
        </w:rPr>
        <w:t xml:space="preserve">ем конкурса согласны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подписать Соглашение о</w:t>
      </w:r>
      <w:r>
        <w:rPr>
          <w:rFonts w:ascii="Liberation Sans" w:hAnsi="Liberation Sans" w:cs="Liberation Sans"/>
          <w:sz w:val="24"/>
          <w:szCs w:val="24"/>
        </w:rPr>
        <w:t xml:space="preserve"> предоставлени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субсиди</w:t>
      </w:r>
      <w:r>
        <w:rPr>
          <w:rFonts w:ascii="Liberation Sans" w:hAnsi="Liberation Sans" w:cs="Liberation Sans"/>
          <w:sz w:val="24"/>
          <w:szCs w:val="24"/>
        </w:rPr>
        <w:t xml:space="preserve">и в течение 5 (пяти) рабочих дней со дня получения проекта</w:t>
      </w:r>
      <w:r>
        <w:rPr>
          <w:rFonts w:ascii="Liberation Sans" w:hAnsi="Liberation Sans" w:cs="Liberation Sans"/>
          <w:sz w:val="24"/>
          <w:szCs w:val="24"/>
        </w:rPr>
        <w:t xml:space="preserve"> Сог</w:t>
      </w:r>
      <w:r>
        <w:rPr>
          <w:rFonts w:ascii="Liberation Sans" w:hAnsi="Liberation Sans" w:cs="Liberation Sans"/>
          <w:sz w:val="24"/>
          <w:szCs w:val="24"/>
        </w:rPr>
        <w:t xml:space="preserve">лаше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я, подписанного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с обязательным включением в Соглашение требования об обязательной проверке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Уполномоченным органом</w:t>
      </w:r>
      <w:r>
        <w:rPr>
          <w:rFonts w:ascii="Liberation Sans" w:hAnsi="Liberation Sans" w:cs="Liberation Sans"/>
          <w:sz w:val="24"/>
          <w:szCs w:val="24"/>
        </w:rPr>
        <w:t xml:space="preserve"> и (или) органом муниципального финансового контроля соблюдения условий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и порядка предоставления субсидии;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</w:t>
      </w:r>
      <w:r>
        <w:rPr>
          <w:rFonts w:ascii="Liberation Sans" w:hAnsi="Liberation Sans" w:cs="Liberation Sans"/>
          <w:sz w:val="24"/>
          <w:szCs w:val="24"/>
        </w:rPr>
        <w:t xml:space="preserve">сущ</w:t>
      </w:r>
      <w:r>
        <w:rPr>
          <w:rFonts w:ascii="Liberation Sans" w:hAnsi="Liberation Sans" w:cs="Liberation Sans"/>
          <w:sz w:val="24"/>
          <w:szCs w:val="24"/>
        </w:rPr>
        <w:t xml:space="preserve">ес</w:t>
      </w:r>
      <w:r>
        <w:rPr>
          <w:rFonts w:ascii="Liberation Sans" w:hAnsi="Liberation Sans" w:cs="Liberation Sans"/>
          <w:sz w:val="24"/>
          <w:szCs w:val="24"/>
        </w:rPr>
        <w:t xml:space="preserve">тв</w:t>
      </w:r>
      <w:r>
        <w:rPr>
          <w:rFonts w:ascii="Liberation Sans" w:hAnsi="Liberation Sans" w:cs="Liberation Sans"/>
          <w:sz w:val="24"/>
          <w:szCs w:val="24"/>
        </w:rPr>
        <w:t xml:space="preserve">лять воздушные перевозки пассажиров, грузов и багажа воздушным транспортом в соответствии с заявками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Уполномоченного органа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ind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с ведением раздельного бухгалтерского учета Получателем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ind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Настоящим даем согласие на публикацию (размещение) в информац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ионн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о-те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л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е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коммуникационной сети Интернет информации об 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______________________________________________, о подаваемой 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заявке, иной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ind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(полное наименование участника конкурса)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информации, связанной с соответствующим ко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нкур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сом,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4"/>
          <w:szCs w:val="24"/>
          <w:lang w:eastAsia="en-US"/>
        </w:rPr>
        <w:t xml:space="preserve">а также согласие на обработку персональных данных (для физического лица).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7"/>
        <w:ind w:firstLine="851"/>
        <w:jc w:val="both"/>
        <w:spacing w:after="0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А также согласны</w:t>
      </w:r>
      <w:r>
        <w:rPr>
          <w:rFonts w:ascii="Liberation Sans" w:hAnsi="Liberation Sans" w:cs="Liberation Sans"/>
          <w:sz w:val="24"/>
          <w:szCs w:val="24"/>
        </w:rPr>
        <w:t xml:space="preserve"> выполнить предусмотренные конкурсом функции в соответствии с требованиями конкурсной документации и на условиях, указанных в нижеприведенных данных: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Услови</w:t>
      </w:r>
      <w:r>
        <w:rPr>
          <w:rFonts w:ascii="Liberation Sans" w:hAnsi="Liberation Sans" w:cs="Liberation Sans"/>
          <w:sz w:val="24"/>
          <w:szCs w:val="24"/>
        </w:rPr>
        <w:t xml:space="preserve">я ис</w:t>
      </w:r>
      <w:r>
        <w:rPr>
          <w:rFonts w:ascii="Liberation Sans" w:hAnsi="Liberation Sans" w:cs="Liberation Sans"/>
          <w:sz w:val="24"/>
          <w:szCs w:val="24"/>
        </w:rPr>
        <w:t xml:space="preserve">полн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ия </w:t>
      </w:r>
      <w:r>
        <w:rPr>
          <w:rFonts w:ascii="Liberation Sans" w:hAnsi="Liberation Sans" w:cs="Liberation Sans"/>
          <w:sz w:val="24"/>
          <w:szCs w:val="24"/>
        </w:rPr>
        <w:t xml:space="preserve">Соглашения о</w:t>
      </w:r>
      <w:r>
        <w:rPr>
          <w:rFonts w:ascii="Liberation Sans" w:hAnsi="Liberation Sans" w:cs="Liberation Sans"/>
          <w:sz w:val="24"/>
          <w:szCs w:val="24"/>
        </w:rPr>
        <w:t xml:space="preserve"> предоставлени</w:t>
      </w:r>
      <w:r>
        <w:rPr>
          <w:rFonts w:ascii="Liberation Sans" w:hAnsi="Liberation Sans" w:cs="Liberation Sans"/>
          <w:sz w:val="24"/>
          <w:szCs w:val="24"/>
        </w:rPr>
        <w:t xml:space="preserve">и субсидии</w:t>
      </w:r>
      <w:r>
        <w:rPr>
          <w:rFonts w:ascii="Liberation Sans" w:hAnsi="Liberation Sans" w:cs="Liberation Sans"/>
          <w:sz w:val="24"/>
          <w:szCs w:val="24"/>
        </w:rPr>
        <w:t xml:space="preserve">: 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7"/>
        <w:gridCol w:w="3544"/>
      </w:tblGrid>
      <w:tr>
        <w:trPr>
          <w:trHeight w:val="322"/>
        </w:trPr>
        <w:tc>
          <w:tcPr>
            <w:shd w:val="clear" w:color="auto" w:fill="d9d9d9"/>
            <w:tcW w:w="6487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Показатели исполнения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auto" w:fill="d9d9d9"/>
            <w:tcW w:w="3544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Предложение участника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487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Предельный размер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субсидии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единицу (1 летный час)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(финансовое предложение (руб.))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487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персонала, имеющего соответствующие допуски к воздушным перевозк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ам (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штат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й состав работников)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487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опыта осуществления воздушных перевозок пассажиров, грузов и багажа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(лет)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487" w:type="dxa"/>
            <w:vAlign w:val="top"/>
            <w:textDirection w:val="lrTb"/>
            <w:noWrap w:val="false"/>
          </w:tcPr>
          <w:p>
            <w:pPr>
              <w:pStyle w:val="692"/>
              <w:ind w:left="0" w:firstLine="0"/>
              <w:tabs>
                <w:tab w:val="clear" w:pos="643" w:leader="none"/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на праве собственности или ином законном основании воздушных судов с действующим сертификатом летной годности в количестве, достато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чном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для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выполнения перевозок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(единиц)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Расчёт часовой тарифной (базовой) ставки: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62"/>
        <w:gridCol w:w="3543"/>
        <w:gridCol w:w="1365"/>
        <w:gridCol w:w="1276"/>
        <w:gridCol w:w="1559"/>
        <w:gridCol w:w="1418"/>
      </w:tblGrid>
      <w:tr>
        <w:trPr>
          <w:trHeight w:val="495"/>
        </w:trPr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затрат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Количество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Цена за ед. (руб)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 (руб)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Тип воздушного судна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Затраты,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оплата труда персонала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ind w:right="-725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зводственные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поддержание летной годности воздушного судна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аэронавигационные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стоимость авиаГСМ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bottom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общехозяйственные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bottom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метеообеспечение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(расшифровать)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(при нали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ии)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2.8.1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8505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Всего затрат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Подпись руководителя участника конкурса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или иного уполномоченного лица</w:t>
      </w:r>
      <w:r>
        <w:rPr>
          <w:rFonts w:ascii="Liberation Sans" w:hAnsi="Liberation Sans" w:cs="Liberation Sans"/>
          <w:sz w:val="24"/>
          <w:szCs w:val="24"/>
        </w:rPr>
        <w:t xml:space="preserve">                     </w:t>
      </w:r>
      <w:r>
        <w:rPr>
          <w:rFonts w:ascii="Liberation Sans" w:hAnsi="Liberation Sans" w:cs="Liberation Sans"/>
          <w:sz w:val="24"/>
          <w:szCs w:val="24"/>
        </w:rPr>
        <w:t xml:space="preserve"> /_______________ /____________________/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</w:t>
        <w:tab/>
        <w:tab/>
        <w:tab/>
        <w:tab/>
      </w:r>
      <w:r>
        <w:rPr>
          <w:rFonts w:ascii="Liberation Sans" w:hAnsi="Liberation Sans" w:cs="Liberation Sans"/>
          <w:sz w:val="24"/>
          <w:szCs w:val="24"/>
        </w:rPr>
        <w:t xml:space="preserve">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(</w:t>
      </w:r>
      <w:r>
        <w:rPr>
          <w:rFonts w:ascii="Liberation Sans" w:hAnsi="Liberation Sans" w:cs="Liberation Sans"/>
          <w:sz w:val="24"/>
          <w:szCs w:val="24"/>
        </w:rPr>
        <w:t xml:space="preserve">расшифровка подписи</w:t>
      </w:r>
      <w:r>
        <w:rPr>
          <w:rFonts w:ascii="Liberation Sans" w:hAnsi="Liberation Sans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jc w:val="both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</w:t>
      </w:r>
      <w:r>
        <w:rPr>
          <w:rFonts w:ascii="Liberation Sans" w:hAnsi="Liberation Sans" w:cs="Liberation Sans"/>
          <w:sz w:val="24"/>
          <w:szCs w:val="24"/>
        </w:rPr>
        <w:t xml:space="preserve">.П. </w:t>
      </w:r>
      <w:r>
        <w:rPr>
          <w:rFonts w:ascii="Liberation Sans" w:hAnsi="Liberation Sans" w:cs="Liberation Sans"/>
          <w:sz w:val="24"/>
          <w:szCs w:val="24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</w:t>
      </w:r>
      <w:r>
        <w:rPr>
          <w:rFonts w:ascii="Liberation Sans" w:hAnsi="Liberation Sans" w:cs="Liberation Sans"/>
          <w:sz w:val="24"/>
          <w:szCs w:val="24"/>
        </w:rPr>
        <w:t xml:space="preserve">  «___» _______________ 20_ 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Приложение № </w:t>
      </w:r>
      <w:r>
        <w:rPr>
          <w:rFonts w:ascii="Liberation Sans" w:hAnsi="Liberation Sans" w:cs="Liberation Sans"/>
          <w:sz w:val="24"/>
          <w:szCs w:val="24"/>
        </w:rPr>
        <w:t xml:space="preserve">2</w:t>
      </w:r>
      <w:r>
        <w:rPr>
          <w:rFonts w:ascii="Liberation Sans" w:hAnsi="Liberation Sans" w:cs="Liberation Sans"/>
          <w:sz w:val="24"/>
          <w:szCs w:val="24"/>
        </w:rPr>
        <w:t xml:space="preserve"> к конкурсной документации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ФОРМА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  <w:outlineLvl w:val="0"/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АНКЕТА УЧАСТНИКА КОНКУРСА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  <w:outlineLvl w:val="0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28"/>
        <w:gridCol w:w="5178"/>
      </w:tblGrid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Полное и сокращенное наименования участника конкурса и его организационно-правовая форма:</w:t>
            </w: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Юридичес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ки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й ад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рес 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астника конкурса:</w:t>
            </w: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jc w:val="both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Почтовый адрес (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для корреспонденции) участника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конкурса:</w:t>
            </w: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Контактные телефоны:</w:t>
            </w: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ИНН участника конкурса: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КПП участника конкурса: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ОГРН участника конкурса: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ОКПО участника конкурса: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ОКАТО участника конкурса: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178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  <w:outlineLvl w:val="1"/>
            </w:pPr>
            <w:r>
              <w:rPr>
                <w:rFonts w:ascii="Liberation Sans" w:hAnsi="Liberation Sans" w:cs="Liberation Sans"/>
                <w:bCs/>
                <w:i/>
                <w:i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i/>
          <w:iCs/>
          <w:sz w:val="24"/>
          <w:szCs w:val="24"/>
        </w:rPr>
        <w:outlineLvl w:val="1"/>
      </w:pPr>
      <w:r>
        <w:rPr>
          <w:rFonts w:ascii="Liberation Sans" w:hAnsi="Liberation Sans" w:cs="Liberation Sans"/>
          <w:b/>
          <w:bCs/>
          <w:i/>
          <w:i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Подп</w:t>
      </w:r>
      <w:r>
        <w:rPr>
          <w:rFonts w:ascii="Liberation Sans" w:hAnsi="Liberation Sans" w:cs="Liberation Sans"/>
          <w:sz w:val="24"/>
          <w:szCs w:val="24"/>
        </w:rPr>
        <w:t xml:space="preserve">ись </w:t>
      </w:r>
      <w:r>
        <w:rPr>
          <w:rFonts w:ascii="Liberation Sans" w:hAnsi="Liberation Sans" w:cs="Liberation Sans"/>
          <w:sz w:val="24"/>
          <w:szCs w:val="24"/>
        </w:rPr>
        <w:t xml:space="preserve">руко</w:t>
      </w:r>
      <w:r>
        <w:rPr>
          <w:rFonts w:ascii="Liberation Sans" w:hAnsi="Liberation Sans" w:cs="Liberation Sans"/>
          <w:sz w:val="24"/>
          <w:szCs w:val="24"/>
        </w:rPr>
        <w:t xml:space="preserve">води</w:t>
      </w:r>
      <w:r>
        <w:rPr>
          <w:rFonts w:ascii="Liberation Sans" w:hAnsi="Liberation Sans" w:cs="Liberation Sans"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ля участника конкурса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или иного уполномоченного лица</w:t>
      </w:r>
      <w:r>
        <w:rPr>
          <w:rFonts w:ascii="Liberation Sans" w:hAnsi="Liberation Sans" w:cs="Liberation Sans"/>
          <w:sz w:val="24"/>
          <w:szCs w:val="24"/>
        </w:rPr>
        <w:t xml:space="preserve">                     </w:t>
      </w:r>
      <w:r>
        <w:rPr>
          <w:rFonts w:ascii="Liberation Sans" w:hAnsi="Liberation Sans" w:cs="Liberation Sans"/>
          <w:sz w:val="24"/>
          <w:szCs w:val="24"/>
        </w:rPr>
        <w:t xml:space="preserve"> /_______________ </w:t>
      </w:r>
      <w:r>
        <w:rPr>
          <w:rFonts w:ascii="Liberation Sans" w:hAnsi="Liberation Sans" w:cs="Liberation Sans"/>
          <w:sz w:val="24"/>
          <w:szCs w:val="24"/>
        </w:rPr>
        <w:t xml:space="preserve">/____________________/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</w:t>
        <w:tab/>
        <w:tab/>
        <w:tab/>
        <w:tab/>
        <w:tab/>
        <w:tab/>
        <w:tab/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(</w:t>
      </w:r>
      <w:r>
        <w:rPr>
          <w:rFonts w:ascii="Liberation Sans" w:hAnsi="Liberation Sans" w:cs="Liberation Sans"/>
          <w:sz w:val="24"/>
          <w:szCs w:val="24"/>
        </w:rPr>
        <w:t xml:space="preserve">расшифровка подписи</w:t>
      </w:r>
      <w:r>
        <w:rPr>
          <w:rFonts w:ascii="Liberation Sans" w:hAnsi="Liberation Sans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jc w:val="both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М.П.                                       «___» _______________ 20_ 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</w:t>
      </w:r>
      <w:r>
        <w:rPr>
          <w:rFonts w:ascii="Liberation Sans" w:hAnsi="Liberation Sans" w:cs="Liberation Sans"/>
          <w:sz w:val="24"/>
          <w:szCs w:val="24"/>
        </w:rPr>
        <w:t xml:space="preserve">      </w:t>
      </w:r>
      <w:r>
        <w:rPr>
          <w:rFonts w:ascii="Liberation Sans" w:hAnsi="Liberation Sans" w:cs="Liberation Sans"/>
          <w:sz w:val="24"/>
          <w:szCs w:val="24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Приложение № </w:t>
      </w:r>
      <w:r>
        <w:rPr>
          <w:rFonts w:ascii="Liberation Sans" w:hAnsi="Liberation Sans" w:cs="Liberation Sans"/>
          <w:sz w:val="24"/>
          <w:szCs w:val="24"/>
        </w:rPr>
        <w:t xml:space="preserve">3</w:t>
      </w:r>
      <w:r>
        <w:rPr>
          <w:rFonts w:ascii="Liberation Sans" w:hAnsi="Liberation Sans" w:cs="Liberation Sans"/>
          <w:sz w:val="24"/>
          <w:szCs w:val="24"/>
        </w:rPr>
        <w:t xml:space="preserve"> к конкурсной документации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ФОРМА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ind w:firstLine="851"/>
        <w:jc w:val="center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ind w:firstLine="851"/>
        <w:jc w:val="center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Информация об участнике конкурса.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ind w:firstLine="851"/>
        <w:jc w:val="center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ind w:firstLine="85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Настоящим 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</w:t>
      </w:r>
      <w:r>
        <w:rPr>
          <w:rFonts w:ascii="Liberation Sans" w:hAnsi="Liberation Sans" w:cs="Liberation Sans"/>
          <w:sz w:val="24"/>
          <w:szCs w:val="24"/>
        </w:rPr>
        <w:t xml:space="preserve">_ </w:t>
      </w:r>
      <w:r>
        <w:rPr>
          <w:rFonts w:ascii="Liberation Sans" w:hAnsi="Liberation Sans" w:cs="Liberation Sans"/>
          <w:sz w:val="24"/>
          <w:szCs w:val="24"/>
        </w:rPr>
        <w:t xml:space="preserve">по</w:t>
      </w:r>
      <w:r>
        <w:rPr>
          <w:rFonts w:ascii="Liberation Sans" w:hAnsi="Liberation Sans" w:cs="Liberation Sans"/>
          <w:sz w:val="24"/>
          <w:szCs w:val="24"/>
        </w:rPr>
        <w:t xml:space="preserve">дт</w:t>
      </w:r>
      <w:r>
        <w:rPr>
          <w:rFonts w:ascii="Liberation Sans" w:hAnsi="Liberation Sans" w:cs="Liberation Sans"/>
          <w:sz w:val="24"/>
          <w:szCs w:val="24"/>
        </w:rPr>
        <w:t xml:space="preserve">вер</w:t>
      </w:r>
      <w:r>
        <w:rPr>
          <w:rFonts w:ascii="Liberation Sans" w:hAnsi="Liberation Sans" w:cs="Liberation Sans"/>
          <w:sz w:val="24"/>
          <w:szCs w:val="24"/>
        </w:rPr>
        <w:t xml:space="preserve">жда</w:t>
      </w:r>
      <w:r>
        <w:rPr>
          <w:rFonts w:ascii="Liberation Sans" w:hAnsi="Liberation Sans" w:cs="Liberation Sans"/>
          <w:sz w:val="24"/>
          <w:szCs w:val="24"/>
        </w:rPr>
        <w:t xml:space="preserve">ет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  <w:t xml:space="preserve"> что в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ind w:firstLine="85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</w:t>
      </w:r>
      <w:r>
        <w:rPr>
          <w:rFonts w:ascii="Liberation Sans" w:hAnsi="Liberation Sans" w:cs="Liberation Sans"/>
          <w:sz w:val="24"/>
          <w:szCs w:val="24"/>
        </w:rPr>
        <w:t xml:space="preserve">(полное наименование участника конкурса)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отношении ______________________</w:t>
      </w:r>
      <w:r>
        <w:rPr>
          <w:rFonts w:ascii="Liberation Sans" w:hAnsi="Liberation Sans" w:cs="Liberation Sans"/>
          <w:sz w:val="24"/>
          <w:szCs w:val="24"/>
        </w:rPr>
        <w:t xml:space="preserve">_</w:t>
      </w:r>
      <w:r>
        <w:rPr>
          <w:rFonts w:ascii="Liberation Sans" w:hAnsi="Liberation Sans" w:cs="Liberation Sans"/>
          <w:sz w:val="24"/>
          <w:szCs w:val="24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</w:rPr>
        <w:t xml:space="preserve">_ как</w:t>
      </w:r>
      <w:r>
        <w:rPr>
          <w:rFonts w:ascii="Liberation Sans" w:hAnsi="Liberation Sans" w:cs="Liberation Sans"/>
          <w:sz w:val="24"/>
          <w:szCs w:val="24"/>
        </w:rPr>
        <w:t xml:space="preserve"> субъекта хозяйственных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</w:t>
      </w:r>
      <w:r>
        <w:rPr>
          <w:rFonts w:ascii="Liberation Sans" w:hAnsi="Liberation Sans" w:cs="Liberation Sans"/>
          <w:sz w:val="24"/>
          <w:szCs w:val="24"/>
        </w:rPr>
        <w:t xml:space="preserve"> (полное наименован участника конкурса)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1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</w:t>
      </w:r>
      <w:r>
        <w:rPr>
          <w:rFonts w:ascii="Liberation Sans" w:hAnsi="Liberation Sans" w:cs="Liberation Sans"/>
          <w:sz w:val="24"/>
          <w:szCs w:val="24"/>
        </w:rPr>
        <w:t xml:space="preserve">авоо</w:t>
      </w:r>
      <w:r>
        <w:rPr>
          <w:rFonts w:ascii="Liberation Sans" w:hAnsi="Liberation Sans" w:cs="Liberation Sans"/>
          <w:sz w:val="24"/>
          <w:szCs w:val="24"/>
        </w:rPr>
        <w:t xml:space="preserve">тнош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ий нижеуказанные действия: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>
        <w:trPr>
          <w:trHeight w:val="1380"/>
        </w:trPr>
        <w:tc>
          <w:tcPr>
            <w:tcW w:w="4926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Непроведение 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реорганизации (за исключением реорганизации в форме присоединения к юридическому лицу, являющемуся участником конкурса, другого юридического лица)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927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_______________________(проводится/не проводится)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380"/>
        </w:trPr>
        <w:tc>
          <w:tcPr>
            <w:tcW w:w="4926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овед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ликв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идац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927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_______________________(проводится/не проводится)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380"/>
        </w:trPr>
        <w:tc>
          <w:tcPr>
            <w:tcW w:w="4926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В отношении участника не введена процедура банкротства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927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_____________________________(введена/не введена)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380"/>
        </w:trPr>
        <w:tc>
          <w:tcPr>
            <w:tcW w:w="4926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Деятельность участника конкурса не приостановлена в порядке, предусмотренном законо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дате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льст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  <w:lang w:eastAsia="ru-RU"/>
              </w:rPr>
              <w:t xml:space="preserve">м Российской Федерации, а участники конкурса - индивидуальные предприниматели не прекращают деятельность в качестве индивидуального предпринимателя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927" w:type="dxa"/>
            <w:vAlign w:val="center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_______________(приостановлена(прекращена)/не приостановлена(не прекращена))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Подпись руководите</w:t>
      </w:r>
      <w:r>
        <w:rPr>
          <w:rFonts w:ascii="Liberation Sans" w:hAnsi="Liberation Sans" w:cs="Liberation Sans"/>
          <w:sz w:val="24"/>
          <w:szCs w:val="24"/>
        </w:rPr>
        <w:t xml:space="preserve">ля у</w:t>
      </w:r>
      <w:r>
        <w:rPr>
          <w:rFonts w:ascii="Liberation Sans" w:hAnsi="Liberation Sans" w:cs="Liberation Sans"/>
          <w:sz w:val="24"/>
          <w:szCs w:val="24"/>
        </w:rPr>
        <w:t xml:space="preserve">част</w:t>
      </w:r>
      <w:r>
        <w:rPr>
          <w:rFonts w:ascii="Liberation Sans" w:hAnsi="Liberation Sans" w:cs="Liberation Sans"/>
          <w:sz w:val="24"/>
          <w:szCs w:val="24"/>
        </w:rPr>
        <w:t xml:space="preserve">н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ка конкурса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или иного уполномоченного лица                      /_______________ /____________________/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</w:t>
        <w:tab/>
        <w:tab/>
        <w:tab/>
        <w:tab/>
        <w:tab/>
        <w:tab/>
        <w:tab/>
        <w:t xml:space="preserve">                   расшифровка подписи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both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851"/>
        <w:jc w:val="both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М.П.                                       «___» _______________ 20_ г.</w:t>
      </w:r>
      <w:r>
        <w:rPr>
          <w:rFonts w:ascii="Liberation Sans" w:hAnsi="Liberation Sans" w:cs="Liberation Sans"/>
          <w:sz w:val="24"/>
          <w:szCs w:val="24"/>
        </w:rPr>
        <w:t xml:space="preserve">             </w:t>
      </w:r>
      <w:r>
        <w:rPr>
          <w:rFonts w:ascii="Liberation Sans" w:hAnsi="Liberation Sans" w:cs="Liberation Sans"/>
          <w:sz w:val="24"/>
          <w:szCs w:val="24"/>
        </w:rPr>
        <w:t xml:space="preserve">   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Приложение № 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к конкурсной документации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ПЛАН-ЗАДАНИЕ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8789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78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Маршрут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789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Самбург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789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Халясавэй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789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Толька Пуровская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789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ные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соци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ьно значимые маршруты, в границах Пуровского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right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Приложение № </w:t>
      </w:r>
      <w:r>
        <w:rPr>
          <w:rFonts w:ascii="Liberation Sans" w:hAnsi="Liberation Sans" w:cs="Liberation Sans"/>
          <w:sz w:val="24"/>
          <w:szCs w:val="24"/>
        </w:rPr>
        <w:t xml:space="preserve">5</w:t>
      </w:r>
      <w:r>
        <w:rPr>
          <w:rFonts w:ascii="Liberation Sans" w:hAnsi="Liberation Sans" w:cs="Liberation Sans"/>
          <w:sz w:val="24"/>
          <w:szCs w:val="24"/>
        </w:rPr>
        <w:t xml:space="preserve"> к конкурсной документации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ПРОЕКТ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9"/>
        <w:jc w:val="center"/>
        <w:tabs>
          <w:tab w:val="left" w:pos="567" w:leader="none"/>
        </w:tabs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" w:name="P1412"/>
      <w:r>
        <w:rPr>
          <w:rFonts w:ascii="Liberation Sans" w:hAnsi="Liberation Sans" w:cs="Liberation Sans"/>
          <w:sz w:val="24"/>
          <w:szCs w:val="24"/>
        </w:rPr>
      </w:r>
      <w:bookmarkEnd w:id="2"/>
      <w:r>
        <w:rPr>
          <w:rFonts w:ascii="Liberation Sans" w:hAnsi="Liberation Sans" w:cs="Liberation Sans"/>
          <w:b w:val="0"/>
          <w:sz w:val="24"/>
          <w:szCs w:val="24"/>
        </w:rPr>
        <w:t xml:space="preserve">Соглашение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9"/>
        <w:jc w:val="center"/>
        <w:tabs>
          <w:tab w:val="left" w:pos="567" w:leader="none"/>
        </w:tabs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cs="Liberation Sans"/>
          <w:b w:val="0"/>
          <w:sz w:val="24"/>
          <w:szCs w:val="24"/>
        </w:rPr>
        <w:t xml:space="preserve">о предоставлении </w:t>
      </w:r>
      <w:r>
        <w:rPr>
          <w:rFonts w:ascii="Liberation Sans" w:hAnsi="Liberation Sans" w:cs="Liberation Sans"/>
          <w:b w:val="0"/>
          <w:sz w:val="24"/>
          <w:szCs w:val="24"/>
        </w:rPr>
        <w:t xml:space="preserve">субс</w:t>
      </w:r>
      <w:r>
        <w:rPr>
          <w:rFonts w:ascii="Liberation Sans" w:hAnsi="Liberation Sans" w:cs="Liberation Sans"/>
          <w:b w:val="0"/>
          <w:sz w:val="24"/>
          <w:szCs w:val="24"/>
        </w:rPr>
        <w:t xml:space="preserve">идии</w:t>
      </w:r>
      <w:r>
        <w:rPr>
          <w:rFonts w:ascii="Liberation Sans" w:hAnsi="Liberation Sans" w:cs="Liberation Sans"/>
          <w:b w:val="0"/>
          <w:sz w:val="24"/>
          <w:szCs w:val="24"/>
        </w:rPr>
        <w:t xml:space="preserve"> </w:t>
      </w:r>
      <w:r>
        <w:rPr>
          <w:rFonts w:ascii="Liberation Sans" w:hAnsi="Liberation Sans" w:cs="Liberation Sans"/>
          <w:b w:val="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г. Тарко-Сале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"_____" ___________ 20___ г.                                                                                                                     № 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</w:t>
      </w:r>
      <w:r>
        <w:rPr>
          <w:rFonts w:ascii="Liberation Sans" w:hAnsi="Liberation Sans" w:cs="Liberation Sans"/>
          <w:sz w:val="24"/>
          <w:szCs w:val="24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" w:name="P1431"/>
      <w:r>
        <w:rPr>
          <w:rFonts w:ascii="Liberation Sans" w:hAnsi="Liberation Sans" w:cs="Liberation Sans"/>
          <w:sz w:val="24"/>
          <w:szCs w:val="24"/>
        </w:rPr>
      </w:r>
      <w:bookmarkEnd w:id="3"/>
      <w:r>
        <w:rPr>
          <w:rFonts w:ascii="Liberation Sans" w:hAnsi="Liberation Sans" w:cs="Liberation Sans"/>
          <w:sz w:val="24"/>
          <w:szCs w:val="24"/>
        </w:rPr>
        <w:t xml:space="preserve">Муниципальное казенное учреждение «Дирекция по обслуживанию деятельности органов местного самоуправления Пуровского района», именуемое в дальнейшем «Уполномоченный орган» в лице_____________________________________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</w:t>
      </w:r>
      <w:r>
        <w:rPr>
          <w:rFonts w:ascii="Liberation Sans" w:hAnsi="Liberation Sans" w:cs="Liberation Sans"/>
          <w:sz w:val="24"/>
          <w:szCs w:val="24"/>
        </w:rPr>
        <w:t xml:space="preserve">, дей</w:t>
      </w:r>
      <w:r>
        <w:rPr>
          <w:rFonts w:ascii="Liberation Sans" w:hAnsi="Liberation Sans" w:cs="Liberation Sans"/>
          <w:sz w:val="24"/>
          <w:szCs w:val="24"/>
        </w:rPr>
        <w:t xml:space="preserve">ствую</w:t>
      </w:r>
      <w:r>
        <w:rPr>
          <w:rFonts w:ascii="Liberation Sans" w:hAnsi="Liberation Sans" w:cs="Liberation Sans"/>
          <w:sz w:val="24"/>
          <w:szCs w:val="24"/>
        </w:rPr>
        <w:t xml:space="preserve">щего на основании ___________________________________________________, с одной стороны, 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именуемое в дальнейшем «Получатель», в лице 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</w:t>
      </w:r>
      <w:r>
        <w:rPr>
          <w:rFonts w:ascii="Liberation Sans" w:hAnsi="Liberation Sans" w:cs="Liberation Sans"/>
          <w:sz w:val="24"/>
          <w:szCs w:val="24"/>
        </w:rPr>
        <w:t xml:space="preserve">_____</w:t>
      </w:r>
      <w:r>
        <w:rPr>
          <w:rFonts w:ascii="Liberation Sans" w:hAnsi="Liberation Sans" w:cs="Liberation Sans"/>
          <w:sz w:val="24"/>
          <w:szCs w:val="24"/>
        </w:rPr>
        <w:t xml:space="preserve">_____________, действующего на основании _________________________________________________________________, с другой стороны, далее именуемые «Стороны», в соответствии с Порядком предоставления субсидии из бюджета Пуровского района в целях возмеще</w:t>
      </w:r>
      <w:r>
        <w:rPr>
          <w:rFonts w:ascii="Liberation Sans" w:hAnsi="Liberation Sans" w:cs="Liberation Sans"/>
          <w:sz w:val="24"/>
          <w:szCs w:val="24"/>
        </w:rPr>
        <w:t xml:space="preserve">ния </w:t>
      </w:r>
      <w:r>
        <w:rPr>
          <w:rFonts w:ascii="Liberation Sans" w:hAnsi="Liberation Sans" w:cs="Liberation Sans"/>
          <w:sz w:val="24"/>
          <w:szCs w:val="24"/>
        </w:rPr>
        <w:t xml:space="preserve">затр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  <w:t xml:space="preserve">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округа, утвержденным постановлением Администрации</w:t>
      </w:r>
      <w:r>
        <w:rPr>
          <w:rFonts w:ascii="Liberation Sans" w:hAnsi="Liberation Sans" w:cs="Liberation Sans"/>
          <w:sz w:val="24"/>
          <w:szCs w:val="24"/>
        </w:rPr>
        <w:t xml:space="preserve"> Пур</w:t>
      </w:r>
      <w:r>
        <w:rPr>
          <w:rFonts w:ascii="Liberation Sans" w:hAnsi="Liberation Sans" w:cs="Liberation Sans"/>
          <w:sz w:val="24"/>
          <w:szCs w:val="24"/>
        </w:rPr>
        <w:t xml:space="preserve">овск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г</w:t>
      </w:r>
      <w:r>
        <w:rPr>
          <w:rFonts w:ascii="Liberation Sans" w:hAnsi="Liberation Sans" w:cs="Liberation Sans"/>
          <w:sz w:val="24"/>
          <w:szCs w:val="24"/>
        </w:rPr>
        <w:t xml:space="preserve">о района от «08» июня 2021 г. № 289-ПА (далее - Порядок предоставления субсидии), на основании решения конкурсной комиссии о результатах проведения конкурса (протокола _________________________________ № ___ от ___________)  заключили настоящее с</w:t>
      </w:r>
      <w:r>
        <w:rPr>
          <w:rFonts w:ascii="Liberation Sans" w:hAnsi="Liberation Sans" w:cs="Liberation Sans"/>
          <w:sz w:val="24"/>
          <w:szCs w:val="24"/>
        </w:rPr>
        <w:t xml:space="preserve">огла</w:t>
      </w:r>
      <w:r>
        <w:rPr>
          <w:rFonts w:ascii="Liberation Sans" w:hAnsi="Liberation Sans" w:cs="Liberation Sans"/>
          <w:sz w:val="24"/>
          <w:szCs w:val="24"/>
        </w:rPr>
        <w:t xml:space="preserve">шени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о нижеследующем.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4" w:name="P1482"/>
      <w:r>
        <w:rPr>
          <w:rFonts w:ascii="Liberation Sans" w:hAnsi="Liberation Sans" w:cs="Liberation Sans"/>
          <w:sz w:val="24"/>
          <w:szCs w:val="24"/>
        </w:rPr>
      </w:r>
      <w:bookmarkEnd w:id="4"/>
      <w:r>
        <w:rPr>
          <w:rFonts w:ascii="Liberation Sans" w:hAnsi="Liberation Sans" w:cs="Liberation Sans"/>
          <w:sz w:val="24"/>
          <w:szCs w:val="24"/>
        </w:rPr>
        <w:t xml:space="preserve">I. Предмет Соглашения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5" w:name="P1484"/>
      <w:r>
        <w:rPr>
          <w:rFonts w:ascii="Liberation Sans" w:hAnsi="Liberation Sans" w:cs="Liberation Sans"/>
          <w:sz w:val="24"/>
          <w:szCs w:val="24"/>
        </w:rPr>
      </w:r>
      <w:bookmarkEnd w:id="5"/>
      <w:r>
        <w:rPr>
          <w:rFonts w:ascii="Liberation Sans" w:hAnsi="Liberation Sans" w:cs="Liberation Sans"/>
          <w:sz w:val="24"/>
          <w:szCs w:val="24"/>
        </w:rPr>
        <w:t xml:space="preserve">1.1. Предметом настоящего Соглашения является предоставление из бюджета Пуровского района в 202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году субсидии</w:t>
      </w:r>
      <w:bookmarkStart w:id="6" w:name="P1485"/>
      <w:r>
        <w:rPr>
          <w:rFonts w:ascii="Liberation Sans" w:hAnsi="Liberation Sans" w:cs="Liberation Sans"/>
          <w:sz w:val="24"/>
          <w:szCs w:val="24"/>
        </w:rPr>
      </w:r>
      <w:bookmarkEnd w:id="6"/>
      <w:r>
        <w:rPr>
          <w:rFonts w:ascii="Liberation Sans" w:hAnsi="Liberation Sans" w:cs="Liberation Sans"/>
          <w:sz w:val="24"/>
          <w:szCs w:val="24"/>
        </w:rPr>
        <w:t xml:space="preserve"> в целях возмещения затрат Получателя, связанных с осуществлением транспортного обслуживание нас</w:t>
      </w:r>
      <w:r>
        <w:rPr>
          <w:rFonts w:ascii="Liberation Sans" w:hAnsi="Liberation Sans" w:cs="Liberation Sans"/>
          <w:sz w:val="24"/>
          <w:szCs w:val="24"/>
        </w:rPr>
        <w:t xml:space="preserve">елен</w:t>
      </w:r>
      <w:r>
        <w:rPr>
          <w:rFonts w:ascii="Liberation Sans" w:hAnsi="Liberation Sans" w:cs="Liberation Sans"/>
          <w:sz w:val="24"/>
          <w:szCs w:val="24"/>
        </w:rPr>
        <w:t xml:space="preserve">ия н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социально значимых маршрутах в границах муниципального округа Пуровский район Ямало-Ненецкого автономного округа.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7" w:name="P1495"/>
      <w:r>
        <w:rPr>
          <w:rFonts w:ascii="Liberation Sans" w:hAnsi="Liberation Sans" w:cs="Liberation Sans"/>
          <w:sz w:val="24"/>
          <w:szCs w:val="24"/>
        </w:rPr>
      </w:r>
      <w:bookmarkEnd w:id="7"/>
      <w:r>
        <w:rPr>
          <w:rFonts w:ascii="Liberation Sans" w:hAnsi="Liberation Sans" w:cs="Liberation Sans"/>
          <w:sz w:val="24"/>
          <w:szCs w:val="24"/>
        </w:rPr>
        <w:t xml:space="preserve">II. Размер и финансовое обеспечение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8" w:name="P1497"/>
      <w:r>
        <w:rPr>
          <w:rFonts w:ascii="Liberation Sans" w:hAnsi="Liberation Sans" w:cs="Liberation Sans"/>
          <w:sz w:val="24"/>
          <w:szCs w:val="24"/>
        </w:rPr>
      </w:r>
      <w:bookmarkEnd w:id="8"/>
      <w:r>
        <w:rPr>
          <w:rFonts w:ascii="Liberation Sans" w:hAnsi="Liberation Sans" w:cs="Liberation Sans"/>
          <w:sz w:val="24"/>
          <w:szCs w:val="24"/>
        </w:rPr>
        <w:t xml:space="preserve">2.1. Субсидия предоставляется в соответствии с лимитами бюджетных обяза</w:t>
      </w:r>
      <w:r>
        <w:rPr>
          <w:rFonts w:ascii="Liberation Sans" w:hAnsi="Liberation Sans" w:cs="Liberation Sans"/>
          <w:sz w:val="24"/>
          <w:szCs w:val="24"/>
        </w:rPr>
        <w:t xml:space="preserve">тель</w:t>
      </w:r>
      <w:r>
        <w:rPr>
          <w:rFonts w:ascii="Liberation Sans" w:hAnsi="Liberation Sans" w:cs="Liberation Sans"/>
          <w:sz w:val="24"/>
          <w:szCs w:val="24"/>
        </w:rPr>
        <w:t xml:space="preserve">ств,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доведенными Уполномоченному органу по кодам классификации расходов бюджета Пуровского района (далее - коды БК) на цели, указанные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"P1482"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разделе I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размере: </w:t>
      </w:r>
      <w:r>
        <w:rPr>
          <w:rFonts w:ascii="Liberation Sans" w:hAnsi="Liberation Sans" w:cs="Liberation Sans"/>
          <w:sz w:val="24"/>
          <w:szCs w:val="24"/>
        </w:rPr>
        <w:t xml:space="preserve">21</w:t>
      </w:r>
      <w:r>
        <w:rPr>
          <w:rFonts w:ascii="Liberation Sans" w:hAnsi="Liberation Sans" w:cs="Liberation Sans"/>
          <w:sz w:val="24"/>
          <w:szCs w:val="24"/>
        </w:rPr>
        <w:t xml:space="preserve"> </w:t>
      </w:r>
      <w:r>
        <w:rPr>
          <w:rFonts w:ascii="Liberation Sans" w:hAnsi="Liberation Sans" w:cs="Liberation Sans"/>
          <w:sz w:val="24"/>
          <w:szCs w:val="24"/>
        </w:rPr>
        <w:t xml:space="preserve">593</w:t>
      </w:r>
      <w:r>
        <w:rPr>
          <w:rFonts w:ascii="Liberation Sans" w:hAnsi="Liberation Sans" w:cs="Liberation Sans"/>
          <w:sz w:val="24"/>
          <w:szCs w:val="24"/>
        </w:rPr>
        <w:t xml:space="preserve"> </w:t>
      </w:r>
      <w:r>
        <w:rPr>
          <w:rFonts w:ascii="Liberation Sans" w:hAnsi="Liberation Sans" w:cs="Liberation Sans"/>
          <w:sz w:val="24"/>
          <w:szCs w:val="24"/>
        </w:rPr>
        <w:t xml:space="preserve">500,</w:t>
      </w:r>
      <w:r>
        <w:rPr>
          <w:rFonts w:ascii="Liberation Sans" w:hAnsi="Liberation Sans" w:cs="Liberation Sans"/>
          <w:sz w:val="24"/>
          <w:szCs w:val="24"/>
        </w:rPr>
        <w:t xml:space="preserve">00</w:t>
      </w:r>
      <w:r>
        <w:rPr>
          <w:rFonts w:ascii="Liberation Sans" w:hAnsi="Liberation Sans" w:cs="Liberation Sans"/>
          <w:sz w:val="24"/>
          <w:szCs w:val="24"/>
        </w:rPr>
        <w:t xml:space="preserve"> (</w:t>
      </w:r>
      <w:r>
        <w:rPr>
          <w:rFonts w:ascii="Liberation Sans" w:hAnsi="Liberation Sans" w:cs="Liberation Sans"/>
          <w:sz w:val="24"/>
          <w:szCs w:val="24"/>
        </w:rPr>
        <w:t xml:space="preserve">Двадцать один миллион пятьсот девяносто три тысячи</w:t>
      </w:r>
      <w:r>
        <w:rPr>
          <w:rFonts w:ascii="Liberation Sans" w:hAnsi="Liberation Sans" w:cs="Liberation Sans"/>
          <w:sz w:val="24"/>
          <w:szCs w:val="24"/>
        </w:rPr>
        <w:t xml:space="preserve"> пятьсот</w:t>
      </w:r>
      <w:r>
        <w:rPr>
          <w:rFonts w:ascii="Liberation Sans" w:hAnsi="Liberation Sans" w:cs="Liberation Sans"/>
          <w:sz w:val="24"/>
          <w:szCs w:val="24"/>
        </w:rPr>
        <w:t xml:space="preserve">) рубл</w:t>
      </w:r>
      <w:r>
        <w:rPr>
          <w:rFonts w:ascii="Liberation Sans" w:hAnsi="Liberation Sans" w:cs="Liberation Sans"/>
          <w:sz w:val="24"/>
          <w:szCs w:val="24"/>
        </w:rPr>
        <w:t xml:space="preserve">ей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00</w:t>
      </w:r>
      <w:r>
        <w:rPr>
          <w:rFonts w:ascii="Liberation Sans" w:hAnsi="Liberation Sans" w:cs="Liberation Sans"/>
          <w:sz w:val="24"/>
          <w:szCs w:val="24"/>
        </w:rPr>
        <w:t xml:space="preserve"> копе</w:t>
      </w:r>
      <w:r>
        <w:rPr>
          <w:rFonts w:ascii="Liberation Sans" w:hAnsi="Liberation Sans" w:cs="Liberation Sans"/>
          <w:sz w:val="24"/>
          <w:szCs w:val="24"/>
        </w:rPr>
        <w:t xml:space="preserve">йка</w:t>
      </w:r>
      <w:r>
        <w:rPr>
          <w:rFonts w:ascii="Liberation Sans" w:hAnsi="Liberation Sans" w:cs="Liberation Sans"/>
          <w:sz w:val="24"/>
          <w:szCs w:val="24"/>
        </w:rPr>
        <w:t xml:space="preserve">, по (код БК) ______________________. Размер субсидии за единицу (1 летный час) составляет __________________________________________________________ рублей.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9" w:name="P1511"/>
      <w:r>
        <w:rPr>
          <w:rFonts w:ascii="Liberation Sans" w:hAnsi="Liberation Sans" w:cs="Liberation Sans"/>
          <w:sz w:val="24"/>
          <w:szCs w:val="24"/>
        </w:rPr>
      </w:r>
      <w:bookmarkEnd w:id="9"/>
      <w:r>
        <w:rPr>
          <w:rFonts w:ascii="Liberation Sans" w:hAnsi="Liberation Sans" w:cs="Liberation Sans"/>
          <w:sz w:val="24"/>
          <w:szCs w:val="24"/>
        </w:rPr>
        <w:t xml:space="preserve">III. Условия и порядок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</w:t>
      </w:r>
      <w:r>
        <w:rPr>
          <w:rFonts w:ascii="Liberation Sans" w:hAnsi="Liberation Sans" w:cs="Liberation Sans"/>
          <w:sz w:val="24"/>
          <w:szCs w:val="24"/>
        </w:rPr>
        <w:t xml:space="preserve">дии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3.1. Су</w:t>
      </w:r>
      <w:r>
        <w:rPr>
          <w:rFonts w:ascii="Liberation Sans" w:hAnsi="Liberation Sans" w:cs="Liberation Sans"/>
          <w:sz w:val="24"/>
          <w:szCs w:val="24"/>
        </w:rPr>
        <w:t xml:space="preserve">бсидия </w:t>
      </w:r>
      <w:r>
        <w:rPr>
          <w:rFonts w:ascii="Liberation Sans" w:hAnsi="Liberation Sans" w:cs="Liberation Sans"/>
          <w:sz w:val="24"/>
          <w:szCs w:val="24"/>
        </w:rPr>
        <w:t xml:space="preserve">пре</w:t>
      </w:r>
      <w:r>
        <w:rPr>
          <w:rFonts w:ascii="Liberation Sans" w:hAnsi="Liberation Sans" w:cs="Liberation Sans"/>
          <w:sz w:val="24"/>
          <w:szCs w:val="24"/>
        </w:rPr>
        <w:t xml:space="preserve">дос</w:t>
      </w:r>
      <w:r>
        <w:rPr>
          <w:rFonts w:ascii="Liberation Sans" w:hAnsi="Liberation Sans" w:cs="Liberation Sans"/>
          <w:sz w:val="24"/>
          <w:szCs w:val="24"/>
        </w:rPr>
        <w:t xml:space="preserve">тавляется в соответствии с Порядком предоставления субсидии: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3.1.1. на цели, указанные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"P1482"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разделе I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color w:val="ff000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0" w:name="P1515"/>
      <w:r>
        <w:rPr>
          <w:rFonts w:ascii="Liberation Sans" w:hAnsi="Liberation Sans" w:cs="Liberation Sans"/>
          <w:sz w:val="24"/>
          <w:szCs w:val="24"/>
        </w:rPr>
      </w:r>
      <w:bookmarkEnd w:id="10"/>
      <w:r>
        <w:rPr>
          <w:rFonts w:ascii="Liberation Sans" w:hAnsi="Liberation Sans" w:cs="Liberation Sans"/>
          <w:sz w:val="24"/>
          <w:szCs w:val="24"/>
        </w:rPr>
        <w:t xml:space="preserve">3.1.2. при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ставлении Получателем в Уполномоченный орган документов, подтверждающ</w:t>
      </w:r>
      <w:r>
        <w:rPr>
          <w:rFonts w:ascii="Liberation Sans" w:hAnsi="Liberation Sans" w:cs="Liberation Sans"/>
          <w:sz w:val="24"/>
          <w:szCs w:val="24"/>
        </w:rPr>
        <w:t xml:space="preserve">их факт про</w:t>
      </w:r>
      <w:r>
        <w:rPr>
          <w:rFonts w:ascii="Liberation Sans" w:hAnsi="Liberation Sans" w:cs="Liberation Sans"/>
          <w:sz w:val="24"/>
          <w:szCs w:val="24"/>
        </w:rPr>
        <w:t xml:space="preserve">изведенных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Получателем затрат связанных с осуществлением транспортного обслуживания населения на социально значимых маршрутах в границах муниципального округа Пуровский район Ямало-Ненецкого автономного округа на возмещение которых предоставляет</w:t>
      </w:r>
      <w:r>
        <w:rPr>
          <w:rFonts w:ascii="Liberation Sans" w:hAnsi="Liberation Sans" w:cs="Liberation Sans"/>
          <w:sz w:val="24"/>
          <w:szCs w:val="24"/>
        </w:rPr>
        <w:t xml:space="preserve">ся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убсидия</w:t>
      </w:r>
      <w:r>
        <w:rPr>
          <w:rFonts w:ascii="Liberation Sans" w:hAnsi="Liberation Sans" w:cs="Liberation Sans"/>
          <w:sz w:val="24"/>
          <w:szCs w:val="24"/>
        </w:rPr>
        <w:t xml:space="preserve"> в соот</w:t>
      </w:r>
      <w:r>
        <w:rPr>
          <w:rFonts w:ascii="Liberation Sans" w:hAnsi="Liberation Sans" w:cs="Liberation Sans"/>
          <w:sz w:val="24"/>
          <w:szCs w:val="24"/>
        </w:rPr>
        <w:t xml:space="preserve">вет</w:t>
      </w:r>
      <w:r>
        <w:rPr>
          <w:rFonts w:ascii="Liberation Sans" w:hAnsi="Liberation Sans" w:cs="Liberation Sans"/>
          <w:sz w:val="24"/>
          <w:szCs w:val="24"/>
        </w:rPr>
        <w:t xml:space="preserve">ств</w:t>
      </w:r>
      <w:r>
        <w:rPr>
          <w:rFonts w:ascii="Liberation Sans" w:hAnsi="Liberation Sans" w:cs="Liberation Sans"/>
          <w:sz w:val="24"/>
          <w:szCs w:val="24"/>
        </w:rPr>
        <w:t xml:space="preserve">ии с Порядком предоставления субсидии и настоящим Соглашением, а также иных документов, определенных в приложении № 1 к настоящему Соглашению;</w:t>
      </w:r>
      <w:r>
        <w:rPr>
          <w:rFonts w:ascii="Liberation Sans" w:hAnsi="Liberation Sans" w:cs="Liberation Sans"/>
          <w:color w:val="ff000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3.2. Субсидия предоставляется при соблюдении иных условий, в том числе: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1" w:name="P1526"/>
      <w:r>
        <w:rPr>
          <w:rFonts w:ascii="Liberation Sans" w:hAnsi="Liberation Sans" w:cs="Liberation Sans"/>
          <w:sz w:val="24"/>
          <w:szCs w:val="24"/>
        </w:rPr>
      </w:r>
      <w:bookmarkEnd w:id="11"/>
      <w:r>
        <w:rPr>
          <w:rFonts w:ascii="Liberation Sans" w:hAnsi="Liberation Sans" w:cs="Liberation Sans"/>
          <w:sz w:val="24"/>
          <w:szCs w:val="24"/>
        </w:rPr>
        <w:t xml:space="preserve">3.2.1. заключени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 с Уполномо</w:t>
      </w:r>
      <w:r>
        <w:rPr>
          <w:rFonts w:ascii="Liberation Sans" w:hAnsi="Liberation Sans" w:cs="Liberation Sans"/>
          <w:sz w:val="24"/>
          <w:szCs w:val="24"/>
        </w:rPr>
        <w:t xml:space="preserve">ченным орг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ном Соглашения в течение 5</w:t>
      </w:r>
      <w:r>
        <w:rPr>
          <w:rFonts w:ascii="Liberation Sans" w:hAnsi="Liberation Sans" w:cs="Liberation Sans"/>
          <w:sz w:val="24"/>
          <w:szCs w:val="24"/>
        </w:rPr>
        <w:t xml:space="preserve"> (пяти)</w:t>
      </w:r>
      <w:r>
        <w:rPr>
          <w:rFonts w:ascii="Liberation Sans" w:hAnsi="Liberation Sans" w:cs="Liberation Sans"/>
          <w:sz w:val="24"/>
          <w:szCs w:val="24"/>
        </w:rPr>
        <w:t xml:space="preserve"> рабочих дней со дня получения проекта Соглашения, подписанного Уполномоченным органом;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3.2.2. обязательного включения в Соглашение требования об обязательной проверке Уполномоченным органом и (или) о</w:t>
      </w:r>
      <w:r>
        <w:rPr>
          <w:rFonts w:ascii="Liberation Sans" w:hAnsi="Liberation Sans" w:cs="Liberation Sans"/>
          <w:sz w:val="24"/>
          <w:szCs w:val="24"/>
        </w:rPr>
        <w:t xml:space="preserve">рганом муни</w:t>
      </w:r>
      <w:r>
        <w:rPr>
          <w:rFonts w:ascii="Liberation Sans" w:hAnsi="Liberation Sans" w:cs="Liberation Sans"/>
          <w:sz w:val="24"/>
          <w:szCs w:val="24"/>
        </w:rPr>
        <w:t xml:space="preserve">ципального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финансового контроля соблюдения условий и порядка предоставления субсидии;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3.2.3. осуществления воздушных перевозок пассажиров, грузов и багажа воздушным транспортом в соответствии с заявками Уполномоченного органа;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3.2.4. ведения раз</w:t>
      </w:r>
      <w:r>
        <w:rPr>
          <w:rFonts w:ascii="Liberation Sans" w:hAnsi="Liberation Sans" w:cs="Liberation Sans"/>
          <w:sz w:val="24"/>
          <w:szCs w:val="24"/>
        </w:rPr>
        <w:t xml:space="preserve">дельного бу</w:t>
      </w:r>
      <w:r>
        <w:rPr>
          <w:rFonts w:ascii="Liberation Sans" w:hAnsi="Liberation Sans" w:cs="Liberation Sans"/>
          <w:sz w:val="24"/>
          <w:szCs w:val="24"/>
        </w:rPr>
        <w:t xml:space="preserve">хгалтерско</w:t>
      </w:r>
      <w:r>
        <w:rPr>
          <w:rFonts w:ascii="Liberation Sans" w:hAnsi="Liberation Sans" w:cs="Liberation Sans"/>
          <w:sz w:val="24"/>
          <w:szCs w:val="24"/>
        </w:rPr>
        <w:t xml:space="preserve">г</w:t>
      </w:r>
      <w:r>
        <w:rPr>
          <w:rFonts w:ascii="Liberation Sans" w:hAnsi="Liberation Sans" w:cs="Liberation Sans"/>
          <w:sz w:val="24"/>
          <w:szCs w:val="24"/>
        </w:rPr>
        <w:t xml:space="preserve">о учета Получателем.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3.3. Перечисление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осуществляется ежемесячно на счёт Получателя, открытый в учреждениях Центрального банка Российской Федерации или кредитных организациях, указанный в Соглашении, не позднее десятого рабо</w:t>
      </w:r>
      <w:r>
        <w:rPr>
          <w:rFonts w:ascii="Liberation Sans" w:hAnsi="Liberation Sans" w:cs="Liberation Sans"/>
          <w:sz w:val="24"/>
          <w:szCs w:val="24"/>
        </w:rPr>
        <w:t xml:space="preserve">чего дня по</w:t>
      </w:r>
      <w:r>
        <w:rPr>
          <w:rFonts w:ascii="Liberation Sans" w:hAnsi="Liberation Sans" w:cs="Liberation Sans"/>
          <w:sz w:val="24"/>
          <w:szCs w:val="24"/>
        </w:rPr>
        <w:t xml:space="preserve">сле принят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я Уполномоченным органом решения о предоставлении субсидии</w:t>
      </w:r>
      <w:r>
        <w:rPr>
          <w:rFonts w:ascii="Liberation Sans" w:hAnsi="Liberation Sans" w:cs="Liberation Sans"/>
          <w:sz w:val="24"/>
          <w:szCs w:val="24"/>
        </w:rPr>
        <w:t xml:space="preserve"> н</w:t>
      </w:r>
      <w:r>
        <w:rPr>
          <w:rFonts w:ascii="Liberation Sans" w:hAnsi="Liberation Sans" w:cs="Liberation Sans"/>
          <w:sz w:val="24"/>
          <w:szCs w:val="24"/>
        </w:rPr>
        <w:t xml:space="preserve">а основании документов, указанных в пункте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"P1515"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3.1.2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3.4. В случае уменьшения Уполномоченному органу ранее доведенных лимитов бюдж</w:t>
      </w:r>
      <w:r>
        <w:rPr>
          <w:rFonts w:ascii="Liberation Sans" w:hAnsi="Liberation Sans" w:cs="Liberation Sans"/>
          <w:sz w:val="24"/>
          <w:szCs w:val="24"/>
        </w:rPr>
        <w:t xml:space="preserve">етных обяза</w:t>
      </w:r>
      <w:r>
        <w:rPr>
          <w:rFonts w:ascii="Liberation Sans" w:hAnsi="Liberation Sans" w:cs="Liberation Sans"/>
          <w:sz w:val="24"/>
          <w:szCs w:val="24"/>
        </w:rPr>
        <w:t xml:space="preserve">тельств, п</w:t>
      </w:r>
      <w:r>
        <w:rPr>
          <w:rFonts w:ascii="Liberation Sans" w:hAnsi="Liberation Sans" w:cs="Liberation Sans"/>
          <w:sz w:val="24"/>
          <w:szCs w:val="24"/>
        </w:rPr>
        <w:t xml:space="preserve">р</w:t>
      </w:r>
      <w:r>
        <w:rPr>
          <w:rFonts w:ascii="Liberation Sans" w:hAnsi="Liberation Sans" w:cs="Liberation Sans"/>
          <w:sz w:val="24"/>
          <w:szCs w:val="24"/>
        </w:rPr>
        <w:t xml:space="preserve">иводящего к невозможности предоставления субсидии в размере, определенном в Соглашении, Уполномоченный орган предлагает новые условия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оглашения, а при недостижении согласия по новым условиям Соглашение расторгается по соглашению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тор</w:t>
      </w:r>
      <w:r>
        <w:rPr>
          <w:rFonts w:ascii="Liberation Sans" w:hAnsi="Liberation Sans" w:cs="Liberation Sans"/>
          <w:sz w:val="24"/>
          <w:szCs w:val="24"/>
        </w:rPr>
        <w:t xml:space="preserve">он.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12" w:name="P1540"/>
      <w:r>
        <w:rPr>
          <w:rFonts w:ascii="Liberation Sans" w:hAnsi="Liberation Sans" w:cs="Liberation Sans"/>
          <w:sz w:val="24"/>
          <w:szCs w:val="24"/>
        </w:rPr>
      </w:r>
      <w:bookmarkEnd w:id="12"/>
      <w:r>
        <w:rPr>
          <w:rFonts w:ascii="Liberation Sans" w:hAnsi="Liberation Sans" w:cs="Liberation Sans"/>
          <w:sz w:val="24"/>
          <w:szCs w:val="24"/>
        </w:rPr>
        <w:t xml:space="preserve">IV. Вз</w:t>
      </w:r>
      <w:r>
        <w:rPr>
          <w:rFonts w:ascii="Liberation Sans" w:hAnsi="Liberation Sans" w:cs="Liberation Sans"/>
          <w:sz w:val="24"/>
          <w:szCs w:val="24"/>
        </w:rPr>
        <w:t xml:space="preserve">аимоде</w:t>
      </w:r>
      <w:r>
        <w:rPr>
          <w:rFonts w:ascii="Liberation Sans" w:hAnsi="Liberation Sans" w:cs="Liberation Sans"/>
          <w:sz w:val="24"/>
          <w:szCs w:val="24"/>
        </w:rPr>
        <w:t xml:space="preserve">йств</w:t>
      </w:r>
      <w:r>
        <w:rPr>
          <w:rFonts w:ascii="Liberation Sans" w:hAnsi="Liberation Sans" w:cs="Liberation Sans"/>
          <w:sz w:val="24"/>
          <w:szCs w:val="24"/>
        </w:rPr>
        <w:t xml:space="preserve">ие С</w:t>
      </w:r>
      <w:r>
        <w:rPr>
          <w:rFonts w:ascii="Liberation Sans" w:hAnsi="Liberation Sans" w:cs="Liberation Sans"/>
          <w:sz w:val="24"/>
          <w:szCs w:val="24"/>
        </w:rPr>
        <w:t xml:space="preserve">торон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 Уполномоченный орган обязуется: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4.1.1. обеспечить предоставление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"P1511"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разделом III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3" w:name="P1546"/>
      <w:r>
        <w:rPr>
          <w:rFonts w:ascii="Liberation Sans" w:hAnsi="Liberation Sans" w:cs="Liberation Sans"/>
          <w:sz w:val="24"/>
          <w:szCs w:val="24"/>
        </w:rPr>
      </w:r>
      <w:bookmarkEnd w:id="13"/>
      <w:r>
        <w:rPr>
          <w:rFonts w:ascii="Liberation Sans" w:hAnsi="Liberation Sans" w:cs="Liberation Sans"/>
          <w:sz w:val="24"/>
          <w:szCs w:val="24"/>
        </w:rPr>
        <w:t xml:space="preserve">4.1.2. осуществлять проверку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ставляемых Получателем документов,</w:t>
      </w:r>
      <w:r>
        <w:rPr>
          <w:rFonts w:ascii="Liberation Sans" w:hAnsi="Liberation Sans" w:cs="Liberation Sans"/>
          <w:sz w:val="24"/>
          <w:szCs w:val="24"/>
        </w:rPr>
        <w:t xml:space="preserve"> указанных </w:t>
      </w:r>
      <w:r>
        <w:rPr>
          <w:rFonts w:ascii="Liberation Sans" w:hAnsi="Liberation Sans" w:cs="Liberation Sans"/>
          <w:sz w:val="24"/>
          <w:szCs w:val="24"/>
        </w:rPr>
        <w:t xml:space="preserve">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</w:instrText>
      </w:r>
      <w:r>
        <w:rPr>
          <w:rFonts w:ascii="Liberation Sans" w:hAnsi="Liberation Sans" w:cs="Liberation Sans"/>
          <w:sz w:val="24"/>
          <w:szCs w:val="24"/>
        </w:rPr>
        <w:instrText xml:space="preserve">INK \l "P1515"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пункте 3.1.2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5 (пяти) рабочих дней со дня их получения от Получателя;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4.1.3. обеспечивать перечисление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на счет </w:t>
      </w:r>
      <w:r>
        <w:rPr>
          <w:rFonts w:ascii="Liberation Sans" w:hAnsi="Liberation Sans" w:cs="Liberation Sans"/>
          <w:sz w:val="24"/>
          <w:szCs w:val="24"/>
        </w:rPr>
        <w:t xml:space="preserve">П</w:t>
      </w:r>
      <w:r>
        <w:rPr>
          <w:rFonts w:ascii="Liberation Sans" w:hAnsi="Liberation Sans" w:cs="Liberation Sans"/>
          <w:sz w:val="24"/>
          <w:szCs w:val="24"/>
        </w:rPr>
        <w:t xml:space="preserve">олучателя, </w:t>
      </w:r>
      <w:r>
        <w:rPr>
          <w:rFonts w:ascii="Liberation Sans" w:hAnsi="Liberation Sans" w:cs="Liberation Sans"/>
          <w:sz w:val="24"/>
          <w:szCs w:val="24"/>
        </w:rPr>
        <w:t xml:space="preserve">указанный 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"P411"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разделе VII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"P1528"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3.3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color w:val="ff000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4" w:name="P1548"/>
      <w:r>
        <w:rPr>
          <w:rFonts w:ascii="Liberation Sans" w:hAnsi="Liberation Sans" w:cs="Liberation Sans"/>
          <w:sz w:val="24"/>
          <w:szCs w:val="24"/>
        </w:rPr>
      </w:r>
      <w:bookmarkEnd w:id="14"/>
      <w:r>
        <w:rPr>
          <w:rFonts w:ascii="Liberation Sans" w:hAnsi="Liberation Sans" w:cs="Liberation Sans"/>
          <w:sz w:val="24"/>
          <w:szCs w:val="24"/>
        </w:rPr>
        <w:t xml:space="preserve">4.1.4. устанавливать</w:t>
      </w:r>
      <w:bookmarkStart w:id="15" w:name="P1549"/>
      <w:r>
        <w:rPr>
          <w:rFonts w:ascii="Liberation Sans" w:hAnsi="Liberation Sans" w:cs="Liberation Sans"/>
          <w:sz w:val="24"/>
          <w:szCs w:val="24"/>
        </w:rPr>
      </w:r>
      <w:bookmarkEnd w:id="15"/>
      <w:r>
        <w:rPr>
          <w:rFonts w:ascii="Liberation Sans" w:hAnsi="Liberation Sans" w:cs="Liberation Sans"/>
          <w:sz w:val="24"/>
          <w:szCs w:val="24"/>
        </w:rPr>
        <w:t xml:space="preserve"> показатели результативности в приложении № 2 к настоящему Соглашению, являющ</w:t>
      </w:r>
      <w:r>
        <w:rPr>
          <w:rFonts w:ascii="Liberation Sans" w:hAnsi="Liberation Sans" w:cs="Liberation Sans"/>
          <w:sz w:val="24"/>
          <w:szCs w:val="24"/>
        </w:rPr>
        <w:t xml:space="preserve">емуся неотъ</w:t>
      </w:r>
      <w:r>
        <w:rPr>
          <w:rFonts w:ascii="Liberation Sans" w:hAnsi="Liberation Sans" w:cs="Liberation Sans"/>
          <w:sz w:val="24"/>
          <w:szCs w:val="24"/>
        </w:rPr>
        <w:t xml:space="preserve">емлемой ча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тью настоящего Соглашения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color w:val="ff000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6" w:name="P1550"/>
      <w:r>
        <w:rPr>
          <w:rFonts w:ascii="Liberation Sans" w:hAnsi="Liberation Sans" w:cs="Liberation Sans"/>
          <w:sz w:val="24"/>
          <w:szCs w:val="24"/>
        </w:rPr>
      </w:r>
      <w:bookmarkEnd w:id="16"/>
      <w:r>
        <w:rPr>
          <w:rFonts w:ascii="Liberation Sans" w:hAnsi="Liberation Sans" w:cs="Liberation Sans"/>
          <w:sz w:val="24"/>
          <w:szCs w:val="24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Уполномоченным органом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</w:instrText>
      </w:r>
      <w:r>
        <w:rPr>
          <w:rFonts w:ascii="Liberation Sans" w:hAnsi="Liberation Sans" w:cs="Liberation Sans"/>
          <w:sz w:val="24"/>
          <w:szCs w:val="24"/>
        </w:rPr>
        <w:instrText xml:space="preserve">HYPERLINK</w:instrText>
      </w:r>
      <w:r>
        <w:rPr>
          <w:rFonts w:ascii="Liberation Sans" w:hAnsi="Liberation Sans" w:cs="Liberation Sans"/>
          <w:sz w:val="24"/>
          <w:szCs w:val="24"/>
        </w:rPr>
        <w:instrText xml:space="preserve"> \l "P1548"</w:instrText>
      </w:r>
      <w:r>
        <w:rPr>
          <w:rFonts w:ascii="Liberation Sans" w:hAnsi="Liberation Sans" w:cs="Liberation Sans"/>
          <w:sz w:val="24"/>
          <w:szCs w:val="24"/>
        </w:rPr>
        <w:instrText xml:space="preserve">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</w:t>
      </w:r>
      <w:r>
        <w:rPr>
          <w:rFonts w:ascii="Liberation Sans" w:hAnsi="Liberation Sans" w:cs="Liberation Sans"/>
          <w:sz w:val="24"/>
          <w:szCs w:val="24"/>
        </w:rPr>
        <w:t xml:space="preserve">4.1.4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. настоящего Соглашения на основании: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7" w:name="P1560"/>
      <w:r>
        <w:rPr>
          <w:rFonts w:ascii="Liberation Sans" w:hAnsi="Liberation Sans" w:cs="Liberation Sans"/>
          <w:sz w:val="24"/>
          <w:szCs w:val="24"/>
        </w:rPr>
      </w:r>
      <w:bookmarkEnd w:id="17"/>
      <w:r>
        <w:rPr>
          <w:rFonts w:ascii="Liberation Sans" w:hAnsi="Liberation Sans" w:cs="Liberation Sans"/>
          <w:sz w:val="24"/>
          <w:szCs w:val="24"/>
        </w:rPr>
        <w:t xml:space="preserve">4.1.5.1. отчета(ов) о достижении значений показателей результативности по форме, установленной в приложении № 3 к настоящему Соглашению, являющейся неотъемлемой частью настоящего Соглашения, </w:t>
      </w:r>
      <w:r>
        <w:rPr>
          <w:rFonts w:ascii="Liberation Sans" w:hAnsi="Liberation Sans" w:cs="Liberation Sans"/>
          <w:sz w:val="24"/>
          <w:szCs w:val="24"/>
        </w:rPr>
        <w:t xml:space="preserve">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</w:t>
      </w:r>
      <w:r>
        <w:rPr>
          <w:rFonts w:ascii="Liberation Sans" w:hAnsi="Liberation Sans" w:cs="Liberation Sans"/>
          <w:sz w:val="24"/>
          <w:szCs w:val="24"/>
        </w:rPr>
        <w:t xml:space="preserve">нного(</w:t>
      </w:r>
      <w:r>
        <w:rPr>
          <w:rFonts w:ascii="Liberation Sans" w:hAnsi="Liberation Sans" w:cs="Liberation Sans"/>
          <w:sz w:val="24"/>
          <w:szCs w:val="24"/>
        </w:rPr>
        <w:t xml:space="preserve">ых) </w:t>
      </w:r>
      <w:r>
        <w:rPr>
          <w:rFonts w:ascii="Liberation Sans" w:hAnsi="Liberation Sans" w:cs="Liberation Sans"/>
          <w:sz w:val="24"/>
          <w:szCs w:val="24"/>
        </w:rPr>
        <w:t xml:space="preserve">в со</w:t>
      </w:r>
      <w:r>
        <w:rPr>
          <w:rFonts w:ascii="Liberation Sans" w:hAnsi="Liberation Sans" w:cs="Liberation Sans"/>
          <w:sz w:val="24"/>
          <w:szCs w:val="24"/>
        </w:rPr>
        <w:t xml:space="preserve">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"P1629"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4.3.3.1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bookmarkStart w:id="18" w:name="P1561"/>
      <w:r>
        <w:rPr>
          <w:rFonts w:ascii="Liberation Sans" w:hAnsi="Liberation Sans" w:cs="Liberation Sans"/>
          <w:sz w:val="24"/>
          <w:szCs w:val="24"/>
        </w:rPr>
      </w:r>
      <w:bookmarkEnd w:id="18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19" w:name="P1562"/>
      <w:r>
        <w:rPr>
          <w:rFonts w:ascii="Liberation Sans" w:hAnsi="Liberation Sans" w:cs="Liberation Sans"/>
          <w:sz w:val="24"/>
          <w:szCs w:val="24"/>
        </w:rPr>
      </w:r>
      <w:bookmarkEnd w:id="19"/>
      <w:r>
        <w:rPr>
          <w:rFonts w:ascii="Liberation Sans" w:hAnsi="Liberation Sans" w:cs="Liberation Sans"/>
          <w:sz w:val="24"/>
          <w:szCs w:val="24"/>
        </w:rPr>
        <w:t xml:space="preserve">4.1.6. осуществлять контроль за соблюдением Получателем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установленных Порядком предоставления субсидии и настоя</w:t>
      </w:r>
      <w:r>
        <w:rPr>
          <w:rFonts w:ascii="Liberation Sans" w:hAnsi="Liberation Sans" w:cs="Liberation Sans"/>
          <w:sz w:val="24"/>
          <w:szCs w:val="24"/>
        </w:rPr>
        <w:t xml:space="preserve">щим Соглаше</w:t>
      </w:r>
      <w:r>
        <w:rPr>
          <w:rFonts w:ascii="Liberation Sans" w:hAnsi="Liberation Sans" w:cs="Liberation Sans"/>
          <w:sz w:val="24"/>
          <w:szCs w:val="24"/>
        </w:rPr>
        <w:t xml:space="preserve">нием: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</w:t>
      </w:r>
      <w:r>
        <w:rPr>
          <w:rFonts w:ascii="Liberation Sans" w:hAnsi="Liberation Sans" w:cs="Liberation Sans"/>
          <w:sz w:val="24"/>
          <w:szCs w:val="24"/>
        </w:rPr>
        <w:t xml:space="preserve">6.1. 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полномоченный орган осуществляет текущий и последующий контроль за целевым использованием субсидии Получателем;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4.1.6.2. текущий контроль осуществляется в форме запроса документов по целевому использованию субсидии;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4.1.6.3. по</w:t>
      </w:r>
      <w:r>
        <w:rPr>
          <w:rFonts w:ascii="Liberation Sans" w:hAnsi="Liberation Sans" w:cs="Liberation Sans"/>
          <w:sz w:val="24"/>
          <w:szCs w:val="24"/>
        </w:rPr>
        <w:t xml:space="preserve">следующий к</w:t>
      </w:r>
      <w:r>
        <w:rPr>
          <w:rFonts w:ascii="Liberation Sans" w:hAnsi="Liberation Sans" w:cs="Liberation Sans"/>
          <w:sz w:val="24"/>
          <w:szCs w:val="24"/>
        </w:rPr>
        <w:t xml:space="preserve">онтроль ос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ществляется в форме рассмотрения отчетов о целевом использовании субсидии;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4.1.6.4. отчеты о целевом использовании субсидии предоставляются Получателем, не позднее 10 </w:t>
      </w:r>
      <w:r>
        <w:rPr>
          <w:rFonts w:ascii="Liberation Sans" w:hAnsi="Liberation Sans" w:cs="Liberation Sans"/>
          <w:sz w:val="24"/>
          <w:szCs w:val="24"/>
        </w:rPr>
        <w:t xml:space="preserve">(десятого) </w:t>
      </w:r>
      <w:r>
        <w:rPr>
          <w:rFonts w:ascii="Liberation Sans" w:hAnsi="Liberation Sans" w:cs="Liberation Sans"/>
          <w:sz w:val="24"/>
          <w:szCs w:val="24"/>
        </w:rPr>
        <w:t xml:space="preserve">рабочего дня, следующего за отчетным месяцем, и рассмат</w:t>
      </w:r>
      <w:r>
        <w:rPr>
          <w:rFonts w:ascii="Liberation Sans" w:hAnsi="Liberation Sans" w:cs="Liberation Sans"/>
          <w:sz w:val="24"/>
          <w:szCs w:val="24"/>
        </w:rPr>
        <w:t xml:space="preserve">риваются Уп</w:t>
      </w:r>
      <w:r>
        <w:rPr>
          <w:rFonts w:ascii="Liberation Sans" w:hAnsi="Liberation Sans" w:cs="Liberation Sans"/>
          <w:sz w:val="24"/>
          <w:szCs w:val="24"/>
        </w:rPr>
        <w:t xml:space="preserve">олномоченн</w:t>
      </w:r>
      <w:r>
        <w:rPr>
          <w:rFonts w:ascii="Liberation Sans" w:hAnsi="Liberation Sans" w:cs="Liberation Sans"/>
          <w:sz w:val="24"/>
          <w:szCs w:val="24"/>
        </w:rPr>
        <w:t xml:space="preserve">ы</w:t>
      </w:r>
      <w:r>
        <w:rPr>
          <w:rFonts w:ascii="Liberation Sans" w:hAnsi="Liberation Sans" w:cs="Liberation Sans"/>
          <w:sz w:val="24"/>
          <w:szCs w:val="24"/>
        </w:rPr>
        <w:t xml:space="preserve">м органом в пятидневный срок после их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ставления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4.1.6.5. 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полномоченный орган не вправе вмешиваться в хозяйственную деятельность Получателя. Не считается вмешательством в хозяйственную деятельность Получателя со стороны Уполномо</w:t>
      </w:r>
      <w:r>
        <w:rPr>
          <w:rFonts w:ascii="Liberation Sans" w:hAnsi="Liberation Sans" w:cs="Liberation Sans"/>
          <w:sz w:val="24"/>
          <w:szCs w:val="24"/>
        </w:rPr>
        <w:t xml:space="preserve">ченного орг</w:t>
      </w:r>
      <w:r>
        <w:rPr>
          <w:rFonts w:ascii="Liberation Sans" w:hAnsi="Liberation Sans" w:cs="Liberation Sans"/>
          <w:sz w:val="24"/>
          <w:szCs w:val="24"/>
        </w:rPr>
        <w:t xml:space="preserve">ана осущес</w:t>
      </w:r>
      <w:r>
        <w:rPr>
          <w:rFonts w:ascii="Liberation Sans" w:hAnsi="Liberation Sans" w:cs="Liberation Sans"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  <w:t xml:space="preserve">вление текущего, последующего контроля целевого использования Получателем предоставленных субсиди</w:t>
      </w:r>
      <w:r>
        <w:rPr>
          <w:rFonts w:ascii="Liberation Sans" w:hAnsi="Liberation Sans" w:cs="Liberation Sans"/>
          <w:sz w:val="24"/>
          <w:szCs w:val="24"/>
        </w:rPr>
        <w:t xml:space="preserve">й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4.1.6.6. </w:t>
      </w:r>
      <w:r>
        <w:rPr>
          <w:rFonts w:ascii="Liberation Sans" w:hAnsi="Liberation Sans" w:cs="Liberation Sans"/>
          <w:sz w:val="24"/>
          <w:szCs w:val="24"/>
        </w:rPr>
        <w:t xml:space="preserve">Главный распорядитель и органы муниципального финансового контроля осуществляют обязательную проверку соблюдения Получателем </w:t>
      </w:r>
      <w:r>
        <w:rPr>
          <w:rFonts w:ascii="Liberation Sans" w:hAnsi="Liberation Sans" w:cs="Liberation Sans"/>
          <w:sz w:val="24"/>
          <w:szCs w:val="24"/>
        </w:rPr>
        <w:t xml:space="preserve">порядка и у</w:t>
      </w:r>
      <w:r>
        <w:rPr>
          <w:rFonts w:ascii="Liberation Sans" w:hAnsi="Liberation Sans" w:cs="Liberation Sans"/>
          <w:sz w:val="24"/>
          <w:szCs w:val="24"/>
        </w:rPr>
        <w:t xml:space="preserve">словий пре</w:t>
      </w:r>
      <w:r>
        <w:rPr>
          <w:rFonts w:ascii="Liberation Sans" w:hAnsi="Liberation Sans" w:cs="Liberation Sans"/>
          <w:sz w:val="24"/>
          <w:szCs w:val="24"/>
        </w:rPr>
        <w:t xml:space="preserve">д</w:t>
      </w:r>
      <w:r>
        <w:rPr>
          <w:rFonts w:ascii="Liberation Sans" w:hAnsi="Liberation Sans" w:cs="Liberation Sans"/>
          <w:sz w:val="24"/>
          <w:szCs w:val="24"/>
        </w:rPr>
        <w:t xml:space="preserve">оставления субсидий, в том числе в части достижения результатов предоставления субсидии. Органы муниципального финансового контроля осуществляют обязательную проверку в соответствии со статьями 268.1 и 269.2 Бюджетного кодекса Российс</w:t>
      </w:r>
      <w:r>
        <w:rPr>
          <w:rFonts w:ascii="Liberation Sans" w:hAnsi="Liberation Sans" w:cs="Liberation Sans"/>
          <w:sz w:val="24"/>
          <w:szCs w:val="24"/>
        </w:rPr>
        <w:t xml:space="preserve">кой Федерац</w:t>
      </w:r>
      <w:r>
        <w:rPr>
          <w:rFonts w:ascii="Liberation Sans" w:hAnsi="Liberation Sans" w:cs="Liberation Sans"/>
          <w:sz w:val="24"/>
          <w:szCs w:val="24"/>
        </w:rPr>
        <w:t xml:space="preserve">ии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</w:t>
      </w:r>
      <w:r>
        <w:rPr>
          <w:rFonts w:ascii="Liberation Sans" w:hAnsi="Liberation Sans" w:cs="Liberation Sans"/>
          <w:sz w:val="24"/>
          <w:szCs w:val="24"/>
        </w:rPr>
        <w:t xml:space="preserve">7. в случае установления Уполномоченным органом или получения от органа муниципального финансового контроля информации о факте(ах) завышения суммы субсидии, излишне перечисленные суммы субсидии, ее нецелевое использование, нарушения По</w:t>
      </w:r>
      <w:r>
        <w:rPr>
          <w:rFonts w:ascii="Liberation Sans" w:hAnsi="Liberation Sans" w:cs="Liberation Sans"/>
          <w:sz w:val="24"/>
          <w:szCs w:val="24"/>
        </w:rPr>
        <w:t xml:space="preserve">лучателем п</w:t>
      </w:r>
      <w:r>
        <w:rPr>
          <w:rFonts w:ascii="Liberation Sans" w:hAnsi="Liberation Sans" w:cs="Liberation Sans"/>
          <w:sz w:val="24"/>
          <w:szCs w:val="24"/>
        </w:rPr>
        <w:t xml:space="preserve">орядка и у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предусмотренных Порядком предоставления субсидии и настоящим Соглашением, в том числе указания в документах,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Получателем, в соответствии с настоящим Соглашением, недостоверных сведений, У</w:t>
      </w:r>
      <w:r>
        <w:rPr>
          <w:rFonts w:ascii="Liberation Sans" w:hAnsi="Liberation Sans" w:cs="Liberation Sans"/>
          <w:sz w:val="24"/>
          <w:szCs w:val="24"/>
        </w:rPr>
        <w:t xml:space="preserve">полномоченн</w:t>
      </w:r>
      <w:r>
        <w:rPr>
          <w:rFonts w:ascii="Liberation Sans" w:hAnsi="Liberation Sans" w:cs="Liberation Sans"/>
          <w:sz w:val="24"/>
          <w:szCs w:val="24"/>
        </w:rPr>
        <w:t xml:space="preserve">ый орган в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течение 5 (пяти) рабочих дней со дня выявления таких фактов, направляет Получателю уведомление о возврате излишне полученной суммы субсидии и (или) использованной не по целевому назначению в бюджет Пуровского района, с указанием суммы</w:t>
      </w:r>
      <w:r>
        <w:rPr>
          <w:rFonts w:ascii="Liberation Sans" w:hAnsi="Liberation Sans" w:cs="Liberation Sans"/>
          <w:sz w:val="24"/>
          <w:szCs w:val="24"/>
        </w:rPr>
        <w:t xml:space="preserve"> подлежащей</w:t>
      </w:r>
      <w:r>
        <w:rPr>
          <w:rFonts w:ascii="Liberation Sans" w:hAnsi="Liberation Sans" w:cs="Liberation Sans"/>
          <w:sz w:val="24"/>
          <w:szCs w:val="24"/>
        </w:rPr>
        <w:t xml:space="preserve"> возврату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4.1.6.8. возврат субсидии осуществляется Получателем в течение 10 (десяти) календарных дней с момента получения уведомления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4.1.6.9. за нарушение срока возврата субсидии Получатель уплачивает в бюджет</w:t>
      </w:r>
      <w:r>
        <w:rPr>
          <w:rFonts w:ascii="Liberation Sans" w:hAnsi="Liberation Sans" w:cs="Liberation Sans"/>
          <w:sz w:val="24"/>
          <w:szCs w:val="24"/>
        </w:rPr>
        <w:t xml:space="preserve"> Пуровского </w:t>
      </w:r>
      <w:r>
        <w:rPr>
          <w:rFonts w:ascii="Liberation Sans" w:hAnsi="Liberation Sans" w:cs="Liberation Sans"/>
          <w:sz w:val="24"/>
          <w:szCs w:val="24"/>
        </w:rPr>
        <w:t xml:space="preserve">района пени в размере</w:t>
      </w:r>
      <w:r>
        <w:rPr>
          <w:rFonts w:ascii="Liberation Sans" w:hAnsi="Liberation Sans" w:cs="Liberation Sans"/>
          <w:sz w:val="24"/>
          <w:szCs w:val="24"/>
        </w:rPr>
        <w:t xml:space="preserve"> одной трех</w:t>
      </w:r>
      <w:r>
        <w:rPr>
          <w:rFonts w:ascii="Liberation Sans" w:hAnsi="Liberation Sans" w:cs="Liberation Sans"/>
          <w:sz w:val="24"/>
          <w:szCs w:val="24"/>
        </w:rPr>
        <w:t xml:space="preserve">сотой дейс</w:t>
      </w:r>
      <w:r>
        <w:rPr>
          <w:rFonts w:ascii="Liberation Sans" w:hAnsi="Liberation Sans" w:cs="Liberation Sans"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  <w:t xml:space="preserve">вующей на день уплаты ставки рефинансирования Центрального банка Российской Федерации от размера нецелевого использования субсидии за каждый день просрочки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4.1.6.10. при отказе от добровольного возврата субсидии в срок, указанный в п</w:t>
      </w:r>
      <w:r>
        <w:rPr>
          <w:rFonts w:ascii="Liberation Sans" w:hAnsi="Liberation Sans" w:cs="Liberation Sans"/>
          <w:sz w:val="24"/>
          <w:szCs w:val="24"/>
        </w:rPr>
        <w:t xml:space="preserve">ункте 4.1.6</w:t>
      </w:r>
      <w:r>
        <w:rPr>
          <w:rFonts w:ascii="Liberation Sans" w:hAnsi="Liberation Sans" w:cs="Liberation Sans"/>
          <w:sz w:val="24"/>
          <w:szCs w:val="24"/>
        </w:rPr>
        <w:t xml:space="preserve">.8, денежн</w:t>
      </w:r>
      <w:r>
        <w:rPr>
          <w:rFonts w:ascii="Liberation Sans" w:hAnsi="Liberation Sans" w:cs="Liberation Sans"/>
          <w:sz w:val="24"/>
          <w:szCs w:val="24"/>
        </w:rPr>
        <w:t xml:space="preserve">ы</w:t>
      </w:r>
      <w:r>
        <w:rPr>
          <w:rFonts w:ascii="Liberation Sans" w:hAnsi="Liberation Sans" w:cs="Liberation Sans"/>
          <w:sz w:val="24"/>
          <w:szCs w:val="24"/>
        </w:rPr>
        <w:t xml:space="preserve">е средства взыскиваются с Получателя в судебном порядке в соответствии с действующим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4.1.7.</w:t>
      </w:r>
      <w:bookmarkStart w:id="20" w:name="P1579"/>
      <w:r>
        <w:rPr>
          <w:rFonts w:ascii="Liberation Sans" w:hAnsi="Liberation Sans" w:cs="Liberation Sans"/>
          <w:sz w:val="24"/>
          <w:szCs w:val="24"/>
        </w:rPr>
      </w:r>
      <w:bookmarkEnd w:id="20"/>
      <w:r>
        <w:rPr>
          <w:rFonts w:ascii="Liberation Sans" w:hAnsi="Liberation Sans" w:cs="Liberation Sans"/>
          <w:sz w:val="24"/>
          <w:szCs w:val="24"/>
        </w:rPr>
        <w:t xml:space="preserve"> в случае, если Получателем не достигнуты значения показателей результативности и (или) иных показателе</w:t>
      </w:r>
      <w:r>
        <w:rPr>
          <w:rFonts w:ascii="Liberation Sans" w:hAnsi="Liberation Sans" w:cs="Liberation Sans"/>
          <w:sz w:val="24"/>
          <w:szCs w:val="24"/>
        </w:rPr>
        <w:t xml:space="preserve">й, установл</w:t>
      </w:r>
      <w:r>
        <w:rPr>
          <w:rFonts w:ascii="Liberation Sans" w:hAnsi="Liberation Sans" w:cs="Liberation Sans"/>
          <w:sz w:val="24"/>
          <w:szCs w:val="24"/>
        </w:rPr>
        <w:t xml:space="preserve">енных Поря</w:t>
      </w:r>
      <w:r>
        <w:rPr>
          <w:rFonts w:ascii="Liberation Sans" w:hAnsi="Liberation Sans" w:cs="Liberation Sans"/>
          <w:sz w:val="24"/>
          <w:szCs w:val="24"/>
        </w:rPr>
        <w:t xml:space="preserve">д</w:t>
      </w:r>
      <w:r>
        <w:rPr>
          <w:rFonts w:ascii="Liberation Sans" w:hAnsi="Liberation Sans" w:cs="Liberation Sans"/>
          <w:sz w:val="24"/>
          <w:szCs w:val="24"/>
        </w:rPr>
        <w:t xml:space="preserve">ком предоставления субсидии или Уполномоченным органом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"P1548"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4.1.4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предусматривается уплата штрафа в размере </w:t>
      </w:r>
      <w:r>
        <w:rPr>
          <w:rFonts w:ascii="Liberation Sans" w:hAnsi="Liberation Sans" w:cs="Liberation Sans"/>
          <w:sz w:val="24"/>
          <w:szCs w:val="24"/>
        </w:rPr>
        <w:t xml:space="preserve">0,5</w:t>
      </w:r>
      <w:r>
        <w:rPr>
          <w:rFonts w:ascii="Liberation Sans" w:hAnsi="Liberation Sans" w:cs="Liberation Sans"/>
          <w:sz w:val="24"/>
          <w:szCs w:val="24"/>
        </w:rPr>
        <w:t xml:space="preserve">% от общего объёма выделенной субсидии за каждый недост</w:t>
      </w:r>
      <w:r>
        <w:rPr>
          <w:rFonts w:ascii="Liberation Sans" w:hAnsi="Liberation Sans" w:cs="Liberation Sans"/>
          <w:sz w:val="24"/>
          <w:szCs w:val="24"/>
        </w:rPr>
        <w:t xml:space="preserve">игнутый пок</w:t>
      </w:r>
      <w:r>
        <w:rPr>
          <w:rFonts w:ascii="Liberation Sans" w:hAnsi="Liberation Sans" w:cs="Liberation Sans"/>
          <w:sz w:val="24"/>
          <w:szCs w:val="24"/>
        </w:rPr>
        <w:t xml:space="preserve">азатель ре</w:t>
      </w:r>
      <w:r>
        <w:rPr>
          <w:rFonts w:ascii="Liberation Sans" w:hAnsi="Liberation Sans" w:cs="Liberation Sans"/>
          <w:sz w:val="24"/>
          <w:szCs w:val="24"/>
        </w:rPr>
        <w:t xml:space="preserve">з</w:t>
      </w:r>
      <w:r>
        <w:rPr>
          <w:rFonts w:ascii="Liberation Sans" w:hAnsi="Liberation Sans" w:cs="Liberation Sans"/>
          <w:sz w:val="24"/>
          <w:szCs w:val="24"/>
        </w:rPr>
        <w:t xml:space="preserve">ультативности, который в установленном порядке перечисляется в доход бюджета Пуровского района, с обязательным уведомлением Получателя в течение 5 (пяти) рабочих дней с даты принятия указанного решения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1" w:name="P1590"/>
      <w:r>
        <w:rPr>
          <w:rFonts w:ascii="Liberation Sans" w:hAnsi="Liberation Sans" w:cs="Liberation Sans"/>
          <w:sz w:val="24"/>
          <w:szCs w:val="24"/>
        </w:rPr>
      </w:r>
      <w:bookmarkEnd w:id="21"/>
      <w:r>
        <w:rPr>
          <w:rFonts w:ascii="Liberation Sans" w:hAnsi="Liberation Sans" w:cs="Liberation Sans"/>
          <w:sz w:val="24"/>
          <w:szCs w:val="24"/>
        </w:rPr>
        <w:t xml:space="preserve">4.1.8. рассматривать предложения, документы </w:t>
      </w:r>
      <w:r>
        <w:rPr>
          <w:rFonts w:ascii="Liberation Sans" w:hAnsi="Liberation Sans" w:cs="Liberation Sans"/>
          <w:sz w:val="24"/>
          <w:szCs w:val="24"/>
        </w:rPr>
        <w:t xml:space="preserve">и иную информацию, направленную Получате</w:t>
      </w:r>
      <w:r>
        <w:rPr>
          <w:rFonts w:ascii="Liberation Sans" w:hAnsi="Liberation Sans" w:cs="Liberation Sans"/>
          <w:sz w:val="24"/>
          <w:szCs w:val="24"/>
        </w:rPr>
        <w:t xml:space="preserve">лем, в том числе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"P1673"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4.4.1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течение 5 (пяти) рабочих дней со дня их получения и уведомлять Получателя </w:t>
      </w:r>
      <w:r>
        <w:rPr>
          <w:rFonts w:ascii="Liberation Sans" w:hAnsi="Liberation Sans" w:cs="Liberation Sans"/>
          <w:sz w:val="24"/>
          <w:szCs w:val="24"/>
        </w:rPr>
        <w:t xml:space="preserve">о принятом решении (при необходимости)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2" w:name="P1591"/>
      <w:r>
        <w:rPr>
          <w:rFonts w:ascii="Liberation Sans" w:hAnsi="Liberation Sans" w:cs="Liberation Sans"/>
          <w:sz w:val="24"/>
          <w:szCs w:val="24"/>
        </w:rPr>
      </w:r>
      <w:bookmarkEnd w:id="22"/>
      <w:r>
        <w:rPr>
          <w:rFonts w:ascii="Liberation Sans" w:hAnsi="Liberation Sans" w:cs="Liberation Sans"/>
          <w:sz w:val="24"/>
          <w:szCs w:val="24"/>
        </w:rPr>
        <w:t xml:space="preserve">4.1.9. направлять разъяснения Получателю по вопросам, связанным с исполнением настоящего Соглашения, в течение 5 (пяти) рабочих дней со дня получения обращения Получателя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"P1680"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</w:t>
      </w:r>
      <w:r>
        <w:rPr>
          <w:rFonts w:ascii="Liberation Sans" w:hAnsi="Liberation Sans" w:cs="Liberation Sans"/>
          <w:sz w:val="24"/>
          <w:szCs w:val="24"/>
        </w:rPr>
        <w:t xml:space="preserve">том 4.4.2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 выполнять иные обязательства в соответствии с бюджетным законодательством Ро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сийской Федерации и Порядком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в том числе: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4.1.10.1.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"P1782"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bookmarkStart w:id="23" w:name="P1593"/>
      <w:r>
        <w:rPr>
          <w:rFonts w:ascii="Liberation Sans" w:hAnsi="Liberation Sans" w:cs="Liberation Sans"/>
          <w:sz w:val="24"/>
          <w:szCs w:val="24"/>
        </w:rPr>
      </w:r>
      <w:bookmarkEnd w:id="23"/>
      <w:r>
        <w:rPr>
          <w:rFonts w:ascii="Liberation Sans" w:hAnsi="Liberation Sans" w:cs="Liberation Sans"/>
          <w:sz w:val="24"/>
          <w:szCs w:val="24"/>
        </w:rPr>
        <w:t xml:space="preserve">своевременно предъявлять Получателю</w:t>
      </w:r>
      <w:r>
        <w:rPr>
          <w:rFonts w:ascii="Liberation Sans" w:hAnsi="Liberation Sans" w:cs="Liberation Sans"/>
          <w:sz w:val="24"/>
          <w:szCs w:val="24"/>
        </w:rPr>
        <w:t xml:space="preserve"> оформленные надлежащим образом зая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ки на выполнение субсидируемых рейсов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4.1.10.2. </w:t>
      </w:r>
      <w:r>
        <w:rPr>
          <w:rFonts w:ascii="Liberation Sans" w:hAnsi="Liberation Sans" w:cs="Liberation Sans"/>
          <w:sz w:val="24"/>
          <w:szCs w:val="24"/>
        </w:rPr>
        <w:t xml:space="preserve">з</w:t>
      </w:r>
      <w:r>
        <w:rPr>
          <w:rFonts w:ascii="Liberation Sans" w:hAnsi="Liberation Sans" w:cs="Liberation Sans"/>
          <w:sz w:val="24"/>
          <w:szCs w:val="24"/>
        </w:rPr>
        <w:t xml:space="preserve">аявки на выполнение субсидируемых рейсов скрепляются подписью руковод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теля, либо лица уполномоченного на совершение данных действий, печатью Уполномоченного органа и долж</w:t>
      </w:r>
      <w:r>
        <w:rPr>
          <w:rFonts w:ascii="Liberation Sans" w:hAnsi="Liberation Sans" w:cs="Liberation Sans"/>
          <w:sz w:val="24"/>
          <w:szCs w:val="24"/>
        </w:rPr>
        <w:t xml:space="preserve">ны с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держать в себе: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0" w:leader="none"/>
          <w:tab w:val="left" w:pos="284" w:leader="none"/>
          <w:tab w:val="left" w:pos="567" w:leader="none"/>
          <w:tab w:val="clear" w:pos="720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дату выполнения воздушной перевозки;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0" w:leader="none"/>
          <w:tab w:val="left" w:pos="284" w:leader="none"/>
          <w:tab w:val="left" w:pos="567" w:leader="none"/>
          <w:tab w:val="clear" w:pos="720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тип и класс воздушных судов (далее – «ВС») (обычный или повышенной комфортности);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0" w:leader="none"/>
          <w:tab w:val="left" w:pos="284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маршрут и вид воздушной перевозки (перевозка пассажиров, груза, багажа);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0" w:leader="none"/>
          <w:tab w:val="left" w:pos="284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необходимое количество воздушных перевозок</w:t>
      </w:r>
      <w:r>
        <w:rPr>
          <w:rFonts w:ascii="Liberation Sans" w:hAnsi="Liberation Sans" w:cs="Liberation Sans"/>
          <w:sz w:val="24"/>
          <w:szCs w:val="24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0" w:leader="none"/>
          <w:tab w:val="left" w:pos="284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4.1.10.3. заявки на выполнение плановых субсидируемых рейсов подаются в срок не позднее 09 часов 30 минут местного времени, накануне дня вылета, ответственному представителю Получателя в письменной форме.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0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При выполнении вне плановых субсидируемых рейсов</w:t>
      </w:r>
      <w:r>
        <w:rPr>
          <w:rFonts w:ascii="Liberation Sans" w:hAnsi="Liberation Sans" w:cs="Liberation Sans"/>
          <w:sz w:val="24"/>
          <w:szCs w:val="24"/>
        </w:rPr>
        <w:t xml:space="preserve"> заявки подаются в письменной форме ответственному представителю Получателя за 2 (два) часа до предполагаемого в</w:t>
      </w:r>
      <w:r>
        <w:rPr>
          <w:rFonts w:ascii="Liberation Sans" w:hAnsi="Liberation Sans" w:cs="Liberation Sans"/>
          <w:sz w:val="24"/>
          <w:szCs w:val="24"/>
        </w:rPr>
        <w:t xml:space="preserve">ы</w:t>
      </w:r>
      <w:r>
        <w:rPr>
          <w:rFonts w:ascii="Liberation Sans" w:hAnsi="Liberation Sans" w:cs="Liberation Sans"/>
          <w:sz w:val="24"/>
          <w:szCs w:val="24"/>
        </w:rPr>
        <w:t xml:space="preserve">лета.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0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4.1.10.4. перед каждым полетом ВС оформить в соответствии с требованиями руковод</w:t>
      </w:r>
      <w:r>
        <w:rPr>
          <w:rFonts w:ascii="Liberation Sans" w:hAnsi="Liberation Sans" w:cs="Liberation Sans"/>
          <w:sz w:val="24"/>
          <w:szCs w:val="24"/>
        </w:rPr>
        <w:t xml:space="preserve">я</w:t>
      </w:r>
      <w:r>
        <w:rPr>
          <w:rFonts w:ascii="Liberation Sans" w:hAnsi="Liberation Sans" w:cs="Liberation Sans"/>
          <w:sz w:val="24"/>
          <w:szCs w:val="24"/>
        </w:rPr>
        <w:t xml:space="preserve">щих документов полномочного государственного органа на </w:t>
      </w:r>
      <w:r>
        <w:rPr>
          <w:rFonts w:ascii="Liberation Sans" w:hAnsi="Liberation Sans" w:cs="Liberation Sans"/>
          <w:sz w:val="24"/>
          <w:szCs w:val="24"/>
        </w:rPr>
        <w:t xml:space="preserve">воздушном транспорте пасс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жиров, багаж и груз, перевозимых на борту ВС, которые подлежат обязательному предп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летному досмотру работниками службы организации перевозок и авиационной безопасн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сти (в аэропортах) или под контролем члена экипажа (на временных п</w:t>
      </w:r>
      <w:r>
        <w:rPr>
          <w:rFonts w:ascii="Liberation Sans" w:hAnsi="Liberation Sans" w:cs="Liberation Sans"/>
          <w:sz w:val="24"/>
          <w:szCs w:val="24"/>
        </w:rPr>
        <w:t xml:space="preserve">лощадках и аэр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дромах). В предоставляемом Уполномоченном органе списке пассажиров в обязательном порядке ук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зываются номер, серия и вид документа, удостоверяющего личность пассажира (при этом Фамилия Имя Отчество (при наличии) пассажира указываются полност</w:t>
      </w:r>
      <w:r>
        <w:rPr>
          <w:rFonts w:ascii="Liberation Sans" w:hAnsi="Liberation Sans" w:cs="Liberation Sans"/>
          <w:sz w:val="24"/>
          <w:szCs w:val="24"/>
        </w:rPr>
        <w:t xml:space="preserve">ью), год рождения.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0" w:leader="none"/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4.1.10.5. при формировании каждой заявки на воздушную перевозку, учитывать допуст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мую загрузку на борт ВС пассажиров, багажа, грузов общей массой, не превышающей предельную загрузку данного типа ВС. При этом число пассажиров, перевозимы</w:t>
      </w:r>
      <w:r>
        <w:rPr>
          <w:rFonts w:ascii="Liberation Sans" w:hAnsi="Liberation Sans" w:cs="Liberation Sans"/>
          <w:sz w:val="24"/>
          <w:szCs w:val="24"/>
        </w:rPr>
        <w:t xml:space="preserve">х на бо</w:t>
      </w:r>
      <w:r>
        <w:rPr>
          <w:rFonts w:ascii="Liberation Sans" w:hAnsi="Liberation Sans" w:cs="Liberation Sans"/>
          <w:sz w:val="24"/>
          <w:szCs w:val="24"/>
        </w:rPr>
        <w:t xml:space="preserve">р</w:t>
      </w:r>
      <w:r>
        <w:rPr>
          <w:rFonts w:ascii="Liberation Sans" w:hAnsi="Liberation Sans" w:cs="Liberation Sans"/>
          <w:sz w:val="24"/>
          <w:szCs w:val="24"/>
        </w:rPr>
        <w:t xml:space="preserve">ту ВС, не должно превышать количества мест, предназначенных непосредственно для п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ревозки пассажиров и оборудованных привязными ремнями, а фактическая загрузка ВС подлежит обязательному оформлению в справке на перевозимый груз, списке пассажиров и </w:t>
      </w:r>
      <w:r>
        <w:rPr>
          <w:rFonts w:ascii="Liberation Sans" w:hAnsi="Liberation Sans" w:cs="Liberation Sans"/>
          <w:sz w:val="24"/>
          <w:szCs w:val="24"/>
        </w:rPr>
        <w:t xml:space="preserve">в прочих необходимых в данном случае документах установленной формы.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4.2. Уполномоченный орган вправе: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4" w:name="P1598"/>
      <w:r>
        <w:rPr>
          <w:rFonts w:ascii="Liberation Sans" w:hAnsi="Liberation Sans" w:cs="Liberation Sans"/>
          <w:sz w:val="24"/>
          <w:szCs w:val="24"/>
        </w:rPr>
      </w:r>
      <w:bookmarkEnd w:id="24"/>
      <w:r>
        <w:rPr>
          <w:rFonts w:ascii="Liberation Sans" w:hAnsi="Liberation Sans" w:cs="Liberation Sans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</w:t>
      </w:r>
      <w:r>
        <w:rPr>
          <w:rFonts w:ascii="Liberation Sans" w:hAnsi="Liberation Sans" w:cs="Liberation Sans"/>
          <w:sz w:val="24"/>
          <w:szCs w:val="24"/>
        </w:rPr>
        <w:t xml:space="preserve">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"P1673"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4.4.1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включая уменьшение размера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а также увеличение размера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при наличии неиспользованных лимитов бюджетных обязательств, указанных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"P1497"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пункте 2.1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</w:t>
      </w:r>
      <w:r>
        <w:rPr>
          <w:rFonts w:ascii="Liberation Sans" w:hAnsi="Liberation Sans" w:cs="Liberation Sans"/>
          <w:sz w:val="24"/>
          <w:szCs w:val="24"/>
        </w:rPr>
        <w:t xml:space="preserve">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5" w:name="P1599"/>
      <w:r>
        <w:rPr>
          <w:rFonts w:ascii="Liberation Sans" w:hAnsi="Liberation Sans" w:cs="Liberation Sans"/>
          <w:sz w:val="24"/>
          <w:szCs w:val="24"/>
        </w:rPr>
      </w:r>
      <w:bookmarkEnd w:id="25"/>
      <w:r>
        <w:rPr>
          <w:rFonts w:ascii="Liberation Sans" w:hAnsi="Liberation Sans" w:cs="Liberation Sans"/>
          <w:sz w:val="24"/>
          <w:szCs w:val="24"/>
        </w:rPr>
        <w:t xml:space="preserve">4.2.2. приостанавливать  предоставление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в случае установления Уполномоченным органом или получения от орган</w:t>
      </w:r>
      <w:r>
        <w:rPr>
          <w:rFonts w:ascii="Liberation Sans" w:hAnsi="Liberation Sans" w:cs="Liberation Sans"/>
          <w:sz w:val="24"/>
          <w:szCs w:val="24"/>
        </w:rPr>
        <w:t xml:space="preserve">а муниципального финансового контроля информации о факте(ах) нарушения Получателем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предусмотренных Порядком предоставления субсидии и настоящим Соглашением, в том числе указания в документах,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Получ</w:t>
      </w:r>
      <w:r>
        <w:rPr>
          <w:rFonts w:ascii="Liberation Sans" w:hAnsi="Liberation Sans" w:cs="Liberation Sans"/>
          <w:sz w:val="24"/>
          <w:szCs w:val="24"/>
        </w:rPr>
        <w:t xml:space="preserve">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(пятого) рабочего дня с даты принятия решения о приостановлении;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6" w:name="P1610"/>
      <w:r>
        <w:rPr>
          <w:rFonts w:ascii="Liberation Sans" w:hAnsi="Liberation Sans" w:cs="Liberation Sans"/>
          <w:sz w:val="24"/>
          <w:szCs w:val="24"/>
        </w:rPr>
      </w:r>
      <w:bookmarkEnd w:id="26"/>
      <w:r>
        <w:rPr>
          <w:rFonts w:ascii="Liberation Sans" w:hAnsi="Liberation Sans" w:cs="Liberation Sans"/>
          <w:sz w:val="24"/>
          <w:szCs w:val="24"/>
        </w:rPr>
        <w:t xml:space="preserve">4.2.3. запрашивать у Получателя до</w:t>
      </w:r>
      <w:r>
        <w:rPr>
          <w:rFonts w:ascii="Liberation Sans" w:hAnsi="Liberation Sans" w:cs="Liberation Sans"/>
          <w:sz w:val="24"/>
          <w:szCs w:val="24"/>
        </w:rPr>
        <w:t xml:space="preserve">кументы и информацию, необходимые для осуществления контроля за соблюдением Получателем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установленных Порядком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и настоящим Соглашением,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"P1562"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4.1.</w:t>
      </w:r>
      <w:r>
        <w:rPr>
          <w:rFonts w:ascii="Liberation Sans" w:hAnsi="Liberation Sans" w:cs="Liberation Sans"/>
          <w:sz w:val="24"/>
          <w:szCs w:val="24"/>
        </w:rPr>
        <w:t xml:space="preserve">6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 и </w:t>
      </w:r>
      <w:r>
        <w:rPr>
          <w:rFonts w:ascii="Liberation Sans" w:hAnsi="Liberation Sans" w:cs="Liberation Sans"/>
          <w:sz w:val="24"/>
          <w:szCs w:val="24"/>
        </w:rPr>
        <w:t xml:space="preserve">Порядком предоставления субсидии, и настоящим Соглашением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 Получатель обязуется: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7" w:name="P1615"/>
      <w:r>
        <w:rPr>
          <w:rFonts w:ascii="Liberation Sans" w:hAnsi="Liberation Sans" w:cs="Liberation Sans"/>
          <w:sz w:val="24"/>
          <w:szCs w:val="24"/>
        </w:rPr>
      </w:r>
      <w:bookmarkEnd w:id="27"/>
      <w:r>
        <w:rPr>
          <w:rFonts w:ascii="Liberation Sans" w:hAnsi="Liberation Sans" w:cs="Liberation Sans"/>
          <w:sz w:val="24"/>
          <w:szCs w:val="24"/>
        </w:rPr>
        <w:t xml:space="preserve">4.3.1.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ставлять в Уполномоченный орган д</w:t>
      </w:r>
      <w:r>
        <w:rPr>
          <w:rFonts w:ascii="Liberation Sans" w:hAnsi="Liberation Sans" w:cs="Liberation Sans"/>
          <w:sz w:val="24"/>
          <w:szCs w:val="24"/>
        </w:rPr>
        <w:t xml:space="preserve">окументы, установленные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"P1515"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3.1.2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4.3.2. обеспечивать достижение значений показателей результативности и (или) иных показателей, установленных Порядком предоставления субсидии или Уполномоченным органом, </w:t>
      </w:r>
      <w:r>
        <w:rPr>
          <w:rFonts w:ascii="Liberation Sans" w:hAnsi="Liberation Sans" w:cs="Liberation Sans"/>
          <w:sz w:val="24"/>
          <w:szCs w:val="24"/>
        </w:rPr>
        <w:t xml:space="preserve">в соответствии с пунктом 4.1.4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8" w:name="P1626"/>
      <w:r>
        <w:rPr>
          <w:rFonts w:ascii="Liberation Sans" w:hAnsi="Liberation Sans" w:cs="Liberation Sans"/>
          <w:sz w:val="24"/>
          <w:szCs w:val="24"/>
        </w:rPr>
      </w:r>
      <w:bookmarkEnd w:id="28"/>
      <w:r>
        <w:rPr>
          <w:rFonts w:ascii="Liberation Sans" w:hAnsi="Liberation Sans" w:cs="Liberation Sans"/>
          <w:sz w:val="24"/>
          <w:szCs w:val="24"/>
        </w:rPr>
        <w:t xml:space="preserve">4.3.3.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ставлять в Уполномоченный орган: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29" w:name="P1629"/>
      <w:r>
        <w:rPr>
          <w:rFonts w:ascii="Liberation Sans" w:hAnsi="Liberation Sans" w:cs="Liberation Sans"/>
          <w:sz w:val="24"/>
          <w:szCs w:val="24"/>
        </w:rPr>
      </w:r>
      <w:bookmarkEnd w:id="29"/>
      <w:r>
        <w:rPr>
          <w:rFonts w:ascii="Liberation Sans" w:hAnsi="Liberation Sans" w:cs="Liberation Sans"/>
          <w:sz w:val="24"/>
          <w:szCs w:val="24"/>
        </w:rPr>
        <w:t xml:space="preserve">4.3.3.1. отчет о достижении значений показателей результативности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"P1560"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4.1.5.1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 не позднее </w:t>
      </w:r>
      <w:r>
        <w:rPr>
          <w:rFonts w:ascii="Liberation Sans" w:hAnsi="Liberation Sans" w:cs="Liberation Sans"/>
          <w:sz w:val="24"/>
          <w:szCs w:val="24"/>
        </w:rPr>
        <w:t xml:space="preserve">10 </w:t>
      </w:r>
      <w:r>
        <w:rPr>
          <w:rFonts w:ascii="Liberation Sans" w:hAnsi="Liberation Sans" w:cs="Liberation Sans"/>
          <w:sz w:val="24"/>
          <w:szCs w:val="24"/>
        </w:rPr>
        <w:t xml:space="preserve">(десятого) </w:t>
      </w:r>
      <w:r>
        <w:rPr>
          <w:rFonts w:ascii="Liberation Sans" w:hAnsi="Liberation Sans" w:cs="Liberation Sans"/>
          <w:sz w:val="24"/>
          <w:szCs w:val="24"/>
        </w:rPr>
        <w:t xml:space="preserve">рабочего дня, следующего за отчетным месяцем;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0" w:name="P1636"/>
      <w:r>
        <w:rPr>
          <w:rFonts w:ascii="Liberation Sans" w:hAnsi="Liberation Sans" w:cs="Liberation Sans"/>
          <w:sz w:val="24"/>
          <w:szCs w:val="24"/>
        </w:rPr>
      </w:r>
      <w:bookmarkEnd w:id="30"/>
      <w:r>
        <w:rPr>
          <w:rFonts w:ascii="Liberation Sans" w:hAnsi="Liberation Sans" w:cs="Liberation Sans"/>
          <w:sz w:val="24"/>
          <w:szCs w:val="24"/>
        </w:rPr>
        <w:t xml:space="preserve">4.3.4. направлять по запросу Уполномоченного органа документы и информацию, необходимые для осуществления контроля за соблюдением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в соответствии с пунктом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"P1610"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4.2.3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течение 5 (пяти) рабочих дней со дня получения указанного запроса;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4.3.5. в случае получения от Уполномоченного органа требования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"P1569"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4.1.7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</w:t>
      </w:r>
      <w:r>
        <w:rPr>
          <w:rFonts w:ascii="Liberation Sans" w:hAnsi="Liberation Sans" w:cs="Liberation Sans"/>
          <w:sz w:val="24"/>
          <w:szCs w:val="24"/>
        </w:rPr>
        <w:t xml:space="preserve">глашения: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4.3.5.1. устранять факт(ы) нарушения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в сроки, определенные в указанном требовании;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4.3.5.2. возвращать в бюджет Пуровского района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 в размере и в сроки, определенные в указанном требовании;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1" w:name="P1651"/>
      <w:r>
        <w:rPr>
          <w:rFonts w:ascii="Liberation Sans" w:hAnsi="Liberation Sans" w:cs="Liberation Sans"/>
          <w:sz w:val="24"/>
          <w:szCs w:val="24"/>
        </w:rPr>
      </w:r>
      <w:bookmarkEnd w:id="31"/>
      <w:r>
        <w:rPr>
          <w:rFonts w:ascii="Liberation Sans" w:hAnsi="Liberation Sans" w:cs="Liberation Sans"/>
          <w:sz w:val="24"/>
          <w:szCs w:val="24"/>
        </w:rPr>
        <w:t xml:space="preserve">4.3.6. </w:t>
      </w:r>
      <w:r>
        <w:rPr>
          <w:rFonts w:ascii="Liberation Sans" w:hAnsi="Liberation Sans" w:cs="Liberation Sans"/>
          <w:sz w:val="24"/>
          <w:szCs w:val="24"/>
        </w:rPr>
        <w:t xml:space="preserve">возвращать в бюджет Пуровского района средства в размере, определенном по форме в соответствии с приложением № 4 к настоящему Соглашению, являющейся неотъемлемой частью настоящего Соглашения, в случае принятия Уполномоченным органом решения о применении к </w:t>
      </w:r>
      <w:r>
        <w:rPr>
          <w:rFonts w:ascii="Liberation Sans" w:hAnsi="Liberation Sans" w:cs="Liberation Sans"/>
          <w:sz w:val="24"/>
          <w:szCs w:val="24"/>
        </w:rPr>
        <w:t xml:space="preserve">Получателю штрафных санкций в соответствии с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"P1579"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пунктом 4.1.</w:t>
      </w:r>
      <w:r>
        <w:rPr>
          <w:rFonts w:ascii="Liberation Sans" w:hAnsi="Liberation Sans" w:cs="Liberation Sans"/>
          <w:sz w:val="24"/>
          <w:szCs w:val="24"/>
        </w:rPr>
        <w:t xml:space="preserve">7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настоящего Соглашения, в срок, установленный Уполномоченным органом в уведомлении о применении штрафный санкций;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4.3.7. обеспечивать полноту и достоверность сведений,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ставляемых в Уполномоченный орган в соответствии с настоящим Соглашением.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4.3.8. ежеквартально, не позднее 30 числа месяца, следующего за отчетным периодом направлять Уполномоченному о</w:t>
      </w:r>
      <w:r>
        <w:rPr>
          <w:rFonts w:ascii="Liberation Sans" w:hAnsi="Liberation Sans" w:cs="Liberation Sans"/>
          <w:sz w:val="24"/>
          <w:szCs w:val="24"/>
        </w:rPr>
        <w:t xml:space="preserve">ргану</w:t>
      </w:r>
      <w:r>
        <w:rPr>
          <w:rFonts w:ascii="Liberation Sans" w:hAnsi="Liberation Sans" w:cs="Liberation Sans"/>
          <w:sz w:val="24"/>
          <w:szCs w:val="24"/>
        </w:rPr>
        <w:t xml:space="preserve"> заверенные копии отчетов о финансовой деятельности за отчетный пер</w:t>
      </w:r>
      <w:r>
        <w:rPr>
          <w:rFonts w:ascii="Liberation Sans" w:hAnsi="Liberation Sans" w:cs="Liberation Sans"/>
          <w:sz w:val="24"/>
          <w:szCs w:val="24"/>
        </w:rPr>
        <w:t xml:space="preserve">иод (Ф-67-ГА), с выделением доходов и расходов по видам деятельности, подлежащим субсидированию за счет средств бюджета Пуровского района.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4.3.9. До 01 апреля года, следующего за отчетным периодом предоставить годовую бу</w:t>
      </w:r>
      <w:r>
        <w:rPr>
          <w:rFonts w:ascii="Liberation Sans" w:hAnsi="Liberation Sans" w:cs="Liberation Sans"/>
          <w:sz w:val="24"/>
          <w:szCs w:val="24"/>
        </w:rPr>
        <w:t xml:space="preserve">х</w:t>
      </w:r>
      <w:r>
        <w:rPr>
          <w:rFonts w:ascii="Liberation Sans" w:hAnsi="Liberation Sans" w:cs="Liberation Sans"/>
          <w:sz w:val="24"/>
          <w:szCs w:val="24"/>
        </w:rPr>
        <w:t xml:space="preserve">галтерскую отчетность, предусмотре</w:t>
      </w:r>
      <w:r>
        <w:rPr>
          <w:rFonts w:ascii="Liberation Sans" w:hAnsi="Liberation Sans" w:cs="Liberation Sans"/>
          <w:sz w:val="24"/>
          <w:szCs w:val="24"/>
        </w:rPr>
        <w:t xml:space="preserve">нную законодательством Российской Федерации.</w:t>
      </w:r>
      <w:bookmarkStart w:id="32" w:name="P1634"/>
      <w:r>
        <w:rPr>
          <w:rFonts w:ascii="Liberation Sans" w:hAnsi="Liberation Sans" w:cs="Liberation Sans"/>
          <w:sz w:val="24"/>
          <w:szCs w:val="24"/>
        </w:rPr>
      </w:r>
      <w:bookmarkEnd w:id="32"/>
      <w:r>
        <w:rPr>
          <w:rFonts w:ascii="Liberation Sans" w:hAnsi="Liberation Sans" w:cs="Liberation Sans"/>
          <w:sz w:val="24"/>
          <w:szCs w:val="24"/>
        </w:rPr>
      </w:r>
      <w:bookmarkStart w:id="33" w:name="P1635"/>
      <w:r>
        <w:rPr>
          <w:rFonts w:ascii="Liberation Sans" w:hAnsi="Liberation Sans" w:cs="Liberation Sans"/>
          <w:sz w:val="24"/>
          <w:szCs w:val="24"/>
        </w:rPr>
      </w:r>
      <w:bookmarkEnd w:id="33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4.3.10. выполнять иные обязательства в соответствии с бюджетным законодательством Ро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сийской Федерации и Порядком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убсидии. </w:t>
      </w:r>
      <w:bookmarkStart w:id="34" w:name="P1670"/>
      <w:r>
        <w:rPr>
          <w:rFonts w:ascii="Liberation Sans" w:hAnsi="Liberation Sans" w:cs="Liberation Sans"/>
          <w:sz w:val="24"/>
          <w:szCs w:val="24"/>
        </w:rPr>
      </w:r>
      <w:bookmarkEnd w:id="34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 осуществлять транспортное обслуживание: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.1. по маршрутам,</w:t>
      </w:r>
      <w:r>
        <w:rPr>
          <w:rFonts w:ascii="Liberation Sans" w:hAnsi="Liberation Sans" w:cs="Liberation Sans"/>
          <w:sz w:val="24"/>
          <w:szCs w:val="24"/>
        </w:rPr>
        <w:t xml:space="preserve"> указанным в </w:t>
      </w:r>
      <w:r>
        <w:rPr>
          <w:rFonts w:ascii="Liberation Sans" w:hAnsi="Liberation Sans" w:cs="Liberation Sans"/>
          <w:sz w:val="24"/>
          <w:szCs w:val="24"/>
        </w:rPr>
        <w:t xml:space="preserve">план-задани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, согласно приложению 7</w:t>
      </w:r>
      <w:r>
        <w:rPr>
          <w:rFonts w:ascii="Liberation Sans" w:hAnsi="Liberation Sans" w:cs="Liberation Sans"/>
          <w:color w:val="ff0000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к настоящему Соглашению;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.2. в период с момента заключения соглашения по 31 декабря 202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г.;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.3. в соответствии с Воздушным Кодексом Российской Федерации, нормами Ме</w:t>
      </w:r>
      <w:r>
        <w:rPr>
          <w:rFonts w:ascii="Liberation Sans" w:hAnsi="Liberation Sans" w:cs="Liberation Sans"/>
          <w:sz w:val="24"/>
          <w:szCs w:val="24"/>
        </w:rPr>
        <w:t xml:space="preserve">ж</w:t>
      </w:r>
      <w:r>
        <w:rPr>
          <w:rFonts w:ascii="Liberation Sans" w:hAnsi="Liberation Sans" w:cs="Liberation Sans"/>
          <w:sz w:val="24"/>
          <w:szCs w:val="24"/>
        </w:rPr>
        <w:t xml:space="preserve">дународной организации гражда</w:t>
      </w:r>
      <w:r>
        <w:rPr>
          <w:rFonts w:ascii="Liberation Sans" w:hAnsi="Liberation Sans" w:cs="Liberation Sans"/>
          <w:sz w:val="24"/>
          <w:szCs w:val="24"/>
        </w:rPr>
        <w:t xml:space="preserve">нской авиации (ИКАО), Международной ассоциации воздушного транспорта (ИАТА), Правилами международных перевозок, действующими но</w:t>
      </w:r>
      <w:r>
        <w:rPr>
          <w:rFonts w:ascii="Liberation Sans" w:hAnsi="Liberation Sans" w:cs="Liberation Sans"/>
          <w:sz w:val="24"/>
          <w:szCs w:val="24"/>
        </w:rPr>
        <w:t xml:space="preserve">р</w:t>
      </w:r>
      <w:r>
        <w:rPr>
          <w:rFonts w:ascii="Liberation Sans" w:hAnsi="Liberation Sans" w:cs="Liberation Sans"/>
          <w:sz w:val="24"/>
          <w:szCs w:val="24"/>
        </w:rPr>
        <w:t xml:space="preserve">мативными документами Государственной службы гражданской авиации России, Прио</w:t>
      </w:r>
      <w:r>
        <w:rPr>
          <w:rFonts w:ascii="Liberation Sans" w:hAnsi="Liberation Sans" w:cs="Liberation Sans"/>
          <w:sz w:val="24"/>
          <w:szCs w:val="24"/>
        </w:rPr>
        <w:t xml:space="preserve">б</w:t>
      </w:r>
      <w:r>
        <w:rPr>
          <w:rFonts w:ascii="Liberation Sans" w:hAnsi="Liberation Sans" w:cs="Liberation Sans"/>
          <w:sz w:val="24"/>
          <w:szCs w:val="24"/>
        </w:rPr>
        <w:t xml:space="preserve">ского МТУ Минтранса РФ, приказами и распоряжениями</w:t>
      </w:r>
      <w:r>
        <w:rPr>
          <w:rFonts w:ascii="Liberation Sans" w:hAnsi="Liberation Sans" w:cs="Liberation Sans"/>
          <w:sz w:val="24"/>
          <w:szCs w:val="24"/>
        </w:rPr>
        <w:t xml:space="preserve"> руководителя Получателя, р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гламентирующими порядок, способы и безопасность выполнения воздушных перевозок, условиями настоящего Соглашения;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.4. на подготовленных и технически исправных ВС, в соответствии с требованиями действующих нормативных докуме</w:t>
      </w:r>
      <w:r>
        <w:rPr>
          <w:rFonts w:ascii="Liberation Sans" w:hAnsi="Liberation Sans" w:cs="Liberation Sans"/>
          <w:sz w:val="24"/>
          <w:szCs w:val="24"/>
        </w:rPr>
        <w:t xml:space="preserve">нтов, регламентирующих порядок подготовки и выполнения воздушных перевозок гражданской авиацией Росси</w:t>
      </w:r>
      <w:r>
        <w:rPr>
          <w:rFonts w:ascii="Liberation Sans" w:hAnsi="Liberation Sans" w:cs="Liberation Sans"/>
          <w:sz w:val="24"/>
          <w:szCs w:val="24"/>
        </w:rPr>
        <w:t xml:space="preserve">й</w:t>
      </w:r>
      <w:r>
        <w:rPr>
          <w:rFonts w:ascii="Liberation Sans" w:hAnsi="Liberation Sans" w:cs="Liberation Sans"/>
          <w:sz w:val="24"/>
          <w:szCs w:val="24"/>
        </w:rPr>
        <w:t xml:space="preserve">ской Федерации, имеющими посадочные места не менее 22 кресел, с предельно допуст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мой загрузкой ВС до 4-х тонн включительно;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.5. экипажами, имеющими </w:t>
      </w:r>
      <w:r>
        <w:rPr>
          <w:rFonts w:ascii="Liberation Sans" w:hAnsi="Liberation Sans" w:cs="Liberation Sans"/>
          <w:sz w:val="24"/>
          <w:szCs w:val="24"/>
        </w:rPr>
        <w:t xml:space="preserve">соответствующие допуски к воздушным перевозкам, при этом каждый член экипажа обязан иметь при себе действующее свидетельство специал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ста гражданской авиации, удостоверяющее его квалификацию;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.6. на основании предоставленных Уполномоченным органом зая</w:t>
      </w:r>
      <w:r>
        <w:rPr>
          <w:rFonts w:ascii="Liberation Sans" w:hAnsi="Liberation Sans" w:cs="Liberation Sans"/>
          <w:sz w:val="24"/>
          <w:szCs w:val="24"/>
        </w:rPr>
        <w:t xml:space="preserve">вок на выполнение субсидиру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мых рейсов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.7. при выполнении каждой воздушной перевозки, обеспечивать перевозку на борту ВС пассажиров, багажа, грузов общей массой, не превышающей предельную загрузку данн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го типа ВС. При этом число пассажиров, перевози</w:t>
      </w:r>
      <w:r>
        <w:rPr>
          <w:rFonts w:ascii="Liberation Sans" w:hAnsi="Liberation Sans" w:cs="Liberation Sans"/>
          <w:sz w:val="24"/>
          <w:szCs w:val="24"/>
        </w:rPr>
        <w:t xml:space="preserve">мых на борту ВС, не должно превышать количества мест, предназначенных непосредственно для перевозки пассажиров и обор</w:t>
      </w:r>
      <w:r>
        <w:rPr>
          <w:rFonts w:ascii="Liberation Sans" w:hAnsi="Liberation Sans" w:cs="Liberation Sans"/>
          <w:sz w:val="24"/>
          <w:szCs w:val="24"/>
        </w:rPr>
        <w:t xml:space="preserve">у</w:t>
      </w:r>
      <w:r>
        <w:rPr>
          <w:rFonts w:ascii="Liberation Sans" w:hAnsi="Liberation Sans" w:cs="Liberation Sans"/>
          <w:sz w:val="24"/>
          <w:szCs w:val="24"/>
        </w:rPr>
        <w:t xml:space="preserve">дованных привязными ремнями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.8. выполнять общеобязательные требования по безопасности полетов, техническому обслуживанию ВС, соблюд</w:t>
      </w:r>
      <w:r>
        <w:rPr>
          <w:rFonts w:ascii="Liberation Sans" w:hAnsi="Liberation Sans" w:cs="Liberation Sans"/>
          <w:sz w:val="24"/>
          <w:szCs w:val="24"/>
        </w:rPr>
        <w:t xml:space="preserve">ению правил перевозки груза, багажа и пассажиров, иных о</w:t>
      </w:r>
      <w:r>
        <w:rPr>
          <w:rFonts w:ascii="Liberation Sans" w:hAnsi="Liberation Sans" w:cs="Liberation Sans"/>
          <w:sz w:val="24"/>
          <w:szCs w:val="24"/>
        </w:rPr>
        <w:t xml:space="preserve">б</w:t>
      </w:r>
      <w:r>
        <w:rPr>
          <w:rFonts w:ascii="Liberation Sans" w:hAnsi="Liberation Sans" w:cs="Liberation Sans"/>
          <w:sz w:val="24"/>
          <w:szCs w:val="24"/>
        </w:rPr>
        <w:t xml:space="preserve">щеобязательных правил, установленных действующим законодательством в области гражданской авиации</w:t>
      </w:r>
      <w:r>
        <w:rPr>
          <w:rFonts w:ascii="Liberation Sans" w:hAnsi="Liberation Sans" w:cs="Liberation Sans"/>
          <w:sz w:val="24"/>
          <w:szCs w:val="24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4.3.1</w:t>
      </w:r>
      <w:r>
        <w:rPr>
          <w:rFonts w:ascii="Liberation Sans" w:hAnsi="Liberation Sans" w:cs="Liberation Sans"/>
          <w:sz w:val="24"/>
          <w:szCs w:val="24"/>
        </w:rPr>
        <w:t xml:space="preserve">1</w:t>
      </w:r>
      <w:r>
        <w:rPr>
          <w:rFonts w:ascii="Liberation Sans" w:hAnsi="Liberation Sans" w:cs="Liberation Sans"/>
          <w:sz w:val="24"/>
          <w:szCs w:val="24"/>
        </w:rPr>
        <w:t xml:space="preserve">.9. не позднее, чем за 3 часа до осуществления запланированного рейса извещать Уполномоченный о</w:t>
      </w:r>
      <w:r>
        <w:rPr>
          <w:rFonts w:ascii="Liberation Sans" w:hAnsi="Liberation Sans" w:cs="Liberation Sans"/>
          <w:sz w:val="24"/>
          <w:szCs w:val="24"/>
        </w:rPr>
        <w:t xml:space="preserve">рган о причинах задержек вылетов, произошедших по вине Получателя или любых наземных служб, обеспечивающих вылет ВС (службы аэропорта вылета-прилета, техн</w:t>
      </w:r>
      <w:r>
        <w:rPr>
          <w:rFonts w:ascii="Liberation Sans" w:hAnsi="Liberation Sans" w:cs="Liberation Sans"/>
          <w:sz w:val="24"/>
          <w:szCs w:val="24"/>
        </w:rPr>
        <w:t xml:space="preserve">и</w:t>
      </w:r>
      <w:r>
        <w:rPr>
          <w:rFonts w:ascii="Liberation Sans" w:hAnsi="Liberation Sans" w:cs="Liberation Sans"/>
          <w:sz w:val="24"/>
          <w:szCs w:val="24"/>
        </w:rPr>
        <w:t xml:space="preserve">ческая неисправность ВС и т.д.), а также вследствие неблагоприятных метеоусловий или иных форс-мажорн</w:t>
      </w:r>
      <w:r>
        <w:rPr>
          <w:rFonts w:ascii="Liberation Sans" w:hAnsi="Liberation Sans" w:cs="Liberation Sans"/>
          <w:sz w:val="24"/>
          <w:szCs w:val="24"/>
        </w:rPr>
        <w:t xml:space="preserve">ых обстоятельствах.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4.4. Получатель вправе: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5" w:name="P1673"/>
      <w:r>
        <w:rPr>
          <w:rFonts w:ascii="Liberation Sans" w:hAnsi="Liberation Sans" w:cs="Liberation Sans"/>
          <w:sz w:val="24"/>
          <w:szCs w:val="24"/>
        </w:rPr>
      </w:r>
      <w:bookmarkEnd w:id="35"/>
      <w:r>
        <w:rPr>
          <w:rFonts w:ascii="Liberation Sans" w:hAnsi="Liberation Sans" w:cs="Liberation Sans"/>
          <w:sz w:val="24"/>
          <w:szCs w:val="24"/>
        </w:rPr>
        <w:t xml:space="preserve">4.4.1. 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с приложением информации, содержащей фи</w:t>
      </w:r>
      <w:r>
        <w:rPr>
          <w:rFonts w:ascii="Liberation Sans" w:hAnsi="Liberation Sans" w:cs="Liberation Sans"/>
          <w:sz w:val="24"/>
          <w:szCs w:val="24"/>
        </w:rPr>
        <w:t xml:space="preserve">нансово-экономическое обоснование данного изменения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6" w:name="P1680"/>
      <w:r>
        <w:rPr>
          <w:rFonts w:ascii="Liberation Sans" w:hAnsi="Liberation Sans" w:cs="Liberation Sans"/>
          <w:sz w:val="24"/>
          <w:szCs w:val="24"/>
        </w:rPr>
      </w:r>
      <w:bookmarkEnd w:id="36"/>
      <w:r>
        <w:rPr>
          <w:rFonts w:ascii="Liberation Sans" w:hAnsi="Liberation Sans" w:cs="Liberation Sans"/>
          <w:sz w:val="24"/>
          <w:szCs w:val="24"/>
        </w:rPr>
        <w:t xml:space="preserve">4.4.2. обращаться в Уполномоченный орган в целях получения разъяснений в связи с исполнением настоящего Соглашения.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V. Ответственность Сторон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5.1. В случае неисполнения или ненадлежащего исполнения свои</w:t>
      </w:r>
      <w:r>
        <w:rPr>
          <w:rFonts w:ascii="Liberation Sans" w:hAnsi="Liberation Sans" w:cs="Liberation Sans"/>
          <w:sz w:val="24"/>
          <w:szCs w:val="24"/>
        </w:rPr>
        <w:t xml:space="preserve">х обязательств по настоящему Соглашению Стороны несут ответственность в соответствии с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5.2. Ответственность Сторон, порядок применения которой не урегулирован настоящим Соглашением, определяется в соответствии с норм</w:t>
      </w:r>
      <w:r>
        <w:rPr>
          <w:rFonts w:ascii="Liberation Sans" w:hAnsi="Liberation Sans" w:cs="Liberation Sans"/>
          <w:sz w:val="24"/>
          <w:szCs w:val="24"/>
        </w:rPr>
        <w:t xml:space="preserve">ами действующего гражданского и во</w:t>
      </w:r>
      <w:r>
        <w:rPr>
          <w:rFonts w:ascii="Liberation Sans" w:hAnsi="Liberation Sans" w:cs="Liberation Sans"/>
          <w:sz w:val="24"/>
          <w:szCs w:val="24"/>
        </w:rPr>
        <w:t xml:space="preserve">з</w:t>
      </w:r>
      <w:r>
        <w:rPr>
          <w:rFonts w:ascii="Liberation Sans" w:hAnsi="Liberation Sans" w:cs="Liberation Sans"/>
          <w:sz w:val="24"/>
          <w:szCs w:val="24"/>
        </w:rPr>
        <w:t xml:space="preserve">душного законодательства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5.3. В случае неисполнения или ненадлежащего исполнения Получателем иных обяз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тельств, предусмотренных настоящим Соглашением, Уполномоченный орган вправе потребовать уплаты н</w:t>
      </w:r>
      <w:r>
        <w:rPr>
          <w:rFonts w:ascii="Liberation Sans" w:hAnsi="Liberation Sans" w:cs="Liberation Sans"/>
          <w:sz w:val="24"/>
          <w:szCs w:val="24"/>
        </w:rPr>
        <w:t xml:space="preserve">еустойки. Неустойка начисляется за каждый день просрочки исполнения обязательства, предусмотренного настоящим Соглашением, начиная со дня, следующего после дня ист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чения установленного Соглашением срока исполнения обязательства. Размер такой н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устойки уста</w:t>
      </w:r>
      <w:r>
        <w:rPr>
          <w:rFonts w:ascii="Liberation Sans" w:hAnsi="Liberation Sans" w:cs="Liberation Sans"/>
          <w:sz w:val="24"/>
          <w:szCs w:val="24"/>
        </w:rPr>
        <w:t xml:space="preserve">навливается в размере одной трехсотой действующей на день уплаты н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устойки ставки рефинансирования Центрального банка Российской Федерации. Получ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тель освобождается от уплаты неустойки, если докажет, что просрочка исполнения ук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занного обязательства произо</w:t>
      </w:r>
      <w:r>
        <w:rPr>
          <w:rFonts w:ascii="Liberation Sans" w:hAnsi="Liberation Sans" w:cs="Liberation Sans"/>
          <w:sz w:val="24"/>
          <w:szCs w:val="24"/>
        </w:rPr>
        <w:t xml:space="preserve">шла вследствие непреодолимой силы или по вине Уполномоченного органа.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5.4.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</w:t>
      </w:r>
      <w:r>
        <w:rPr>
          <w:rFonts w:ascii="Liberation Sans" w:hAnsi="Liberation Sans" w:cs="Liberation Sans"/>
          <w:sz w:val="24"/>
          <w:szCs w:val="24"/>
        </w:rPr>
        <w:t xml:space="preserve">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мерами. К событиям чрезвычайного характера в контексте Соглашения относя</w:t>
      </w:r>
      <w:r>
        <w:rPr>
          <w:rFonts w:ascii="Liberation Sans" w:hAnsi="Liberation Sans" w:cs="Liberation Sans"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  <w:t xml:space="preserve">ся: пожар, наводнение, землетря</w:t>
      </w:r>
      <w:r>
        <w:rPr>
          <w:rFonts w:ascii="Liberation Sans" w:hAnsi="Liberation Sans" w:cs="Liberation Sans"/>
          <w:sz w:val="24"/>
          <w:szCs w:val="24"/>
        </w:rPr>
        <w:t xml:space="preserve">сение, военные действия и любые другие обстоятельства, не зависящие от воли Сторон, при условии, что эти обстоятельства непосредственно п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влияли на исполнение Соглашения.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5.5. В случае наступления обстоятельств непреодолимой силы Сторона Соглашения, для ко</w:t>
      </w:r>
      <w:r>
        <w:rPr>
          <w:rFonts w:ascii="Liberation Sans" w:hAnsi="Liberation Sans" w:cs="Liberation Sans"/>
          <w:sz w:val="24"/>
          <w:szCs w:val="24"/>
        </w:rPr>
        <w:t xml:space="preserve">торой по причине обстоятельств создалась невозможность исполнения обязательств по Соглашению, обязана в течение трех дней с момента их наступления известить об этом другую Сторону. Стороны немедленно проведут взаимные переговоры для принятия н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обходимых ме</w:t>
      </w:r>
      <w:r>
        <w:rPr>
          <w:rFonts w:ascii="Liberation Sans" w:hAnsi="Liberation Sans" w:cs="Liberation Sans"/>
          <w:sz w:val="24"/>
          <w:szCs w:val="24"/>
        </w:rPr>
        <w:t xml:space="preserve">р.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5.6. 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</w:t>
      </w:r>
      <w:r>
        <w:rPr>
          <w:rFonts w:ascii="Liberation Sans" w:hAnsi="Liberation Sans" w:cs="Liberation Sans"/>
          <w:sz w:val="24"/>
          <w:szCs w:val="24"/>
        </w:rPr>
        <w:t xml:space="preserve">р</w:t>
      </w:r>
      <w:r>
        <w:rPr>
          <w:rFonts w:ascii="Liberation Sans" w:hAnsi="Liberation Sans" w:cs="Liberation Sans"/>
          <w:sz w:val="24"/>
          <w:szCs w:val="24"/>
        </w:rPr>
        <w:t xml:space="preserve">ганами местного самоуправления территории, на которой произошло такое событие.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5.7. Не уведомл</w:t>
      </w:r>
      <w:r>
        <w:rPr>
          <w:rFonts w:ascii="Liberation Sans" w:hAnsi="Liberation Sans" w:cs="Liberation Sans"/>
          <w:sz w:val="24"/>
          <w:szCs w:val="24"/>
        </w:rPr>
        <w:t xml:space="preserve">ение,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исполнение обязательств.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5.8. Е</w:t>
      </w:r>
      <w:r>
        <w:rPr>
          <w:rFonts w:ascii="Liberation Sans" w:hAnsi="Liberation Sans" w:cs="Liberation Sans"/>
          <w:sz w:val="24"/>
          <w:szCs w:val="24"/>
        </w:rPr>
        <w:t xml:space="preserve">сли какое-либо из обстоятельств непреодолимой силы непосредственно повлияет на выполнение каких-либо обязательств по Соглашению, период их выполнения по Согл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шению Сторон может быть продлен на срок действия указанных обстоятельств.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5.9. В случае если дейст</w:t>
      </w:r>
      <w:r>
        <w:rPr>
          <w:rFonts w:ascii="Liberation Sans" w:hAnsi="Liberation Sans" w:cs="Liberation Sans"/>
          <w:sz w:val="24"/>
          <w:szCs w:val="24"/>
        </w:rPr>
        <w:t xml:space="preserve">вие обстоятельств непреодолимой силы, будут продолжаться б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лее двух месяцев, Стороны проведут переговоры для обсуждения сложившейся ситуации и поиска возможных путей ее разрешения.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5.10. За достоверность предоставленной в соответствии с условиями настоящег</w:t>
      </w:r>
      <w:r>
        <w:rPr>
          <w:rFonts w:ascii="Liberation Sans" w:hAnsi="Liberation Sans" w:cs="Liberation Sans"/>
          <w:sz w:val="24"/>
          <w:szCs w:val="24"/>
        </w:rPr>
        <w:t xml:space="preserve">о соглаш</w:t>
      </w:r>
      <w:r>
        <w:rPr>
          <w:rFonts w:ascii="Liberation Sans" w:hAnsi="Liberation Sans" w:cs="Liberation Sans"/>
          <w:sz w:val="24"/>
          <w:szCs w:val="24"/>
        </w:rPr>
        <w:t xml:space="preserve">е</w:t>
      </w:r>
      <w:r>
        <w:rPr>
          <w:rFonts w:ascii="Liberation Sans" w:hAnsi="Liberation Sans" w:cs="Liberation Sans"/>
          <w:sz w:val="24"/>
          <w:szCs w:val="24"/>
        </w:rPr>
        <w:t xml:space="preserve">ния документации и информации несет ответственность Получатель.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37" w:name="P1701"/>
      <w:r>
        <w:rPr>
          <w:rFonts w:ascii="Liberation Sans" w:hAnsi="Liberation Sans" w:cs="Liberation Sans"/>
          <w:sz w:val="24"/>
          <w:szCs w:val="24"/>
        </w:rPr>
      </w:r>
      <w:bookmarkEnd w:id="37"/>
      <w:r>
        <w:rPr>
          <w:rFonts w:ascii="Liberation Sans" w:hAnsi="Liberation Sans" w:cs="Liberation Sans"/>
          <w:sz w:val="24"/>
          <w:szCs w:val="24"/>
        </w:rPr>
        <w:t xml:space="preserve">VI. Заключительные положения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</w:t>
      </w:r>
      <w:r>
        <w:rPr>
          <w:rFonts w:ascii="Liberation Sans" w:hAnsi="Liberation Sans" w:cs="Liberation Sans"/>
          <w:sz w:val="24"/>
          <w:szCs w:val="24"/>
        </w:rPr>
        <w:t xml:space="preserve">нием соответствующих протоколов или иных документов. При недостижении согласия споры между Сторонами решаются в судебном порядке.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8" w:name="P1705"/>
      <w:r>
        <w:rPr>
          <w:rFonts w:ascii="Liberation Sans" w:hAnsi="Liberation Sans" w:cs="Liberation Sans"/>
          <w:sz w:val="24"/>
          <w:szCs w:val="24"/>
        </w:rPr>
      </w:r>
      <w:bookmarkEnd w:id="38"/>
      <w:r>
        <w:rPr>
          <w:rFonts w:ascii="Liberation Sans" w:hAnsi="Liberation Sans" w:cs="Liberation Sans"/>
          <w:sz w:val="24"/>
          <w:szCs w:val="24"/>
        </w:rPr>
        <w:t xml:space="preserve">6.2. Изменение настоящего Соглашения, в том числе в соответствии с положениями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"P1598"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пункта 4.2.1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настоящег</w:t>
      </w:r>
      <w:r>
        <w:rPr>
          <w:rFonts w:ascii="Liberation Sans" w:hAnsi="Liberation Sans" w:cs="Liberation Sans"/>
          <w:sz w:val="24"/>
          <w:szCs w:val="24"/>
        </w:rPr>
        <w:t xml:space="preserve">о Соглашения, осуществляется по соглашению Сторон и оформляется в письменном виде дополнительного соглашения к настоящему Соглашению по форме согласно приложению № 5 к настоящему Соглашению, которое является его неотъемлемой частью и вступает в действие по</w:t>
      </w:r>
      <w:r>
        <w:rPr>
          <w:rFonts w:ascii="Liberation Sans" w:hAnsi="Liberation Sans" w:cs="Liberation Sans"/>
          <w:sz w:val="24"/>
          <w:szCs w:val="24"/>
        </w:rPr>
        <w:t xml:space="preserve">сле его подписания Сторонами.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6.3. Расторжение настоящего Соглашения оформляется в виде дополнительного соглашения к настоящему Соглашению по форме согласно приложению № 6 к настоящему Соглашению и возможно в случае: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6.3.1. реорганизации или прекращения де</w:t>
      </w:r>
      <w:r>
        <w:rPr>
          <w:rFonts w:ascii="Liberation Sans" w:hAnsi="Liberation Sans" w:cs="Liberation Sans"/>
          <w:sz w:val="24"/>
          <w:szCs w:val="24"/>
        </w:rPr>
        <w:t xml:space="preserve">ятельности Получателя;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6.3.2. нарушения Получателем порядка и условий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установленных Порядком предоставления субсидии и настоящим Соглашением;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39" w:name="P1709"/>
      <w:r>
        <w:rPr>
          <w:rFonts w:ascii="Liberation Sans" w:hAnsi="Liberation Sans" w:cs="Liberation Sans"/>
          <w:sz w:val="24"/>
          <w:szCs w:val="24"/>
        </w:rPr>
      </w:r>
      <w:bookmarkEnd w:id="39"/>
      <w:r>
        <w:rPr>
          <w:rFonts w:ascii="Liberation Sans" w:hAnsi="Liberation Sans" w:cs="Liberation Sans"/>
          <w:sz w:val="24"/>
          <w:szCs w:val="24"/>
        </w:rPr>
        <w:t xml:space="preserve">6.3.3. при недостижении согласия по новым условиям в случае уменьшения Уполномоченному ор</w:t>
      </w:r>
      <w:r>
        <w:rPr>
          <w:rFonts w:ascii="Liberation Sans" w:hAnsi="Liberation Sans" w:cs="Liberation Sans"/>
          <w:sz w:val="24"/>
          <w:szCs w:val="24"/>
        </w:rPr>
        <w:t xml:space="preserve">гану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6.4. Расторжение настоящего Соглашения в одностороннем порядке возможно в случае недостижения Получателем устано</w:t>
      </w:r>
      <w:r>
        <w:rPr>
          <w:rFonts w:ascii="Liberation Sans" w:hAnsi="Liberation Sans" w:cs="Liberation Sans"/>
          <w:sz w:val="24"/>
          <w:szCs w:val="24"/>
        </w:rPr>
        <w:t xml:space="preserve">вленных настоящим Соглашением показателей результативности или иных показателей, установленных настоящим Соглашением.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6.5. Соглашение вступает в силу с даты его подписания Сторонами и действует до 31 декабря 202</w:t>
      </w:r>
      <w:r>
        <w:rPr>
          <w:rFonts w:ascii="Liberation Sans" w:hAnsi="Liberation Sans" w:cs="Liberation Sans"/>
          <w:sz w:val="24"/>
          <w:szCs w:val="24"/>
        </w:rPr>
        <w:t xml:space="preserve">4</w:t>
      </w:r>
      <w:r>
        <w:rPr>
          <w:rFonts w:ascii="Liberation Sans" w:hAnsi="Liberation Sans" w:cs="Liberation Sans"/>
          <w:sz w:val="24"/>
          <w:szCs w:val="24"/>
        </w:rPr>
        <w:t xml:space="preserve"> г., а в части расчетов - до полного исполне</w:t>
      </w:r>
      <w:r>
        <w:rPr>
          <w:rFonts w:ascii="Liberation Sans" w:hAnsi="Liberation Sans" w:cs="Liberation Sans"/>
          <w:sz w:val="24"/>
          <w:szCs w:val="24"/>
        </w:rPr>
        <w:t xml:space="preserve">ния Сторонами своих обязательств.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6.6. Настоящее Соглашение составлено в двух экземплярах, имеющих одинаковую юридическую силу, по одному экземпляру для каждой из Сторон.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40" w:name="P1719"/>
      <w:r>
        <w:rPr>
          <w:rFonts w:ascii="Liberation Sans" w:hAnsi="Liberation Sans" w:cs="Liberation Sans"/>
          <w:sz w:val="24"/>
          <w:szCs w:val="24"/>
        </w:rPr>
      </w:r>
      <w:bookmarkEnd w:id="40"/>
      <w:r>
        <w:rPr>
          <w:rFonts w:ascii="Liberation Sans" w:hAnsi="Liberation Sans" w:cs="Liberation Sans"/>
          <w:sz w:val="24"/>
          <w:szCs w:val="24"/>
        </w:rPr>
        <w:t xml:space="preserve">VII. Платежные реквизиты Сторон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365"/>
      </w:tblGrid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(наименование ГРБС, ПБС)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36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Получателя  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"consultantplus://offline/ref=927A27825ECCC8EA75BADFB78E230537C16B2FBBBE3064145A11E602D7M3Y7J"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"consultantplus://offline/ref=927A27825ECCC8EA75BADFB78E230537C16B2FBBBE3064145A11E602D7M3Y7J"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 Банка России,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финансового органа, в котором открыт лицевой счет, лицевой счёт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 Банка Росс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  <w:lang w:val="en-US"/>
        </w:rPr>
        <w:t xml:space="preserve">VIII</w:t>
      </w:r>
      <w:r>
        <w:rPr>
          <w:rFonts w:ascii="Liberation Sans" w:hAnsi="Liberation Sans" w:cs="Liberation Sans"/>
          <w:sz w:val="24"/>
          <w:szCs w:val="24"/>
        </w:rPr>
        <w:t xml:space="preserve">. Подписи Сторон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394"/>
      </w:tblGrid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 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39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ind w:left="256" w:hanging="25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39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 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1" w:name="P1837"/>
      <w:r>
        <w:rPr>
          <w:rFonts w:ascii="Liberation Sans" w:hAnsi="Liberation Sans" w:cs="Liberation Sans"/>
          <w:sz w:val="24"/>
          <w:szCs w:val="24"/>
        </w:rPr>
      </w:r>
      <w:bookmarkEnd w:id="41"/>
      <w:r>
        <w:rPr>
          <w:rFonts w:ascii="Liberation Sans" w:hAnsi="Liberation Sans" w:cs="Liberation Sans"/>
          <w:sz w:val="24"/>
          <w:szCs w:val="24"/>
        </w:rPr>
        <w:t xml:space="preserve">Перечень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документов, предоставляемых для </w:t>
      </w:r>
      <w:r>
        <w:rPr>
          <w:rFonts w:ascii="Liberation Sans" w:hAnsi="Liberation Sans" w:cs="Liberation Sans"/>
          <w:sz w:val="24"/>
          <w:szCs w:val="24"/>
        </w:rPr>
        <w:t xml:space="preserve">получения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1. Заявление Получателя о предоставлении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 за подписью руководителя (иного уполномоченного лица) Получателя</w:t>
      </w:r>
      <w:r>
        <w:rPr>
          <w:rFonts w:ascii="Liberation Sans" w:hAnsi="Liberation Sans" w:cs="Liberation Sans"/>
          <w:sz w:val="24"/>
          <w:szCs w:val="24"/>
        </w:rPr>
        <w:t xml:space="preserve"> (приложение № 1 к настоящему перечню).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 Справка территориального органа Федеральной налоговой службы, подписанная ее </w:t>
      </w:r>
      <w:r>
        <w:rPr>
          <w:rFonts w:ascii="Liberation Sans" w:hAnsi="Liberation Sans" w:cs="Liberation Sans"/>
          <w:sz w:val="24"/>
          <w:szCs w:val="24"/>
        </w:rPr>
        <w:t xml:space="preserve">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</w:t>
      </w:r>
      <w:r>
        <w:rPr>
          <w:rFonts w:ascii="Liberation Sans" w:hAnsi="Liberation Sans" w:cs="Liberation Sans"/>
          <w:sz w:val="24"/>
          <w:szCs w:val="24"/>
        </w:rPr>
        <w:t xml:space="preserve">чения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 Справка территориального органа Федеральной налоговой службы, подписанная ее руководителем (</w:t>
      </w:r>
      <w:r>
        <w:rPr>
          <w:rFonts w:ascii="Liberation Sans" w:hAnsi="Liberation Sans" w:cs="Liberation Sans"/>
          <w:sz w:val="24"/>
          <w:szCs w:val="24"/>
        </w:rPr>
        <w:t xml:space="preserve">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</w:t>
      </w:r>
      <w:r>
        <w:rPr>
          <w:rFonts w:ascii="Liberation Sans" w:hAnsi="Liberation Sans" w:cs="Liberation Sans"/>
          <w:sz w:val="24"/>
          <w:szCs w:val="24"/>
        </w:rPr>
        <w:t xml:space="preserve">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"P1909"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Справка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, подписанная руководителем </w:t>
      </w:r>
      <w:r>
        <w:rPr>
          <w:rFonts w:ascii="Liberation Sans" w:hAnsi="Liberation Sans" w:cs="Liberation Sans"/>
          <w:sz w:val="24"/>
          <w:szCs w:val="24"/>
        </w:rPr>
        <w:t xml:space="preserve">П</w:t>
      </w:r>
      <w:r>
        <w:rPr>
          <w:rFonts w:ascii="Liberation Sans" w:hAnsi="Liberation Sans" w:cs="Liberation Sans"/>
          <w:sz w:val="24"/>
          <w:szCs w:val="24"/>
        </w:rPr>
        <w:t xml:space="preserve">олучателя (иным уполномоченным лицом)</w:t>
      </w:r>
      <w:r>
        <w:rPr>
          <w:rFonts w:ascii="Liberation Sans" w:hAnsi="Liberation Sans" w:cs="Liberation Sans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убсидии, просроченной задолженности по возврату субсидии, предоставленной из бюджета Пуровского района (в</w:t>
      </w:r>
      <w:r>
        <w:rPr>
          <w:rFonts w:ascii="Liberation Sans" w:hAnsi="Liberation Sans" w:cs="Liberation Sans"/>
          <w:sz w:val="24"/>
          <w:szCs w:val="24"/>
        </w:rPr>
        <w:t xml:space="preserve"> соответствии с иными муниципальными правовыми актами (договорами (соглашениями) о предоставлении субсидии),  и иной просроченной задолженности</w:t>
      </w:r>
      <w:r>
        <w:rPr>
          <w:rFonts w:ascii="Liberation Sans" w:hAnsi="Liberation Sans" w:cs="Liberation Sans"/>
          <w:sz w:val="24"/>
          <w:szCs w:val="24"/>
        </w:rPr>
        <w:t xml:space="preserve"> (приложение № 2 к настоящему перечню)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 Документы, подтверждающие осуществление затрат, в том числе: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копии дог</w:t>
      </w:r>
      <w:r>
        <w:rPr>
          <w:rFonts w:ascii="Liberation Sans" w:hAnsi="Liberation Sans" w:cs="Liberation Sans"/>
          <w:sz w:val="24"/>
          <w:szCs w:val="24"/>
        </w:rPr>
        <w:t xml:space="preserve">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</w:t>
      </w:r>
      <w:r>
        <w:rPr>
          <w:rFonts w:ascii="Liberation Sans" w:hAnsi="Liberation Sans" w:cs="Liberation Sans"/>
          <w:sz w:val="24"/>
          <w:szCs w:val="24"/>
        </w:rPr>
        <w:t xml:space="preserve"> поручений), заверенные Получателем в порядке, установленном законодательством Российской Федерации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 Иные документы по решению Уполномоченного органа: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6.1. Для получения субсидии Получатель в течение 10 (десяти) </w:t>
      </w:r>
      <w:r>
        <w:rPr>
          <w:rFonts w:ascii="Liberation Sans" w:hAnsi="Liberation Sans" w:cs="Liberation Sans"/>
          <w:sz w:val="24"/>
          <w:szCs w:val="24"/>
        </w:rPr>
        <w:t xml:space="preserve">рабочих</w:t>
      </w:r>
      <w:r>
        <w:rPr>
          <w:rFonts w:ascii="Liberation Sans" w:hAnsi="Liberation Sans" w:cs="Liberation Sans"/>
          <w:sz w:val="24"/>
          <w:szCs w:val="24"/>
        </w:rPr>
        <w:t xml:space="preserve"> дней с момента окончания отчетног</w:t>
      </w:r>
      <w:r>
        <w:rPr>
          <w:rFonts w:ascii="Liberation Sans" w:hAnsi="Liberation Sans" w:cs="Liberation Sans"/>
          <w:sz w:val="24"/>
          <w:szCs w:val="24"/>
        </w:rPr>
        <w:t xml:space="preserve">о периода направляет в Уполномоченный орган следующие документы:</w:t>
      </w:r>
      <w:bookmarkStart w:id="42" w:name="sub_511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расчет суммы субсидии за отчетный период согласно приложению № 8 к настоящему Соглашению;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End w:id="42"/>
      <w:r>
        <w:rPr>
          <w:rFonts w:ascii="Liberation Sans" w:hAnsi="Liberation Sans" w:cs="Liberation Sans"/>
          <w:sz w:val="24"/>
          <w:szCs w:val="24"/>
        </w:rPr>
        <w:t xml:space="preserve">- акты-отчеты о выполнении заявок на полеты с приложением заявок Уполномоченного органа на выполне</w:t>
      </w:r>
      <w:r>
        <w:rPr>
          <w:rFonts w:ascii="Liberation Sans" w:hAnsi="Liberation Sans" w:cs="Liberation Sans"/>
          <w:sz w:val="24"/>
          <w:szCs w:val="24"/>
        </w:rPr>
        <w:t xml:space="preserve">ние субсидируемых рейсов.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6.2. В случае необходимости Уполномоченный орган запрашивает иную информацию и документы, подтверждающие затраты Получателя за отчетный период и необходимые для обоснования предоставления субсидии.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6.3. Все документы, предоставляе</w:t>
      </w:r>
      <w:r>
        <w:rPr>
          <w:rFonts w:ascii="Liberation Sans" w:hAnsi="Liberation Sans" w:cs="Liberation Sans"/>
          <w:sz w:val="24"/>
          <w:szCs w:val="24"/>
        </w:rPr>
        <w:t xml:space="preserve">мые Получателем, заверяются руководителем и главным бухгалтером, скрепляются печатью (при наличии).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6.4. Ответственность за достоверность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документов несет Получатель.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6.5. </w:t>
      </w:r>
      <w:r>
        <w:rPr>
          <w:rFonts w:ascii="Liberation Sans" w:hAnsi="Liberation Sans" w:cs="Liberation Sans"/>
          <w:sz w:val="24"/>
          <w:szCs w:val="24"/>
        </w:rPr>
        <w:t xml:space="preserve">Уполномоченный орган в течение 5 (пяти) рабочих дней с момента пост</w:t>
      </w:r>
      <w:r>
        <w:rPr>
          <w:rFonts w:ascii="Liberation Sans" w:hAnsi="Liberation Sans" w:cs="Liberation Sans"/>
          <w:sz w:val="24"/>
          <w:szCs w:val="24"/>
        </w:rPr>
        <w:t xml:space="preserve">упления документов, осуществляет их рассмотрение и проверку. При отсутствии замечаний Уполномоченный орган согласовывает с заместителем Главы Администрации Пуровского района, координирующим и контролирующим деятельность Уполномоченного органа расчет суммы </w:t>
      </w:r>
      <w:r>
        <w:rPr>
          <w:rFonts w:ascii="Liberation Sans" w:hAnsi="Liberation Sans" w:cs="Liberation Sans"/>
          <w:sz w:val="24"/>
          <w:szCs w:val="24"/>
        </w:rPr>
        <w:t xml:space="preserve">субсидии и утверждает его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6.6. В течение 3</w:t>
      </w:r>
      <w:r>
        <w:rPr>
          <w:rFonts w:ascii="Liberation Sans" w:hAnsi="Liberation Sans" w:cs="Liberation Sans"/>
          <w:sz w:val="24"/>
          <w:szCs w:val="24"/>
        </w:rPr>
        <w:t xml:space="preserve"> (трёх)</w:t>
      </w:r>
      <w:r>
        <w:rPr>
          <w:rFonts w:ascii="Liberation Sans" w:hAnsi="Liberation Sans" w:cs="Liberation Sans"/>
          <w:sz w:val="24"/>
          <w:szCs w:val="24"/>
        </w:rPr>
        <w:t xml:space="preserve"> рабочих дней после утверждения расчета суммы субсидии Уполномоченный орган направляет в Департамент финансов и казначейства Администрации Пуровского района платежные поручения с приложением подтверждающих </w:t>
      </w:r>
      <w:r>
        <w:rPr>
          <w:rFonts w:ascii="Liberation Sans" w:hAnsi="Liberation Sans" w:cs="Liberation Sans"/>
          <w:sz w:val="24"/>
          <w:szCs w:val="24"/>
        </w:rPr>
        <w:t xml:space="preserve">документов для перечисления субсидии Получателю.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6.7. В целях недопущения образования кредиторской задолженности на конец текущего года Уполномоченный орган в пределах лимитов бюджетных ассигнований, предусмотренных в бюджете </w:t>
      </w:r>
      <w:r>
        <w:rPr>
          <w:rFonts w:ascii="Liberation Sans" w:hAnsi="Liberation Sans" w:cs="Liberation Sans"/>
          <w:sz w:val="24"/>
          <w:szCs w:val="24"/>
        </w:rPr>
        <w:t xml:space="preserve">Пуровского </w:t>
      </w:r>
      <w:r>
        <w:rPr>
          <w:rFonts w:ascii="Liberation Sans" w:hAnsi="Liberation Sans" w:cs="Liberation Sans"/>
          <w:sz w:val="24"/>
          <w:szCs w:val="24"/>
        </w:rPr>
        <w:t xml:space="preserve">района для предоста</w:t>
      </w:r>
      <w:r>
        <w:rPr>
          <w:rFonts w:ascii="Liberation Sans" w:hAnsi="Liberation Sans" w:cs="Liberation Sans"/>
          <w:sz w:val="24"/>
          <w:szCs w:val="24"/>
        </w:rPr>
        <w:t xml:space="preserve">вления субсидии, производит авансовый платеж за последний месяц года на основании плановых расчетов по данным предыдущего месяца с последующим возвратом в бюджет </w:t>
      </w:r>
      <w:r>
        <w:rPr>
          <w:rFonts w:ascii="Liberation Sans" w:hAnsi="Liberation Sans" w:cs="Liberation Sans"/>
          <w:sz w:val="24"/>
          <w:szCs w:val="24"/>
        </w:rPr>
        <w:t xml:space="preserve">Пуровского </w:t>
      </w:r>
      <w:r>
        <w:rPr>
          <w:rFonts w:ascii="Liberation Sans" w:hAnsi="Liberation Sans" w:cs="Liberation Sans"/>
          <w:sz w:val="24"/>
          <w:szCs w:val="24"/>
        </w:rPr>
        <w:t xml:space="preserve">района излишне выплаченной суммы субсидии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6.8. Основанием для отказа в предоставле</w:t>
      </w:r>
      <w:r>
        <w:rPr>
          <w:rFonts w:ascii="Liberation Sans" w:hAnsi="Liberation Sans" w:cs="Liberation Sans"/>
          <w:sz w:val="24"/>
          <w:szCs w:val="24"/>
        </w:rPr>
        <w:t xml:space="preserve">нии субсидии Получателю является: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6.8.1. несоответствие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Получателем документов требованиям, или непред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ставление (предоставление не в полном объеме) указанных документов;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6.8.2. установление факта недостоверности информации,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ставленно</w:t>
      </w:r>
      <w:r>
        <w:rPr>
          <w:rFonts w:ascii="Liberation Sans" w:hAnsi="Liberation Sans" w:cs="Liberation Sans"/>
          <w:sz w:val="24"/>
          <w:szCs w:val="24"/>
        </w:rPr>
        <w:t xml:space="preserve">й Получателем.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6.9. В случаях наличия существенных недостатков в расчетах, предоставленных Получателем, Уполномоченный орган направляет в адрес последнего мотивированный отказ в перечислении суммы субсидии, с указанием выявленных недостатков в течение 2 (д</w:t>
      </w:r>
      <w:r>
        <w:rPr>
          <w:rFonts w:ascii="Liberation Sans" w:hAnsi="Liberation Sans" w:cs="Liberation Sans"/>
          <w:sz w:val="24"/>
          <w:szCs w:val="24"/>
        </w:rPr>
        <w:t xml:space="preserve">вух) рабочих дней с момента установления оснований для отказа в предоставлении субсидии.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6.10. Повторное рассмотрение документов,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ставленных Получателем, осуществляется в течение 2 (двух) рабочих дней с момента устранения недостатков и предоставления </w:t>
      </w:r>
      <w:r>
        <w:rPr>
          <w:rFonts w:ascii="Liberation Sans" w:hAnsi="Liberation Sans" w:cs="Liberation Sans"/>
          <w:sz w:val="24"/>
          <w:szCs w:val="24"/>
        </w:rPr>
        <w:t xml:space="preserve">документов в Уполномоченный орган.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6.11. Размер суммы субсидии за отчетный период (месяц) складывается из: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 произведения утвержденной часовой тарифной (базовой) ставки (определенной Соглашением) на налет часов;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фактических затрат Получателя в аэропорт</w:t>
      </w:r>
      <w:r>
        <w:rPr>
          <w:rFonts w:ascii="Liberation Sans" w:hAnsi="Liberation Sans" w:cs="Liberation Sans"/>
          <w:sz w:val="24"/>
          <w:szCs w:val="24"/>
        </w:rPr>
        <w:t xml:space="preserve">ах вылета и прилета воздушных судов;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сумм за продление регламентных работ по специализированному обеспечению метеорологической информацией;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сумм за продление регламентных работ диспетчерских пунктов УВД и радиотехнических средств обеспечения полетов.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</w:t>
      </w:r>
      <w:r>
        <w:rPr>
          <w:rFonts w:ascii="Liberation Sans" w:hAnsi="Liberation Sans" w:cs="Liberation Sans"/>
          <w:sz w:val="24"/>
          <w:szCs w:val="24"/>
        </w:rPr>
        <w:t xml:space="preserve">ри расчете размера субсидии затраты учитываются без налога на добавленную стоимость.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ind w:left="0" w:firstLine="567"/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6.12. Затраты Получателя по осуществлению транспортного обслуживания населения на социально значимых  маршрутах в границах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муниципального округа Пуровский район Ямало-Нене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цкого автономного округа</w:t>
      </w:r>
      <w:r>
        <w:rPr>
          <w:rFonts w:ascii="Liberation Sans" w:hAnsi="Liberation Sans" w:cs="Liberation Sans"/>
          <w:sz w:val="24"/>
          <w:szCs w:val="24"/>
        </w:rPr>
        <w:t xml:space="preserve"> состоят из произведения стоимости часовой тарифной (базовой) ставки на налет часов, а также экономически обоснованных прочих фактических затрат по рейсу (без учета оплаченного НДС), указанных в пункте 6.11 настоящего раздела.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Часо</w:t>
      </w:r>
      <w:r>
        <w:rPr>
          <w:rFonts w:ascii="Liberation Sans" w:hAnsi="Liberation Sans" w:cs="Liberation Sans"/>
          <w:sz w:val="24"/>
          <w:szCs w:val="24"/>
        </w:rPr>
        <w:t xml:space="preserve">вая тарифная (базовая) ставка включает в себя следующие затраты Получателя: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оплата труда персонала;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производственные расходы;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поддержание летной годности воздушного судна;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аэронавигационные расходы;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стоимость авиаГСМ;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общехозяйственные расходы;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метеообеспечение;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прочие расходы (с расшифровкой).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6.13. Расчет стоимости часовой тарифной (базовой) ставки указан в приложении № 9 к настоящему Соглашению.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6.14. Фактические затраты Получателя подтверждаются бухгалтерской отчетностью, формы и сроки п</w:t>
      </w:r>
      <w:r>
        <w:rPr>
          <w:rFonts w:ascii="Liberation Sans" w:hAnsi="Liberation Sans" w:cs="Liberation Sans"/>
          <w:sz w:val="24"/>
          <w:szCs w:val="24"/>
        </w:rPr>
        <w:t xml:space="preserve">редоставления которой устанавливаются Уполномоченным органом в </w:t>
      </w:r>
      <w:r>
        <w:rPr>
          <w:rFonts w:ascii="Liberation Sans" w:hAnsi="Liberation Sans" w:cs="Liberation Sans"/>
          <w:sz w:val="24"/>
          <w:szCs w:val="24"/>
        </w:rPr>
        <w:t xml:space="preserve">настоящем </w:t>
      </w:r>
      <w:r>
        <w:rPr>
          <w:rFonts w:ascii="Liberation Sans" w:hAnsi="Liberation Sans" w:cs="Liberation Sans"/>
          <w:sz w:val="24"/>
          <w:szCs w:val="24"/>
        </w:rPr>
        <w:t xml:space="preserve">Соглашении.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567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6.15. Сумма субсидии, предоставляемая Получателю, не может превышать размера субсидии, установленного заключенным Соглашением.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3" w:name="P1855"/>
      <w:r>
        <w:rPr>
          <w:rFonts w:ascii="Liberation Sans" w:hAnsi="Liberation Sans" w:cs="Liberation Sans"/>
          <w:sz w:val="24"/>
          <w:szCs w:val="24"/>
        </w:rPr>
      </w:r>
      <w:bookmarkEnd w:id="43"/>
      <w:r>
        <w:rPr>
          <w:rFonts w:ascii="Liberation Sans" w:hAnsi="Liberation Sans" w:cs="Liberation Sans"/>
          <w:sz w:val="24"/>
          <w:szCs w:val="24"/>
        </w:rPr>
      </w:r>
      <w:bookmarkStart w:id="44" w:name="P1856"/>
      <w:r>
        <w:rPr>
          <w:rFonts w:ascii="Liberation Sans" w:hAnsi="Liberation Sans" w:cs="Liberation Sans"/>
          <w:sz w:val="24"/>
          <w:szCs w:val="24"/>
        </w:rPr>
      </w:r>
      <w:bookmarkEnd w:id="44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Перечню документов, пред</w:t>
      </w:r>
      <w:r>
        <w:rPr>
          <w:rFonts w:ascii="Liberation Sans" w:hAnsi="Liberation Sans" w:cs="Liberation Sans"/>
          <w:sz w:val="24"/>
          <w:szCs w:val="24"/>
        </w:rPr>
        <w:t xml:space="preserve">о</w:t>
      </w:r>
      <w:r>
        <w:rPr>
          <w:rFonts w:ascii="Liberation Sans" w:hAnsi="Liberation Sans" w:cs="Liberation Sans"/>
          <w:sz w:val="24"/>
          <w:szCs w:val="24"/>
        </w:rPr>
        <w:t xml:space="preserve">ставляемых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для получения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5" w:name="P1869"/>
      <w:r>
        <w:rPr>
          <w:rFonts w:ascii="Liberation Sans" w:hAnsi="Liberation Sans" w:cs="Liberation Sans"/>
          <w:sz w:val="24"/>
          <w:szCs w:val="24"/>
        </w:rPr>
      </w:r>
      <w:bookmarkEnd w:id="45"/>
      <w:r>
        <w:rPr>
          <w:rFonts w:ascii="Liberation Sans" w:hAnsi="Liberation Sans" w:cs="Liberation Sans"/>
          <w:sz w:val="24"/>
          <w:szCs w:val="24"/>
        </w:rPr>
        <w:t xml:space="preserve">ЗАЯВЛЕНИЕ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предоставлении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(наименование Получателя, ИНН, КПП, адрес)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соответствии с  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(наименование порядка предоставления субсидии из бюджета Пуровского района)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утвержденным (ыми)  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(наименование муниципального правового акта)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 "____" _________ 20__ г. № ____ (далее - Порядок), просит предоставить субсидию в размере ___________________________________________________ рублей в цел</w:t>
      </w:r>
      <w:r>
        <w:rPr>
          <w:rFonts w:ascii="Liberation Sans" w:hAnsi="Liberation Sans" w:cs="Liberation Sans"/>
          <w:sz w:val="24"/>
          <w:szCs w:val="24"/>
        </w:rPr>
        <w:t xml:space="preserve">ях ______________________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(сумма прописью)                                                                             (целевое назначение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субсидии)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Опись документов прилагается.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Приложение: на ____</w:t>
      </w:r>
      <w:r>
        <w:rPr>
          <w:rFonts w:ascii="Liberation Sans" w:hAnsi="Liberation Sans" w:cs="Liberation Sans"/>
          <w:sz w:val="24"/>
          <w:szCs w:val="24"/>
        </w:rPr>
        <w:t xml:space="preserve"> л. в ед. экз.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Получатель ___________   _________________________   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(подпись)            (расшифровка подписи)                 (должность)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М.П.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«____»</w:t>
      </w:r>
      <w:r>
        <w:rPr>
          <w:rFonts w:ascii="Liberation Sans" w:hAnsi="Liberation Sans" w:cs="Liberation Sans"/>
          <w:sz w:val="24"/>
          <w:szCs w:val="24"/>
        </w:rPr>
        <w:t xml:space="preserve">_____________20____г.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6" w:name="P1899"/>
      <w:r>
        <w:rPr>
          <w:rFonts w:ascii="Liberation Sans" w:hAnsi="Liberation Sans" w:cs="Liberation Sans"/>
          <w:sz w:val="24"/>
          <w:szCs w:val="24"/>
        </w:rPr>
      </w:r>
      <w:bookmarkEnd w:id="46"/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5" w:h="16838" w:orient="portrait"/>
          <w:pgMar w:top="1134" w:right="567" w:bottom="567" w:left="1701" w:header="0" w:footer="0" w:gutter="0"/>
          <w:cols w:num="1" w:sep="0" w:space="720" w:equalWidth="1"/>
          <w:docGrid w:linePitch="360"/>
        </w:sect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10490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10490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к Перечню документов,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10490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предоставляемых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708"/>
        <w:ind w:firstLine="10490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  <w:t xml:space="preserve">для получения </w:t>
      </w:r>
      <w:r>
        <w:rPr>
          <w:rFonts w:ascii="Liberation Sans" w:hAnsi="Liberation Sans" w:cs="Liberation Sans"/>
          <w:sz w:val="24"/>
          <w:szCs w:val="24"/>
        </w:rPr>
        <w:t xml:space="preserve">с</w:t>
      </w:r>
      <w:r>
        <w:rPr>
          <w:rFonts w:ascii="Liberation Sans" w:hAnsi="Liberation Sans" w:cs="Liberation Sans"/>
          <w:sz w:val="24"/>
          <w:szCs w:val="24"/>
        </w:rPr>
        <w:t xml:space="preserve">убсидии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7" w:name="P1909"/>
      <w:r>
        <w:rPr>
          <w:rFonts w:ascii="Liberation Sans" w:hAnsi="Liberation Sans" w:cs="Liberation Sans"/>
          <w:sz w:val="24"/>
          <w:szCs w:val="24"/>
        </w:rPr>
      </w:r>
      <w:bookmarkEnd w:id="47"/>
      <w:r>
        <w:rPr>
          <w:rFonts w:ascii="Liberation Sans" w:hAnsi="Liberation Sans" w:cs="Liberation Sans"/>
          <w:sz w:val="24"/>
          <w:szCs w:val="24"/>
        </w:rPr>
        <w:t xml:space="preserve">СПРАВКА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просроченной задолженности по возврату субсидии, предоставленной из бюджета Пуровского района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соответствии с иными муниципальными правовы</w:t>
      </w:r>
      <w:r>
        <w:rPr>
          <w:rFonts w:ascii="Liberation Sans" w:hAnsi="Liberation Sans" w:cs="Liberation Sans"/>
          <w:sz w:val="24"/>
          <w:szCs w:val="24"/>
        </w:rPr>
        <w:t xml:space="preserve">ми актами (договорами (соглашениями)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предоставлении субсидии и иной просроченной задолженности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 «____» _________ 20___ 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Наименование Получателя 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4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646"/>
        <w:gridCol w:w="685"/>
        <w:gridCol w:w="684"/>
        <w:gridCol w:w="977"/>
        <w:gridCol w:w="1200"/>
        <w:gridCol w:w="685"/>
        <w:gridCol w:w="907"/>
        <w:gridCol w:w="1029"/>
        <w:gridCol w:w="891"/>
        <w:gridCol w:w="1423"/>
        <w:gridCol w:w="691"/>
        <w:gridCol w:w="913"/>
        <w:gridCol w:w="948"/>
        <w:gridCol w:w="867"/>
        <w:gridCol w:w="1362"/>
      </w:tblGrid>
      <w:tr>
        <w:trPr>
          <w:trHeight w:val="1250"/>
        </w:trPr>
        <w:tc>
          <w:tcPr>
            <w:tcW w:w="1646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средств, предоставленных из бюджета Пуровского райо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gridSpan w:val="4"/>
            <w:tcW w:w="354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Муниципальный правовой акт, в соответствии с которым Получателю предоставлены средства из бюджета Пуровского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gridSpan w:val="5"/>
            <w:tcW w:w="493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Соглашение (договор), заключенный между главным распорядителем средств бюджета Пуровского района и Получателем, на предоставление средств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из бюджета Пуровского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gridSpan w:val="5"/>
            <w:tcW w:w="478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Договоры (контракты), заключенные Получателем в целях исполнения обязательств в рамках соглашения (договора)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45"/>
        </w:trPr>
        <w:tc>
          <w:tcPr>
            <w:tcW w:w="1646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685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4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77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номер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00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цели предоставления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5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07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номер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029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сумма, тыс. руб.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gridSpan w:val="2"/>
            <w:tcW w:w="231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 имеется задолженность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91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13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номер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8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сумма, тыс.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руб.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gridSpan w:val="2"/>
            <w:tcW w:w="222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 имеется задолженность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45"/>
        </w:trPr>
        <w:tc>
          <w:tcPr>
            <w:tcW w:w="1646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685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684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77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00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685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07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29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23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т.ч. просроченная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91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13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48" w:type="dxa"/>
            <w:vAlign w:val="top"/>
            <w:vMerge w:val="continue"/>
            <w:textDirection w:val="lrTb"/>
            <w:noWrap w:val="false"/>
          </w:tcPr>
          <w:p>
            <w:pPr>
              <w:pStyle w:val="676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6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т.ч. просроченная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41"/>
        </w:trPr>
        <w:tc>
          <w:tcPr>
            <w:tcW w:w="1646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00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0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02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23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9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6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2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41"/>
        </w:trPr>
        <w:tc>
          <w:tcPr>
            <w:tcW w:w="1646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00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0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02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23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9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86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2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Руководитель Получателя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(уполномоченное лицо)   _______________ _________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(должность)       (подпись)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Исполнитель ________________ ________________________ _____________      «____»_________ 20____г.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(должность)          (фамилия, имя, отчество)         </w:t>
      </w:r>
      <w:r>
        <w:rPr>
          <w:rFonts w:ascii="Liberation Sans" w:hAnsi="Liberation Sans" w:cs="Liberation Sans"/>
          <w:sz w:val="24"/>
          <w:szCs w:val="24"/>
        </w:rPr>
        <w:t xml:space="preserve">(телефон)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</w:sect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bookmarkStart w:id="48" w:name="P1994"/>
      <w:r>
        <w:rPr>
          <w:rFonts w:ascii="Liberation Sans" w:hAnsi="Liberation Sans" w:cs="Liberation Sans"/>
          <w:sz w:val="24"/>
          <w:szCs w:val="24"/>
        </w:rPr>
      </w:r>
      <w:bookmarkEnd w:id="48"/>
      <w:r>
        <w:rPr>
          <w:rFonts w:ascii="Liberation Sans" w:hAnsi="Liberation Sans" w:cs="Liberation Sans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0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bookmarkStart w:id="49" w:name="P2025"/>
      <w:r>
        <w:rPr>
          <w:rFonts w:ascii="Liberation Sans" w:hAnsi="Liberation Sans" w:cs="Liberation Sans"/>
          <w:sz w:val="24"/>
          <w:szCs w:val="24"/>
        </w:rPr>
      </w:r>
      <w:bookmarkEnd w:id="49"/>
      <w:r>
        <w:rPr>
          <w:rFonts w:ascii="Liberation Sans" w:hAnsi="Liberation Sans" w:cs="Liberation Sans"/>
          <w:sz w:val="24"/>
          <w:szCs w:val="24"/>
        </w:rPr>
        <w:t xml:space="preserve">Показатели результативности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1418"/>
        <w:gridCol w:w="2126"/>
        <w:gridCol w:w="2693"/>
      </w:tblGrid>
      <w:tr>
        <w:trPr>
          <w:trHeight w:val="253"/>
        </w:trPr>
        <w:tc>
          <w:tcPr>
            <w:tcW w:w="629" w:type="dxa"/>
            <w:vAlign w:val="center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N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"P2066"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&lt;1&gt;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Плановое значение показателя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Срок, 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который запланировано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достижение показателя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Соответствие выполненных маршрутов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заяв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предоставленны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Уполномоченным органом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Отчетный месяц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транспортного обслуживания в соответствии с законодательством, регламе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нтирующим безопасность воздушных перевозок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Отчетный месяц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транспортного обслуживания на подготовленных и технически исправленных ВС, экипажами, имеющими соответствующие допуски к воздушным перевозкам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Отчетный месяц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&lt;1&gt; Заполня</w:t>
      </w:r>
      <w:r>
        <w:rPr>
          <w:rFonts w:ascii="Liberation Sans" w:hAnsi="Liberation Sans" w:cs="Liberation Sans"/>
          <w:sz w:val="24"/>
          <w:szCs w:val="24"/>
        </w:rPr>
        <w:t xml:space="preserve">ется по решению ГРБС, ПБС в случае указания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"P1491"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пункте 1.1.2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соглашения конкретных мероприятий.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3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ОТЧЕТ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достижении з</w:t>
      </w:r>
      <w:r>
        <w:rPr>
          <w:rFonts w:ascii="Liberation Sans" w:hAnsi="Liberation Sans" w:cs="Liberation Sans"/>
          <w:sz w:val="24"/>
          <w:szCs w:val="24"/>
        </w:rPr>
        <w:t xml:space="preserve">начений показателей результативности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по состоянию на ____ ___________ 20__ года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Наименование Получателя: 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Периодичность: 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7"/>
        <w:gridCol w:w="1559"/>
        <w:gridCol w:w="1582"/>
        <w:gridCol w:w="1439"/>
        <w:gridCol w:w="1582"/>
        <w:gridCol w:w="1294"/>
        <w:gridCol w:w="1728"/>
      </w:tblGrid>
      <w:tr>
        <w:trPr>
          <w:trHeight w:val="271"/>
        </w:trPr>
        <w:tc>
          <w:tcPr>
            <w:tcW w:w="517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N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показателя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2144"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&lt;1&gt;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мероприятия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"P2145"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&lt;2&gt;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39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Плановое значение показателя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"P2146"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&lt;3&gt;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Достигнутое значение показателя по состоянию на отчетную дату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94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Процент выполнения плана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728" w:type="dxa"/>
            <w:vAlign w:val="top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Причина отклонения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43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3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9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728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73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3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2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9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72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Руководитель Получателя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(уполномоченное лицо) _______________ _________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(должность)       (подпись) 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Исполнитель ________________ ________________</w:t>
      </w:r>
      <w:r>
        <w:rPr>
          <w:rFonts w:ascii="Liberation Sans" w:hAnsi="Liberation Sans" w:cs="Liberation Sans"/>
          <w:sz w:val="24"/>
          <w:szCs w:val="24"/>
        </w:rPr>
        <w:t xml:space="preserve">___ _____________     «___»________20__г.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(должность)                   (ФИО)                   (телефон)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</w:t>
      </w:r>
      <w:r>
        <w:rPr>
          <w:rFonts w:ascii="Liberation Sans" w:hAnsi="Liberation Sans" w:cs="Liberation Sans"/>
          <w:sz w:val="24"/>
          <w:szCs w:val="24"/>
        </w:rPr>
        <w:t xml:space="preserve">го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"P2036"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графе 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приложения № 2 к соглашению.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&lt;2&gt; Заполняется по решению ГРБС, ПБС в случае указания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"P1491"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пункте 1.1.2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соглашения конкретных мероприятий.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&lt;3&gt; Плановое значение показателя, указываемого в настоящей </w:t>
      </w:r>
      <w:r>
        <w:rPr>
          <w:rFonts w:ascii="Liberation Sans" w:hAnsi="Liberation Sans" w:cs="Liberation Sans"/>
          <w:sz w:val="24"/>
          <w:szCs w:val="24"/>
        </w:rPr>
        <w:t xml:space="preserve">таблице, должно соответствовать плановому значению показателя, указанного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"P2040"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графе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4 приложения № 2 к соглашению.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4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Расчёт размера штрафных санкций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pPr w:horzAnchor="margin" w:tblpXSpec="center" w:vertAnchor="text" w:tblpY="435" w:leftFromText="180" w:topFromText="0" w:rightFromText="180" w:bottomFromText="0"/>
        <w:tblW w:w="9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8"/>
        <w:gridCol w:w="1199"/>
        <w:gridCol w:w="1221"/>
        <w:gridCol w:w="1492"/>
        <w:gridCol w:w="1493"/>
        <w:gridCol w:w="1357"/>
        <w:gridCol w:w="949"/>
        <w:gridCol w:w="1221"/>
      </w:tblGrid>
      <w:tr>
        <w:trPr>
          <w:trHeight w:val="1736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N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19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показателя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"P2240"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&lt;1&gt;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"P2241"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&lt;2&gt;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"P2242"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&lt;3&gt;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3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Достигнутое значе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ние показателя результативности (иного показателя)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"P2243"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&lt;4&gt;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5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Объем выделенной субсидии (тыс. руб.)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Размер штрафа      (%)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Размер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штрафных санкций (тыс. руб.)    гр.6 * гр.7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19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3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5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19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2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3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5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9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19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2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493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5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49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21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  <w:framePr w:hSpace="180" w:wrap="around" w:vAnchor="text" w:hAnchor="margin" w:xAlign="center" w:y="435"/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Руководитель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(упо</w:t>
      </w:r>
      <w:r>
        <w:rPr>
          <w:rFonts w:ascii="Liberation Sans" w:hAnsi="Liberation Sans" w:cs="Liberation Sans"/>
          <w:sz w:val="24"/>
          <w:szCs w:val="24"/>
        </w:rPr>
        <w:t xml:space="preserve">лномоченное лицо) _______________ _________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(должность)       (подпись) 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Исполнитель ________________ ___________________ 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(должность)                     (ФИО)                   (телефон)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"P2036"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графе 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приложения № 2 к соглашению.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</w:t>
      </w:r>
      <w:r>
        <w:rPr>
          <w:rFonts w:ascii="Liberation Sans" w:hAnsi="Liberation Sans" w:cs="Liberation Sans"/>
          <w:sz w:val="24"/>
          <w:szCs w:val="24"/>
        </w:rPr>
        <w:t xml:space="preserve">2&gt; Заполняется по решению ГРБС в случае указания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"P1491"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пункте 1.1.2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соглашения конкретных мероприятий.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</w:t>
      </w:r>
      <w:r>
        <w:rPr>
          <w:rFonts w:ascii="Liberation Sans" w:hAnsi="Liberation Sans" w:cs="Liberation Sans"/>
          <w:sz w:val="24"/>
          <w:szCs w:val="24"/>
        </w:rPr>
        <w:t xml:space="preserve">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"P2040"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графе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4 приложения № 2 к соглашению.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>
        <w:rPr>
          <w:rFonts w:ascii="Liberation Sans" w:hAnsi="Liberation Sans" w:cs="Liberation Sans"/>
          <w:sz w:val="24"/>
          <w:szCs w:val="24"/>
        </w:rPr>
        <w:fldChar w:fldCharType="begin"/>
      </w:r>
      <w:r>
        <w:rPr>
          <w:rFonts w:ascii="Liberation Sans" w:hAnsi="Liberation Sans" w:cs="Liberation Sans"/>
          <w:sz w:val="24"/>
          <w:szCs w:val="24"/>
        </w:rPr>
        <w:instrText xml:space="preserve"> HYPERLINK \l "P2120" </w:instrText>
      </w:r>
      <w:r>
        <w:rPr>
          <w:rFonts w:ascii="Liberation Sans" w:hAnsi="Liberation Sans" w:cs="Liberation Sans"/>
          <w:sz w:val="24"/>
          <w:szCs w:val="24"/>
        </w:rPr>
        <w:fldChar w:fldCharType="separate"/>
      </w:r>
      <w:r>
        <w:rPr>
          <w:rFonts w:ascii="Liberation Sans" w:hAnsi="Liberation Sans" w:cs="Liberation Sans"/>
          <w:sz w:val="24"/>
          <w:szCs w:val="24"/>
        </w:rPr>
        <w:t xml:space="preserve">графе</w:t>
      </w:r>
      <w:r>
        <w:rPr>
          <w:rFonts w:ascii="Liberation Sans" w:hAnsi="Liberation Sans" w:cs="Liberation Sans"/>
          <w:sz w:val="24"/>
          <w:szCs w:val="24"/>
        </w:rPr>
        <w:fldChar w:fldCharType="end"/>
      </w:r>
      <w:r>
        <w:rPr>
          <w:rFonts w:ascii="Liberation Sans" w:hAnsi="Liberation Sans" w:cs="Liberation Sans"/>
          <w:sz w:val="24"/>
          <w:szCs w:val="24"/>
        </w:rPr>
        <w:t xml:space="preserve"> 5 приложения № 3 к </w:t>
      </w:r>
      <w:r>
        <w:rPr>
          <w:rFonts w:ascii="Liberation Sans" w:hAnsi="Liberation Sans" w:cs="Liberation Sans"/>
          <w:sz w:val="24"/>
          <w:szCs w:val="24"/>
        </w:rPr>
        <w:t xml:space="preserve">соглашению на соответствующую дату.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5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Дополнительное соглашение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об изменении Соглашения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г. 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(место заключения соглашения (договора)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«_____» _____________ 20___ г.                                                                                                  № 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(дата заключения соглашения (договора)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(номер соглашения (договора)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__________________________,                     (наименование главного распорядителя средств бюджета Пуровского района, получателя средств бюджета Пуровского района (далее – ГРБС, ПБС))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именуемый в дальнейшем 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 в лице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(уполномоченный орган, отраслевой департамент и др.)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(наименование должности руководителя</w:t>
      </w:r>
      <w:r>
        <w:rPr>
          <w:rFonts w:ascii="Liberation Sans" w:hAnsi="Liberation Sans" w:cs="Liberation Sans"/>
          <w:sz w:val="24"/>
          <w:szCs w:val="24"/>
        </w:rPr>
        <w:t xml:space="preserve"> или уполномоченного им лица, фамилия, имя, отчество)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действующего на основании 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(реквизиты положения,  до</w:t>
      </w:r>
      <w:r>
        <w:rPr>
          <w:rFonts w:ascii="Liberation Sans" w:hAnsi="Liberation Sans" w:cs="Liberation Sans"/>
          <w:sz w:val="24"/>
          <w:szCs w:val="24"/>
        </w:rPr>
        <w:t xml:space="preserve">веренности,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приказа или иного документа, удостоверяющего полномочия)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 одной стороны, и 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(наименование юридического лица, фамилия, имя, отчество (при наличии)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индивидуального предпринимат</w:t>
      </w:r>
      <w:r>
        <w:rPr>
          <w:rFonts w:ascii="Liberation Sans" w:hAnsi="Liberation Sans" w:cs="Liberation Sans"/>
          <w:sz w:val="24"/>
          <w:szCs w:val="24"/>
        </w:rPr>
        <w:t xml:space="preserve">еля или физического лица - производителя товаров, работ, услуг)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именуемый в дальнейшем «Получатель», в лице 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(наименование должности лица,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предоставляющего Получателя, фамилия, имя, отчество)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действующего на основании 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(реквизиты устава юридического лица, свидетельства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               о государственной регистрации индивидуального предпринимателя, доверенности)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 другой стороны, далее именуемые «Стороны», в соответствии 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(наименование порядка предоставления субсидии из  бюджета Пуровского района Получателю)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утвержденным(ми)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(наименование муниципального правового акта)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  «____» ______________ 20___ г. № ____ (далее - Порядок предоставления субсидии), в соответствии с пунктом  7.2 заключили настоящее(ий)  соглашение (договор) (далее – Соглашение) о нижеследующем.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708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1.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Внести в Соглашение следующие изменения: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708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1.1. В преамбуле: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1.1.1. 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1.1.2. 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   </w:t>
        <w:tab/>
        <w:t xml:space="preserve">1.2. В разделе I «Предмет Соглашения» (пункт, абзац, т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екст) изложить в следующей редакции: «_______________________________________».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1.3.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II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«Размер и финансовое обеспечение предоставления Субсидии» пункт, абзац, текст) изложить в следующей редакции: «______________________________________________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1.4.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III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«Условия и порядок предоставления Субсидии» (пункт, абзац, текст) изложить в следующей редакции: «_______________________________________».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1.5.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IV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«Взаимодействие Сторон» (пункт, абзац, текст) изложить в следующей ред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акции: «_______________________________________».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1.6.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V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«Ответственность Сторон» (пункт, абзац, текст) изложить в следующей редакции: «_______________________________________».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1.7.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VI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«Иные условия» (пункт, абзац, текст) изложить в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следующей редакции: «_______________________________________».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1.8.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VII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«Заключительные положения» (пункт, абзац, текст) изложить в следующей редакции: «_________________________________».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ab/>
        <w:t xml:space="preserve">1.9.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VIII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«Платежные реквизиты Сторон» изложи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ть в следующей редакции: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709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«VIII. Платежные реквизиты Сторон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677"/>
      </w:tblGrid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(наименование ГРБС, ПБС)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Получателя  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"consultantplus://offline/ref=927A27825ECCC8EA75BADFB78E230537C16B2FBBBE3064145A11E602D7M3Y7J"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consultantplus://offline/ref=927A27825ECCC8EA75BADFB78E230537C16B2FBBBE3064145A11E602D7M3Y7J"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09"/>
        </w:trPr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 Банка России,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финансового органа, в котором открыт лицевой счет, лицевой счёт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 Банка России,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ind w:right="-1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left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1.10. В разделе </w:t>
      </w:r>
      <w:r>
        <w:rPr>
          <w:rFonts w:ascii="Liberation Sans" w:hAnsi="Liberation Sans" w:eastAsia="Times New Roman" w:cs="Liberation Sans"/>
          <w:sz w:val="24"/>
          <w:szCs w:val="24"/>
          <w:lang w:val="en-US" w:eastAsia="ru-RU"/>
        </w:rPr>
        <w:t xml:space="preserve">IX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«Подписи Сторон» изложить в следующей редакции: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left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«</w:t>
      </w:r>
      <w:r>
        <w:rPr>
          <w:rFonts w:ascii="Liberation Sans" w:hAnsi="Liberation Sans" w:cs="Liberation Sans"/>
          <w:sz w:val="24"/>
          <w:szCs w:val="24"/>
        </w:rPr>
        <w:t xml:space="preserve">IX. Подписи Сторон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677"/>
      </w:tblGrid>
      <w:tr>
        <w:trPr>
          <w:trHeight w:val="841"/>
        </w:trPr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 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ind w:left="256" w:hanging="25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 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ind w:firstLine="540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».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6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Дополнительное соглашение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расторжении соглашения о предоставлении субсидии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г. 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(место заключения сог</w:t>
      </w:r>
      <w:r>
        <w:rPr>
          <w:rFonts w:ascii="Liberation Sans" w:hAnsi="Liberation Sans" w:cs="Liberation Sans"/>
          <w:sz w:val="24"/>
          <w:szCs w:val="24"/>
        </w:rPr>
        <w:t xml:space="preserve">лашения (договора)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«_____» _____________ 20___ г.                                                                                                  № 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(дата заключения соглашения (договора)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(номер соглашения (договора)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              </w:t>
      </w:r>
      <w:r>
        <w:rPr>
          <w:rFonts w:ascii="Liberation Sans" w:hAnsi="Liberation Sans" w:cs="Liberation Sans"/>
          <w:sz w:val="24"/>
          <w:szCs w:val="24"/>
        </w:rPr>
        <w:t xml:space="preserve">       (наименование главного распорядителя средств бюджета Пуровского района, получателя средств бюджета Пуровского района (далее – ГРБС, ПБС))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именуемый в дальнейшем __________________________________________________________ в лице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(уполномоченный орган, отраслевой департамент и др.)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(наименование должности руководителя или уполномоченного им лица, фамилия, им</w:t>
      </w:r>
      <w:r>
        <w:rPr>
          <w:rFonts w:ascii="Liberation Sans" w:hAnsi="Liberation Sans" w:cs="Liberation Sans"/>
          <w:sz w:val="24"/>
          <w:szCs w:val="24"/>
        </w:rPr>
        <w:t xml:space="preserve">я, отчество)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действующего на основании 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(реквизиты положения,  доверенности,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приказа или иного документа, удостоверяющего полномочия)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 одной стороны, и 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(наименование юридического лица, фамилия, имя, отчество (при наличии)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индивидуального предпринимателя или физического лица - производителя </w:t>
      </w:r>
      <w:r>
        <w:rPr>
          <w:rFonts w:ascii="Liberation Sans" w:hAnsi="Liberation Sans" w:cs="Liberation Sans"/>
          <w:sz w:val="24"/>
          <w:szCs w:val="24"/>
        </w:rPr>
        <w:t xml:space="preserve">товаров, работ, услуг)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именуемый в дальнейшем «Получатель», в лице 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(наименование должности лица,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предоставляющего Получателя, фамилия, имя, отчество)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действующего на основании 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(реквизиты устава юридического лица, свидетельства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о государственной регистра</w:t>
      </w:r>
      <w:r>
        <w:rPr>
          <w:rFonts w:ascii="Liberation Sans" w:hAnsi="Liberation Sans" w:cs="Liberation Sans"/>
          <w:sz w:val="24"/>
          <w:szCs w:val="24"/>
        </w:rPr>
        <w:t xml:space="preserve">ции индивидуального предпринимателя, доверенности)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 другой стороны, далее именуемые «Стороны», в соответствии 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(наименование</w:t>
      </w:r>
      <w:r>
        <w:rPr>
          <w:rFonts w:ascii="Liberation Sans" w:hAnsi="Liberation Sans" w:cs="Liberation Sans"/>
          <w:sz w:val="24"/>
          <w:szCs w:val="24"/>
        </w:rPr>
        <w:t xml:space="preserve"> порядка предоставления субсидии из  бюджета Пуровского района Получателю)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Утвержденным(ми)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(наименование муниципального прав</w:t>
      </w:r>
      <w:r>
        <w:rPr>
          <w:rFonts w:ascii="Liberation Sans" w:hAnsi="Liberation Sans" w:cs="Liberation Sans"/>
          <w:sz w:val="24"/>
          <w:szCs w:val="24"/>
        </w:rPr>
        <w:t xml:space="preserve">ового акта)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4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  «__» _________ 20___ г. № ____ (далее - Порядок предоставления субсидии), заключили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настоящее Дополнительное соглашение о расторжении Соглашения (договора) от «__» _______20__г. № ____ (далее – Соглашение, дополнительное соглашение, Субсид</w:t>
      </w:r>
      <w:r>
        <w:rPr>
          <w:rFonts w:ascii="Liberation Sans" w:hAnsi="Liberation Sans" w:cs="Liberation Sans"/>
          <w:sz w:val="24"/>
          <w:szCs w:val="24"/>
        </w:rPr>
        <w:t xml:space="preserve">ия).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1. Соглашение расторгается с даты вступления в силу настоящего дополнительного соглашения.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 Состояние расчетов на дату расторжения Соглашения &lt;1&gt;: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2.1. бюджетное обязательство _______________________________________________________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(наименование ГРБС, ПБС бюджета Пуровского)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исполнено в размере _______ (____________________) рублей __ копеек по КБК _________________;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(сумма прописью)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(код КБК)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2.2. обязательство Получателя исполнено в размере _____ (______________) рублей __ копеек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Субсидии, предоставленной в соответствии с пунктом 1 статьи 78 Бюджетного кодекса Российской Федерации;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2.3. ________________________________________ в течение «____» дней со  дня расторжения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(наименование ГРБС, ПБС бюджета Пуровского)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Соглашения обязуется перечислить Получателю сумму Субсидии в размере: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(____________________________) рублей ___ копеек &lt;2&gt;;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(сумма прописью)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2.4. Получатель в течение «___» дней со дня расторжения Соглашения обязуется возвратить 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 в бюджет Пуровского района сумму Субсидии в размере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(наименование ГРБС, ПБС бюджета Пуровского)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 (_________________________) рублей ____ копеек;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(сумма прописью)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2.5. 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2.6. _________________________________________________________________________ &lt;3&gt;.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 Стороны взаимных претензий друг к другу не имеют.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4. Настоящее Дополнительное Соглашение вступает в с</w:t>
      </w:r>
      <w:r>
        <w:rPr>
          <w:rFonts w:ascii="Liberation Sans" w:hAnsi="Liberation Sans" w:cs="Liberation Sans"/>
          <w:sz w:val="24"/>
          <w:szCs w:val="24"/>
        </w:rPr>
        <w:t xml:space="preserve">илу с момента его подписания лицами, имеющими право действовать от имени каждой из Сторон.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</w:t>
      </w:r>
      <w:r>
        <w:rPr>
          <w:rFonts w:ascii="Liberation Sans" w:hAnsi="Liberation Sans" w:cs="Liberation Sans"/>
          <w:sz w:val="24"/>
          <w:szCs w:val="24"/>
        </w:rPr>
        <w:t xml:space="preserve">нктами ___________ Соглашения &lt;4&gt; которые прекращают свое действие после полного их исполнения.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 Иные положения настоящего дополнительного соглашения: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6.1. _____________________________________________________________________________;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6.2. 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7. Платежные реквизиты Сторон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677"/>
      </w:tblGrid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(наименование ГРБС, ПБС)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Получателя  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"consultantplus://offline/ref=927A27825ECCC8EA75BADFB78E230537C16B2FBBBE3064145A11E6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ОГРН,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"consultantplus://offline/ref=927A27825ECCC8EA75BADFB78E230537C16B2FBBBE3064145A11E602D7M3Y7J"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ОКТМО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Место нахождения: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ИНН/КПП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09"/>
        </w:trPr>
        <w:tc>
          <w:tcPr>
            <w:tcBorders>
              <w:bottom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Платежные реквизиты: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024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дения Банка России,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финансового органа, в котором открыт лицевой счет, лицевой счёт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 Банка России, БИК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Расчетный счет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left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left="709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8. Подписи Сторон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left="709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24"/>
        <w:gridCol w:w="4677"/>
      </w:tblGrid>
      <w:tr>
        <w:trPr>
          <w:trHeight w:val="841"/>
        </w:trPr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 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(наименование ГРБС, ПБС)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Сокращенное 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708"/>
              <w:ind w:left="256" w:hanging="25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Получателя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2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___________/________________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(подпись)                   (ФИО)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&lt;1&gt; Заполняется с учетом наличия неисполне</w:t>
      </w:r>
      <w:r>
        <w:rPr>
          <w:rFonts w:ascii="Liberation Sans" w:hAnsi="Liberation Sans" w:cs="Liberation Sans"/>
          <w:sz w:val="24"/>
          <w:szCs w:val="24"/>
        </w:rPr>
        <w:t xml:space="preserve">нных обязательств.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&lt;2&gt; Указывается в зависимости от исполнения обязательств, указанных в подпунктах 2.1 и 2.2 пункта 2 настоящего дополнительного соглашения,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&lt;3&gt; Указываются иные положения (при наличии).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&lt;4&gt; Указываются пункты Соглашения (при наличии), пре</w:t>
      </w:r>
      <w:r>
        <w:rPr>
          <w:rFonts w:ascii="Liberation Sans" w:hAnsi="Liberation Sans" w:cs="Liberation Sans"/>
          <w:sz w:val="24"/>
          <w:szCs w:val="24"/>
        </w:rPr>
        <w:t xml:space="preserve">дусматривающие условия, исполнения которых предполагается после расторжения Соглашения (например, пункт, предусматривающий условие о предоставлении отчетности).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7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№______________ от ______________</w:t>
      </w:r>
      <w:r>
        <w:rPr>
          <w:rFonts w:ascii="Liberation Sans" w:hAnsi="Liberation Sans" w:cs="Liberation Sans"/>
          <w:sz w:val="24"/>
          <w:szCs w:val="24"/>
        </w:rPr>
        <w:t xml:space="preserve">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План-задание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7938"/>
      </w:tblGrid>
      <w:tr>
        <w:trPr/>
        <w:tc>
          <w:tcPr>
            <w:tcW w:w="180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маршрут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793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Самбург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793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Халясавэй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793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Тарко-Сале - Толька Пуровская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793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Иные социально значимые маршруты, в границах Пуровского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8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</w:t>
      </w:r>
      <w:r>
        <w:rPr>
          <w:rFonts w:ascii="Liberation Sans" w:hAnsi="Liberation Sans" w:cs="Liberation Sans"/>
          <w:sz w:val="24"/>
          <w:szCs w:val="24"/>
        </w:rPr>
        <w:t xml:space="preserve">ашению о предоставлении субсидии №______________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5"/>
        <w:gridCol w:w="471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СОГЛАСОВАНО: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______________________/______________/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(Заместитель Главы Администрации Пуровского района,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 контролирующий деятельность Уполномоченного органа)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«____» 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 20__ г.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УТВЕРЖДАЮ: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Руководитель МКУ «Дирекция по обслуживанию деятельности ОМС»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__________________ /___________/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spacing w:after="0" w:line="240" w:lineRule="auto"/>
              <w:tabs>
                <w:tab w:val="left" w:pos="567" w:leader="none"/>
                <w:tab w:val="center" w:pos="467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«____» __________________ 20 __ г.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567" w:leader="none"/>
          <w:tab w:val="center" w:pos="467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408" w:leader="none"/>
          <w:tab w:val="left" w:pos="567" w:leader="none"/>
          <w:tab w:val="center" w:pos="467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РАСЧЕТ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суммы субсидии за 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(отче</w:t>
      </w:r>
      <w:r>
        <w:rPr>
          <w:rFonts w:ascii="Liberation Sans" w:hAnsi="Liberation Sans" w:cs="Liberation Sans"/>
          <w:sz w:val="24"/>
          <w:szCs w:val="24"/>
        </w:rPr>
        <w:t xml:space="preserve">тный период)</w:t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1134"/>
        <w:gridCol w:w="850"/>
        <w:gridCol w:w="871"/>
        <w:gridCol w:w="1539"/>
        <w:gridCol w:w="992"/>
        <w:gridCol w:w="992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76"/>
              <w:ind w:right="-110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right="-110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Рейса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Маршрут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Количество выполненных рейсов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Тип воздушного судна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Утвержденная часовая тарифная (базовая) ставка (руб./час.)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Налет часов (час.)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 за налет часов (без НДС) (руб. (гр. 5 х гр. 6)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фактические расходы по рейсу (без учет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 оплаченного НДС)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cs="Liberation Sans"/>
                <w:sz w:val="24"/>
                <w:szCs w:val="24"/>
              </w:rPr>
              <w:instrText xml:space="preserve"> HYPERLINK \l "sub_13111" </w:instrTex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*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(руб. (с приложением расшифровки затрат))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Итого расходов (гр. 7 + гр. 8) (руб.)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 субсидии (гр. 9) (руб.)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9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9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9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Итого субсидий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9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Руководитель организации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Главный бухгалтер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_____________________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(расшифровка подписи)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Расчет проверил                                                ____</w:t>
      </w:r>
      <w:r>
        <w:rPr>
          <w:rFonts w:ascii="Liberation Sans" w:hAnsi="Liberation Sans" w:cs="Liberation Sans"/>
          <w:sz w:val="24"/>
          <w:szCs w:val="24"/>
        </w:rPr>
        <w:t xml:space="preserve">______ ___________ __________ 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ФИО                         должность               подпись                 дата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9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708"/>
        <w:ind w:left="510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Соглашению о предоставлении субсидии №____</w:t>
      </w:r>
      <w:r>
        <w:rPr>
          <w:rFonts w:ascii="Liberation Sans" w:hAnsi="Liberation Sans" w:cs="Liberation Sans"/>
          <w:sz w:val="24"/>
          <w:szCs w:val="24"/>
        </w:rPr>
        <w:t xml:space="preserve">__________ от ________________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center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Расчёт часовой тарифной (базовой) ставки: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jc w:val="both"/>
        <w:spacing w:after="0" w:line="240" w:lineRule="auto"/>
        <w:tabs>
          <w:tab w:val="left" w:pos="567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62"/>
        <w:gridCol w:w="3543"/>
        <w:gridCol w:w="1365"/>
        <w:gridCol w:w="1276"/>
        <w:gridCol w:w="992"/>
        <w:gridCol w:w="1276"/>
      </w:tblGrid>
      <w:tr>
        <w:trPr>
          <w:trHeight w:val="495"/>
        </w:trPr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Наименование затрат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Количество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Цена за ед. (руб)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Сумма (руб)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Тип воздушного судна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Затраты,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оплата труда персонала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ind w:right="-725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оизводственные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поддержание летной годности воздушного судна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аэронавигационные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стоимость авиаГСМ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bottom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общехозяйственные расходы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bottom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метеообеспечение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прочие (расшифровать) (при наличии):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6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2.8.1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65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7938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Всего затрат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spacing w:after="0" w:line="240" w:lineRule="auto"/>
              <w:widowControl w:val="off"/>
              <w:tabs>
                <w:tab w:val="left" w:pos="56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708"/>
        <w:ind w:firstLine="54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jc w:val="center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СОГЛАСОВАНО: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И.В. Берегой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бухгалтер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Е.И. Кузенкова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Начальник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ЮО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иЗД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А.А. Ефимцева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676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Начальник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ТДС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1" w:type="dxa"/>
            <w:vAlign w:val="top"/>
            <w:textDirection w:val="lrTb"/>
            <w:noWrap w:val="false"/>
          </w:tcPr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Ю.А. Кирилеску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76"/>
              <w:ind w:firstLine="851"/>
              <w:spacing w:after="0" w:line="240" w:lineRule="auto"/>
              <w:tabs>
                <w:tab w:val="left" w:pos="141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76"/>
        <w:ind w:firstLine="851"/>
        <w:spacing w:after="0" w:line="240" w:lineRule="auto"/>
        <w:tabs>
          <w:tab w:val="left" w:pos="141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</w:r>
    </w:p>
    <w:sectPr>
      <w:footnotePr/>
      <w:endnotePr/>
      <w:type w:val="nextPage"/>
      <w:pgSz w:w="11907" w:h="16840" w:orient="portrait"/>
      <w:pgMar w:top="1134" w:right="850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3090202050204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pStyle w:val="676"/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840" w:hanging="48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676"/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840" w:hanging="48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6"/>
        <w:ind w:left="720" w:hanging="360"/>
      </w:pPr>
      <w:rPr>
        <w:rFonts w:ascii="Symbol" w:hAnsi="Symbo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pStyle w:val="67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6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  <w:rPr>
        <w:b/>
      </w:rPr>
    </w:lvl>
  </w:abstractNum>
  <w:abstractNum w:abstractNumId="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pStyle w:val="676"/>
        <w:ind w:left="765" w:hanging="405"/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9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975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684" w:hanging="97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055" w:hanging="97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595" w:hanging="97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6120" w:hanging="180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676"/>
        <w:ind w:left="480" w:hanging="48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480" w:hanging="48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b w:val="0"/>
      </w:r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pStyle w:val="676"/>
        <w:ind w:left="480" w:hanging="480"/>
      </w:pPr>
      <w:rPr>
        <w:rFonts w:cs="PT Astra Seri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331" w:hanging="480"/>
      </w:pPr>
      <w:rPr>
        <w:rFonts w:cs="PT Astra Serif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422" w:hanging="720"/>
      </w:pPr>
      <w:rPr>
        <w:rFonts w:cs="PT Astra Serif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73" w:hanging="720"/>
      </w:pPr>
      <w:rPr>
        <w:rFonts w:cs="PT Astra Serif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484" w:hanging="1080"/>
      </w:pPr>
      <w:rPr>
        <w:rFonts w:cs="PT Astra Serif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35" w:hanging="1080"/>
      </w:pPr>
      <w:rPr>
        <w:rFonts w:cs="PT Astra Serif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546" w:hanging="1440"/>
      </w:pPr>
      <w:rPr>
        <w:rFonts w:cs="PT Astra Serif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397" w:hanging="1440"/>
      </w:pPr>
      <w:rPr>
        <w:rFonts w:cs="PT Astra Serif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608" w:hanging="1800"/>
      </w:pPr>
      <w:rPr>
        <w:rFonts w:cs="PT Astra Serif"/>
      </w:r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676"/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211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80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040" w:hanging="180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540" w:hanging="540"/>
      </w:pPr>
    </w:lvl>
    <w:lvl w:ilvl="2">
      <w:start w:val="8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  <w:rPr>
        <w:rFonts w:cs="Calibri"/>
        <w:color w:val="000000"/>
      </w:rPr>
    </w:lvl>
    <w:lvl w:ilvl="1">
      <w:start w:val="2"/>
      <w:numFmt w:val="decimal"/>
      <w:isLgl w:val="false"/>
      <w:suff w:val="tab"/>
      <w:lvlText w:val="%1.%2."/>
      <w:lvlJc w:val="left"/>
      <w:pPr>
        <w:pStyle w:val="676"/>
        <w:ind w:left="360" w:hanging="360"/>
      </w:pPr>
      <w:rPr>
        <w:rFonts w:cs="Calibri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rFonts w:cs="Calibri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  <w:rPr>
        <w:rFonts w:cs="Calibri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rFonts w:cs="Calibri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  <w:rPr>
        <w:rFonts w:cs="Calibri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rFonts w:cs="Calibri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  <w:rPr>
        <w:rFonts w:cs="Calibri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rFonts w:cs="Calibri"/>
        <w:color w:val="000000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732" w:hanging="732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32" w:hanging="732"/>
      </w:pPr>
    </w:lvl>
    <w:lvl w:ilvl="2">
      <w:start w:val="10"/>
      <w:numFmt w:val="decimal"/>
      <w:isLgl w:val="false"/>
      <w:suff w:val="tab"/>
      <w:lvlText w:val="%1.%2.%3."/>
      <w:lvlJc w:val="left"/>
      <w:pPr>
        <w:pStyle w:val="676"/>
        <w:ind w:left="732" w:hanging="732"/>
      </w:pPr>
    </w:lvl>
    <w:lvl w:ilvl="3">
      <w:start w:val="3"/>
      <w:numFmt w:val="decimal"/>
      <w:isLgl w:val="false"/>
      <w:suff w:val="tab"/>
      <w:lvlText w:val="%1.%2.%3.%4."/>
      <w:lvlJc w:val="left"/>
      <w:pPr>
        <w:pStyle w:val="676"/>
        <w:ind w:left="732" w:hanging="732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44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2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676"/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840" w:hanging="48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660" w:hanging="6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660" w:hanging="660"/>
      </w:pPr>
    </w:lvl>
    <w:lvl w:ilvl="2">
      <w:start w:val="11"/>
      <w:numFmt w:val="decimal"/>
      <w:isLgl w:val="false"/>
      <w:suff w:val="tab"/>
      <w:lvlText w:val="%1.%2.%3."/>
      <w:lvlJc w:val="left"/>
      <w:pPr>
        <w:pStyle w:val="676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732" w:hanging="732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32" w:hanging="732"/>
      </w:pPr>
    </w:lvl>
    <w:lvl w:ilvl="2">
      <w:start w:val="10"/>
      <w:numFmt w:val="decimal"/>
      <w:isLgl w:val="false"/>
      <w:suff w:val="tab"/>
      <w:lvlText w:val="%1.%2.%3."/>
      <w:lvlJc w:val="left"/>
      <w:pPr>
        <w:pStyle w:val="676"/>
        <w:ind w:left="732" w:hanging="732"/>
      </w:pPr>
    </w:lvl>
    <w:lvl w:ilvl="3">
      <w:start w:val="3"/>
      <w:numFmt w:val="decimal"/>
      <w:isLgl w:val="false"/>
      <w:suff w:val="tab"/>
      <w:lvlText w:val="%1.%2.%3.%4."/>
      <w:lvlJc w:val="left"/>
      <w:pPr>
        <w:pStyle w:val="676"/>
        <w:ind w:left="732" w:hanging="732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440" w:hanging="1440"/>
      </w:p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676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6"/>
        <w:ind w:left="1440" w:hanging="360"/>
        <w:tabs>
          <w:tab w:val="num" w:pos="1440" w:leader="none"/>
        </w:tabs>
      </w:pPr>
      <w:rPr>
        <w:rFonts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67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6"/>
        <w:ind w:left="3600" w:hanging="360"/>
        <w:tabs>
          <w:tab w:val="num" w:pos="3600" w:leader="none"/>
        </w:tabs>
      </w:pPr>
      <w:rPr>
        <w:rFonts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pStyle w:val="67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6"/>
        <w:ind w:left="5760" w:hanging="360"/>
        <w:tabs>
          <w:tab w:val="num" w:pos="5760" w:leader="none"/>
        </w:tabs>
      </w:pPr>
      <w:rPr>
        <w:rFonts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pStyle w:val="67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4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9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64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79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90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0440" w:hanging="180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353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9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64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79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90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0440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7331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4472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983" w:hanging="1275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331" w:hanging="1275"/>
      </w:pPr>
      <w:rPr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679" w:hanging="127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027" w:hanging="127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375" w:hanging="127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88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23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944" w:hanging="180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6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76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76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76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76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76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76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76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76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3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32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pStyle w:val="676"/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4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9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64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79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90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0440" w:hanging="1800"/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</w:lvl>
  </w:abstractNum>
  <w:abstractNum w:abstractNumId="3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720" w:hanging="72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3"/>
      <w:numFmt w:val="decimal"/>
      <w:isLgl w:val="false"/>
      <w:suff w:val="tab"/>
      <w:lvlText w:val="%1.%2.%3.%4.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20" w:hanging="360"/>
      </w:pPr>
      <w:rPr>
        <w:b/>
        <w:sz w:val="20"/>
        <w:szCs w:val="2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52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8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36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396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680" w:hanging="1800"/>
      </w:pPr>
      <w:rPr>
        <w:b/>
      </w:rPr>
    </w:lvl>
  </w:abstractNum>
  <w:num w:numId="1">
    <w:abstractNumId w:val="5"/>
  </w:num>
  <w:num w:numId="2">
    <w:abstractNumId w:val="32"/>
  </w:num>
  <w:num w:numId="3">
    <w:abstractNumId w:val="28"/>
  </w:num>
  <w:num w:numId="4">
    <w:abstractNumId w:val="11"/>
  </w:num>
  <w:num w:numId="5">
    <w:abstractNumId w:val="9"/>
  </w:num>
  <w:num w:numId="6">
    <w:abstractNumId w:val="8"/>
  </w:num>
  <w:num w:numId="7">
    <w:abstractNumId w:val="29"/>
  </w:num>
  <w:num w:numId="8">
    <w:abstractNumId w:val="24"/>
  </w:num>
  <w:num w:numId="9">
    <w:abstractNumId w:val="4"/>
  </w:num>
  <w:num w:numId="10">
    <w:abstractNumId w:val="13"/>
  </w:num>
  <w:num w:numId="11">
    <w:abstractNumId w:val="27"/>
  </w:num>
  <w:num w:numId="12">
    <w:abstractNumId w:val="7"/>
  </w:num>
  <w:num w:numId="13">
    <w:abstractNumId w:val="35"/>
  </w:num>
  <w:num w:numId="14">
    <w:abstractNumId w:val="6"/>
  </w:num>
  <w:num w:numId="15">
    <w:abstractNumId w:val="14"/>
  </w:num>
  <w:num w:numId="16">
    <w:abstractNumId w:val="25"/>
  </w:num>
  <w:num w:numId="17">
    <w:abstractNumId w:val="19"/>
  </w:num>
  <w:num w:numId="18">
    <w:abstractNumId w:val="1"/>
  </w:num>
  <w:num w:numId="19">
    <w:abstractNumId w:val="10"/>
  </w:num>
  <w:num w:numId="20">
    <w:abstractNumId w:val="26"/>
  </w:num>
  <w:num w:numId="21">
    <w:abstractNumId w:val="3"/>
  </w:num>
  <w:num w:numId="22">
    <w:abstractNumId w:val="17"/>
  </w:num>
  <w:num w:numId="23">
    <w:abstractNumId w:val="2"/>
  </w:num>
  <w:num w:numId="24">
    <w:abstractNumId w:val="36"/>
  </w:num>
  <w:num w:numId="25">
    <w:abstractNumId w:val="31"/>
  </w:num>
  <w:num w:numId="26">
    <w:abstractNumId w:val="33"/>
  </w:num>
  <w:num w:numId="27">
    <w:abstractNumId w:val="16"/>
  </w:num>
  <w:num w:numId="28">
    <w:abstractNumId w:val="34"/>
  </w:num>
  <w:num w:numId="29">
    <w:abstractNumId w:val="30"/>
  </w:num>
  <w:num w:numId="30">
    <w:abstractNumId w:val="21"/>
  </w:num>
  <w:num w:numId="31">
    <w:abstractNumId w:val="38"/>
  </w:num>
  <w:num w:numId="32">
    <w:abstractNumId w:val="0"/>
  </w:num>
  <w:num w:numId="33">
    <w:abstractNumId w:val="12"/>
  </w:num>
  <w:num w:numId="34">
    <w:abstractNumId w:val="20"/>
  </w:num>
  <w:num w:numId="35">
    <w:abstractNumId w:val="37"/>
  </w:num>
  <w:num w:numId="36">
    <w:abstractNumId w:val="22"/>
  </w:num>
  <w:num w:numId="37">
    <w:abstractNumId w:val="15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6"/>
    <w:next w:val="67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6"/>
    <w:next w:val="67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6"/>
    <w:next w:val="67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6"/>
    <w:next w:val="67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6"/>
    <w:next w:val="67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6"/>
    <w:next w:val="67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6"/>
    <w:next w:val="67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6"/>
    <w:next w:val="67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6"/>
    <w:next w:val="67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6"/>
    <w:next w:val="67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6"/>
    <w:next w:val="67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6"/>
    <w:next w:val="67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6"/>
    <w:next w:val="67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77">
    <w:name w:val="Заголовок 1"/>
    <w:basedOn w:val="676"/>
    <w:next w:val="676"/>
    <w:link w:val="683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678">
    <w:name w:val="Заголовок 2"/>
    <w:basedOn w:val="676"/>
    <w:next w:val="676"/>
    <w:link w:val="684"/>
    <w:uiPriority w:val="99"/>
    <w:unhideWhenUsed/>
    <w:qFormat/>
    <w:pPr>
      <w:keepLines/>
      <w:keepNext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679">
    <w:name w:val="Заголовок 3"/>
    <w:basedOn w:val="676"/>
    <w:next w:val="676"/>
    <w:link w:val="685"/>
    <w:qFormat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680">
    <w:name w:val="Основной шрифт абзаца"/>
    <w:next w:val="680"/>
    <w:link w:val="676"/>
    <w:uiPriority w:val="1"/>
    <w:semiHidden/>
    <w:unhideWhenUsed/>
  </w:style>
  <w:style w:type="table" w:styleId="681">
    <w:name w:val="Обычная таблица"/>
    <w:next w:val="681"/>
    <w:link w:val="676"/>
    <w:uiPriority w:val="99"/>
    <w:semiHidden/>
    <w:unhideWhenUsed/>
    <w:qFormat/>
    <w:tblPr/>
  </w:style>
  <w:style w:type="numbering" w:styleId="682">
    <w:name w:val="Нет списка"/>
    <w:next w:val="682"/>
    <w:link w:val="676"/>
    <w:uiPriority w:val="99"/>
    <w:semiHidden/>
    <w:unhideWhenUsed/>
  </w:style>
  <w:style w:type="character" w:styleId="683">
    <w:name w:val="Заголовок 1 Знак"/>
    <w:next w:val="683"/>
    <w:link w:val="677"/>
    <w:uiPriority w:val="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684">
    <w:name w:val="Заголовок 2 Знак"/>
    <w:next w:val="684"/>
    <w:link w:val="678"/>
    <w:uiPriority w:val="9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685">
    <w:name w:val="Заголовок 3 Знак"/>
    <w:next w:val="685"/>
    <w:link w:val="67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686">
    <w:name w:val="Абзац списка"/>
    <w:basedOn w:val="676"/>
    <w:next w:val="686"/>
    <w:link w:val="676"/>
    <w:uiPriority w:val="99"/>
    <w:qFormat/>
    <w:pPr>
      <w:contextualSpacing/>
      <w:ind w:left="720"/>
    </w:pPr>
  </w:style>
  <w:style w:type="character" w:styleId="687">
    <w:name w:val="Гипертекстовая ссылка"/>
    <w:next w:val="687"/>
    <w:link w:val="676"/>
    <w:uiPriority w:val="99"/>
    <w:rPr>
      <w:color w:val="008000"/>
    </w:rPr>
  </w:style>
  <w:style w:type="paragraph" w:styleId="688">
    <w:name w:val="Основной текст 2"/>
    <w:basedOn w:val="676"/>
    <w:next w:val="688"/>
    <w:link w:val="689"/>
    <w:uiPriority w:val="99"/>
    <w:unhideWhenUsed/>
    <w:pPr>
      <w:ind w:left="567" w:hanging="567"/>
      <w:jc w:val="both"/>
      <w:spacing w:after="60" w:line="240" w:lineRule="auto"/>
      <w:tabs>
        <w:tab w:val="num" w:pos="567" w:leader="none"/>
      </w:tabs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89">
    <w:name w:val="Основной текст 2 Знак"/>
    <w:next w:val="689"/>
    <w:link w:val="688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90">
    <w:name w:val="Основной текст с отступом"/>
    <w:basedOn w:val="676"/>
    <w:next w:val="690"/>
    <w:link w:val="691"/>
    <w:uiPriority w:val="99"/>
    <w:unhideWhenUsed/>
    <w:pPr>
      <w:ind w:left="283"/>
      <w:spacing w:after="120"/>
    </w:pPr>
  </w:style>
  <w:style w:type="character" w:styleId="691">
    <w:name w:val="Основной текст с отступом Знак"/>
    <w:basedOn w:val="680"/>
    <w:next w:val="691"/>
    <w:link w:val="690"/>
    <w:uiPriority w:val="99"/>
  </w:style>
  <w:style w:type="paragraph" w:styleId="692">
    <w:name w:val="Стиль3 Знак Знак"/>
    <w:next w:val="693"/>
    <w:link w:val="676"/>
    <w:pPr>
      <w:ind w:left="643" w:hanging="360"/>
      <w:jc w:val="both"/>
      <w:widowControl w:val="off"/>
      <w:tabs>
        <w:tab w:val="num" w:pos="643" w:leader="none"/>
      </w:tabs>
    </w:pPr>
    <w:rPr>
      <w:rFonts w:ascii="Times New Roman" w:hAnsi="Times New Roman" w:eastAsia="Times New Roman"/>
      <w:sz w:val="24"/>
      <w:lang w:val="ru-RU" w:eastAsia="ru-RU" w:bidi="ar-SA"/>
    </w:rPr>
  </w:style>
  <w:style w:type="paragraph" w:styleId="693">
    <w:name w:val="ConsNormal"/>
    <w:next w:val="693"/>
    <w:link w:val="676"/>
    <w:pPr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styleId="694">
    <w:name w:val="ConsPlusNonformat"/>
    <w:next w:val="694"/>
    <w:link w:val="676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695">
    <w:name w:val="Основной текст с отступом 2"/>
    <w:basedOn w:val="676"/>
    <w:next w:val="695"/>
    <w:link w:val="696"/>
    <w:uiPriority w:val="99"/>
    <w:semiHidden/>
    <w:unhideWhenUsed/>
    <w:pPr>
      <w:ind w:left="283"/>
      <w:spacing w:after="120" w:line="480" w:lineRule="auto"/>
    </w:pPr>
  </w:style>
  <w:style w:type="character" w:styleId="696">
    <w:name w:val="Основной текст с отступом 2 Знак"/>
    <w:basedOn w:val="680"/>
    <w:next w:val="696"/>
    <w:link w:val="695"/>
    <w:uiPriority w:val="99"/>
    <w:semiHidden/>
  </w:style>
  <w:style w:type="paragraph" w:styleId="697">
    <w:name w:val="Основной текст"/>
    <w:basedOn w:val="676"/>
    <w:next w:val="697"/>
    <w:link w:val="698"/>
    <w:uiPriority w:val="99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8">
    <w:name w:val="Основной текст Знак"/>
    <w:next w:val="698"/>
    <w:link w:val="69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9">
    <w:name w:val="Гиперссылка"/>
    <w:next w:val="699"/>
    <w:link w:val="676"/>
    <w:uiPriority w:val="99"/>
    <w:unhideWhenUsed/>
    <w:rPr>
      <w:color w:val="0000ff"/>
      <w:u w:val="single"/>
    </w:rPr>
  </w:style>
  <w:style w:type="paragraph" w:styleId="700">
    <w:name w:val="заголовок 2"/>
    <w:basedOn w:val="676"/>
    <w:next w:val="676"/>
    <w:link w:val="676"/>
    <w:pPr>
      <w:jc w:val="center"/>
      <w:keepNext/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701">
    <w:name w:val="Таблицы (моноширинный)"/>
    <w:basedOn w:val="676"/>
    <w:next w:val="676"/>
    <w:link w:val="676"/>
    <w:pPr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02">
    <w:name w:val="Текст выноски"/>
    <w:basedOn w:val="676"/>
    <w:next w:val="702"/>
    <w:link w:val="7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3">
    <w:name w:val="Текст выноски Знак"/>
    <w:next w:val="703"/>
    <w:link w:val="702"/>
    <w:uiPriority w:val="99"/>
    <w:semiHidden/>
    <w:rPr>
      <w:rFonts w:ascii="Tahoma" w:hAnsi="Tahoma" w:cs="Tahoma"/>
      <w:sz w:val="16"/>
      <w:szCs w:val="16"/>
    </w:rPr>
  </w:style>
  <w:style w:type="paragraph" w:styleId="704">
    <w:name w:val="Название"/>
    <w:basedOn w:val="676"/>
    <w:next w:val="704"/>
    <w:link w:val="705"/>
    <w:qFormat/>
    <w:pPr>
      <w:ind w:left="72"/>
      <w:jc w:val="center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bCs/>
      <w:color w:val="000000"/>
      <w:spacing w:val="13"/>
      <w:sz w:val="24"/>
      <w:lang w:eastAsia="ru-RU"/>
    </w:rPr>
  </w:style>
  <w:style w:type="character" w:styleId="705">
    <w:name w:val="Название Знак"/>
    <w:next w:val="705"/>
    <w:link w:val="704"/>
    <w:rPr>
      <w:rFonts w:ascii="Times New Roman" w:hAnsi="Times New Roman" w:eastAsia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706">
    <w:name w:val="Preformat"/>
    <w:next w:val="706"/>
    <w:link w:val="676"/>
    <w:pPr>
      <w:widowControl w:val="off"/>
    </w:pPr>
    <w:rPr>
      <w:rFonts w:ascii="Courier New" w:hAnsi="Courier New" w:eastAsia="Times New Roman"/>
      <w:lang w:val="ru-RU" w:eastAsia="ru-RU" w:bidi="ar-SA"/>
    </w:rPr>
  </w:style>
  <w:style w:type="table" w:styleId="707">
    <w:name w:val="Сетка таблицы"/>
    <w:basedOn w:val="681"/>
    <w:next w:val="707"/>
    <w:link w:val="676"/>
    <w:uiPriority w:val="59"/>
    <w:pPr>
      <w:spacing w:after="0" w:line="240" w:lineRule="auto"/>
    </w:pPr>
    <w:tblPr/>
  </w:style>
  <w:style w:type="paragraph" w:styleId="708">
    <w:name w:val="ConsPlusNormal"/>
    <w:next w:val="708"/>
    <w:link w:val="676"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709">
    <w:name w:val="ConsPlusTitle"/>
    <w:next w:val="709"/>
    <w:link w:val="676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710">
    <w:name w:val="Нижний колонтитул"/>
    <w:basedOn w:val="676"/>
    <w:next w:val="710"/>
    <w:link w:val="71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1">
    <w:name w:val="Нижний колонтитул Знак"/>
    <w:next w:val="711"/>
    <w:link w:val="710"/>
    <w:uiPriority w:val="99"/>
    <w:rPr>
      <w:sz w:val="22"/>
      <w:szCs w:val="22"/>
      <w:lang w:eastAsia="en-US"/>
    </w:rPr>
  </w:style>
  <w:style w:type="character" w:styleId="712">
    <w:name w:val="Текст концевой сноски Знак"/>
    <w:next w:val="712"/>
    <w:link w:val="713"/>
    <w:uiPriority w:val="99"/>
    <w:semiHidden/>
    <w:rPr>
      <w:rFonts w:ascii="Times New Roman" w:hAnsi="Times New Roman" w:eastAsia="Times New Roman"/>
    </w:rPr>
  </w:style>
  <w:style w:type="paragraph" w:styleId="713">
    <w:name w:val="Текст концевой сноски"/>
    <w:basedOn w:val="676"/>
    <w:next w:val="713"/>
    <w:link w:val="712"/>
    <w:uiPriority w:val="99"/>
    <w:semiHidden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714">
    <w:name w:val="Текст сноски"/>
    <w:basedOn w:val="676"/>
    <w:next w:val="714"/>
    <w:link w:val="715"/>
    <w:uiPriority w:val="99"/>
    <w:semiHidden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15">
    <w:name w:val="Текст сноски Знак"/>
    <w:next w:val="715"/>
    <w:link w:val="714"/>
    <w:uiPriority w:val="99"/>
    <w:semiHidden/>
    <w:rPr>
      <w:rFonts w:ascii="Times New Roman" w:hAnsi="Times New Roman" w:eastAsia="Times New Roman"/>
    </w:rPr>
  </w:style>
  <w:style w:type="character" w:styleId="716">
    <w:name w:val="Знак сноски"/>
    <w:next w:val="716"/>
    <w:link w:val="676"/>
    <w:uiPriority w:val="99"/>
    <w:semiHidden/>
    <w:unhideWhenUsed/>
    <w:rPr>
      <w:vertAlign w:val="superscript"/>
    </w:rPr>
  </w:style>
  <w:style w:type="paragraph" w:styleId="717">
    <w:name w:val="ConsPlusCell"/>
    <w:next w:val="717"/>
    <w:link w:val="676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718">
    <w:name w:val="ConsPlusDocList"/>
    <w:next w:val="718"/>
    <w:link w:val="676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719">
    <w:name w:val="ConsPlusTitlePage"/>
    <w:next w:val="719"/>
    <w:link w:val="676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720">
    <w:name w:val="ConsPlusJurTerm"/>
    <w:next w:val="720"/>
    <w:link w:val="676"/>
    <w:pPr>
      <w:widowControl w:val="off"/>
    </w:pPr>
    <w:rPr>
      <w:rFonts w:ascii="Tahoma" w:hAnsi="Tahoma" w:eastAsia="Times New Roman" w:cs="Tahoma"/>
      <w:sz w:val="26"/>
      <w:lang w:val="ru-RU" w:eastAsia="ru-RU" w:bidi="ar-SA"/>
    </w:rPr>
  </w:style>
  <w:style w:type="paragraph" w:styleId="721">
    <w:name w:val="ConsPlusTextList"/>
    <w:next w:val="721"/>
    <w:link w:val="676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character" w:styleId="723">
    <w:name w:val="Верхний колонтитул Знак"/>
    <w:next w:val="723"/>
    <w:link w:val="722"/>
    <w:uiPriority w:val="99"/>
    <w:rPr>
      <w:sz w:val="22"/>
      <w:szCs w:val="22"/>
      <w:lang w:eastAsia="en-US"/>
    </w:rPr>
  </w:style>
  <w:style w:type="character" w:styleId="13096" w:default="1">
    <w:name w:val="Default Paragraph Font"/>
    <w:uiPriority w:val="1"/>
    <w:semiHidden/>
    <w:unhideWhenUsed/>
  </w:style>
  <w:style w:type="numbering" w:styleId="13097" w:default="1">
    <w:name w:val="No List"/>
    <w:uiPriority w:val="99"/>
    <w:semiHidden/>
    <w:unhideWhenUsed/>
  </w:style>
  <w:style w:type="table" w:styleId="130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 Марина</dc:creator>
  <cp:revision>76</cp:revision>
  <dcterms:created xsi:type="dcterms:W3CDTF">2012-04-18T04:28:00Z</dcterms:created>
  <dcterms:modified xsi:type="dcterms:W3CDTF">2023-11-13T07:22:05Z</dcterms:modified>
  <cp:version>1048576</cp:version>
</cp:coreProperties>
</file>