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E6" w:rsidRPr="00510F26" w:rsidRDefault="00C667DB" w:rsidP="000553E6">
      <w:pPr>
        <w:overflowPunct w:val="0"/>
        <w:adjustRightInd w:val="0"/>
        <w:ind w:left="4678" w:firstLine="709"/>
        <w:rPr>
          <w:sz w:val="22"/>
          <w:szCs w:val="22"/>
        </w:rPr>
      </w:pPr>
      <w:r>
        <w:t xml:space="preserve">     </w:t>
      </w:r>
      <w:r w:rsidR="000553E6" w:rsidRPr="00510F26">
        <w:rPr>
          <w:sz w:val="22"/>
          <w:szCs w:val="22"/>
        </w:rPr>
        <w:t>Приложение № 1</w:t>
      </w:r>
    </w:p>
    <w:p w:rsidR="000553E6" w:rsidRPr="00510F26" w:rsidRDefault="000553E6" w:rsidP="000553E6">
      <w:pPr>
        <w:ind w:left="5387"/>
        <w:rPr>
          <w:sz w:val="22"/>
          <w:szCs w:val="22"/>
        </w:rPr>
      </w:pPr>
    </w:p>
    <w:p w:rsidR="000553E6" w:rsidRPr="00510F26" w:rsidRDefault="00266E4A" w:rsidP="000553E6">
      <w:pPr>
        <w:overflowPunct w:val="0"/>
        <w:adjustRightInd w:val="0"/>
        <w:ind w:left="5664" w:firstLine="6"/>
        <w:rPr>
          <w:sz w:val="22"/>
          <w:szCs w:val="22"/>
        </w:rPr>
      </w:pPr>
      <w:r w:rsidRPr="00510F26">
        <w:rPr>
          <w:sz w:val="22"/>
          <w:szCs w:val="22"/>
        </w:rPr>
        <w:t>УТВЕРЖДЕ</w:t>
      </w:r>
      <w:r w:rsidR="000553E6" w:rsidRPr="00510F26">
        <w:rPr>
          <w:sz w:val="22"/>
          <w:szCs w:val="22"/>
        </w:rPr>
        <w:t>НА</w:t>
      </w:r>
    </w:p>
    <w:p w:rsidR="00F74B82" w:rsidRPr="00510F26" w:rsidRDefault="00F74B82" w:rsidP="00F74B82">
      <w:pPr>
        <w:overflowPunct w:val="0"/>
        <w:adjustRightInd w:val="0"/>
        <w:ind w:left="5664" w:firstLine="6"/>
        <w:jc w:val="both"/>
        <w:rPr>
          <w:sz w:val="22"/>
          <w:szCs w:val="22"/>
        </w:rPr>
      </w:pPr>
      <w:r w:rsidRPr="00510F26">
        <w:rPr>
          <w:sz w:val="22"/>
          <w:szCs w:val="22"/>
        </w:rPr>
        <w:t>приказом Департамента транспорта, связи и систем жизнеобеспечения Администрации Пуровского района</w:t>
      </w:r>
    </w:p>
    <w:p w:rsidR="000553E6" w:rsidRPr="00510F26" w:rsidRDefault="000553E6" w:rsidP="000553E6">
      <w:pPr>
        <w:overflowPunct w:val="0"/>
        <w:adjustRightInd w:val="0"/>
        <w:ind w:left="5664" w:firstLine="6"/>
        <w:rPr>
          <w:sz w:val="22"/>
          <w:szCs w:val="22"/>
        </w:rPr>
      </w:pPr>
      <w:r w:rsidRPr="00510F26">
        <w:rPr>
          <w:sz w:val="22"/>
          <w:szCs w:val="22"/>
        </w:rPr>
        <w:t>от ___ ____________ 201</w:t>
      </w:r>
      <w:r w:rsidR="00D76CFC" w:rsidRPr="00510F26">
        <w:rPr>
          <w:sz w:val="22"/>
          <w:szCs w:val="22"/>
        </w:rPr>
        <w:t>9</w:t>
      </w:r>
      <w:r w:rsidRPr="00510F26">
        <w:rPr>
          <w:sz w:val="22"/>
          <w:szCs w:val="22"/>
        </w:rPr>
        <w:t xml:space="preserve"> г. № _____</w:t>
      </w:r>
    </w:p>
    <w:p w:rsidR="000D4A6A" w:rsidRPr="00510F26" w:rsidRDefault="000D4A6A" w:rsidP="000D4A6A">
      <w:pPr>
        <w:rPr>
          <w:sz w:val="22"/>
          <w:szCs w:val="22"/>
        </w:rPr>
      </w:pPr>
    </w:p>
    <w:p w:rsidR="006F65B5" w:rsidRPr="00510F26" w:rsidRDefault="006F65B5" w:rsidP="006F65B5">
      <w:pPr>
        <w:rPr>
          <w:sz w:val="22"/>
          <w:szCs w:val="22"/>
        </w:rPr>
      </w:pPr>
    </w:p>
    <w:p w:rsidR="00093F61" w:rsidRPr="00365E76" w:rsidRDefault="00093F61" w:rsidP="006F65B5">
      <w:pPr>
        <w:keepNext/>
        <w:keepLines/>
        <w:widowControl w:val="0"/>
        <w:suppressLineNumbers/>
        <w:suppressAutoHyphens/>
        <w:jc w:val="center"/>
      </w:pPr>
    </w:p>
    <w:p w:rsidR="00365E76" w:rsidRPr="00365E76" w:rsidRDefault="00D76CFC" w:rsidP="000553E6">
      <w:pPr>
        <w:keepNext/>
        <w:keepLines/>
        <w:widowControl w:val="0"/>
        <w:suppressLineNumbers/>
        <w:suppressAutoHyphens/>
        <w:jc w:val="center"/>
      </w:pPr>
      <w:r w:rsidRPr="00365E76">
        <w:t xml:space="preserve">КОНКУРСНАЯ ДОКУМЕНТАЦИЯ </w:t>
      </w:r>
    </w:p>
    <w:p w:rsidR="007E72E5" w:rsidRDefault="00D76CFC" w:rsidP="00365E76">
      <w:pPr>
        <w:keepNext/>
        <w:keepLines/>
        <w:widowControl w:val="0"/>
        <w:suppressLineNumbers/>
        <w:suppressAutoHyphens/>
        <w:jc w:val="center"/>
      </w:pPr>
      <w:r w:rsidRPr="00365E76">
        <w:t>ПО ПРОВЕДЕНИЮ КОНКУРСА НА ПРАВО ЗАКЛЮЧЕНИЯ ДОГОВОРА О ПРЕДОСТАВЛЕНИИ В 2019 ГОДУ СУБСИДИЙ ИЗ БЮДЖЕТА ПУРОВСКОГО РАЙОНА ОРГАНИЗАЦИИ АВТМОБИЛЬНОГО ТРАНСОПРТА, ОСУЩЕСТВЛЯЮЩЕЙ РЕГУЛЯРНЫЕ ПАССАЖИРСКИЕ ПЕРЕВОЗКИ ПО МАРШТУТУТ</w:t>
      </w:r>
    </w:p>
    <w:p w:rsidR="00365E76" w:rsidRPr="00365E76" w:rsidRDefault="00D76CFC" w:rsidP="00365E76">
      <w:pPr>
        <w:keepNext/>
        <w:keepLines/>
        <w:widowControl w:val="0"/>
        <w:suppressLineNumbers/>
        <w:suppressAutoHyphens/>
        <w:jc w:val="center"/>
      </w:pPr>
      <w:r w:rsidRPr="00365E76">
        <w:t xml:space="preserve">«ТАРКО-САЛЕ – ПУРОВСК – ТАРКО-САЛЕ» </w:t>
      </w:r>
    </w:p>
    <w:p w:rsidR="000553E6" w:rsidRPr="00365E76" w:rsidRDefault="00D76CFC" w:rsidP="00365E76">
      <w:pPr>
        <w:keepNext/>
        <w:keepLines/>
        <w:widowControl w:val="0"/>
        <w:suppressLineNumbers/>
        <w:suppressAutoHyphens/>
        <w:jc w:val="center"/>
      </w:pPr>
      <w:r w:rsidRPr="00365E76">
        <w:t xml:space="preserve">ПО РЕГУЛИРУЕМЫМ ТАРИФАМ </w:t>
      </w:r>
    </w:p>
    <w:p w:rsidR="006F65B5" w:rsidRPr="00365E76" w:rsidRDefault="006F65B5" w:rsidP="006F65B5">
      <w:pPr>
        <w:keepNext/>
        <w:keepLines/>
        <w:widowControl w:val="0"/>
        <w:suppressLineNumbers/>
        <w:suppressAutoHyphens/>
        <w:rPr>
          <w:color w:val="333333"/>
        </w:rPr>
      </w:pPr>
    </w:p>
    <w:p w:rsidR="006F65B5" w:rsidRPr="00365E76" w:rsidRDefault="006F65B5" w:rsidP="006F65B5">
      <w:pPr>
        <w:keepNext/>
        <w:keepLines/>
        <w:widowControl w:val="0"/>
        <w:suppressLineNumbers/>
        <w:suppressAutoHyphens/>
        <w:rPr>
          <w:color w:val="33333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3"/>
        <w:gridCol w:w="5852"/>
      </w:tblGrid>
      <w:tr w:rsidR="006F65B5" w:rsidRPr="00365E76" w:rsidTr="00686D72">
        <w:trPr>
          <w:trHeight w:val="735"/>
        </w:trPr>
        <w:tc>
          <w:tcPr>
            <w:tcW w:w="3503" w:type="dxa"/>
            <w:vAlign w:val="center"/>
          </w:tcPr>
          <w:p w:rsidR="006F65B5" w:rsidRPr="00365E76" w:rsidRDefault="006F65B5" w:rsidP="000553E6">
            <w:pPr>
              <w:keepNext/>
              <w:keepLines/>
              <w:widowControl w:val="0"/>
              <w:suppressLineNumbers/>
              <w:suppressAutoHyphens/>
              <w:jc w:val="center"/>
              <w:rPr>
                <w:color w:val="000000"/>
              </w:rPr>
            </w:pPr>
            <w:r w:rsidRPr="00365E76">
              <w:rPr>
                <w:b/>
                <w:color w:val="000000"/>
              </w:rPr>
              <w:t xml:space="preserve">Предмет </w:t>
            </w:r>
            <w:r w:rsidR="009076BF" w:rsidRPr="00365E76">
              <w:rPr>
                <w:b/>
                <w:color w:val="000000"/>
              </w:rPr>
              <w:t>конкурс</w:t>
            </w:r>
            <w:r w:rsidR="0020561F" w:rsidRPr="00365E76">
              <w:rPr>
                <w:b/>
                <w:color w:val="000000"/>
              </w:rPr>
              <w:t>а</w:t>
            </w:r>
          </w:p>
        </w:tc>
        <w:tc>
          <w:tcPr>
            <w:tcW w:w="5852" w:type="dxa"/>
            <w:vAlign w:val="center"/>
          </w:tcPr>
          <w:p w:rsidR="006F65B5" w:rsidRPr="00365E76" w:rsidRDefault="000553E6" w:rsidP="006022C1">
            <w:pPr>
              <w:jc w:val="both"/>
            </w:pPr>
            <w:r w:rsidRPr="00365E76">
              <w:t xml:space="preserve">Предоставление </w:t>
            </w:r>
            <w:r w:rsidR="003E60A1" w:rsidRPr="00365E76">
              <w:t>в 201</w:t>
            </w:r>
            <w:r w:rsidR="00A658BB" w:rsidRPr="00365E76">
              <w:t>9</w:t>
            </w:r>
            <w:r w:rsidRPr="00365E76">
              <w:t xml:space="preserve"> году субсиди</w:t>
            </w:r>
            <w:r w:rsidR="006022C1" w:rsidRPr="00365E76">
              <w:t>и</w:t>
            </w:r>
            <w:r w:rsidRPr="00365E76">
              <w:t xml:space="preserve"> из бюджета Пуровского района организации автомобильного транспорта, осуществляющей регулярные пассажирские перевозки по маршруту </w:t>
            </w:r>
            <w:r w:rsidR="00C667DB" w:rsidRPr="00365E76">
              <w:t>«</w:t>
            </w:r>
            <w:r w:rsidRPr="00365E76">
              <w:t>Тарко-Сале – Пуровск – Тарко-Сале</w:t>
            </w:r>
            <w:r w:rsidR="00C667DB" w:rsidRPr="00365E76">
              <w:t>»</w:t>
            </w:r>
            <w:r w:rsidRPr="00365E76">
              <w:t xml:space="preserve"> по регулируемым тарифам</w:t>
            </w:r>
          </w:p>
        </w:tc>
      </w:tr>
      <w:tr w:rsidR="006F65B5" w:rsidRPr="00365E76" w:rsidTr="00686D72">
        <w:trPr>
          <w:trHeight w:val="1029"/>
        </w:trPr>
        <w:tc>
          <w:tcPr>
            <w:tcW w:w="3503" w:type="dxa"/>
            <w:vAlign w:val="center"/>
          </w:tcPr>
          <w:p w:rsidR="006F65B5" w:rsidRPr="00365E76" w:rsidRDefault="006F65B5" w:rsidP="000553E6">
            <w:pPr>
              <w:keepNext/>
              <w:keepLines/>
              <w:widowControl w:val="0"/>
              <w:suppressLineNumbers/>
              <w:suppressAutoHyphens/>
              <w:jc w:val="center"/>
              <w:rPr>
                <w:color w:val="000000"/>
              </w:rPr>
            </w:pPr>
            <w:r w:rsidRPr="00365E76">
              <w:rPr>
                <w:b/>
                <w:bCs/>
                <w:color w:val="000000"/>
              </w:rPr>
              <w:t xml:space="preserve">Организатор </w:t>
            </w:r>
            <w:r w:rsidR="009076BF" w:rsidRPr="00365E76">
              <w:rPr>
                <w:b/>
                <w:color w:val="000000"/>
              </w:rPr>
              <w:t>конкурс</w:t>
            </w:r>
            <w:r w:rsidR="0020561F" w:rsidRPr="00365E76">
              <w:rPr>
                <w:b/>
                <w:color w:val="000000"/>
              </w:rPr>
              <w:t>а</w:t>
            </w:r>
          </w:p>
        </w:tc>
        <w:tc>
          <w:tcPr>
            <w:tcW w:w="5852" w:type="dxa"/>
            <w:vAlign w:val="center"/>
          </w:tcPr>
          <w:p w:rsidR="006F65B5" w:rsidRPr="00365E76" w:rsidRDefault="00B26E79" w:rsidP="009076BF">
            <w:pPr>
              <w:jc w:val="both"/>
            </w:pPr>
            <w:r w:rsidRPr="00365E76">
              <w:t>Департамент</w:t>
            </w:r>
            <w:r w:rsidR="006F65B5" w:rsidRPr="00365E76">
              <w:t xml:space="preserve"> транспорта, связи и систем жизнеобеспечения Администрации Пуровск</w:t>
            </w:r>
            <w:r w:rsidR="007A29CB" w:rsidRPr="00365E76">
              <w:t>ого</w:t>
            </w:r>
            <w:r w:rsidR="006F65B5" w:rsidRPr="00365E76">
              <w:t xml:space="preserve"> район</w:t>
            </w:r>
            <w:r w:rsidR="007A29CB" w:rsidRPr="00365E76">
              <w:t>а</w:t>
            </w:r>
          </w:p>
          <w:p w:rsidR="006F65B5" w:rsidRPr="00365E76" w:rsidRDefault="006F65B5" w:rsidP="005D36B6">
            <w:pPr>
              <w:keepNext/>
              <w:keepLines/>
              <w:widowControl w:val="0"/>
              <w:suppressLineNumbers/>
              <w:suppressAutoHyphens/>
              <w:jc w:val="center"/>
              <w:rPr>
                <w:color w:val="000000"/>
              </w:rPr>
            </w:pPr>
          </w:p>
        </w:tc>
      </w:tr>
      <w:tr w:rsidR="004E00FE" w:rsidRPr="00365E76" w:rsidTr="00686D72">
        <w:trPr>
          <w:trHeight w:val="1072"/>
        </w:trPr>
        <w:tc>
          <w:tcPr>
            <w:tcW w:w="3503" w:type="dxa"/>
            <w:vAlign w:val="center"/>
          </w:tcPr>
          <w:p w:rsidR="004E00FE" w:rsidRPr="00365E76" w:rsidRDefault="007A29CB" w:rsidP="009E17F0">
            <w:pPr>
              <w:keepNext/>
              <w:keepLines/>
              <w:widowControl w:val="0"/>
              <w:suppressLineNumbers/>
              <w:suppressAutoHyphens/>
              <w:jc w:val="center"/>
              <w:rPr>
                <w:b/>
                <w:bCs/>
                <w:color w:val="000000"/>
              </w:rPr>
            </w:pPr>
            <w:r w:rsidRPr="00365E76">
              <w:rPr>
                <w:b/>
                <w:bCs/>
                <w:color w:val="000000"/>
              </w:rPr>
              <w:t>Муниципальный</w:t>
            </w:r>
          </w:p>
          <w:p w:rsidR="007A29CB" w:rsidRPr="00365E76" w:rsidRDefault="007A29CB" w:rsidP="009E17F0">
            <w:pPr>
              <w:keepNext/>
              <w:keepLines/>
              <w:widowControl w:val="0"/>
              <w:suppressLineNumbers/>
              <w:suppressAutoHyphens/>
              <w:jc w:val="center"/>
              <w:rPr>
                <w:b/>
                <w:bCs/>
                <w:color w:val="000000"/>
              </w:rPr>
            </w:pPr>
            <w:r w:rsidRPr="00365E76">
              <w:rPr>
                <w:b/>
                <w:bCs/>
                <w:color w:val="000000"/>
              </w:rPr>
              <w:t>заказчик</w:t>
            </w:r>
          </w:p>
        </w:tc>
        <w:tc>
          <w:tcPr>
            <w:tcW w:w="5852" w:type="dxa"/>
            <w:vAlign w:val="center"/>
          </w:tcPr>
          <w:p w:rsidR="007A29CB" w:rsidRPr="00365E76" w:rsidRDefault="00B26E79" w:rsidP="009076BF">
            <w:pPr>
              <w:jc w:val="both"/>
            </w:pPr>
            <w:r w:rsidRPr="00365E76">
              <w:t>Департамент</w:t>
            </w:r>
            <w:r w:rsidR="007A29CB" w:rsidRPr="00365E76">
              <w:t xml:space="preserve"> транспорта, связи и систем жизнеобеспечения  Администрации Пуровского района</w:t>
            </w:r>
          </w:p>
          <w:p w:rsidR="004E00FE" w:rsidRPr="00365E76" w:rsidRDefault="004E00FE" w:rsidP="005D36B6">
            <w:pPr>
              <w:jc w:val="center"/>
            </w:pPr>
          </w:p>
        </w:tc>
      </w:tr>
    </w:tbl>
    <w:p w:rsidR="002C58A0" w:rsidRPr="00365E76" w:rsidRDefault="002C58A0" w:rsidP="002C58A0">
      <w:pPr>
        <w:keepNext/>
        <w:keepLines/>
        <w:widowControl w:val="0"/>
        <w:suppressLineNumbers/>
        <w:suppressAutoHyphens/>
        <w:rPr>
          <w:color w:val="333333"/>
        </w:rPr>
      </w:pPr>
    </w:p>
    <w:p w:rsidR="002C58A0" w:rsidRPr="00510F26" w:rsidRDefault="002C58A0" w:rsidP="002C58A0">
      <w:pPr>
        <w:keepNext/>
        <w:keepLines/>
        <w:widowControl w:val="0"/>
        <w:suppressLineNumbers/>
        <w:suppressAutoHyphens/>
        <w:ind w:left="851" w:right="425"/>
        <w:rPr>
          <w:color w:val="333333"/>
          <w:sz w:val="22"/>
          <w:szCs w:val="22"/>
        </w:rPr>
      </w:pPr>
    </w:p>
    <w:p w:rsidR="002C58A0" w:rsidRPr="00510F26" w:rsidRDefault="002C58A0" w:rsidP="00A22A37">
      <w:pPr>
        <w:jc w:val="center"/>
        <w:rPr>
          <w:color w:val="333333"/>
          <w:sz w:val="22"/>
          <w:szCs w:val="22"/>
        </w:rPr>
      </w:pPr>
    </w:p>
    <w:p w:rsidR="002C58A0" w:rsidRPr="00510F26" w:rsidRDefault="002C58A0" w:rsidP="00A22A37">
      <w:pPr>
        <w:jc w:val="center"/>
        <w:rPr>
          <w:color w:val="333333"/>
          <w:sz w:val="22"/>
          <w:szCs w:val="22"/>
        </w:rPr>
      </w:pPr>
    </w:p>
    <w:p w:rsidR="002C58A0" w:rsidRPr="00510F26" w:rsidRDefault="002C58A0" w:rsidP="00A22A37">
      <w:pPr>
        <w:jc w:val="center"/>
        <w:rPr>
          <w:color w:val="333333"/>
          <w:sz w:val="22"/>
          <w:szCs w:val="22"/>
        </w:rPr>
      </w:pPr>
    </w:p>
    <w:p w:rsidR="002C58A0" w:rsidRPr="00510F26" w:rsidRDefault="002C58A0" w:rsidP="00A22A37">
      <w:pPr>
        <w:jc w:val="center"/>
        <w:rPr>
          <w:color w:val="333333"/>
          <w:sz w:val="22"/>
          <w:szCs w:val="22"/>
        </w:rPr>
      </w:pPr>
    </w:p>
    <w:p w:rsidR="002C58A0" w:rsidRPr="00510F26" w:rsidRDefault="002C58A0" w:rsidP="00A22A37">
      <w:pPr>
        <w:jc w:val="center"/>
        <w:rPr>
          <w:color w:val="333333"/>
          <w:sz w:val="22"/>
          <w:szCs w:val="22"/>
        </w:rPr>
      </w:pPr>
    </w:p>
    <w:p w:rsidR="002C58A0" w:rsidRPr="00510F26" w:rsidRDefault="002C58A0" w:rsidP="00A22A37">
      <w:pPr>
        <w:jc w:val="center"/>
        <w:rPr>
          <w:color w:val="333333"/>
          <w:sz w:val="22"/>
          <w:szCs w:val="22"/>
        </w:rPr>
      </w:pPr>
    </w:p>
    <w:p w:rsidR="002C58A0" w:rsidRPr="00510F26" w:rsidRDefault="002C58A0" w:rsidP="00A22A37">
      <w:pPr>
        <w:jc w:val="center"/>
        <w:rPr>
          <w:color w:val="333333"/>
          <w:sz w:val="22"/>
          <w:szCs w:val="22"/>
        </w:rPr>
      </w:pPr>
    </w:p>
    <w:p w:rsidR="002C58A0" w:rsidRPr="00510F26" w:rsidRDefault="002C58A0" w:rsidP="00A22A37">
      <w:pPr>
        <w:jc w:val="center"/>
        <w:rPr>
          <w:color w:val="333333"/>
          <w:sz w:val="22"/>
          <w:szCs w:val="22"/>
        </w:rPr>
      </w:pPr>
    </w:p>
    <w:p w:rsidR="002C58A0" w:rsidRPr="00510F26" w:rsidRDefault="002C58A0" w:rsidP="00A22A37">
      <w:pPr>
        <w:jc w:val="center"/>
        <w:rPr>
          <w:color w:val="333333"/>
          <w:sz w:val="22"/>
          <w:szCs w:val="22"/>
        </w:rPr>
      </w:pPr>
    </w:p>
    <w:p w:rsidR="002C58A0" w:rsidRPr="00510F26" w:rsidRDefault="002C58A0" w:rsidP="00A22A37">
      <w:pPr>
        <w:jc w:val="center"/>
        <w:rPr>
          <w:color w:val="333333"/>
          <w:sz w:val="22"/>
          <w:szCs w:val="22"/>
        </w:rPr>
      </w:pPr>
    </w:p>
    <w:p w:rsidR="002C58A0" w:rsidRPr="00510F26" w:rsidRDefault="002C58A0" w:rsidP="00A22A37">
      <w:pPr>
        <w:jc w:val="center"/>
        <w:rPr>
          <w:color w:val="333333"/>
          <w:sz w:val="22"/>
          <w:szCs w:val="22"/>
        </w:rPr>
      </w:pPr>
    </w:p>
    <w:p w:rsidR="002C58A0" w:rsidRPr="00510F26" w:rsidRDefault="002C58A0" w:rsidP="00A22A37">
      <w:pPr>
        <w:jc w:val="center"/>
        <w:rPr>
          <w:color w:val="333333"/>
          <w:sz w:val="22"/>
          <w:szCs w:val="22"/>
        </w:rPr>
      </w:pPr>
    </w:p>
    <w:p w:rsidR="00A86318" w:rsidRPr="00510F26" w:rsidRDefault="00A86318" w:rsidP="00A22A37">
      <w:pPr>
        <w:jc w:val="center"/>
        <w:rPr>
          <w:color w:val="333333"/>
          <w:sz w:val="22"/>
          <w:szCs w:val="22"/>
        </w:rPr>
      </w:pPr>
    </w:p>
    <w:p w:rsidR="00B26E79" w:rsidRPr="00510F26" w:rsidRDefault="00B26E79" w:rsidP="00A22A37">
      <w:pPr>
        <w:jc w:val="center"/>
        <w:rPr>
          <w:color w:val="333333"/>
          <w:sz w:val="22"/>
          <w:szCs w:val="22"/>
        </w:rPr>
      </w:pPr>
    </w:p>
    <w:p w:rsidR="0085725A" w:rsidRPr="00510F26" w:rsidRDefault="0085725A" w:rsidP="00A22A37">
      <w:pPr>
        <w:jc w:val="center"/>
        <w:rPr>
          <w:color w:val="333333"/>
          <w:sz w:val="22"/>
          <w:szCs w:val="22"/>
        </w:rPr>
      </w:pPr>
    </w:p>
    <w:p w:rsidR="00B26E79" w:rsidRPr="00510F26" w:rsidRDefault="00B26E79" w:rsidP="00A22A37">
      <w:pPr>
        <w:jc w:val="center"/>
        <w:rPr>
          <w:color w:val="333333"/>
          <w:sz w:val="22"/>
          <w:szCs w:val="22"/>
        </w:rPr>
      </w:pPr>
    </w:p>
    <w:p w:rsidR="00FE3E94" w:rsidRPr="00510F26" w:rsidRDefault="00FE3E94" w:rsidP="00A22A37">
      <w:pPr>
        <w:jc w:val="center"/>
        <w:rPr>
          <w:color w:val="333333"/>
          <w:sz w:val="22"/>
          <w:szCs w:val="22"/>
        </w:rPr>
      </w:pPr>
    </w:p>
    <w:p w:rsidR="00547B59" w:rsidRPr="00510F26" w:rsidRDefault="00547B59" w:rsidP="00A22A37">
      <w:pPr>
        <w:jc w:val="center"/>
        <w:rPr>
          <w:color w:val="333333"/>
          <w:sz w:val="22"/>
          <w:szCs w:val="22"/>
        </w:rPr>
      </w:pPr>
    </w:p>
    <w:p w:rsidR="00547B59" w:rsidRPr="00510F26" w:rsidRDefault="00547B59" w:rsidP="00E36EA6">
      <w:pPr>
        <w:jc w:val="center"/>
        <w:rPr>
          <w:color w:val="333333"/>
          <w:sz w:val="22"/>
          <w:szCs w:val="22"/>
        </w:rPr>
      </w:pPr>
    </w:p>
    <w:p w:rsidR="00F00854" w:rsidRDefault="00F00854" w:rsidP="00C9551B">
      <w:pPr>
        <w:rPr>
          <w:sz w:val="22"/>
          <w:szCs w:val="22"/>
        </w:rPr>
      </w:pPr>
    </w:p>
    <w:p w:rsidR="00510F26" w:rsidRPr="00510F26" w:rsidRDefault="00510F26" w:rsidP="00C9551B">
      <w:pPr>
        <w:rPr>
          <w:sz w:val="22"/>
          <w:szCs w:val="22"/>
        </w:rPr>
      </w:pPr>
    </w:p>
    <w:p w:rsidR="00F00854" w:rsidRPr="00510F26" w:rsidRDefault="00F00854" w:rsidP="00E36EA6">
      <w:pPr>
        <w:jc w:val="center"/>
        <w:rPr>
          <w:sz w:val="22"/>
          <w:szCs w:val="22"/>
        </w:rPr>
      </w:pPr>
    </w:p>
    <w:p w:rsidR="002C58A0" w:rsidRPr="00510F26" w:rsidRDefault="002C58A0" w:rsidP="00E36EA6">
      <w:pPr>
        <w:jc w:val="center"/>
        <w:rPr>
          <w:sz w:val="22"/>
          <w:szCs w:val="22"/>
        </w:rPr>
      </w:pPr>
      <w:r w:rsidRPr="00510F26">
        <w:rPr>
          <w:sz w:val="22"/>
          <w:szCs w:val="22"/>
        </w:rPr>
        <w:t>Тарко-Сале</w:t>
      </w:r>
    </w:p>
    <w:p w:rsidR="002C58A0" w:rsidRPr="00510F26" w:rsidRDefault="002C58A0" w:rsidP="00E36EA6">
      <w:pPr>
        <w:jc w:val="center"/>
        <w:rPr>
          <w:sz w:val="22"/>
          <w:szCs w:val="22"/>
        </w:rPr>
      </w:pPr>
      <w:r w:rsidRPr="00510F26">
        <w:rPr>
          <w:sz w:val="22"/>
          <w:szCs w:val="22"/>
        </w:rPr>
        <w:t>20</w:t>
      </w:r>
      <w:r w:rsidR="001D52D7" w:rsidRPr="00510F26">
        <w:rPr>
          <w:sz w:val="22"/>
          <w:szCs w:val="22"/>
        </w:rPr>
        <w:t>1</w:t>
      </w:r>
      <w:r w:rsidR="00D76CFC" w:rsidRPr="00510F26">
        <w:rPr>
          <w:sz w:val="22"/>
          <w:szCs w:val="22"/>
        </w:rPr>
        <w:t>9</w:t>
      </w:r>
      <w:r w:rsidR="00547B59" w:rsidRPr="00510F26">
        <w:rPr>
          <w:sz w:val="22"/>
          <w:szCs w:val="22"/>
        </w:rPr>
        <w:t xml:space="preserve"> </w:t>
      </w:r>
      <w:r w:rsidRPr="00510F26">
        <w:rPr>
          <w:sz w:val="22"/>
          <w:szCs w:val="22"/>
        </w:rPr>
        <w:t>г</w:t>
      </w:r>
      <w:r w:rsidR="00016F87" w:rsidRPr="00510F26">
        <w:rPr>
          <w:sz w:val="22"/>
          <w:szCs w:val="22"/>
        </w:rPr>
        <w:t>.</w:t>
      </w:r>
    </w:p>
    <w:p w:rsidR="008B0D71" w:rsidRPr="00510F26" w:rsidRDefault="008B0D71" w:rsidP="00E36EA6">
      <w:pPr>
        <w:jc w:val="center"/>
        <w:rPr>
          <w:color w:val="333333"/>
          <w:sz w:val="22"/>
          <w:szCs w:val="22"/>
        </w:rPr>
      </w:pPr>
    </w:p>
    <w:p w:rsidR="000553E6" w:rsidRPr="00365E76" w:rsidRDefault="000553E6" w:rsidP="000553E6">
      <w:pPr>
        <w:pStyle w:val="afc"/>
        <w:rPr>
          <w:b/>
          <w:color w:val="000000" w:themeColor="text1"/>
        </w:rPr>
      </w:pPr>
      <w:r w:rsidRPr="00365E76">
        <w:rPr>
          <w:b/>
          <w:color w:val="000000" w:themeColor="text1"/>
        </w:rPr>
        <w:t>РАЗДЕЛ 1.  ИНСТРУКЦИЯ УЧАСТНИКАМ  КОНКУРСА</w:t>
      </w:r>
    </w:p>
    <w:p w:rsidR="000553E6" w:rsidRPr="00365E76" w:rsidRDefault="000553E6" w:rsidP="000553E6">
      <w:pPr>
        <w:pStyle w:val="afc"/>
      </w:pPr>
    </w:p>
    <w:p w:rsidR="000553E6" w:rsidRPr="00365E76" w:rsidRDefault="000553E6" w:rsidP="000553E6">
      <w:pPr>
        <w:pStyle w:val="afc"/>
      </w:pPr>
      <w:r w:rsidRPr="00365E76">
        <w:t>1.  ОБЩИЕ ПОЛОЖЕНИЯ.</w:t>
      </w:r>
    </w:p>
    <w:p w:rsidR="000553E6" w:rsidRPr="00365E76" w:rsidRDefault="000553E6" w:rsidP="000553E6">
      <w:pPr>
        <w:pStyle w:val="afc"/>
      </w:pPr>
      <w:r w:rsidRPr="00365E76">
        <w:t>1.1. Законодательное регулирование.</w:t>
      </w:r>
    </w:p>
    <w:p w:rsidR="000553E6" w:rsidRPr="00365E76" w:rsidRDefault="000553E6" w:rsidP="000553E6">
      <w:pPr>
        <w:pStyle w:val="afc"/>
      </w:pPr>
      <w:r w:rsidRPr="00365E76">
        <w:t>1.2. Требования к участникам конкурса.</w:t>
      </w:r>
    </w:p>
    <w:p w:rsidR="000553E6" w:rsidRPr="00365E76" w:rsidRDefault="000553E6" w:rsidP="000553E6">
      <w:pPr>
        <w:pStyle w:val="afc"/>
      </w:pPr>
      <w:r w:rsidRPr="00365E76">
        <w:t>1.3. Расходы на участие в конкурсе.</w:t>
      </w:r>
    </w:p>
    <w:p w:rsidR="000553E6" w:rsidRPr="00365E76" w:rsidRDefault="000553E6" w:rsidP="000553E6">
      <w:pPr>
        <w:pStyle w:val="afc"/>
      </w:pPr>
      <w:r w:rsidRPr="00365E76">
        <w:t>1.4. Условия допуска к участию в конкурсе.</w:t>
      </w:r>
    </w:p>
    <w:p w:rsidR="000553E6" w:rsidRPr="00365E76" w:rsidRDefault="000553E6" w:rsidP="000553E6">
      <w:pPr>
        <w:pStyle w:val="afc"/>
      </w:pPr>
    </w:p>
    <w:p w:rsidR="000553E6" w:rsidRPr="00365E76" w:rsidRDefault="003E60A1" w:rsidP="000553E6">
      <w:pPr>
        <w:pStyle w:val="afc"/>
      </w:pPr>
      <w:r w:rsidRPr="00365E76">
        <w:t xml:space="preserve">2. </w:t>
      </w:r>
      <w:r w:rsidR="000553E6" w:rsidRPr="00365E76">
        <w:t>ДОКУМЕНТАЦИЯ О КОНКУРС</w:t>
      </w:r>
      <w:r w:rsidR="000553E6" w:rsidRPr="00365E76">
        <w:rPr>
          <w:caps/>
          <w:color w:val="000000"/>
        </w:rPr>
        <w:t>Е.</w:t>
      </w:r>
    </w:p>
    <w:p w:rsidR="000553E6" w:rsidRPr="00365E76" w:rsidRDefault="000553E6" w:rsidP="000553E6">
      <w:pPr>
        <w:pStyle w:val="afc"/>
      </w:pPr>
      <w:r w:rsidRPr="00365E76">
        <w:t xml:space="preserve">2.1. Разъяснение положений  документации </w:t>
      </w:r>
      <w:r w:rsidR="003E60A1" w:rsidRPr="00365E76">
        <w:t>о</w:t>
      </w:r>
      <w:r w:rsidRPr="00365E76">
        <w:t xml:space="preserve"> конкурсе.</w:t>
      </w:r>
    </w:p>
    <w:p w:rsidR="000553E6" w:rsidRPr="00365E76" w:rsidRDefault="000553E6" w:rsidP="000553E6">
      <w:pPr>
        <w:pStyle w:val="afc"/>
      </w:pPr>
    </w:p>
    <w:p w:rsidR="000553E6" w:rsidRPr="00365E76" w:rsidRDefault="000553E6" w:rsidP="000553E6">
      <w:pPr>
        <w:pStyle w:val="afc"/>
      </w:pPr>
      <w:r w:rsidRPr="00365E76">
        <w:t xml:space="preserve">3.    </w:t>
      </w:r>
      <w:r w:rsidRPr="00365E76">
        <w:rPr>
          <w:caps/>
          <w:color w:val="000000"/>
        </w:rPr>
        <w:t>требования к содержанию и форме заявки на участие в КОНКУРСЕ.</w:t>
      </w:r>
    </w:p>
    <w:p w:rsidR="000553E6" w:rsidRPr="00365E76" w:rsidRDefault="000553E6" w:rsidP="000553E6">
      <w:pPr>
        <w:pStyle w:val="afc"/>
      </w:pPr>
      <w:r w:rsidRPr="00365E76">
        <w:t>3.1. Язык документов, входящих в состав заявки на участие в конкурсе.</w:t>
      </w:r>
    </w:p>
    <w:p w:rsidR="000553E6" w:rsidRPr="00365E76" w:rsidRDefault="000553E6" w:rsidP="000553E6">
      <w:pPr>
        <w:pStyle w:val="afc"/>
      </w:pPr>
      <w:r w:rsidRPr="00365E76">
        <w:t>3.2. Содержание заявки на участие в конкурсе.</w:t>
      </w:r>
    </w:p>
    <w:p w:rsidR="000553E6" w:rsidRPr="00365E76" w:rsidRDefault="000553E6" w:rsidP="000553E6">
      <w:pPr>
        <w:pStyle w:val="afc"/>
        <w:rPr>
          <w:bCs/>
        </w:rPr>
      </w:pPr>
      <w:r w:rsidRPr="00365E76">
        <w:t>3.3. Порядок формирования документов и маркировка конверта с Заявкой.</w:t>
      </w:r>
    </w:p>
    <w:p w:rsidR="000553E6" w:rsidRPr="00365E76" w:rsidRDefault="000553E6" w:rsidP="000553E6">
      <w:pPr>
        <w:pStyle w:val="afc"/>
      </w:pPr>
      <w:r w:rsidRPr="00365E76">
        <w:t>3.4. Оформление заявок на участие в конкурсе.</w:t>
      </w:r>
    </w:p>
    <w:p w:rsidR="000553E6" w:rsidRPr="00365E76" w:rsidRDefault="000553E6" w:rsidP="000553E6">
      <w:pPr>
        <w:pStyle w:val="afc"/>
        <w:rPr>
          <w:bCs/>
        </w:rPr>
      </w:pPr>
    </w:p>
    <w:p w:rsidR="000553E6" w:rsidRPr="00365E76" w:rsidRDefault="000553E6" w:rsidP="000553E6">
      <w:pPr>
        <w:pStyle w:val="afc"/>
      </w:pPr>
      <w:r w:rsidRPr="00365E76">
        <w:t>4. ПОДАЧА ЗАЯВОК НА УЧАСТИЕ В КОНКУРСЕ.</w:t>
      </w:r>
    </w:p>
    <w:p w:rsidR="000553E6" w:rsidRPr="00365E76" w:rsidRDefault="000553E6" w:rsidP="000553E6">
      <w:pPr>
        <w:pStyle w:val="afc"/>
      </w:pPr>
      <w:r w:rsidRPr="00365E76">
        <w:t>4.1. Порядок подачи и регистрации заявок на участие в конкурсе.</w:t>
      </w:r>
    </w:p>
    <w:p w:rsidR="000553E6" w:rsidRPr="00365E76" w:rsidRDefault="000553E6" w:rsidP="000553E6">
      <w:pPr>
        <w:pStyle w:val="afc"/>
      </w:pPr>
      <w:r w:rsidRPr="00365E76">
        <w:t>4.2. Отзыв заявок на участие в  конкурсе.</w:t>
      </w:r>
    </w:p>
    <w:p w:rsidR="000553E6" w:rsidRPr="00365E76" w:rsidRDefault="000553E6" w:rsidP="000553E6">
      <w:pPr>
        <w:pStyle w:val="afc"/>
      </w:pPr>
    </w:p>
    <w:p w:rsidR="000553E6" w:rsidRPr="00365E76" w:rsidRDefault="000553E6" w:rsidP="000553E6">
      <w:pPr>
        <w:pStyle w:val="afc"/>
      </w:pPr>
      <w:r w:rsidRPr="00365E76">
        <w:t>5. ПОРЯДОК ПРОВЕДЕНИЯ КОНКУРСА.</w:t>
      </w:r>
    </w:p>
    <w:p w:rsidR="000553E6" w:rsidRPr="00365E76" w:rsidRDefault="000553E6" w:rsidP="000553E6">
      <w:pPr>
        <w:pStyle w:val="afc"/>
      </w:pPr>
      <w:r w:rsidRPr="00365E76">
        <w:t>5.1.  Порядок  вскрытия конвертов с заявками на участие в конкурсе.</w:t>
      </w:r>
    </w:p>
    <w:p w:rsidR="000553E6" w:rsidRPr="00365E76" w:rsidRDefault="000553E6" w:rsidP="000553E6">
      <w:pPr>
        <w:pStyle w:val="afc"/>
      </w:pPr>
      <w:r w:rsidRPr="00365E76">
        <w:t>5.2.  Порядок рассмотрения заявок на участие в конкурсе.</w:t>
      </w:r>
    </w:p>
    <w:p w:rsidR="000553E6" w:rsidRPr="00365E76" w:rsidRDefault="000553E6" w:rsidP="000553E6">
      <w:pPr>
        <w:pStyle w:val="afc"/>
      </w:pPr>
      <w:r w:rsidRPr="00365E76">
        <w:t>5.3.  Оценка и сопоставление заявок на участие в конкурсе.</w:t>
      </w:r>
    </w:p>
    <w:p w:rsidR="000553E6" w:rsidRPr="00365E76" w:rsidRDefault="000553E6" w:rsidP="000553E6">
      <w:pPr>
        <w:pStyle w:val="afc"/>
      </w:pPr>
    </w:p>
    <w:p w:rsidR="000553E6" w:rsidRPr="00365E76" w:rsidRDefault="000553E6" w:rsidP="000553E6">
      <w:pPr>
        <w:pStyle w:val="afc"/>
      </w:pPr>
      <w:r w:rsidRPr="00365E76">
        <w:t xml:space="preserve">6. КРИТЕРИИ ДЛЯ ОЦЕНКИ ЗАЯВОК </w:t>
      </w:r>
      <w:r w:rsidRPr="00365E76">
        <w:rPr>
          <w:caps/>
          <w:color w:val="000000"/>
        </w:rPr>
        <w:t>на участие в КОНКУРСЕ.</w:t>
      </w:r>
    </w:p>
    <w:p w:rsidR="000553E6" w:rsidRPr="00365E76" w:rsidRDefault="000553E6" w:rsidP="000553E6">
      <w:pPr>
        <w:pStyle w:val="afc"/>
      </w:pPr>
    </w:p>
    <w:p w:rsidR="000553E6" w:rsidRPr="00365E76" w:rsidRDefault="000553E6" w:rsidP="000553E6">
      <w:pPr>
        <w:pStyle w:val="afc"/>
        <w:rPr>
          <w:b/>
          <w:color w:val="000000" w:themeColor="text1"/>
        </w:rPr>
      </w:pPr>
      <w:r w:rsidRPr="00365E76">
        <w:rPr>
          <w:b/>
          <w:color w:val="000000" w:themeColor="text1"/>
        </w:rPr>
        <w:t>РАЗДЕЛ 2. ИНФОРМАЦИОННАЯ КАРТА КОНКУРСА</w:t>
      </w:r>
    </w:p>
    <w:p w:rsidR="000553E6" w:rsidRPr="00365E76" w:rsidRDefault="000553E6" w:rsidP="000553E6">
      <w:pPr>
        <w:pStyle w:val="afc"/>
        <w:rPr>
          <w:bCs/>
        </w:rPr>
      </w:pPr>
    </w:p>
    <w:p w:rsidR="000553E6" w:rsidRPr="00365E76" w:rsidRDefault="000553E6" w:rsidP="000553E6">
      <w:pPr>
        <w:pStyle w:val="afc"/>
        <w:rPr>
          <w:b/>
        </w:rPr>
      </w:pPr>
      <w:r w:rsidRPr="00365E76">
        <w:rPr>
          <w:b/>
        </w:rPr>
        <w:t>РАЗДЕЛ 3.  ПРИЛОЖЕНИЯ</w:t>
      </w:r>
    </w:p>
    <w:p w:rsidR="000553E6" w:rsidRPr="00365E76" w:rsidRDefault="000553E6" w:rsidP="000553E6">
      <w:pPr>
        <w:pStyle w:val="afc"/>
      </w:pPr>
      <w:r w:rsidRPr="00365E76">
        <w:t>Приложение 1 – Графики  движения.</w:t>
      </w:r>
    </w:p>
    <w:p w:rsidR="000553E6" w:rsidRPr="00365E76" w:rsidRDefault="000553E6" w:rsidP="000553E6">
      <w:pPr>
        <w:pStyle w:val="afc"/>
      </w:pPr>
      <w:r w:rsidRPr="00365E76">
        <w:t>Приложение 2 – Проект договора.</w:t>
      </w:r>
    </w:p>
    <w:p w:rsidR="000553E6" w:rsidRPr="00365E76" w:rsidRDefault="000553E6" w:rsidP="000553E6">
      <w:pPr>
        <w:pStyle w:val="afc"/>
      </w:pPr>
    </w:p>
    <w:p w:rsidR="000553E6" w:rsidRPr="00365E76" w:rsidRDefault="000553E6" w:rsidP="000553E6">
      <w:pPr>
        <w:pStyle w:val="afc"/>
        <w:rPr>
          <w:b/>
        </w:rPr>
      </w:pPr>
      <w:r w:rsidRPr="00365E76">
        <w:rPr>
          <w:b/>
        </w:rPr>
        <w:t>РАЗДЕЛ 4. ФОРМЫ</w:t>
      </w:r>
    </w:p>
    <w:p w:rsidR="000553E6" w:rsidRPr="00365E76" w:rsidRDefault="000553E6" w:rsidP="000553E6">
      <w:pPr>
        <w:pStyle w:val="afc"/>
        <w:rPr>
          <w:bCs/>
        </w:rPr>
      </w:pPr>
    </w:p>
    <w:p w:rsidR="000553E6" w:rsidRPr="00365E76" w:rsidRDefault="000553E6" w:rsidP="000553E6">
      <w:pPr>
        <w:pStyle w:val="afc"/>
        <w:rPr>
          <w:b/>
        </w:rPr>
      </w:pPr>
      <w:r w:rsidRPr="00365E76">
        <w:rPr>
          <w:b/>
        </w:rPr>
        <w:t>РАЗДЕЛ 5. ИЗВЕЩЕНИЕ О ПРОВЕДЕНИИ КОНКУРСА</w:t>
      </w:r>
    </w:p>
    <w:p w:rsidR="000553E6" w:rsidRPr="00365E76" w:rsidRDefault="000553E6" w:rsidP="000553E6">
      <w:pPr>
        <w:pStyle w:val="afc"/>
        <w:rPr>
          <w:b/>
          <w:bCs/>
        </w:rPr>
      </w:pPr>
    </w:p>
    <w:p w:rsidR="000553E6" w:rsidRPr="00365E76" w:rsidRDefault="000553E6" w:rsidP="000553E6">
      <w:pPr>
        <w:pStyle w:val="afc"/>
        <w:rPr>
          <w:b/>
          <w:bCs/>
        </w:rPr>
      </w:pPr>
    </w:p>
    <w:p w:rsidR="000553E6" w:rsidRPr="00365E76" w:rsidRDefault="000553E6" w:rsidP="000553E6">
      <w:pPr>
        <w:pStyle w:val="afc"/>
        <w:rPr>
          <w:b/>
          <w:bCs/>
        </w:rPr>
      </w:pPr>
    </w:p>
    <w:p w:rsidR="000553E6" w:rsidRPr="00365E76" w:rsidRDefault="000553E6" w:rsidP="000553E6">
      <w:pPr>
        <w:pStyle w:val="afc"/>
        <w:rPr>
          <w:b/>
          <w:bCs/>
        </w:rPr>
      </w:pPr>
    </w:p>
    <w:p w:rsidR="000553E6" w:rsidRPr="00365E76" w:rsidRDefault="000553E6" w:rsidP="000553E6">
      <w:pPr>
        <w:pStyle w:val="afc"/>
        <w:rPr>
          <w:b/>
          <w:bCs/>
        </w:rPr>
      </w:pPr>
    </w:p>
    <w:p w:rsidR="000553E6" w:rsidRPr="00365E76" w:rsidRDefault="000553E6" w:rsidP="000553E6">
      <w:pPr>
        <w:pStyle w:val="afc"/>
        <w:rPr>
          <w:b/>
          <w:bCs/>
        </w:rPr>
      </w:pPr>
    </w:p>
    <w:p w:rsidR="000553E6" w:rsidRPr="00365E76" w:rsidRDefault="000553E6" w:rsidP="000553E6">
      <w:pPr>
        <w:pStyle w:val="afc"/>
        <w:rPr>
          <w:b/>
          <w:bCs/>
        </w:rPr>
      </w:pPr>
    </w:p>
    <w:p w:rsidR="000553E6" w:rsidRPr="00365E76" w:rsidRDefault="000553E6" w:rsidP="000553E6">
      <w:pPr>
        <w:pStyle w:val="afc"/>
        <w:rPr>
          <w:b/>
          <w:bCs/>
        </w:rPr>
      </w:pPr>
    </w:p>
    <w:p w:rsidR="000553E6" w:rsidRPr="00365E76" w:rsidRDefault="000553E6" w:rsidP="000553E6">
      <w:pPr>
        <w:pStyle w:val="afc"/>
        <w:rPr>
          <w:b/>
          <w:bCs/>
        </w:rPr>
      </w:pPr>
    </w:p>
    <w:p w:rsidR="000553E6" w:rsidRPr="00365E76" w:rsidRDefault="000553E6" w:rsidP="000553E6">
      <w:pPr>
        <w:pStyle w:val="afc"/>
        <w:rPr>
          <w:b/>
          <w:bCs/>
        </w:rPr>
      </w:pPr>
    </w:p>
    <w:p w:rsidR="000553E6" w:rsidRPr="00365E76" w:rsidRDefault="000553E6" w:rsidP="000553E6">
      <w:pPr>
        <w:pStyle w:val="afc"/>
        <w:rPr>
          <w:b/>
          <w:bCs/>
        </w:rPr>
      </w:pPr>
    </w:p>
    <w:p w:rsidR="00510F26" w:rsidRPr="00365E76" w:rsidRDefault="00510F26" w:rsidP="000553E6">
      <w:pPr>
        <w:pStyle w:val="afc"/>
        <w:rPr>
          <w:b/>
          <w:bCs/>
        </w:rPr>
      </w:pPr>
    </w:p>
    <w:p w:rsidR="00510F26" w:rsidRPr="00365E76" w:rsidRDefault="00510F26" w:rsidP="000553E6">
      <w:pPr>
        <w:pStyle w:val="afc"/>
        <w:rPr>
          <w:b/>
          <w:bCs/>
        </w:rPr>
      </w:pPr>
    </w:p>
    <w:p w:rsidR="00510F26" w:rsidRPr="00365E76" w:rsidRDefault="00510F26" w:rsidP="000553E6">
      <w:pPr>
        <w:pStyle w:val="afc"/>
        <w:rPr>
          <w:b/>
          <w:bCs/>
        </w:rPr>
      </w:pPr>
    </w:p>
    <w:p w:rsidR="00510F26" w:rsidRPr="00365E76" w:rsidRDefault="00510F26" w:rsidP="000553E6">
      <w:pPr>
        <w:pStyle w:val="afc"/>
        <w:rPr>
          <w:b/>
          <w:bCs/>
        </w:rPr>
      </w:pPr>
    </w:p>
    <w:p w:rsidR="00510F26" w:rsidRPr="00365E76" w:rsidRDefault="00510F26" w:rsidP="000553E6">
      <w:pPr>
        <w:pStyle w:val="afc"/>
        <w:rPr>
          <w:b/>
          <w:bCs/>
        </w:rPr>
      </w:pPr>
    </w:p>
    <w:p w:rsidR="000553E6" w:rsidRPr="00365E76" w:rsidRDefault="000553E6" w:rsidP="00365E76">
      <w:pPr>
        <w:pStyle w:val="afc"/>
        <w:rPr>
          <w:b/>
        </w:rPr>
      </w:pPr>
    </w:p>
    <w:p w:rsidR="000553E6" w:rsidRPr="00365E76" w:rsidRDefault="000553E6" w:rsidP="000553E6">
      <w:pPr>
        <w:pStyle w:val="afc"/>
        <w:jc w:val="center"/>
        <w:rPr>
          <w:b/>
        </w:rPr>
      </w:pPr>
      <w:r w:rsidRPr="00365E76">
        <w:rPr>
          <w:b/>
        </w:rPr>
        <w:lastRenderedPageBreak/>
        <w:t>РАЗДЕЛ 1</w:t>
      </w:r>
    </w:p>
    <w:p w:rsidR="000553E6" w:rsidRPr="00365E76" w:rsidRDefault="000553E6" w:rsidP="000553E6">
      <w:pPr>
        <w:pStyle w:val="afc"/>
        <w:rPr>
          <w:b/>
        </w:rPr>
      </w:pPr>
    </w:p>
    <w:p w:rsidR="000553E6" w:rsidRPr="00365E76" w:rsidRDefault="00365E76" w:rsidP="000553E6">
      <w:pPr>
        <w:pStyle w:val="afc"/>
        <w:jc w:val="center"/>
        <w:rPr>
          <w:b/>
        </w:rPr>
      </w:pPr>
      <w:r>
        <w:rPr>
          <w:b/>
        </w:rPr>
        <w:t xml:space="preserve">ИНСТРУКЦИЯ УЧАСТНИКАМ </w:t>
      </w:r>
      <w:r w:rsidR="000553E6" w:rsidRPr="00365E76">
        <w:rPr>
          <w:b/>
        </w:rPr>
        <w:t xml:space="preserve">РАЗМЕЩЕНИЯ </w:t>
      </w:r>
      <w:r w:rsidR="000553E6" w:rsidRPr="00365E76">
        <w:rPr>
          <w:b/>
          <w:caps/>
        </w:rPr>
        <w:t>заявки</w:t>
      </w:r>
    </w:p>
    <w:p w:rsidR="000553E6" w:rsidRPr="00365E76" w:rsidRDefault="000553E6" w:rsidP="000553E6">
      <w:pPr>
        <w:pStyle w:val="afc"/>
      </w:pPr>
      <w:bookmarkStart w:id="0" w:name="_Toc121738287"/>
    </w:p>
    <w:p w:rsidR="000553E6" w:rsidRPr="00365E76" w:rsidRDefault="000553E6" w:rsidP="000553E6">
      <w:pPr>
        <w:pStyle w:val="afc"/>
        <w:jc w:val="center"/>
        <w:rPr>
          <w:b/>
        </w:rPr>
      </w:pPr>
      <w:r w:rsidRPr="00365E76">
        <w:rPr>
          <w:b/>
        </w:rPr>
        <w:t>1. ОБЩИЕ ПОЛОЖЕНИЯ</w:t>
      </w:r>
      <w:bookmarkEnd w:id="0"/>
    </w:p>
    <w:p w:rsidR="000553E6" w:rsidRPr="00365E76" w:rsidRDefault="000553E6" w:rsidP="000553E6">
      <w:pPr>
        <w:pStyle w:val="afc"/>
      </w:pPr>
    </w:p>
    <w:p w:rsidR="000553E6" w:rsidRPr="00365E76" w:rsidRDefault="000553E6" w:rsidP="000553E6">
      <w:pPr>
        <w:pStyle w:val="afc"/>
        <w:ind w:firstLine="709"/>
      </w:pPr>
      <w:bookmarkStart w:id="1" w:name="_Toc119343901"/>
      <w:bookmarkStart w:id="2" w:name="_Toc121738288"/>
      <w:r w:rsidRPr="00365E76">
        <w:t>1.1. Законодательное регулирование</w:t>
      </w:r>
      <w:bookmarkStart w:id="3" w:name="_Ref119427085"/>
      <w:bookmarkStart w:id="4" w:name="_Ref11225299"/>
      <w:bookmarkEnd w:id="1"/>
      <w:bookmarkEnd w:id="2"/>
      <w:r w:rsidRPr="00365E76">
        <w:t>.</w:t>
      </w:r>
    </w:p>
    <w:p w:rsidR="000553E6" w:rsidRPr="00365E76" w:rsidRDefault="000553E6" w:rsidP="000553E6">
      <w:pPr>
        <w:pStyle w:val="afc"/>
        <w:ind w:firstLine="709"/>
        <w:jc w:val="both"/>
      </w:pPr>
      <w:r w:rsidRPr="00365E76">
        <w:t xml:space="preserve">Настоящая документация о конкурсе – подготовлена в соответствии с </w:t>
      </w:r>
      <w:bookmarkEnd w:id="3"/>
      <w:r w:rsidRPr="00365E76">
        <w:t>Гражданским кодексом Российской Федерации, а также, иными законодательными актами, включая нормативно-правовые акты муниципального образования Пуровский район.</w:t>
      </w:r>
    </w:p>
    <w:p w:rsidR="000553E6" w:rsidRPr="00365E76" w:rsidRDefault="000553E6" w:rsidP="000553E6">
      <w:pPr>
        <w:pStyle w:val="afc"/>
        <w:ind w:firstLine="709"/>
        <w:jc w:val="both"/>
      </w:pPr>
      <w:r w:rsidRPr="00365E76">
        <w:t>1.2. В настоящем конкурсе может принять участие любое юридическое лицо (за исключением муниципальных учреждений), индивидуальны</w:t>
      </w:r>
      <w:r w:rsidR="00C9551B" w:rsidRPr="00365E76">
        <w:t>е</w:t>
      </w:r>
      <w:r w:rsidRPr="00365E76">
        <w:t xml:space="preserve"> предпринимател</w:t>
      </w:r>
      <w:r w:rsidR="00C9551B" w:rsidRPr="00365E76">
        <w:t>и</w:t>
      </w:r>
      <w:r w:rsidRPr="00365E76">
        <w:t xml:space="preserve">, имеющие право на осуществление регулярных перевозок пассажиров </w:t>
      </w:r>
      <w:r w:rsidR="008F3D63" w:rsidRPr="00365E76">
        <w:t>автомобильным</w:t>
      </w:r>
      <w:r w:rsidRPr="00365E76">
        <w:t xml:space="preserve"> транспортом в соответствии с действующим законодательством.</w:t>
      </w:r>
    </w:p>
    <w:p w:rsidR="000553E6" w:rsidRPr="00365E76" w:rsidRDefault="000553E6" w:rsidP="000553E6">
      <w:pPr>
        <w:pStyle w:val="afc"/>
        <w:ind w:firstLine="709"/>
        <w:jc w:val="both"/>
      </w:pPr>
      <w:r w:rsidRPr="00365E76">
        <w:t xml:space="preserve">1.3. </w:t>
      </w:r>
      <w:bookmarkStart w:id="5" w:name="_Toc121738295"/>
      <w:r w:rsidRPr="00365E76">
        <w:t>Участник конкурса должен соответствовать следующим требованиям:</w:t>
      </w:r>
    </w:p>
    <w:p w:rsidR="000553E6" w:rsidRPr="00365E76" w:rsidRDefault="000553E6" w:rsidP="000553E6">
      <w:pPr>
        <w:pStyle w:val="afc"/>
        <w:ind w:firstLine="709"/>
        <w:jc w:val="both"/>
      </w:pPr>
      <w:r w:rsidRPr="00365E76">
        <w:t xml:space="preserve">1.3.1. Наличие лицензии на перевозку пассажиров </w:t>
      </w:r>
      <w:r w:rsidR="00205147" w:rsidRPr="00365E76">
        <w:t xml:space="preserve">автомобильным </w:t>
      </w:r>
      <w:r w:rsidRPr="00365E76">
        <w:t>транспортом.</w:t>
      </w:r>
    </w:p>
    <w:p w:rsidR="000553E6" w:rsidRPr="00365E76" w:rsidRDefault="000553E6" w:rsidP="000553E6">
      <w:pPr>
        <w:pStyle w:val="afc"/>
        <w:ind w:firstLine="709"/>
        <w:jc w:val="both"/>
      </w:pPr>
      <w:r w:rsidRPr="00365E76">
        <w:t>1.3.2. Наличие на праве собственности или на ином законном основании транспортных средств, соответствующих требованиям по перевозке пассажиров.</w:t>
      </w:r>
    </w:p>
    <w:p w:rsidR="000553E6" w:rsidRPr="00365E76" w:rsidRDefault="000553E6" w:rsidP="00115D14">
      <w:pPr>
        <w:pStyle w:val="afc"/>
        <w:shd w:val="clear" w:color="auto" w:fill="FFFFFF" w:themeFill="background1"/>
        <w:ind w:firstLine="709"/>
        <w:jc w:val="both"/>
      </w:pPr>
      <w:r w:rsidRPr="00365E76">
        <w:t>1.3.3. Наличие опыта осуществления подчиняющихся расписанию регулярных перевозок пассажиров и багажа продолжительностью не менее 3 (трёх) лет.</w:t>
      </w:r>
    </w:p>
    <w:p w:rsidR="000553E6" w:rsidRPr="00365E76" w:rsidRDefault="000553E6" w:rsidP="00D2128F">
      <w:pPr>
        <w:pStyle w:val="afc"/>
        <w:shd w:val="clear" w:color="auto" w:fill="FFFFFF" w:themeFill="background1"/>
        <w:ind w:firstLine="709"/>
        <w:jc w:val="both"/>
      </w:pPr>
      <w:r w:rsidRPr="00365E76">
        <w:t xml:space="preserve">1.3.4. </w:t>
      </w:r>
      <w:r w:rsidR="00C9551B" w:rsidRPr="00365E76">
        <w:t>На первое число месяца, предшествующего месяцу, в котором планируется заключение договора о предоставлении субсидии</w:t>
      </w:r>
      <w:r w:rsidRPr="00365E76">
        <w:t>:</w:t>
      </w:r>
    </w:p>
    <w:p w:rsidR="000553E6" w:rsidRPr="00365E76" w:rsidRDefault="000553E6" w:rsidP="00115D14">
      <w:pPr>
        <w:pStyle w:val="afc"/>
        <w:shd w:val="clear" w:color="auto" w:fill="FFFFFF" w:themeFill="background1"/>
        <w:ind w:firstLine="709"/>
        <w:jc w:val="both"/>
      </w:pPr>
      <w:r w:rsidRPr="00365E76">
        <w:t>- у участника конкурса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553E6" w:rsidRPr="00365E76" w:rsidRDefault="000553E6" w:rsidP="00115D14">
      <w:pPr>
        <w:pStyle w:val="afc"/>
        <w:shd w:val="clear" w:color="auto" w:fill="FFFFFF" w:themeFill="background1"/>
        <w:ind w:firstLine="709"/>
        <w:jc w:val="both"/>
      </w:pPr>
      <w:r w:rsidRPr="00365E76">
        <w:t>- у участника конкурса должна отсутствовать просроченная задолженность по возврату в бюджет района субсидий, полученных в соответствии с иными правовыми актами и иная просроченная задолженность перед бюджетом района;</w:t>
      </w:r>
    </w:p>
    <w:p w:rsidR="000553E6" w:rsidRPr="00365E76" w:rsidRDefault="000553E6" w:rsidP="000553E6">
      <w:pPr>
        <w:pStyle w:val="afc"/>
        <w:ind w:firstLine="709"/>
        <w:jc w:val="both"/>
      </w:pPr>
      <w:r w:rsidRPr="00365E76">
        <w:t>- участник конкурса не должен находиться в процессе реорганизации, ликвидации, банкротства и не должен иметь ограничения на осуществление хозяйственной деятельности</w:t>
      </w:r>
      <w:r w:rsidR="00C9551B" w:rsidRPr="00365E76">
        <w:t>, а индивидуальные предприниматели не должны прекратить деятельность в качестве индивидуального предпринимателя</w:t>
      </w:r>
      <w:r w:rsidRPr="00365E76">
        <w:t>;</w:t>
      </w:r>
    </w:p>
    <w:p w:rsidR="000553E6" w:rsidRPr="00365E76" w:rsidRDefault="000553E6" w:rsidP="000553E6">
      <w:pPr>
        <w:pStyle w:val="afc"/>
        <w:ind w:firstLine="709"/>
        <w:jc w:val="both"/>
      </w:pPr>
      <w:r w:rsidRPr="00365E76">
        <w:t>-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а также российскими юридическими лицами, в уставном (складочном) капитале которых доля участия иностранных юридических лиц в совокупности превышает 50 процентов;</w:t>
      </w:r>
    </w:p>
    <w:p w:rsidR="000553E6" w:rsidRPr="00365E76" w:rsidRDefault="000553E6" w:rsidP="000553E6">
      <w:pPr>
        <w:pStyle w:val="afc"/>
        <w:ind w:firstLine="709"/>
        <w:jc w:val="both"/>
      </w:pPr>
      <w:r w:rsidRPr="00365E76">
        <w:t>- участники конкурса не должны получать субсидии из бюджета Пуровского района в соответствии с иными муниципальными правовыми актами, на осуществление перевозок, связанных с предметом настоящего конкурса.</w:t>
      </w:r>
    </w:p>
    <w:p w:rsidR="000553E6" w:rsidRPr="00365E76" w:rsidRDefault="000553E6" w:rsidP="000553E6">
      <w:pPr>
        <w:pStyle w:val="afc"/>
        <w:ind w:firstLine="709"/>
        <w:jc w:val="both"/>
      </w:pPr>
      <w:r w:rsidRPr="00365E76">
        <w:t>1.4</w:t>
      </w:r>
      <w:r w:rsidR="00B77D8D" w:rsidRPr="00365E76">
        <w:t xml:space="preserve">. </w:t>
      </w:r>
      <w:r w:rsidRPr="00365E76">
        <w:t xml:space="preserve">Расходы на участие в </w:t>
      </w:r>
      <w:bookmarkEnd w:id="5"/>
      <w:r w:rsidRPr="00365E76">
        <w:t>конкурсе.</w:t>
      </w:r>
    </w:p>
    <w:p w:rsidR="000553E6" w:rsidRPr="00365E76" w:rsidRDefault="000553E6" w:rsidP="000553E6">
      <w:pPr>
        <w:keepNext/>
        <w:keepLines/>
        <w:widowControl w:val="0"/>
        <w:suppressLineNumbers/>
        <w:suppressAutoHyphens/>
        <w:ind w:firstLine="709"/>
        <w:jc w:val="both"/>
      </w:pPr>
      <w:r w:rsidRPr="00365E76">
        <w:t xml:space="preserve">Участник конкурса несет все расходы, связанные с подготовкой и подачей заявки на участие в конкурсе, участием в конкурсе и заключением договора.  </w:t>
      </w:r>
      <w:bookmarkEnd w:id="4"/>
      <w:r w:rsidRPr="00365E76">
        <w:t xml:space="preserve"> </w:t>
      </w:r>
    </w:p>
    <w:p w:rsidR="000553E6" w:rsidRPr="00365E76" w:rsidRDefault="000553E6" w:rsidP="000553E6">
      <w:pPr>
        <w:pStyle w:val="24"/>
        <w:tabs>
          <w:tab w:val="clear" w:pos="1144"/>
          <w:tab w:val="num" w:pos="1416"/>
        </w:tabs>
        <w:spacing w:after="0"/>
        <w:ind w:left="0" w:firstLine="709"/>
        <w:rPr>
          <w:b w:val="0"/>
          <w:szCs w:val="24"/>
        </w:rPr>
      </w:pPr>
      <w:bookmarkStart w:id="6" w:name="_Toc121738297"/>
      <w:r w:rsidRPr="00365E76">
        <w:rPr>
          <w:b w:val="0"/>
          <w:szCs w:val="24"/>
        </w:rPr>
        <w:t>1.5</w:t>
      </w:r>
      <w:r w:rsidR="00B77D8D" w:rsidRPr="00365E76">
        <w:rPr>
          <w:b w:val="0"/>
          <w:szCs w:val="24"/>
        </w:rPr>
        <w:t xml:space="preserve">. </w:t>
      </w:r>
      <w:r w:rsidRPr="00365E76">
        <w:rPr>
          <w:b w:val="0"/>
          <w:szCs w:val="24"/>
        </w:rPr>
        <w:t xml:space="preserve">Условия допуска к участию в </w:t>
      </w:r>
      <w:bookmarkEnd w:id="6"/>
      <w:r w:rsidRPr="00365E76">
        <w:rPr>
          <w:b w:val="0"/>
          <w:szCs w:val="24"/>
        </w:rPr>
        <w:t>конкурсе.</w:t>
      </w:r>
    </w:p>
    <w:p w:rsidR="000553E6" w:rsidRPr="00365E76" w:rsidRDefault="000553E6" w:rsidP="000553E6">
      <w:pPr>
        <w:pStyle w:val="35"/>
        <w:tabs>
          <w:tab w:val="clear" w:pos="360"/>
          <w:tab w:val="clear" w:pos="1307"/>
          <w:tab w:val="num" w:pos="1440"/>
          <w:tab w:val="num" w:pos="2160"/>
        </w:tabs>
        <w:ind w:left="0" w:firstLine="720"/>
        <w:textAlignment w:val="baseline"/>
        <w:rPr>
          <w:rFonts w:ascii="Times New Roman" w:hAnsi="Times New Roman"/>
        </w:rPr>
      </w:pPr>
      <w:r w:rsidRPr="00365E76">
        <w:rPr>
          <w:rFonts w:ascii="Times New Roman" w:hAnsi="Times New Roman"/>
          <w:color w:val="000000"/>
        </w:rPr>
        <w:t xml:space="preserve">При рассмотрении заявок на участие в </w:t>
      </w:r>
      <w:r w:rsidRPr="00365E76">
        <w:rPr>
          <w:rFonts w:ascii="Times New Roman" w:hAnsi="Times New Roman"/>
        </w:rPr>
        <w:t>конкурсе</w:t>
      </w:r>
      <w:r w:rsidRPr="00365E76">
        <w:rPr>
          <w:rFonts w:ascii="Times New Roman" w:hAnsi="Times New Roman"/>
          <w:color w:val="000000"/>
        </w:rPr>
        <w:t xml:space="preserve"> участник не допускается конкурсной комиссией к участию в </w:t>
      </w:r>
      <w:r w:rsidRPr="00365E76">
        <w:rPr>
          <w:rFonts w:ascii="Times New Roman" w:hAnsi="Times New Roman"/>
        </w:rPr>
        <w:t>конкурсе</w:t>
      </w:r>
      <w:r w:rsidRPr="00365E76">
        <w:rPr>
          <w:rFonts w:ascii="Times New Roman" w:hAnsi="Times New Roman"/>
          <w:color w:val="000000"/>
        </w:rPr>
        <w:t xml:space="preserve"> в случае:</w:t>
      </w:r>
    </w:p>
    <w:p w:rsidR="000553E6" w:rsidRPr="00365E76" w:rsidRDefault="000553E6" w:rsidP="000553E6">
      <w:pPr>
        <w:pStyle w:val="35"/>
        <w:tabs>
          <w:tab w:val="clear" w:pos="360"/>
          <w:tab w:val="num" w:pos="1079"/>
        </w:tabs>
        <w:ind w:left="0" w:firstLine="709"/>
        <w:textAlignment w:val="baseline"/>
        <w:rPr>
          <w:rFonts w:ascii="Times New Roman" w:hAnsi="Times New Roman"/>
        </w:rPr>
      </w:pPr>
      <w:r w:rsidRPr="00365E76">
        <w:rPr>
          <w:rFonts w:ascii="Times New Roman" w:hAnsi="Times New Roman"/>
        </w:rPr>
        <w:t>- не предоставления документов, указанных в информационной карте конкурса (Раздел 2 документации о конкурсе);</w:t>
      </w:r>
    </w:p>
    <w:p w:rsidR="000553E6" w:rsidRPr="00365E76" w:rsidRDefault="000553E6" w:rsidP="000553E6">
      <w:pPr>
        <w:pStyle w:val="35"/>
        <w:tabs>
          <w:tab w:val="clear" w:pos="360"/>
        </w:tabs>
        <w:ind w:left="0" w:firstLine="709"/>
        <w:rPr>
          <w:rFonts w:ascii="Times New Roman" w:hAnsi="Times New Roman"/>
        </w:rPr>
      </w:pPr>
      <w:r w:rsidRPr="00365E76">
        <w:rPr>
          <w:rFonts w:ascii="Times New Roman" w:hAnsi="Times New Roman"/>
        </w:rPr>
        <w:t>- установления недостоверности сведений, содержащихся в документах, представленных участником конкурса в составе заявки на участие в конкурсе;</w:t>
      </w:r>
    </w:p>
    <w:p w:rsidR="000553E6" w:rsidRPr="00365E76" w:rsidRDefault="000553E6" w:rsidP="000553E6">
      <w:pPr>
        <w:pStyle w:val="35"/>
        <w:tabs>
          <w:tab w:val="clear" w:pos="360"/>
        </w:tabs>
        <w:ind w:left="0" w:firstLine="709"/>
        <w:rPr>
          <w:rFonts w:ascii="Times New Roman" w:hAnsi="Times New Roman"/>
        </w:rPr>
      </w:pPr>
      <w:r w:rsidRPr="00365E76">
        <w:rPr>
          <w:rFonts w:ascii="Times New Roman" w:hAnsi="Times New Roman"/>
        </w:rPr>
        <w:t>- несоответствия  участника конкурса требованиям, указанным в п.п.</w:t>
      </w:r>
      <w:r w:rsidR="008738AB" w:rsidRPr="00365E76">
        <w:rPr>
          <w:rFonts w:ascii="Times New Roman" w:hAnsi="Times New Roman"/>
        </w:rPr>
        <w:t xml:space="preserve"> 1.2-1.3</w:t>
      </w:r>
      <w:r w:rsidRPr="00365E76">
        <w:rPr>
          <w:rFonts w:ascii="Times New Roman" w:hAnsi="Times New Roman"/>
        </w:rPr>
        <w:t xml:space="preserve"> </w:t>
      </w:r>
      <w:r w:rsidRPr="00365E76">
        <w:rPr>
          <w:rFonts w:ascii="Times New Roman" w:hAnsi="Times New Roman"/>
        </w:rPr>
        <w:lastRenderedPageBreak/>
        <w:t>документации о конкурсе;</w:t>
      </w:r>
    </w:p>
    <w:p w:rsidR="000553E6" w:rsidRPr="00365E76" w:rsidRDefault="000553E6" w:rsidP="000553E6">
      <w:pPr>
        <w:pStyle w:val="35"/>
        <w:tabs>
          <w:tab w:val="clear" w:pos="360"/>
        </w:tabs>
        <w:ind w:left="0" w:firstLine="709"/>
        <w:rPr>
          <w:rFonts w:ascii="Times New Roman" w:hAnsi="Times New Roman"/>
          <w:color w:val="FF0000"/>
        </w:rPr>
      </w:pPr>
      <w:r w:rsidRPr="00365E76">
        <w:rPr>
          <w:rFonts w:ascii="Times New Roman" w:hAnsi="Times New Roman"/>
        </w:rPr>
        <w:t>- несоответствия заявки на участие в конкурсе требованиям документации о конкурсе.</w:t>
      </w:r>
    </w:p>
    <w:p w:rsidR="00510F26" w:rsidRPr="00365E76" w:rsidRDefault="00510F26" w:rsidP="000553E6">
      <w:pPr>
        <w:widowControl w:val="0"/>
        <w:ind w:firstLine="709"/>
      </w:pPr>
    </w:p>
    <w:p w:rsidR="000553E6" w:rsidRPr="00365E76" w:rsidRDefault="000553E6" w:rsidP="000553E6">
      <w:pPr>
        <w:pStyle w:val="13"/>
        <w:keepNext w:val="0"/>
        <w:keepLines w:val="0"/>
        <w:suppressLineNumbers w:val="0"/>
        <w:tabs>
          <w:tab w:val="clear" w:pos="574"/>
        </w:tabs>
        <w:suppressAutoHyphens w:val="0"/>
        <w:spacing w:after="0"/>
        <w:ind w:left="0" w:firstLine="0"/>
        <w:jc w:val="center"/>
        <w:rPr>
          <w:sz w:val="24"/>
        </w:rPr>
      </w:pPr>
      <w:r w:rsidRPr="00365E76">
        <w:rPr>
          <w:sz w:val="24"/>
        </w:rPr>
        <w:t>2.  ДОКУМЕНТАЦИЯ О КОНКУРСЕ</w:t>
      </w:r>
    </w:p>
    <w:p w:rsidR="000553E6" w:rsidRPr="00365E76" w:rsidRDefault="000553E6" w:rsidP="000553E6">
      <w:pPr>
        <w:pStyle w:val="13"/>
        <w:keepNext w:val="0"/>
        <w:keepLines w:val="0"/>
        <w:suppressLineNumbers w:val="0"/>
        <w:tabs>
          <w:tab w:val="clear" w:pos="574"/>
        </w:tabs>
        <w:suppressAutoHyphens w:val="0"/>
        <w:spacing w:after="0"/>
        <w:ind w:left="0" w:firstLine="0"/>
        <w:jc w:val="center"/>
        <w:rPr>
          <w:b w:val="0"/>
          <w:sz w:val="24"/>
        </w:rPr>
      </w:pPr>
    </w:p>
    <w:p w:rsidR="000553E6" w:rsidRPr="00365E76" w:rsidRDefault="000553E6" w:rsidP="000553E6">
      <w:pPr>
        <w:pStyle w:val="24"/>
        <w:tabs>
          <w:tab w:val="clear" w:pos="1144"/>
          <w:tab w:val="num" w:pos="1416"/>
        </w:tabs>
        <w:spacing w:after="0"/>
        <w:ind w:left="0" w:firstLine="709"/>
        <w:jc w:val="left"/>
        <w:rPr>
          <w:b w:val="0"/>
          <w:szCs w:val="24"/>
        </w:rPr>
      </w:pPr>
      <w:bookmarkStart w:id="7" w:name="_Toc121738300"/>
      <w:r w:rsidRPr="00365E76">
        <w:rPr>
          <w:b w:val="0"/>
          <w:szCs w:val="24"/>
        </w:rPr>
        <w:t>2.1. Разъяснение положений документации</w:t>
      </w:r>
      <w:bookmarkEnd w:id="7"/>
      <w:r w:rsidRPr="00365E76">
        <w:rPr>
          <w:b w:val="0"/>
          <w:szCs w:val="24"/>
        </w:rPr>
        <w:t xml:space="preserve"> о конкурсе.</w:t>
      </w:r>
    </w:p>
    <w:p w:rsidR="000553E6" w:rsidRPr="00365E76" w:rsidRDefault="000553E6" w:rsidP="000553E6">
      <w:pPr>
        <w:pStyle w:val="20"/>
        <w:widowControl w:val="0"/>
        <w:adjustRightInd w:val="0"/>
        <w:spacing w:after="0" w:line="240" w:lineRule="auto"/>
        <w:ind w:left="0" w:firstLine="709"/>
        <w:jc w:val="both"/>
        <w:textAlignment w:val="baseline"/>
      </w:pPr>
      <w:r w:rsidRPr="00365E76">
        <w:t>2.1.1. Любой участник конкурса вправе направить в письменной форме организатору конкурса</w:t>
      </w:r>
      <w:r w:rsidRPr="00365E76">
        <w:rPr>
          <w:color w:val="000000"/>
        </w:rPr>
        <w:t xml:space="preserve"> </w:t>
      </w:r>
      <w:r w:rsidRPr="00365E76">
        <w:t xml:space="preserve">запрос о разъяснении положений документации о конкурсе </w:t>
      </w:r>
      <w:r w:rsidRPr="00365E76">
        <w:rPr>
          <w:color w:val="000000" w:themeColor="text1"/>
        </w:rPr>
        <w:t>(</w:t>
      </w:r>
      <w:r w:rsidR="0099356C" w:rsidRPr="00365E76">
        <w:rPr>
          <w:color w:val="000000" w:themeColor="text1"/>
        </w:rPr>
        <w:t>по Форме 7</w:t>
      </w:r>
      <w:r w:rsidRPr="00365E76">
        <w:rPr>
          <w:color w:val="000000" w:themeColor="text1"/>
        </w:rPr>
        <w:t xml:space="preserve"> Раздела 4</w:t>
      </w:r>
      <w:r w:rsidR="00A5505B" w:rsidRPr="00365E76">
        <w:t xml:space="preserve">  д</w:t>
      </w:r>
      <w:r w:rsidRPr="00365E76">
        <w:t>оку</w:t>
      </w:r>
      <w:r w:rsidR="00A5505B" w:rsidRPr="00365E76">
        <w:t>ментации конкурса).</w:t>
      </w:r>
    </w:p>
    <w:p w:rsidR="000553E6" w:rsidRPr="00365E76" w:rsidRDefault="000553E6" w:rsidP="000553E6">
      <w:pPr>
        <w:widowControl w:val="0"/>
        <w:tabs>
          <w:tab w:val="num" w:pos="972"/>
          <w:tab w:val="num" w:pos="1127"/>
        </w:tabs>
        <w:adjustRightInd w:val="0"/>
        <w:ind w:firstLine="709"/>
        <w:jc w:val="both"/>
        <w:textAlignment w:val="baseline"/>
      </w:pPr>
      <w:r w:rsidRPr="00365E76">
        <w:t xml:space="preserve">2.1.2. Начало срока предоставления участникам конкурса разъяснений положений документации о конкурсе с момента </w:t>
      </w:r>
      <w:r w:rsidRPr="00365E76">
        <w:rPr>
          <w:color w:val="000000"/>
        </w:rPr>
        <w:t xml:space="preserve">размещения </w:t>
      </w:r>
      <w:r w:rsidRPr="00365E76">
        <w:t>информации о конкурсе на официальном сайте муниципального образования Пуровский район</w:t>
      </w:r>
      <w:r w:rsidRPr="00365E76">
        <w:rPr>
          <w:color w:val="000000"/>
        </w:rPr>
        <w:t>.</w:t>
      </w:r>
      <w:r w:rsidRPr="00365E76">
        <w:t xml:space="preserve"> Окончание срока приема запросов на разъяснения положений документации о конкурсе за 3 </w:t>
      </w:r>
      <w:r w:rsidR="00D2128F" w:rsidRPr="00365E76">
        <w:t xml:space="preserve"> рабочих </w:t>
      </w:r>
      <w:r w:rsidRPr="00365E76">
        <w:t>дня до дня окончания подачи заявок на участие в конкурсе, указанного в информационной карте конкурса (Раздел 2 документации о конкурсе).</w:t>
      </w:r>
    </w:p>
    <w:p w:rsidR="000553E6" w:rsidRPr="00365E76" w:rsidRDefault="000553E6" w:rsidP="000553E6">
      <w:pPr>
        <w:widowControl w:val="0"/>
        <w:tabs>
          <w:tab w:val="num" w:pos="972"/>
          <w:tab w:val="num" w:pos="1127"/>
        </w:tabs>
        <w:adjustRightInd w:val="0"/>
        <w:ind w:firstLine="709"/>
        <w:jc w:val="both"/>
        <w:textAlignment w:val="baseline"/>
      </w:pPr>
      <w:r w:rsidRPr="00365E76">
        <w:t>2.1.3. Разъяснение положений документации о конкурсе направляется участнику, подавшему запрос, в течение 2-х рабочих дней со дня поступления запроса.</w:t>
      </w:r>
    </w:p>
    <w:p w:rsidR="000553E6" w:rsidRPr="00365E76" w:rsidRDefault="000553E6" w:rsidP="000553E6">
      <w:pPr>
        <w:tabs>
          <w:tab w:val="num" w:pos="180"/>
        </w:tabs>
        <w:ind w:firstLine="709"/>
        <w:rPr>
          <w:b/>
        </w:rPr>
      </w:pPr>
    </w:p>
    <w:p w:rsidR="000553E6" w:rsidRPr="00365E76" w:rsidRDefault="000553E6" w:rsidP="000553E6">
      <w:pPr>
        <w:pStyle w:val="13"/>
        <w:tabs>
          <w:tab w:val="clear" w:pos="574"/>
        </w:tabs>
        <w:ind w:left="0" w:firstLine="0"/>
        <w:jc w:val="center"/>
        <w:rPr>
          <w:bCs/>
          <w:caps/>
          <w:sz w:val="24"/>
        </w:rPr>
      </w:pPr>
      <w:bookmarkStart w:id="8" w:name="_Toc121738303"/>
      <w:r w:rsidRPr="00365E76">
        <w:rPr>
          <w:caps/>
          <w:color w:val="000000"/>
          <w:sz w:val="24"/>
        </w:rPr>
        <w:t>3. Требования к содержанию и форме заявки на участие в КОНКУРСЕ</w:t>
      </w:r>
      <w:bookmarkEnd w:id="8"/>
    </w:p>
    <w:p w:rsidR="000553E6" w:rsidRPr="00365E76" w:rsidRDefault="000553E6" w:rsidP="000553E6">
      <w:pPr>
        <w:pStyle w:val="35"/>
        <w:tabs>
          <w:tab w:val="clear" w:pos="360"/>
        </w:tabs>
        <w:ind w:left="0" w:firstLine="709"/>
        <w:rPr>
          <w:rFonts w:ascii="Times New Roman" w:hAnsi="Times New Roman"/>
        </w:rPr>
      </w:pPr>
    </w:p>
    <w:p w:rsidR="000553E6" w:rsidRPr="00365E76" w:rsidRDefault="00B77D8D" w:rsidP="000553E6">
      <w:pPr>
        <w:pStyle w:val="24"/>
        <w:tabs>
          <w:tab w:val="clear" w:pos="1144"/>
        </w:tabs>
        <w:ind w:left="0" w:firstLine="709"/>
        <w:rPr>
          <w:b w:val="0"/>
          <w:szCs w:val="24"/>
        </w:rPr>
      </w:pPr>
      <w:bookmarkStart w:id="9" w:name="_Toc121738305"/>
      <w:r w:rsidRPr="00365E76">
        <w:rPr>
          <w:b w:val="0"/>
          <w:szCs w:val="24"/>
        </w:rPr>
        <w:t xml:space="preserve">3.1. </w:t>
      </w:r>
      <w:r w:rsidR="000553E6" w:rsidRPr="00365E76">
        <w:rPr>
          <w:b w:val="0"/>
          <w:szCs w:val="24"/>
        </w:rPr>
        <w:t xml:space="preserve">Язык документов, входящих в состав заявки на участие в </w:t>
      </w:r>
      <w:bookmarkEnd w:id="9"/>
      <w:r w:rsidR="000553E6" w:rsidRPr="00365E76">
        <w:rPr>
          <w:b w:val="0"/>
          <w:szCs w:val="24"/>
        </w:rPr>
        <w:t>конкурсе.</w:t>
      </w:r>
    </w:p>
    <w:p w:rsidR="000553E6" w:rsidRPr="00365E76" w:rsidRDefault="000553E6" w:rsidP="000553E6">
      <w:pPr>
        <w:pStyle w:val="35"/>
        <w:tabs>
          <w:tab w:val="clear" w:pos="360"/>
          <w:tab w:val="num" w:pos="1260"/>
          <w:tab w:val="num" w:pos="1440"/>
          <w:tab w:val="num" w:pos="2160"/>
        </w:tabs>
        <w:ind w:left="0" w:firstLine="720"/>
        <w:textAlignment w:val="baseline"/>
        <w:rPr>
          <w:rFonts w:ascii="Times New Roman" w:hAnsi="Times New Roman"/>
        </w:rPr>
      </w:pPr>
      <w:r w:rsidRPr="00365E76">
        <w:rPr>
          <w:rFonts w:ascii="Times New Roman" w:hAnsi="Times New Roman"/>
        </w:rPr>
        <w:t xml:space="preserve">3.1.1.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553E6" w:rsidRPr="00365E76" w:rsidRDefault="000553E6" w:rsidP="000553E6">
      <w:pPr>
        <w:pStyle w:val="35"/>
        <w:tabs>
          <w:tab w:val="clear" w:pos="360"/>
          <w:tab w:val="left" w:pos="720"/>
        </w:tabs>
        <w:ind w:left="0" w:firstLine="709"/>
        <w:rPr>
          <w:rFonts w:ascii="Times New Roman" w:hAnsi="Times New Roman"/>
        </w:rPr>
      </w:pPr>
      <w:r w:rsidRPr="00365E76">
        <w:rPr>
          <w:rFonts w:ascii="Times New Roman" w:hAnsi="Times New Roman"/>
        </w:rPr>
        <w:t xml:space="preserve">3.1.2.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553E6" w:rsidRPr="00365E76" w:rsidRDefault="00B77D8D" w:rsidP="000553E6">
      <w:pPr>
        <w:pStyle w:val="24"/>
        <w:tabs>
          <w:tab w:val="clear" w:pos="1144"/>
          <w:tab w:val="num" w:pos="1416"/>
        </w:tabs>
        <w:spacing w:after="0"/>
        <w:ind w:left="0" w:firstLine="709"/>
        <w:rPr>
          <w:b w:val="0"/>
          <w:szCs w:val="24"/>
        </w:rPr>
      </w:pPr>
      <w:bookmarkStart w:id="10" w:name="_Ref119429784"/>
      <w:bookmarkStart w:id="11" w:name="_Ref119429817"/>
      <w:bookmarkStart w:id="12" w:name="_Ref119430333"/>
      <w:bookmarkStart w:id="13" w:name="_Toc121738306"/>
      <w:r w:rsidRPr="00365E76">
        <w:rPr>
          <w:b w:val="0"/>
          <w:szCs w:val="24"/>
        </w:rPr>
        <w:t xml:space="preserve">3.2. </w:t>
      </w:r>
      <w:r w:rsidR="000553E6" w:rsidRPr="00365E76">
        <w:rPr>
          <w:b w:val="0"/>
          <w:szCs w:val="24"/>
        </w:rPr>
        <w:t xml:space="preserve">Содержание заявки на участие в </w:t>
      </w:r>
      <w:bookmarkEnd w:id="10"/>
      <w:bookmarkEnd w:id="11"/>
      <w:bookmarkEnd w:id="12"/>
      <w:bookmarkEnd w:id="13"/>
      <w:r w:rsidR="000553E6" w:rsidRPr="00365E76">
        <w:rPr>
          <w:b w:val="0"/>
          <w:szCs w:val="24"/>
        </w:rPr>
        <w:t>конкурсе.</w:t>
      </w:r>
    </w:p>
    <w:p w:rsidR="000553E6" w:rsidRPr="00365E76" w:rsidRDefault="000553E6" w:rsidP="000553E6">
      <w:pPr>
        <w:pStyle w:val="35"/>
        <w:tabs>
          <w:tab w:val="clear" w:pos="360"/>
          <w:tab w:val="num" w:pos="1080"/>
          <w:tab w:val="num" w:pos="1440"/>
          <w:tab w:val="num" w:pos="2160"/>
        </w:tabs>
        <w:ind w:left="0" w:firstLine="720"/>
        <w:textAlignment w:val="baseline"/>
        <w:rPr>
          <w:rFonts w:ascii="Times New Roman" w:hAnsi="Times New Roman"/>
        </w:rPr>
      </w:pPr>
      <w:r w:rsidRPr="00365E76">
        <w:rPr>
          <w:rFonts w:ascii="Times New Roman" w:hAnsi="Times New Roman"/>
        </w:rPr>
        <w:t>3.2.1. Участник конкурса подает заявку на участие в конкурсе, содержащую документы, указанные в Информационной карте конкурса (Раздел 2 документации о конкурсе).</w:t>
      </w:r>
    </w:p>
    <w:p w:rsidR="000553E6" w:rsidRPr="00365E76" w:rsidRDefault="000553E6" w:rsidP="000553E6">
      <w:pPr>
        <w:pStyle w:val="35"/>
        <w:tabs>
          <w:tab w:val="clear" w:pos="360"/>
          <w:tab w:val="num" w:pos="1080"/>
          <w:tab w:val="num" w:pos="1440"/>
          <w:tab w:val="num" w:pos="2160"/>
        </w:tabs>
        <w:ind w:left="0" w:firstLine="720"/>
        <w:textAlignment w:val="baseline"/>
        <w:rPr>
          <w:rFonts w:ascii="Times New Roman" w:hAnsi="Times New Roman"/>
        </w:rPr>
      </w:pPr>
      <w:r w:rsidRPr="00365E76">
        <w:rPr>
          <w:rFonts w:ascii="Times New Roman" w:hAnsi="Times New Roman"/>
        </w:rPr>
        <w:t xml:space="preserve">3.2.2. Документы, указанные </w:t>
      </w:r>
      <w:r w:rsidR="007514F4" w:rsidRPr="00365E76">
        <w:rPr>
          <w:rFonts w:ascii="Times New Roman" w:hAnsi="Times New Roman"/>
        </w:rPr>
        <w:t>в Информационной карте конкурса</w:t>
      </w:r>
      <w:r w:rsidRPr="00365E76">
        <w:rPr>
          <w:rFonts w:ascii="Times New Roman" w:hAnsi="Times New Roman"/>
        </w:rPr>
        <w:t xml:space="preserve"> в виде формуляров, под</w:t>
      </w:r>
      <w:r w:rsidR="00B77D8D" w:rsidRPr="00365E76">
        <w:rPr>
          <w:rFonts w:ascii="Times New Roman" w:hAnsi="Times New Roman"/>
        </w:rPr>
        <w:t>лежат оформлению в соответствии</w:t>
      </w:r>
      <w:r w:rsidRPr="00365E76">
        <w:rPr>
          <w:rFonts w:ascii="Times New Roman" w:hAnsi="Times New Roman"/>
        </w:rPr>
        <w:t xml:space="preserve"> с указаниями и пояснениями, указанными в формулярах. Отсутствие в данных формулярах информации, предусмотренной указаниями и пояснениями, а также предоставление иной непредусмотренной данными указаниями и пояснениями информации, является  </w:t>
      </w:r>
      <w:r w:rsidRPr="00365E76">
        <w:rPr>
          <w:rFonts w:ascii="Times New Roman" w:hAnsi="Times New Roman"/>
          <w:color w:val="000000"/>
        </w:rPr>
        <w:t xml:space="preserve">несоответствием заявки на участие в </w:t>
      </w:r>
      <w:r w:rsidRPr="00365E76">
        <w:rPr>
          <w:rFonts w:ascii="Times New Roman" w:hAnsi="Times New Roman"/>
        </w:rPr>
        <w:t>конкурсе</w:t>
      </w:r>
      <w:r w:rsidRPr="00365E76">
        <w:rPr>
          <w:rFonts w:ascii="Times New Roman" w:hAnsi="Times New Roman"/>
          <w:color w:val="000000"/>
        </w:rPr>
        <w:t xml:space="preserve"> требованиям </w:t>
      </w:r>
      <w:r w:rsidRPr="00365E76">
        <w:rPr>
          <w:rFonts w:ascii="Times New Roman" w:hAnsi="Times New Roman"/>
        </w:rPr>
        <w:t>документации о конкурсе</w:t>
      </w:r>
      <w:r w:rsidRPr="00365E76">
        <w:rPr>
          <w:rFonts w:ascii="Times New Roman" w:hAnsi="Times New Roman"/>
          <w:color w:val="000000"/>
        </w:rPr>
        <w:t>.</w:t>
      </w:r>
    </w:p>
    <w:p w:rsidR="000553E6" w:rsidRPr="00365E76" w:rsidRDefault="00B77D8D" w:rsidP="000553E6">
      <w:pPr>
        <w:pStyle w:val="24"/>
        <w:tabs>
          <w:tab w:val="clear" w:pos="1144"/>
        </w:tabs>
        <w:spacing w:after="0"/>
        <w:ind w:left="0" w:firstLine="709"/>
        <w:rPr>
          <w:b w:val="0"/>
          <w:szCs w:val="24"/>
        </w:rPr>
      </w:pPr>
      <w:r w:rsidRPr="00365E76">
        <w:rPr>
          <w:b w:val="0"/>
          <w:szCs w:val="24"/>
        </w:rPr>
        <w:t xml:space="preserve">3.3. </w:t>
      </w:r>
      <w:r w:rsidR="000553E6" w:rsidRPr="00365E76">
        <w:rPr>
          <w:b w:val="0"/>
          <w:szCs w:val="24"/>
        </w:rPr>
        <w:t>Порядок формирования документов и маркировка конверта с Заявкой.</w:t>
      </w:r>
    </w:p>
    <w:p w:rsidR="000553E6" w:rsidRPr="00365E76" w:rsidRDefault="000553E6" w:rsidP="000553E6">
      <w:pPr>
        <w:pStyle w:val="35"/>
        <w:tabs>
          <w:tab w:val="clear" w:pos="360"/>
          <w:tab w:val="clear" w:pos="1307"/>
          <w:tab w:val="num" w:pos="1440"/>
          <w:tab w:val="num" w:pos="2160"/>
        </w:tabs>
        <w:ind w:left="0" w:firstLine="720"/>
        <w:textAlignment w:val="baseline"/>
        <w:rPr>
          <w:rFonts w:ascii="Times New Roman" w:hAnsi="Times New Roman"/>
        </w:rPr>
      </w:pPr>
      <w:r w:rsidRPr="00365E76">
        <w:rPr>
          <w:rFonts w:ascii="Times New Roman" w:hAnsi="Times New Roman"/>
          <w:color w:val="000000"/>
        </w:rPr>
        <w:t xml:space="preserve">3.3.1. Участник </w:t>
      </w:r>
      <w:r w:rsidRPr="00365E76">
        <w:rPr>
          <w:rFonts w:ascii="Times New Roman" w:hAnsi="Times New Roman"/>
        </w:rPr>
        <w:t>конкурса</w:t>
      </w:r>
      <w:r w:rsidRPr="00365E76">
        <w:rPr>
          <w:rFonts w:ascii="Times New Roman" w:hAnsi="Times New Roman"/>
          <w:color w:val="000000"/>
        </w:rPr>
        <w:t xml:space="preserve"> подает заявку на участие в </w:t>
      </w:r>
      <w:r w:rsidRPr="00365E76">
        <w:rPr>
          <w:rFonts w:ascii="Times New Roman" w:hAnsi="Times New Roman"/>
        </w:rPr>
        <w:t>конкурсе</w:t>
      </w:r>
      <w:r w:rsidRPr="00365E76">
        <w:rPr>
          <w:rFonts w:ascii="Times New Roman" w:hAnsi="Times New Roman"/>
          <w:color w:val="000000"/>
        </w:rPr>
        <w:t xml:space="preserve"> в письменной форме в запечатанном конверте.</w:t>
      </w:r>
    </w:p>
    <w:p w:rsidR="000553E6" w:rsidRPr="00365E76" w:rsidRDefault="000553E6" w:rsidP="000553E6">
      <w:pPr>
        <w:pStyle w:val="35"/>
        <w:tabs>
          <w:tab w:val="clear" w:pos="360"/>
          <w:tab w:val="clear" w:pos="1307"/>
          <w:tab w:val="num" w:pos="1440"/>
          <w:tab w:val="num" w:pos="2160"/>
        </w:tabs>
        <w:ind w:left="0" w:firstLine="720"/>
        <w:textAlignment w:val="baseline"/>
        <w:rPr>
          <w:rFonts w:ascii="Times New Roman" w:hAnsi="Times New Roman"/>
        </w:rPr>
      </w:pPr>
      <w:r w:rsidRPr="00365E76">
        <w:rPr>
          <w:rFonts w:ascii="Times New Roman" w:hAnsi="Times New Roman"/>
        </w:rPr>
        <w:t>3.3.2. Документы в составе конкурсной заявки, подаваемой в письменной форме, должны быть упакованы в конверте, который  маркируется следующим образом:</w:t>
      </w:r>
    </w:p>
    <w:p w:rsidR="000553E6" w:rsidRPr="00365E76" w:rsidRDefault="000553E6" w:rsidP="000553E6">
      <w:pPr>
        <w:pStyle w:val="35"/>
        <w:tabs>
          <w:tab w:val="clear" w:pos="360"/>
          <w:tab w:val="num" w:pos="1079"/>
        </w:tabs>
        <w:ind w:left="0"/>
        <w:textAlignment w:val="baseline"/>
        <w:rPr>
          <w:color w:val="33333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553E6" w:rsidRPr="00365E76" w:rsidTr="00562D3A">
        <w:trPr>
          <w:trHeight w:val="907"/>
        </w:trPr>
        <w:tc>
          <w:tcPr>
            <w:tcW w:w="9639" w:type="dxa"/>
          </w:tcPr>
          <w:p w:rsidR="000553E6" w:rsidRPr="00365E76" w:rsidRDefault="000553E6" w:rsidP="00562D3A">
            <w:pPr>
              <w:jc w:val="both"/>
            </w:pPr>
            <w:r w:rsidRPr="00365E76">
              <w:t>629850, ЯНАО, Пуровский район, г.</w:t>
            </w:r>
            <w:r w:rsidR="00380591" w:rsidRPr="00365E76">
              <w:t xml:space="preserve"> </w:t>
            </w:r>
            <w:r w:rsidRPr="00365E76">
              <w:t>Тарко-Сале, ул. Геологов д.8, кабинет № 307.</w:t>
            </w:r>
          </w:p>
          <w:p w:rsidR="000553E6" w:rsidRPr="00365E76" w:rsidRDefault="000553E6" w:rsidP="00562D3A">
            <w:pPr>
              <w:jc w:val="both"/>
              <w:rPr>
                <w:color w:val="000000" w:themeColor="text1"/>
              </w:rPr>
            </w:pPr>
            <w:r w:rsidRPr="00365E76">
              <w:rPr>
                <w:color w:val="000000" w:themeColor="text1"/>
              </w:rPr>
              <w:t>Департамент транспорта, связи и систем жизнеобеспечения Администрации  Пуровского  района</w:t>
            </w:r>
          </w:p>
        </w:tc>
      </w:tr>
      <w:tr w:rsidR="000553E6" w:rsidRPr="00365E76" w:rsidTr="00562D3A">
        <w:trPr>
          <w:trHeight w:val="1118"/>
        </w:trPr>
        <w:tc>
          <w:tcPr>
            <w:tcW w:w="9639" w:type="dxa"/>
          </w:tcPr>
          <w:p w:rsidR="000553E6" w:rsidRPr="00365E76" w:rsidRDefault="000553E6" w:rsidP="00562D3A">
            <w:pPr>
              <w:jc w:val="both"/>
            </w:pPr>
            <w:r w:rsidRPr="00365E76">
              <w:rPr>
                <w:color w:val="000000" w:themeColor="text1"/>
              </w:rPr>
              <w:t xml:space="preserve">Заявка на участие в конкурсе на </w:t>
            </w:r>
            <w:r w:rsidR="00062B2E" w:rsidRPr="00365E76">
              <w:rPr>
                <w:color w:val="000000" w:themeColor="text1"/>
              </w:rPr>
              <w:t>п</w:t>
            </w:r>
            <w:r w:rsidR="00062B2E" w:rsidRPr="00365E76">
              <w:t xml:space="preserve">редоставление </w:t>
            </w:r>
            <w:r w:rsidR="00380591" w:rsidRPr="00365E76">
              <w:t>в 201</w:t>
            </w:r>
            <w:r w:rsidR="00FA4D60" w:rsidRPr="00365E76">
              <w:t>9</w:t>
            </w:r>
            <w:r w:rsidR="00062B2E" w:rsidRPr="00365E76">
              <w:t xml:space="preserve"> году субсиди</w:t>
            </w:r>
            <w:r w:rsidR="006022C1" w:rsidRPr="00365E76">
              <w:t>и</w:t>
            </w:r>
            <w:r w:rsidR="00062B2E" w:rsidRPr="00365E76">
              <w:t xml:space="preserve"> из бюджета Пуровского района организации автомобильного транспорта, осуществляющей регулярные пассажирские перевозки по маршруту </w:t>
            </w:r>
            <w:r w:rsidR="00C667DB" w:rsidRPr="00365E76">
              <w:t>«</w:t>
            </w:r>
            <w:r w:rsidR="00062B2E" w:rsidRPr="00365E76">
              <w:t>Тарко-Сале – Пуровск – Тарко-Сале</w:t>
            </w:r>
            <w:r w:rsidR="00C667DB" w:rsidRPr="00365E76">
              <w:t>»</w:t>
            </w:r>
            <w:r w:rsidR="00062B2E" w:rsidRPr="00365E76">
              <w:t xml:space="preserve"> по регулируемым тарифам</w:t>
            </w:r>
          </w:p>
          <w:p w:rsidR="00062B2E" w:rsidRPr="00365E76" w:rsidRDefault="00062B2E" w:rsidP="00562D3A">
            <w:pPr>
              <w:jc w:val="both"/>
            </w:pPr>
          </w:p>
        </w:tc>
      </w:tr>
      <w:tr w:rsidR="000553E6" w:rsidRPr="00365E76" w:rsidTr="00562D3A">
        <w:trPr>
          <w:trHeight w:val="407"/>
        </w:trPr>
        <w:tc>
          <w:tcPr>
            <w:tcW w:w="9639" w:type="dxa"/>
          </w:tcPr>
          <w:p w:rsidR="000553E6" w:rsidRPr="00365E76" w:rsidRDefault="000553E6" w:rsidP="00B77D8D">
            <w:pPr>
              <w:jc w:val="both"/>
            </w:pPr>
            <w:r w:rsidRPr="00365E76">
              <w:rPr>
                <w:color w:val="000000" w:themeColor="text1"/>
              </w:rPr>
              <w:t xml:space="preserve">Дата и время вскрытия конверта с заявкой:  </w:t>
            </w:r>
            <w:r w:rsidR="00B77D8D" w:rsidRPr="00365E76">
              <w:rPr>
                <w:color w:val="000000" w:themeColor="text1"/>
              </w:rPr>
              <w:t>20 июня 2019</w:t>
            </w:r>
            <w:r w:rsidRPr="00365E76">
              <w:rPr>
                <w:color w:val="000000" w:themeColor="text1"/>
              </w:rPr>
              <w:t xml:space="preserve"> года в 10:00 час.</w:t>
            </w:r>
          </w:p>
        </w:tc>
      </w:tr>
    </w:tbl>
    <w:p w:rsidR="000553E6" w:rsidRPr="00365E76" w:rsidRDefault="000553E6" w:rsidP="000553E6">
      <w:pPr>
        <w:pStyle w:val="35"/>
        <w:tabs>
          <w:tab w:val="clear" w:pos="360"/>
          <w:tab w:val="num" w:pos="1079"/>
        </w:tabs>
        <w:ind w:left="0"/>
        <w:textAlignment w:val="baseline"/>
        <w:rPr>
          <w:rFonts w:ascii="Times New Roman" w:hAnsi="Times New Roman"/>
          <w:color w:val="000000"/>
        </w:rPr>
      </w:pPr>
    </w:p>
    <w:p w:rsidR="000553E6" w:rsidRPr="00365E76" w:rsidRDefault="000553E6" w:rsidP="000553E6">
      <w:pPr>
        <w:pStyle w:val="35"/>
        <w:tabs>
          <w:tab w:val="clear" w:pos="360"/>
          <w:tab w:val="num" w:pos="1079"/>
        </w:tabs>
        <w:ind w:left="0" w:firstLine="709"/>
        <w:textAlignment w:val="baseline"/>
        <w:rPr>
          <w:rFonts w:ascii="Times New Roman" w:hAnsi="Times New Roman"/>
        </w:rPr>
      </w:pPr>
      <w:r w:rsidRPr="00365E76">
        <w:rPr>
          <w:rFonts w:ascii="Times New Roman" w:hAnsi="Times New Roman"/>
          <w:color w:val="000000"/>
        </w:rPr>
        <w:t xml:space="preserve">Участник </w:t>
      </w:r>
      <w:r w:rsidRPr="00365E76">
        <w:rPr>
          <w:rFonts w:ascii="Times New Roman" w:hAnsi="Times New Roman"/>
        </w:rPr>
        <w:t>конкурса</w:t>
      </w:r>
      <w:r w:rsidRPr="00365E76">
        <w:rPr>
          <w:rFonts w:ascii="Times New Roman" w:hAnsi="Times New Roman"/>
          <w:color w:val="000000"/>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Pr="00365E76">
        <w:rPr>
          <w:rFonts w:ascii="Times New Roman" w:hAnsi="Times New Roman"/>
        </w:rPr>
        <w:t>.</w:t>
      </w:r>
    </w:p>
    <w:p w:rsidR="000553E6" w:rsidRPr="00365E76" w:rsidRDefault="000553E6" w:rsidP="000553E6">
      <w:pPr>
        <w:pStyle w:val="35"/>
        <w:tabs>
          <w:tab w:val="clear" w:pos="360"/>
          <w:tab w:val="clear" w:pos="1307"/>
          <w:tab w:val="num" w:pos="2160"/>
        </w:tabs>
        <w:ind w:left="0" w:firstLine="720"/>
        <w:textAlignment w:val="baseline"/>
        <w:rPr>
          <w:rFonts w:ascii="Times New Roman" w:hAnsi="Times New Roman"/>
        </w:rPr>
      </w:pPr>
      <w:r w:rsidRPr="00365E76">
        <w:rPr>
          <w:rFonts w:ascii="Times New Roman" w:hAnsi="Times New Roman"/>
        </w:rPr>
        <w:t>3.3.3. Участники</w:t>
      </w:r>
      <w:r w:rsidRPr="00365E76">
        <w:rPr>
          <w:rFonts w:ascii="Times New Roman" w:hAnsi="Times New Roman"/>
          <w:color w:val="000000"/>
        </w:rPr>
        <w:t xml:space="preserve"> </w:t>
      </w:r>
      <w:r w:rsidRPr="00365E76">
        <w:rPr>
          <w:rFonts w:ascii="Times New Roman" w:hAnsi="Times New Roman"/>
          <w:color w:val="333333"/>
        </w:rPr>
        <w:t>конкурса</w:t>
      </w:r>
      <w:r w:rsidRPr="00365E76">
        <w:rPr>
          <w:rFonts w:ascii="Times New Roman" w:hAnsi="Times New Roman"/>
        </w:rPr>
        <w:t>, обязаны использовать упаковку заявок, оформленных на бумажных носителях, обеспечивающую конфиденциальность сведений, содержащихся в таких заявках до вскрытия конвертов с заявками на участие в конкурсе.</w:t>
      </w:r>
    </w:p>
    <w:p w:rsidR="000553E6" w:rsidRPr="00365E76" w:rsidRDefault="000553E6" w:rsidP="000553E6">
      <w:pPr>
        <w:pStyle w:val="24"/>
        <w:tabs>
          <w:tab w:val="clear" w:pos="1144"/>
          <w:tab w:val="num" w:pos="1416"/>
        </w:tabs>
        <w:spacing w:after="0"/>
        <w:ind w:left="0" w:firstLine="709"/>
        <w:rPr>
          <w:b w:val="0"/>
          <w:bCs/>
          <w:szCs w:val="24"/>
        </w:rPr>
      </w:pPr>
      <w:bookmarkStart w:id="14" w:name="_Ref119429571"/>
      <w:bookmarkStart w:id="15" w:name="_Ref119429636"/>
      <w:bookmarkStart w:id="16" w:name="_Toc121738309"/>
      <w:r w:rsidRPr="00365E76">
        <w:rPr>
          <w:b w:val="0"/>
          <w:szCs w:val="24"/>
        </w:rPr>
        <w:t xml:space="preserve">3.4. Оформление заявок на участие в </w:t>
      </w:r>
      <w:bookmarkEnd w:id="14"/>
      <w:bookmarkEnd w:id="15"/>
      <w:bookmarkEnd w:id="16"/>
      <w:r w:rsidRPr="00365E76">
        <w:rPr>
          <w:b w:val="0"/>
          <w:szCs w:val="24"/>
        </w:rPr>
        <w:t>конкурсе.</w:t>
      </w:r>
    </w:p>
    <w:p w:rsidR="000553E6" w:rsidRPr="00365E76" w:rsidRDefault="000553E6" w:rsidP="000553E6">
      <w:pPr>
        <w:pStyle w:val="35"/>
        <w:tabs>
          <w:tab w:val="clear" w:pos="360"/>
          <w:tab w:val="clear" w:pos="1307"/>
          <w:tab w:val="left" w:pos="720"/>
          <w:tab w:val="num" w:pos="1440"/>
          <w:tab w:val="num" w:pos="2160"/>
        </w:tabs>
        <w:ind w:left="0" w:firstLine="720"/>
        <w:textAlignment w:val="baseline"/>
        <w:rPr>
          <w:rStyle w:val="af0"/>
          <w:rFonts w:ascii="Times New Roman" w:hAnsi="Times New Roman"/>
          <w:bCs/>
        </w:rPr>
      </w:pPr>
      <w:r w:rsidRPr="00365E76">
        <w:rPr>
          <w:rStyle w:val="af0"/>
          <w:rFonts w:ascii="Times New Roman" w:hAnsi="Times New Roman"/>
        </w:rPr>
        <w:t>3.4.1. При описании условий и предложений участников конкурса должны применяться общепринятые обозначения и наименования в соответствии с требованиями действующих нормативных правовых актов.</w:t>
      </w:r>
    </w:p>
    <w:p w:rsidR="000553E6" w:rsidRPr="00365E76" w:rsidRDefault="000553E6" w:rsidP="000553E6">
      <w:pPr>
        <w:pStyle w:val="35"/>
        <w:tabs>
          <w:tab w:val="clear" w:pos="360"/>
          <w:tab w:val="num" w:pos="1260"/>
          <w:tab w:val="num" w:pos="1440"/>
          <w:tab w:val="num" w:pos="2160"/>
        </w:tabs>
        <w:ind w:left="0" w:firstLine="720"/>
        <w:textAlignment w:val="baseline"/>
        <w:rPr>
          <w:rFonts w:ascii="Times New Roman" w:hAnsi="Times New Roman"/>
        </w:rPr>
      </w:pPr>
      <w:r w:rsidRPr="00365E76">
        <w:rPr>
          <w:rFonts w:ascii="Times New Roman" w:hAnsi="Times New Roman"/>
        </w:rPr>
        <w:t xml:space="preserve">3.4.2. Сведения, которые содержатся в заявках участников </w:t>
      </w:r>
      <w:r w:rsidRPr="00365E76">
        <w:rPr>
          <w:rStyle w:val="af0"/>
          <w:rFonts w:ascii="Times New Roman" w:hAnsi="Times New Roman"/>
        </w:rPr>
        <w:t>конкурса</w:t>
      </w:r>
      <w:r w:rsidRPr="00365E76">
        <w:rPr>
          <w:rFonts w:ascii="Times New Roman" w:hAnsi="Times New Roman"/>
        </w:rPr>
        <w:t>, не должны допускать двусмысленных толкований.</w:t>
      </w:r>
    </w:p>
    <w:p w:rsidR="000553E6" w:rsidRPr="00365E76" w:rsidRDefault="000553E6" w:rsidP="000553E6">
      <w:pPr>
        <w:pStyle w:val="35"/>
        <w:tabs>
          <w:tab w:val="clear" w:pos="360"/>
          <w:tab w:val="num" w:pos="1080"/>
          <w:tab w:val="num" w:pos="1440"/>
          <w:tab w:val="num" w:pos="2160"/>
        </w:tabs>
        <w:ind w:left="0" w:firstLine="720"/>
        <w:textAlignment w:val="baseline"/>
        <w:rPr>
          <w:rFonts w:ascii="Times New Roman" w:hAnsi="Times New Roman"/>
        </w:rPr>
      </w:pPr>
      <w:r w:rsidRPr="00365E76">
        <w:rPr>
          <w:rFonts w:ascii="Times New Roman" w:hAnsi="Times New Roman"/>
        </w:rPr>
        <w:t>3.4.3. Все листы, представленные участником</w:t>
      </w:r>
      <w:r w:rsidRPr="00365E76">
        <w:rPr>
          <w:rFonts w:ascii="Times New Roman" w:hAnsi="Times New Roman"/>
          <w:color w:val="000000"/>
        </w:rPr>
        <w:t xml:space="preserve"> </w:t>
      </w:r>
      <w:r w:rsidRPr="00365E76">
        <w:rPr>
          <w:rStyle w:val="af0"/>
          <w:rFonts w:ascii="Times New Roman" w:hAnsi="Times New Roman"/>
        </w:rPr>
        <w:t>конкурса</w:t>
      </w:r>
      <w:r w:rsidRPr="00365E76">
        <w:rPr>
          <w:rFonts w:ascii="Times New Roman" w:hAnsi="Times New Roman"/>
        </w:rPr>
        <w:t xml:space="preserve"> в конверте должны быть прошиты общей прошивкой, которая скрепляется печатью и заверяется подписью уполномоченного лица и пронумерованы единой нумерацией. Общее количество листов должно быть указано на прошивке. Все документы, представленные участником </w:t>
      </w:r>
      <w:r w:rsidRPr="00365E76">
        <w:rPr>
          <w:rStyle w:val="af0"/>
          <w:rFonts w:ascii="Times New Roman" w:hAnsi="Times New Roman"/>
        </w:rPr>
        <w:t>конкурса</w:t>
      </w:r>
      <w:r w:rsidRPr="00365E76">
        <w:rPr>
          <w:rFonts w:ascii="Times New Roman" w:hAnsi="Times New Roman"/>
        </w:rPr>
        <w:t xml:space="preserve">, должны быть заверены подписью уполномоченного лица и печатью участника </w:t>
      </w:r>
      <w:r w:rsidRPr="00365E76">
        <w:rPr>
          <w:rStyle w:val="af0"/>
          <w:rFonts w:ascii="Times New Roman" w:hAnsi="Times New Roman"/>
        </w:rPr>
        <w:t>конкурса</w:t>
      </w:r>
      <w:r w:rsidRPr="00365E76">
        <w:rPr>
          <w:rFonts w:ascii="Times New Roman" w:hAnsi="Times New Roman"/>
        </w:rPr>
        <w:t xml:space="preserve">. Верность копий документов, представляемых в составе заявки на участие в </w:t>
      </w:r>
      <w:r w:rsidRPr="00365E76">
        <w:rPr>
          <w:rStyle w:val="af0"/>
          <w:rFonts w:ascii="Times New Roman" w:hAnsi="Times New Roman"/>
        </w:rPr>
        <w:t>конкурсе</w:t>
      </w:r>
      <w:r w:rsidRPr="00365E76">
        <w:rPr>
          <w:rFonts w:ascii="Times New Roman" w:hAnsi="Times New Roman"/>
        </w:rPr>
        <w:t xml:space="preserve"> должна быть подтверждена печатью и (или)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w:t>
      </w:r>
      <w:r w:rsidRPr="00365E76">
        <w:rPr>
          <w:rStyle w:val="af0"/>
          <w:rFonts w:ascii="Times New Roman" w:hAnsi="Times New Roman"/>
        </w:rPr>
        <w:t>конкурсе</w:t>
      </w:r>
      <w:r w:rsidRPr="00365E76">
        <w:rPr>
          <w:rFonts w:ascii="Times New Roman" w:hAnsi="Times New Roman"/>
        </w:rPr>
        <w:t xml:space="preserve">, должны быть заверены в нотариальном порядке в случае, если указание на это содержится в Информационной карте </w:t>
      </w:r>
      <w:r w:rsidRPr="00365E76">
        <w:rPr>
          <w:rStyle w:val="af0"/>
          <w:rFonts w:ascii="Times New Roman" w:hAnsi="Times New Roman"/>
        </w:rPr>
        <w:t>конкурса</w:t>
      </w:r>
      <w:r w:rsidRPr="00365E76">
        <w:rPr>
          <w:rFonts w:ascii="Times New Roman" w:hAnsi="Times New Roman"/>
        </w:rPr>
        <w:t xml:space="preserve">. </w:t>
      </w:r>
    </w:p>
    <w:p w:rsidR="000553E6" w:rsidRPr="00365E76" w:rsidRDefault="000553E6" w:rsidP="000553E6">
      <w:pPr>
        <w:pStyle w:val="35"/>
        <w:tabs>
          <w:tab w:val="clear" w:pos="360"/>
          <w:tab w:val="clear" w:pos="1307"/>
          <w:tab w:val="num" w:pos="1440"/>
          <w:tab w:val="num" w:pos="2160"/>
        </w:tabs>
        <w:ind w:left="0" w:firstLine="720"/>
        <w:textAlignment w:val="baseline"/>
        <w:rPr>
          <w:rFonts w:ascii="Times New Roman" w:hAnsi="Times New Roman"/>
        </w:rPr>
      </w:pPr>
      <w:r w:rsidRPr="00365E76">
        <w:rPr>
          <w:rFonts w:ascii="Times New Roman" w:hAnsi="Times New Roman"/>
        </w:rPr>
        <w:t xml:space="preserve">3.4.4. Представленные в составе заявки на участие в </w:t>
      </w:r>
      <w:r w:rsidRPr="00365E76">
        <w:rPr>
          <w:rStyle w:val="af0"/>
          <w:rFonts w:ascii="Times New Roman" w:hAnsi="Times New Roman"/>
        </w:rPr>
        <w:t>конкурсе</w:t>
      </w:r>
      <w:r w:rsidRPr="00365E76">
        <w:rPr>
          <w:rFonts w:ascii="Times New Roman" w:hAnsi="Times New Roman"/>
        </w:rPr>
        <w:t xml:space="preserve"> документы не возвращаются участнику </w:t>
      </w:r>
      <w:r w:rsidRPr="00365E76">
        <w:rPr>
          <w:rStyle w:val="af0"/>
          <w:rFonts w:ascii="Times New Roman" w:hAnsi="Times New Roman"/>
        </w:rPr>
        <w:t>конкурса</w:t>
      </w:r>
      <w:r w:rsidRPr="00365E76">
        <w:rPr>
          <w:rFonts w:ascii="Times New Roman" w:hAnsi="Times New Roman"/>
        </w:rPr>
        <w:t>.</w:t>
      </w:r>
    </w:p>
    <w:p w:rsidR="000553E6" w:rsidRPr="00365E76" w:rsidRDefault="000553E6" w:rsidP="000E1B51">
      <w:pPr>
        <w:pStyle w:val="13"/>
        <w:tabs>
          <w:tab w:val="clear" w:pos="574"/>
        </w:tabs>
        <w:spacing w:after="0"/>
        <w:ind w:left="0" w:firstLine="0"/>
        <w:rPr>
          <w:sz w:val="24"/>
        </w:rPr>
      </w:pPr>
      <w:bookmarkStart w:id="17" w:name="_Toc121738310"/>
    </w:p>
    <w:p w:rsidR="000553E6" w:rsidRPr="00365E76" w:rsidRDefault="000553E6" w:rsidP="000E1B51">
      <w:pPr>
        <w:pStyle w:val="13"/>
        <w:tabs>
          <w:tab w:val="clear" w:pos="574"/>
        </w:tabs>
        <w:spacing w:after="0"/>
        <w:ind w:left="0" w:firstLine="0"/>
        <w:jc w:val="center"/>
        <w:rPr>
          <w:sz w:val="24"/>
        </w:rPr>
      </w:pPr>
      <w:r w:rsidRPr="00365E76">
        <w:rPr>
          <w:sz w:val="24"/>
        </w:rPr>
        <w:t xml:space="preserve">4. ПОДАЧА ЗАЯВОК НА УЧАСТИЕ В </w:t>
      </w:r>
      <w:bookmarkEnd w:id="17"/>
      <w:r w:rsidRPr="00365E76">
        <w:rPr>
          <w:sz w:val="24"/>
        </w:rPr>
        <w:t>КОНКУРСЕ</w:t>
      </w:r>
    </w:p>
    <w:p w:rsidR="000E1B51" w:rsidRPr="00365E76" w:rsidRDefault="000E1B51" w:rsidP="000E1B51">
      <w:pPr>
        <w:pStyle w:val="13"/>
        <w:tabs>
          <w:tab w:val="clear" w:pos="574"/>
        </w:tabs>
        <w:spacing w:after="0"/>
        <w:ind w:left="0" w:firstLine="0"/>
        <w:jc w:val="center"/>
        <w:rPr>
          <w:b w:val="0"/>
          <w:sz w:val="24"/>
        </w:rPr>
      </w:pPr>
    </w:p>
    <w:p w:rsidR="000553E6" w:rsidRPr="00365E76" w:rsidRDefault="00B77D8D" w:rsidP="000E1B51">
      <w:pPr>
        <w:pStyle w:val="24"/>
        <w:tabs>
          <w:tab w:val="clear" w:pos="1144"/>
        </w:tabs>
        <w:spacing w:after="0"/>
        <w:ind w:left="0" w:firstLine="709"/>
        <w:rPr>
          <w:b w:val="0"/>
          <w:szCs w:val="24"/>
        </w:rPr>
      </w:pPr>
      <w:bookmarkStart w:id="18" w:name="_Ref119429644"/>
      <w:bookmarkStart w:id="19" w:name="_Toc121738311"/>
      <w:r w:rsidRPr="00365E76">
        <w:rPr>
          <w:b w:val="0"/>
          <w:szCs w:val="24"/>
        </w:rPr>
        <w:t xml:space="preserve">4.1. </w:t>
      </w:r>
      <w:r w:rsidR="000553E6" w:rsidRPr="00365E76">
        <w:rPr>
          <w:b w:val="0"/>
          <w:szCs w:val="24"/>
        </w:rPr>
        <w:t xml:space="preserve">Порядок подачи и регистрации заявок на участие в </w:t>
      </w:r>
      <w:bookmarkEnd w:id="18"/>
      <w:bookmarkEnd w:id="19"/>
      <w:r w:rsidR="000553E6" w:rsidRPr="00365E76">
        <w:rPr>
          <w:b w:val="0"/>
          <w:szCs w:val="24"/>
        </w:rPr>
        <w:t>конкурсе.</w:t>
      </w:r>
    </w:p>
    <w:p w:rsidR="000553E6" w:rsidRPr="00365E76" w:rsidRDefault="000553E6" w:rsidP="000553E6">
      <w:pPr>
        <w:pStyle w:val="35"/>
        <w:tabs>
          <w:tab w:val="clear" w:pos="360"/>
          <w:tab w:val="clear" w:pos="1307"/>
          <w:tab w:val="num" w:pos="1440"/>
          <w:tab w:val="num" w:pos="2160"/>
        </w:tabs>
        <w:ind w:left="0" w:firstLine="720"/>
        <w:textAlignment w:val="baseline"/>
        <w:rPr>
          <w:rFonts w:ascii="Times New Roman" w:hAnsi="Times New Roman"/>
        </w:rPr>
      </w:pPr>
      <w:r w:rsidRPr="00365E76">
        <w:rPr>
          <w:rFonts w:ascii="Times New Roman" w:hAnsi="Times New Roman"/>
        </w:rPr>
        <w:t xml:space="preserve">4.1.1. Заявки на участие в </w:t>
      </w:r>
      <w:r w:rsidRPr="00365E76">
        <w:rPr>
          <w:rStyle w:val="af0"/>
          <w:rFonts w:ascii="Times New Roman" w:hAnsi="Times New Roman"/>
        </w:rPr>
        <w:t>конкурсе</w:t>
      </w:r>
      <w:r w:rsidRPr="00365E76">
        <w:rPr>
          <w:rFonts w:ascii="Times New Roman" w:hAnsi="Times New Roman"/>
        </w:rPr>
        <w:t xml:space="preserve"> до последнего срока подачи заявок на участие в </w:t>
      </w:r>
      <w:r w:rsidRPr="00365E76">
        <w:rPr>
          <w:rStyle w:val="af0"/>
          <w:rFonts w:ascii="Times New Roman" w:hAnsi="Times New Roman"/>
        </w:rPr>
        <w:t>конкурсе</w:t>
      </w:r>
      <w:r w:rsidRPr="00365E76">
        <w:rPr>
          <w:rFonts w:ascii="Times New Roman" w:hAnsi="Times New Roman"/>
        </w:rPr>
        <w:t xml:space="preserve"> подаются по адресу, указанному в </w:t>
      </w:r>
      <w:hyperlink w:anchor="_РАЗДЕЛ_I.3_ИНФОРМАЦИОННАЯ_КАРТА КОН" w:history="1">
        <w:r w:rsidRPr="00365E76">
          <w:rPr>
            <w:rStyle w:val="af3"/>
            <w:rFonts w:ascii="Times New Roman" w:hAnsi="Times New Roman"/>
            <w:color w:val="auto"/>
            <w:u w:val="none"/>
          </w:rPr>
          <w:t>Информационной карте</w:t>
        </w:r>
        <w:r w:rsidRPr="00365E76">
          <w:rPr>
            <w:rStyle w:val="af3"/>
            <w:rFonts w:ascii="Times New Roman" w:hAnsi="Times New Roman"/>
            <w:u w:val="none"/>
          </w:rPr>
          <w:t xml:space="preserve"> </w:t>
        </w:r>
      </w:hyperlink>
      <w:r w:rsidRPr="00365E76">
        <w:rPr>
          <w:rStyle w:val="af0"/>
          <w:rFonts w:ascii="Times New Roman" w:hAnsi="Times New Roman"/>
        </w:rPr>
        <w:t>конкурса</w:t>
      </w:r>
      <w:r w:rsidRPr="00365E76">
        <w:rPr>
          <w:rFonts w:ascii="Times New Roman" w:hAnsi="Times New Roman"/>
        </w:rPr>
        <w:t xml:space="preserve"> (Раздел 2 документации о </w:t>
      </w:r>
      <w:r w:rsidRPr="00365E76">
        <w:rPr>
          <w:rStyle w:val="af0"/>
          <w:rFonts w:ascii="Times New Roman" w:hAnsi="Times New Roman"/>
        </w:rPr>
        <w:t>конкурсе</w:t>
      </w:r>
      <w:r w:rsidRPr="00365E76">
        <w:rPr>
          <w:rFonts w:ascii="Times New Roman" w:hAnsi="Times New Roman"/>
        </w:rPr>
        <w:t xml:space="preserve">). </w:t>
      </w:r>
    </w:p>
    <w:p w:rsidR="000553E6" w:rsidRPr="00365E76" w:rsidRDefault="000553E6" w:rsidP="000553E6">
      <w:pPr>
        <w:pStyle w:val="35"/>
        <w:tabs>
          <w:tab w:val="clear" w:pos="360"/>
          <w:tab w:val="clear" w:pos="1307"/>
          <w:tab w:val="num" w:pos="1440"/>
          <w:tab w:val="num" w:pos="2160"/>
        </w:tabs>
        <w:ind w:left="0" w:firstLine="720"/>
        <w:textAlignment w:val="baseline"/>
        <w:rPr>
          <w:rFonts w:ascii="Times New Roman" w:hAnsi="Times New Roman"/>
        </w:rPr>
      </w:pPr>
      <w:r w:rsidRPr="00365E76">
        <w:rPr>
          <w:rFonts w:ascii="Times New Roman" w:hAnsi="Times New Roman"/>
          <w:color w:val="000000"/>
        </w:rPr>
        <w:t xml:space="preserve">4.1.2. Каждый конверт с заявкой на участие в </w:t>
      </w:r>
      <w:r w:rsidRPr="00365E76">
        <w:rPr>
          <w:rStyle w:val="af0"/>
          <w:rFonts w:ascii="Times New Roman" w:hAnsi="Times New Roman"/>
        </w:rPr>
        <w:t>конкурсе</w:t>
      </w:r>
      <w:r w:rsidRPr="00365E76">
        <w:rPr>
          <w:rFonts w:ascii="Times New Roman" w:hAnsi="Times New Roman"/>
          <w:color w:val="000000"/>
        </w:rPr>
        <w:t xml:space="preserve">, поступивший в срок, указанный в </w:t>
      </w:r>
      <w:hyperlink w:anchor="_РАЗДЕЛ_I.3_ИНФОРМАЦИОННАЯ_КАРТА КОН" w:history="1">
        <w:r w:rsidRPr="00365E76">
          <w:rPr>
            <w:rStyle w:val="af3"/>
            <w:rFonts w:ascii="Times New Roman" w:hAnsi="Times New Roman"/>
            <w:color w:val="auto"/>
            <w:u w:val="none"/>
          </w:rPr>
          <w:t>Информационной карте</w:t>
        </w:r>
        <w:r w:rsidRPr="00365E76">
          <w:rPr>
            <w:rStyle w:val="af3"/>
            <w:rFonts w:ascii="Times New Roman" w:hAnsi="Times New Roman"/>
            <w:u w:val="none"/>
          </w:rPr>
          <w:t xml:space="preserve"> </w:t>
        </w:r>
      </w:hyperlink>
      <w:r w:rsidRPr="00365E76">
        <w:rPr>
          <w:rStyle w:val="af0"/>
          <w:rFonts w:ascii="Times New Roman" w:hAnsi="Times New Roman"/>
        </w:rPr>
        <w:t>конкурса</w:t>
      </w:r>
      <w:r w:rsidRPr="00365E76">
        <w:rPr>
          <w:rFonts w:ascii="Times New Roman" w:hAnsi="Times New Roman"/>
        </w:rPr>
        <w:t xml:space="preserve"> (Раздел 2 документации о </w:t>
      </w:r>
      <w:r w:rsidRPr="00365E76">
        <w:rPr>
          <w:rStyle w:val="af0"/>
          <w:rFonts w:ascii="Times New Roman" w:hAnsi="Times New Roman"/>
        </w:rPr>
        <w:t>конкурсе</w:t>
      </w:r>
      <w:r w:rsidRPr="00365E76">
        <w:rPr>
          <w:rFonts w:ascii="Times New Roman" w:hAnsi="Times New Roman"/>
        </w:rPr>
        <w:t>)</w:t>
      </w:r>
      <w:r w:rsidRPr="00365E76">
        <w:rPr>
          <w:rFonts w:ascii="Times New Roman" w:hAnsi="Times New Roman"/>
          <w:color w:val="000000"/>
        </w:rPr>
        <w:t xml:space="preserve">, регистрируется заказчиком. При этом не требуется предоставления сведений об участнике </w:t>
      </w:r>
      <w:r w:rsidRPr="00365E76">
        <w:rPr>
          <w:rStyle w:val="af0"/>
          <w:rFonts w:ascii="Times New Roman" w:hAnsi="Times New Roman"/>
        </w:rPr>
        <w:t>конкурса</w:t>
      </w:r>
      <w:r w:rsidRPr="00365E76">
        <w:rPr>
          <w:rFonts w:ascii="Times New Roman" w:hAnsi="Times New Roman"/>
          <w:color w:val="000000"/>
        </w:rPr>
        <w:t xml:space="preserve">, в том числе в форме документов, подтверждающих полномочия лица, подавшего конверт с заявкой на участие в </w:t>
      </w:r>
      <w:r w:rsidRPr="00365E76">
        <w:rPr>
          <w:rStyle w:val="af0"/>
          <w:rFonts w:ascii="Times New Roman" w:hAnsi="Times New Roman"/>
        </w:rPr>
        <w:t>конкурсе</w:t>
      </w:r>
      <w:r w:rsidRPr="00365E76">
        <w:rPr>
          <w:rFonts w:ascii="Times New Roman" w:hAnsi="Times New Roman"/>
          <w:color w:val="000000"/>
        </w:rPr>
        <w:t xml:space="preserve">, на осуществление таких действий от имени участника </w:t>
      </w:r>
      <w:r w:rsidRPr="00365E76">
        <w:rPr>
          <w:rStyle w:val="af0"/>
          <w:rFonts w:ascii="Times New Roman" w:hAnsi="Times New Roman"/>
        </w:rPr>
        <w:t>конкурса</w:t>
      </w:r>
      <w:r w:rsidRPr="00365E76">
        <w:rPr>
          <w:rFonts w:ascii="Times New Roman" w:hAnsi="Times New Roman"/>
          <w:color w:val="000000"/>
        </w:rPr>
        <w:t>.</w:t>
      </w:r>
    </w:p>
    <w:p w:rsidR="000553E6" w:rsidRPr="00365E76" w:rsidRDefault="000553E6" w:rsidP="000553E6">
      <w:pPr>
        <w:pStyle w:val="35"/>
        <w:tabs>
          <w:tab w:val="clear" w:pos="360"/>
          <w:tab w:val="num" w:pos="1440"/>
          <w:tab w:val="num" w:pos="2160"/>
        </w:tabs>
        <w:ind w:left="0" w:firstLine="720"/>
        <w:textAlignment w:val="baseline"/>
        <w:rPr>
          <w:rFonts w:ascii="Times New Roman" w:hAnsi="Times New Roman"/>
        </w:rPr>
      </w:pPr>
      <w:r w:rsidRPr="00365E76">
        <w:rPr>
          <w:rFonts w:ascii="Times New Roman" w:hAnsi="Times New Roman"/>
          <w:color w:val="000000"/>
        </w:rPr>
        <w:t xml:space="preserve">4.1.3. По требованию участника </w:t>
      </w:r>
      <w:r w:rsidRPr="00365E76">
        <w:rPr>
          <w:rStyle w:val="af0"/>
          <w:rFonts w:ascii="Times New Roman" w:hAnsi="Times New Roman"/>
        </w:rPr>
        <w:t>конкурса</w:t>
      </w:r>
      <w:r w:rsidRPr="00365E76">
        <w:rPr>
          <w:rFonts w:ascii="Times New Roman" w:hAnsi="Times New Roman"/>
          <w:color w:val="000000"/>
        </w:rPr>
        <w:t xml:space="preserve">, подавшего конверт с заявкой на участие в </w:t>
      </w:r>
      <w:r w:rsidRPr="00365E76">
        <w:rPr>
          <w:rStyle w:val="af0"/>
          <w:rFonts w:ascii="Times New Roman" w:hAnsi="Times New Roman"/>
        </w:rPr>
        <w:t>конкурсе</w:t>
      </w:r>
      <w:r w:rsidRPr="00365E76">
        <w:rPr>
          <w:rFonts w:ascii="Times New Roman" w:hAnsi="Times New Roman"/>
          <w:color w:val="000000"/>
        </w:rPr>
        <w:t xml:space="preserve">, организатор </w:t>
      </w:r>
      <w:r w:rsidRPr="00365E76">
        <w:rPr>
          <w:rStyle w:val="af0"/>
          <w:rFonts w:ascii="Times New Roman" w:hAnsi="Times New Roman"/>
        </w:rPr>
        <w:t>конкурса</w:t>
      </w:r>
      <w:r w:rsidRPr="00365E76">
        <w:rPr>
          <w:rFonts w:ascii="Times New Roman" w:hAnsi="Times New Roman"/>
          <w:color w:val="000000"/>
        </w:rPr>
        <w:t xml:space="preserve"> выдает расписку в получении конверта с такой заявкой с указанием даты и времени его получения</w:t>
      </w:r>
      <w:r w:rsidRPr="00365E76">
        <w:rPr>
          <w:rFonts w:ascii="Times New Roman" w:hAnsi="Times New Roman"/>
        </w:rPr>
        <w:t>.</w:t>
      </w:r>
    </w:p>
    <w:p w:rsidR="000553E6" w:rsidRPr="00365E76" w:rsidRDefault="000553E6" w:rsidP="000553E6">
      <w:pPr>
        <w:pStyle w:val="24"/>
        <w:tabs>
          <w:tab w:val="clear" w:pos="1144"/>
        </w:tabs>
        <w:spacing w:after="0"/>
        <w:ind w:left="0" w:firstLine="709"/>
        <w:rPr>
          <w:b w:val="0"/>
          <w:szCs w:val="24"/>
        </w:rPr>
      </w:pPr>
      <w:bookmarkStart w:id="20" w:name="_Ref119429670"/>
      <w:bookmarkStart w:id="21" w:name="_Toc121738312"/>
      <w:r w:rsidRPr="00365E76">
        <w:rPr>
          <w:b w:val="0"/>
          <w:szCs w:val="24"/>
        </w:rPr>
        <w:t xml:space="preserve">4.2. Отзыв заявок на участие в </w:t>
      </w:r>
      <w:bookmarkEnd w:id="20"/>
      <w:bookmarkEnd w:id="21"/>
      <w:r w:rsidRPr="00365E76">
        <w:rPr>
          <w:rStyle w:val="af0"/>
          <w:b w:val="0"/>
          <w:szCs w:val="24"/>
        </w:rPr>
        <w:t>конкурсе.</w:t>
      </w:r>
    </w:p>
    <w:p w:rsidR="000553E6" w:rsidRPr="00365E76" w:rsidRDefault="000553E6" w:rsidP="000553E6">
      <w:pPr>
        <w:pStyle w:val="35"/>
        <w:tabs>
          <w:tab w:val="clear" w:pos="360"/>
          <w:tab w:val="clear" w:pos="1307"/>
          <w:tab w:val="num" w:pos="1440"/>
          <w:tab w:val="num" w:pos="2160"/>
        </w:tabs>
        <w:ind w:left="0" w:firstLine="720"/>
        <w:textAlignment w:val="baseline"/>
        <w:rPr>
          <w:rFonts w:ascii="Times New Roman" w:hAnsi="Times New Roman"/>
        </w:rPr>
      </w:pPr>
      <w:r w:rsidRPr="00365E76">
        <w:rPr>
          <w:rFonts w:ascii="Times New Roman" w:hAnsi="Times New Roman"/>
        </w:rPr>
        <w:t xml:space="preserve">4.2.1. Участник </w:t>
      </w:r>
      <w:r w:rsidRPr="00365E76">
        <w:rPr>
          <w:rStyle w:val="af0"/>
          <w:rFonts w:ascii="Times New Roman" w:hAnsi="Times New Roman"/>
        </w:rPr>
        <w:t>конкурса</w:t>
      </w:r>
      <w:r w:rsidRPr="00365E76">
        <w:rPr>
          <w:rFonts w:ascii="Times New Roman" w:hAnsi="Times New Roman"/>
        </w:rPr>
        <w:t xml:space="preserve">, подавший заявку на участие в </w:t>
      </w:r>
      <w:r w:rsidRPr="00365E76">
        <w:rPr>
          <w:rStyle w:val="af0"/>
          <w:rFonts w:ascii="Times New Roman" w:hAnsi="Times New Roman"/>
        </w:rPr>
        <w:t>конкурсе</w:t>
      </w:r>
      <w:r w:rsidRPr="00365E76">
        <w:rPr>
          <w:rFonts w:ascii="Times New Roman" w:hAnsi="Times New Roman"/>
        </w:rPr>
        <w:t xml:space="preserve">, вправе отозвать такую заявку в любое время до дня и времени начала рассмотрения заявок на участие в </w:t>
      </w:r>
      <w:r w:rsidRPr="00365E76">
        <w:rPr>
          <w:rStyle w:val="af0"/>
          <w:rFonts w:ascii="Times New Roman" w:hAnsi="Times New Roman"/>
        </w:rPr>
        <w:t>конкурсе</w:t>
      </w:r>
      <w:r w:rsidRPr="00365E76">
        <w:rPr>
          <w:rFonts w:ascii="Times New Roman" w:hAnsi="Times New Roman"/>
        </w:rPr>
        <w:t xml:space="preserve">. </w:t>
      </w:r>
    </w:p>
    <w:p w:rsidR="000553E6" w:rsidRPr="00365E76" w:rsidRDefault="000553E6" w:rsidP="000553E6">
      <w:pPr>
        <w:pStyle w:val="35"/>
        <w:tabs>
          <w:tab w:val="clear" w:pos="360"/>
          <w:tab w:val="clear" w:pos="1307"/>
          <w:tab w:val="num" w:pos="1440"/>
          <w:tab w:val="num" w:pos="2160"/>
        </w:tabs>
        <w:ind w:left="0" w:firstLine="709"/>
        <w:textAlignment w:val="baseline"/>
        <w:rPr>
          <w:rFonts w:ascii="Times New Roman" w:hAnsi="Times New Roman"/>
        </w:rPr>
      </w:pPr>
      <w:r w:rsidRPr="00365E76">
        <w:rPr>
          <w:rFonts w:ascii="Times New Roman" w:hAnsi="Times New Roman"/>
        </w:rPr>
        <w:t xml:space="preserve">4.2.2. Заявки на участие в </w:t>
      </w:r>
      <w:r w:rsidRPr="00365E76">
        <w:rPr>
          <w:rStyle w:val="af0"/>
          <w:rFonts w:ascii="Times New Roman" w:hAnsi="Times New Roman"/>
        </w:rPr>
        <w:t>конкурсе</w:t>
      </w:r>
      <w:r w:rsidRPr="00365E76">
        <w:rPr>
          <w:rFonts w:ascii="Times New Roman" w:hAnsi="Times New Roman"/>
        </w:rPr>
        <w:t xml:space="preserve"> отзываются в следующем порядке: </w:t>
      </w:r>
    </w:p>
    <w:p w:rsidR="000553E6" w:rsidRPr="00365E76" w:rsidRDefault="000553E6" w:rsidP="000553E6">
      <w:pPr>
        <w:pStyle w:val="35"/>
        <w:tabs>
          <w:tab w:val="clear" w:pos="360"/>
          <w:tab w:val="num" w:pos="1079"/>
        </w:tabs>
        <w:ind w:left="0" w:firstLine="709"/>
        <w:textAlignment w:val="baseline"/>
        <w:rPr>
          <w:rFonts w:ascii="Times New Roman" w:hAnsi="Times New Roman"/>
        </w:rPr>
      </w:pPr>
      <w:r w:rsidRPr="00365E76">
        <w:rPr>
          <w:rFonts w:ascii="Times New Roman" w:hAnsi="Times New Roman"/>
        </w:rPr>
        <w:t>Участник</w:t>
      </w:r>
      <w:r w:rsidRPr="00365E76">
        <w:rPr>
          <w:rFonts w:ascii="Times New Roman" w:hAnsi="Times New Roman"/>
          <w:color w:val="000000"/>
        </w:rPr>
        <w:t xml:space="preserve"> </w:t>
      </w:r>
      <w:r w:rsidRPr="00365E76">
        <w:rPr>
          <w:rStyle w:val="af0"/>
          <w:rFonts w:ascii="Times New Roman" w:hAnsi="Times New Roman"/>
        </w:rPr>
        <w:t>конкурса</w:t>
      </w:r>
      <w:r w:rsidRPr="00365E76">
        <w:rPr>
          <w:rFonts w:ascii="Times New Roman" w:hAnsi="Times New Roman"/>
        </w:rPr>
        <w:t xml:space="preserve"> подает в письменном виде уведомление об отзыве заявки. При этом, в соответствующем уведомлении в обязательном порядке должна быть указана следующая информация: наименование  конкурса, дата и время начала рассмотрения заявок на участие в </w:t>
      </w:r>
      <w:r w:rsidRPr="00365E76">
        <w:rPr>
          <w:rStyle w:val="af0"/>
          <w:rFonts w:ascii="Times New Roman" w:hAnsi="Times New Roman"/>
        </w:rPr>
        <w:t>конкурсе</w:t>
      </w:r>
      <w:r w:rsidRPr="00365E76">
        <w:rPr>
          <w:rFonts w:ascii="Times New Roman" w:hAnsi="Times New Roman"/>
        </w:rPr>
        <w:t xml:space="preserve">, наименование  участника </w:t>
      </w:r>
      <w:r w:rsidRPr="00365E76">
        <w:rPr>
          <w:rStyle w:val="af0"/>
          <w:rFonts w:ascii="Times New Roman" w:hAnsi="Times New Roman"/>
        </w:rPr>
        <w:t>конкурса</w:t>
      </w:r>
      <w:r w:rsidRPr="00365E76">
        <w:rPr>
          <w:rFonts w:ascii="Times New Roman" w:hAnsi="Times New Roman"/>
        </w:rPr>
        <w:t xml:space="preserve">. </w:t>
      </w:r>
    </w:p>
    <w:p w:rsidR="000553E6" w:rsidRPr="00365E76" w:rsidRDefault="000553E6" w:rsidP="000553E6">
      <w:pPr>
        <w:pStyle w:val="35"/>
        <w:tabs>
          <w:tab w:val="clear" w:pos="360"/>
          <w:tab w:val="clear" w:pos="1307"/>
          <w:tab w:val="num" w:pos="1440"/>
          <w:tab w:val="num" w:pos="2160"/>
        </w:tabs>
        <w:ind w:left="0" w:firstLine="720"/>
        <w:textAlignment w:val="baseline"/>
        <w:rPr>
          <w:rFonts w:ascii="Times New Roman" w:hAnsi="Times New Roman"/>
        </w:rPr>
      </w:pPr>
      <w:r w:rsidRPr="00365E76">
        <w:rPr>
          <w:rFonts w:ascii="Times New Roman" w:hAnsi="Times New Roman"/>
        </w:rPr>
        <w:t xml:space="preserve">4.2.3. Уведомление об отзыве заявки на участие в </w:t>
      </w:r>
      <w:r w:rsidRPr="00365E76">
        <w:rPr>
          <w:rStyle w:val="af0"/>
          <w:rFonts w:ascii="Times New Roman" w:hAnsi="Times New Roman"/>
        </w:rPr>
        <w:t>конкурсе</w:t>
      </w:r>
      <w:r w:rsidRPr="00365E76">
        <w:rPr>
          <w:rFonts w:ascii="Times New Roman" w:hAnsi="Times New Roman"/>
        </w:rPr>
        <w:t xml:space="preserve"> должно быть подписано уполномоченным лицом </w:t>
      </w:r>
      <w:r w:rsidR="00F42230" w:rsidRPr="00365E76">
        <w:rPr>
          <w:rFonts w:ascii="Times New Roman" w:hAnsi="Times New Roman"/>
        </w:rPr>
        <w:t>участника конкурса.</w:t>
      </w:r>
    </w:p>
    <w:p w:rsidR="000553E6" w:rsidRPr="00365E76" w:rsidRDefault="000553E6" w:rsidP="000553E6">
      <w:pPr>
        <w:pStyle w:val="35"/>
        <w:tabs>
          <w:tab w:val="clear" w:pos="360"/>
          <w:tab w:val="clear" w:pos="1307"/>
          <w:tab w:val="num" w:pos="1440"/>
          <w:tab w:val="num" w:pos="2160"/>
        </w:tabs>
        <w:ind w:left="0" w:firstLine="720"/>
        <w:textAlignment w:val="baseline"/>
        <w:rPr>
          <w:rFonts w:ascii="Times New Roman" w:hAnsi="Times New Roman"/>
        </w:rPr>
      </w:pPr>
      <w:r w:rsidRPr="00365E76">
        <w:rPr>
          <w:rFonts w:ascii="Times New Roman" w:hAnsi="Times New Roman"/>
        </w:rPr>
        <w:t xml:space="preserve">4.2.4. До дня и времени начала рассмотрения заявок на участие в </w:t>
      </w:r>
      <w:r w:rsidRPr="00365E76">
        <w:rPr>
          <w:rStyle w:val="af0"/>
          <w:rFonts w:ascii="Times New Roman" w:hAnsi="Times New Roman"/>
        </w:rPr>
        <w:t>конкурсе</w:t>
      </w:r>
      <w:r w:rsidRPr="00365E76">
        <w:rPr>
          <w:rFonts w:ascii="Times New Roman" w:hAnsi="Times New Roman"/>
        </w:rPr>
        <w:t xml:space="preserve">, уведомления об отзыве заявок на участие в </w:t>
      </w:r>
      <w:r w:rsidRPr="00365E76">
        <w:rPr>
          <w:rStyle w:val="af0"/>
          <w:rFonts w:ascii="Times New Roman" w:hAnsi="Times New Roman"/>
        </w:rPr>
        <w:t>конкурсе</w:t>
      </w:r>
      <w:r w:rsidRPr="00365E76">
        <w:rPr>
          <w:rFonts w:ascii="Times New Roman" w:hAnsi="Times New Roman"/>
        </w:rPr>
        <w:t xml:space="preserve"> подаются по адресу, по которому </w:t>
      </w:r>
      <w:r w:rsidRPr="00365E76">
        <w:rPr>
          <w:rFonts w:ascii="Times New Roman" w:hAnsi="Times New Roman"/>
        </w:rPr>
        <w:lastRenderedPageBreak/>
        <w:t xml:space="preserve">осуществляется подача Заявок, указанному в </w:t>
      </w:r>
      <w:hyperlink w:anchor="_РАЗДЕЛ_I.3_ИНФОРМАЦИОННАЯ_КАРТА КОН" w:history="1">
        <w:r w:rsidRPr="00365E76">
          <w:rPr>
            <w:rStyle w:val="af3"/>
            <w:rFonts w:ascii="Times New Roman" w:hAnsi="Times New Roman"/>
            <w:color w:val="auto"/>
            <w:u w:val="none"/>
          </w:rPr>
          <w:t>Информационной карте</w:t>
        </w:r>
        <w:r w:rsidRPr="00365E76">
          <w:rPr>
            <w:rStyle w:val="af3"/>
            <w:rFonts w:ascii="Times New Roman" w:hAnsi="Times New Roman"/>
            <w:u w:val="none"/>
          </w:rPr>
          <w:t xml:space="preserve"> </w:t>
        </w:r>
      </w:hyperlink>
      <w:r w:rsidRPr="00365E76">
        <w:rPr>
          <w:rStyle w:val="af0"/>
          <w:rFonts w:ascii="Times New Roman" w:hAnsi="Times New Roman"/>
        </w:rPr>
        <w:t>конкурса</w:t>
      </w:r>
      <w:r w:rsidRPr="00365E76">
        <w:rPr>
          <w:rFonts w:ascii="Times New Roman" w:hAnsi="Times New Roman"/>
        </w:rPr>
        <w:t xml:space="preserve"> (Раздел 2 конкурсной документации). </w:t>
      </w:r>
    </w:p>
    <w:p w:rsidR="000553E6" w:rsidRPr="00365E76" w:rsidRDefault="000553E6" w:rsidP="000553E6">
      <w:pPr>
        <w:pStyle w:val="35"/>
        <w:tabs>
          <w:tab w:val="clear" w:pos="360"/>
          <w:tab w:val="clear" w:pos="1307"/>
          <w:tab w:val="num" w:pos="1440"/>
          <w:tab w:val="num" w:pos="2160"/>
        </w:tabs>
        <w:ind w:left="0" w:firstLine="720"/>
        <w:textAlignment w:val="baseline"/>
        <w:rPr>
          <w:rFonts w:ascii="Times New Roman" w:hAnsi="Times New Roman"/>
        </w:rPr>
      </w:pPr>
      <w:r w:rsidRPr="00365E76">
        <w:rPr>
          <w:rFonts w:ascii="Times New Roman" w:hAnsi="Times New Roman"/>
        </w:rPr>
        <w:t xml:space="preserve">4.2.5. Каждое уведомление об отзыве заявки на участие в </w:t>
      </w:r>
      <w:r w:rsidRPr="00365E76">
        <w:rPr>
          <w:rStyle w:val="af0"/>
          <w:rFonts w:ascii="Times New Roman" w:hAnsi="Times New Roman"/>
        </w:rPr>
        <w:t>конкурсе</w:t>
      </w:r>
      <w:r w:rsidRPr="00365E76">
        <w:rPr>
          <w:rFonts w:ascii="Times New Roman" w:hAnsi="Times New Roman"/>
        </w:rPr>
        <w:t xml:space="preserve"> регистрируется уполномоченным сотрудником департамента в Журнале регистрации заявок на участие в </w:t>
      </w:r>
      <w:r w:rsidRPr="00365E76">
        <w:rPr>
          <w:rStyle w:val="af0"/>
          <w:rFonts w:ascii="Times New Roman" w:hAnsi="Times New Roman"/>
        </w:rPr>
        <w:t>конкурсе</w:t>
      </w:r>
      <w:r w:rsidRPr="00365E76">
        <w:rPr>
          <w:rFonts w:ascii="Times New Roman" w:hAnsi="Times New Roman"/>
        </w:rPr>
        <w:t>.</w:t>
      </w:r>
    </w:p>
    <w:p w:rsidR="000553E6" w:rsidRPr="00365E76" w:rsidRDefault="000553E6" w:rsidP="000553E6">
      <w:pPr>
        <w:pStyle w:val="35"/>
        <w:tabs>
          <w:tab w:val="clear" w:pos="360"/>
          <w:tab w:val="clear" w:pos="1307"/>
          <w:tab w:val="num" w:pos="1440"/>
          <w:tab w:val="num" w:pos="2160"/>
        </w:tabs>
        <w:ind w:left="0" w:firstLine="720"/>
        <w:textAlignment w:val="baseline"/>
        <w:rPr>
          <w:rFonts w:ascii="Times New Roman" w:hAnsi="Times New Roman"/>
        </w:rPr>
      </w:pPr>
      <w:r w:rsidRPr="00365E76">
        <w:rPr>
          <w:rFonts w:ascii="Times New Roman" w:hAnsi="Times New Roman"/>
        </w:rPr>
        <w:t xml:space="preserve">4.2.6. Заявки на участие в </w:t>
      </w:r>
      <w:r w:rsidRPr="00365E76">
        <w:rPr>
          <w:rStyle w:val="af0"/>
          <w:rFonts w:ascii="Times New Roman" w:hAnsi="Times New Roman"/>
        </w:rPr>
        <w:t>конкурсе</w:t>
      </w:r>
      <w:r w:rsidRPr="00365E76">
        <w:rPr>
          <w:rFonts w:ascii="Times New Roman" w:hAnsi="Times New Roman"/>
        </w:rPr>
        <w:t xml:space="preserve">, отозванные до окончания срока подачи заявок на участие в </w:t>
      </w:r>
      <w:r w:rsidRPr="00365E76">
        <w:rPr>
          <w:rStyle w:val="af0"/>
          <w:rFonts w:ascii="Times New Roman" w:hAnsi="Times New Roman"/>
        </w:rPr>
        <w:t>конкурсе</w:t>
      </w:r>
      <w:r w:rsidRPr="00365E76">
        <w:rPr>
          <w:rFonts w:ascii="Times New Roman" w:hAnsi="Times New Roman"/>
        </w:rPr>
        <w:t xml:space="preserve"> в порядке, указанном выше, считаются не поданными. </w:t>
      </w:r>
    </w:p>
    <w:p w:rsidR="000553E6" w:rsidRPr="00365E76" w:rsidRDefault="000553E6" w:rsidP="000553E6">
      <w:pPr>
        <w:pStyle w:val="13"/>
        <w:tabs>
          <w:tab w:val="clear" w:pos="574"/>
        </w:tabs>
        <w:ind w:left="0" w:firstLine="0"/>
        <w:jc w:val="center"/>
        <w:rPr>
          <w:b w:val="0"/>
          <w:sz w:val="24"/>
        </w:rPr>
      </w:pPr>
      <w:bookmarkStart w:id="22" w:name="_Toc121738316"/>
    </w:p>
    <w:p w:rsidR="000553E6" w:rsidRPr="00365E76" w:rsidRDefault="000553E6" w:rsidP="000553E6">
      <w:pPr>
        <w:pStyle w:val="13"/>
        <w:tabs>
          <w:tab w:val="clear" w:pos="574"/>
          <w:tab w:val="num" w:pos="552"/>
        </w:tabs>
        <w:spacing w:after="0"/>
        <w:ind w:left="0" w:firstLine="0"/>
        <w:jc w:val="center"/>
        <w:rPr>
          <w:sz w:val="24"/>
        </w:rPr>
      </w:pPr>
      <w:r w:rsidRPr="00365E76">
        <w:rPr>
          <w:sz w:val="24"/>
        </w:rPr>
        <w:t xml:space="preserve">5.  </w:t>
      </w:r>
      <w:bookmarkEnd w:id="22"/>
      <w:r w:rsidRPr="00365E76">
        <w:rPr>
          <w:sz w:val="24"/>
        </w:rPr>
        <w:t>ПОРЯДОК ПРОВЕДЕНИЯ КОНКУРСА</w:t>
      </w:r>
    </w:p>
    <w:p w:rsidR="000553E6" w:rsidRPr="00365E76" w:rsidRDefault="000553E6" w:rsidP="000553E6">
      <w:pPr>
        <w:jc w:val="center"/>
      </w:pPr>
    </w:p>
    <w:p w:rsidR="000553E6" w:rsidRPr="00365E76" w:rsidRDefault="000553E6" w:rsidP="000553E6">
      <w:pPr>
        <w:ind w:firstLine="709"/>
      </w:pPr>
      <w:r w:rsidRPr="00365E76">
        <w:t>5.1.  Порядок  вскрытия конвертов с заявками на участие в конкурсе.</w:t>
      </w:r>
    </w:p>
    <w:p w:rsidR="000553E6" w:rsidRPr="00365E76" w:rsidRDefault="000553E6" w:rsidP="000553E6">
      <w:pPr>
        <w:autoSpaceDE w:val="0"/>
        <w:autoSpaceDN w:val="0"/>
        <w:adjustRightInd w:val="0"/>
        <w:ind w:firstLine="709"/>
        <w:jc w:val="both"/>
      </w:pPr>
      <w:r w:rsidRPr="00365E76">
        <w:t>5.1.1. Публично в день, во время и в месте, указанные в извещении о проведении конкурса,  Комиссией вскрываются конверты с заявками на участие в конкурсе.</w:t>
      </w:r>
    </w:p>
    <w:p w:rsidR="000553E6" w:rsidRPr="00365E76" w:rsidRDefault="000553E6" w:rsidP="000553E6">
      <w:pPr>
        <w:autoSpaceDE w:val="0"/>
        <w:autoSpaceDN w:val="0"/>
        <w:adjustRightInd w:val="0"/>
        <w:ind w:firstLine="709"/>
        <w:jc w:val="both"/>
      </w:pPr>
      <w:r w:rsidRPr="00365E76">
        <w:t>5.1.2. 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0553E6" w:rsidRPr="00365E76" w:rsidRDefault="000553E6" w:rsidP="000553E6">
      <w:pPr>
        <w:autoSpaceDE w:val="0"/>
        <w:autoSpaceDN w:val="0"/>
        <w:adjustRightInd w:val="0"/>
        <w:ind w:firstLine="709"/>
        <w:jc w:val="both"/>
      </w:pPr>
      <w:r w:rsidRPr="00365E76">
        <w:t xml:space="preserve">5.1.3. 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w:t>
      </w:r>
    </w:p>
    <w:p w:rsidR="000553E6" w:rsidRPr="00365E76" w:rsidRDefault="000553E6" w:rsidP="000553E6">
      <w:pPr>
        <w:autoSpaceDE w:val="0"/>
        <w:autoSpaceDN w:val="0"/>
        <w:adjustRightInd w:val="0"/>
        <w:ind w:firstLine="709"/>
        <w:jc w:val="both"/>
      </w:pPr>
      <w:r w:rsidRPr="00365E76">
        <w:t>В случае если по окончании срока подачи заявок на участие в конкурсе, подана только одна заявка на участие или не подано ни одной заявки на участие в конкурсе, в указанный протокол вносится информация о признании конкурса несостоявшимся.</w:t>
      </w:r>
    </w:p>
    <w:p w:rsidR="000553E6" w:rsidRPr="00365E76" w:rsidRDefault="000553E6" w:rsidP="000553E6">
      <w:pPr>
        <w:autoSpaceDE w:val="0"/>
        <w:autoSpaceDN w:val="0"/>
        <w:adjustRightInd w:val="0"/>
        <w:ind w:firstLine="709"/>
        <w:jc w:val="both"/>
      </w:pPr>
      <w:r w:rsidRPr="00365E76">
        <w:t xml:space="preserve">5.1.4. Протокол вскрытия конвертов с </w:t>
      </w:r>
      <w:r w:rsidR="007F43FE" w:rsidRPr="00365E76">
        <w:t xml:space="preserve">заявками на участие в конкурсе </w:t>
      </w:r>
      <w:r w:rsidRPr="00365E76">
        <w:t xml:space="preserve">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0553E6" w:rsidRPr="00365E76" w:rsidRDefault="000553E6" w:rsidP="000553E6">
      <w:pPr>
        <w:pStyle w:val="24"/>
        <w:tabs>
          <w:tab w:val="clear" w:pos="1144"/>
        </w:tabs>
        <w:spacing w:after="0"/>
        <w:ind w:left="0" w:firstLine="709"/>
        <w:rPr>
          <w:b w:val="0"/>
          <w:szCs w:val="24"/>
        </w:rPr>
      </w:pPr>
      <w:bookmarkStart w:id="23" w:name="_Toc121738318"/>
      <w:r w:rsidRPr="00365E76">
        <w:rPr>
          <w:b w:val="0"/>
          <w:szCs w:val="24"/>
        </w:rPr>
        <w:t xml:space="preserve">5.2.  </w:t>
      </w:r>
      <w:bookmarkEnd w:id="23"/>
      <w:r w:rsidRPr="00365E76">
        <w:rPr>
          <w:b w:val="0"/>
          <w:szCs w:val="24"/>
        </w:rPr>
        <w:t>Порядок рассмотрения заявок на участие в конкурсе</w:t>
      </w:r>
    </w:p>
    <w:p w:rsidR="000553E6" w:rsidRPr="00365E76" w:rsidRDefault="000553E6" w:rsidP="000553E6">
      <w:pPr>
        <w:autoSpaceDE w:val="0"/>
        <w:autoSpaceDN w:val="0"/>
        <w:adjustRightInd w:val="0"/>
        <w:ind w:firstLine="709"/>
        <w:jc w:val="both"/>
      </w:pPr>
      <w:r w:rsidRPr="00365E76">
        <w:t>5.2.1.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в соответствии с пунктами 1.2-1.3 настоящей инструкции.</w:t>
      </w:r>
    </w:p>
    <w:p w:rsidR="000553E6" w:rsidRPr="00365E76" w:rsidRDefault="000553E6" w:rsidP="00115D14">
      <w:pPr>
        <w:shd w:val="clear" w:color="auto" w:fill="FFFFFF" w:themeFill="background1"/>
        <w:autoSpaceDE w:val="0"/>
        <w:autoSpaceDN w:val="0"/>
        <w:adjustRightInd w:val="0"/>
        <w:ind w:firstLine="709"/>
        <w:jc w:val="both"/>
      </w:pPr>
      <w:r w:rsidRPr="00365E76">
        <w:t xml:space="preserve">Срок рассмотрения заявок на участие в конкурсе не может превышать </w:t>
      </w:r>
      <w:r w:rsidR="006B083A" w:rsidRPr="00365E76">
        <w:t>пяти</w:t>
      </w:r>
      <w:r w:rsidRPr="00365E76">
        <w:t xml:space="preserve"> дней со дня вскрытия конвертов с заявками на участие в конкурсе.</w:t>
      </w:r>
    </w:p>
    <w:p w:rsidR="000553E6" w:rsidRPr="00365E76" w:rsidRDefault="000553E6" w:rsidP="000553E6">
      <w:pPr>
        <w:autoSpaceDE w:val="0"/>
        <w:autoSpaceDN w:val="0"/>
        <w:adjustRightInd w:val="0"/>
        <w:ind w:firstLine="709"/>
        <w:jc w:val="both"/>
      </w:pPr>
      <w:r w:rsidRPr="00365E76">
        <w:t>5.2.2.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участие в конкурсе, который ведётся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0553E6" w:rsidRPr="00365E76" w:rsidRDefault="000553E6" w:rsidP="000553E6">
      <w:pPr>
        <w:autoSpaceDE w:val="0"/>
        <w:autoSpaceDN w:val="0"/>
        <w:adjustRightInd w:val="0"/>
        <w:ind w:firstLine="709"/>
        <w:jc w:val="both"/>
      </w:pPr>
      <w:r w:rsidRPr="00365E76">
        <w:t>Протокол должен содержать сведения об 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участника к участию в конкурсе с обоснованием такого решения и с указанием требований, которым не соответствует участник конкурса, положений конкурсной документации, которым не соответствует заявка на участие в конкурсе этого участника, положений такой заявки, не соответствующих требованиям конкурсной документации, сведений о решении каждого члена Комиссии о допуске участника к участию в конкурсе или об отказе ему в допуске к участию в конкурсе. Участникам, подавшим заявки на участие в конкурсе и признанным участниками конкурса, и участникам, подавшим заявки на участие в конкурсе и не допущенным к участию в конкурсе, направляются уведомления о принятых Комиссией решениях не позднее дня, следующего за днем подписания указанного протокола.</w:t>
      </w:r>
    </w:p>
    <w:p w:rsidR="000553E6" w:rsidRPr="00365E76" w:rsidRDefault="000553E6" w:rsidP="000553E6">
      <w:pPr>
        <w:autoSpaceDE w:val="0"/>
        <w:autoSpaceDN w:val="0"/>
        <w:adjustRightInd w:val="0"/>
        <w:ind w:firstLine="709"/>
        <w:jc w:val="both"/>
      </w:pPr>
      <w:r w:rsidRPr="00365E76">
        <w:lastRenderedPageBreak/>
        <w:t>5.2.3.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w:t>
      </w:r>
      <w:r w:rsidR="00695EA2" w:rsidRPr="00365E76">
        <w:t>курс признается несостоявшимся.</w:t>
      </w:r>
    </w:p>
    <w:p w:rsidR="000553E6" w:rsidRPr="00365E76" w:rsidRDefault="000553E6" w:rsidP="00115D14">
      <w:pPr>
        <w:shd w:val="clear" w:color="auto" w:fill="FFFFFF" w:themeFill="background1"/>
        <w:autoSpaceDE w:val="0"/>
        <w:autoSpaceDN w:val="0"/>
        <w:adjustRightInd w:val="0"/>
        <w:ind w:firstLine="709"/>
        <w:jc w:val="both"/>
      </w:pPr>
      <w:r w:rsidRPr="00365E76">
        <w:t xml:space="preserve">5.2.4. В случае если конкурс признан несостоявшимся и только один участник, подавший заявку на участие в конкурсе, признан участником конкурса, проект договора передаётся  такому участнику </w:t>
      </w:r>
      <w:r w:rsidRPr="00365E76">
        <w:rPr>
          <w:shd w:val="clear" w:color="auto" w:fill="FFFFFF" w:themeFill="background1"/>
        </w:rPr>
        <w:t>конкурса  в течение трех рабочих дней со</w:t>
      </w:r>
      <w:r w:rsidRPr="00365E76">
        <w:t xml:space="preserve"> дня подписания протокола. </w:t>
      </w:r>
    </w:p>
    <w:p w:rsidR="000553E6" w:rsidRPr="00365E76" w:rsidRDefault="000553E6" w:rsidP="00115D14">
      <w:pPr>
        <w:shd w:val="clear" w:color="auto" w:fill="FFFFFF" w:themeFill="background1"/>
        <w:autoSpaceDE w:val="0"/>
        <w:autoSpaceDN w:val="0"/>
        <w:adjustRightInd w:val="0"/>
        <w:ind w:firstLine="709"/>
        <w:outlineLvl w:val="1"/>
      </w:pPr>
      <w:r w:rsidRPr="00365E76">
        <w:t>5.3. Оценка и сопоставление заявок на участие в конкурсе.</w:t>
      </w:r>
    </w:p>
    <w:p w:rsidR="000553E6" w:rsidRPr="00365E76" w:rsidRDefault="000553E6" w:rsidP="00115D14">
      <w:pPr>
        <w:shd w:val="clear" w:color="auto" w:fill="FFFFFF" w:themeFill="background1"/>
        <w:autoSpaceDE w:val="0"/>
        <w:autoSpaceDN w:val="0"/>
        <w:adjustRightInd w:val="0"/>
        <w:ind w:firstLine="709"/>
        <w:jc w:val="both"/>
      </w:pPr>
      <w:r w:rsidRPr="00365E76">
        <w:t xml:space="preserve">5.3.1.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w:t>
      </w:r>
      <w:r w:rsidR="00695EA2" w:rsidRPr="00365E76">
        <w:t>пяти</w:t>
      </w:r>
      <w:r w:rsidRPr="00365E76">
        <w:t xml:space="preserve"> дней со дня подписания протокола, указанного в пункте 5.2.2.  настоящего порядка. </w:t>
      </w:r>
    </w:p>
    <w:p w:rsidR="000553E6" w:rsidRPr="00365E76" w:rsidRDefault="000553E6" w:rsidP="00F75EC2">
      <w:pPr>
        <w:autoSpaceDE w:val="0"/>
        <w:autoSpaceDN w:val="0"/>
        <w:adjustRightInd w:val="0"/>
        <w:ind w:firstLine="709"/>
        <w:jc w:val="both"/>
        <w:rPr>
          <w:color w:val="FF0000"/>
        </w:rPr>
      </w:pPr>
      <w:r w:rsidRPr="00365E76">
        <w:t xml:space="preserve">5.3.2.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0553E6" w:rsidRPr="00365E76" w:rsidRDefault="000553E6" w:rsidP="000553E6">
      <w:pPr>
        <w:autoSpaceDE w:val="0"/>
        <w:autoSpaceDN w:val="0"/>
        <w:adjustRightInd w:val="0"/>
        <w:ind w:firstLine="709"/>
        <w:jc w:val="both"/>
        <w:rPr>
          <w:color w:val="FF0000"/>
        </w:rPr>
      </w:pPr>
      <w:r w:rsidRPr="00365E76">
        <w:rPr>
          <w:color w:val="000000" w:themeColor="text1"/>
        </w:rPr>
        <w:t xml:space="preserve">5.3.3. Для определения лучших условий исполнения договора, предложенных в заявках на участие в конкурсе, Комиссия оценивает и сопоставляет такие заявки по критериям, установленным </w:t>
      </w:r>
      <w:r w:rsidR="00695EA2" w:rsidRPr="00365E76">
        <w:t>в части 6 Раздела 1 д</w:t>
      </w:r>
      <w:r w:rsidRPr="00365E76">
        <w:t>окументации конкурса.</w:t>
      </w:r>
    </w:p>
    <w:p w:rsidR="000553E6" w:rsidRPr="00365E76" w:rsidRDefault="000553E6" w:rsidP="000553E6">
      <w:pPr>
        <w:autoSpaceDE w:val="0"/>
        <w:autoSpaceDN w:val="0"/>
        <w:adjustRightInd w:val="0"/>
        <w:ind w:firstLine="709"/>
        <w:jc w:val="both"/>
        <w:rPr>
          <w:color w:val="000000" w:themeColor="text1"/>
        </w:rPr>
      </w:pPr>
      <w:r w:rsidRPr="00365E76">
        <w:rPr>
          <w:color w:val="000000" w:themeColor="text1"/>
        </w:rPr>
        <w:t>5.3.4. Комиссия при оценке и сопоставлении заявок на участие в конкурсе вправе оценивать деловую репутацию участника конкурса, наличие у него производственных мощностей, технологического оборудования, трудовых, финансовых ресурсов и иных показателей, необходимых для выполнения работ, оказания услуг, являющихся предметом договора, в том числе, квалификацию работников участника конкурса.</w:t>
      </w:r>
    </w:p>
    <w:p w:rsidR="000553E6" w:rsidRPr="00365E76" w:rsidRDefault="000553E6" w:rsidP="000553E6">
      <w:pPr>
        <w:autoSpaceDE w:val="0"/>
        <w:autoSpaceDN w:val="0"/>
        <w:adjustRightInd w:val="0"/>
        <w:ind w:firstLine="709"/>
        <w:jc w:val="both"/>
      </w:pPr>
      <w:r w:rsidRPr="00365E76">
        <w:t xml:space="preserve">5.3.5. Комиссией 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w:t>
      </w:r>
    </w:p>
    <w:p w:rsidR="000553E6" w:rsidRPr="00365E76" w:rsidRDefault="000553E6" w:rsidP="000553E6">
      <w:pPr>
        <w:autoSpaceDE w:val="0"/>
        <w:autoSpaceDN w:val="0"/>
        <w:adjustRightInd w:val="0"/>
        <w:ind w:firstLine="709"/>
        <w:jc w:val="both"/>
      </w:pPr>
      <w:r w:rsidRPr="00365E76">
        <w:t>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553E6" w:rsidRPr="00365E76" w:rsidRDefault="000553E6" w:rsidP="000553E6">
      <w:pPr>
        <w:autoSpaceDE w:val="0"/>
        <w:autoSpaceDN w:val="0"/>
        <w:adjustRightInd w:val="0"/>
        <w:ind w:firstLine="709"/>
        <w:jc w:val="both"/>
      </w:pPr>
      <w:r w:rsidRPr="00365E76">
        <w:t>5.3.6.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553E6" w:rsidRPr="00365E76" w:rsidRDefault="000553E6" w:rsidP="000553E6">
      <w:pPr>
        <w:autoSpaceDE w:val="0"/>
        <w:autoSpaceDN w:val="0"/>
        <w:adjustRightInd w:val="0"/>
        <w:ind w:firstLine="709"/>
        <w:jc w:val="both"/>
      </w:pPr>
      <w:r w:rsidRPr="00365E76">
        <w:t>5.3.7.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Комиссия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в департаменте, а второй в течение трех рабочих дней со дня подписания п</w:t>
      </w:r>
      <w:r w:rsidR="003910B3" w:rsidRPr="00365E76">
        <w:t>ередаётся победителю конкурса в</w:t>
      </w:r>
      <w:r w:rsidRPr="00365E76">
        <w:t>месте с проектом договора, прилагаемым к конкурсной документации.</w:t>
      </w:r>
    </w:p>
    <w:p w:rsidR="009B02C6" w:rsidRDefault="009B02C6" w:rsidP="00345712">
      <w:pPr>
        <w:autoSpaceDE w:val="0"/>
        <w:autoSpaceDN w:val="0"/>
        <w:adjustRightInd w:val="0"/>
        <w:rPr>
          <w:color w:val="000000" w:themeColor="text1"/>
        </w:rPr>
      </w:pPr>
    </w:p>
    <w:p w:rsidR="00365E76" w:rsidRPr="00365E76" w:rsidRDefault="00365E76" w:rsidP="00345712">
      <w:pPr>
        <w:autoSpaceDE w:val="0"/>
        <w:autoSpaceDN w:val="0"/>
        <w:adjustRightInd w:val="0"/>
        <w:rPr>
          <w:color w:val="000000" w:themeColor="text1"/>
        </w:rPr>
      </w:pPr>
    </w:p>
    <w:p w:rsidR="003801F1" w:rsidRPr="00365E76" w:rsidRDefault="00D93C0B" w:rsidP="005D7829">
      <w:pPr>
        <w:autoSpaceDE w:val="0"/>
        <w:autoSpaceDN w:val="0"/>
        <w:adjustRightInd w:val="0"/>
        <w:jc w:val="center"/>
        <w:rPr>
          <w:b/>
          <w:color w:val="000000" w:themeColor="text1"/>
        </w:rPr>
      </w:pPr>
      <w:r w:rsidRPr="00365E76">
        <w:rPr>
          <w:b/>
          <w:color w:val="000000" w:themeColor="text1"/>
        </w:rPr>
        <w:lastRenderedPageBreak/>
        <w:t xml:space="preserve">6. КРИТЕРИИ </w:t>
      </w:r>
      <w:r w:rsidR="0050096A" w:rsidRPr="00365E76">
        <w:rPr>
          <w:b/>
          <w:color w:val="000000" w:themeColor="text1"/>
        </w:rPr>
        <w:t xml:space="preserve">ДЛЯ </w:t>
      </w:r>
      <w:r w:rsidRPr="00365E76">
        <w:rPr>
          <w:b/>
          <w:color w:val="000000" w:themeColor="text1"/>
        </w:rPr>
        <w:t>ОЦЕНКИ ЗАЯВОК НА УЧАСТИЕ В КОНКУРСЕ</w:t>
      </w:r>
    </w:p>
    <w:p w:rsidR="005D7829" w:rsidRPr="00365E76" w:rsidRDefault="005D7829" w:rsidP="005D7829">
      <w:pPr>
        <w:autoSpaceDE w:val="0"/>
        <w:autoSpaceDN w:val="0"/>
        <w:adjustRightInd w:val="0"/>
        <w:jc w:val="center"/>
        <w:rPr>
          <w:b/>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7200"/>
        <w:gridCol w:w="1669"/>
      </w:tblGrid>
      <w:tr w:rsidR="00DD4702" w:rsidRPr="00365E76" w:rsidTr="008046EE">
        <w:tc>
          <w:tcPr>
            <w:tcW w:w="629" w:type="dxa"/>
          </w:tcPr>
          <w:p w:rsidR="00DD4702" w:rsidRPr="00365E76" w:rsidRDefault="00DD4702" w:rsidP="008046EE">
            <w:pPr>
              <w:widowControl w:val="0"/>
              <w:ind w:left="-62"/>
              <w:jc w:val="center"/>
            </w:pPr>
            <w:r w:rsidRPr="00365E76">
              <w:t>№ п/п</w:t>
            </w:r>
          </w:p>
        </w:tc>
        <w:tc>
          <w:tcPr>
            <w:tcW w:w="7200" w:type="dxa"/>
          </w:tcPr>
          <w:p w:rsidR="00DD4702" w:rsidRPr="00365E76" w:rsidRDefault="00DD4702" w:rsidP="008046EE">
            <w:pPr>
              <w:widowControl w:val="0"/>
              <w:jc w:val="center"/>
            </w:pPr>
            <w:r w:rsidRPr="00365E76">
              <w:t>Критерии</w:t>
            </w:r>
          </w:p>
        </w:tc>
        <w:tc>
          <w:tcPr>
            <w:tcW w:w="1669" w:type="dxa"/>
          </w:tcPr>
          <w:p w:rsidR="00DD4702" w:rsidRPr="00365E76" w:rsidRDefault="00DD4702" w:rsidP="008046EE">
            <w:pPr>
              <w:widowControl w:val="0"/>
              <w:ind w:right="-62"/>
              <w:jc w:val="center"/>
            </w:pPr>
            <w:r w:rsidRPr="00365E76">
              <w:t xml:space="preserve">Оценка критериев </w:t>
            </w:r>
          </w:p>
          <w:p w:rsidR="00DD4702" w:rsidRPr="00365E76" w:rsidRDefault="00DD4702" w:rsidP="008046EE">
            <w:pPr>
              <w:widowControl w:val="0"/>
              <w:jc w:val="center"/>
            </w:pPr>
            <w:r w:rsidRPr="00365E76">
              <w:t>(в баллах)</w:t>
            </w:r>
          </w:p>
        </w:tc>
      </w:tr>
      <w:tr w:rsidR="00DD4702" w:rsidRPr="00365E76" w:rsidTr="008046EE">
        <w:tc>
          <w:tcPr>
            <w:tcW w:w="629" w:type="dxa"/>
          </w:tcPr>
          <w:p w:rsidR="00DD4702" w:rsidRPr="00365E76" w:rsidRDefault="00DD4702" w:rsidP="008046EE">
            <w:pPr>
              <w:widowControl w:val="0"/>
              <w:jc w:val="center"/>
            </w:pPr>
            <w:r w:rsidRPr="00365E76">
              <w:t>1</w:t>
            </w:r>
          </w:p>
        </w:tc>
        <w:tc>
          <w:tcPr>
            <w:tcW w:w="7200" w:type="dxa"/>
          </w:tcPr>
          <w:p w:rsidR="00DD4702" w:rsidRPr="00365E76" w:rsidRDefault="00DD4702" w:rsidP="008046EE">
            <w:pPr>
              <w:widowControl w:val="0"/>
              <w:jc w:val="center"/>
            </w:pPr>
            <w:r w:rsidRPr="00365E76">
              <w:t>2</w:t>
            </w:r>
          </w:p>
        </w:tc>
        <w:tc>
          <w:tcPr>
            <w:tcW w:w="1669" w:type="dxa"/>
          </w:tcPr>
          <w:p w:rsidR="00DD4702" w:rsidRPr="00365E76" w:rsidRDefault="00DD4702" w:rsidP="008046EE">
            <w:pPr>
              <w:widowControl w:val="0"/>
              <w:jc w:val="center"/>
            </w:pPr>
            <w:r w:rsidRPr="00365E76">
              <w:t>3</w:t>
            </w:r>
          </w:p>
        </w:tc>
      </w:tr>
      <w:tr w:rsidR="00DD4702" w:rsidRPr="00365E76" w:rsidTr="008046EE">
        <w:tc>
          <w:tcPr>
            <w:tcW w:w="629" w:type="dxa"/>
            <w:vMerge w:val="restart"/>
          </w:tcPr>
          <w:p w:rsidR="00DD4702" w:rsidRPr="00365E76" w:rsidRDefault="00DD4702" w:rsidP="008046EE">
            <w:pPr>
              <w:widowControl w:val="0"/>
              <w:jc w:val="center"/>
            </w:pPr>
            <w:r w:rsidRPr="00365E76">
              <w:t>1.</w:t>
            </w:r>
          </w:p>
        </w:tc>
        <w:tc>
          <w:tcPr>
            <w:tcW w:w="7200" w:type="dxa"/>
          </w:tcPr>
          <w:p w:rsidR="00DD4702" w:rsidRPr="00365E76" w:rsidRDefault="00DD4702" w:rsidP="00062B2E">
            <w:pPr>
              <w:widowControl w:val="0"/>
              <w:jc w:val="both"/>
            </w:pPr>
            <w:r w:rsidRPr="00365E76">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участников договора простого товарищества в течение года, предшествующего дате проведения конкурса</w:t>
            </w:r>
          </w:p>
        </w:tc>
        <w:tc>
          <w:tcPr>
            <w:tcW w:w="1669" w:type="dxa"/>
          </w:tcPr>
          <w:p w:rsidR="00DD4702" w:rsidRPr="00365E76" w:rsidRDefault="00DD4702" w:rsidP="008046EE">
            <w:pPr>
              <w:widowControl w:val="0"/>
              <w:ind w:right="-62"/>
              <w:jc w:val="center"/>
            </w:pPr>
          </w:p>
        </w:tc>
      </w:tr>
      <w:tr w:rsidR="00DD4702" w:rsidRPr="00365E76" w:rsidTr="008046EE">
        <w:tc>
          <w:tcPr>
            <w:tcW w:w="629" w:type="dxa"/>
            <w:vMerge/>
          </w:tcPr>
          <w:p w:rsidR="00DD4702" w:rsidRPr="00365E76" w:rsidRDefault="00DD4702" w:rsidP="008046EE">
            <w:pPr>
              <w:rPr>
                <w:rFonts w:eastAsia="Calibri"/>
                <w:lang w:eastAsia="en-US"/>
              </w:rPr>
            </w:pPr>
          </w:p>
        </w:tc>
        <w:tc>
          <w:tcPr>
            <w:tcW w:w="7200" w:type="dxa"/>
          </w:tcPr>
          <w:p w:rsidR="00DD4702" w:rsidRPr="00365E76" w:rsidRDefault="00DD4702" w:rsidP="008046EE">
            <w:pPr>
              <w:widowControl w:val="0"/>
            </w:pPr>
            <w:r w:rsidRPr="00365E76">
              <w:t>0</w:t>
            </w:r>
          </w:p>
        </w:tc>
        <w:tc>
          <w:tcPr>
            <w:tcW w:w="1669" w:type="dxa"/>
          </w:tcPr>
          <w:p w:rsidR="00DD4702" w:rsidRPr="00365E76" w:rsidRDefault="00DD4702" w:rsidP="008046EE">
            <w:pPr>
              <w:widowControl w:val="0"/>
              <w:ind w:right="-62"/>
              <w:jc w:val="center"/>
            </w:pPr>
            <w:r w:rsidRPr="00365E76">
              <w:t>0</w:t>
            </w:r>
          </w:p>
        </w:tc>
      </w:tr>
      <w:tr w:rsidR="00DD4702" w:rsidRPr="00365E76" w:rsidTr="008046EE">
        <w:tc>
          <w:tcPr>
            <w:tcW w:w="629" w:type="dxa"/>
            <w:vMerge/>
          </w:tcPr>
          <w:p w:rsidR="00DD4702" w:rsidRPr="00365E76" w:rsidRDefault="00DD4702" w:rsidP="008046EE">
            <w:pPr>
              <w:rPr>
                <w:rFonts w:eastAsia="Calibri"/>
                <w:lang w:eastAsia="en-US"/>
              </w:rPr>
            </w:pPr>
          </w:p>
        </w:tc>
        <w:tc>
          <w:tcPr>
            <w:tcW w:w="7200" w:type="dxa"/>
          </w:tcPr>
          <w:p w:rsidR="00DD4702" w:rsidRPr="00365E76" w:rsidRDefault="00DD4702" w:rsidP="008046EE">
            <w:pPr>
              <w:widowControl w:val="0"/>
            </w:pPr>
            <w:r w:rsidRPr="00365E76">
              <w:t xml:space="preserve">от 0 до 0,1 </w:t>
            </w:r>
          </w:p>
        </w:tc>
        <w:tc>
          <w:tcPr>
            <w:tcW w:w="1669" w:type="dxa"/>
          </w:tcPr>
          <w:p w:rsidR="00DD4702" w:rsidRPr="00365E76" w:rsidRDefault="00DD4702" w:rsidP="008046EE">
            <w:pPr>
              <w:widowControl w:val="0"/>
              <w:jc w:val="center"/>
            </w:pPr>
            <w:r w:rsidRPr="00365E76">
              <w:t>- 10</w:t>
            </w:r>
          </w:p>
        </w:tc>
      </w:tr>
      <w:tr w:rsidR="00DD4702" w:rsidRPr="00365E76" w:rsidTr="008046EE">
        <w:tc>
          <w:tcPr>
            <w:tcW w:w="629" w:type="dxa"/>
            <w:vMerge/>
          </w:tcPr>
          <w:p w:rsidR="00DD4702" w:rsidRPr="00365E76" w:rsidRDefault="00DD4702" w:rsidP="008046EE">
            <w:pPr>
              <w:rPr>
                <w:rFonts w:eastAsia="Calibri"/>
                <w:lang w:eastAsia="en-US"/>
              </w:rPr>
            </w:pPr>
          </w:p>
        </w:tc>
        <w:tc>
          <w:tcPr>
            <w:tcW w:w="7200" w:type="dxa"/>
          </w:tcPr>
          <w:p w:rsidR="00DD4702" w:rsidRPr="00365E76" w:rsidRDefault="00DD4702" w:rsidP="008046EE">
            <w:pPr>
              <w:widowControl w:val="0"/>
            </w:pPr>
            <w:r w:rsidRPr="00365E76">
              <w:t xml:space="preserve">от 0,1 до 0,5 </w:t>
            </w:r>
          </w:p>
        </w:tc>
        <w:tc>
          <w:tcPr>
            <w:tcW w:w="1669" w:type="dxa"/>
          </w:tcPr>
          <w:p w:rsidR="00DD4702" w:rsidRPr="00365E76" w:rsidRDefault="00DD4702" w:rsidP="008046EE">
            <w:pPr>
              <w:widowControl w:val="0"/>
              <w:jc w:val="center"/>
            </w:pPr>
            <w:r w:rsidRPr="00365E76">
              <w:t>- 20</w:t>
            </w:r>
          </w:p>
        </w:tc>
      </w:tr>
      <w:tr w:rsidR="00DD4702" w:rsidRPr="00365E76" w:rsidTr="008046EE">
        <w:tc>
          <w:tcPr>
            <w:tcW w:w="629" w:type="dxa"/>
            <w:vMerge/>
          </w:tcPr>
          <w:p w:rsidR="00DD4702" w:rsidRPr="00365E76" w:rsidRDefault="00DD4702" w:rsidP="008046EE">
            <w:pPr>
              <w:rPr>
                <w:rFonts w:eastAsia="Calibri"/>
                <w:lang w:eastAsia="en-US"/>
              </w:rPr>
            </w:pPr>
          </w:p>
        </w:tc>
        <w:tc>
          <w:tcPr>
            <w:tcW w:w="7200" w:type="dxa"/>
          </w:tcPr>
          <w:p w:rsidR="00DD4702" w:rsidRPr="00365E76" w:rsidRDefault="00DD4702" w:rsidP="008046EE">
            <w:pPr>
              <w:widowControl w:val="0"/>
            </w:pPr>
            <w:r w:rsidRPr="00365E76">
              <w:t xml:space="preserve">от 0,5 до 1 </w:t>
            </w:r>
          </w:p>
        </w:tc>
        <w:tc>
          <w:tcPr>
            <w:tcW w:w="1669" w:type="dxa"/>
          </w:tcPr>
          <w:p w:rsidR="00DD4702" w:rsidRPr="00365E76" w:rsidRDefault="00DD4702" w:rsidP="008046EE">
            <w:pPr>
              <w:widowControl w:val="0"/>
              <w:jc w:val="center"/>
            </w:pPr>
            <w:r w:rsidRPr="00365E76">
              <w:t>- 30</w:t>
            </w:r>
          </w:p>
        </w:tc>
      </w:tr>
      <w:tr w:rsidR="00DD4702" w:rsidRPr="00365E76" w:rsidTr="008046EE">
        <w:tc>
          <w:tcPr>
            <w:tcW w:w="629" w:type="dxa"/>
            <w:vMerge/>
          </w:tcPr>
          <w:p w:rsidR="00DD4702" w:rsidRPr="00365E76" w:rsidRDefault="00DD4702" w:rsidP="008046EE">
            <w:pPr>
              <w:rPr>
                <w:rFonts w:eastAsia="Calibri"/>
                <w:lang w:eastAsia="en-US"/>
              </w:rPr>
            </w:pPr>
          </w:p>
        </w:tc>
        <w:tc>
          <w:tcPr>
            <w:tcW w:w="7200" w:type="dxa"/>
          </w:tcPr>
          <w:p w:rsidR="00DD4702" w:rsidRPr="00365E76" w:rsidRDefault="00DD4702" w:rsidP="00DD4702">
            <w:pPr>
              <w:widowControl w:val="0"/>
            </w:pPr>
            <w:r w:rsidRPr="00365E76">
              <w:t xml:space="preserve">от 1 и более </w:t>
            </w:r>
          </w:p>
        </w:tc>
        <w:tc>
          <w:tcPr>
            <w:tcW w:w="1669" w:type="dxa"/>
          </w:tcPr>
          <w:p w:rsidR="00DD4702" w:rsidRPr="00365E76" w:rsidRDefault="00DD4702" w:rsidP="008046EE">
            <w:pPr>
              <w:widowControl w:val="0"/>
              <w:jc w:val="center"/>
            </w:pPr>
            <w:r w:rsidRPr="00365E76">
              <w:t>- 40</w:t>
            </w:r>
          </w:p>
        </w:tc>
      </w:tr>
      <w:tr w:rsidR="00DD4702" w:rsidRPr="00365E76" w:rsidTr="008046EE">
        <w:tc>
          <w:tcPr>
            <w:tcW w:w="629" w:type="dxa"/>
            <w:vMerge w:val="restart"/>
          </w:tcPr>
          <w:p w:rsidR="00DD4702" w:rsidRPr="00365E76" w:rsidRDefault="00DD4702" w:rsidP="008046EE">
            <w:pPr>
              <w:widowControl w:val="0"/>
              <w:jc w:val="center"/>
            </w:pPr>
            <w:r w:rsidRPr="00365E76">
              <w:t>2.</w:t>
            </w:r>
          </w:p>
        </w:tc>
        <w:tc>
          <w:tcPr>
            <w:tcW w:w="7200" w:type="dxa"/>
          </w:tcPr>
          <w:p w:rsidR="00DD4702" w:rsidRPr="00365E76" w:rsidRDefault="00DD4702" w:rsidP="008046EE">
            <w:pPr>
              <w:widowControl w:val="0"/>
              <w:jc w:val="both"/>
            </w:pPr>
            <w:r w:rsidRPr="00365E76">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669" w:type="dxa"/>
          </w:tcPr>
          <w:p w:rsidR="00DD4702" w:rsidRPr="00365E76" w:rsidRDefault="00DD4702" w:rsidP="008046EE">
            <w:pPr>
              <w:widowControl w:val="0"/>
            </w:pPr>
          </w:p>
        </w:tc>
      </w:tr>
      <w:tr w:rsidR="00DD4702" w:rsidRPr="00365E76" w:rsidTr="008046EE">
        <w:tc>
          <w:tcPr>
            <w:tcW w:w="629" w:type="dxa"/>
            <w:vMerge/>
          </w:tcPr>
          <w:p w:rsidR="00DD4702" w:rsidRPr="00365E76" w:rsidRDefault="00DD4702" w:rsidP="008046EE">
            <w:pPr>
              <w:rPr>
                <w:rFonts w:eastAsia="Calibri"/>
                <w:lang w:eastAsia="en-US"/>
              </w:rPr>
            </w:pPr>
          </w:p>
        </w:tc>
        <w:tc>
          <w:tcPr>
            <w:tcW w:w="7200" w:type="dxa"/>
          </w:tcPr>
          <w:p w:rsidR="00DD4702" w:rsidRPr="00365E76" w:rsidRDefault="00DD4702" w:rsidP="008046EE">
            <w:pPr>
              <w:widowControl w:val="0"/>
              <w:jc w:val="both"/>
            </w:pPr>
            <w:r w:rsidRPr="00365E76">
              <w:t xml:space="preserve">более 10 лет </w:t>
            </w:r>
          </w:p>
        </w:tc>
        <w:tc>
          <w:tcPr>
            <w:tcW w:w="1669" w:type="dxa"/>
          </w:tcPr>
          <w:p w:rsidR="00DD4702" w:rsidRPr="00365E76" w:rsidRDefault="00394DA2" w:rsidP="008046EE">
            <w:pPr>
              <w:jc w:val="center"/>
              <w:rPr>
                <w:rFonts w:eastAsia="Calibri"/>
                <w:lang w:eastAsia="en-US"/>
              </w:rPr>
            </w:pPr>
            <w:r w:rsidRPr="00365E76">
              <w:rPr>
                <w:rFonts w:eastAsia="Calibri"/>
                <w:lang w:eastAsia="en-US"/>
              </w:rPr>
              <w:t>8</w:t>
            </w:r>
          </w:p>
        </w:tc>
      </w:tr>
      <w:tr w:rsidR="00DD4702" w:rsidRPr="00365E76" w:rsidTr="008046EE">
        <w:tc>
          <w:tcPr>
            <w:tcW w:w="629" w:type="dxa"/>
            <w:vMerge/>
          </w:tcPr>
          <w:p w:rsidR="00DD4702" w:rsidRPr="00365E76" w:rsidRDefault="00DD4702" w:rsidP="008046EE">
            <w:pPr>
              <w:rPr>
                <w:rFonts w:eastAsia="Calibri"/>
                <w:lang w:eastAsia="en-US"/>
              </w:rPr>
            </w:pPr>
          </w:p>
        </w:tc>
        <w:tc>
          <w:tcPr>
            <w:tcW w:w="7200" w:type="dxa"/>
          </w:tcPr>
          <w:p w:rsidR="00DD4702" w:rsidRPr="00365E76" w:rsidRDefault="00DD4702" w:rsidP="008046EE">
            <w:pPr>
              <w:widowControl w:val="0"/>
              <w:jc w:val="both"/>
            </w:pPr>
            <w:r w:rsidRPr="00365E76">
              <w:t xml:space="preserve">от 5 лет  до 10 лет </w:t>
            </w:r>
          </w:p>
        </w:tc>
        <w:tc>
          <w:tcPr>
            <w:tcW w:w="1669" w:type="dxa"/>
          </w:tcPr>
          <w:p w:rsidR="00DD4702" w:rsidRPr="00365E76" w:rsidRDefault="00DD4702" w:rsidP="008046EE">
            <w:pPr>
              <w:jc w:val="center"/>
              <w:rPr>
                <w:rFonts w:eastAsia="Calibri"/>
                <w:lang w:eastAsia="en-US"/>
              </w:rPr>
            </w:pPr>
            <w:r w:rsidRPr="00365E76">
              <w:rPr>
                <w:rFonts w:eastAsia="Calibri"/>
                <w:lang w:eastAsia="en-US"/>
              </w:rPr>
              <w:t>6</w:t>
            </w:r>
          </w:p>
        </w:tc>
      </w:tr>
      <w:tr w:rsidR="00DD4702" w:rsidRPr="00365E76" w:rsidTr="008046EE">
        <w:tc>
          <w:tcPr>
            <w:tcW w:w="629" w:type="dxa"/>
            <w:vMerge/>
          </w:tcPr>
          <w:p w:rsidR="00DD4702" w:rsidRPr="00365E76" w:rsidRDefault="00DD4702" w:rsidP="008046EE">
            <w:pPr>
              <w:rPr>
                <w:rFonts w:eastAsia="Calibri"/>
                <w:lang w:eastAsia="en-US"/>
              </w:rPr>
            </w:pPr>
          </w:p>
        </w:tc>
        <w:tc>
          <w:tcPr>
            <w:tcW w:w="7200" w:type="dxa"/>
          </w:tcPr>
          <w:p w:rsidR="00DD4702" w:rsidRPr="00365E76" w:rsidRDefault="00DD4702" w:rsidP="00FE6569">
            <w:pPr>
              <w:widowControl w:val="0"/>
              <w:jc w:val="both"/>
            </w:pPr>
            <w:r w:rsidRPr="00365E76">
              <w:t xml:space="preserve">от </w:t>
            </w:r>
            <w:r w:rsidR="00FE6569" w:rsidRPr="00365E76">
              <w:t>4</w:t>
            </w:r>
            <w:r w:rsidRPr="00365E76">
              <w:t xml:space="preserve"> лет  до 5 лет  </w:t>
            </w:r>
          </w:p>
        </w:tc>
        <w:tc>
          <w:tcPr>
            <w:tcW w:w="1669" w:type="dxa"/>
          </w:tcPr>
          <w:p w:rsidR="00DD4702" w:rsidRPr="00365E76" w:rsidRDefault="00DD4702" w:rsidP="008046EE">
            <w:pPr>
              <w:jc w:val="center"/>
              <w:rPr>
                <w:rFonts w:eastAsia="Calibri"/>
                <w:lang w:eastAsia="en-US"/>
              </w:rPr>
            </w:pPr>
            <w:r w:rsidRPr="00365E76">
              <w:rPr>
                <w:rFonts w:eastAsia="Calibri"/>
                <w:lang w:eastAsia="en-US"/>
              </w:rPr>
              <w:t>4</w:t>
            </w:r>
          </w:p>
        </w:tc>
      </w:tr>
      <w:tr w:rsidR="00FE6569" w:rsidRPr="00365E76" w:rsidTr="00FE6569">
        <w:trPr>
          <w:trHeight w:val="349"/>
        </w:trPr>
        <w:tc>
          <w:tcPr>
            <w:tcW w:w="629" w:type="dxa"/>
            <w:vMerge/>
          </w:tcPr>
          <w:p w:rsidR="00FE6569" w:rsidRPr="00365E76" w:rsidRDefault="00FE6569" w:rsidP="008046EE">
            <w:pPr>
              <w:rPr>
                <w:rFonts w:eastAsia="Calibri"/>
                <w:lang w:eastAsia="en-US"/>
              </w:rPr>
            </w:pPr>
          </w:p>
        </w:tc>
        <w:tc>
          <w:tcPr>
            <w:tcW w:w="7200" w:type="dxa"/>
            <w:vAlign w:val="center"/>
          </w:tcPr>
          <w:p w:rsidR="00FE6569" w:rsidRPr="00365E76" w:rsidRDefault="00FE6569" w:rsidP="00FE6569">
            <w:pPr>
              <w:widowControl w:val="0"/>
            </w:pPr>
            <w:r w:rsidRPr="00365E76">
              <w:t>от 3 лет  до 4 лет</w:t>
            </w:r>
          </w:p>
        </w:tc>
        <w:tc>
          <w:tcPr>
            <w:tcW w:w="1669" w:type="dxa"/>
            <w:vAlign w:val="center"/>
          </w:tcPr>
          <w:p w:rsidR="00FE6569" w:rsidRPr="00365E76" w:rsidRDefault="00FE6569" w:rsidP="00FE6569">
            <w:pPr>
              <w:jc w:val="center"/>
              <w:rPr>
                <w:rFonts w:eastAsia="Calibri"/>
                <w:lang w:eastAsia="en-US"/>
              </w:rPr>
            </w:pPr>
            <w:r w:rsidRPr="00365E76">
              <w:rPr>
                <w:rFonts w:eastAsia="Calibri"/>
                <w:lang w:eastAsia="en-US"/>
              </w:rPr>
              <w:t>2</w:t>
            </w:r>
          </w:p>
        </w:tc>
      </w:tr>
      <w:tr w:rsidR="00DD4702" w:rsidRPr="00365E76" w:rsidTr="008046EE">
        <w:tc>
          <w:tcPr>
            <w:tcW w:w="629" w:type="dxa"/>
          </w:tcPr>
          <w:p w:rsidR="00DD4702" w:rsidRPr="00365E76" w:rsidRDefault="00DD4702" w:rsidP="008046EE">
            <w:pPr>
              <w:widowControl w:val="0"/>
              <w:jc w:val="center"/>
            </w:pPr>
            <w:r w:rsidRPr="00365E76">
              <w:t>3.</w:t>
            </w:r>
          </w:p>
        </w:tc>
        <w:tc>
          <w:tcPr>
            <w:tcW w:w="7200" w:type="dxa"/>
          </w:tcPr>
          <w:p w:rsidR="00DD4702" w:rsidRPr="00365E76" w:rsidRDefault="00DD4702" w:rsidP="008046EE">
            <w:pPr>
              <w:widowControl w:val="0"/>
              <w:jc w:val="both"/>
            </w:pPr>
            <w:r w:rsidRPr="00365E76">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c>
          <w:tcPr>
            <w:tcW w:w="1669" w:type="dxa"/>
          </w:tcPr>
          <w:p w:rsidR="00DD4702" w:rsidRPr="00365E76" w:rsidRDefault="00DD4702" w:rsidP="008046EE">
            <w:pPr>
              <w:widowControl w:val="0"/>
            </w:pPr>
            <w:r w:rsidRPr="00365E76">
              <w:t>сумма баллов за каждое транспортное средство</w:t>
            </w: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t>3.1</w:t>
            </w:r>
          </w:p>
        </w:tc>
        <w:tc>
          <w:tcPr>
            <w:tcW w:w="7200" w:type="dxa"/>
          </w:tcPr>
          <w:p w:rsidR="00DD4702" w:rsidRPr="00365E76" w:rsidRDefault="00DD4702" w:rsidP="008046EE">
            <w:pPr>
              <w:widowControl w:val="0"/>
            </w:pPr>
            <w:r w:rsidRPr="00365E76">
              <w:t>наличие кондиционера</w:t>
            </w:r>
          </w:p>
        </w:tc>
        <w:tc>
          <w:tcPr>
            <w:tcW w:w="1669" w:type="dxa"/>
          </w:tcPr>
          <w:p w:rsidR="00DD4702" w:rsidRPr="00365E76" w:rsidRDefault="00DD4702" w:rsidP="008046EE">
            <w:pPr>
              <w:widowControl w:val="0"/>
              <w:jc w:val="center"/>
            </w:pPr>
            <w:r w:rsidRPr="00365E76">
              <w:t>5</w:t>
            </w: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t>3.2</w:t>
            </w:r>
          </w:p>
        </w:tc>
        <w:tc>
          <w:tcPr>
            <w:tcW w:w="7200" w:type="dxa"/>
          </w:tcPr>
          <w:p w:rsidR="00DD4702" w:rsidRPr="00365E76" w:rsidRDefault="00DD4702" w:rsidP="008046EE">
            <w:pPr>
              <w:widowControl w:val="0"/>
            </w:pPr>
            <w:r w:rsidRPr="00365E76">
              <w:t>наличие низкого пола</w:t>
            </w:r>
          </w:p>
        </w:tc>
        <w:tc>
          <w:tcPr>
            <w:tcW w:w="1669" w:type="dxa"/>
          </w:tcPr>
          <w:p w:rsidR="00DD4702" w:rsidRPr="00365E76" w:rsidRDefault="00DD4702" w:rsidP="008046EE">
            <w:pPr>
              <w:widowControl w:val="0"/>
              <w:jc w:val="center"/>
            </w:pPr>
            <w:r w:rsidRPr="00365E76">
              <w:t>10</w:t>
            </w: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t>3.3</w:t>
            </w:r>
          </w:p>
        </w:tc>
        <w:tc>
          <w:tcPr>
            <w:tcW w:w="7200" w:type="dxa"/>
          </w:tcPr>
          <w:p w:rsidR="00DD4702" w:rsidRPr="00365E76" w:rsidRDefault="00DD4702" w:rsidP="008046EE">
            <w:pPr>
              <w:widowControl w:val="0"/>
              <w:jc w:val="both"/>
            </w:pPr>
            <w:r w:rsidRPr="00365E76">
              <w:t xml:space="preserve">наличие оборудования для перевозок пассажиров с ограниченными </w:t>
            </w:r>
            <w:r w:rsidRPr="00365E76">
              <w:lastRenderedPageBreak/>
              <w:t>возможностями передвижения</w:t>
            </w:r>
          </w:p>
        </w:tc>
        <w:tc>
          <w:tcPr>
            <w:tcW w:w="1669" w:type="dxa"/>
          </w:tcPr>
          <w:p w:rsidR="00DD4702" w:rsidRPr="00365E76" w:rsidRDefault="00DD4702" w:rsidP="008046EE">
            <w:pPr>
              <w:widowControl w:val="0"/>
              <w:jc w:val="center"/>
            </w:pPr>
            <w:r w:rsidRPr="00365E76">
              <w:lastRenderedPageBreak/>
              <w:t>10</w:t>
            </w: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lastRenderedPageBreak/>
              <w:t>3.4</w:t>
            </w:r>
          </w:p>
        </w:tc>
        <w:tc>
          <w:tcPr>
            <w:tcW w:w="7200" w:type="dxa"/>
          </w:tcPr>
          <w:p w:rsidR="00DD4702" w:rsidRPr="00365E76" w:rsidRDefault="00DD4702" w:rsidP="008046EE">
            <w:pPr>
              <w:widowControl w:val="0"/>
              <w:jc w:val="both"/>
            </w:pPr>
            <w:r w:rsidRPr="00365E76">
              <w:t>наличие оборудования для перевозок пассажиров с детскими колясками</w:t>
            </w:r>
          </w:p>
        </w:tc>
        <w:tc>
          <w:tcPr>
            <w:tcW w:w="1669" w:type="dxa"/>
          </w:tcPr>
          <w:p w:rsidR="00DD4702" w:rsidRPr="00365E76" w:rsidRDefault="00DD4702" w:rsidP="008046EE">
            <w:pPr>
              <w:widowControl w:val="0"/>
              <w:jc w:val="center"/>
            </w:pPr>
            <w:r w:rsidRPr="00365E76">
              <w:t>10</w:t>
            </w: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t>3.5</w:t>
            </w:r>
          </w:p>
        </w:tc>
        <w:tc>
          <w:tcPr>
            <w:tcW w:w="7200" w:type="dxa"/>
          </w:tcPr>
          <w:p w:rsidR="00DD4702" w:rsidRPr="00365E76" w:rsidRDefault="00DD4702" w:rsidP="008046EE">
            <w:pPr>
              <w:widowControl w:val="0"/>
            </w:pPr>
            <w:r w:rsidRPr="00365E76">
              <w:t>наличие автономного отопителя в салоне автобуса</w:t>
            </w:r>
          </w:p>
        </w:tc>
        <w:tc>
          <w:tcPr>
            <w:tcW w:w="1669" w:type="dxa"/>
          </w:tcPr>
          <w:p w:rsidR="00DD4702" w:rsidRPr="00365E76" w:rsidRDefault="00DD4702" w:rsidP="008046EE">
            <w:pPr>
              <w:widowControl w:val="0"/>
              <w:jc w:val="center"/>
            </w:pPr>
            <w:r w:rsidRPr="00365E76">
              <w:t>10</w:t>
            </w: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t>3.6</w:t>
            </w:r>
          </w:p>
        </w:tc>
        <w:tc>
          <w:tcPr>
            <w:tcW w:w="7200" w:type="dxa"/>
          </w:tcPr>
          <w:p w:rsidR="00DD4702" w:rsidRPr="00365E76" w:rsidRDefault="00DD4702" w:rsidP="008046EE">
            <w:pPr>
              <w:widowControl w:val="0"/>
            </w:pPr>
            <w:r w:rsidRPr="00365E76">
              <w:t>наличие двухкамерного стеклопакета</w:t>
            </w:r>
          </w:p>
        </w:tc>
        <w:tc>
          <w:tcPr>
            <w:tcW w:w="1669" w:type="dxa"/>
          </w:tcPr>
          <w:p w:rsidR="00DD4702" w:rsidRPr="00365E76" w:rsidRDefault="00DD4702" w:rsidP="008046EE">
            <w:pPr>
              <w:widowControl w:val="0"/>
              <w:jc w:val="center"/>
            </w:pPr>
            <w:r w:rsidRPr="00365E76">
              <w:t>15</w:t>
            </w: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t>3.7</w:t>
            </w:r>
          </w:p>
        </w:tc>
        <w:tc>
          <w:tcPr>
            <w:tcW w:w="7200" w:type="dxa"/>
          </w:tcPr>
          <w:p w:rsidR="00DD4702" w:rsidRPr="00365E76" w:rsidRDefault="00DD4702" w:rsidP="008046EE">
            <w:pPr>
              <w:widowControl w:val="0"/>
            </w:pPr>
            <w:r w:rsidRPr="00365E76">
              <w:t>экологические показатели транспортных средств</w:t>
            </w:r>
          </w:p>
        </w:tc>
        <w:tc>
          <w:tcPr>
            <w:tcW w:w="1669" w:type="dxa"/>
          </w:tcPr>
          <w:p w:rsidR="00DD4702" w:rsidRPr="00365E76" w:rsidRDefault="00DD4702" w:rsidP="008046EE">
            <w:pPr>
              <w:widowControl w:val="0"/>
              <w:jc w:val="center"/>
            </w:pP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t>3.7.1</w:t>
            </w:r>
          </w:p>
        </w:tc>
        <w:tc>
          <w:tcPr>
            <w:tcW w:w="7200" w:type="dxa"/>
          </w:tcPr>
          <w:p w:rsidR="00DD4702" w:rsidRPr="00365E76" w:rsidRDefault="00DD4702" w:rsidP="008046EE">
            <w:pPr>
              <w:rPr>
                <w:rFonts w:eastAsia="Calibri"/>
                <w:lang w:eastAsia="en-US"/>
              </w:rPr>
            </w:pPr>
            <w:r w:rsidRPr="00365E76">
              <w:rPr>
                <w:rFonts w:eastAsia="Calibri"/>
                <w:lang w:eastAsia="en-US"/>
              </w:rPr>
              <w:t>двигатель на газомоторном топливе</w:t>
            </w:r>
          </w:p>
        </w:tc>
        <w:tc>
          <w:tcPr>
            <w:tcW w:w="1669" w:type="dxa"/>
          </w:tcPr>
          <w:p w:rsidR="00DD4702" w:rsidRPr="00365E76" w:rsidRDefault="00DD4702" w:rsidP="008046EE">
            <w:pPr>
              <w:jc w:val="center"/>
              <w:rPr>
                <w:rFonts w:eastAsia="Calibri"/>
                <w:lang w:eastAsia="en-US"/>
              </w:rPr>
            </w:pPr>
            <w:r w:rsidRPr="00365E76">
              <w:rPr>
                <w:rFonts w:eastAsia="Calibri"/>
                <w:lang w:eastAsia="en-US"/>
              </w:rPr>
              <w:t>10</w:t>
            </w: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t>3.7.2</w:t>
            </w:r>
          </w:p>
        </w:tc>
        <w:tc>
          <w:tcPr>
            <w:tcW w:w="7200" w:type="dxa"/>
          </w:tcPr>
          <w:p w:rsidR="00DD4702" w:rsidRPr="00365E76" w:rsidRDefault="00DD4702" w:rsidP="008046EE">
            <w:pPr>
              <w:rPr>
                <w:rFonts w:eastAsia="Calibri"/>
                <w:lang w:eastAsia="en-US"/>
              </w:rPr>
            </w:pPr>
            <w:r w:rsidRPr="00365E76">
              <w:rPr>
                <w:rFonts w:eastAsia="Calibri"/>
                <w:lang w:eastAsia="en-US"/>
              </w:rPr>
              <w:t>двигатель ЕВРО-5</w:t>
            </w:r>
          </w:p>
        </w:tc>
        <w:tc>
          <w:tcPr>
            <w:tcW w:w="1669" w:type="dxa"/>
          </w:tcPr>
          <w:p w:rsidR="00DD4702" w:rsidRPr="00365E76" w:rsidRDefault="00DD4702" w:rsidP="008046EE">
            <w:pPr>
              <w:jc w:val="center"/>
              <w:rPr>
                <w:rFonts w:eastAsia="Calibri"/>
                <w:lang w:eastAsia="en-US"/>
              </w:rPr>
            </w:pPr>
            <w:r w:rsidRPr="00365E76">
              <w:rPr>
                <w:rFonts w:eastAsia="Calibri"/>
                <w:lang w:eastAsia="en-US"/>
              </w:rPr>
              <w:t>8</w:t>
            </w: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t>3.7.3</w:t>
            </w:r>
          </w:p>
        </w:tc>
        <w:tc>
          <w:tcPr>
            <w:tcW w:w="7200" w:type="dxa"/>
          </w:tcPr>
          <w:p w:rsidR="00DD4702" w:rsidRPr="00365E76" w:rsidRDefault="00DD4702" w:rsidP="008046EE">
            <w:pPr>
              <w:rPr>
                <w:rFonts w:eastAsia="Calibri"/>
                <w:lang w:eastAsia="en-US"/>
              </w:rPr>
            </w:pPr>
            <w:r w:rsidRPr="00365E76">
              <w:rPr>
                <w:rFonts w:eastAsia="Calibri"/>
                <w:lang w:eastAsia="en-US"/>
              </w:rPr>
              <w:t>двигатель ЕВРО-4</w:t>
            </w:r>
          </w:p>
        </w:tc>
        <w:tc>
          <w:tcPr>
            <w:tcW w:w="1669" w:type="dxa"/>
          </w:tcPr>
          <w:p w:rsidR="00DD4702" w:rsidRPr="00365E76" w:rsidRDefault="00DD4702" w:rsidP="008046EE">
            <w:pPr>
              <w:jc w:val="center"/>
              <w:rPr>
                <w:rFonts w:eastAsia="Calibri"/>
                <w:lang w:eastAsia="en-US"/>
              </w:rPr>
            </w:pPr>
            <w:r w:rsidRPr="00365E76">
              <w:rPr>
                <w:rFonts w:eastAsia="Calibri"/>
                <w:lang w:eastAsia="en-US"/>
              </w:rPr>
              <w:t>6</w:t>
            </w: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t>3.7.4</w:t>
            </w:r>
          </w:p>
        </w:tc>
        <w:tc>
          <w:tcPr>
            <w:tcW w:w="7200" w:type="dxa"/>
          </w:tcPr>
          <w:p w:rsidR="00DD4702" w:rsidRPr="00365E76" w:rsidRDefault="00DD4702" w:rsidP="008046EE">
            <w:pPr>
              <w:rPr>
                <w:rFonts w:eastAsia="Calibri"/>
                <w:lang w:eastAsia="en-US"/>
              </w:rPr>
            </w:pPr>
            <w:r w:rsidRPr="00365E76">
              <w:rPr>
                <w:rFonts w:eastAsia="Calibri"/>
                <w:lang w:eastAsia="en-US"/>
              </w:rPr>
              <w:t xml:space="preserve">двигатель </w:t>
            </w:r>
            <w:r w:rsidR="006B19BC" w:rsidRPr="00365E76">
              <w:rPr>
                <w:rFonts w:eastAsia="Calibri"/>
                <w:lang w:eastAsia="en-US"/>
              </w:rPr>
              <w:t xml:space="preserve">ЕВРО </w:t>
            </w:r>
            <w:r w:rsidRPr="00365E76">
              <w:rPr>
                <w:rFonts w:eastAsia="Calibri"/>
                <w:lang w:eastAsia="en-US"/>
              </w:rPr>
              <w:t>-3</w:t>
            </w:r>
          </w:p>
        </w:tc>
        <w:tc>
          <w:tcPr>
            <w:tcW w:w="1669" w:type="dxa"/>
          </w:tcPr>
          <w:p w:rsidR="00DD4702" w:rsidRPr="00365E76" w:rsidRDefault="00DD4702" w:rsidP="008046EE">
            <w:pPr>
              <w:jc w:val="center"/>
              <w:rPr>
                <w:rFonts w:eastAsia="Calibri"/>
                <w:lang w:eastAsia="en-US"/>
              </w:rPr>
            </w:pPr>
            <w:r w:rsidRPr="00365E76">
              <w:rPr>
                <w:rFonts w:eastAsia="Calibri"/>
                <w:lang w:eastAsia="en-US"/>
              </w:rPr>
              <w:t>2</w:t>
            </w:r>
          </w:p>
        </w:tc>
      </w:tr>
      <w:tr w:rsidR="00DD4702" w:rsidRPr="00365E76" w:rsidTr="008046EE">
        <w:tc>
          <w:tcPr>
            <w:tcW w:w="629" w:type="dxa"/>
          </w:tcPr>
          <w:p w:rsidR="00DD4702" w:rsidRPr="00365E76" w:rsidRDefault="00DD4702" w:rsidP="006B19BC">
            <w:pPr>
              <w:jc w:val="center"/>
              <w:rPr>
                <w:rFonts w:eastAsia="Calibri"/>
                <w:lang w:eastAsia="en-US"/>
              </w:rPr>
            </w:pPr>
            <w:r w:rsidRPr="00365E76">
              <w:rPr>
                <w:rFonts w:eastAsia="Calibri"/>
                <w:lang w:eastAsia="en-US"/>
              </w:rPr>
              <w:t>3.7.5</w:t>
            </w:r>
          </w:p>
        </w:tc>
        <w:tc>
          <w:tcPr>
            <w:tcW w:w="7200" w:type="dxa"/>
          </w:tcPr>
          <w:p w:rsidR="00DD4702" w:rsidRPr="00365E76" w:rsidRDefault="00DD4702" w:rsidP="008046EE">
            <w:pPr>
              <w:rPr>
                <w:rFonts w:eastAsia="Calibri"/>
                <w:lang w:eastAsia="en-US"/>
              </w:rPr>
            </w:pPr>
            <w:r w:rsidRPr="00365E76">
              <w:rPr>
                <w:rFonts w:eastAsia="Calibri"/>
                <w:lang w:eastAsia="en-US"/>
              </w:rPr>
              <w:t xml:space="preserve">двигатель </w:t>
            </w:r>
            <w:r w:rsidR="006B19BC" w:rsidRPr="00365E76">
              <w:rPr>
                <w:rFonts w:eastAsia="Calibri"/>
                <w:lang w:eastAsia="en-US"/>
              </w:rPr>
              <w:t xml:space="preserve">ЕВРО </w:t>
            </w:r>
            <w:r w:rsidRPr="00365E76">
              <w:rPr>
                <w:rFonts w:eastAsia="Calibri"/>
                <w:lang w:eastAsia="en-US"/>
              </w:rPr>
              <w:t>-2 и ниже</w:t>
            </w:r>
          </w:p>
        </w:tc>
        <w:tc>
          <w:tcPr>
            <w:tcW w:w="1669" w:type="dxa"/>
          </w:tcPr>
          <w:p w:rsidR="00DD4702" w:rsidRPr="00365E76" w:rsidRDefault="00DD4702" w:rsidP="008046EE">
            <w:pPr>
              <w:jc w:val="center"/>
              <w:rPr>
                <w:rFonts w:eastAsia="Calibri"/>
                <w:lang w:eastAsia="en-US"/>
              </w:rPr>
            </w:pPr>
            <w:r w:rsidRPr="00365E76">
              <w:rPr>
                <w:rFonts w:eastAsia="Calibri"/>
                <w:lang w:eastAsia="en-US"/>
              </w:rPr>
              <w:t>0</w:t>
            </w:r>
          </w:p>
        </w:tc>
      </w:tr>
      <w:tr w:rsidR="00DD4702" w:rsidRPr="00365E76" w:rsidTr="008046EE">
        <w:tc>
          <w:tcPr>
            <w:tcW w:w="629" w:type="dxa"/>
            <w:vMerge w:val="restart"/>
          </w:tcPr>
          <w:p w:rsidR="00DD4702" w:rsidRPr="00365E76" w:rsidRDefault="00DD4702" w:rsidP="008046EE">
            <w:pPr>
              <w:widowControl w:val="0"/>
              <w:jc w:val="center"/>
            </w:pPr>
            <w:r w:rsidRPr="00365E76">
              <w:t>4.</w:t>
            </w:r>
          </w:p>
        </w:tc>
        <w:tc>
          <w:tcPr>
            <w:tcW w:w="7200" w:type="dxa"/>
          </w:tcPr>
          <w:p w:rsidR="00DD4702" w:rsidRPr="00365E76" w:rsidRDefault="00DD4702" w:rsidP="008046EE">
            <w:pPr>
              <w:widowControl w:val="0"/>
              <w:jc w:val="both"/>
            </w:pPr>
            <w:r w:rsidRPr="00365E76">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669" w:type="dxa"/>
          </w:tcPr>
          <w:p w:rsidR="00DD4702" w:rsidRPr="00365E76" w:rsidRDefault="00DD4702" w:rsidP="008046EE">
            <w:pPr>
              <w:widowControl w:val="0"/>
            </w:pPr>
            <w:r w:rsidRPr="00365E76">
              <w:t>сумма баллов за каждое транспортное средство</w:t>
            </w:r>
          </w:p>
        </w:tc>
      </w:tr>
      <w:tr w:rsidR="00DD4702" w:rsidRPr="00365E76" w:rsidTr="008046EE">
        <w:tc>
          <w:tcPr>
            <w:tcW w:w="629" w:type="dxa"/>
            <w:vMerge/>
          </w:tcPr>
          <w:p w:rsidR="00DD4702" w:rsidRPr="00365E76" w:rsidRDefault="00DD4702" w:rsidP="008046EE">
            <w:pPr>
              <w:widowControl w:val="0"/>
              <w:jc w:val="center"/>
            </w:pPr>
          </w:p>
        </w:tc>
        <w:tc>
          <w:tcPr>
            <w:tcW w:w="7200" w:type="dxa"/>
          </w:tcPr>
          <w:p w:rsidR="00DD4702" w:rsidRPr="00365E76" w:rsidRDefault="00DD4702" w:rsidP="008046EE">
            <w:pPr>
              <w:widowControl w:val="0"/>
            </w:pPr>
            <w:r w:rsidRPr="00365E76">
              <w:t xml:space="preserve">более 10 лет </w:t>
            </w:r>
          </w:p>
        </w:tc>
        <w:tc>
          <w:tcPr>
            <w:tcW w:w="1669" w:type="dxa"/>
          </w:tcPr>
          <w:p w:rsidR="00DD4702" w:rsidRPr="00365E76" w:rsidRDefault="00DD4702" w:rsidP="008046EE">
            <w:pPr>
              <w:widowControl w:val="0"/>
              <w:jc w:val="center"/>
            </w:pPr>
            <w:r w:rsidRPr="00365E76">
              <w:t>0</w:t>
            </w:r>
          </w:p>
        </w:tc>
      </w:tr>
      <w:tr w:rsidR="00DD4702" w:rsidRPr="00365E76" w:rsidTr="008046EE">
        <w:tc>
          <w:tcPr>
            <w:tcW w:w="629" w:type="dxa"/>
            <w:vMerge/>
          </w:tcPr>
          <w:p w:rsidR="00DD4702" w:rsidRPr="00365E76" w:rsidRDefault="00DD4702" w:rsidP="008046EE">
            <w:pPr>
              <w:rPr>
                <w:rFonts w:eastAsia="Calibri"/>
                <w:lang w:eastAsia="en-US"/>
              </w:rPr>
            </w:pPr>
          </w:p>
        </w:tc>
        <w:tc>
          <w:tcPr>
            <w:tcW w:w="7200" w:type="dxa"/>
          </w:tcPr>
          <w:p w:rsidR="00DD4702" w:rsidRPr="00365E76" w:rsidRDefault="00DD4702" w:rsidP="008046EE">
            <w:pPr>
              <w:widowControl w:val="0"/>
            </w:pPr>
            <w:r w:rsidRPr="00365E76">
              <w:t>от 7 до 10 лет</w:t>
            </w:r>
          </w:p>
        </w:tc>
        <w:tc>
          <w:tcPr>
            <w:tcW w:w="1669" w:type="dxa"/>
          </w:tcPr>
          <w:p w:rsidR="00DD4702" w:rsidRPr="00365E76" w:rsidRDefault="00DD4702" w:rsidP="008046EE">
            <w:pPr>
              <w:widowControl w:val="0"/>
              <w:jc w:val="center"/>
            </w:pPr>
            <w:r w:rsidRPr="00365E76">
              <w:t>2</w:t>
            </w:r>
          </w:p>
        </w:tc>
      </w:tr>
      <w:tr w:rsidR="00DD4702" w:rsidRPr="00365E76" w:rsidTr="008046EE">
        <w:tc>
          <w:tcPr>
            <w:tcW w:w="629" w:type="dxa"/>
            <w:vMerge/>
          </w:tcPr>
          <w:p w:rsidR="00DD4702" w:rsidRPr="00365E76" w:rsidRDefault="00DD4702" w:rsidP="008046EE">
            <w:pPr>
              <w:rPr>
                <w:rFonts w:eastAsia="Calibri"/>
                <w:lang w:eastAsia="en-US"/>
              </w:rPr>
            </w:pPr>
          </w:p>
        </w:tc>
        <w:tc>
          <w:tcPr>
            <w:tcW w:w="7200" w:type="dxa"/>
          </w:tcPr>
          <w:p w:rsidR="00DD4702" w:rsidRPr="00365E76" w:rsidRDefault="00DD4702" w:rsidP="008046EE">
            <w:pPr>
              <w:widowControl w:val="0"/>
            </w:pPr>
            <w:r w:rsidRPr="00365E76">
              <w:t>от 3 до 7 лет</w:t>
            </w:r>
          </w:p>
        </w:tc>
        <w:tc>
          <w:tcPr>
            <w:tcW w:w="1669" w:type="dxa"/>
          </w:tcPr>
          <w:p w:rsidR="00DD4702" w:rsidRPr="00365E76" w:rsidRDefault="00DD4702" w:rsidP="008046EE">
            <w:pPr>
              <w:widowControl w:val="0"/>
              <w:jc w:val="center"/>
            </w:pPr>
            <w:r w:rsidRPr="00365E76">
              <w:t>6</w:t>
            </w:r>
          </w:p>
        </w:tc>
      </w:tr>
      <w:tr w:rsidR="00DD4702" w:rsidRPr="00365E76" w:rsidTr="008046EE">
        <w:tc>
          <w:tcPr>
            <w:tcW w:w="629" w:type="dxa"/>
            <w:vMerge/>
          </w:tcPr>
          <w:p w:rsidR="00DD4702" w:rsidRPr="00365E76" w:rsidRDefault="00DD4702" w:rsidP="008046EE">
            <w:pPr>
              <w:rPr>
                <w:rFonts w:eastAsia="Calibri"/>
                <w:lang w:eastAsia="en-US"/>
              </w:rPr>
            </w:pPr>
          </w:p>
        </w:tc>
        <w:tc>
          <w:tcPr>
            <w:tcW w:w="7200" w:type="dxa"/>
          </w:tcPr>
          <w:p w:rsidR="00DD4702" w:rsidRPr="00365E76" w:rsidRDefault="00DD4702" w:rsidP="008046EE">
            <w:pPr>
              <w:widowControl w:val="0"/>
            </w:pPr>
            <w:r w:rsidRPr="00365E76">
              <w:t>менее 3 лет</w:t>
            </w:r>
          </w:p>
        </w:tc>
        <w:tc>
          <w:tcPr>
            <w:tcW w:w="1669" w:type="dxa"/>
          </w:tcPr>
          <w:p w:rsidR="00DD4702" w:rsidRPr="00365E76" w:rsidRDefault="00DD4702" w:rsidP="008046EE">
            <w:pPr>
              <w:widowControl w:val="0"/>
              <w:jc w:val="center"/>
            </w:pPr>
            <w:r w:rsidRPr="00365E76">
              <w:t>10</w:t>
            </w:r>
          </w:p>
        </w:tc>
      </w:tr>
    </w:tbl>
    <w:p w:rsidR="000C5260" w:rsidRPr="00365E76" w:rsidRDefault="000C5260" w:rsidP="00FC1574">
      <w:pPr>
        <w:pStyle w:val="13"/>
        <w:tabs>
          <w:tab w:val="clear" w:pos="574"/>
          <w:tab w:val="num" w:pos="480"/>
        </w:tabs>
        <w:spacing w:before="120" w:after="0"/>
        <w:ind w:left="0" w:firstLine="0"/>
        <w:jc w:val="center"/>
        <w:rPr>
          <w:sz w:val="24"/>
        </w:rPr>
        <w:sectPr w:rsidR="000C5260" w:rsidRPr="00365E76" w:rsidSect="00A13271">
          <w:headerReference w:type="even" r:id="rId8"/>
          <w:headerReference w:type="default" r:id="rId9"/>
          <w:pgSz w:w="11906" w:h="16838"/>
          <w:pgMar w:top="567" w:right="567" w:bottom="567" w:left="1701" w:header="720" w:footer="720" w:gutter="0"/>
          <w:cols w:space="720"/>
          <w:noEndnote/>
        </w:sectPr>
      </w:pPr>
      <w:bookmarkStart w:id="24" w:name="_Ref119430360"/>
      <w:bookmarkStart w:id="25" w:name="_Toc121738319"/>
    </w:p>
    <w:p w:rsidR="00B96407" w:rsidRPr="00365E76" w:rsidRDefault="00B96407" w:rsidP="00FC1574">
      <w:pPr>
        <w:pStyle w:val="13"/>
        <w:tabs>
          <w:tab w:val="clear" w:pos="574"/>
          <w:tab w:val="num" w:pos="480"/>
        </w:tabs>
        <w:spacing w:before="120" w:after="0"/>
        <w:ind w:left="0" w:firstLine="0"/>
        <w:jc w:val="center"/>
        <w:rPr>
          <w:sz w:val="24"/>
        </w:rPr>
      </w:pPr>
      <w:r w:rsidRPr="00365E76">
        <w:rPr>
          <w:sz w:val="24"/>
        </w:rPr>
        <w:lastRenderedPageBreak/>
        <w:t>РАЗДЕЛ 2</w:t>
      </w:r>
    </w:p>
    <w:p w:rsidR="00183D1A" w:rsidRPr="00365E76" w:rsidRDefault="00291C94" w:rsidP="00B96407">
      <w:pPr>
        <w:pStyle w:val="13"/>
        <w:tabs>
          <w:tab w:val="clear" w:pos="574"/>
          <w:tab w:val="num" w:pos="480"/>
        </w:tabs>
        <w:spacing w:before="120" w:after="0"/>
        <w:ind w:left="0" w:firstLine="0"/>
        <w:jc w:val="center"/>
        <w:rPr>
          <w:sz w:val="24"/>
        </w:rPr>
      </w:pPr>
      <w:r w:rsidRPr="00365E76">
        <w:rPr>
          <w:b w:val="0"/>
          <w:sz w:val="24"/>
        </w:rPr>
        <w:t xml:space="preserve"> </w:t>
      </w:r>
      <w:r w:rsidR="00FC1574" w:rsidRPr="00365E76">
        <w:rPr>
          <w:sz w:val="24"/>
        </w:rPr>
        <w:t>ИНФОРМ</w:t>
      </w:r>
      <w:r w:rsidR="00F95957" w:rsidRPr="00365E76">
        <w:rPr>
          <w:sz w:val="24"/>
        </w:rPr>
        <w:t>АЦИОННАЯ КАРТА КОНКУРС</w:t>
      </w:r>
      <w:r w:rsidR="00FC1574" w:rsidRPr="00365E76">
        <w:rPr>
          <w:sz w:val="24"/>
        </w:rPr>
        <w:t>А</w:t>
      </w:r>
    </w:p>
    <w:p w:rsidR="0069165E" w:rsidRPr="00365E76" w:rsidRDefault="0069165E" w:rsidP="00620CEA">
      <w:pPr>
        <w:pStyle w:val="13"/>
        <w:tabs>
          <w:tab w:val="clear" w:pos="574"/>
          <w:tab w:val="num" w:pos="972"/>
        </w:tabs>
        <w:ind w:left="0" w:firstLine="0"/>
        <w:jc w:val="center"/>
        <w:rPr>
          <w:sz w:val="24"/>
        </w:rPr>
      </w:pPr>
    </w:p>
    <w:tbl>
      <w:tblPr>
        <w:tblW w:w="9497" w:type="dxa"/>
        <w:tblInd w:w="250" w:type="dxa"/>
        <w:tblLayout w:type="fixed"/>
        <w:tblLook w:val="0000"/>
      </w:tblPr>
      <w:tblGrid>
        <w:gridCol w:w="2410"/>
        <w:gridCol w:w="7087"/>
      </w:tblGrid>
      <w:tr w:rsidR="00EC09FF" w:rsidRPr="00365E76" w:rsidTr="00535D58">
        <w:trPr>
          <w:trHeight w:val="52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C09FF" w:rsidRPr="00365E76" w:rsidRDefault="00EC09FF" w:rsidP="00EC09FF">
            <w:pPr>
              <w:keepNext/>
              <w:keepLines/>
              <w:widowControl w:val="0"/>
              <w:suppressLineNumbers/>
              <w:suppressAutoHyphens/>
              <w:jc w:val="center"/>
            </w:pPr>
            <w:r w:rsidRPr="00365E76">
              <w:t>Наименование показателя</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EC09FF" w:rsidRPr="00365E76" w:rsidRDefault="00EC09FF" w:rsidP="00646571">
            <w:pPr>
              <w:keepNext/>
              <w:keepLines/>
              <w:widowControl w:val="0"/>
              <w:suppressLineNumbers/>
              <w:suppressAutoHyphens/>
              <w:jc w:val="center"/>
            </w:pPr>
            <w:r w:rsidRPr="00365E76">
              <w:t>Информация</w:t>
            </w:r>
          </w:p>
        </w:tc>
      </w:tr>
      <w:tr w:rsidR="00535D58" w:rsidRPr="00365E76" w:rsidTr="00535D58">
        <w:trPr>
          <w:trHeight w:val="105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35D58" w:rsidRPr="00365E76" w:rsidRDefault="00535D58" w:rsidP="00BF2D46">
            <w:pPr>
              <w:widowControl w:val="0"/>
            </w:pPr>
            <w:r w:rsidRPr="00365E76">
              <w:t>Наименование организатора конкурса, контактная информация</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35D58" w:rsidRPr="00365E76" w:rsidRDefault="00345712" w:rsidP="00345712">
            <w:pPr>
              <w:ind w:right="-108"/>
              <w:jc w:val="both"/>
            </w:pPr>
            <w:r w:rsidRPr="00365E76">
              <w:t>Департамент транспорта, связи и систем жизнеобеспечения Администрации Пуровского района. Телефон: 2-26-02, 629850, ЯНАО, Пуровский район, г. Тарко-Сале, ул. Геологов д.8, кабинет № 307, е-</w:t>
            </w:r>
            <w:r w:rsidRPr="00365E76">
              <w:rPr>
                <w:lang w:val="en-US"/>
              </w:rPr>
              <w:t>mail</w:t>
            </w:r>
            <w:r w:rsidRPr="00365E76">
              <w:t xml:space="preserve">: </w:t>
            </w:r>
            <w:r w:rsidRPr="00365E76">
              <w:rPr>
                <w:lang w:val="en-US"/>
              </w:rPr>
              <w:t>deptsg</w:t>
            </w:r>
            <w:r w:rsidRPr="00365E76">
              <w:t>@</w:t>
            </w:r>
            <w:r w:rsidRPr="00365E76">
              <w:rPr>
                <w:lang w:val="en-US"/>
              </w:rPr>
              <w:t>mail</w:t>
            </w:r>
            <w:r w:rsidRPr="00365E76">
              <w:t>.</w:t>
            </w:r>
            <w:r w:rsidRPr="00365E76">
              <w:rPr>
                <w:lang w:val="en-US"/>
              </w:rPr>
              <w:t>ru</w:t>
            </w:r>
            <w:r w:rsidR="00401D22" w:rsidRPr="00365E76">
              <w:t>.</w:t>
            </w:r>
          </w:p>
        </w:tc>
      </w:tr>
      <w:tr w:rsidR="00535D58" w:rsidRPr="00365E76" w:rsidTr="00535D58">
        <w:trPr>
          <w:trHeight w:val="7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535D58" w:rsidRPr="00365E76" w:rsidRDefault="00535D58" w:rsidP="00B81BAB">
            <w:pPr>
              <w:widowControl w:val="0"/>
            </w:pPr>
            <w:r w:rsidRPr="00365E76">
              <w:t>Наименование и адрес Заказчика</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535D58" w:rsidRPr="00365E76" w:rsidRDefault="009C420B" w:rsidP="005D7829">
            <w:pPr>
              <w:ind w:right="-108"/>
              <w:jc w:val="both"/>
            </w:pPr>
            <w:r w:rsidRPr="00365E76">
              <w:t>Департамент транспорта, связи и систем жизнеобеспечения Администрации Пуровского района. Телефон: 2-26-02, 629850, ЯНАО, Пуровский район, г. Тарко-Сале, ул. Геологов д.8, кабинет № 307, е-</w:t>
            </w:r>
            <w:r w:rsidRPr="00365E76">
              <w:rPr>
                <w:lang w:val="en-US"/>
              </w:rPr>
              <w:t>mail</w:t>
            </w:r>
            <w:r w:rsidRPr="00365E76">
              <w:t xml:space="preserve">: </w:t>
            </w:r>
            <w:r w:rsidRPr="00365E76">
              <w:rPr>
                <w:lang w:val="en-US"/>
              </w:rPr>
              <w:t>deptsg</w:t>
            </w:r>
            <w:r w:rsidRPr="00365E76">
              <w:t>@</w:t>
            </w:r>
            <w:r w:rsidRPr="00365E76">
              <w:rPr>
                <w:lang w:val="en-US"/>
              </w:rPr>
              <w:t>mail</w:t>
            </w:r>
            <w:r w:rsidRPr="00365E76">
              <w:t>.</w:t>
            </w:r>
            <w:r w:rsidRPr="00365E76">
              <w:rPr>
                <w:lang w:val="en-US"/>
              </w:rPr>
              <w:t>ru</w:t>
            </w:r>
            <w:r w:rsidR="00401D22" w:rsidRPr="00365E76">
              <w:t>.</w:t>
            </w:r>
          </w:p>
        </w:tc>
      </w:tr>
      <w:tr w:rsidR="00401D22" w:rsidRPr="00365E76" w:rsidTr="00535D58">
        <w:tc>
          <w:tcPr>
            <w:tcW w:w="2410" w:type="dxa"/>
            <w:tcBorders>
              <w:top w:val="single" w:sz="4" w:space="0" w:color="auto"/>
              <w:left w:val="single" w:sz="4" w:space="0" w:color="auto"/>
              <w:bottom w:val="single" w:sz="4" w:space="0" w:color="auto"/>
              <w:right w:val="single" w:sz="4" w:space="0" w:color="auto"/>
            </w:tcBorders>
            <w:shd w:val="clear" w:color="auto" w:fill="auto"/>
          </w:tcPr>
          <w:p w:rsidR="00401D22" w:rsidRPr="00365E76" w:rsidRDefault="00401D22" w:rsidP="00562D3A">
            <w:pPr>
              <w:widowControl w:val="0"/>
            </w:pPr>
            <w:r w:rsidRPr="00365E76">
              <w:t>Предмет конкурса</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401D22" w:rsidRPr="00365E76" w:rsidRDefault="00062B2E" w:rsidP="006022C1">
            <w:pPr>
              <w:jc w:val="both"/>
            </w:pPr>
            <w:r w:rsidRPr="00365E76">
              <w:t xml:space="preserve">Предоставление </w:t>
            </w:r>
            <w:r w:rsidR="00FA4D60" w:rsidRPr="00365E76">
              <w:t>в 2019</w:t>
            </w:r>
            <w:r w:rsidRPr="00365E76">
              <w:t xml:space="preserve"> году субсиди</w:t>
            </w:r>
            <w:r w:rsidR="006022C1" w:rsidRPr="00365E76">
              <w:t>и</w:t>
            </w:r>
            <w:r w:rsidRPr="00365E76">
              <w:t xml:space="preserve"> из бюджета Пуровского района организации автомобильного транспорта, осуществляющей регулярные пассажирские перевозки по маршруту </w:t>
            </w:r>
            <w:r w:rsidR="00C667DB" w:rsidRPr="00365E76">
              <w:t>«</w:t>
            </w:r>
            <w:r w:rsidRPr="00365E76">
              <w:t>Тарко-Сале – Пуровск – Тарко-Сале</w:t>
            </w:r>
            <w:r w:rsidR="00C667DB" w:rsidRPr="00365E76">
              <w:t>»</w:t>
            </w:r>
            <w:r w:rsidRPr="00365E76">
              <w:t xml:space="preserve"> по регулируемым тарифам</w:t>
            </w:r>
          </w:p>
        </w:tc>
      </w:tr>
      <w:tr w:rsidR="009C420B" w:rsidRPr="00365E76" w:rsidTr="00535D58">
        <w:tc>
          <w:tcPr>
            <w:tcW w:w="2410" w:type="dxa"/>
            <w:tcBorders>
              <w:top w:val="single" w:sz="4" w:space="0" w:color="auto"/>
              <w:left w:val="single" w:sz="4" w:space="0" w:color="auto"/>
              <w:bottom w:val="single" w:sz="4" w:space="0" w:color="auto"/>
              <w:right w:val="single" w:sz="4" w:space="0" w:color="auto"/>
            </w:tcBorders>
            <w:shd w:val="clear" w:color="auto" w:fill="auto"/>
          </w:tcPr>
          <w:p w:rsidR="009C420B" w:rsidRPr="00365E76" w:rsidRDefault="009C420B" w:rsidP="00562D3A">
            <w:pPr>
              <w:widowControl w:val="0"/>
            </w:pPr>
            <w:r w:rsidRPr="00365E76">
              <w:t>Сроки (периоды) выполнения работы</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9C420B" w:rsidRPr="00365E76" w:rsidRDefault="009C420B" w:rsidP="006022C1">
            <w:pPr>
              <w:jc w:val="both"/>
            </w:pPr>
            <w:r w:rsidRPr="00365E76">
              <w:t>В период с 01 июля 2019 года по 31 декабря 2019 года</w:t>
            </w:r>
          </w:p>
        </w:tc>
      </w:tr>
      <w:tr w:rsidR="00C60D90" w:rsidRPr="00365E76" w:rsidTr="00535D58">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562D3A">
            <w:pPr>
              <w:widowControl w:val="0"/>
            </w:pPr>
            <w:r w:rsidRPr="00365E76">
              <w:t>Размер субсидии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9C420B" w:rsidP="009C420B">
            <w:pPr>
              <w:jc w:val="both"/>
              <w:rPr>
                <w:highlight w:val="yellow"/>
              </w:rPr>
            </w:pPr>
            <w:r w:rsidRPr="00365E76">
              <w:t>6 409 092,00 (шесть миллионов четыреста девять тысяч девяносто два) рубля 00 копеек</w:t>
            </w:r>
          </w:p>
        </w:tc>
      </w:tr>
      <w:tr w:rsidR="00C60D90" w:rsidRPr="00365E76" w:rsidTr="00365E76">
        <w:trPr>
          <w:trHeight w:val="272"/>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9C420B" w:rsidP="00646571">
            <w:pPr>
              <w:widowControl w:val="0"/>
            </w:pPr>
            <w:r w:rsidRPr="00365E76">
              <w:t>Т</w:t>
            </w:r>
            <w:r w:rsidR="00C60D90" w:rsidRPr="00365E76">
              <w:t>ребования к выполнению работ</w:t>
            </w:r>
          </w:p>
          <w:p w:rsidR="00C60D90" w:rsidRPr="00365E76" w:rsidRDefault="00C60D90" w:rsidP="00646571">
            <w:pPr>
              <w:widowControl w:val="0"/>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0A3782">
            <w:pPr>
              <w:keepLines/>
              <w:widowControl w:val="0"/>
              <w:suppressLineNumbers/>
              <w:suppressAutoHyphens/>
              <w:jc w:val="both"/>
            </w:pPr>
            <w:r w:rsidRPr="00365E76">
              <w:t>Начало маршрута – аэропорт г. Тарко-Сале</w:t>
            </w:r>
          </w:p>
          <w:p w:rsidR="00C60D90" w:rsidRPr="00365E76" w:rsidRDefault="002C1303" w:rsidP="000A3782">
            <w:pPr>
              <w:keepLines/>
              <w:widowControl w:val="0"/>
              <w:suppressLineNumbers/>
              <w:suppressAutoHyphens/>
              <w:jc w:val="both"/>
            </w:pPr>
            <w:r w:rsidRPr="00365E76">
              <w:t>Конец маршрута – ж/д вокзал ст</w:t>
            </w:r>
            <w:r w:rsidR="00C60D90" w:rsidRPr="00365E76">
              <w:t>. Пуровск</w:t>
            </w:r>
          </w:p>
          <w:p w:rsidR="00C60D90" w:rsidRPr="00365E76" w:rsidRDefault="00C60D90" w:rsidP="000A3782">
            <w:pPr>
              <w:keepLines/>
              <w:widowControl w:val="0"/>
              <w:suppressLineNumbers/>
              <w:suppressAutoHyphens/>
              <w:jc w:val="both"/>
            </w:pPr>
            <w:r w:rsidRPr="00365E76">
              <w:t>Общая протяженность маршрута – 18,3 км</w:t>
            </w:r>
          </w:p>
          <w:p w:rsidR="00C60D90" w:rsidRPr="00365E76" w:rsidRDefault="00C60D90" w:rsidP="00115D14">
            <w:pPr>
              <w:keepLines/>
              <w:widowControl w:val="0"/>
              <w:suppressLineNumbers/>
              <w:shd w:val="clear" w:color="auto" w:fill="FFFFFF" w:themeFill="background1"/>
              <w:suppressAutoHyphens/>
              <w:jc w:val="both"/>
            </w:pPr>
            <w:r w:rsidRPr="00365E76">
              <w:t>Эксплуатируемый транспорт – автобусы средней вместимости типа М3 класса А (по ГОСТ Р52051) в количестве 2 единиц.</w:t>
            </w:r>
          </w:p>
          <w:p w:rsidR="00C60D90" w:rsidRPr="00365E76" w:rsidRDefault="00C60D90" w:rsidP="00115D14">
            <w:pPr>
              <w:keepLines/>
              <w:widowControl w:val="0"/>
              <w:suppressLineNumbers/>
              <w:shd w:val="clear" w:color="auto" w:fill="FFFFFF" w:themeFill="background1"/>
              <w:suppressAutoHyphens/>
              <w:jc w:val="both"/>
            </w:pPr>
            <w:r w:rsidRPr="00365E76">
              <w:t>Время работы –  в соответствии с у</w:t>
            </w:r>
            <w:r w:rsidR="00846981" w:rsidRPr="00365E76">
              <w:t>тверждённым графиком</w:t>
            </w:r>
            <w:r w:rsidRPr="00365E76">
              <w:t xml:space="preserve"> движения согласно приложению 1 раздела 3 документации о конкурсе.</w:t>
            </w:r>
          </w:p>
          <w:p w:rsidR="00C60D90" w:rsidRPr="00365E76" w:rsidRDefault="00C60D90" w:rsidP="009C420B">
            <w:pPr>
              <w:keepLines/>
              <w:widowControl w:val="0"/>
              <w:suppressLineNumbers/>
              <w:suppressAutoHyphens/>
              <w:jc w:val="both"/>
            </w:pPr>
            <w:r w:rsidRPr="00365E76">
              <w:rPr>
                <w:color w:val="000000"/>
              </w:rPr>
              <w:t xml:space="preserve">Выполнение пассажирских перевозок необходимо осуществлять в соответствии с </w:t>
            </w:r>
            <w:hyperlink r:id="rId10" w:history="1">
              <w:r w:rsidR="003539D2" w:rsidRPr="00365E76">
                <w:t>Федеральным з</w:t>
              </w:r>
              <w:r w:rsidRPr="00365E76">
                <w:t xml:space="preserve">аконом от 13 июля 2015 года  № 220-ФЗ </w:t>
              </w:r>
              <w:r w:rsidR="00C667DB" w:rsidRPr="00365E76">
                <w:t>«</w:t>
              </w:r>
              <w:r w:rsidRPr="00365E76">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C667DB" w:rsidRPr="00365E76">
              <w:t>»</w:t>
            </w:r>
            <w:r w:rsidRPr="00365E76">
              <w:t>, Уставом автомоби</w:t>
            </w:r>
            <w:r w:rsidR="009C420B" w:rsidRPr="00365E76">
              <w:t xml:space="preserve">льного транспорта и городского </w:t>
            </w:r>
            <w:r w:rsidRPr="00365E76">
              <w:t>наземного электрического транспорта (утв. Федера</w:t>
            </w:r>
            <w:r w:rsidR="00661271">
              <w:t>льным законом № 259-ФЗ от 08 ноября 2007 года</w:t>
            </w:r>
            <w:r w:rsidRPr="00365E76">
              <w:t>), Правилами перевозок пассажиров и багажа автомобильным транспортом и городским наземным электриче</w:t>
            </w:r>
            <w:r w:rsidR="009C420B" w:rsidRPr="00365E76">
              <w:t>ским транспортом, утверждённым</w:t>
            </w:r>
            <w:r w:rsidRPr="00365E76">
              <w:t xml:space="preserve"> Постановлением Правител</w:t>
            </w:r>
            <w:r w:rsidR="00661271">
              <w:t>ьства РФ от 14 февраля 2009 года</w:t>
            </w:r>
            <w:r w:rsidR="002C1303" w:rsidRPr="00365E76">
              <w:t xml:space="preserve"> №</w:t>
            </w:r>
            <w:r w:rsidRPr="00365E76">
              <w:t xml:space="preserve"> 112</w:t>
            </w:r>
            <w:r w:rsidRPr="00365E76">
              <w:rPr>
                <w:color w:val="000000"/>
                <w:spacing w:val="5"/>
              </w:rPr>
              <w:t xml:space="preserve">, </w:t>
            </w:r>
            <w:r w:rsidR="009C420B" w:rsidRPr="00365E76">
              <w:rPr>
                <w:bCs/>
              </w:rPr>
              <w:t>п</w:t>
            </w:r>
            <w:r w:rsidR="002C1303" w:rsidRPr="00365E76">
              <w:rPr>
                <w:bCs/>
              </w:rPr>
              <w:t xml:space="preserve">риказом </w:t>
            </w:r>
            <w:r w:rsidR="009C420B" w:rsidRPr="00365E76">
              <w:rPr>
                <w:bCs/>
              </w:rPr>
              <w:t xml:space="preserve">Минтранса России </w:t>
            </w:r>
            <w:r w:rsidR="00661271">
              <w:rPr>
                <w:bCs/>
              </w:rPr>
              <w:t>от 15 января 2014 года</w:t>
            </w:r>
            <w:r w:rsidR="002C1303" w:rsidRPr="00365E76">
              <w:rPr>
                <w:bCs/>
              </w:rPr>
              <w:t xml:space="preserve"> №</w:t>
            </w:r>
            <w:r w:rsidRPr="00365E76">
              <w:rPr>
                <w:bCs/>
              </w:rPr>
              <w:t xml:space="preserve"> 7 </w:t>
            </w:r>
            <w:r w:rsidR="00C667DB" w:rsidRPr="00365E76">
              <w:rPr>
                <w:bCs/>
              </w:rPr>
              <w:t>«</w:t>
            </w:r>
            <w:r w:rsidRPr="00365E76">
              <w:rPr>
                <w:bCs/>
              </w:rPr>
              <w:t xml:space="preserve">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w:t>
            </w:r>
            <w:r w:rsidRPr="00365E76">
              <w:t>городским наземным электрическим транспортом</w:t>
            </w:r>
            <w:r w:rsidRPr="00365E76">
              <w:rPr>
                <w:bCs/>
              </w:rPr>
              <w:t>, к безопасной работе и транспортных средств к безопасной эксплуатации</w:t>
            </w:r>
            <w:r w:rsidR="00C667DB" w:rsidRPr="00365E76">
              <w:rPr>
                <w:bCs/>
              </w:rPr>
              <w:t>»</w:t>
            </w:r>
            <w:r w:rsidRPr="00365E76">
              <w:rPr>
                <w:bCs/>
              </w:rPr>
              <w:t xml:space="preserve">, </w:t>
            </w:r>
            <w:r w:rsidRPr="00365E76">
              <w:rPr>
                <w:color w:val="000000"/>
                <w:spacing w:val="5"/>
              </w:rPr>
              <w:t xml:space="preserve">нормативно – правовыми актами Администрации </w:t>
            </w:r>
            <w:r w:rsidR="009C420B" w:rsidRPr="00365E76">
              <w:rPr>
                <w:color w:val="000000"/>
              </w:rPr>
              <w:t xml:space="preserve">Пуровского района, иными актами,   </w:t>
            </w:r>
            <w:r w:rsidR="009C420B" w:rsidRPr="00365E76">
              <w:rPr>
                <w:color w:val="000000"/>
              </w:rPr>
              <w:lastRenderedPageBreak/>
              <w:t xml:space="preserve">действующими </w:t>
            </w:r>
            <w:r w:rsidRPr="00365E76">
              <w:rPr>
                <w:color w:val="000000"/>
              </w:rPr>
              <w:t xml:space="preserve">в сфере пассажирских перевозок </w:t>
            </w:r>
            <w:r w:rsidRPr="00365E76">
              <w:rPr>
                <w:color w:val="000000"/>
                <w:spacing w:val="-5"/>
              </w:rPr>
              <w:t>автобусами</w:t>
            </w:r>
            <w:r w:rsidR="00D46D1E" w:rsidRPr="00365E76">
              <w:rPr>
                <w:color w:val="000000"/>
                <w:spacing w:val="-5"/>
              </w:rPr>
              <w:t>.</w:t>
            </w:r>
          </w:p>
        </w:tc>
      </w:tr>
      <w:tr w:rsidR="00C60D90" w:rsidRPr="00365E76" w:rsidTr="00535D58">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46571">
            <w:pPr>
              <w:widowControl w:val="0"/>
            </w:pPr>
            <w:r w:rsidRPr="00365E76">
              <w:lastRenderedPageBreak/>
              <w:t xml:space="preserve">Порядок формирования цены  договора </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2554C4">
            <w:pPr>
              <w:tabs>
                <w:tab w:val="num" w:pos="1440"/>
              </w:tabs>
              <w:autoSpaceDE w:val="0"/>
              <w:autoSpaceDN w:val="0"/>
              <w:jc w:val="both"/>
              <w:rPr>
                <w:color w:val="FF0000"/>
              </w:rPr>
            </w:pPr>
            <w:r w:rsidRPr="00365E76">
              <w:t>Сумма субсидии, предоставляемой организации автомобильного транспорта, рассчитывается как разность между фактически произведенными расходами на выполнение рейсов по субсидируемым маршрутам и фактически полученными доходами от перевозки пассажиров и багажа</w:t>
            </w:r>
          </w:p>
        </w:tc>
      </w:tr>
      <w:tr w:rsidR="00C60D90" w:rsidRPr="00365E76" w:rsidTr="00535D58">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46571">
            <w:pPr>
              <w:pStyle w:val="ConsPlusNormal"/>
              <w:widowControl/>
              <w:ind w:firstLine="0"/>
              <w:rPr>
                <w:rFonts w:ascii="Times New Roman" w:hAnsi="Times New Roman" w:cs="Times New Roman"/>
                <w:color w:val="000000"/>
                <w:sz w:val="24"/>
                <w:szCs w:val="24"/>
              </w:rPr>
            </w:pPr>
            <w:r w:rsidRPr="00365E76">
              <w:rPr>
                <w:rFonts w:ascii="Times New Roman" w:hAnsi="Times New Roman" w:cs="Times New Roman"/>
                <w:color w:val="000000"/>
                <w:sz w:val="24"/>
                <w:szCs w:val="24"/>
              </w:rPr>
              <w:t>Форма, сроки и порядок предоставления субсиди</w:t>
            </w:r>
            <w:r w:rsidR="006022C1" w:rsidRPr="00365E76">
              <w:rPr>
                <w:rFonts w:ascii="Times New Roman" w:hAnsi="Times New Roman" w:cs="Times New Roman"/>
                <w:color w:val="000000"/>
                <w:sz w:val="24"/>
                <w:szCs w:val="24"/>
              </w:rPr>
              <w:t>и</w:t>
            </w:r>
          </w:p>
          <w:p w:rsidR="00C60D90" w:rsidRPr="00365E76" w:rsidRDefault="00C60D90" w:rsidP="00646571">
            <w:pPr>
              <w:widowControl w:val="0"/>
              <w:rPr>
                <w:color w:val="333333"/>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022C1">
            <w:pPr>
              <w:widowControl w:val="0"/>
              <w:autoSpaceDE w:val="0"/>
              <w:autoSpaceDN w:val="0"/>
              <w:adjustRightInd w:val="0"/>
              <w:jc w:val="both"/>
            </w:pPr>
            <w:r w:rsidRPr="00365E76">
              <w:t>Предоставление субсиди</w:t>
            </w:r>
            <w:r w:rsidR="006022C1" w:rsidRPr="00365E76">
              <w:t>и</w:t>
            </w:r>
            <w:r w:rsidRPr="00365E76">
              <w:t xml:space="preserve"> осуществляется ежемесячно в пределах лимитов бюджетных ассигнований, определенных бюджетной росписью Пуровского района, но не выше факт</w:t>
            </w:r>
            <w:r w:rsidR="009C420B" w:rsidRPr="00365E76">
              <w:t xml:space="preserve">ических затрат, образовавшихся </w:t>
            </w:r>
            <w:r w:rsidRPr="00365E76">
              <w:t>вследствие выполнения работ по перевозке пассажиров</w:t>
            </w:r>
          </w:p>
        </w:tc>
      </w:tr>
      <w:tr w:rsidR="00C60D90" w:rsidRPr="00365E76" w:rsidTr="00535D58">
        <w:trPr>
          <w:trHeight w:val="38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022C1">
            <w:pPr>
              <w:widowControl w:val="0"/>
              <w:rPr>
                <w:color w:val="333333"/>
              </w:rPr>
            </w:pPr>
            <w:r w:rsidRPr="00365E76">
              <w:rPr>
                <w:color w:val="000000"/>
              </w:rPr>
              <w:t>Источник выделения субсиди</w:t>
            </w:r>
            <w:r w:rsidR="006022C1" w:rsidRPr="00365E76">
              <w:rPr>
                <w:color w:val="000000"/>
              </w:rPr>
              <w:t>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46571">
            <w:pPr>
              <w:jc w:val="both"/>
            </w:pPr>
            <w:r w:rsidRPr="00365E76">
              <w:t xml:space="preserve">Бюджет Пуровского района </w:t>
            </w:r>
          </w:p>
          <w:p w:rsidR="00C60D90" w:rsidRPr="00365E76" w:rsidRDefault="00C60D90" w:rsidP="00646571">
            <w:pPr>
              <w:jc w:val="both"/>
              <w:rPr>
                <w:color w:val="FF0000"/>
              </w:rPr>
            </w:pPr>
          </w:p>
        </w:tc>
      </w:tr>
      <w:tr w:rsidR="00C60D90" w:rsidRPr="00365E76" w:rsidTr="00535D58">
        <w:trPr>
          <w:trHeight w:val="50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022C1">
            <w:pPr>
              <w:widowControl w:val="0"/>
            </w:pPr>
            <w:r w:rsidRPr="00365E76">
              <w:t>Сведения о валюте, используемой для формирования размера субсиди</w:t>
            </w:r>
            <w:r w:rsidR="006022C1" w:rsidRPr="00365E76">
              <w:t>и</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46571">
            <w:pPr>
              <w:jc w:val="both"/>
            </w:pPr>
            <w:r w:rsidRPr="00365E76">
              <w:t>Для формирования стоимости выполнения работ и р</w:t>
            </w:r>
            <w:r w:rsidR="009C420B" w:rsidRPr="00365E76">
              <w:t>асчетов используется Российский</w:t>
            </w:r>
            <w:r w:rsidRPr="00365E76">
              <w:t xml:space="preserve"> рубль </w:t>
            </w:r>
          </w:p>
        </w:tc>
      </w:tr>
      <w:tr w:rsidR="00C60D90" w:rsidRPr="00365E76" w:rsidTr="00535D58">
        <w:trPr>
          <w:trHeight w:val="2322"/>
        </w:trPr>
        <w:tc>
          <w:tcPr>
            <w:tcW w:w="2410" w:type="dxa"/>
            <w:tcBorders>
              <w:top w:val="single" w:sz="4" w:space="0" w:color="auto"/>
              <w:left w:val="single" w:sz="4" w:space="0" w:color="auto"/>
              <w:right w:val="single" w:sz="4" w:space="0" w:color="auto"/>
            </w:tcBorders>
            <w:shd w:val="clear" w:color="auto" w:fill="auto"/>
          </w:tcPr>
          <w:p w:rsidR="00C60D90" w:rsidRPr="00365E76" w:rsidRDefault="00C60D90" w:rsidP="00646571">
            <w:r w:rsidRPr="00365E76">
              <w:t>Место, порядок, даты начала и окончания срока подачи  заявок на участие в конкурсе</w:t>
            </w:r>
          </w:p>
        </w:tc>
        <w:tc>
          <w:tcPr>
            <w:tcW w:w="7087" w:type="dxa"/>
            <w:tcBorders>
              <w:top w:val="single" w:sz="4" w:space="0" w:color="auto"/>
              <w:left w:val="single" w:sz="4" w:space="0" w:color="auto"/>
              <w:right w:val="single" w:sz="4" w:space="0" w:color="auto"/>
            </w:tcBorders>
            <w:shd w:val="clear" w:color="auto" w:fill="auto"/>
          </w:tcPr>
          <w:p w:rsidR="00C60D90" w:rsidRPr="00365E76" w:rsidRDefault="00C60D90" w:rsidP="00646571">
            <w:pPr>
              <w:jc w:val="both"/>
            </w:pPr>
            <w:r w:rsidRPr="00365E76">
              <w:t>Департамент транспорта, связи и систем жизнеобеспечения Администрации Пуровского района. Телефон: 2-</w:t>
            </w:r>
            <w:r w:rsidR="009C420B" w:rsidRPr="00365E76">
              <w:t>26-02</w:t>
            </w:r>
            <w:r w:rsidRPr="00365E76">
              <w:t xml:space="preserve">. 629850, ЯНАО, Пуровский район, г.Тарко-Сале, ул. Геологов д.8, кабинет № 307,  </w:t>
            </w:r>
            <w:r w:rsidRPr="00365E76">
              <w:rPr>
                <w:lang w:val="en-US"/>
              </w:rPr>
              <w:t>E</w:t>
            </w:r>
            <w:r w:rsidRPr="00365E76">
              <w:t>-</w:t>
            </w:r>
            <w:r w:rsidRPr="00365E76">
              <w:rPr>
                <w:lang w:val="en-US"/>
              </w:rPr>
              <w:t>mail</w:t>
            </w:r>
            <w:r w:rsidRPr="00365E76">
              <w:t xml:space="preserve">: </w:t>
            </w:r>
            <w:r w:rsidR="009C420B" w:rsidRPr="00365E76">
              <w:rPr>
                <w:lang w:val="en-US"/>
              </w:rPr>
              <w:t>deptsg</w:t>
            </w:r>
            <w:r w:rsidR="009C420B" w:rsidRPr="00365E76">
              <w:t>@</w:t>
            </w:r>
            <w:r w:rsidR="009C420B" w:rsidRPr="00365E76">
              <w:rPr>
                <w:lang w:val="en-US"/>
              </w:rPr>
              <w:t>mail</w:t>
            </w:r>
            <w:r w:rsidR="009C420B" w:rsidRPr="00365E76">
              <w:t>.</w:t>
            </w:r>
            <w:r w:rsidR="009C420B" w:rsidRPr="00365E76">
              <w:rPr>
                <w:lang w:val="en-US"/>
              </w:rPr>
              <w:t>ru</w:t>
            </w:r>
            <w:r w:rsidR="009C420B" w:rsidRPr="00365E76">
              <w:t>.</w:t>
            </w:r>
          </w:p>
          <w:p w:rsidR="00C60D90" w:rsidRPr="00365E76" w:rsidRDefault="00C60D90" w:rsidP="00646571">
            <w:pPr>
              <w:jc w:val="both"/>
            </w:pPr>
            <w:r w:rsidRPr="00365E76">
              <w:t xml:space="preserve">Порядок подачи в соответствии с требованиями, указанными в Разделе 1 документации о конкурсе. </w:t>
            </w:r>
          </w:p>
          <w:p w:rsidR="00C60D90" w:rsidRPr="00365E76" w:rsidRDefault="00C60D90" w:rsidP="00646571">
            <w:r w:rsidRPr="00365E76">
              <w:t xml:space="preserve">Дата и время начала: </w:t>
            </w:r>
            <w:r w:rsidR="009C420B" w:rsidRPr="00365E76">
              <w:t>06 июня 2019</w:t>
            </w:r>
            <w:r w:rsidRPr="00365E76">
              <w:t xml:space="preserve"> года, 09:00 час.</w:t>
            </w:r>
          </w:p>
          <w:p w:rsidR="00C60D90" w:rsidRPr="00365E76" w:rsidRDefault="00C60D90" w:rsidP="009C420B">
            <w:pPr>
              <w:pStyle w:val="afc"/>
              <w:jc w:val="both"/>
            </w:pPr>
            <w:r w:rsidRPr="00365E76">
              <w:t xml:space="preserve">Дата и время окончания: </w:t>
            </w:r>
            <w:r w:rsidR="00A24151" w:rsidRPr="00365E76">
              <w:t>2</w:t>
            </w:r>
            <w:r w:rsidR="00115D14" w:rsidRPr="00365E76">
              <w:t>0</w:t>
            </w:r>
            <w:r w:rsidRPr="00365E76">
              <w:t xml:space="preserve"> </w:t>
            </w:r>
            <w:r w:rsidR="009C420B" w:rsidRPr="00365E76">
              <w:t>июня</w:t>
            </w:r>
            <w:r w:rsidR="00A24151" w:rsidRPr="00365E76">
              <w:t xml:space="preserve"> </w:t>
            </w:r>
            <w:r w:rsidR="00526E8A" w:rsidRPr="00365E76">
              <w:t>201</w:t>
            </w:r>
            <w:r w:rsidR="009C420B" w:rsidRPr="00365E76">
              <w:t>9</w:t>
            </w:r>
            <w:r w:rsidRPr="00365E76">
              <w:t xml:space="preserve"> года, 09:00 час.</w:t>
            </w:r>
          </w:p>
        </w:tc>
      </w:tr>
      <w:tr w:rsidR="00C60D90" w:rsidRPr="00365E76" w:rsidTr="00535D58">
        <w:trPr>
          <w:trHeight w:val="26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46571">
            <w:pPr>
              <w:widowControl w:val="0"/>
              <w:rPr>
                <w:color w:val="000000"/>
              </w:rPr>
            </w:pPr>
            <w:r w:rsidRPr="00365E76">
              <w:rPr>
                <w:color w:val="000000"/>
              </w:rPr>
              <w:t xml:space="preserve">Место, день и время начала рассмотрения заявок на участие в  </w:t>
            </w:r>
            <w:r w:rsidRPr="00365E76">
              <w:t>конкурсе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D46D1E">
            <w:pPr>
              <w:jc w:val="both"/>
            </w:pPr>
            <w:r w:rsidRPr="00365E76">
              <w:t>Департамент транспорта, связи и систем жизнеобеспечения Администрации Пуровского района</w:t>
            </w:r>
          </w:p>
          <w:p w:rsidR="00D46D1E" w:rsidRPr="00365E76" w:rsidRDefault="00C60D90" w:rsidP="00B76C3E">
            <w:r w:rsidRPr="00365E76">
              <w:t>629850, ЯНАО, Пуровский район, г.</w:t>
            </w:r>
            <w:r w:rsidR="00D46D1E" w:rsidRPr="00365E76">
              <w:t xml:space="preserve"> </w:t>
            </w:r>
            <w:r w:rsidRPr="00365E76">
              <w:t>Тарко-</w:t>
            </w:r>
            <w:r w:rsidR="00D46D1E" w:rsidRPr="00365E76">
              <w:t>Сале, ул. Геологов д.8, этаж 3</w:t>
            </w:r>
          </w:p>
          <w:p w:rsidR="00C60D90" w:rsidRPr="00365E76" w:rsidRDefault="009C420B" w:rsidP="00115D14">
            <w:r w:rsidRPr="00365E76">
              <w:t>20 июня 2019 года</w:t>
            </w:r>
            <w:r w:rsidR="00D46D1E" w:rsidRPr="00365E76">
              <w:t xml:space="preserve"> в 10:00 час</w:t>
            </w:r>
          </w:p>
        </w:tc>
      </w:tr>
      <w:tr w:rsidR="00C60D90" w:rsidRPr="00365E76" w:rsidTr="00935EB4">
        <w:trPr>
          <w:trHeight w:val="161"/>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935EB4">
            <w:r w:rsidRPr="00365E76">
              <w:t>Перечень документов, представляемых участником конкурса одновременно с заявлением</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740E9" w:rsidRPr="00365E76" w:rsidRDefault="0048115C" w:rsidP="00935EB4">
            <w:pPr>
              <w:pStyle w:val="20"/>
              <w:widowControl w:val="0"/>
              <w:adjustRightInd w:val="0"/>
              <w:spacing w:after="0" w:line="240" w:lineRule="auto"/>
              <w:ind w:left="0"/>
              <w:jc w:val="both"/>
              <w:textAlignment w:val="baseline"/>
            </w:pPr>
            <w:r w:rsidRPr="00365E76">
              <w:t xml:space="preserve">1. </w:t>
            </w:r>
            <w:r w:rsidR="00C60D90" w:rsidRPr="00365E76">
              <w:t>Перечень документов, предоставляемых участником конкурса в составе заявки на участие в конкурсе:</w:t>
            </w:r>
          </w:p>
          <w:p w:rsidR="00C60D90" w:rsidRPr="00365E76" w:rsidRDefault="0048115C" w:rsidP="00935EB4">
            <w:pPr>
              <w:pStyle w:val="20"/>
              <w:widowControl w:val="0"/>
              <w:adjustRightInd w:val="0"/>
              <w:spacing w:after="0" w:line="240" w:lineRule="auto"/>
              <w:ind w:left="0"/>
              <w:jc w:val="both"/>
              <w:textAlignment w:val="baseline"/>
            </w:pPr>
            <w:r w:rsidRPr="00365E76">
              <w:t xml:space="preserve">- </w:t>
            </w:r>
            <w:r w:rsidR="006F2F4B" w:rsidRPr="00365E76">
              <w:t>з</w:t>
            </w:r>
            <w:r w:rsidR="00C60D90" w:rsidRPr="00365E76">
              <w:t>аявление на участие в конкурсе</w:t>
            </w:r>
            <w:r w:rsidR="006F2F4B" w:rsidRPr="00365E76">
              <w:t xml:space="preserve"> (по Форме 1 Раздела 4);</w:t>
            </w:r>
          </w:p>
          <w:p w:rsidR="009C420B" w:rsidRPr="00365E76" w:rsidRDefault="0048115C" w:rsidP="00935EB4">
            <w:pPr>
              <w:pStyle w:val="afc"/>
              <w:jc w:val="both"/>
              <w:rPr>
                <w:u w:val="single"/>
              </w:rPr>
            </w:pPr>
            <w:r w:rsidRPr="00365E76">
              <w:t xml:space="preserve">- </w:t>
            </w:r>
            <w:r w:rsidR="00C60D90" w:rsidRPr="00365E76">
              <w:t>плановы</w:t>
            </w:r>
            <w:r w:rsidR="00C76C5B" w:rsidRPr="00365E76">
              <w:t>й расчёт затрат и</w:t>
            </w:r>
            <w:r w:rsidR="00C60D90" w:rsidRPr="00365E76">
              <w:t xml:space="preserve"> </w:t>
            </w:r>
            <w:r w:rsidR="00D1746D" w:rsidRPr="00365E76">
              <w:t>размера</w:t>
            </w:r>
            <w:r w:rsidR="00C60D90" w:rsidRPr="00365E76">
              <w:t xml:space="preserve"> субсиди</w:t>
            </w:r>
            <w:r w:rsidR="006022C1" w:rsidRPr="00365E76">
              <w:t>и</w:t>
            </w:r>
            <w:r w:rsidR="00C60D90" w:rsidRPr="00365E76">
              <w:t xml:space="preserve"> (по Форме 2  Раздела 4 Документации конкурса);</w:t>
            </w:r>
            <w:r w:rsidR="00C60D90" w:rsidRPr="00365E76">
              <w:rPr>
                <w:u w:val="single"/>
              </w:rPr>
              <w:t xml:space="preserve"> </w:t>
            </w:r>
          </w:p>
          <w:p w:rsidR="00C60D90" w:rsidRPr="00365E76" w:rsidRDefault="0048115C" w:rsidP="00935EB4">
            <w:pPr>
              <w:pStyle w:val="afc"/>
              <w:jc w:val="both"/>
            </w:pPr>
            <w:r w:rsidRPr="00365E76">
              <w:t xml:space="preserve">2. </w:t>
            </w:r>
            <w:r w:rsidR="00C60D90" w:rsidRPr="00365E76">
              <w:t>К заявлению прилагаются:</w:t>
            </w:r>
          </w:p>
          <w:p w:rsidR="00C60D90" w:rsidRPr="00365E76" w:rsidRDefault="0048115C" w:rsidP="00935EB4">
            <w:pPr>
              <w:pStyle w:val="afc"/>
              <w:jc w:val="both"/>
            </w:pPr>
            <w:r w:rsidRPr="00365E76">
              <w:t xml:space="preserve">2.1. </w:t>
            </w:r>
            <w:r w:rsidR="00C60D90" w:rsidRPr="00365E76">
              <w:t>копии документов, подтверждающих полномочия лиц на представление интересов участника конкурса;</w:t>
            </w:r>
          </w:p>
          <w:p w:rsidR="00C60D90" w:rsidRPr="00365E76" w:rsidRDefault="0048115C" w:rsidP="00935EB4">
            <w:pPr>
              <w:pStyle w:val="afc"/>
              <w:jc w:val="both"/>
            </w:pPr>
            <w:r w:rsidRPr="00365E76">
              <w:t xml:space="preserve">2.2. </w:t>
            </w:r>
            <w:r w:rsidR="00C60D90" w:rsidRPr="00365E76">
              <w:t>копии учредительных документов</w:t>
            </w:r>
            <w:r w:rsidR="000B525E" w:rsidRPr="00365E76">
              <w:t xml:space="preserve"> (для юридических лиц) или копия документа, удостоверяющего личность (для индивидуальных предпринимателей)</w:t>
            </w:r>
            <w:r w:rsidR="00C60D90" w:rsidRPr="00365E76">
              <w:t>;</w:t>
            </w:r>
          </w:p>
          <w:p w:rsidR="00C60D90" w:rsidRPr="00365E76" w:rsidRDefault="0048115C" w:rsidP="00935EB4">
            <w:pPr>
              <w:pStyle w:val="afc"/>
              <w:jc w:val="both"/>
            </w:pPr>
            <w:r w:rsidRPr="00365E76">
              <w:t xml:space="preserve">2.3. </w:t>
            </w:r>
            <w:r w:rsidR="00C60D90" w:rsidRPr="00365E76">
              <w:t>копия свидетельства о государственной регистрации участника конкурса;</w:t>
            </w:r>
          </w:p>
          <w:p w:rsidR="00C60D90" w:rsidRPr="00365E76" w:rsidRDefault="0048115C" w:rsidP="00935EB4">
            <w:pPr>
              <w:pStyle w:val="afc"/>
              <w:jc w:val="both"/>
            </w:pPr>
            <w:r w:rsidRPr="00365E76">
              <w:t xml:space="preserve">2.4. </w:t>
            </w:r>
            <w:r w:rsidR="00C60D90" w:rsidRPr="00365E76">
              <w:t>копия свидетельства участника конкурса о постановке на учет в налоговом органе;</w:t>
            </w:r>
          </w:p>
          <w:p w:rsidR="000B525E" w:rsidRPr="00365E76" w:rsidRDefault="0048115C" w:rsidP="00935EB4">
            <w:pPr>
              <w:pStyle w:val="afc"/>
              <w:jc w:val="both"/>
            </w:pPr>
            <w:r w:rsidRPr="00365E76">
              <w:t>2.5.</w:t>
            </w:r>
            <w:r w:rsidR="007740E9" w:rsidRPr="00365E76">
              <w:t xml:space="preserve"> </w:t>
            </w:r>
            <w:r w:rsidR="000B525E" w:rsidRPr="00365E76">
              <w:t>копию выписки из Единого государственного реестра юридических лиц или индивидуальных предпринимателей, полученную не ранее чем за 30 календарных дней до дня подачи заявления на предоставление субсидии;</w:t>
            </w:r>
          </w:p>
          <w:p w:rsidR="000B525E" w:rsidRPr="00365E76" w:rsidRDefault="0048115C" w:rsidP="00935EB4">
            <w:pPr>
              <w:pStyle w:val="afc"/>
              <w:jc w:val="both"/>
            </w:pPr>
            <w:r w:rsidRPr="00365E76">
              <w:t xml:space="preserve">2.6. </w:t>
            </w:r>
            <w:r w:rsidR="000B525E" w:rsidRPr="00365E76">
              <w:t>справки об отсутствии у участника конкурса просроченной задолженности на первое число месяца, п</w:t>
            </w:r>
            <w:r w:rsidR="007740E9" w:rsidRPr="00365E76">
              <w:t xml:space="preserve">редшествующего месяцу, в котором планируется заключение договора о предоставлении субсидии по налогам, соборам и иным обязательным платежам в бюджеты в бюджеты бюджетной </w:t>
            </w:r>
            <w:r w:rsidR="007740E9" w:rsidRPr="00365E76">
              <w:lastRenderedPageBreak/>
              <w:t>системы Российской Федерации , срок исполнения по которым наступил в соответствии с законодательством Российской Федерации, в том числе из:</w:t>
            </w:r>
          </w:p>
          <w:p w:rsidR="007740E9" w:rsidRPr="00365E76" w:rsidRDefault="007740E9" w:rsidP="00935EB4">
            <w:pPr>
              <w:pStyle w:val="afc"/>
              <w:jc w:val="both"/>
            </w:pPr>
            <w:r w:rsidRPr="00365E76">
              <w:t>- налогового органа;</w:t>
            </w:r>
          </w:p>
          <w:p w:rsidR="007740E9" w:rsidRPr="00365E76" w:rsidRDefault="007740E9" w:rsidP="00935EB4">
            <w:pPr>
              <w:pStyle w:val="afc"/>
              <w:jc w:val="both"/>
            </w:pPr>
            <w:r w:rsidRPr="00365E76">
              <w:t>- пенсионного органа</w:t>
            </w:r>
          </w:p>
          <w:p w:rsidR="007740E9" w:rsidRPr="00365E76" w:rsidRDefault="007740E9" w:rsidP="00935EB4">
            <w:pPr>
              <w:pStyle w:val="afc"/>
              <w:jc w:val="both"/>
            </w:pPr>
            <w:r w:rsidRPr="00365E76">
              <w:t>- фонда социального страхования,</w:t>
            </w:r>
          </w:p>
          <w:p w:rsidR="0048115C" w:rsidRPr="00365E76" w:rsidRDefault="0048115C" w:rsidP="0048115C">
            <w:pPr>
              <w:pStyle w:val="afc"/>
              <w:jc w:val="both"/>
            </w:pPr>
            <w:r w:rsidRPr="00365E76">
              <w:t>2.7. копия лицензии на перевозку пассажиров автомобильным транспортом;</w:t>
            </w:r>
          </w:p>
          <w:p w:rsidR="009C420B" w:rsidRPr="00365E76" w:rsidRDefault="0048115C" w:rsidP="00935EB4">
            <w:pPr>
              <w:pStyle w:val="afc"/>
              <w:jc w:val="both"/>
            </w:pPr>
            <w:r w:rsidRPr="00365E76">
              <w:t>2.8. справка о просроченной задолженности по возврату субсидии, предоставленной из бюджета Пуровского района в соответствии с иными муниципальными правовыми актами (договорами (соглашениями) о предоставлении субсидии и иной просроченной задолженности (по  Форме 3 Раздела</w:t>
            </w:r>
            <w:r w:rsidRPr="00365E76">
              <w:rPr>
                <w:color w:val="000000" w:themeColor="text1"/>
              </w:rPr>
              <w:t xml:space="preserve"> 4 Документации конкурса)</w:t>
            </w:r>
            <w:r w:rsidRPr="00365E76">
              <w:t>, п</w:t>
            </w:r>
            <w:r w:rsidR="00AF194F" w:rsidRPr="00365E76">
              <w:t>олученная не позднее 10 рабочих дней до момента рассмотрения заявок</w:t>
            </w:r>
            <w:r w:rsidRPr="00365E76">
              <w:t>;</w:t>
            </w:r>
          </w:p>
          <w:p w:rsidR="00C60D90" w:rsidRPr="00365E76" w:rsidRDefault="0048115C" w:rsidP="00935EB4">
            <w:pPr>
              <w:pStyle w:val="afc"/>
              <w:jc w:val="both"/>
              <w:rPr>
                <w:color w:val="000000" w:themeColor="text1"/>
              </w:rPr>
            </w:pPr>
            <w:r w:rsidRPr="00365E76">
              <w:rPr>
                <w:color w:val="000000" w:themeColor="text1"/>
              </w:rPr>
              <w:t>2.9. с</w:t>
            </w:r>
            <w:r w:rsidR="00C60D90" w:rsidRPr="00365E76">
              <w:rPr>
                <w:color w:val="000000" w:themeColor="text1"/>
              </w:rPr>
              <w:t>правка о наличии транспортных средств</w:t>
            </w:r>
            <w:r w:rsidRPr="00365E76">
              <w:rPr>
                <w:color w:val="000000" w:themeColor="text1"/>
              </w:rPr>
              <w:t xml:space="preserve">, </w:t>
            </w:r>
            <w:r w:rsidR="00C60D90" w:rsidRPr="00365E76">
              <w:rPr>
                <w:color w:val="000000" w:themeColor="text1"/>
              </w:rPr>
              <w:t>планируемых к использованию при выполнении па</w:t>
            </w:r>
            <w:r w:rsidR="0099356C" w:rsidRPr="00365E76">
              <w:rPr>
                <w:color w:val="000000" w:themeColor="text1"/>
              </w:rPr>
              <w:t>ссажирских перевозок (по Форме 4</w:t>
            </w:r>
            <w:r w:rsidRPr="00365E76">
              <w:rPr>
                <w:color w:val="000000" w:themeColor="text1"/>
              </w:rPr>
              <w:t xml:space="preserve"> </w:t>
            </w:r>
            <w:r w:rsidR="006F2F4B" w:rsidRPr="00365E76">
              <w:rPr>
                <w:color w:val="000000" w:themeColor="text1"/>
              </w:rPr>
              <w:t>Раздела 4 д</w:t>
            </w:r>
            <w:r w:rsidR="00C60D90" w:rsidRPr="00365E76">
              <w:rPr>
                <w:color w:val="000000" w:themeColor="text1"/>
              </w:rPr>
              <w:t xml:space="preserve">окументации конкурса); </w:t>
            </w:r>
          </w:p>
          <w:p w:rsidR="00C60D90" w:rsidRPr="00365E76" w:rsidRDefault="0048115C" w:rsidP="00935EB4">
            <w:pPr>
              <w:pStyle w:val="afc"/>
              <w:jc w:val="both"/>
              <w:rPr>
                <w:color w:val="000000" w:themeColor="text1"/>
              </w:rPr>
            </w:pPr>
            <w:r w:rsidRPr="00365E76">
              <w:rPr>
                <w:color w:val="000000" w:themeColor="text1"/>
              </w:rPr>
              <w:t>2.10. с</w:t>
            </w:r>
            <w:r w:rsidR="00C60D90" w:rsidRPr="00365E76">
              <w:rPr>
                <w:color w:val="000000" w:themeColor="text1"/>
              </w:rPr>
              <w:t xml:space="preserve">правка о наличии персонала, имеющего специальную подготовку и сертификат (свидетельство), подтверждающий прохождение должностным лицом аттестации на право занимать должность ответственного за обеспечение безопасности дорожного движения </w:t>
            </w:r>
            <w:r w:rsidR="00BA1CD1" w:rsidRPr="00365E76">
              <w:rPr>
                <w:color w:val="000000" w:themeColor="text1"/>
              </w:rPr>
              <w:t>(по Форме 5</w:t>
            </w:r>
            <w:r w:rsidR="00C60D90" w:rsidRPr="00365E76">
              <w:rPr>
                <w:color w:val="000000" w:themeColor="text1"/>
              </w:rPr>
              <w:t xml:space="preserve">  Раздела 4 Документации конкурса);</w:t>
            </w:r>
          </w:p>
          <w:p w:rsidR="00C60D90" w:rsidRPr="00365E76" w:rsidRDefault="0048115C" w:rsidP="00935EB4">
            <w:pPr>
              <w:pStyle w:val="afc"/>
              <w:jc w:val="both"/>
              <w:rPr>
                <w:color w:val="000000" w:themeColor="text1"/>
              </w:rPr>
            </w:pPr>
            <w:r w:rsidRPr="00365E76">
              <w:rPr>
                <w:color w:val="000000" w:themeColor="text1"/>
              </w:rPr>
              <w:t>2.11. с</w:t>
            </w:r>
            <w:r w:rsidR="00C60D90" w:rsidRPr="00365E76">
              <w:rPr>
                <w:color w:val="000000" w:themeColor="text1"/>
              </w:rPr>
              <w:t xml:space="preserve">правка об опыте выполнения регулярных перевозок пассажиров </w:t>
            </w:r>
            <w:r w:rsidR="00BA1CD1" w:rsidRPr="00365E76">
              <w:rPr>
                <w:color w:val="000000" w:themeColor="text1"/>
              </w:rPr>
              <w:t>(по Форме 6</w:t>
            </w:r>
            <w:r w:rsidRPr="00365E76">
              <w:rPr>
                <w:color w:val="000000" w:themeColor="text1"/>
              </w:rPr>
              <w:t xml:space="preserve"> </w:t>
            </w:r>
            <w:r w:rsidR="00C60D90" w:rsidRPr="00365E76">
              <w:rPr>
                <w:color w:val="000000" w:themeColor="text1"/>
              </w:rPr>
              <w:t>Раздела 4 Документации конкурса);</w:t>
            </w:r>
          </w:p>
          <w:p w:rsidR="00C60D90" w:rsidRPr="00365E76" w:rsidRDefault="0048115C" w:rsidP="00935EB4">
            <w:pPr>
              <w:pStyle w:val="afc"/>
              <w:jc w:val="both"/>
            </w:pPr>
            <w:r w:rsidRPr="00365E76">
              <w:rPr>
                <w:color w:val="000000" w:themeColor="text1"/>
              </w:rPr>
              <w:t>2.12. с</w:t>
            </w:r>
            <w:r w:rsidR="00C60D90" w:rsidRPr="00365E76">
              <w:rPr>
                <w:color w:val="000000" w:themeColor="text1"/>
              </w:rPr>
              <w:t xml:space="preserve">правка в произвольной форме о </w:t>
            </w:r>
            <w:r w:rsidR="00C60D90" w:rsidRPr="00365E76">
              <w:t>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w:t>
            </w:r>
            <w:r w:rsidRPr="00365E76">
              <w:t xml:space="preserve">ринимателя участников конкурса </w:t>
            </w:r>
            <w:r w:rsidR="00C60D90" w:rsidRPr="00365E76">
              <w:t>в течение года, предшествующего дате проведения конкурса (данные заверяются сотрудниками ОГИБДД по Пуровскому району);</w:t>
            </w:r>
          </w:p>
          <w:p w:rsidR="00C60D90" w:rsidRPr="00365E76" w:rsidRDefault="0048115C" w:rsidP="00935EB4">
            <w:pPr>
              <w:pStyle w:val="afc"/>
              <w:jc w:val="both"/>
            </w:pPr>
            <w:r w:rsidRPr="00365E76">
              <w:t>2.13. с</w:t>
            </w:r>
            <w:r w:rsidR="00C60D90" w:rsidRPr="00365E76">
              <w:t>правка в произвольной форме о среднем количестве транспортных средств, имевшихся в распоряжении юридического лица, индивидуального предпринимателя участников конкурса в течение года, предшествующего дате проведения конкурса;</w:t>
            </w:r>
          </w:p>
          <w:p w:rsidR="00C60D90" w:rsidRPr="00365E76" w:rsidRDefault="0048115C" w:rsidP="00935EB4">
            <w:pPr>
              <w:pStyle w:val="afc"/>
              <w:jc w:val="both"/>
            </w:pPr>
            <w:r w:rsidRPr="00365E76">
              <w:t>2.14. с</w:t>
            </w:r>
            <w:r w:rsidR="00C60D90" w:rsidRPr="00365E76">
              <w:t>правка в произвольной форме:</w:t>
            </w:r>
          </w:p>
          <w:p w:rsidR="00C60D90" w:rsidRPr="00365E76" w:rsidRDefault="00C60D90" w:rsidP="00935EB4">
            <w:pPr>
              <w:pStyle w:val="afc"/>
              <w:jc w:val="both"/>
            </w:pPr>
            <w:r w:rsidRPr="00365E76">
              <w:t>- о непроведении ликвидации и отсутствия решения арбитражного суда о признании участника конкурса банкротом и об открытии конкурсного производства;</w:t>
            </w:r>
          </w:p>
          <w:p w:rsidR="00C60D90" w:rsidRPr="00365E76" w:rsidRDefault="00C60D90" w:rsidP="00935EB4">
            <w:pPr>
              <w:pStyle w:val="afc"/>
              <w:jc w:val="both"/>
            </w:pPr>
            <w:r w:rsidRPr="00365E76">
              <w:t>- о неприостановлении деятельности в порядке, предусмотренном Кодексом РФ об административных правонарушениях;</w:t>
            </w:r>
          </w:p>
          <w:p w:rsidR="00C60D90" w:rsidRPr="00365E76" w:rsidRDefault="0048115C" w:rsidP="00935EB4">
            <w:pPr>
              <w:pStyle w:val="afc"/>
              <w:jc w:val="both"/>
            </w:pPr>
            <w:r w:rsidRPr="00365E76">
              <w:t xml:space="preserve">2.15. </w:t>
            </w:r>
            <w:r w:rsidR="00C60D90" w:rsidRPr="00365E76">
              <w:t>опись документов, содержащихся в состав</w:t>
            </w:r>
            <w:r w:rsidRPr="00365E76">
              <w:t xml:space="preserve">е заявки на участие в конкурсе </w:t>
            </w:r>
            <w:r w:rsidR="00C60D90" w:rsidRPr="00365E76">
              <w:t xml:space="preserve">(по Форме </w:t>
            </w:r>
            <w:r w:rsidR="0099356C" w:rsidRPr="00365E76">
              <w:t>8</w:t>
            </w:r>
            <w:r w:rsidR="00C60D90" w:rsidRPr="00365E76">
              <w:t xml:space="preserve"> Раз</w:t>
            </w:r>
            <w:r w:rsidRPr="00365E76">
              <w:t xml:space="preserve">дела 4 </w:t>
            </w:r>
            <w:r w:rsidR="00C60D90" w:rsidRPr="00365E76">
              <w:t>Документации конкурса).</w:t>
            </w:r>
          </w:p>
          <w:p w:rsidR="0048115C" w:rsidRPr="00365E76" w:rsidRDefault="0048115C" w:rsidP="0048115C">
            <w:pPr>
              <w:pStyle w:val="ConsNormal"/>
              <w:ind w:right="0" w:firstLine="0"/>
              <w:jc w:val="both"/>
              <w:rPr>
                <w:rFonts w:ascii="Times New Roman" w:hAnsi="Times New Roman" w:cs="Times New Roman"/>
                <w:sz w:val="24"/>
                <w:szCs w:val="24"/>
              </w:rPr>
            </w:pPr>
            <w:r w:rsidRPr="00365E76">
              <w:rPr>
                <w:rFonts w:ascii="Times New Roman" w:hAnsi="Times New Roman" w:cs="Times New Roman"/>
                <w:sz w:val="24"/>
                <w:szCs w:val="24"/>
              </w:rPr>
              <w:t>3. Предоставление документов, указанных в подпунктах 2.1, 2.</w:t>
            </w:r>
            <w:r w:rsidR="00DC7DCC" w:rsidRPr="00365E76">
              <w:rPr>
                <w:rFonts w:ascii="Times New Roman" w:hAnsi="Times New Roman" w:cs="Times New Roman"/>
                <w:sz w:val="24"/>
                <w:szCs w:val="24"/>
              </w:rPr>
              <w:t>2, 2.9-2.15</w:t>
            </w:r>
            <w:r w:rsidRPr="00365E76">
              <w:rPr>
                <w:rFonts w:ascii="Times New Roman" w:hAnsi="Times New Roman" w:cs="Times New Roman"/>
                <w:sz w:val="24"/>
                <w:szCs w:val="24"/>
              </w:rPr>
              <w:t xml:space="preserve"> пункта 2 являются обязательными.</w:t>
            </w:r>
          </w:p>
          <w:p w:rsidR="00C60D90" w:rsidRPr="00365E76" w:rsidRDefault="0048115C" w:rsidP="0048115C">
            <w:pPr>
              <w:pStyle w:val="ConsNormal"/>
              <w:ind w:right="0" w:firstLine="0"/>
              <w:jc w:val="both"/>
              <w:rPr>
                <w:rFonts w:ascii="Times New Roman" w:hAnsi="Times New Roman" w:cs="Times New Roman"/>
                <w:sz w:val="24"/>
                <w:szCs w:val="24"/>
              </w:rPr>
            </w:pPr>
            <w:r w:rsidRPr="00365E76">
              <w:rPr>
                <w:rFonts w:ascii="Times New Roman" w:hAnsi="Times New Roman" w:cs="Times New Roman"/>
                <w:sz w:val="24"/>
                <w:szCs w:val="24"/>
              </w:rPr>
              <w:t>4. Документы, указанные в подпунктах 2.3 – 2.</w:t>
            </w:r>
            <w:r w:rsidR="00DC7DCC" w:rsidRPr="00365E76">
              <w:rPr>
                <w:rFonts w:ascii="Times New Roman" w:hAnsi="Times New Roman" w:cs="Times New Roman"/>
                <w:sz w:val="24"/>
                <w:szCs w:val="24"/>
              </w:rPr>
              <w:t>8</w:t>
            </w:r>
            <w:r w:rsidRPr="00365E76">
              <w:rPr>
                <w:rFonts w:ascii="Times New Roman" w:hAnsi="Times New Roman" w:cs="Times New Roman"/>
                <w:sz w:val="24"/>
                <w:szCs w:val="24"/>
              </w:rPr>
              <w:t xml:space="preserve"> пункта 2 могут быть предоставлены организациями по желанию. Уполномоченный орган вправе самостоятельно запрашивать данные документы посредством автоматизированной СМЭВ у органов государственной власти</w:t>
            </w:r>
            <w:r w:rsidR="00DC7DCC" w:rsidRPr="00365E76">
              <w:rPr>
                <w:rFonts w:ascii="Times New Roman" w:hAnsi="Times New Roman" w:cs="Times New Roman"/>
                <w:sz w:val="24"/>
                <w:szCs w:val="24"/>
              </w:rPr>
              <w:t>, органов местного самоуправления</w:t>
            </w:r>
            <w:r w:rsidRPr="00365E76">
              <w:rPr>
                <w:rFonts w:ascii="Times New Roman" w:hAnsi="Times New Roman" w:cs="Times New Roman"/>
                <w:sz w:val="24"/>
                <w:szCs w:val="24"/>
              </w:rPr>
              <w:t>, в распоряжении которых находятся соответствующие документы и информация.</w:t>
            </w:r>
          </w:p>
        </w:tc>
      </w:tr>
      <w:tr w:rsidR="00C60D90" w:rsidRPr="00365E76" w:rsidTr="00535D58">
        <w:trPr>
          <w:trHeight w:val="62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46571">
            <w:pPr>
              <w:widowControl w:val="0"/>
              <w:rPr>
                <w:color w:val="000000" w:themeColor="text1"/>
              </w:rPr>
            </w:pPr>
            <w:r w:rsidRPr="00365E76">
              <w:rPr>
                <w:color w:val="000000" w:themeColor="text1"/>
              </w:rPr>
              <w:lastRenderedPageBreak/>
              <w:t>Возможность электронной формы участия в конкурсе</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C60D90" w:rsidRPr="00365E76" w:rsidRDefault="00C60D90" w:rsidP="00646571">
            <w:pPr>
              <w:rPr>
                <w:color w:val="000000" w:themeColor="text1"/>
              </w:rPr>
            </w:pPr>
            <w:r w:rsidRPr="00365E76">
              <w:rPr>
                <w:color w:val="000000" w:themeColor="text1"/>
              </w:rPr>
              <w:t>Отсутствует</w:t>
            </w:r>
          </w:p>
        </w:tc>
      </w:tr>
      <w:tr w:rsidR="00C60D90" w:rsidRPr="00365E76" w:rsidTr="00535D58">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46571">
            <w:pPr>
              <w:widowControl w:val="0"/>
              <w:ind w:left="34" w:hanging="34"/>
              <w:rPr>
                <w:color w:val="000000" w:themeColor="text1"/>
              </w:rPr>
            </w:pPr>
            <w:r w:rsidRPr="00365E76">
              <w:rPr>
                <w:color w:val="000000" w:themeColor="text1"/>
              </w:rPr>
              <w:t>Обеспечение заявки на участие в конкурсе</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C60D90" w:rsidRPr="00365E76" w:rsidRDefault="00C60D90" w:rsidP="00291C94">
            <w:pPr>
              <w:pStyle w:val="ad"/>
              <w:ind w:left="0"/>
              <w:rPr>
                <w:color w:val="000000" w:themeColor="text1"/>
              </w:rPr>
            </w:pPr>
            <w:r w:rsidRPr="00365E76">
              <w:rPr>
                <w:color w:val="000000" w:themeColor="text1"/>
              </w:rPr>
              <w:t>Не предусмотрено</w:t>
            </w:r>
          </w:p>
        </w:tc>
      </w:tr>
      <w:tr w:rsidR="00C60D90" w:rsidRPr="00365E76" w:rsidTr="00535D58">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46571">
            <w:pPr>
              <w:widowControl w:val="0"/>
              <w:ind w:left="34" w:hanging="34"/>
              <w:rPr>
                <w:color w:val="000000" w:themeColor="text1"/>
              </w:rPr>
            </w:pPr>
            <w:r w:rsidRPr="00365E76">
              <w:rPr>
                <w:color w:val="000000" w:themeColor="text1"/>
              </w:rPr>
              <w:t>Обеспечение исполнения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C60D90" w:rsidRPr="00365E76" w:rsidRDefault="00C60D90" w:rsidP="00291C94">
            <w:pPr>
              <w:pStyle w:val="ad"/>
              <w:ind w:left="0"/>
              <w:rPr>
                <w:bCs/>
                <w:color w:val="000000" w:themeColor="text1"/>
              </w:rPr>
            </w:pPr>
            <w:r w:rsidRPr="00365E76">
              <w:rPr>
                <w:color w:val="000000" w:themeColor="text1"/>
              </w:rPr>
              <w:t>Не предусмотрено</w:t>
            </w:r>
          </w:p>
        </w:tc>
      </w:tr>
      <w:tr w:rsidR="00C60D90" w:rsidRPr="00365E76" w:rsidTr="00535D58">
        <w:tc>
          <w:tcPr>
            <w:tcW w:w="2410"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2A61EC">
            <w:pPr>
              <w:pStyle w:val="afc"/>
              <w:jc w:val="both"/>
            </w:pPr>
            <w:r w:rsidRPr="00365E76">
              <w:rPr>
                <w:color w:val="000000"/>
              </w:rPr>
              <w:t xml:space="preserve">Срок, в течение которого победитель </w:t>
            </w:r>
            <w:r w:rsidRPr="00365E76">
              <w:t xml:space="preserve">конкурса </w:t>
            </w:r>
            <w:r w:rsidRPr="00365E76">
              <w:rPr>
                <w:color w:val="000000"/>
              </w:rPr>
              <w:t xml:space="preserve">должен подписать договор </w:t>
            </w:r>
          </w:p>
          <w:p w:rsidR="00C60D90" w:rsidRPr="00365E76" w:rsidRDefault="00C60D90" w:rsidP="002A61EC">
            <w:pPr>
              <w:widowControl w:val="0"/>
              <w:rPr>
                <w:color w:val="333333"/>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60D90" w:rsidRPr="00365E76" w:rsidRDefault="00C60D90" w:rsidP="00646571">
            <w:pPr>
              <w:widowControl w:val="0"/>
              <w:numPr>
                <w:ilvl w:val="1"/>
                <w:numId w:val="5"/>
              </w:numPr>
              <w:tabs>
                <w:tab w:val="num" w:pos="34"/>
              </w:tabs>
              <w:ind w:left="0"/>
              <w:jc w:val="both"/>
              <w:rPr>
                <w:color w:val="FF0000"/>
              </w:rPr>
            </w:pPr>
          </w:p>
          <w:p w:rsidR="00C60D90" w:rsidRPr="00365E76" w:rsidRDefault="00C60D90" w:rsidP="00E10B09">
            <w:pPr>
              <w:widowControl w:val="0"/>
              <w:numPr>
                <w:ilvl w:val="1"/>
                <w:numId w:val="5"/>
              </w:numPr>
              <w:tabs>
                <w:tab w:val="num" w:pos="34"/>
              </w:tabs>
              <w:ind w:left="0"/>
              <w:jc w:val="both"/>
              <w:rPr>
                <w:color w:val="FF0000"/>
              </w:rPr>
            </w:pPr>
            <w:r w:rsidRPr="00365E76">
              <w:t xml:space="preserve">Не позднее чем через </w:t>
            </w:r>
            <w:r w:rsidR="00E10B09" w:rsidRPr="00365E76">
              <w:t>5</w:t>
            </w:r>
            <w:r w:rsidRPr="00365E76">
              <w:t xml:space="preserve"> дней со дня </w:t>
            </w:r>
            <w:r w:rsidR="00E10B09" w:rsidRPr="00365E76">
              <w:t xml:space="preserve">получения проекта договора </w:t>
            </w:r>
            <w:r w:rsidRPr="00365E76">
              <w:t xml:space="preserve"> </w:t>
            </w:r>
          </w:p>
        </w:tc>
      </w:tr>
      <w:bookmarkEnd w:id="24"/>
      <w:bookmarkEnd w:id="25"/>
    </w:tbl>
    <w:p w:rsidR="00FC6989" w:rsidRPr="00365E76" w:rsidRDefault="00FC6989" w:rsidP="00E36EA6">
      <w:pPr>
        <w:sectPr w:rsidR="00FC6989" w:rsidRPr="00365E76" w:rsidSect="00A13271">
          <w:pgSz w:w="11906" w:h="16838"/>
          <w:pgMar w:top="567" w:right="567" w:bottom="567" w:left="1701" w:header="720" w:footer="720" w:gutter="0"/>
          <w:cols w:space="720"/>
          <w:noEndnote/>
        </w:sectPr>
      </w:pPr>
    </w:p>
    <w:p w:rsidR="00B96407" w:rsidRPr="00365E76" w:rsidRDefault="00B96407" w:rsidP="00E36EA6">
      <w:pPr>
        <w:pStyle w:val="ad"/>
        <w:spacing w:after="0"/>
        <w:ind w:left="0"/>
        <w:jc w:val="center"/>
        <w:rPr>
          <w:b/>
        </w:rPr>
      </w:pPr>
      <w:bookmarkStart w:id="26" w:name="_Toc120453046"/>
      <w:bookmarkStart w:id="27" w:name="_Toc119428349"/>
      <w:r w:rsidRPr="00365E76">
        <w:rPr>
          <w:b/>
        </w:rPr>
        <w:lastRenderedPageBreak/>
        <w:t>РАЗДЕЛ 3</w:t>
      </w:r>
    </w:p>
    <w:p w:rsidR="00B96407" w:rsidRPr="00365E76" w:rsidRDefault="00E36EA6" w:rsidP="001D656E">
      <w:pPr>
        <w:pStyle w:val="ad"/>
        <w:spacing w:after="0"/>
        <w:ind w:left="0" w:right="110"/>
        <w:jc w:val="right"/>
      </w:pPr>
      <w:r w:rsidRPr="00365E76">
        <w:t xml:space="preserve"> </w:t>
      </w:r>
      <w:r w:rsidR="00A83239" w:rsidRPr="00365E76">
        <w:t>Приложение 1</w:t>
      </w:r>
    </w:p>
    <w:p w:rsidR="00A24151" w:rsidRPr="00365E76" w:rsidRDefault="00A24151" w:rsidP="00A24151">
      <w:pPr>
        <w:jc w:val="center"/>
      </w:pPr>
      <w:r w:rsidRPr="00365E76">
        <w:t>Расписание движения автобусов по маршруту</w:t>
      </w:r>
    </w:p>
    <w:p w:rsidR="00A24151" w:rsidRPr="00365E76" w:rsidRDefault="00A24151" w:rsidP="00A24151">
      <w:pPr>
        <w:jc w:val="center"/>
        <w:rPr>
          <w:b/>
        </w:rPr>
      </w:pPr>
      <w:r w:rsidRPr="00365E76">
        <w:rPr>
          <w:b/>
        </w:rPr>
        <w:t xml:space="preserve">Тарко-Сале – Пуровск – Тарко-Сале  </w:t>
      </w:r>
    </w:p>
    <w:p w:rsidR="00A24151" w:rsidRPr="00365E76" w:rsidRDefault="00A24151" w:rsidP="00A24151">
      <w:pPr>
        <w:ind w:firstLine="708"/>
        <w:rPr>
          <w:b/>
        </w:rPr>
      </w:pPr>
      <w:r w:rsidRPr="00365E76">
        <w:t>Часть 1</w:t>
      </w:r>
      <w:r w:rsidRPr="00365E76">
        <w:tab/>
      </w:r>
      <w:r w:rsidRPr="00365E76">
        <w:tab/>
      </w:r>
      <w:r w:rsidRPr="00365E76">
        <w:tab/>
      </w:r>
      <w:r w:rsidRPr="00365E76">
        <w:tab/>
      </w:r>
      <w:r w:rsidRPr="00365E76">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4"/>
        <w:gridCol w:w="829"/>
        <w:gridCol w:w="829"/>
        <w:gridCol w:w="829"/>
        <w:gridCol w:w="829"/>
        <w:gridCol w:w="829"/>
        <w:gridCol w:w="829"/>
        <w:gridCol w:w="829"/>
        <w:gridCol w:w="829"/>
        <w:gridCol w:w="829"/>
        <w:gridCol w:w="829"/>
        <w:gridCol w:w="994"/>
        <w:gridCol w:w="1005"/>
      </w:tblGrid>
      <w:tr w:rsidR="00A24151" w:rsidRPr="00365E76" w:rsidTr="00115D14">
        <w:trPr>
          <w:trHeight w:val="330"/>
          <w:jc w:val="center"/>
        </w:trPr>
        <w:tc>
          <w:tcPr>
            <w:tcW w:w="14863" w:type="dxa"/>
            <w:gridSpan w:val="13"/>
            <w:vAlign w:val="center"/>
          </w:tcPr>
          <w:p w:rsidR="00A24151" w:rsidRPr="00365E76" w:rsidRDefault="00A24151" w:rsidP="00115D14">
            <w:pPr>
              <w:jc w:val="center"/>
              <w:rPr>
                <w:b/>
              </w:rPr>
            </w:pPr>
            <w:r w:rsidRPr="00365E76">
              <w:rPr>
                <w:b/>
              </w:rPr>
              <w:t>Отправление Тарко-Сале - Пуровск</w:t>
            </w:r>
          </w:p>
        </w:tc>
      </w:tr>
      <w:tr w:rsidR="00A24151" w:rsidRPr="00365E76" w:rsidTr="00115D14">
        <w:trPr>
          <w:jc w:val="center"/>
        </w:trPr>
        <w:tc>
          <w:tcPr>
            <w:tcW w:w="4282" w:type="dxa"/>
          </w:tcPr>
          <w:p w:rsidR="00A24151" w:rsidRPr="00365E76" w:rsidRDefault="00A24151" w:rsidP="00C667DB">
            <w:r w:rsidRPr="00365E76">
              <w:t xml:space="preserve">Аэропорт </w:t>
            </w:r>
            <w:r w:rsidR="00C667DB" w:rsidRPr="00365E76">
              <w:t>«</w:t>
            </w:r>
            <w:r w:rsidRPr="00365E76">
              <w:t>Тарко-Сале</w:t>
            </w:r>
            <w:r w:rsidR="00C667DB" w:rsidRPr="00365E76">
              <w:t>»</w:t>
            </w:r>
          </w:p>
        </w:tc>
        <w:tc>
          <w:tcPr>
            <w:tcW w:w="0" w:type="auto"/>
          </w:tcPr>
          <w:p w:rsidR="00A24151" w:rsidRPr="00365E76" w:rsidRDefault="00A24151" w:rsidP="00115D14">
            <w:pPr>
              <w:jc w:val="center"/>
              <w:rPr>
                <w:b/>
              </w:rPr>
            </w:pPr>
            <w:r w:rsidRPr="00365E76">
              <w:rPr>
                <w:b/>
              </w:rPr>
              <w:t>06-50</w:t>
            </w:r>
          </w:p>
        </w:tc>
        <w:tc>
          <w:tcPr>
            <w:tcW w:w="0" w:type="auto"/>
          </w:tcPr>
          <w:p w:rsidR="00A24151" w:rsidRPr="00365E76" w:rsidRDefault="00A24151" w:rsidP="00115D14">
            <w:pPr>
              <w:jc w:val="center"/>
              <w:rPr>
                <w:b/>
              </w:rPr>
            </w:pPr>
            <w:r w:rsidRPr="00365E76">
              <w:rPr>
                <w:b/>
              </w:rPr>
              <w:t>07-40</w:t>
            </w:r>
          </w:p>
        </w:tc>
        <w:tc>
          <w:tcPr>
            <w:tcW w:w="0" w:type="auto"/>
          </w:tcPr>
          <w:p w:rsidR="00A24151" w:rsidRPr="00365E76" w:rsidRDefault="00A24151" w:rsidP="00115D14">
            <w:pPr>
              <w:jc w:val="center"/>
              <w:rPr>
                <w:b/>
              </w:rPr>
            </w:pPr>
            <w:r w:rsidRPr="00365E76">
              <w:rPr>
                <w:b/>
              </w:rPr>
              <w:t>09-00</w:t>
            </w:r>
          </w:p>
        </w:tc>
        <w:tc>
          <w:tcPr>
            <w:tcW w:w="0" w:type="auto"/>
          </w:tcPr>
          <w:p w:rsidR="00A24151" w:rsidRPr="00365E76" w:rsidRDefault="00A24151" w:rsidP="00115D14">
            <w:pPr>
              <w:jc w:val="center"/>
              <w:rPr>
                <w:b/>
              </w:rPr>
            </w:pPr>
            <w:r w:rsidRPr="00365E76">
              <w:rPr>
                <w:b/>
              </w:rPr>
              <w:t>09-50</w:t>
            </w:r>
          </w:p>
        </w:tc>
        <w:tc>
          <w:tcPr>
            <w:tcW w:w="0" w:type="auto"/>
          </w:tcPr>
          <w:p w:rsidR="00A24151" w:rsidRPr="00365E76" w:rsidRDefault="00A24151" w:rsidP="00115D14">
            <w:pPr>
              <w:jc w:val="center"/>
              <w:rPr>
                <w:b/>
              </w:rPr>
            </w:pPr>
            <w:r w:rsidRPr="00365E76">
              <w:rPr>
                <w:b/>
              </w:rPr>
              <w:t>13-00</w:t>
            </w:r>
          </w:p>
        </w:tc>
        <w:tc>
          <w:tcPr>
            <w:tcW w:w="0" w:type="auto"/>
          </w:tcPr>
          <w:p w:rsidR="00A24151" w:rsidRPr="00365E76" w:rsidRDefault="00A24151" w:rsidP="00115D14">
            <w:pPr>
              <w:jc w:val="center"/>
              <w:rPr>
                <w:b/>
              </w:rPr>
            </w:pPr>
            <w:r w:rsidRPr="00365E76">
              <w:rPr>
                <w:b/>
              </w:rPr>
              <w:t>14-10</w:t>
            </w:r>
          </w:p>
        </w:tc>
        <w:tc>
          <w:tcPr>
            <w:tcW w:w="0" w:type="auto"/>
          </w:tcPr>
          <w:p w:rsidR="00A24151" w:rsidRPr="00365E76" w:rsidRDefault="00A24151" w:rsidP="00115D14">
            <w:pPr>
              <w:jc w:val="center"/>
              <w:rPr>
                <w:b/>
              </w:rPr>
            </w:pPr>
            <w:r w:rsidRPr="00365E76">
              <w:rPr>
                <w:b/>
              </w:rPr>
              <w:t>17-10</w:t>
            </w:r>
          </w:p>
        </w:tc>
        <w:tc>
          <w:tcPr>
            <w:tcW w:w="0" w:type="auto"/>
          </w:tcPr>
          <w:p w:rsidR="00A24151" w:rsidRPr="00365E76" w:rsidRDefault="00A24151" w:rsidP="00115D14">
            <w:pPr>
              <w:jc w:val="center"/>
              <w:rPr>
                <w:b/>
              </w:rPr>
            </w:pPr>
            <w:r w:rsidRPr="00365E76">
              <w:rPr>
                <w:b/>
              </w:rPr>
              <w:t>18-10</w:t>
            </w:r>
          </w:p>
        </w:tc>
        <w:tc>
          <w:tcPr>
            <w:tcW w:w="0" w:type="auto"/>
          </w:tcPr>
          <w:p w:rsidR="00A24151" w:rsidRPr="00365E76" w:rsidRDefault="00A24151" w:rsidP="00115D14">
            <w:pPr>
              <w:jc w:val="center"/>
              <w:rPr>
                <w:b/>
              </w:rPr>
            </w:pPr>
            <w:r w:rsidRPr="00365E76">
              <w:rPr>
                <w:b/>
              </w:rPr>
              <w:t>19-10</w:t>
            </w:r>
          </w:p>
        </w:tc>
        <w:tc>
          <w:tcPr>
            <w:tcW w:w="0" w:type="auto"/>
          </w:tcPr>
          <w:p w:rsidR="00A24151" w:rsidRPr="00365E76" w:rsidRDefault="00A24151" w:rsidP="00115D14">
            <w:pPr>
              <w:jc w:val="center"/>
              <w:rPr>
                <w:b/>
              </w:rPr>
            </w:pPr>
            <w:r w:rsidRPr="00365E76">
              <w:rPr>
                <w:b/>
              </w:rPr>
              <w:t>20-00</w:t>
            </w:r>
          </w:p>
        </w:tc>
        <w:tc>
          <w:tcPr>
            <w:tcW w:w="930" w:type="dxa"/>
          </w:tcPr>
          <w:p w:rsidR="00A24151" w:rsidRPr="00365E76" w:rsidRDefault="00A24151" w:rsidP="00115D14">
            <w:pPr>
              <w:jc w:val="center"/>
              <w:rPr>
                <w:b/>
              </w:rPr>
            </w:pPr>
            <w:r w:rsidRPr="00365E76">
              <w:rPr>
                <w:b/>
              </w:rPr>
              <w:t>21-00</w:t>
            </w:r>
          </w:p>
        </w:tc>
        <w:tc>
          <w:tcPr>
            <w:tcW w:w="941" w:type="dxa"/>
          </w:tcPr>
          <w:p w:rsidR="00A24151" w:rsidRPr="00365E76" w:rsidRDefault="00A24151" w:rsidP="00115D14">
            <w:pPr>
              <w:jc w:val="center"/>
              <w:rPr>
                <w:b/>
              </w:rPr>
            </w:pPr>
            <w:r w:rsidRPr="00365E76">
              <w:rPr>
                <w:b/>
              </w:rPr>
              <w:t>22-00</w:t>
            </w:r>
          </w:p>
        </w:tc>
      </w:tr>
      <w:tr w:rsidR="00A24151" w:rsidRPr="00365E76" w:rsidTr="00115D14">
        <w:trPr>
          <w:jc w:val="center"/>
        </w:trPr>
        <w:tc>
          <w:tcPr>
            <w:tcW w:w="4282" w:type="dxa"/>
          </w:tcPr>
          <w:p w:rsidR="00A24151" w:rsidRPr="00365E76" w:rsidRDefault="00A24151" w:rsidP="00C667DB">
            <w:r w:rsidRPr="00365E76">
              <w:t xml:space="preserve">Д/к </w:t>
            </w:r>
            <w:r w:rsidR="00C667DB" w:rsidRPr="00365E76">
              <w:t>«</w:t>
            </w:r>
            <w:r w:rsidRPr="00365E76">
              <w:t>Юбилейный</w:t>
            </w:r>
            <w:r w:rsidR="00C667DB" w:rsidRPr="00365E76">
              <w:t>»</w:t>
            </w:r>
          </w:p>
        </w:tc>
        <w:tc>
          <w:tcPr>
            <w:tcW w:w="0" w:type="auto"/>
          </w:tcPr>
          <w:p w:rsidR="00A24151" w:rsidRPr="00365E76" w:rsidRDefault="00A24151" w:rsidP="00115D14">
            <w:pPr>
              <w:jc w:val="center"/>
            </w:pPr>
            <w:r w:rsidRPr="00365E76">
              <w:t>06-52</w:t>
            </w:r>
          </w:p>
        </w:tc>
        <w:tc>
          <w:tcPr>
            <w:tcW w:w="0" w:type="auto"/>
          </w:tcPr>
          <w:p w:rsidR="00A24151" w:rsidRPr="00365E76" w:rsidRDefault="00A24151" w:rsidP="00115D14">
            <w:pPr>
              <w:jc w:val="center"/>
            </w:pPr>
            <w:r w:rsidRPr="00365E76">
              <w:t>07-42</w:t>
            </w:r>
          </w:p>
        </w:tc>
        <w:tc>
          <w:tcPr>
            <w:tcW w:w="0" w:type="auto"/>
          </w:tcPr>
          <w:p w:rsidR="00A24151" w:rsidRPr="00365E76" w:rsidRDefault="00A24151" w:rsidP="00115D14">
            <w:pPr>
              <w:jc w:val="center"/>
            </w:pPr>
            <w:r w:rsidRPr="00365E76">
              <w:t>09-02</w:t>
            </w:r>
          </w:p>
        </w:tc>
        <w:tc>
          <w:tcPr>
            <w:tcW w:w="0" w:type="auto"/>
          </w:tcPr>
          <w:p w:rsidR="00A24151" w:rsidRPr="00365E76" w:rsidRDefault="00A24151" w:rsidP="00115D14">
            <w:pPr>
              <w:jc w:val="center"/>
            </w:pPr>
            <w:r w:rsidRPr="00365E76">
              <w:t>09-52</w:t>
            </w:r>
          </w:p>
        </w:tc>
        <w:tc>
          <w:tcPr>
            <w:tcW w:w="0" w:type="auto"/>
          </w:tcPr>
          <w:p w:rsidR="00A24151" w:rsidRPr="00365E76" w:rsidRDefault="00A24151" w:rsidP="00115D14">
            <w:pPr>
              <w:jc w:val="center"/>
            </w:pPr>
            <w:r w:rsidRPr="00365E76">
              <w:t>13-02</w:t>
            </w:r>
          </w:p>
        </w:tc>
        <w:tc>
          <w:tcPr>
            <w:tcW w:w="0" w:type="auto"/>
          </w:tcPr>
          <w:p w:rsidR="00A24151" w:rsidRPr="00365E76" w:rsidRDefault="00A24151" w:rsidP="00115D14">
            <w:pPr>
              <w:jc w:val="center"/>
            </w:pPr>
            <w:r w:rsidRPr="00365E76">
              <w:t>14-12</w:t>
            </w:r>
          </w:p>
        </w:tc>
        <w:tc>
          <w:tcPr>
            <w:tcW w:w="0" w:type="auto"/>
          </w:tcPr>
          <w:p w:rsidR="00A24151" w:rsidRPr="00365E76" w:rsidRDefault="00A24151" w:rsidP="00115D14">
            <w:pPr>
              <w:jc w:val="center"/>
            </w:pPr>
            <w:r w:rsidRPr="00365E76">
              <w:t>17-12</w:t>
            </w:r>
          </w:p>
        </w:tc>
        <w:tc>
          <w:tcPr>
            <w:tcW w:w="0" w:type="auto"/>
          </w:tcPr>
          <w:p w:rsidR="00A24151" w:rsidRPr="00365E76" w:rsidRDefault="00A24151" w:rsidP="00115D14">
            <w:pPr>
              <w:jc w:val="center"/>
            </w:pPr>
            <w:r w:rsidRPr="00365E76">
              <w:t>18-12</w:t>
            </w:r>
          </w:p>
        </w:tc>
        <w:tc>
          <w:tcPr>
            <w:tcW w:w="0" w:type="auto"/>
          </w:tcPr>
          <w:p w:rsidR="00A24151" w:rsidRPr="00365E76" w:rsidRDefault="00A24151" w:rsidP="00115D14">
            <w:pPr>
              <w:jc w:val="center"/>
            </w:pPr>
            <w:r w:rsidRPr="00365E76">
              <w:t>19-12</w:t>
            </w:r>
          </w:p>
        </w:tc>
        <w:tc>
          <w:tcPr>
            <w:tcW w:w="0" w:type="auto"/>
          </w:tcPr>
          <w:p w:rsidR="00A24151" w:rsidRPr="00365E76" w:rsidRDefault="00A24151" w:rsidP="00115D14">
            <w:pPr>
              <w:jc w:val="center"/>
            </w:pPr>
            <w:r w:rsidRPr="00365E76">
              <w:t>20-02</w:t>
            </w:r>
          </w:p>
        </w:tc>
        <w:tc>
          <w:tcPr>
            <w:tcW w:w="930" w:type="dxa"/>
          </w:tcPr>
          <w:p w:rsidR="00A24151" w:rsidRPr="00365E76" w:rsidRDefault="00A24151" w:rsidP="00115D14">
            <w:pPr>
              <w:jc w:val="center"/>
            </w:pPr>
            <w:r w:rsidRPr="00365E76">
              <w:t>21-02</w:t>
            </w:r>
          </w:p>
        </w:tc>
        <w:tc>
          <w:tcPr>
            <w:tcW w:w="941" w:type="dxa"/>
          </w:tcPr>
          <w:p w:rsidR="00A24151" w:rsidRPr="00365E76" w:rsidRDefault="00A24151" w:rsidP="00115D14">
            <w:pPr>
              <w:jc w:val="center"/>
            </w:pPr>
            <w:r w:rsidRPr="00365E76">
              <w:t>22-02</w:t>
            </w:r>
          </w:p>
        </w:tc>
      </w:tr>
      <w:tr w:rsidR="00A24151" w:rsidRPr="00365E76" w:rsidTr="00115D14">
        <w:trPr>
          <w:jc w:val="center"/>
        </w:trPr>
        <w:tc>
          <w:tcPr>
            <w:tcW w:w="4282" w:type="dxa"/>
          </w:tcPr>
          <w:p w:rsidR="00A24151" w:rsidRPr="00365E76" w:rsidRDefault="00A24151" w:rsidP="00115D14">
            <w:r w:rsidRPr="00365E76">
              <w:t>Школа № 2</w:t>
            </w:r>
          </w:p>
        </w:tc>
        <w:tc>
          <w:tcPr>
            <w:tcW w:w="0" w:type="auto"/>
          </w:tcPr>
          <w:p w:rsidR="00A24151" w:rsidRPr="00365E76" w:rsidRDefault="00A24151" w:rsidP="00115D14">
            <w:pPr>
              <w:jc w:val="center"/>
            </w:pPr>
            <w:r w:rsidRPr="00365E76">
              <w:t>06-54</w:t>
            </w:r>
          </w:p>
        </w:tc>
        <w:tc>
          <w:tcPr>
            <w:tcW w:w="0" w:type="auto"/>
          </w:tcPr>
          <w:p w:rsidR="00A24151" w:rsidRPr="00365E76" w:rsidRDefault="00A24151" w:rsidP="00115D14">
            <w:pPr>
              <w:jc w:val="center"/>
            </w:pPr>
            <w:r w:rsidRPr="00365E76">
              <w:t>07-44</w:t>
            </w:r>
          </w:p>
        </w:tc>
        <w:tc>
          <w:tcPr>
            <w:tcW w:w="0" w:type="auto"/>
          </w:tcPr>
          <w:p w:rsidR="00A24151" w:rsidRPr="00365E76" w:rsidRDefault="00A24151" w:rsidP="00115D14">
            <w:pPr>
              <w:jc w:val="center"/>
            </w:pPr>
            <w:r w:rsidRPr="00365E76">
              <w:t>09-04</w:t>
            </w:r>
          </w:p>
        </w:tc>
        <w:tc>
          <w:tcPr>
            <w:tcW w:w="0" w:type="auto"/>
          </w:tcPr>
          <w:p w:rsidR="00A24151" w:rsidRPr="00365E76" w:rsidRDefault="00A24151" w:rsidP="00115D14">
            <w:pPr>
              <w:jc w:val="center"/>
            </w:pPr>
            <w:r w:rsidRPr="00365E76">
              <w:t>09-54</w:t>
            </w:r>
          </w:p>
        </w:tc>
        <w:tc>
          <w:tcPr>
            <w:tcW w:w="0" w:type="auto"/>
          </w:tcPr>
          <w:p w:rsidR="00A24151" w:rsidRPr="00365E76" w:rsidRDefault="00A24151" w:rsidP="00115D14">
            <w:pPr>
              <w:jc w:val="center"/>
            </w:pPr>
            <w:r w:rsidRPr="00365E76">
              <w:t>13-04</w:t>
            </w:r>
          </w:p>
        </w:tc>
        <w:tc>
          <w:tcPr>
            <w:tcW w:w="0" w:type="auto"/>
          </w:tcPr>
          <w:p w:rsidR="00A24151" w:rsidRPr="00365E76" w:rsidRDefault="00A24151" w:rsidP="00115D14">
            <w:pPr>
              <w:jc w:val="center"/>
            </w:pPr>
            <w:r w:rsidRPr="00365E76">
              <w:t>14-14</w:t>
            </w:r>
          </w:p>
        </w:tc>
        <w:tc>
          <w:tcPr>
            <w:tcW w:w="0" w:type="auto"/>
          </w:tcPr>
          <w:p w:rsidR="00A24151" w:rsidRPr="00365E76" w:rsidRDefault="00A24151" w:rsidP="00115D14">
            <w:pPr>
              <w:jc w:val="center"/>
            </w:pPr>
            <w:r w:rsidRPr="00365E76">
              <w:t>17-14</w:t>
            </w:r>
          </w:p>
        </w:tc>
        <w:tc>
          <w:tcPr>
            <w:tcW w:w="0" w:type="auto"/>
          </w:tcPr>
          <w:p w:rsidR="00A24151" w:rsidRPr="00365E76" w:rsidRDefault="00A24151" w:rsidP="00115D14">
            <w:pPr>
              <w:jc w:val="center"/>
            </w:pPr>
            <w:r w:rsidRPr="00365E76">
              <w:t>18-14</w:t>
            </w:r>
          </w:p>
        </w:tc>
        <w:tc>
          <w:tcPr>
            <w:tcW w:w="0" w:type="auto"/>
          </w:tcPr>
          <w:p w:rsidR="00A24151" w:rsidRPr="00365E76" w:rsidRDefault="00A24151" w:rsidP="00115D14">
            <w:pPr>
              <w:jc w:val="center"/>
            </w:pPr>
            <w:r w:rsidRPr="00365E76">
              <w:t>19-14</w:t>
            </w:r>
          </w:p>
        </w:tc>
        <w:tc>
          <w:tcPr>
            <w:tcW w:w="0" w:type="auto"/>
          </w:tcPr>
          <w:p w:rsidR="00A24151" w:rsidRPr="00365E76" w:rsidRDefault="00A24151" w:rsidP="00115D14">
            <w:pPr>
              <w:jc w:val="center"/>
            </w:pPr>
            <w:r w:rsidRPr="00365E76">
              <w:t>20-04</w:t>
            </w:r>
          </w:p>
        </w:tc>
        <w:tc>
          <w:tcPr>
            <w:tcW w:w="930" w:type="dxa"/>
          </w:tcPr>
          <w:p w:rsidR="00A24151" w:rsidRPr="00365E76" w:rsidRDefault="00A24151" w:rsidP="00115D14">
            <w:pPr>
              <w:jc w:val="center"/>
            </w:pPr>
            <w:r w:rsidRPr="00365E76">
              <w:t>21-04</w:t>
            </w:r>
          </w:p>
        </w:tc>
        <w:tc>
          <w:tcPr>
            <w:tcW w:w="941" w:type="dxa"/>
          </w:tcPr>
          <w:p w:rsidR="00A24151" w:rsidRPr="00365E76" w:rsidRDefault="00A24151" w:rsidP="00115D14">
            <w:pPr>
              <w:jc w:val="center"/>
            </w:pPr>
            <w:r w:rsidRPr="00365E76">
              <w:t>22-04</w:t>
            </w:r>
          </w:p>
        </w:tc>
      </w:tr>
      <w:tr w:rsidR="00A24151" w:rsidRPr="00365E76" w:rsidTr="00115D14">
        <w:trPr>
          <w:jc w:val="center"/>
        </w:trPr>
        <w:tc>
          <w:tcPr>
            <w:tcW w:w="4282" w:type="dxa"/>
          </w:tcPr>
          <w:p w:rsidR="00A24151" w:rsidRPr="00365E76" w:rsidRDefault="00A24151" w:rsidP="00C667DB">
            <w:r w:rsidRPr="00365E76">
              <w:t xml:space="preserve">Ул. </w:t>
            </w:r>
            <w:r w:rsidR="00C667DB" w:rsidRPr="00365E76">
              <w:t>«</w:t>
            </w:r>
            <w:r w:rsidRPr="00365E76">
              <w:t>Тарасова</w:t>
            </w:r>
            <w:r w:rsidR="00C667DB" w:rsidRPr="00365E76">
              <w:t>»</w:t>
            </w:r>
          </w:p>
        </w:tc>
        <w:tc>
          <w:tcPr>
            <w:tcW w:w="0" w:type="auto"/>
          </w:tcPr>
          <w:p w:rsidR="00A24151" w:rsidRPr="00365E76" w:rsidRDefault="00A24151" w:rsidP="00115D14">
            <w:pPr>
              <w:jc w:val="center"/>
            </w:pPr>
            <w:r w:rsidRPr="00365E76">
              <w:t>06-56</w:t>
            </w:r>
          </w:p>
        </w:tc>
        <w:tc>
          <w:tcPr>
            <w:tcW w:w="0" w:type="auto"/>
          </w:tcPr>
          <w:p w:rsidR="00A24151" w:rsidRPr="00365E76" w:rsidRDefault="00A24151" w:rsidP="00115D14">
            <w:pPr>
              <w:jc w:val="center"/>
            </w:pPr>
            <w:r w:rsidRPr="00365E76">
              <w:t>07-46</w:t>
            </w:r>
          </w:p>
        </w:tc>
        <w:tc>
          <w:tcPr>
            <w:tcW w:w="0" w:type="auto"/>
          </w:tcPr>
          <w:p w:rsidR="00A24151" w:rsidRPr="00365E76" w:rsidRDefault="00A24151" w:rsidP="00115D14">
            <w:pPr>
              <w:jc w:val="center"/>
            </w:pPr>
            <w:r w:rsidRPr="00365E76">
              <w:t>09-06</w:t>
            </w:r>
          </w:p>
        </w:tc>
        <w:tc>
          <w:tcPr>
            <w:tcW w:w="0" w:type="auto"/>
          </w:tcPr>
          <w:p w:rsidR="00A24151" w:rsidRPr="00365E76" w:rsidRDefault="00A24151" w:rsidP="00115D14">
            <w:pPr>
              <w:jc w:val="center"/>
            </w:pPr>
            <w:r w:rsidRPr="00365E76">
              <w:t>09-56</w:t>
            </w:r>
          </w:p>
        </w:tc>
        <w:tc>
          <w:tcPr>
            <w:tcW w:w="0" w:type="auto"/>
          </w:tcPr>
          <w:p w:rsidR="00A24151" w:rsidRPr="00365E76" w:rsidRDefault="00A24151" w:rsidP="00115D14">
            <w:pPr>
              <w:jc w:val="center"/>
            </w:pPr>
            <w:r w:rsidRPr="00365E76">
              <w:t>13-06</w:t>
            </w:r>
          </w:p>
        </w:tc>
        <w:tc>
          <w:tcPr>
            <w:tcW w:w="0" w:type="auto"/>
          </w:tcPr>
          <w:p w:rsidR="00A24151" w:rsidRPr="00365E76" w:rsidRDefault="00A24151" w:rsidP="00115D14">
            <w:pPr>
              <w:jc w:val="center"/>
            </w:pPr>
            <w:r w:rsidRPr="00365E76">
              <w:t>14-16</w:t>
            </w:r>
          </w:p>
        </w:tc>
        <w:tc>
          <w:tcPr>
            <w:tcW w:w="0" w:type="auto"/>
          </w:tcPr>
          <w:p w:rsidR="00A24151" w:rsidRPr="00365E76" w:rsidRDefault="00A24151" w:rsidP="00115D14">
            <w:pPr>
              <w:jc w:val="center"/>
            </w:pPr>
            <w:r w:rsidRPr="00365E76">
              <w:t>17-16</w:t>
            </w:r>
          </w:p>
        </w:tc>
        <w:tc>
          <w:tcPr>
            <w:tcW w:w="0" w:type="auto"/>
          </w:tcPr>
          <w:p w:rsidR="00A24151" w:rsidRPr="00365E76" w:rsidRDefault="00A24151" w:rsidP="00115D14">
            <w:pPr>
              <w:jc w:val="center"/>
            </w:pPr>
            <w:r w:rsidRPr="00365E76">
              <w:t>18-16</w:t>
            </w:r>
          </w:p>
        </w:tc>
        <w:tc>
          <w:tcPr>
            <w:tcW w:w="0" w:type="auto"/>
          </w:tcPr>
          <w:p w:rsidR="00A24151" w:rsidRPr="00365E76" w:rsidRDefault="00A24151" w:rsidP="00115D14">
            <w:pPr>
              <w:jc w:val="center"/>
            </w:pPr>
            <w:r w:rsidRPr="00365E76">
              <w:t>19-16</w:t>
            </w:r>
          </w:p>
        </w:tc>
        <w:tc>
          <w:tcPr>
            <w:tcW w:w="0" w:type="auto"/>
          </w:tcPr>
          <w:p w:rsidR="00A24151" w:rsidRPr="00365E76" w:rsidRDefault="00A24151" w:rsidP="00115D14">
            <w:pPr>
              <w:jc w:val="center"/>
            </w:pPr>
            <w:r w:rsidRPr="00365E76">
              <w:t>20-06</w:t>
            </w:r>
          </w:p>
        </w:tc>
        <w:tc>
          <w:tcPr>
            <w:tcW w:w="930" w:type="dxa"/>
          </w:tcPr>
          <w:p w:rsidR="00A24151" w:rsidRPr="00365E76" w:rsidRDefault="00A24151" w:rsidP="00115D14">
            <w:pPr>
              <w:jc w:val="center"/>
            </w:pPr>
            <w:r w:rsidRPr="00365E76">
              <w:t>21-06</w:t>
            </w:r>
          </w:p>
        </w:tc>
        <w:tc>
          <w:tcPr>
            <w:tcW w:w="941" w:type="dxa"/>
          </w:tcPr>
          <w:p w:rsidR="00A24151" w:rsidRPr="00365E76" w:rsidRDefault="00A24151" w:rsidP="00115D14">
            <w:pPr>
              <w:jc w:val="center"/>
            </w:pPr>
            <w:r w:rsidRPr="00365E76">
              <w:t>22-06</w:t>
            </w:r>
          </w:p>
        </w:tc>
      </w:tr>
      <w:tr w:rsidR="00A24151" w:rsidRPr="00365E76" w:rsidTr="00115D14">
        <w:trPr>
          <w:jc w:val="center"/>
        </w:trPr>
        <w:tc>
          <w:tcPr>
            <w:tcW w:w="4282" w:type="dxa"/>
          </w:tcPr>
          <w:p w:rsidR="00A24151" w:rsidRPr="00365E76" w:rsidRDefault="00A24151" w:rsidP="00115D14">
            <w:r w:rsidRPr="00365E76">
              <w:t>Школа Интернат</w:t>
            </w:r>
          </w:p>
        </w:tc>
        <w:tc>
          <w:tcPr>
            <w:tcW w:w="0" w:type="auto"/>
          </w:tcPr>
          <w:p w:rsidR="00A24151" w:rsidRPr="00365E76" w:rsidRDefault="00A24151" w:rsidP="00115D14">
            <w:pPr>
              <w:jc w:val="center"/>
            </w:pPr>
            <w:r w:rsidRPr="00365E76">
              <w:t>06-58</w:t>
            </w:r>
          </w:p>
        </w:tc>
        <w:tc>
          <w:tcPr>
            <w:tcW w:w="0" w:type="auto"/>
          </w:tcPr>
          <w:p w:rsidR="00A24151" w:rsidRPr="00365E76" w:rsidRDefault="00A24151" w:rsidP="00115D14">
            <w:pPr>
              <w:jc w:val="center"/>
            </w:pPr>
            <w:r w:rsidRPr="00365E76">
              <w:t>07-48</w:t>
            </w:r>
          </w:p>
        </w:tc>
        <w:tc>
          <w:tcPr>
            <w:tcW w:w="0" w:type="auto"/>
          </w:tcPr>
          <w:p w:rsidR="00A24151" w:rsidRPr="00365E76" w:rsidRDefault="00A24151" w:rsidP="00115D14">
            <w:pPr>
              <w:jc w:val="center"/>
            </w:pPr>
            <w:r w:rsidRPr="00365E76">
              <w:t>09-08</w:t>
            </w:r>
          </w:p>
        </w:tc>
        <w:tc>
          <w:tcPr>
            <w:tcW w:w="0" w:type="auto"/>
          </w:tcPr>
          <w:p w:rsidR="00A24151" w:rsidRPr="00365E76" w:rsidRDefault="00A24151" w:rsidP="00115D14">
            <w:pPr>
              <w:jc w:val="center"/>
            </w:pPr>
            <w:r w:rsidRPr="00365E76">
              <w:t>09-58</w:t>
            </w:r>
          </w:p>
        </w:tc>
        <w:tc>
          <w:tcPr>
            <w:tcW w:w="0" w:type="auto"/>
          </w:tcPr>
          <w:p w:rsidR="00A24151" w:rsidRPr="00365E76" w:rsidRDefault="00A24151" w:rsidP="00115D14">
            <w:pPr>
              <w:jc w:val="center"/>
            </w:pPr>
            <w:r w:rsidRPr="00365E76">
              <w:t>13-08</w:t>
            </w:r>
          </w:p>
        </w:tc>
        <w:tc>
          <w:tcPr>
            <w:tcW w:w="0" w:type="auto"/>
          </w:tcPr>
          <w:p w:rsidR="00A24151" w:rsidRPr="00365E76" w:rsidRDefault="00A24151" w:rsidP="00115D14">
            <w:pPr>
              <w:jc w:val="center"/>
            </w:pPr>
            <w:r w:rsidRPr="00365E76">
              <w:t>14-18</w:t>
            </w:r>
          </w:p>
        </w:tc>
        <w:tc>
          <w:tcPr>
            <w:tcW w:w="0" w:type="auto"/>
          </w:tcPr>
          <w:p w:rsidR="00A24151" w:rsidRPr="00365E76" w:rsidRDefault="00A24151" w:rsidP="00115D14">
            <w:pPr>
              <w:jc w:val="center"/>
            </w:pPr>
            <w:r w:rsidRPr="00365E76">
              <w:t>17-18</w:t>
            </w:r>
          </w:p>
        </w:tc>
        <w:tc>
          <w:tcPr>
            <w:tcW w:w="0" w:type="auto"/>
          </w:tcPr>
          <w:p w:rsidR="00A24151" w:rsidRPr="00365E76" w:rsidRDefault="00A24151" w:rsidP="00115D14">
            <w:pPr>
              <w:jc w:val="center"/>
            </w:pPr>
            <w:r w:rsidRPr="00365E76">
              <w:t>18-18</w:t>
            </w:r>
          </w:p>
        </w:tc>
        <w:tc>
          <w:tcPr>
            <w:tcW w:w="0" w:type="auto"/>
          </w:tcPr>
          <w:p w:rsidR="00A24151" w:rsidRPr="00365E76" w:rsidRDefault="00A24151" w:rsidP="00115D14">
            <w:pPr>
              <w:jc w:val="center"/>
            </w:pPr>
            <w:r w:rsidRPr="00365E76">
              <w:t>19-18</w:t>
            </w:r>
          </w:p>
        </w:tc>
        <w:tc>
          <w:tcPr>
            <w:tcW w:w="0" w:type="auto"/>
          </w:tcPr>
          <w:p w:rsidR="00A24151" w:rsidRPr="00365E76" w:rsidRDefault="00A24151" w:rsidP="00115D14">
            <w:pPr>
              <w:jc w:val="center"/>
            </w:pPr>
            <w:r w:rsidRPr="00365E76">
              <w:t>20-08</w:t>
            </w:r>
          </w:p>
        </w:tc>
        <w:tc>
          <w:tcPr>
            <w:tcW w:w="930" w:type="dxa"/>
          </w:tcPr>
          <w:p w:rsidR="00A24151" w:rsidRPr="00365E76" w:rsidRDefault="00A24151" w:rsidP="00115D14">
            <w:pPr>
              <w:jc w:val="center"/>
            </w:pPr>
            <w:r w:rsidRPr="00365E76">
              <w:t>21-08</w:t>
            </w:r>
          </w:p>
        </w:tc>
        <w:tc>
          <w:tcPr>
            <w:tcW w:w="941" w:type="dxa"/>
          </w:tcPr>
          <w:p w:rsidR="00A24151" w:rsidRPr="00365E76" w:rsidRDefault="00A24151" w:rsidP="00115D14">
            <w:pPr>
              <w:jc w:val="center"/>
            </w:pPr>
            <w:r w:rsidRPr="00365E76">
              <w:t>22-08</w:t>
            </w:r>
          </w:p>
        </w:tc>
      </w:tr>
      <w:tr w:rsidR="00A24151" w:rsidRPr="00365E76" w:rsidTr="00115D14">
        <w:trPr>
          <w:jc w:val="center"/>
        </w:trPr>
        <w:tc>
          <w:tcPr>
            <w:tcW w:w="4282" w:type="dxa"/>
          </w:tcPr>
          <w:p w:rsidR="00A24151" w:rsidRPr="00365E76" w:rsidRDefault="00A24151" w:rsidP="00C667DB">
            <w:r w:rsidRPr="00365E76">
              <w:t xml:space="preserve">Ул. </w:t>
            </w:r>
            <w:r w:rsidR="00C667DB" w:rsidRPr="00365E76">
              <w:t>«</w:t>
            </w:r>
            <w:r w:rsidRPr="00365E76">
              <w:t>Губкина</w:t>
            </w:r>
            <w:r w:rsidR="00C667DB" w:rsidRPr="00365E76">
              <w:t>»</w:t>
            </w:r>
          </w:p>
        </w:tc>
        <w:tc>
          <w:tcPr>
            <w:tcW w:w="0" w:type="auto"/>
          </w:tcPr>
          <w:p w:rsidR="00A24151" w:rsidRPr="00365E76" w:rsidRDefault="00A24151" w:rsidP="00115D14">
            <w:pPr>
              <w:jc w:val="center"/>
            </w:pPr>
            <w:r w:rsidRPr="00365E76">
              <w:t>07-00</w:t>
            </w:r>
          </w:p>
        </w:tc>
        <w:tc>
          <w:tcPr>
            <w:tcW w:w="0" w:type="auto"/>
          </w:tcPr>
          <w:p w:rsidR="00A24151" w:rsidRPr="00365E76" w:rsidRDefault="00A24151" w:rsidP="00115D14">
            <w:pPr>
              <w:jc w:val="center"/>
            </w:pPr>
            <w:r w:rsidRPr="00365E76">
              <w:t>07-50</w:t>
            </w:r>
          </w:p>
        </w:tc>
        <w:tc>
          <w:tcPr>
            <w:tcW w:w="0" w:type="auto"/>
          </w:tcPr>
          <w:p w:rsidR="00A24151" w:rsidRPr="00365E76" w:rsidRDefault="00A24151" w:rsidP="00115D14">
            <w:pPr>
              <w:jc w:val="center"/>
            </w:pPr>
            <w:r w:rsidRPr="00365E76">
              <w:t>09-10</w:t>
            </w:r>
          </w:p>
        </w:tc>
        <w:tc>
          <w:tcPr>
            <w:tcW w:w="0" w:type="auto"/>
          </w:tcPr>
          <w:p w:rsidR="00A24151" w:rsidRPr="00365E76" w:rsidRDefault="00A24151" w:rsidP="00115D14">
            <w:pPr>
              <w:jc w:val="center"/>
            </w:pPr>
            <w:r w:rsidRPr="00365E76">
              <w:t>10-00</w:t>
            </w:r>
          </w:p>
        </w:tc>
        <w:tc>
          <w:tcPr>
            <w:tcW w:w="0" w:type="auto"/>
          </w:tcPr>
          <w:p w:rsidR="00A24151" w:rsidRPr="00365E76" w:rsidRDefault="00A24151" w:rsidP="00115D14">
            <w:pPr>
              <w:jc w:val="center"/>
            </w:pPr>
            <w:r w:rsidRPr="00365E76">
              <w:t>13-10</w:t>
            </w:r>
          </w:p>
        </w:tc>
        <w:tc>
          <w:tcPr>
            <w:tcW w:w="0" w:type="auto"/>
          </w:tcPr>
          <w:p w:rsidR="00A24151" w:rsidRPr="00365E76" w:rsidRDefault="00A24151" w:rsidP="00115D14">
            <w:pPr>
              <w:jc w:val="center"/>
            </w:pPr>
            <w:r w:rsidRPr="00365E76">
              <w:t>14-20</w:t>
            </w:r>
          </w:p>
        </w:tc>
        <w:tc>
          <w:tcPr>
            <w:tcW w:w="0" w:type="auto"/>
          </w:tcPr>
          <w:p w:rsidR="00A24151" w:rsidRPr="00365E76" w:rsidRDefault="00A24151" w:rsidP="00115D14">
            <w:pPr>
              <w:jc w:val="center"/>
            </w:pPr>
            <w:r w:rsidRPr="00365E76">
              <w:t>17-20</w:t>
            </w:r>
          </w:p>
        </w:tc>
        <w:tc>
          <w:tcPr>
            <w:tcW w:w="0" w:type="auto"/>
          </w:tcPr>
          <w:p w:rsidR="00A24151" w:rsidRPr="00365E76" w:rsidRDefault="00A24151" w:rsidP="00115D14">
            <w:pPr>
              <w:jc w:val="center"/>
            </w:pPr>
            <w:r w:rsidRPr="00365E76">
              <w:t>18-20</w:t>
            </w:r>
          </w:p>
        </w:tc>
        <w:tc>
          <w:tcPr>
            <w:tcW w:w="0" w:type="auto"/>
          </w:tcPr>
          <w:p w:rsidR="00A24151" w:rsidRPr="00365E76" w:rsidRDefault="00A24151" w:rsidP="00115D14">
            <w:pPr>
              <w:jc w:val="center"/>
            </w:pPr>
            <w:r w:rsidRPr="00365E76">
              <w:t>19-20</w:t>
            </w:r>
          </w:p>
        </w:tc>
        <w:tc>
          <w:tcPr>
            <w:tcW w:w="0" w:type="auto"/>
          </w:tcPr>
          <w:p w:rsidR="00A24151" w:rsidRPr="00365E76" w:rsidRDefault="00A24151" w:rsidP="00115D14">
            <w:pPr>
              <w:jc w:val="center"/>
            </w:pPr>
            <w:r w:rsidRPr="00365E76">
              <w:t>20-10</w:t>
            </w:r>
          </w:p>
        </w:tc>
        <w:tc>
          <w:tcPr>
            <w:tcW w:w="930" w:type="dxa"/>
          </w:tcPr>
          <w:p w:rsidR="00A24151" w:rsidRPr="00365E76" w:rsidRDefault="00A24151" w:rsidP="00115D14">
            <w:pPr>
              <w:jc w:val="center"/>
            </w:pPr>
            <w:r w:rsidRPr="00365E76">
              <w:t>21-10</w:t>
            </w:r>
          </w:p>
        </w:tc>
        <w:tc>
          <w:tcPr>
            <w:tcW w:w="941" w:type="dxa"/>
          </w:tcPr>
          <w:p w:rsidR="00A24151" w:rsidRPr="00365E76" w:rsidRDefault="00A24151" w:rsidP="00115D14">
            <w:pPr>
              <w:jc w:val="center"/>
            </w:pPr>
            <w:r w:rsidRPr="00365E76">
              <w:t>22-10</w:t>
            </w:r>
          </w:p>
        </w:tc>
      </w:tr>
      <w:tr w:rsidR="00A24151" w:rsidRPr="00365E76" w:rsidTr="00115D14">
        <w:trPr>
          <w:jc w:val="center"/>
        </w:trPr>
        <w:tc>
          <w:tcPr>
            <w:tcW w:w="4282" w:type="dxa"/>
          </w:tcPr>
          <w:p w:rsidR="00A24151" w:rsidRPr="00365E76" w:rsidRDefault="00A24151" w:rsidP="00C667DB">
            <w:r w:rsidRPr="00365E76">
              <w:t xml:space="preserve">РЦ </w:t>
            </w:r>
            <w:r w:rsidR="00C667DB" w:rsidRPr="00365E76">
              <w:t>«</w:t>
            </w:r>
            <w:r w:rsidRPr="00365E76">
              <w:t>Апельсин</w:t>
            </w:r>
            <w:r w:rsidR="00C667DB" w:rsidRPr="00365E76">
              <w:t>»</w:t>
            </w:r>
          </w:p>
        </w:tc>
        <w:tc>
          <w:tcPr>
            <w:tcW w:w="0" w:type="auto"/>
          </w:tcPr>
          <w:p w:rsidR="00A24151" w:rsidRPr="00365E76" w:rsidRDefault="00A24151" w:rsidP="00115D14">
            <w:pPr>
              <w:jc w:val="center"/>
            </w:pPr>
            <w:r w:rsidRPr="00365E76">
              <w:t>07-03</w:t>
            </w:r>
          </w:p>
        </w:tc>
        <w:tc>
          <w:tcPr>
            <w:tcW w:w="0" w:type="auto"/>
          </w:tcPr>
          <w:p w:rsidR="00A24151" w:rsidRPr="00365E76" w:rsidRDefault="00A24151" w:rsidP="00115D14">
            <w:pPr>
              <w:jc w:val="center"/>
            </w:pPr>
            <w:r w:rsidRPr="00365E76">
              <w:t>07-53</w:t>
            </w:r>
          </w:p>
        </w:tc>
        <w:tc>
          <w:tcPr>
            <w:tcW w:w="0" w:type="auto"/>
          </w:tcPr>
          <w:p w:rsidR="00A24151" w:rsidRPr="00365E76" w:rsidRDefault="00A24151" w:rsidP="00115D14">
            <w:pPr>
              <w:jc w:val="center"/>
            </w:pPr>
            <w:r w:rsidRPr="00365E76">
              <w:t>09-13</w:t>
            </w:r>
          </w:p>
        </w:tc>
        <w:tc>
          <w:tcPr>
            <w:tcW w:w="0" w:type="auto"/>
          </w:tcPr>
          <w:p w:rsidR="00A24151" w:rsidRPr="00365E76" w:rsidRDefault="00A24151" w:rsidP="00115D14">
            <w:pPr>
              <w:jc w:val="center"/>
            </w:pPr>
            <w:r w:rsidRPr="00365E76">
              <w:t>10-03</w:t>
            </w:r>
          </w:p>
        </w:tc>
        <w:tc>
          <w:tcPr>
            <w:tcW w:w="0" w:type="auto"/>
          </w:tcPr>
          <w:p w:rsidR="00A24151" w:rsidRPr="00365E76" w:rsidRDefault="00A24151" w:rsidP="00115D14">
            <w:pPr>
              <w:jc w:val="center"/>
            </w:pPr>
            <w:r w:rsidRPr="00365E76">
              <w:t>13-13</w:t>
            </w:r>
          </w:p>
        </w:tc>
        <w:tc>
          <w:tcPr>
            <w:tcW w:w="0" w:type="auto"/>
          </w:tcPr>
          <w:p w:rsidR="00A24151" w:rsidRPr="00365E76" w:rsidRDefault="00A24151" w:rsidP="00115D14">
            <w:pPr>
              <w:jc w:val="center"/>
            </w:pPr>
            <w:r w:rsidRPr="00365E76">
              <w:t>14-23</w:t>
            </w:r>
          </w:p>
        </w:tc>
        <w:tc>
          <w:tcPr>
            <w:tcW w:w="0" w:type="auto"/>
          </w:tcPr>
          <w:p w:rsidR="00A24151" w:rsidRPr="00365E76" w:rsidRDefault="00A24151" w:rsidP="00115D14">
            <w:pPr>
              <w:jc w:val="center"/>
            </w:pPr>
            <w:r w:rsidRPr="00365E76">
              <w:t>17-23</w:t>
            </w:r>
          </w:p>
        </w:tc>
        <w:tc>
          <w:tcPr>
            <w:tcW w:w="0" w:type="auto"/>
          </w:tcPr>
          <w:p w:rsidR="00A24151" w:rsidRPr="00365E76" w:rsidRDefault="00A24151" w:rsidP="00115D14">
            <w:pPr>
              <w:jc w:val="center"/>
            </w:pPr>
            <w:r w:rsidRPr="00365E76">
              <w:t>18-23</w:t>
            </w:r>
          </w:p>
        </w:tc>
        <w:tc>
          <w:tcPr>
            <w:tcW w:w="0" w:type="auto"/>
          </w:tcPr>
          <w:p w:rsidR="00A24151" w:rsidRPr="00365E76" w:rsidRDefault="00A24151" w:rsidP="00115D14">
            <w:pPr>
              <w:jc w:val="center"/>
            </w:pPr>
            <w:r w:rsidRPr="00365E76">
              <w:t>18-23</w:t>
            </w:r>
          </w:p>
        </w:tc>
        <w:tc>
          <w:tcPr>
            <w:tcW w:w="0" w:type="auto"/>
          </w:tcPr>
          <w:p w:rsidR="00A24151" w:rsidRPr="00365E76" w:rsidRDefault="00A24151" w:rsidP="00115D14">
            <w:pPr>
              <w:jc w:val="center"/>
            </w:pPr>
            <w:r w:rsidRPr="00365E76">
              <w:t>20-13</w:t>
            </w:r>
          </w:p>
        </w:tc>
        <w:tc>
          <w:tcPr>
            <w:tcW w:w="930" w:type="dxa"/>
          </w:tcPr>
          <w:p w:rsidR="00A24151" w:rsidRPr="00365E76" w:rsidRDefault="00A24151" w:rsidP="00115D14">
            <w:pPr>
              <w:jc w:val="center"/>
            </w:pPr>
            <w:r w:rsidRPr="00365E76">
              <w:t>21-13</w:t>
            </w:r>
          </w:p>
        </w:tc>
        <w:tc>
          <w:tcPr>
            <w:tcW w:w="941" w:type="dxa"/>
          </w:tcPr>
          <w:p w:rsidR="00A24151" w:rsidRPr="00365E76" w:rsidRDefault="00A24151" w:rsidP="00115D14">
            <w:pPr>
              <w:jc w:val="center"/>
            </w:pPr>
            <w:r w:rsidRPr="00365E76">
              <w:t>22-13</w:t>
            </w:r>
          </w:p>
        </w:tc>
      </w:tr>
      <w:tr w:rsidR="00A24151" w:rsidRPr="00365E76" w:rsidTr="00115D14">
        <w:trPr>
          <w:jc w:val="center"/>
        </w:trPr>
        <w:tc>
          <w:tcPr>
            <w:tcW w:w="4282" w:type="dxa"/>
          </w:tcPr>
          <w:p w:rsidR="00A24151" w:rsidRPr="00365E76" w:rsidRDefault="00A24151" w:rsidP="00A24151">
            <w:r w:rsidRPr="00365E76">
              <w:t xml:space="preserve">Ул. </w:t>
            </w:r>
            <w:r w:rsidR="00C667DB" w:rsidRPr="00365E76">
              <w:t>«</w:t>
            </w:r>
            <w:r w:rsidRPr="00365E76">
              <w:t>Мезенцева</w:t>
            </w:r>
            <w:r w:rsidR="00C667DB" w:rsidRPr="00365E76">
              <w:t>»</w:t>
            </w:r>
          </w:p>
        </w:tc>
        <w:tc>
          <w:tcPr>
            <w:tcW w:w="0" w:type="auto"/>
          </w:tcPr>
          <w:p w:rsidR="00A24151" w:rsidRPr="00365E76" w:rsidRDefault="00A24151" w:rsidP="00115D14">
            <w:pPr>
              <w:jc w:val="center"/>
            </w:pPr>
            <w:r w:rsidRPr="00365E76">
              <w:t>07-05</w:t>
            </w:r>
          </w:p>
        </w:tc>
        <w:tc>
          <w:tcPr>
            <w:tcW w:w="0" w:type="auto"/>
          </w:tcPr>
          <w:p w:rsidR="00A24151" w:rsidRPr="00365E76" w:rsidRDefault="00A24151" w:rsidP="00115D14">
            <w:pPr>
              <w:jc w:val="center"/>
            </w:pPr>
            <w:r w:rsidRPr="00365E76">
              <w:t>07-55</w:t>
            </w:r>
          </w:p>
        </w:tc>
        <w:tc>
          <w:tcPr>
            <w:tcW w:w="0" w:type="auto"/>
          </w:tcPr>
          <w:p w:rsidR="00A24151" w:rsidRPr="00365E76" w:rsidRDefault="00A24151" w:rsidP="00115D14">
            <w:pPr>
              <w:jc w:val="center"/>
            </w:pPr>
            <w:r w:rsidRPr="00365E76">
              <w:t>09-15</w:t>
            </w:r>
          </w:p>
        </w:tc>
        <w:tc>
          <w:tcPr>
            <w:tcW w:w="0" w:type="auto"/>
          </w:tcPr>
          <w:p w:rsidR="00A24151" w:rsidRPr="00365E76" w:rsidRDefault="00A24151" w:rsidP="00115D14">
            <w:pPr>
              <w:jc w:val="center"/>
            </w:pPr>
            <w:r w:rsidRPr="00365E76">
              <w:t>10-05</w:t>
            </w:r>
          </w:p>
        </w:tc>
        <w:tc>
          <w:tcPr>
            <w:tcW w:w="0" w:type="auto"/>
          </w:tcPr>
          <w:p w:rsidR="00A24151" w:rsidRPr="00365E76" w:rsidRDefault="00A24151" w:rsidP="00115D14">
            <w:pPr>
              <w:jc w:val="center"/>
            </w:pPr>
            <w:r w:rsidRPr="00365E76">
              <w:t>13-15</w:t>
            </w:r>
          </w:p>
        </w:tc>
        <w:tc>
          <w:tcPr>
            <w:tcW w:w="0" w:type="auto"/>
          </w:tcPr>
          <w:p w:rsidR="00A24151" w:rsidRPr="00365E76" w:rsidRDefault="00A24151" w:rsidP="00115D14">
            <w:pPr>
              <w:jc w:val="center"/>
            </w:pPr>
            <w:r w:rsidRPr="00365E76">
              <w:t>14-25</w:t>
            </w:r>
          </w:p>
        </w:tc>
        <w:tc>
          <w:tcPr>
            <w:tcW w:w="0" w:type="auto"/>
          </w:tcPr>
          <w:p w:rsidR="00A24151" w:rsidRPr="00365E76" w:rsidRDefault="00A24151" w:rsidP="00115D14">
            <w:pPr>
              <w:jc w:val="center"/>
            </w:pPr>
            <w:r w:rsidRPr="00365E76">
              <w:t>17-25</w:t>
            </w:r>
          </w:p>
        </w:tc>
        <w:tc>
          <w:tcPr>
            <w:tcW w:w="0" w:type="auto"/>
          </w:tcPr>
          <w:p w:rsidR="00A24151" w:rsidRPr="00365E76" w:rsidRDefault="00A24151" w:rsidP="00115D14">
            <w:pPr>
              <w:jc w:val="center"/>
            </w:pPr>
            <w:r w:rsidRPr="00365E76">
              <w:t>18-25</w:t>
            </w:r>
          </w:p>
        </w:tc>
        <w:tc>
          <w:tcPr>
            <w:tcW w:w="0" w:type="auto"/>
          </w:tcPr>
          <w:p w:rsidR="00A24151" w:rsidRPr="00365E76" w:rsidRDefault="00A24151" w:rsidP="00115D14">
            <w:pPr>
              <w:jc w:val="center"/>
            </w:pPr>
            <w:r w:rsidRPr="00365E76">
              <w:t>19-25</w:t>
            </w:r>
          </w:p>
        </w:tc>
        <w:tc>
          <w:tcPr>
            <w:tcW w:w="0" w:type="auto"/>
          </w:tcPr>
          <w:p w:rsidR="00A24151" w:rsidRPr="00365E76" w:rsidRDefault="00A24151" w:rsidP="00115D14">
            <w:pPr>
              <w:jc w:val="center"/>
            </w:pPr>
            <w:r w:rsidRPr="00365E76">
              <w:t>20-15</w:t>
            </w:r>
          </w:p>
        </w:tc>
        <w:tc>
          <w:tcPr>
            <w:tcW w:w="930" w:type="dxa"/>
          </w:tcPr>
          <w:p w:rsidR="00A24151" w:rsidRPr="00365E76" w:rsidRDefault="00A24151" w:rsidP="00115D14">
            <w:pPr>
              <w:jc w:val="center"/>
            </w:pPr>
            <w:r w:rsidRPr="00365E76">
              <w:t>21-15</w:t>
            </w:r>
          </w:p>
        </w:tc>
        <w:tc>
          <w:tcPr>
            <w:tcW w:w="941" w:type="dxa"/>
          </w:tcPr>
          <w:p w:rsidR="00A24151" w:rsidRPr="00365E76" w:rsidRDefault="00A24151" w:rsidP="00115D14">
            <w:pPr>
              <w:jc w:val="center"/>
            </w:pPr>
            <w:r w:rsidRPr="00365E76">
              <w:t>22-15</w:t>
            </w:r>
          </w:p>
        </w:tc>
      </w:tr>
      <w:tr w:rsidR="00A24151" w:rsidRPr="00365E76" w:rsidTr="00115D14">
        <w:trPr>
          <w:jc w:val="center"/>
        </w:trPr>
        <w:tc>
          <w:tcPr>
            <w:tcW w:w="4282" w:type="dxa"/>
          </w:tcPr>
          <w:p w:rsidR="00A24151" w:rsidRPr="00365E76" w:rsidRDefault="00A24151" w:rsidP="00C667DB">
            <w:r w:rsidRPr="00365E76">
              <w:t xml:space="preserve">База </w:t>
            </w:r>
            <w:r w:rsidR="00C667DB" w:rsidRPr="00365E76">
              <w:t>«</w:t>
            </w:r>
            <w:r w:rsidRPr="00365E76">
              <w:t>ПКОПиТ</w:t>
            </w:r>
            <w:r w:rsidR="00C667DB" w:rsidRPr="00365E76">
              <w:t>»</w:t>
            </w:r>
          </w:p>
        </w:tc>
        <w:tc>
          <w:tcPr>
            <w:tcW w:w="0" w:type="auto"/>
          </w:tcPr>
          <w:p w:rsidR="00A24151" w:rsidRPr="00365E76" w:rsidRDefault="00A24151" w:rsidP="00115D14">
            <w:pPr>
              <w:jc w:val="center"/>
            </w:pPr>
            <w:r w:rsidRPr="00365E76">
              <w:t>07-09</w:t>
            </w:r>
          </w:p>
        </w:tc>
        <w:tc>
          <w:tcPr>
            <w:tcW w:w="0" w:type="auto"/>
          </w:tcPr>
          <w:p w:rsidR="00A24151" w:rsidRPr="00365E76" w:rsidRDefault="00A24151" w:rsidP="00115D14">
            <w:pPr>
              <w:jc w:val="center"/>
            </w:pPr>
            <w:r w:rsidRPr="00365E76">
              <w:t>07-59</w:t>
            </w:r>
          </w:p>
        </w:tc>
        <w:tc>
          <w:tcPr>
            <w:tcW w:w="0" w:type="auto"/>
          </w:tcPr>
          <w:p w:rsidR="00A24151" w:rsidRPr="00365E76" w:rsidRDefault="00A24151" w:rsidP="00115D14">
            <w:pPr>
              <w:jc w:val="center"/>
            </w:pPr>
            <w:r w:rsidRPr="00365E76">
              <w:t>09-19</w:t>
            </w:r>
          </w:p>
        </w:tc>
        <w:tc>
          <w:tcPr>
            <w:tcW w:w="0" w:type="auto"/>
          </w:tcPr>
          <w:p w:rsidR="00A24151" w:rsidRPr="00365E76" w:rsidRDefault="00A24151" w:rsidP="00115D14">
            <w:pPr>
              <w:jc w:val="center"/>
            </w:pPr>
            <w:r w:rsidRPr="00365E76">
              <w:t>10-09</w:t>
            </w:r>
          </w:p>
        </w:tc>
        <w:tc>
          <w:tcPr>
            <w:tcW w:w="0" w:type="auto"/>
          </w:tcPr>
          <w:p w:rsidR="00A24151" w:rsidRPr="00365E76" w:rsidRDefault="00A24151" w:rsidP="00115D14">
            <w:pPr>
              <w:jc w:val="center"/>
            </w:pPr>
            <w:r w:rsidRPr="00365E76">
              <w:t>13-19</w:t>
            </w:r>
          </w:p>
        </w:tc>
        <w:tc>
          <w:tcPr>
            <w:tcW w:w="0" w:type="auto"/>
          </w:tcPr>
          <w:p w:rsidR="00A24151" w:rsidRPr="00365E76" w:rsidRDefault="00A24151" w:rsidP="00115D14">
            <w:pPr>
              <w:jc w:val="center"/>
            </w:pPr>
            <w:r w:rsidRPr="00365E76">
              <w:t>14-29</w:t>
            </w:r>
          </w:p>
        </w:tc>
        <w:tc>
          <w:tcPr>
            <w:tcW w:w="0" w:type="auto"/>
          </w:tcPr>
          <w:p w:rsidR="00A24151" w:rsidRPr="00365E76" w:rsidRDefault="00A24151" w:rsidP="00115D14">
            <w:pPr>
              <w:jc w:val="center"/>
            </w:pPr>
            <w:r w:rsidRPr="00365E76">
              <w:t>17-29</w:t>
            </w:r>
          </w:p>
        </w:tc>
        <w:tc>
          <w:tcPr>
            <w:tcW w:w="0" w:type="auto"/>
          </w:tcPr>
          <w:p w:rsidR="00A24151" w:rsidRPr="00365E76" w:rsidRDefault="00A24151" w:rsidP="00115D14">
            <w:pPr>
              <w:jc w:val="center"/>
            </w:pPr>
            <w:r w:rsidRPr="00365E76">
              <w:t>18-29</w:t>
            </w:r>
          </w:p>
        </w:tc>
        <w:tc>
          <w:tcPr>
            <w:tcW w:w="0" w:type="auto"/>
          </w:tcPr>
          <w:p w:rsidR="00A24151" w:rsidRPr="00365E76" w:rsidRDefault="00A24151" w:rsidP="00115D14">
            <w:pPr>
              <w:jc w:val="center"/>
            </w:pPr>
            <w:r w:rsidRPr="00365E76">
              <w:t>19-29</w:t>
            </w:r>
          </w:p>
        </w:tc>
        <w:tc>
          <w:tcPr>
            <w:tcW w:w="0" w:type="auto"/>
          </w:tcPr>
          <w:p w:rsidR="00A24151" w:rsidRPr="00365E76" w:rsidRDefault="00A24151" w:rsidP="00115D14">
            <w:pPr>
              <w:jc w:val="center"/>
            </w:pPr>
            <w:r w:rsidRPr="00365E76">
              <w:t>20-19</w:t>
            </w:r>
          </w:p>
        </w:tc>
        <w:tc>
          <w:tcPr>
            <w:tcW w:w="930" w:type="dxa"/>
          </w:tcPr>
          <w:p w:rsidR="00A24151" w:rsidRPr="00365E76" w:rsidRDefault="00A24151" w:rsidP="00115D14">
            <w:pPr>
              <w:jc w:val="center"/>
            </w:pPr>
            <w:r w:rsidRPr="00365E76">
              <w:t>21-19</w:t>
            </w:r>
          </w:p>
        </w:tc>
        <w:tc>
          <w:tcPr>
            <w:tcW w:w="941" w:type="dxa"/>
          </w:tcPr>
          <w:p w:rsidR="00A24151" w:rsidRPr="00365E76" w:rsidRDefault="00A24151" w:rsidP="00115D14">
            <w:pPr>
              <w:jc w:val="center"/>
            </w:pPr>
            <w:r w:rsidRPr="00365E76">
              <w:t>22-19</w:t>
            </w:r>
          </w:p>
        </w:tc>
      </w:tr>
      <w:tr w:rsidR="00A24151" w:rsidRPr="00365E76" w:rsidTr="00115D14">
        <w:trPr>
          <w:jc w:val="center"/>
        </w:trPr>
        <w:tc>
          <w:tcPr>
            <w:tcW w:w="4282" w:type="dxa"/>
          </w:tcPr>
          <w:p w:rsidR="00A24151" w:rsidRPr="00365E76" w:rsidRDefault="00A24151" w:rsidP="00C667DB">
            <w:r w:rsidRPr="00365E76">
              <w:t xml:space="preserve">Д/с </w:t>
            </w:r>
            <w:r w:rsidR="00C667DB" w:rsidRPr="00365E76">
              <w:t>«</w:t>
            </w:r>
            <w:r w:rsidRPr="00365E76">
              <w:t>Гнёздышко</w:t>
            </w:r>
            <w:r w:rsidR="00C667DB" w:rsidRPr="00365E76">
              <w:t>»</w:t>
            </w:r>
          </w:p>
        </w:tc>
        <w:tc>
          <w:tcPr>
            <w:tcW w:w="0" w:type="auto"/>
          </w:tcPr>
          <w:p w:rsidR="00A24151" w:rsidRPr="00365E76" w:rsidRDefault="00A24151" w:rsidP="00115D14">
            <w:pPr>
              <w:jc w:val="center"/>
            </w:pPr>
            <w:r w:rsidRPr="00365E76">
              <w:t>07-23</w:t>
            </w:r>
          </w:p>
        </w:tc>
        <w:tc>
          <w:tcPr>
            <w:tcW w:w="0" w:type="auto"/>
          </w:tcPr>
          <w:p w:rsidR="00A24151" w:rsidRPr="00365E76" w:rsidRDefault="00A24151" w:rsidP="00115D14">
            <w:pPr>
              <w:jc w:val="center"/>
            </w:pPr>
            <w:r w:rsidRPr="00365E76">
              <w:t>08-13</w:t>
            </w:r>
          </w:p>
        </w:tc>
        <w:tc>
          <w:tcPr>
            <w:tcW w:w="0" w:type="auto"/>
          </w:tcPr>
          <w:p w:rsidR="00A24151" w:rsidRPr="00365E76" w:rsidRDefault="00A24151" w:rsidP="00115D14">
            <w:pPr>
              <w:jc w:val="center"/>
            </w:pPr>
            <w:r w:rsidRPr="00365E76">
              <w:t>09-33</w:t>
            </w:r>
          </w:p>
        </w:tc>
        <w:tc>
          <w:tcPr>
            <w:tcW w:w="0" w:type="auto"/>
          </w:tcPr>
          <w:p w:rsidR="00A24151" w:rsidRPr="00365E76" w:rsidRDefault="00A24151" w:rsidP="00115D14">
            <w:pPr>
              <w:jc w:val="center"/>
            </w:pPr>
            <w:r w:rsidRPr="00365E76">
              <w:t>10-23</w:t>
            </w:r>
          </w:p>
        </w:tc>
        <w:tc>
          <w:tcPr>
            <w:tcW w:w="0" w:type="auto"/>
          </w:tcPr>
          <w:p w:rsidR="00A24151" w:rsidRPr="00365E76" w:rsidRDefault="00A24151" w:rsidP="00115D14">
            <w:pPr>
              <w:jc w:val="center"/>
            </w:pPr>
            <w:r w:rsidRPr="00365E76">
              <w:t>13-33</w:t>
            </w:r>
          </w:p>
        </w:tc>
        <w:tc>
          <w:tcPr>
            <w:tcW w:w="0" w:type="auto"/>
          </w:tcPr>
          <w:p w:rsidR="00A24151" w:rsidRPr="00365E76" w:rsidRDefault="00A24151" w:rsidP="00115D14">
            <w:pPr>
              <w:jc w:val="center"/>
            </w:pPr>
            <w:r w:rsidRPr="00365E76">
              <w:t>14-43</w:t>
            </w:r>
          </w:p>
        </w:tc>
        <w:tc>
          <w:tcPr>
            <w:tcW w:w="0" w:type="auto"/>
          </w:tcPr>
          <w:p w:rsidR="00A24151" w:rsidRPr="00365E76" w:rsidRDefault="00A24151" w:rsidP="00115D14">
            <w:pPr>
              <w:jc w:val="center"/>
            </w:pPr>
            <w:r w:rsidRPr="00365E76">
              <w:t>17-43</w:t>
            </w:r>
          </w:p>
        </w:tc>
        <w:tc>
          <w:tcPr>
            <w:tcW w:w="0" w:type="auto"/>
          </w:tcPr>
          <w:p w:rsidR="00A24151" w:rsidRPr="00365E76" w:rsidRDefault="00A24151" w:rsidP="00115D14">
            <w:pPr>
              <w:jc w:val="center"/>
            </w:pPr>
            <w:r w:rsidRPr="00365E76">
              <w:t>18-43</w:t>
            </w:r>
          </w:p>
        </w:tc>
        <w:tc>
          <w:tcPr>
            <w:tcW w:w="0" w:type="auto"/>
          </w:tcPr>
          <w:p w:rsidR="00A24151" w:rsidRPr="00365E76" w:rsidRDefault="00A24151" w:rsidP="00115D14">
            <w:pPr>
              <w:jc w:val="center"/>
            </w:pPr>
            <w:r w:rsidRPr="00365E76">
              <w:t>19-43</w:t>
            </w:r>
          </w:p>
        </w:tc>
        <w:tc>
          <w:tcPr>
            <w:tcW w:w="0" w:type="auto"/>
          </w:tcPr>
          <w:p w:rsidR="00A24151" w:rsidRPr="00365E76" w:rsidRDefault="00A24151" w:rsidP="00115D14">
            <w:pPr>
              <w:jc w:val="center"/>
            </w:pPr>
            <w:r w:rsidRPr="00365E76">
              <w:t>20-33</w:t>
            </w:r>
          </w:p>
        </w:tc>
        <w:tc>
          <w:tcPr>
            <w:tcW w:w="930" w:type="dxa"/>
          </w:tcPr>
          <w:p w:rsidR="00A24151" w:rsidRPr="00365E76" w:rsidRDefault="00A24151" w:rsidP="00115D14">
            <w:pPr>
              <w:jc w:val="center"/>
            </w:pPr>
            <w:r w:rsidRPr="00365E76">
              <w:t>21-33</w:t>
            </w:r>
          </w:p>
        </w:tc>
        <w:tc>
          <w:tcPr>
            <w:tcW w:w="941" w:type="dxa"/>
          </w:tcPr>
          <w:p w:rsidR="00A24151" w:rsidRPr="00365E76" w:rsidRDefault="00A24151" w:rsidP="00115D14">
            <w:pPr>
              <w:jc w:val="center"/>
            </w:pPr>
            <w:r w:rsidRPr="00365E76">
              <w:t>22-33</w:t>
            </w:r>
          </w:p>
        </w:tc>
      </w:tr>
      <w:tr w:rsidR="00A24151" w:rsidRPr="00365E76" w:rsidTr="00115D14">
        <w:trPr>
          <w:jc w:val="center"/>
        </w:trPr>
        <w:tc>
          <w:tcPr>
            <w:tcW w:w="4282" w:type="dxa"/>
          </w:tcPr>
          <w:p w:rsidR="00A24151" w:rsidRPr="00365E76" w:rsidRDefault="00A24151" w:rsidP="00C667DB">
            <w:r w:rsidRPr="00365E76">
              <w:t xml:space="preserve">Магазин </w:t>
            </w:r>
            <w:r w:rsidR="00C667DB" w:rsidRPr="00365E76">
              <w:t>«</w:t>
            </w:r>
            <w:r w:rsidRPr="00365E76">
              <w:t>Агат</w:t>
            </w:r>
            <w:r w:rsidR="00C667DB" w:rsidRPr="00365E76">
              <w:t>»</w:t>
            </w:r>
          </w:p>
        </w:tc>
        <w:tc>
          <w:tcPr>
            <w:tcW w:w="0" w:type="auto"/>
          </w:tcPr>
          <w:p w:rsidR="00A24151" w:rsidRPr="00365E76" w:rsidRDefault="00A24151" w:rsidP="00115D14">
            <w:pPr>
              <w:jc w:val="center"/>
            </w:pPr>
            <w:r w:rsidRPr="00365E76">
              <w:t>07-26</w:t>
            </w:r>
          </w:p>
        </w:tc>
        <w:tc>
          <w:tcPr>
            <w:tcW w:w="0" w:type="auto"/>
          </w:tcPr>
          <w:p w:rsidR="00A24151" w:rsidRPr="00365E76" w:rsidRDefault="00A24151" w:rsidP="00115D14">
            <w:pPr>
              <w:jc w:val="center"/>
            </w:pPr>
            <w:r w:rsidRPr="00365E76">
              <w:t>08-16</w:t>
            </w:r>
          </w:p>
        </w:tc>
        <w:tc>
          <w:tcPr>
            <w:tcW w:w="0" w:type="auto"/>
          </w:tcPr>
          <w:p w:rsidR="00A24151" w:rsidRPr="00365E76" w:rsidRDefault="00A24151" w:rsidP="00115D14">
            <w:pPr>
              <w:jc w:val="center"/>
            </w:pPr>
            <w:r w:rsidRPr="00365E76">
              <w:t>09-36</w:t>
            </w:r>
          </w:p>
        </w:tc>
        <w:tc>
          <w:tcPr>
            <w:tcW w:w="0" w:type="auto"/>
          </w:tcPr>
          <w:p w:rsidR="00A24151" w:rsidRPr="00365E76" w:rsidRDefault="00A24151" w:rsidP="00115D14">
            <w:pPr>
              <w:jc w:val="center"/>
            </w:pPr>
            <w:r w:rsidRPr="00365E76">
              <w:t>10-26</w:t>
            </w:r>
          </w:p>
        </w:tc>
        <w:tc>
          <w:tcPr>
            <w:tcW w:w="0" w:type="auto"/>
          </w:tcPr>
          <w:p w:rsidR="00A24151" w:rsidRPr="00365E76" w:rsidRDefault="00A24151" w:rsidP="00115D14">
            <w:pPr>
              <w:jc w:val="center"/>
            </w:pPr>
            <w:r w:rsidRPr="00365E76">
              <w:t>13-36</w:t>
            </w:r>
          </w:p>
        </w:tc>
        <w:tc>
          <w:tcPr>
            <w:tcW w:w="0" w:type="auto"/>
          </w:tcPr>
          <w:p w:rsidR="00A24151" w:rsidRPr="00365E76" w:rsidRDefault="00A24151" w:rsidP="00115D14">
            <w:pPr>
              <w:jc w:val="center"/>
            </w:pPr>
            <w:r w:rsidRPr="00365E76">
              <w:t>14-46</w:t>
            </w:r>
          </w:p>
        </w:tc>
        <w:tc>
          <w:tcPr>
            <w:tcW w:w="0" w:type="auto"/>
          </w:tcPr>
          <w:p w:rsidR="00A24151" w:rsidRPr="00365E76" w:rsidRDefault="00A24151" w:rsidP="00115D14">
            <w:pPr>
              <w:jc w:val="center"/>
            </w:pPr>
            <w:r w:rsidRPr="00365E76">
              <w:t>17-46</w:t>
            </w:r>
          </w:p>
        </w:tc>
        <w:tc>
          <w:tcPr>
            <w:tcW w:w="0" w:type="auto"/>
          </w:tcPr>
          <w:p w:rsidR="00A24151" w:rsidRPr="00365E76" w:rsidRDefault="00A24151" w:rsidP="00115D14">
            <w:pPr>
              <w:jc w:val="center"/>
            </w:pPr>
            <w:r w:rsidRPr="00365E76">
              <w:t>18-46</w:t>
            </w:r>
          </w:p>
        </w:tc>
        <w:tc>
          <w:tcPr>
            <w:tcW w:w="0" w:type="auto"/>
          </w:tcPr>
          <w:p w:rsidR="00A24151" w:rsidRPr="00365E76" w:rsidRDefault="00A24151" w:rsidP="00115D14">
            <w:pPr>
              <w:jc w:val="center"/>
            </w:pPr>
            <w:r w:rsidRPr="00365E76">
              <w:t>19-46</w:t>
            </w:r>
          </w:p>
        </w:tc>
        <w:tc>
          <w:tcPr>
            <w:tcW w:w="0" w:type="auto"/>
          </w:tcPr>
          <w:p w:rsidR="00A24151" w:rsidRPr="00365E76" w:rsidRDefault="00A24151" w:rsidP="00115D14">
            <w:pPr>
              <w:jc w:val="center"/>
            </w:pPr>
            <w:r w:rsidRPr="00365E76">
              <w:t>20-36</w:t>
            </w:r>
          </w:p>
        </w:tc>
        <w:tc>
          <w:tcPr>
            <w:tcW w:w="930" w:type="dxa"/>
          </w:tcPr>
          <w:p w:rsidR="00A24151" w:rsidRPr="00365E76" w:rsidRDefault="00A24151" w:rsidP="00115D14">
            <w:pPr>
              <w:jc w:val="center"/>
            </w:pPr>
            <w:r w:rsidRPr="00365E76">
              <w:t>21-36</w:t>
            </w:r>
          </w:p>
        </w:tc>
        <w:tc>
          <w:tcPr>
            <w:tcW w:w="941" w:type="dxa"/>
          </w:tcPr>
          <w:p w:rsidR="00A24151" w:rsidRPr="00365E76" w:rsidRDefault="00A24151" w:rsidP="00115D14">
            <w:pPr>
              <w:jc w:val="center"/>
            </w:pPr>
            <w:r w:rsidRPr="00365E76">
              <w:t>22-36</w:t>
            </w:r>
          </w:p>
        </w:tc>
      </w:tr>
      <w:tr w:rsidR="00A24151" w:rsidRPr="00365E76" w:rsidTr="00115D14">
        <w:trPr>
          <w:jc w:val="center"/>
        </w:trPr>
        <w:tc>
          <w:tcPr>
            <w:tcW w:w="4282" w:type="dxa"/>
          </w:tcPr>
          <w:p w:rsidR="00A24151" w:rsidRPr="00365E76" w:rsidRDefault="00A24151" w:rsidP="00115D14">
            <w:r w:rsidRPr="00365E76">
              <w:t>Школа № 1</w:t>
            </w:r>
          </w:p>
        </w:tc>
        <w:tc>
          <w:tcPr>
            <w:tcW w:w="0" w:type="auto"/>
          </w:tcPr>
          <w:p w:rsidR="00A24151" w:rsidRPr="00365E76" w:rsidRDefault="00A24151" w:rsidP="00115D14">
            <w:pPr>
              <w:jc w:val="center"/>
            </w:pPr>
            <w:r w:rsidRPr="00365E76">
              <w:t>07-29</w:t>
            </w:r>
          </w:p>
        </w:tc>
        <w:tc>
          <w:tcPr>
            <w:tcW w:w="0" w:type="auto"/>
          </w:tcPr>
          <w:p w:rsidR="00A24151" w:rsidRPr="00365E76" w:rsidRDefault="00A24151" w:rsidP="00115D14">
            <w:pPr>
              <w:jc w:val="center"/>
            </w:pPr>
            <w:r w:rsidRPr="00365E76">
              <w:t>08-19</w:t>
            </w:r>
          </w:p>
        </w:tc>
        <w:tc>
          <w:tcPr>
            <w:tcW w:w="0" w:type="auto"/>
          </w:tcPr>
          <w:p w:rsidR="00A24151" w:rsidRPr="00365E76" w:rsidRDefault="00A24151" w:rsidP="00115D14">
            <w:pPr>
              <w:jc w:val="center"/>
            </w:pPr>
            <w:r w:rsidRPr="00365E76">
              <w:t>09-39</w:t>
            </w:r>
          </w:p>
        </w:tc>
        <w:tc>
          <w:tcPr>
            <w:tcW w:w="0" w:type="auto"/>
          </w:tcPr>
          <w:p w:rsidR="00A24151" w:rsidRPr="00365E76" w:rsidRDefault="00A24151" w:rsidP="00115D14">
            <w:pPr>
              <w:jc w:val="center"/>
            </w:pPr>
            <w:r w:rsidRPr="00365E76">
              <w:t>10-29</w:t>
            </w:r>
          </w:p>
        </w:tc>
        <w:tc>
          <w:tcPr>
            <w:tcW w:w="0" w:type="auto"/>
          </w:tcPr>
          <w:p w:rsidR="00A24151" w:rsidRPr="00365E76" w:rsidRDefault="00A24151" w:rsidP="00115D14">
            <w:pPr>
              <w:jc w:val="center"/>
            </w:pPr>
            <w:r w:rsidRPr="00365E76">
              <w:t>13-39</w:t>
            </w:r>
          </w:p>
        </w:tc>
        <w:tc>
          <w:tcPr>
            <w:tcW w:w="0" w:type="auto"/>
          </w:tcPr>
          <w:p w:rsidR="00A24151" w:rsidRPr="00365E76" w:rsidRDefault="00A24151" w:rsidP="00115D14">
            <w:pPr>
              <w:jc w:val="center"/>
            </w:pPr>
            <w:r w:rsidRPr="00365E76">
              <w:t>14-49</w:t>
            </w:r>
          </w:p>
        </w:tc>
        <w:tc>
          <w:tcPr>
            <w:tcW w:w="0" w:type="auto"/>
          </w:tcPr>
          <w:p w:rsidR="00A24151" w:rsidRPr="00365E76" w:rsidRDefault="00A24151" w:rsidP="00115D14">
            <w:pPr>
              <w:jc w:val="center"/>
            </w:pPr>
            <w:r w:rsidRPr="00365E76">
              <w:t>17-49</w:t>
            </w:r>
          </w:p>
        </w:tc>
        <w:tc>
          <w:tcPr>
            <w:tcW w:w="0" w:type="auto"/>
          </w:tcPr>
          <w:p w:rsidR="00A24151" w:rsidRPr="00365E76" w:rsidRDefault="00A24151" w:rsidP="00115D14">
            <w:pPr>
              <w:jc w:val="center"/>
            </w:pPr>
            <w:r w:rsidRPr="00365E76">
              <w:t>18-49</w:t>
            </w:r>
          </w:p>
        </w:tc>
        <w:tc>
          <w:tcPr>
            <w:tcW w:w="0" w:type="auto"/>
          </w:tcPr>
          <w:p w:rsidR="00A24151" w:rsidRPr="00365E76" w:rsidRDefault="00A24151" w:rsidP="00115D14">
            <w:pPr>
              <w:jc w:val="center"/>
            </w:pPr>
            <w:r w:rsidRPr="00365E76">
              <w:t>19-49</w:t>
            </w:r>
          </w:p>
        </w:tc>
        <w:tc>
          <w:tcPr>
            <w:tcW w:w="0" w:type="auto"/>
          </w:tcPr>
          <w:p w:rsidR="00A24151" w:rsidRPr="00365E76" w:rsidRDefault="00A24151" w:rsidP="00115D14">
            <w:pPr>
              <w:jc w:val="center"/>
            </w:pPr>
            <w:r w:rsidRPr="00365E76">
              <w:t>20-39</w:t>
            </w:r>
          </w:p>
        </w:tc>
        <w:tc>
          <w:tcPr>
            <w:tcW w:w="930" w:type="dxa"/>
          </w:tcPr>
          <w:p w:rsidR="00A24151" w:rsidRPr="00365E76" w:rsidRDefault="00A24151" w:rsidP="00115D14">
            <w:pPr>
              <w:jc w:val="center"/>
            </w:pPr>
            <w:r w:rsidRPr="00365E76">
              <w:t>21-39</w:t>
            </w:r>
          </w:p>
        </w:tc>
        <w:tc>
          <w:tcPr>
            <w:tcW w:w="941" w:type="dxa"/>
          </w:tcPr>
          <w:p w:rsidR="00A24151" w:rsidRPr="00365E76" w:rsidRDefault="00A24151" w:rsidP="00115D14">
            <w:pPr>
              <w:jc w:val="center"/>
            </w:pPr>
            <w:r w:rsidRPr="00365E76">
              <w:t>22-39</w:t>
            </w:r>
          </w:p>
        </w:tc>
      </w:tr>
      <w:tr w:rsidR="00A24151" w:rsidRPr="00365E76" w:rsidTr="00115D14">
        <w:trPr>
          <w:jc w:val="center"/>
        </w:trPr>
        <w:tc>
          <w:tcPr>
            <w:tcW w:w="4282" w:type="dxa"/>
          </w:tcPr>
          <w:p w:rsidR="00A24151" w:rsidRPr="00365E76" w:rsidRDefault="00C667DB" w:rsidP="00C667DB">
            <w:r w:rsidRPr="00365E76">
              <w:t>Ж</w:t>
            </w:r>
            <w:r w:rsidR="00A24151" w:rsidRPr="00365E76">
              <w:t>/</w:t>
            </w:r>
            <w:r w:rsidRPr="00365E76">
              <w:t>Д</w:t>
            </w:r>
            <w:r w:rsidR="00A24151" w:rsidRPr="00365E76">
              <w:t xml:space="preserve"> ст. Пуровск</w:t>
            </w:r>
          </w:p>
        </w:tc>
        <w:tc>
          <w:tcPr>
            <w:tcW w:w="0" w:type="auto"/>
          </w:tcPr>
          <w:p w:rsidR="00A24151" w:rsidRPr="00365E76" w:rsidRDefault="00A24151" w:rsidP="00115D14">
            <w:pPr>
              <w:jc w:val="center"/>
            </w:pPr>
            <w:r w:rsidRPr="00365E76">
              <w:t>07-32</w:t>
            </w:r>
          </w:p>
        </w:tc>
        <w:tc>
          <w:tcPr>
            <w:tcW w:w="0" w:type="auto"/>
          </w:tcPr>
          <w:p w:rsidR="00A24151" w:rsidRPr="00365E76" w:rsidRDefault="00A24151" w:rsidP="00115D14">
            <w:pPr>
              <w:jc w:val="center"/>
            </w:pPr>
            <w:r w:rsidRPr="00365E76">
              <w:t>08-22</w:t>
            </w:r>
          </w:p>
        </w:tc>
        <w:tc>
          <w:tcPr>
            <w:tcW w:w="0" w:type="auto"/>
          </w:tcPr>
          <w:p w:rsidR="00A24151" w:rsidRPr="00365E76" w:rsidRDefault="00A24151" w:rsidP="00115D14">
            <w:pPr>
              <w:jc w:val="center"/>
            </w:pPr>
            <w:r w:rsidRPr="00365E76">
              <w:t>09-42</w:t>
            </w:r>
          </w:p>
        </w:tc>
        <w:tc>
          <w:tcPr>
            <w:tcW w:w="0" w:type="auto"/>
          </w:tcPr>
          <w:p w:rsidR="00A24151" w:rsidRPr="00365E76" w:rsidRDefault="00A24151" w:rsidP="00115D14">
            <w:pPr>
              <w:jc w:val="center"/>
            </w:pPr>
            <w:r w:rsidRPr="00365E76">
              <w:t>10-32</w:t>
            </w:r>
          </w:p>
        </w:tc>
        <w:tc>
          <w:tcPr>
            <w:tcW w:w="0" w:type="auto"/>
          </w:tcPr>
          <w:p w:rsidR="00A24151" w:rsidRPr="00365E76" w:rsidRDefault="00A24151" w:rsidP="00115D14">
            <w:pPr>
              <w:jc w:val="center"/>
            </w:pPr>
            <w:r w:rsidRPr="00365E76">
              <w:t>13-42</w:t>
            </w:r>
          </w:p>
        </w:tc>
        <w:tc>
          <w:tcPr>
            <w:tcW w:w="0" w:type="auto"/>
          </w:tcPr>
          <w:p w:rsidR="00A24151" w:rsidRPr="00365E76" w:rsidRDefault="00A24151" w:rsidP="00115D14">
            <w:pPr>
              <w:jc w:val="center"/>
            </w:pPr>
            <w:r w:rsidRPr="00365E76">
              <w:t>14-52</w:t>
            </w:r>
          </w:p>
        </w:tc>
        <w:tc>
          <w:tcPr>
            <w:tcW w:w="0" w:type="auto"/>
          </w:tcPr>
          <w:p w:rsidR="00A24151" w:rsidRPr="00365E76" w:rsidRDefault="00A24151" w:rsidP="00115D14">
            <w:pPr>
              <w:jc w:val="center"/>
            </w:pPr>
            <w:r w:rsidRPr="00365E76">
              <w:t>17-52</w:t>
            </w:r>
          </w:p>
        </w:tc>
        <w:tc>
          <w:tcPr>
            <w:tcW w:w="0" w:type="auto"/>
          </w:tcPr>
          <w:p w:rsidR="00A24151" w:rsidRPr="00365E76" w:rsidRDefault="00A24151" w:rsidP="00115D14">
            <w:pPr>
              <w:jc w:val="center"/>
            </w:pPr>
            <w:r w:rsidRPr="00365E76">
              <w:t>18-52</w:t>
            </w:r>
          </w:p>
        </w:tc>
        <w:tc>
          <w:tcPr>
            <w:tcW w:w="0" w:type="auto"/>
          </w:tcPr>
          <w:p w:rsidR="00A24151" w:rsidRPr="00365E76" w:rsidRDefault="00A24151" w:rsidP="00115D14">
            <w:pPr>
              <w:jc w:val="center"/>
            </w:pPr>
            <w:r w:rsidRPr="00365E76">
              <w:t>19-52</w:t>
            </w:r>
          </w:p>
        </w:tc>
        <w:tc>
          <w:tcPr>
            <w:tcW w:w="0" w:type="auto"/>
          </w:tcPr>
          <w:p w:rsidR="00A24151" w:rsidRPr="00365E76" w:rsidRDefault="00A24151" w:rsidP="00115D14">
            <w:pPr>
              <w:jc w:val="center"/>
            </w:pPr>
            <w:r w:rsidRPr="00365E76">
              <w:t>20-42</w:t>
            </w:r>
          </w:p>
        </w:tc>
        <w:tc>
          <w:tcPr>
            <w:tcW w:w="930" w:type="dxa"/>
          </w:tcPr>
          <w:p w:rsidR="00A24151" w:rsidRPr="00365E76" w:rsidRDefault="00A24151" w:rsidP="00115D14">
            <w:pPr>
              <w:jc w:val="center"/>
            </w:pPr>
            <w:r w:rsidRPr="00365E76">
              <w:t>21-42</w:t>
            </w:r>
          </w:p>
        </w:tc>
        <w:tc>
          <w:tcPr>
            <w:tcW w:w="941" w:type="dxa"/>
          </w:tcPr>
          <w:p w:rsidR="00A24151" w:rsidRPr="00365E76" w:rsidRDefault="00A24151" w:rsidP="00115D14">
            <w:pPr>
              <w:jc w:val="center"/>
            </w:pPr>
            <w:r w:rsidRPr="00365E76">
              <w:t>22-42</w:t>
            </w:r>
          </w:p>
        </w:tc>
      </w:tr>
      <w:tr w:rsidR="00A24151" w:rsidRPr="00365E76" w:rsidTr="00115D14">
        <w:trPr>
          <w:trHeight w:val="330"/>
          <w:jc w:val="center"/>
        </w:trPr>
        <w:tc>
          <w:tcPr>
            <w:tcW w:w="14863" w:type="dxa"/>
            <w:gridSpan w:val="13"/>
            <w:vAlign w:val="center"/>
          </w:tcPr>
          <w:p w:rsidR="00A24151" w:rsidRPr="00365E76" w:rsidRDefault="00A24151" w:rsidP="00115D14">
            <w:pPr>
              <w:jc w:val="center"/>
              <w:rPr>
                <w:b/>
              </w:rPr>
            </w:pPr>
            <w:r w:rsidRPr="00365E76">
              <w:rPr>
                <w:b/>
              </w:rPr>
              <w:t>Отправление Пуровск – Тарко-Сале</w:t>
            </w:r>
          </w:p>
        </w:tc>
      </w:tr>
      <w:tr w:rsidR="00A24151" w:rsidRPr="00365E76" w:rsidTr="00115D14">
        <w:trPr>
          <w:jc w:val="center"/>
        </w:trPr>
        <w:tc>
          <w:tcPr>
            <w:tcW w:w="4282" w:type="dxa"/>
          </w:tcPr>
          <w:p w:rsidR="00A24151" w:rsidRPr="00365E76" w:rsidRDefault="00A24151" w:rsidP="00115D14">
            <w:r w:rsidRPr="00365E76">
              <w:t>Ж/д  ст. Пуровск</w:t>
            </w:r>
          </w:p>
        </w:tc>
        <w:tc>
          <w:tcPr>
            <w:tcW w:w="0" w:type="auto"/>
          </w:tcPr>
          <w:p w:rsidR="00A24151" w:rsidRPr="00365E76" w:rsidRDefault="00A24151" w:rsidP="00115D14">
            <w:pPr>
              <w:jc w:val="center"/>
              <w:rPr>
                <w:b/>
              </w:rPr>
            </w:pPr>
            <w:r w:rsidRPr="00365E76">
              <w:rPr>
                <w:b/>
              </w:rPr>
              <w:t>06-50</w:t>
            </w:r>
          </w:p>
        </w:tc>
        <w:tc>
          <w:tcPr>
            <w:tcW w:w="0" w:type="auto"/>
            <w:tcBorders>
              <w:top w:val="nil"/>
            </w:tcBorders>
          </w:tcPr>
          <w:p w:rsidR="00A24151" w:rsidRPr="00365E76" w:rsidRDefault="00A24151" w:rsidP="00115D14">
            <w:pPr>
              <w:jc w:val="center"/>
              <w:rPr>
                <w:b/>
              </w:rPr>
            </w:pPr>
            <w:r w:rsidRPr="00365E76">
              <w:rPr>
                <w:b/>
              </w:rPr>
              <w:t>07-40</w:t>
            </w:r>
          </w:p>
        </w:tc>
        <w:tc>
          <w:tcPr>
            <w:tcW w:w="0" w:type="auto"/>
            <w:tcBorders>
              <w:top w:val="nil"/>
            </w:tcBorders>
          </w:tcPr>
          <w:p w:rsidR="00A24151" w:rsidRPr="00365E76" w:rsidRDefault="00A24151" w:rsidP="00115D14">
            <w:pPr>
              <w:jc w:val="center"/>
              <w:rPr>
                <w:b/>
              </w:rPr>
            </w:pPr>
            <w:r w:rsidRPr="00365E76">
              <w:rPr>
                <w:b/>
              </w:rPr>
              <w:t>09-00</w:t>
            </w:r>
          </w:p>
        </w:tc>
        <w:tc>
          <w:tcPr>
            <w:tcW w:w="0" w:type="auto"/>
          </w:tcPr>
          <w:p w:rsidR="00A24151" w:rsidRPr="00365E76" w:rsidRDefault="00A24151" w:rsidP="00115D14">
            <w:pPr>
              <w:jc w:val="center"/>
              <w:rPr>
                <w:b/>
                <w:color w:val="000000"/>
              </w:rPr>
            </w:pPr>
            <w:r w:rsidRPr="00365E76">
              <w:rPr>
                <w:b/>
                <w:color w:val="000000"/>
              </w:rPr>
              <w:t>09-50</w:t>
            </w:r>
          </w:p>
        </w:tc>
        <w:tc>
          <w:tcPr>
            <w:tcW w:w="0" w:type="auto"/>
          </w:tcPr>
          <w:p w:rsidR="00A24151" w:rsidRPr="00365E76" w:rsidRDefault="00A24151" w:rsidP="00115D14">
            <w:pPr>
              <w:jc w:val="center"/>
              <w:rPr>
                <w:b/>
                <w:color w:val="000000"/>
              </w:rPr>
            </w:pPr>
            <w:r w:rsidRPr="00365E76">
              <w:rPr>
                <w:b/>
                <w:color w:val="000000"/>
              </w:rPr>
              <w:t>13-00</w:t>
            </w:r>
          </w:p>
        </w:tc>
        <w:tc>
          <w:tcPr>
            <w:tcW w:w="0" w:type="auto"/>
          </w:tcPr>
          <w:p w:rsidR="00A24151" w:rsidRPr="00365E76" w:rsidRDefault="00A24151" w:rsidP="00115D14">
            <w:pPr>
              <w:jc w:val="center"/>
              <w:rPr>
                <w:b/>
                <w:color w:val="000000"/>
              </w:rPr>
            </w:pPr>
            <w:r w:rsidRPr="00365E76">
              <w:rPr>
                <w:b/>
                <w:color w:val="000000"/>
              </w:rPr>
              <w:t>14-10</w:t>
            </w:r>
          </w:p>
        </w:tc>
        <w:tc>
          <w:tcPr>
            <w:tcW w:w="0" w:type="auto"/>
          </w:tcPr>
          <w:p w:rsidR="00A24151" w:rsidRPr="00365E76" w:rsidRDefault="00A24151" w:rsidP="00115D14">
            <w:pPr>
              <w:jc w:val="center"/>
              <w:rPr>
                <w:b/>
              </w:rPr>
            </w:pPr>
            <w:r w:rsidRPr="00365E76">
              <w:rPr>
                <w:b/>
              </w:rPr>
              <w:t>17-10</w:t>
            </w:r>
          </w:p>
        </w:tc>
        <w:tc>
          <w:tcPr>
            <w:tcW w:w="0" w:type="auto"/>
          </w:tcPr>
          <w:p w:rsidR="00A24151" w:rsidRPr="00365E76" w:rsidRDefault="00A24151" w:rsidP="00115D14">
            <w:pPr>
              <w:jc w:val="center"/>
              <w:rPr>
                <w:b/>
              </w:rPr>
            </w:pPr>
            <w:r w:rsidRPr="00365E76">
              <w:rPr>
                <w:b/>
              </w:rPr>
              <w:t>18-10</w:t>
            </w:r>
          </w:p>
        </w:tc>
        <w:tc>
          <w:tcPr>
            <w:tcW w:w="0" w:type="auto"/>
          </w:tcPr>
          <w:p w:rsidR="00A24151" w:rsidRPr="00365E76" w:rsidRDefault="00A24151" w:rsidP="00115D14">
            <w:pPr>
              <w:jc w:val="center"/>
              <w:rPr>
                <w:b/>
                <w:color w:val="000000"/>
              </w:rPr>
            </w:pPr>
            <w:r w:rsidRPr="00365E76">
              <w:rPr>
                <w:b/>
                <w:color w:val="000000"/>
              </w:rPr>
              <w:t>19-10</w:t>
            </w:r>
          </w:p>
        </w:tc>
        <w:tc>
          <w:tcPr>
            <w:tcW w:w="0" w:type="auto"/>
          </w:tcPr>
          <w:p w:rsidR="00A24151" w:rsidRPr="00365E76" w:rsidRDefault="00A24151" w:rsidP="00115D14">
            <w:pPr>
              <w:jc w:val="center"/>
              <w:rPr>
                <w:b/>
              </w:rPr>
            </w:pPr>
            <w:r w:rsidRPr="00365E76">
              <w:rPr>
                <w:b/>
              </w:rPr>
              <w:t>20-00</w:t>
            </w:r>
          </w:p>
        </w:tc>
        <w:tc>
          <w:tcPr>
            <w:tcW w:w="930" w:type="dxa"/>
          </w:tcPr>
          <w:p w:rsidR="00A24151" w:rsidRPr="00365E76" w:rsidRDefault="00A24151" w:rsidP="00115D14">
            <w:pPr>
              <w:jc w:val="center"/>
              <w:rPr>
                <w:b/>
              </w:rPr>
            </w:pPr>
            <w:r w:rsidRPr="00365E76">
              <w:rPr>
                <w:b/>
              </w:rPr>
              <w:t>21-00</w:t>
            </w:r>
          </w:p>
        </w:tc>
        <w:tc>
          <w:tcPr>
            <w:tcW w:w="941" w:type="dxa"/>
          </w:tcPr>
          <w:p w:rsidR="00A24151" w:rsidRPr="00365E76" w:rsidRDefault="00A24151" w:rsidP="00115D14">
            <w:pPr>
              <w:jc w:val="center"/>
              <w:rPr>
                <w:b/>
              </w:rPr>
            </w:pPr>
            <w:r w:rsidRPr="00365E76">
              <w:rPr>
                <w:b/>
              </w:rPr>
              <w:t>22-00</w:t>
            </w:r>
          </w:p>
        </w:tc>
      </w:tr>
      <w:tr w:rsidR="00A24151" w:rsidRPr="00365E76" w:rsidTr="00115D14">
        <w:trPr>
          <w:jc w:val="center"/>
        </w:trPr>
        <w:tc>
          <w:tcPr>
            <w:tcW w:w="4282" w:type="dxa"/>
          </w:tcPr>
          <w:p w:rsidR="00A24151" w:rsidRPr="00365E76" w:rsidRDefault="00A24151" w:rsidP="00115D14">
            <w:r w:rsidRPr="00365E76">
              <w:t>Школа № 1</w:t>
            </w:r>
          </w:p>
        </w:tc>
        <w:tc>
          <w:tcPr>
            <w:tcW w:w="0" w:type="auto"/>
          </w:tcPr>
          <w:p w:rsidR="00A24151" w:rsidRPr="00365E76" w:rsidRDefault="00A24151" w:rsidP="00115D14">
            <w:pPr>
              <w:jc w:val="center"/>
            </w:pPr>
            <w:r w:rsidRPr="00365E76">
              <w:t>06-52</w:t>
            </w:r>
          </w:p>
        </w:tc>
        <w:tc>
          <w:tcPr>
            <w:tcW w:w="0" w:type="auto"/>
          </w:tcPr>
          <w:p w:rsidR="00A24151" w:rsidRPr="00365E76" w:rsidRDefault="00A24151" w:rsidP="00115D14">
            <w:pPr>
              <w:jc w:val="center"/>
            </w:pPr>
            <w:r w:rsidRPr="00365E76">
              <w:t>07-42</w:t>
            </w:r>
          </w:p>
        </w:tc>
        <w:tc>
          <w:tcPr>
            <w:tcW w:w="0" w:type="auto"/>
          </w:tcPr>
          <w:p w:rsidR="00A24151" w:rsidRPr="00365E76" w:rsidRDefault="00A24151" w:rsidP="00115D14">
            <w:pPr>
              <w:jc w:val="center"/>
            </w:pPr>
            <w:r w:rsidRPr="00365E76">
              <w:t>09-02</w:t>
            </w:r>
          </w:p>
        </w:tc>
        <w:tc>
          <w:tcPr>
            <w:tcW w:w="0" w:type="auto"/>
          </w:tcPr>
          <w:p w:rsidR="00A24151" w:rsidRPr="00365E76" w:rsidRDefault="00A24151" w:rsidP="00115D14">
            <w:pPr>
              <w:jc w:val="center"/>
              <w:rPr>
                <w:color w:val="000000"/>
              </w:rPr>
            </w:pPr>
            <w:r w:rsidRPr="00365E76">
              <w:rPr>
                <w:color w:val="000000"/>
              </w:rPr>
              <w:t>09-52</w:t>
            </w:r>
          </w:p>
        </w:tc>
        <w:tc>
          <w:tcPr>
            <w:tcW w:w="0" w:type="auto"/>
          </w:tcPr>
          <w:p w:rsidR="00A24151" w:rsidRPr="00365E76" w:rsidRDefault="00A24151" w:rsidP="00115D14">
            <w:pPr>
              <w:jc w:val="center"/>
              <w:rPr>
                <w:color w:val="000000"/>
              </w:rPr>
            </w:pPr>
            <w:r w:rsidRPr="00365E76">
              <w:rPr>
                <w:color w:val="000000"/>
              </w:rPr>
              <w:t>13-02</w:t>
            </w:r>
          </w:p>
        </w:tc>
        <w:tc>
          <w:tcPr>
            <w:tcW w:w="0" w:type="auto"/>
          </w:tcPr>
          <w:p w:rsidR="00A24151" w:rsidRPr="00365E76" w:rsidRDefault="00A24151" w:rsidP="00115D14">
            <w:pPr>
              <w:jc w:val="center"/>
              <w:rPr>
                <w:color w:val="000000"/>
              </w:rPr>
            </w:pPr>
            <w:r w:rsidRPr="00365E76">
              <w:rPr>
                <w:color w:val="000000"/>
              </w:rPr>
              <w:t>14-12</w:t>
            </w:r>
          </w:p>
        </w:tc>
        <w:tc>
          <w:tcPr>
            <w:tcW w:w="0" w:type="auto"/>
          </w:tcPr>
          <w:p w:rsidR="00A24151" w:rsidRPr="00365E76" w:rsidRDefault="00A24151" w:rsidP="00115D14">
            <w:pPr>
              <w:jc w:val="center"/>
            </w:pPr>
            <w:r w:rsidRPr="00365E76">
              <w:t>17-12</w:t>
            </w:r>
          </w:p>
        </w:tc>
        <w:tc>
          <w:tcPr>
            <w:tcW w:w="0" w:type="auto"/>
          </w:tcPr>
          <w:p w:rsidR="00A24151" w:rsidRPr="00365E76" w:rsidRDefault="00A24151" w:rsidP="00115D14">
            <w:pPr>
              <w:jc w:val="center"/>
            </w:pPr>
            <w:r w:rsidRPr="00365E76">
              <w:t>18-12</w:t>
            </w:r>
          </w:p>
        </w:tc>
        <w:tc>
          <w:tcPr>
            <w:tcW w:w="0" w:type="auto"/>
          </w:tcPr>
          <w:p w:rsidR="00A24151" w:rsidRPr="00365E76" w:rsidRDefault="00A24151" w:rsidP="00115D14">
            <w:pPr>
              <w:jc w:val="center"/>
              <w:rPr>
                <w:color w:val="000000"/>
              </w:rPr>
            </w:pPr>
            <w:r w:rsidRPr="00365E76">
              <w:rPr>
                <w:color w:val="000000"/>
              </w:rPr>
              <w:t>19-12</w:t>
            </w:r>
          </w:p>
        </w:tc>
        <w:tc>
          <w:tcPr>
            <w:tcW w:w="0" w:type="auto"/>
          </w:tcPr>
          <w:p w:rsidR="00A24151" w:rsidRPr="00365E76" w:rsidRDefault="00A24151" w:rsidP="00115D14">
            <w:pPr>
              <w:jc w:val="center"/>
            </w:pPr>
            <w:r w:rsidRPr="00365E76">
              <w:t>20-02</w:t>
            </w:r>
          </w:p>
        </w:tc>
        <w:tc>
          <w:tcPr>
            <w:tcW w:w="930" w:type="dxa"/>
          </w:tcPr>
          <w:p w:rsidR="00A24151" w:rsidRPr="00365E76" w:rsidRDefault="00A24151" w:rsidP="00115D14">
            <w:pPr>
              <w:jc w:val="center"/>
            </w:pPr>
            <w:r w:rsidRPr="00365E76">
              <w:t>21-02</w:t>
            </w:r>
          </w:p>
        </w:tc>
        <w:tc>
          <w:tcPr>
            <w:tcW w:w="941" w:type="dxa"/>
          </w:tcPr>
          <w:p w:rsidR="00A24151" w:rsidRPr="00365E76" w:rsidRDefault="00A24151" w:rsidP="00115D14">
            <w:pPr>
              <w:jc w:val="center"/>
            </w:pPr>
            <w:r w:rsidRPr="00365E76">
              <w:t>22-02</w:t>
            </w:r>
          </w:p>
        </w:tc>
      </w:tr>
      <w:tr w:rsidR="00A24151" w:rsidRPr="00365E76" w:rsidTr="00115D14">
        <w:trPr>
          <w:jc w:val="center"/>
        </w:trPr>
        <w:tc>
          <w:tcPr>
            <w:tcW w:w="4282" w:type="dxa"/>
          </w:tcPr>
          <w:p w:rsidR="00A24151" w:rsidRPr="00365E76" w:rsidRDefault="00A24151" w:rsidP="00C667DB">
            <w:r w:rsidRPr="00365E76">
              <w:t xml:space="preserve">Магазин </w:t>
            </w:r>
            <w:r w:rsidR="00C667DB" w:rsidRPr="00365E76">
              <w:t>«</w:t>
            </w:r>
            <w:r w:rsidRPr="00365E76">
              <w:t>Агат</w:t>
            </w:r>
            <w:r w:rsidR="00C667DB" w:rsidRPr="00365E76">
              <w:t>»</w:t>
            </w:r>
          </w:p>
        </w:tc>
        <w:tc>
          <w:tcPr>
            <w:tcW w:w="0" w:type="auto"/>
          </w:tcPr>
          <w:p w:rsidR="00A24151" w:rsidRPr="00365E76" w:rsidRDefault="00A24151" w:rsidP="00115D14">
            <w:pPr>
              <w:jc w:val="center"/>
            </w:pPr>
            <w:r w:rsidRPr="00365E76">
              <w:t>06-55</w:t>
            </w:r>
          </w:p>
        </w:tc>
        <w:tc>
          <w:tcPr>
            <w:tcW w:w="0" w:type="auto"/>
          </w:tcPr>
          <w:p w:rsidR="00A24151" w:rsidRPr="00365E76" w:rsidRDefault="00A24151" w:rsidP="00115D14">
            <w:pPr>
              <w:jc w:val="center"/>
            </w:pPr>
            <w:r w:rsidRPr="00365E76">
              <w:t>07-45</w:t>
            </w:r>
          </w:p>
        </w:tc>
        <w:tc>
          <w:tcPr>
            <w:tcW w:w="0" w:type="auto"/>
          </w:tcPr>
          <w:p w:rsidR="00A24151" w:rsidRPr="00365E76" w:rsidRDefault="00A24151" w:rsidP="00115D14">
            <w:pPr>
              <w:jc w:val="center"/>
            </w:pPr>
            <w:r w:rsidRPr="00365E76">
              <w:t>09-05</w:t>
            </w:r>
          </w:p>
        </w:tc>
        <w:tc>
          <w:tcPr>
            <w:tcW w:w="0" w:type="auto"/>
          </w:tcPr>
          <w:p w:rsidR="00A24151" w:rsidRPr="00365E76" w:rsidRDefault="00A24151" w:rsidP="00115D14">
            <w:pPr>
              <w:jc w:val="center"/>
              <w:rPr>
                <w:color w:val="000000"/>
              </w:rPr>
            </w:pPr>
            <w:r w:rsidRPr="00365E76">
              <w:rPr>
                <w:color w:val="000000"/>
              </w:rPr>
              <w:t>09-55</w:t>
            </w:r>
          </w:p>
        </w:tc>
        <w:tc>
          <w:tcPr>
            <w:tcW w:w="0" w:type="auto"/>
          </w:tcPr>
          <w:p w:rsidR="00A24151" w:rsidRPr="00365E76" w:rsidRDefault="00A24151" w:rsidP="00115D14">
            <w:pPr>
              <w:jc w:val="center"/>
              <w:rPr>
                <w:color w:val="000000"/>
              </w:rPr>
            </w:pPr>
            <w:r w:rsidRPr="00365E76">
              <w:rPr>
                <w:color w:val="000000"/>
              </w:rPr>
              <w:t>13-05</w:t>
            </w:r>
          </w:p>
        </w:tc>
        <w:tc>
          <w:tcPr>
            <w:tcW w:w="0" w:type="auto"/>
          </w:tcPr>
          <w:p w:rsidR="00A24151" w:rsidRPr="00365E76" w:rsidRDefault="00A24151" w:rsidP="00115D14">
            <w:pPr>
              <w:jc w:val="center"/>
              <w:rPr>
                <w:color w:val="000000"/>
              </w:rPr>
            </w:pPr>
            <w:r w:rsidRPr="00365E76">
              <w:rPr>
                <w:color w:val="000000"/>
              </w:rPr>
              <w:t>14-15</w:t>
            </w:r>
          </w:p>
        </w:tc>
        <w:tc>
          <w:tcPr>
            <w:tcW w:w="0" w:type="auto"/>
          </w:tcPr>
          <w:p w:rsidR="00A24151" w:rsidRPr="00365E76" w:rsidRDefault="00A24151" w:rsidP="00115D14">
            <w:pPr>
              <w:jc w:val="center"/>
            </w:pPr>
            <w:r w:rsidRPr="00365E76">
              <w:t>17-15</w:t>
            </w:r>
          </w:p>
        </w:tc>
        <w:tc>
          <w:tcPr>
            <w:tcW w:w="0" w:type="auto"/>
          </w:tcPr>
          <w:p w:rsidR="00A24151" w:rsidRPr="00365E76" w:rsidRDefault="00A24151" w:rsidP="00115D14">
            <w:pPr>
              <w:jc w:val="center"/>
            </w:pPr>
            <w:r w:rsidRPr="00365E76">
              <w:t>18-15</w:t>
            </w:r>
          </w:p>
        </w:tc>
        <w:tc>
          <w:tcPr>
            <w:tcW w:w="0" w:type="auto"/>
          </w:tcPr>
          <w:p w:rsidR="00A24151" w:rsidRPr="00365E76" w:rsidRDefault="00A24151" w:rsidP="00115D14">
            <w:pPr>
              <w:jc w:val="center"/>
              <w:rPr>
                <w:color w:val="000000"/>
              </w:rPr>
            </w:pPr>
            <w:r w:rsidRPr="00365E76">
              <w:rPr>
                <w:color w:val="000000"/>
              </w:rPr>
              <w:t>19-15</w:t>
            </w:r>
          </w:p>
        </w:tc>
        <w:tc>
          <w:tcPr>
            <w:tcW w:w="0" w:type="auto"/>
          </w:tcPr>
          <w:p w:rsidR="00A24151" w:rsidRPr="00365E76" w:rsidRDefault="00A24151" w:rsidP="00115D14">
            <w:pPr>
              <w:jc w:val="center"/>
            </w:pPr>
            <w:r w:rsidRPr="00365E76">
              <w:t>20-05</w:t>
            </w:r>
          </w:p>
        </w:tc>
        <w:tc>
          <w:tcPr>
            <w:tcW w:w="930" w:type="dxa"/>
          </w:tcPr>
          <w:p w:rsidR="00A24151" w:rsidRPr="00365E76" w:rsidRDefault="00A24151" w:rsidP="00115D14">
            <w:pPr>
              <w:jc w:val="center"/>
            </w:pPr>
            <w:r w:rsidRPr="00365E76">
              <w:t>21-05</w:t>
            </w:r>
          </w:p>
        </w:tc>
        <w:tc>
          <w:tcPr>
            <w:tcW w:w="941" w:type="dxa"/>
          </w:tcPr>
          <w:p w:rsidR="00A24151" w:rsidRPr="00365E76" w:rsidRDefault="00A24151" w:rsidP="00115D14">
            <w:pPr>
              <w:jc w:val="center"/>
            </w:pPr>
            <w:r w:rsidRPr="00365E76">
              <w:t>22-05</w:t>
            </w:r>
          </w:p>
        </w:tc>
      </w:tr>
      <w:tr w:rsidR="00A24151" w:rsidRPr="00365E76" w:rsidTr="00115D14">
        <w:trPr>
          <w:jc w:val="center"/>
        </w:trPr>
        <w:tc>
          <w:tcPr>
            <w:tcW w:w="4282" w:type="dxa"/>
          </w:tcPr>
          <w:p w:rsidR="00A24151" w:rsidRPr="00365E76" w:rsidRDefault="00A24151" w:rsidP="00C667DB">
            <w:r w:rsidRPr="00365E76">
              <w:t xml:space="preserve">Д/с </w:t>
            </w:r>
            <w:r w:rsidR="00C667DB" w:rsidRPr="00365E76">
              <w:t>«</w:t>
            </w:r>
            <w:r w:rsidRPr="00365E76">
              <w:t>Гнёздышко</w:t>
            </w:r>
            <w:r w:rsidR="00C667DB" w:rsidRPr="00365E76">
              <w:t>»</w:t>
            </w:r>
          </w:p>
        </w:tc>
        <w:tc>
          <w:tcPr>
            <w:tcW w:w="0" w:type="auto"/>
          </w:tcPr>
          <w:p w:rsidR="00A24151" w:rsidRPr="00365E76" w:rsidRDefault="00A24151" w:rsidP="00115D14">
            <w:pPr>
              <w:jc w:val="center"/>
            </w:pPr>
            <w:r w:rsidRPr="00365E76">
              <w:t>06-59</w:t>
            </w:r>
          </w:p>
        </w:tc>
        <w:tc>
          <w:tcPr>
            <w:tcW w:w="0" w:type="auto"/>
          </w:tcPr>
          <w:p w:rsidR="00A24151" w:rsidRPr="00365E76" w:rsidRDefault="00A24151" w:rsidP="00115D14">
            <w:pPr>
              <w:jc w:val="center"/>
            </w:pPr>
            <w:r w:rsidRPr="00365E76">
              <w:t>07-49</w:t>
            </w:r>
          </w:p>
        </w:tc>
        <w:tc>
          <w:tcPr>
            <w:tcW w:w="0" w:type="auto"/>
          </w:tcPr>
          <w:p w:rsidR="00A24151" w:rsidRPr="00365E76" w:rsidRDefault="00A24151" w:rsidP="00115D14">
            <w:pPr>
              <w:jc w:val="center"/>
            </w:pPr>
            <w:r w:rsidRPr="00365E76">
              <w:t>09-09</w:t>
            </w:r>
          </w:p>
        </w:tc>
        <w:tc>
          <w:tcPr>
            <w:tcW w:w="0" w:type="auto"/>
          </w:tcPr>
          <w:p w:rsidR="00A24151" w:rsidRPr="00365E76" w:rsidRDefault="00A24151" w:rsidP="00115D14">
            <w:pPr>
              <w:jc w:val="center"/>
              <w:rPr>
                <w:color w:val="000000"/>
              </w:rPr>
            </w:pPr>
            <w:r w:rsidRPr="00365E76">
              <w:rPr>
                <w:color w:val="000000"/>
              </w:rPr>
              <w:t>09-59</w:t>
            </w:r>
          </w:p>
        </w:tc>
        <w:tc>
          <w:tcPr>
            <w:tcW w:w="0" w:type="auto"/>
          </w:tcPr>
          <w:p w:rsidR="00A24151" w:rsidRPr="00365E76" w:rsidRDefault="00A24151" w:rsidP="00115D14">
            <w:pPr>
              <w:jc w:val="center"/>
              <w:rPr>
                <w:color w:val="000000"/>
              </w:rPr>
            </w:pPr>
            <w:r w:rsidRPr="00365E76">
              <w:rPr>
                <w:color w:val="000000"/>
              </w:rPr>
              <w:t>13-09</w:t>
            </w:r>
          </w:p>
        </w:tc>
        <w:tc>
          <w:tcPr>
            <w:tcW w:w="0" w:type="auto"/>
          </w:tcPr>
          <w:p w:rsidR="00A24151" w:rsidRPr="00365E76" w:rsidRDefault="00A24151" w:rsidP="00115D14">
            <w:pPr>
              <w:jc w:val="center"/>
              <w:rPr>
                <w:color w:val="000000"/>
              </w:rPr>
            </w:pPr>
            <w:r w:rsidRPr="00365E76">
              <w:rPr>
                <w:color w:val="000000"/>
              </w:rPr>
              <w:t>14-19</w:t>
            </w:r>
          </w:p>
        </w:tc>
        <w:tc>
          <w:tcPr>
            <w:tcW w:w="0" w:type="auto"/>
          </w:tcPr>
          <w:p w:rsidR="00A24151" w:rsidRPr="00365E76" w:rsidRDefault="00A24151" w:rsidP="00115D14">
            <w:pPr>
              <w:jc w:val="center"/>
            </w:pPr>
            <w:r w:rsidRPr="00365E76">
              <w:t>17-19</w:t>
            </w:r>
          </w:p>
        </w:tc>
        <w:tc>
          <w:tcPr>
            <w:tcW w:w="0" w:type="auto"/>
          </w:tcPr>
          <w:p w:rsidR="00A24151" w:rsidRPr="00365E76" w:rsidRDefault="00A24151" w:rsidP="00115D14">
            <w:pPr>
              <w:jc w:val="center"/>
            </w:pPr>
            <w:r w:rsidRPr="00365E76">
              <w:t>18-19</w:t>
            </w:r>
          </w:p>
        </w:tc>
        <w:tc>
          <w:tcPr>
            <w:tcW w:w="0" w:type="auto"/>
          </w:tcPr>
          <w:p w:rsidR="00A24151" w:rsidRPr="00365E76" w:rsidRDefault="00A24151" w:rsidP="00115D14">
            <w:pPr>
              <w:jc w:val="center"/>
              <w:rPr>
                <w:color w:val="000000"/>
              </w:rPr>
            </w:pPr>
            <w:r w:rsidRPr="00365E76">
              <w:rPr>
                <w:color w:val="000000"/>
              </w:rPr>
              <w:t>19-19</w:t>
            </w:r>
          </w:p>
        </w:tc>
        <w:tc>
          <w:tcPr>
            <w:tcW w:w="0" w:type="auto"/>
          </w:tcPr>
          <w:p w:rsidR="00A24151" w:rsidRPr="00365E76" w:rsidRDefault="00A24151" w:rsidP="00115D14">
            <w:pPr>
              <w:jc w:val="center"/>
            </w:pPr>
            <w:r w:rsidRPr="00365E76">
              <w:t>20-09</w:t>
            </w:r>
          </w:p>
        </w:tc>
        <w:tc>
          <w:tcPr>
            <w:tcW w:w="930" w:type="dxa"/>
          </w:tcPr>
          <w:p w:rsidR="00A24151" w:rsidRPr="00365E76" w:rsidRDefault="00A24151" w:rsidP="00115D14">
            <w:pPr>
              <w:jc w:val="center"/>
            </w:pPr>
            <w:r w:rsidRPr="00365E76">
              <w:t>21-09</w:t>
            </w:r>
          </w:p>
        </w:tc>
        <w:tc>
          <w:tcPr>
            <w:tcW w:w="941" w:type="dxa"/>
          </w:tcPr>
          <w:p w:rsidR="00A24151" w:rsidRPr="00365E76" w:rsidRDefault="00A24151" w:rsidP="00115D14">
            <w:pPr>
              <w:jc w:val="center"/>
            </w:pPr>
            <w:r w:rsidRPr="00365E76">
              <w:t>22-09</w:t>
            </w:r>
          </w:p>
        </w:tc>
      </w:tr>
      <w:tr w:rsidR="00A24151" w:rsidRPr="00365E76" w:rsidTr="00115D14">
        <w:trPr>
          <w:jc w:val="center"/>
        </w:trPr>
        <w:tc>
          <w:tcPr>
            <w:tcW w:w="4282" w:type="dxa"/>
          </w:tcPr>
          <w:p w:rsidR="00A24151" w:rsidRPr="00365E76" w:rsidRDefault="00A24151" w:rsidP="00C667DB">
            <w:r w:rsidRPr="00365E76">
              <w:t xml:space="preserve">База </w:t>
            </w:r>
            <w:r w:rsidR="00C667DB" w:rsidRPr="00365E76">
              <w:t>«</w:t>
            </w:r>
            <w:r w:rsidRPr="00365E76">
              <w:t>БОГР</w:t>
            </w:r>
            <w:r w:rsidR="00C667DB" w:rsidRPr="00365E76">
              <w:t>»</w:t>
            </w:r>
          </w:p>
        </w:tc>
        <w:tc>
          <w:tcPr>
            <w:tcW w:w="0" w:type="auto"/>
          </w:tcPr>
          <w:p w:rsidR="00A24151" w:rsidRPr="00365E76" w:rsidRDefault="00A24151" w:rsidP="00115D14">
            <w:pPr>
              <w:jc w:val="center"/>
            </w:pPr>
            <w:r w:rsidRPr="00365E76">
              <w:t>07-14</w:t>
            </w:r>
          </w:p>
        </w:tc>
        <w:tc>
          <w:tcPr>
            <w:tcW w:w="0" w:type="auto"/>
          </w:tcPr>
          <w:p w:rsidR="00A24151" w:rsidRPr="00365E76" w:rsidRDefault="00A24151" w:rsidP="00115D14">
            <w:pPr>
              <w:jc w:val="center"/>
            </w:pPr>
            <w:r w:rsidRPr="00365E76">
              <w:t>08-04</w:t>
            </w:r>
          </w:p>
        </w:tc>
        <w:tc>
          <w:tcPr>
            <w:tcW w:w="0" w:type="auto"/>
          </w:tcPr>
          <w:p w:rsidR="00A24151" w:rsidRPr="00365E76" w:rsidRDefault="00A24151" w:rsidP="00115D14">
            <w:pPr>
              <w:jc w:val="center"/>
            </w:pPr>
            <w:r w:rsidRPr="00365E76">
              <w:t>09-24</w:t>
            </w:r>
          </w:p>
        </w:tc>
        <w:tc>
          <w:tcPr>
            <w:tcW w:w="0" w:type="auto"/>
          </w:tcPr>
          <w:p w:rsidR="00A24151" w:rsidRPr="00365E76" w:rsidRDefault="00A24151" w:rsidP="00115D14">
            <w:pPr>
              <w:jc w:val="center"/>
              <w:rPr>
                <w:color w:val="000000"/>
              </w:rPr>
            </w:pPr>
            <w:r w:rsidRPr="00365E76">
              <w:rPr>
                <w:color w:val="000000"/>
              </w:rPr>
              <w:t>10-14</w:t>
            </w:r>
          </w:p>
        </w:tc>
        <w:tc>
          <w:tcPr>
            <w:tcW w:w="0" w:type="auto"/>
          </w:tcPr>
          <w:p w:rsidR="00A24151" w:rsidRPr="00365E76" w:rsidRDefault="00A24151" w:rsidP="00115D14">
            <w:pPr>
              <w:jc w:val="center"/>
              <w:rPr>
                <w:color w:val="000000"/>
              </w:rPr>
            </w:pPr>
            <w:r w:rsidRPr="00365E76">
              <w:rPr>
                <w:color w:val="000000"/>
              </w:rPr>
              <w:t>13-24</w:t>
            </w:r>
          </w:p>
        </w:tc>
        <w:tc>
          <w:tcPr>
            <w:tcW w:w="0" w:type="auto"/>
          </w:tcPr>
          <w:p w:rsidR="00A24151" w:rsidRPr="00365E76" w:rsidRDefault="00A24151" w:rsidP="00115D14">
            <w:pPr>
              <w:jc w:val="center"/>
              <w:rPr>
                <w:color w:val="000000"/>
              </w:rPr>
            </w:pPr>
            <w:r w:rsidRPr="00365E76">
              <w:rPr>
                <w:color w:val="000000"/>
              </w:rPr>
              <w:t>14-34</w:t>
            </w:r>
          </w:p>
        </w:tc>
        <w:tc>
          <w:tcPr>
            <w:tcW w:w="0" w:type="auto"/>
          </w:tcPr>
          <w:p w:rsidR="00A24151" w:rsidRPr="00365E76" w:rsidRDefault="00A24151" w:rsidP="00115D14">
            <w:pPr>
              <w:jc w:val="center"/>
            </w:pPr>
            <w:r w:rsidRPr="00365E76">
              <w:t>17-34</w:t>
            </w:r>
          </w:p>
        </w:tc>
        <w:tc>
          <w:tcPr>
            <w:tcW w:w="0" w:type="auto"/>
          </w:tcPr>
          <w:p w:rsidR="00A24151" w:rsidRPr="00365E76" w:rsidRDefault="00A24151" w:rsidP="00115D14">
            <w:pPr>
              <w:jc w:val="center"/>
            </w:pPr>
            <w:r w:rsidRPr="00365E76">
              <w:t>18-34</w:t>
            </w:r>
          </w:p>
        </w:tc>
        <w:tc>
          <w:tcPr>
            <w:tcW w:w="0" w:type="auto"/>
          </w:tcPr>
          <w:p w:rsidR="00A24151" w:rsidRPr="00365E76" w:rsidRDefault="00A24151" w:rsidP="00115D14">
            <w:pPr>
              <w:jc w:val="center"/>
              <w:rPr>
                <w:color w:val="000000"/>
              </w:rPr>
            </w:pPr>
            <w:r w:rsidRPr="00365E76">
              <w:rPr>
                <w:color w:val="000000"/>
              </w:rPr>
              <w:t>19-34</w:t>
            </w:r>
          </w:p>
        </w:tc>
        <w:tc>
          <w:tcPr>
            <w:tcW w:w="0" w:type="auto"/>
          </w:tcPr>
          <w:p w:rsidR="00A24151" w:rsidRPr="00365E76" w:rsidRDefault="00A24151" w:rsidP="00115D14">
            <w:pPr>
              <w:jc w:val="center"/>
            </w:pPr>
            <w:r w:rsidRPr="00365E76">
              <w:t>20-24</w:t>
            </w:r>
          </w:p>
        </w:tc>
        <w:tc>
          <w:tcPr>
            <w:tcW w:w="930" w:type="dxa"/>
          </w:tcPr>
          <w:p w:rsidR="00A24151" w:rsidRPr="00365E76" w:rsidRDefault="00A24151" w:rsidP="00115D14">
            <w:pPr>
              <w:jc w:val="center"/>
            </w:pPr>
            <w:r w:rsidRPr="00365E76">
              <w:t>21-24</w:t>
            </w:r>
          </w:p>
        </w:tc>
        <w:tc>
          <w:tcPr>
            <w:tcW w:w="941" w:type="dxa"/>
          </w:tcPr>
          <w:p w:rsidR="00A24151" w:rsidRPr="00365E76" w:rsidRDefault="00A24151" w:rsidP="00115D14">
            <w:pPr>
              <w:jc w:val="center"/>
            </w:pPr>
            <w:r w:rsidRPr="00365E76">
              <w:t>22-24</w:t>
            </w:r>
          </w:p>
        </w:tc>
      </w:tr>
      <w:tr w:rsidR="00A24151" w:rsidRPr="00365E76" w:rsidTr="00115D14">
        <w:trPr>
          <w:jc w:val="center"/>
        </w:trPr>
        <w:tc>
          <w:tcPr>
            <w:tcW w:w="4282" w:type="dxa"/>
          </w:tcPr>
          <w:p w:rsidR="00A24151" w:rsidRPr="00365E76" w:rsidRDefault="00C667DB" w:rsidP="00C667DB">
            <w:r w:rsidRPr="00365E76">
              <w:t>Ул. «Мезенцева»</w:t>
            </w:r>
          </w:p>
        </w:tc>
        <w:tc>
          <w:tcPr>
            <w:tcW w:w="0" w:type="auto"/>
          </w:tcPr>
          <w:p w:rsidR="00A24151" w:rsidRPr="00365E76" w:rsidRDefault="00A24151" w:rsidP="00115D14">
            <w:pPr>
              <w:jc w:val="center"/>
            </w:pPr>
            <w:r w:rsidRPr="00365E76">
              <w:t>07-16</w:t>
            </w:r>
          </w:p>
        </w:tc>
        <w:tc>
          <w:tcPr>
            <w:tcW w:w="0" w:type="auto"/>
          </w:tcPr>
          <w:p w:rsidR="00A24151" w:rsidRPr="00365E76" w:rsidRDefault="00A24151" w:rsidP="00115D14">
            <w:pPr>
              <w:jc w:val="center"/>
            </w:pPr>
            <w:r w:rsidRPr="00365E76">
              <w:t>08-06</w:t>
            </w:r>
          </w:p>
        </w:tc>
        <w:tc>
          <w:tcPr>
            <w:tcW w:w="0" w:type="auto"/>
          </w:tcPr>
          <w:p w:rsidR="00A24151" w:rsidRPr="00365E76" w:rsidRDefault="00A24151" w:rsidP="00115D14">
            <w:pPr>
              <w:jc w:val="center"/>
            </w:pPr>
            <w:r w:rsidRPr="00365E76">
              <w:t>09-26</w:t>
            </w:r>
          </w:p>
        </w:tc>
        <w:tc>
          <w:tcPr>
            <w:tcW w:w="0" w:type="auto"/>
          </w:tcPr>
          <w:p w:rsidR="00A24151" w:rsidRPr="00365E76" w:rsidRDefault="00A24151" w:rsidP="00115D14">
            <w:pPr>
              <w:jc w:val="center"/>
              <w:rPr>
                <w:color w:val="000000"/>
              </w:rPr>
            </w:pPr>
            <w:r w:rsidRPr="00365E76">
              <w:rPr>
                <w:color w:val="000000"/>
              </w:rPr>
              <w:t>10-16</w:t>
            </w:r>
          </w:p>
        </w:tc>
        <w:tc>
          <w:tcPr>
            <w:tcW w:w="0" w:type="auto"/>
          </w:tcPr>
          <w:p w:rsidR="00A24151" w:rsidRPr="00365E76" w:rsidRDefault="00A24151" w:rsidP="00115D14">
            <w:pPr>
              <w:jc w:val="center"/>
              <w:rPr>
                <w:color w:val="000000"/>
              </w:rPr>
            </w:pPr>
            <w:r w:rsidRPr="00365E76">
              <w:rPr>
                <w:color w:val="000000"/>
              </w:rPr>
              <w:t>13-26</w:t>
            </w:r>
          </w:p>
        </w:tc>
        <w:tc>
          <w:tcPr>
            <w:tcW w:w="0" w:type="auto"/>
          </w:tcPr>
          <w:p w:rsidR="00A24151" w:rsidRPr="00365E76" w:rsidRDefault="00A24151" w:rsidP="00115D14">
            <w:pPr>
              <w:jc w:val="center"/>
              <w:rPr>
                <w:color w:val="000000"/>
              </w:rPr>
            </w:pPr>
            <w:r w:rsidRPr="00365E76">
              <w:rPr>
                <w:color w:val="000000"/>
              </w:rPr>
              <w:t>14-36</w:t>
            </w:r>
          </w:p>
        </w:tc>
        <w:tc>
          <w:tcPr>
            <w:tcW w:w="0" w:type="auto"/>
          </w:tcPr>
          <w:p w:rsidR="00A24151" w:rsidRPr="00365E76" w:rsidRDefault="00A24151" w:rsidP="00115D14">
            <w:pPr>
              <w:jc w:val="center"/>
            </w:pPr>
            <w:r w:rsidRPr="00365E76">
              <w:t>17-36</w:t>
            </w:r>
          </w:p>
        </w:tc>
        <w:tc>
          <w:tcPr>
            <w:tcW w:w="0" w:type="auto"/>
          </w:tcPr>
          <w:p w:rsidR="00A24151" w:rsidRPr="00365E76" w:rsidRDefault="00A24151" w:rsidP="00115D14">
            <w:pPr>
              <w:jc w:val="center"/>
            </w:pPr>
            <w:r w:rsidRPr="00365E76">
              <w:t>18-36</w:t>
            </w:r>
          </w:p>
        </w:tc>
        <w:tc>
          <w:tcPr>
            <w:tcW w:w="0" w:type="auto"/>
          </w:tcPr>
          <w:p w:rsidR="00A24151" w:rsidRPr="00365E76" w:rsidRDefault="00A24151" w:rsidP="00115D14">
            <w:pPr>
              <w:jc w:val="center"/>
              <w:rPr>
                <w:color w:val="000000"/>
              </w:rPr>
            </w:pPr>
            <w:r w:rsidRPr="00365E76">
              <w:rPr>
                <w:color w:val="000000"/>
              </w:rPr>
              <w:t>19-36</w:t>
            </w:r>
          </w:p>
        </w:tc>
        <w:tc>
          <w:tcPr>
            <w:tcW w:w="0" w:type="auto"/>
          </w:tcPr>
          <w:p w:rsidR="00A24151" w:rsidRPr="00365E76" w:rsidRDefault="00A24151" w:rsidP="00115D14">
            <w:pPr>
              <w:jc w:val="center"/>
            </w:pPr>
            <w:r w:rsidRPr="00365E76">
              <w:t>20-26</w:t>
            </w:r>
          </w:p>
        </w:tc>
        <w:tc>
          <w:tcPr>
            <w:tcW w:w="930" w:type="dxa"/>
          </w:tcPr>
          <w:p w:rsidR="00A24151" w:rsidRPr="00365E76" w:rsidRDefault="00A24151" w:rsidP="00115D14">
            <w:pPr>
              <w:jc w:val="center"/>
            </w:pPr>
            <w:r w:rsidRPr="00365E76">
              <w:t>21-26</w:t>
            </w:r>
          </w:p>
        </w:tc>
        <w:tc>
          <w:tcPr>
            <w:tcW w:w="941" w:type="dxa"/>
          </w:tcPr>
          <w:p w:rsidR="00A24151" w:rsidRPr="00365E76" w:rsidRDefault="00A24151" w:rsidP="00115D14">
            <w:pPr>
              <w:jc w:val="center"/>
            </w:pPr>
            <w:r w:rsidRPr="00365E76">
              <w:t>22-26</w:t>
            </w:r>
          </w:p>
        </w:tc>
      </w:tr>
      <w:tr w:rsidR="00A24151" w:rsidRPr="00365E76" w:rsidTr="00115D14">
        <w:trPr>
          <w:jc w:val="center"/>
        </w:trPr>
        <w:tc>
          <w:tcPr>
            <w:tcW w:w="4282" w:type="dxa"/>
          </w:tcPr>
          <w:p w:rsidR="00A24151" w:rsidRPr="00365E76" w:rsidRDefault="00A24151" w:rsidP="00C667DB">
            <w:r w:rsidRPr="00365E76">
              <w:t xml:space="preserve">Д/с </w:t>
            </w:r>
            <w:r w:rsidR="00C667DB" w:rsidRPr="00365E76">
              <w:t>«</w:t>
            </w:r>
            <w:r w:rsidRPr="00365E76">
              <w:t>Радуга</w:t>
            </w:r>
            <w:r w:rsidR="00C667DB" w:rsidRPr="00365E76">
              <w:t>»</w:t>
            </w:r>
          </w:p>
        </w:tc>
        <w:tc>
          <w:tcPr>
            <w:tcW w:w="0" w:type="auto"/>
            <w:shd w:val="clear" w:color="auto" w:fill="auto"/>
          </w:tcPr>
          <w:p w:rsidR="00A24151" w:rsidRPr="00365E76" w:rsidRDefault="00A24151" w:rsidP="00115D14">
            <w:pPr>
              <w:jc w:val="center"/>
            </w:pPr>
            <w:r w:rsidRPr="00365E76">
              <w:t>07-18</w:t>
            </w:r>
          </w:p>
        </w:tc>
        <w:tc>
          <w:tcPr>
            <w:tcW w:w="0" w:type="auto"/>
            <w:shd w:val="clear" w:color="auto" w:fill="auto"/>
          </w:tcPr>
          <w:p w:rsidR="00A24151" w:rsidRPr="00365E76" w:rsidRDefault="00A24151" w:rsidP="00115D14">
            <w:pPr>
              <w:jc w:val="center"/>
            </w:pPr>
            <w:r w:rsidRPr="00365E76">
              <w:t>08-08</w:t>
            </w:r>
          </w:p>
        </w:tc>
        <w:tc>
          <w:tcPr>
            <w:tcW w:w="0" w:type="auto"/>
            <w:shd w:val="clear" w:color="auto" w:fill="auto"/>
          </w:tcPr>
          <w:p w:rsidR="00A24151" w:rsidRPr="00365E76" w:rsidRDefault="00A24151" w:rsidP="00115D14">
            <w:pPr>
              <w:jc w:val="center"/>
            </w:pPr>
            <w:r w:rsidRPr="00365E76">
              <w:t>09-28</w:t>
            </w:r>
          </w:p>
        </w:tc>
        <w:tc>
          <w:tcPr>
            <w:tcW w:w="0" w:type="auto"/>
            <w:shd w:val="clear" w:color="auto" w:fill="auto"/>
          </w:tcPr>
          <w:p w:rsidR="00A24151" w:rsidRPr="00365E76" w:rsidRDefault="00A24151" w:rsidP="00115D14">
            <w:pPr>
              <w:jc w:val="center"/>
              <w:rPr>
                <w:color w:val="000000"/>
              </w:rPr>
            </w:pPr>
            <w:r w:rsidRPr="00365E76">
              <w:rPr>
                <w:color w:val="000000"/>
              </w:rPr>
              <w:t>10-18</w:t>
            </w:r>
          </w:p>
        </w:tc>
        <w:tc>
          <w:tcPr>
            <w:tcW w:w="0" w:type="auto"/>
            <w:shd w:val="clear" w:color="auto" w:fill="auto"/>
          </w:tcPr>
          <w:p w:rsidR="00A24151" w:rsidRPr="00365E76" w:rsidRDefault="00A24151" w:rsidP="00115D14">
            <w:pPr>
              <w:jc w:val="center"/>
              <w:rPr>
                <w:color w:val="000000"/>
              </w:rPr>
            </w:pPr>
            <w:r w:rsidRPr="00365E76">
              <w:rPr>
                <w:color w:val="000000"/>
              </w:rPr>
              <w:t>13-28</w:t>
            </w:r>
          </w:p>
        </w:tc>
        <w:tc>
          <w:tcPr>
            <w:tcW w:w="0" w:type="auto"/>
            <w:shd w:val="clear" w:color="auto" w:fill="auto"/>
          </w:tcPr>
          <w:p w:rsidR="00A24151" w:rsidRPr="00365E76" w:rsidRDefault="00A24151" w:rsidP="00115D14">
            <w:pPr>
              <w:jc w:val="center"/>
              <w:rPr>
                <w:color w:val="000000"/>
              </w:rPr>
            </w:pPr>
            <w:r w:rsidRPr="00365E76">
              <w:rPr>
                <w:color w:val="000000"/>
              </w:rPr>
              <w:t>14-38</w:t>
            </w:r>
          </w:p>
        </w:tc>
        <w:tc>
          <w:tcPr>
            <w:tcW w:w="0" w:type="auto"/>
            <w:shd w:val="clear" w:color="auto" w:fill="auto"/>
          </w:tcPr>
          <w:p w:rsidR="00A24151" w:rsidRPr="00365E76" w:rsidRDefault="00A24151" w:rsidP="00115D14">
            <w:pPr>
              <w:jc w:val="center"/>
            </w:pPr>
            <w:r w:rsidRPr="00365E76">
              <w:t>17-38</w:t>
            </w:r>
          </w:p>
        </w:tc>
        <w:tc>
          <w:tcPr>
            <w:tcW w:w="0" w:type="auto"/>
            <w:shd w:val="clear" w:color="auto" w:fill="auto"/>
          </w:tcPr>
          <w:p w:rsidR="00A24151" w:rsidRPr="00365E76" w:rsidRDefault="00A24151" w:rsidP="00115D14">
            <w:pPr>
              <w:jc w:val="center"/>
            </w:pPr>
            <w:r w:rsidRPr="00365E76">
              <w:t>18-38</w:t>
            </w:r>
          </w:p>
        </w:tc>
        <w:tc>
          <w:tcPr>
            <w:tcW w:w="0" w:type="auto"/>
            <w:shd w:val="clear" w:color="auto" w:fill="auto"/>
          </w:tcPr>
          <w:p w:rsidR="00A24151" w:rsidRPr="00365E76" w:rsidRDefault="00A24151" w:rsidP="00115D14">
            <w:pPr>
              <w:jc w:val="center"/>
              <w:rPr>
                <w:color w:val="000000"/>
              </w:rPr>
            </w:pPr>
            <w:r w:rsidRPr="00365E76">
              <w:rPr>
                <w:color w:val="000000"/>
              </w:rPr>
              <w:t>19-38</w:t>
            </w:r>
          </w:p>
        </w:tc>
        <w:tc>
          <w:tcPr>
            <w:tcW w:w="0" w:type="auto"/>
            <w:shd w:val="clear" w:color="auto" w:fill="auto"/>
          </w:tcPr>
          <w:p w:rsidR="00A24151" w:rsidRPr="00365E76" w:rsidRDefault="00A24151" w:rsidP="00115D14">
            <w:pPr>
              <w:jc w:val="center"/>
            </w:pPr>
            <w:r w:rsidRPr="00365E76">
              <w:t>20-28</w:t>
            </w:r>
          </w:p>
        </w:tc>
        <w:tc>
          <w:tcPr>
            <w:tcW w:w="930" w:type="dxa"/>
            <w:shd w:val="clear" w:color="auto" w:fill="auto"/>
          </w:tcPr>
          <w:p w:rsidR="00A24151" w:rsidRPr="00365E76" w:rsidRDefault="00A24151" w:rsidP="00115D14">
            <w:pPr>
              <w:jc w:val="center"/>
            </w:pPr>
            <w:r w:rsidRPr="00365E76">
              <w:t>21-28</w:t>
            </w:r>
          </w:p>
        </w:tc>
        <w:tc>
          <w:tcPr>
            <w:tcW w:w="941" w:type="dxa"/>
            <w:shd w:val="clear" w:color="auto" w:fill="auto"/>
          </w:tcPr>
          <w:p w:rsidR="00A24151" w:rsidRPr="00365E76" w:rsidRDefault="00A24151" w:rsidP="00115D14">
            <w:pPr>
              <w:jc w:val="center"/>
            </w:pPr>
            <w:r w:rsidRPr="00365E76">
              <w:t>22-28</w:t>
            </w:r>
          </w:p>
        </w:tc>
      </w:tr>
      <w:tr w:rsidR="00A24151" w:rsidRPr="00365E76" w:rsidTr="00115D14">
        <w:trPr>
          <w:jc w:val="center"/>
        </w:trPr>
        <w:tc>
          <w:tcPr>
            <w:tcW w:w="4282" w:type="dxa"/>
          </w:tcPr>
          <w:p w:rsidR="00A24151" w:rsidRPr="00365E76" w:rsidRDefault="00A24151" w:rsidP="00C667DB">
            <w:r w:rsidRPr="00365E76">
              <w:t xml:space="preserve">Ул. </w:t>
            </w:r>
            <w:r w:rsidR="00C667DB" w:rsidRPr="00365E76">
              <w:t>«</w:t>
            </w:r>
            <w:r w:rsidRPr="00365E76">
              <w:t>Юбилейная</w:t>
            </w:r>
            <w:r w:rsidR="00C667DB" w:rsidRPr="00365E76">
              <w:t>»</w:t>
            </w:r>
          </w:p>
        </w:tc>
        <w:tc>
          <w:tcPr>
            <w:tcW w:w="0" w:type="auto"/>
          </w:tcPr>
          <w:p w:rsidR="00A24151" w:rsidRPr="00365E76" w:rsidRDefault="00A24151" w:rsidP="00115D14">
            <w:pPr>
              <w:jc w:val="center"/>
            </w:pPr>
            <w:r w:rsidRPr="00365E76">
              <w:t>07-21</w:t>
            </w:r>
          </w:p>
        </w:tc>
        <w:tc>
          <w:tcPr>
            <w:tcW w:w="0" w:type="auto"/>
          </w:tcPr>
          <w:p w:rsidR="00A24151" w:rsidRPr="00365E76" w:rsidRDefault="00A24151" w:rsidP="00115D14">
            <w:pPr>
              <w:jc w:val="center"/>
            </w:pPr>
            <w:r w:rsidRPr="00365E76">
              <w:t>08-11</w:t>
            </w:r>
          </w:p>
        </w:tc>
        <w:tc>
          <w:tcPr>
            <w:tcW w:w="0" w:type="auto"/>
          </w:tcPr>
          <w:p w:rsidR="00A24151" w:rsidRPr="00365E76" w:rsidRDefault="00A24151" w:rsidP="00115D14">
            <w:pPr>
              <w:jc w:val="center"/>
            </w:pPr>
            <w:r w:rsidRPr="00365E76">
              <w:t>09-31</w:t>
            </w:r>
          </w:p>
        </w:tc>
        <w:tc>
          <w:tcPr>
            <w:tcW w:w="0" w:type="auto"/>
          </w:tcPr>
          <w:p w:rsidR="00A24151" w:rsidRPr="00365E76" w:rsidRDefault="00A24151" w:rsidP="00115D14">
            <w:pPr>
              <w:jc w:val="center"/>
              <w:rPr>
                <w:color w:val="000000"/>
              </w:rPr>
            </w:pPr>
            <w:r w:rsidRPr="00365E76">
              <w:rPr>
                <w:color w:val="000000"/>
              </w:rPr>
              <w:t>10-21</w:t>
            </w:r>
          </w:p>
        </w:tc>
        <w:tc>
          <w:tcPr>
            <w:tcW w:w="0" w:type="auto"/>
          </w:tcPr>
          <w:p w:rsidR="00A24151" w:rsidRPr="00365E76" w:rsidRDefault="00A24151" w:rsidP="00115D14">
            <w:pPr>
              <w:jc w:val="center"/>
              <w:rPr>
                <w:color w:val="000000"/>
              </w:rPr>
            </w:pPr>
            <w:r w:rsidRPr="00365E76">
              <w:rPr>
                <w:color w:val="000000"/>
              </w:rPr>
              <w:t>13-31</w:t>
            </w:r>
          </w:p>
        </w:tc>
        <w:tc>
          <w:tcPr>
            <w:tcW w:w="0" w:type="auto"/>
          </w:tcPr>
          <w:p w:rsidR="00A24151" w:rsidRPr="00365E76" w:rsidRDefault="00A24151" w:rsidP="00115D14">
            <w:pPr>
              <w:jc w:val="center"/>
              <w:rPr>
                <w:color w:val="000000"/>
              </w:rPr>
            </w:pPr>
            <w:r w:rsidRPr="00365E76">
              <w:rPr>
                <w:color w:val="000000"/>
              </w:rPr>
              <w:t>14-41</w:t>
            </w:r>
          </w:p>
        </w:tc>
        <w:tc>
          <w:tcPr>
            <w:tcW w:w="0" w:type="auto"/>
          </w:tcPr>
          <w:p w:rsidR="00A24151" w:rsidRPr="00365E76" w:rsidRDefault="00A24151" w:rsidP="00115D14">
            <w:pPr>
              <w:jc w:val="center"/>
            </w:pPr>
            <w:r w:rsidRPr="00365E76">
              <w:t>17-41</w:t>
            </w:r>
          </w:p>
        </w:tc>
        <w:tc>
          <w:tcPr>
            <w:tcW w:w="0" w:type="auto"/>
          </w:tcPr>
          <w:p w:rsidR="00A24151" w:rsidRPr="00365E76" w:rsidRDefault="00A24151" w:rsidP="00115D14">
            <w:pPr>
              <w:jc w:val="center"/>
            </w:pPr>
            <w:r w:rsidRPr="00365E76">
              <w:t>18-41</w:t>
            </w:r>
          </w:p>
        </w:tc>
        <w:tc>
          <w:tcPr>
            <w:tcW w:w="0" w:type="auto"/>
          </w:tcPr>
          <w:p w:rsidR="00A24151" w:rsidRPr="00365E76" w:rsidRDefault="00A24151" w:rsidP="00115D14">
            <w:pPr>
              <w:jc w:val="center"/>
              <w:rPr>
                <w:color w:val="000000"/>
              </w:rPr>
            </w:pPr>
            <w:r w:rsidRPr="00365E76">
              <w:rPr>
                <w:color w:val="000000"/>
              </w:rPr>
              <w:t>19-41</w:t>
            </w:r>
          </w:p>
        </w:tc>
        <w:tc>
          <w:tcPr>
            <w:tcW w:w="0" w:type="auto"/>
          </w:tcPr>
          <w:p w:rsidR="00A24151" w:rsidRPr="00365E76" w:rsidRDefault="00A24151" w:rsidP="00115D14">
            <w:pPr>
              <w:jc w:val="center"/>
            </w:pPr>
            <w:r w:rsidRPr="00365E76">
              <w:t>20-31</w:t>
            </w:r>
          </w:p>
        </w:tc>
        <w:tc>
          <w:tcPr>
            <w:tcW w:w="930" w:type="dxa"/>
          </w:tcPr>
          <w:p w:rsidR="00A24151" w:rsidRPr="00365E76" w:rsidRDefault="00A24151" w:rsidP="00115D14">
            <w:pPr>
              <w:jc w:val="center"/>
            </w:pPr>
            <w:r w:rsidRPr="00365E76">
              <w:t>21-31</w:t>
            </w:r>
          </w:p>
        </w:tc>
        <w:tc>
          <w:tcPr>
            <w:tcW w:w="941" w:type="dxa"/>
          </w:tcPr>
          <w:p w:rsidR="00A24151" w:rsidRPr="00365E76" w:rsidRDefault="00A24151" w:rsidP="00115D14">
            <w:pPr>
              <w:jc w:val="center"/>
            </w:pPr>
            <w:r w:rsidRPr="00365E76">
              <w:t>22-31</w:t>
            </w:r>
          </w:p>
        </w:tc>
      </w:tr>
      <w:tr w:rsidR="00A24151" w:rsidRPr="00365E76" w:rsidTr="00115D14">
        <w:trPr>
          <w:jc w:val="center"/>
        </w:trPr>
        <w:tc>
          <w:tcPr>
            <w:tcW w:w="4282" w:type="dxa"/>
            <w:vAlign w:val="center"/>
          </w:tcPr>
          <w:p w:rsidR="00A24151" w:rsidRPr="00365E76" w:rsidRDefault="00C667DB" w:rsidP="00C667DB">
            <w:r w:rsidRPr="00365E76">
              <w:t>«</w:t>
            </w:r>
            <w:r w:rsidR="00A24151" w:rsidRPr="00365E76">
              <w:t>Метеостанция</w:t>
            </w:r>
            <w:r w:rsidRPr="00365E76">
              <w:t>»</w:t>
            </w:r>
          </w:p>
        </w:tc>
        <w:tc>
          <w:tcPr>
            <w:tcW w:w="0" w:type="auto"/>
          </w:tcPr>
          <w:p w:rsidR="00A24151" w:rsidRPr="00365E76" w:rsidRDefault="00A24151" w:rsidP="00115D14">
            <w:pPr>
              <w:jc w:val="center"/>
            </w:pPr>
            <w:r w:rsidRPr="00365E76">
              <w:t>07-23</w:t>
            </w:r>
          </w:p>
        </w:tc>
        <w:tc>
          <w:tcPr>
            <w:tcW w:w="0" w:type="auto"/>
          </w:tcPr>
          <w:p w:rsidR="00A24151" w:rsidRPr="00365E76" w:rsidRDefault="00A24151" w:rsidP="00115D14">
            <w:pPr>
              <w:jc w:val="center"/>
            </w:pPr>
            <w:r w:rsidRPr="00365E76">
              <w:t>08-13</w:t>
            </w:r>
          </w:p>
        </w:tc>
        <w:tc>
          <w:tcPr>
            <w:tcW w:w="0" w:type="auto"/>
          </w:tcPr>
          <w:p w:rsidR="00A24151" w:rsidRPr="00365E76" w:rsidRDefault="00A24151" w:rsidP="00115D14">
            <w:pPr>
              <w:jc w:val="center"/>
            </w:pPr>
            <w:r w:rsidRPr="00365E76">
              <w:t>09-33</w:t>
            </w:r>
          </w:p>
        </w:tc>
        <w:tc>
          <w:tcPr>
            <w:tcW w:w="0" w:type="auto"/>
          </w:tcPr>
          <w:p w:rsidR="00A24151" w:rsidRPr="00365E76" w:rsidRDefault="00A24151" w:rsidP="00115D14">
            <w:pPr>
              <w:jc w:val="center"/>
              <w:rPr>
                <w:color w:val="000000"/>
              </w:rPr>
            </w:pPr>
            <w:r w:rsidRPr="00365E76">
              <w:rPr>
                <w:color w:val="000000"/>
              </w:rPr>
              <w:t>10-23</w:t>
            </w:r>
          </w:p>
        </w:tc>
        <w:tc>
          <w:tcPr>
            <w:tcW w:w="0" w:type="auto"/>
          </w:tcPr>
          <w:p w:rsidR="00A24151" w:rsidRPr="00365E76" w:rsidRDefault="00A24151" w:rsidP="00115D14">
            <w:pPr>
              <w:jc w:val="center"/>
              <w:rPr>
                <w:color w:val="000000"/>
              </w:rPr>
            </w:pPr>
            <w:r w:rsidRPr="00365E76">
              <w:rPr>
                <w:color w:val="000000"/>
              </w:rPr>
              <w:t>13-33</w:t>
            </w:r>
          </w:p>
        </w:tc>
        <w:tc>
          <w:tcPr>
            <w:tcW w:w="0" w:type="auto"/>
          </w:tcPr>
          <w:p w:rsidR="00A24151" w:rsidRPr="00365E76" w:rsidRDefault="00A24151" w:rsidP="00115D14">
            <w:pPr>
              <w:jc w:val="center"/>
              <w:rPr>
                <w:color w:val="000000"/>
              </w:rPr>
            </w:pPr>
            <w:r w:rsidRPr="00365E76">
              <w:rPr>
                <w:color w:val="000000"/>
              </w:rPr>
              <w:t>14-43</w:t>
            </w:r>
          </w:p>
        </w:tc>
        <w:tc>
          <w:tcPr>
            <w:tcW w:w="0" w:type="auto"/>
          </w:tcPr>
          <w:p w:rsidR="00A24151" w:rsidRPr="00365E76" w:rsidRDefault="00A24151" w:rsidP="00115D14">
            <w:pPr>
              <w:jc w:val="center"/>
            </w:pPr>
            <w:r w:rsidRPr="00365E76">
              <w:t>17-43</w:t>
            </w:r>
          </w:p>
        </w:tc>
        <w:tc>
          <w:tcPr>
            <w:tcW w:w="0" w:type="auto"/>
          </w:tcPr>
          <w:p w:rsidR="00A24151" w:rsidRPr="00365E76" w:rsidRDefault="00A24151" w:rsidP="00115D14">
            <w:pPr>
              <w:jc w:val="center"/>
            </w:pPr>
            <w:r w:rsidRPr="00365E76">
              <w:t>18-43</w:t>
            </w:r>
          </w:p>
        </w:tc>
        <w:tc>
          <w:tcPr>
            <w:tcW w:w="0" w:type="auto"/>
          </w:tcPr>
          <w:p w:rsidR="00A24151" w:rsidRPr="00365E76" w:rsidRDefault="00A24151" w:rsidP="00115D14">
            <w:pPr>
              <w:jc w:val="center"/>
              <w:rPr>
                <w:color w:val="000000"/>
              </w:rPr>
            </w:pPr>
            <w:r w:rsidRPr="00365E76">
              <w:rPr>
                <w:color w:val="000000"/>
              </w:rPr>
              <w:t>19-43</w:t>
            </w:r>
          </w:p>
        </w:tc>
        <w:tc>
          <w:tcPr>
            <w:tcW w:w="0" w:type="auto"/>
          </w:tcPr>
          <w:p w:rsidR="00A24151" w:rsidRPr="00365E76" w:rsidRDefault="00A24151" w:rsidP="00115D14">
            <w:pPr>
              <w:jc w:val="center"/>
            </w:pPr>
            <w:r w:rsidRPr="00365E76">
              <w:t>20-33</w:t>
            </w:r>
          </w:p>
        </w:tc>
        <w:tc>
          <w:tcPr>
            <w:tcW w:w="930" w:type="dxa"/>
          </w:tcPr>
          <w:p w:rsidR="00A24151" w:rsidRPr="00365E76" w:rsidRDefault="00A24151" w:rsidP="00115D14">
            <w:pPr>
              <w:jc w:val="center"/>
            </w:pPr>
            <w:r w:rsidRPr="00365E76">
              <w:t>21-33</w:t>
            </w:r>
          </w:p>
        </w:tc>
        <w:tc>
          <w:tcPr>
            <w:tcW w:w="941" w:type="dxa"/>
          </w:tcPr>
          <w:p w:rsidR="00A24151" w:rsidRPr="00365E76" w:rsidRDefault="00A24151" w:rsidP="00115D14">
            <w:pPr>
              <w:jc w:val="center"/>
            </w:pPr>
            <w:r w:rsidRPr="00365E76">
              <w:t>22-33</w:t>
            </w:r>
          </w:p>
        </w:tc>
      </w:tr>
      <w:tr w:rsidR="00A24151" w:rsidRPr="00365E76" w:rsidTr="00115D14">
        <w:trPr>
          <w:jc w:val="center"/>
        </w:trPr>
        <w:tc>
          <w:tcPr>
            <w:tcW w:w="4282" w:type="dxa"/>
            <w:vAlign w:val="center"/>
          </w:tcPr>
          <w:p w:rsidR="00A24151" w:rsidRPr="00365E76" w:rsidRDefault="00A24151" w:rsidP="00C667DB">
            <w:r w:rsidRPr="00365E76">
              <w:t xml:space="preserve">Ул. </w:t>
            </w:r>
            <w:r w:rsidR="00C667DB" w:rsidRPr="00365E76">
              <w:t>«</w:t>
            </w:r>
            <w:r w:rsidRPr="00365E76">
              <w:t>Тарасова</w:t>
            </w:r>
            <w:r w:rsidR="00C667DB" w:rsidRPr="00365E76">
              <w:t>»</w:t>
            </w:r>
          </w:p>
        </w:tc>
        <w:tc>
          <w:tcPr>
            <w:tcW w:w="0" w:type="auto"/>
          </w:tcPr>
          <w:p w:rsidR="00A24151" w:rsidRPr="00365E76" w:rsidRDefault="00A24151" w:rsidP="00115D14">
            <w:pPr>
              <w:jc w:val="center"/>
            </w:pPr>
            <w:r w:rsidRPr="00365E76">
              <w:t>07-26</w:t>
            </w:r>
          </w:p>
        </w:tc>
        <w:tc>
          <w:tcPr>
            <w:tcW w:w="0" w:type="auto"/>
          </w:tcPr>
          <w:p w:rsidR="00A24151" w:rsidRPr="00365E76" w:rsidRDefault="00A24151" w:rsidP="00115D14">
            <w:pPr>
              <w:jc w:val="center"/>
            </w:pPr>
            <w:r w:rsidRPr="00365E76">
              <w:t>08-16</w:t>
            </w:r>
          </w:p>
        </w:tc>
        <w:tc>
          <w:tcPr>
            <w:tcW w:w="0" w:type="auto"/>
          </w:tcPr>
          <w:p w:rsidR="00A24151" w:rsidRPr="00365E76" w:rsidRDefault="00A24151" w:rsidP="00115D14">
            <w:pPr>
              <w:jc w:val="center"/>
            </w:pPr>
            <w:r w:rsidRPr="00365E76">
              <w:t>09-36</w:t>
            </w:r>
          </w:p>
        </w:tc>
        <w:tc>
          <w:tcPr>
            <w:tcW w:w="0" w:type="auto"/>
          </w:tcPr>
          <w:p w:rsidR="00A24151" w:rsidRPr="00365E76" w:rsidRDefault="00A24151" w:rsidP="00115D14">
            <w:pPr>
              <w:jc w:val="center"/>
              <w:rPr>
                <w:color w:val="000000"/>
              </w:rPr>
            </w:pPr>
            <w:r w:rsidRPr="00365E76">
              <w:rPr>
                <w:color w:val="000000"/>
              </w:rPr>
              <w:t>10-26</w:t>
            </w:r>
          </w:p>
        </w:tc>
        <w:tc>
          <w:tcPr>
            <w:tcW w:w="0" w:type="auto"/>
          </w:tcPr>
          <w:p w:rsidR="00A24151" w:rsidRPr="00365E76" w:rsidRDefault="00A24151" w:rsidP="00115D14">
            <w:pPr>
              <w:jc w:val="center"/>
              <w:rPr>
                <w:color w:val="000000"/>
              </w:rPr>
            </w:pPr>
            <w:r w:rsidRPr="00365E76">
              <w:rPr>
                <w:color w:val="000000"/>
              </w:rPr>
              <w:t>13-36</w:t>
            </w:r>
          </w:p>
        </w:tc>
        <w:tc>
          <w:tcPr>
            <w:tcW w:w="0" w:type="auto"/>
          </w:tcPr>
          <w:p w:rsidR="00A24151" w:rsidRPr="00365E76" w:rsidRDefault="00A24151" w:rsidP="00115D14">
            <w:pPr>
              <w:jc w:val="center"/>
              <w:rPr>
                <w:color w:val="000000"/>
              </w:rPr>
            </w:pPr>
            <w:r w:rsidRPr="00365E76">
              <w:rPr>
                <w:color w:val="000000"/>
              </w:rPr>
              <w:t>14-46</w:t>
            </w:r>
          </w:p>
        </w:tc>
        <w:tc>
          <w:tcPr>
            <w:tcW w:w="0" w:type="auto"/>
          </w:tcPr>
          <w:p w:rsidR="00A24151" w:rsidRPr="00365E76" w:rsidRDefault="00A24151" w:rsidP="00115D14">
            <w:pPr>
              <w:jc w:val="center"/>
            </w:pPr>
            <w:r w:rsidRPr="00365E76">
              <w:t>17-46</w:t>
            </w:r>
          </w:p>
        </w:tc>
        <w:tc>
          <w:tcPr>
            <w:tcW w:w="0" w:type="auto"/>
          </w:tcPr>
          <w:p w:rsidR="00A24151" w:rsidRPr="00365E76" w:rsidRDefault="00A24151" w:rsidP="00115D14">
            <w:pPr>
              <w:jc w:val="center"/>
            </w:pPr>
            <w:r w:rsidRPr="00365E76">
              <w:t>18-46</w:t>
            </w:r>
          </w:p>
        </w:tc>
        <w:tc>
          <w:tcPr>
            <w:tcW w:w="0" w:type="auto"/>
          </w:tcPr>
          <w:p w:rsidR="00A24151" w:rsidRPr="00365E76" w:rsidRDefault="00A24151" w:rsidP="00115D14">
            <w:pPr>
              <w:jc w:val="center"/>
              <w:rPr>
                <w:color w:val="000000"/>
              </w:rPr>
            </w:pPr>
            <w:r w:rsidRPr="00365E76">
              <w:rPr>
                <w:color w:val="000000"/>
              </w:rPr>
              <w:t>19-46</w:t>
            </w:r>
          </w:p>
        </w:tc>
        <w:tc>
          <w:tcPr>
            <w:tcW w:w="0" w:type="auto"/>
          </w:tcPr>
          <w:p w:rsidR="00A24151" w:rsidRPr="00365E76" w:rsidRDefault="00A24151" w:rsidP="00115D14">
            <w:pPr>
              <w:jc w:val="center"/>
            </w:pPr>
            <w:r w:rsidRPr="00365E76">
              <w:t>20-36</w:t>
            </w:r>
          </w:p>
        </w:tc>
        <w:tc>
          <w:tcPr>
            <w:tcW w:w="930" w:type="dxa"/>
          </w:tcPr>
          <w:p w:rsidR="00A24151" w:rsidRPr="00365E76" w:rsidRDefault="00A24151" w:rsidP="00115D14">
            <w:pPr>
              <w:jc w:val="center"/>
            </w:pPr>
            <w:r w:rsidRPr="00365E76">
              <w:t>21-36</w:t>
            </w:r>
          </w:p>
        </w:tc>
        <w:tc>
          <w:tcPr>
            <w:tcW w:w="941" w:type="dxa"/>
          </w:tcPr>
          <w:p w:rsidR="00A24151" w:rsidRPr="00365E76" w:rsidRDefault="00A24151" w:rsidP="00115D14">
            <w:pPr>
              <w:jc w:val="center"/>
            </w:pPr>
            <w:r w:rsidRPr="00365E76">
              <w:t>22-36</w:t>
            </w:r>
          </w:p>
        </w:tc>
      </w:tr>
      <w:tr w:rsidR="00A24151" w:rsidRPr="00365E76" w:rsidTr="00115D14">
        <w:trPr>
          <w:jc w:val="center"/>
        </w:trPr>
        <w:tc>
          <w:tcPr>
            <w:tcW w:w="4282" w:type="dxa"/>
            <w:vAlign w:val="center"/>
          </w:tcPr>
          <w:p w:rsidR="00A24151" w:rsidRPr="00365E76" w:rsidRDefault="00A24151" w:rsidP="00C667DB">
            <w:r w:rsidRPr="00365E76">
              <w:t>Д/с "Ёлочка</w:t>
            </w:r>
            <w:r w:rsidR="00C667DB" w:rsidRPr="00365E76">
              <w:t>»</w:t>
            </w:r>
          </w:p>
        </w:tc>
        <w:tc>
          <w:tcPr>
            <w:tcW w:w="0" w:type="auto"/>
          </w:tcPr>
          <w:p w:rsidR="00A24151" w:rsidRPr="00365E76" w:rsidRDefault="00A24151" w:rsidP="00115D14">
            <w:pPr>
              <w:jc w:val="center"/>
            </w:pPr>
            <w:r w:rsidRPr="00365E76">
              <w:t>07-28</w:t>
            </w:r>
          </w:p>
        </w:tc>
        <w:tc>
          <w:tcPr>
            <w:tcW w:w="0" w:type="auto"/>
          </w:tcPr>
          <w:p w:rsidR="00A24151" w:rsidRPr="00365E76" w:rsidRDefault="00A24151" w:rsidP="00115D14">
            <w:pPr>
              <w:jc w:val="center"/>
            </w:pPr>
            <w:r w:rsidRPr="00365E76">
              <w:t>08-18</w:t>
            </w:r>
          </w:p>
        </w:tc>
        <w:tc>
          <w:tcPr>
            <w:tcW w:w="0" w:type="auto"/>
          </w:tcPr>
          <w:p w:rsidR="00A24151" w:rsidRPr="00365E76" w:rsidRDefault="00A24151" w:rsidP="00115D14">
            <w:pPr>
              <w:jc w:val="center"/>
            </w:pPr>
            <w:r w:rsidRPr="00365E76">
              <w:t>09-38</w:t>
            </w:r>
          </w:p>
        </w:tc>
        <w:tc>
          <w:tcPr>
            <w:tcW w:w="0" w:type="auto"/>
          </w:tcPr>
          <w:p w:rsidR="00A24151" w:rsidRPr="00365E76" w:rsidRDefault="00A24151" w:rsidP="00115D14">
            <w:pPr>
              <w:jc w:val="center"/>
              <w:rPr>
                <w:color w:val="000000"/>
              </w:rPr>
            </w:pPr>
            <w:r w:rsidRPr="00365E76">
              <w:rPr>
                <w:color w:val="000000"/>
              </w:rPr>
              <w:t>10-28</w:t>
            </w:r>
          </w:p>
        </w:tc>
        <w:tc>
          <w:tcPr>
            <w:tcW w:w="0" w:type="auto"/>
          </w:tcPr>
          <w:p w:rsidR="00A24151" w:rsidRPr="00365E76" w:rsidRDefault="00A24151" w:rsidP="00115D14">
            <w:pPr>
              <w:jc w:val="center"/>
              <w:rPr>
                <w:color w:val="000000"/>
              </w:rPr>
            </w:pPr>
            <w:r w:rsidRPr="00365E76">
              <w:rPr>
                <w:color w:val="000000"/>
              </w:rPr>
              <w:t>13-38</w:t>
            </w:r>
          </w:p>
        </w:tc>
        <w:tc>
          <w:tcPr>
            <w:tcW w:w="0" w:type="auto"/>
          </w:tcPr>
          <w:p w:rsidR="00A24151" w:rsidRPr="00365E76" w:rsidRDefault="00A24151" w:rsidP="00115D14">
            <w:pPr>
              <w:jc w:val="center"/>
              <w:rPr>
                <w:color w:val="000000"/>
              </w:rPr>
            </w:pPr>
            <w:r w:rsidRPr="00365E76">
              <w:rPr>
                <w:color w:val="000000"/>
              </w:rPr>
              <w:t>14-48</w:t>
            </w:r>
          </w:p>
        </w:tc>
        <w:tc>
          <w:tcPr>
            <w:tcW w:w="0" w:type="auto"/>
          </w:tcPr>
          <w:p w:rsidR="00A24151" w:rsidRPr="00365E76" w:rsidRDefault="00A24151" w:rsidP="00115D14">
            <w:pPr>
              <w:jc w:val="center"/>
            </w:pPr>
            <w:r w:rsidRPr="00365E76">
              <w:t>17-48</w:t>
            </w:r>
          </w:p>
        </w:tc>
        <w:tc>
          <w:tcPr>
            <w:tcW w:w="0" w:type="auto"/>
          </w:tcPr>
          <w:p w:rsidR="00A24151" w:rsidRPr="00365E76" w:rsidRDefault="00A24151" w:rsidP="00115D14">
            <w:pPr>
              <w:jc w:val="center"/>
            </w:pPr>
            <w:r w:rsidRPr="00365E76">
              <w:t>18-48</w:t>
            </w:r>
          </w:p>
        </w:tc>
        <w:tc>
          <w:tcPr>
            <w:tcW w:w="0" w:type="auto"/>
          </w:tcPr>
          <w:p w:rsidR="00A24151" w:rsidRPr="00365E76" w:rsidRDefault="00A24151" w:rsidP="00115D14">
            <w:pPr>
              <w:jc w:val="center"/>
              <w:rPr>
                <w:color w:val="000000"/>
              </w:rPr>
            </w:pPr>
            <w:r w:rsidRPr="00365E76">
              <w:rPr>
                <w:color w:val="000000"/>
              </w:rPr>
              <w:t>19-48</w:t>
            </w:r>
          </w:p>
        </w:tc>
        <w:tc>
          <w:tcPr>
            <w:tcW w:w="0" w:type="auto"/>
          </w:tcPr>
          <w:p w:rsidR="00A24151" w:rsidRPr="00365E76" w:rsidRDefault="00A24151" w:rsidP="00115D14">
            <w:pPr>
              <w:jc w:val="center"/>
            </w:pPr>
            <w:r w:rsidRPr="00365E76">
              <w:t>20-38</w:t>
            </w:r>
          </w:p>
        </w:tc>
        <w:tc>
          <w:tcPr>
            <w:tcW w:w="930" w:type="dxa"/>
          </w:tcPr>
          <w:p w:rsidR="00A24151" w:rsidRPr="00365E76" w:rsidRDefault="00A24151" w:rsidP="00115D14">
            <w:pPr>
              <w:jc w:val="center"/>
            </w:pPr>
            <w:r w:rsidRPr="00365E76">
              <w:t>21-38</w:t>
            </w:r>
          </w:p>
        </w:tc>
        <w:tc>
          <w:tcPr>
            <w:tcW w:w="941" w:type="dxa"/>
          </w:tcPr>
          <w:p w:rsidR="00A24151" w:rsidRPr="00365E76" w:rsidRDefault="00A24151" w:rsidP="00115D14">
            <w:pPr>
              <w:jc w:val="center"/>
            </w:pPr>
            <w:r w:rsidRPr="00365E76">
              <w:t>22-38</w:t>
            </w:r>
          </w:p>
        </w:tc>
      </w:tr>
      <w:tr w:rsidR="00A24151" w:rsidRPr="00365E76" w:rsidTr="00115D14">
        <w:trPr>
          <w:jc w:val="center"/>
        </w:trPr>
        <w:tc>
          <w:tcPr>
            <w:tcW w:w="4282" w:type="dxa"/>
            <w:vAlign w:val="center"/>
          </w:tcPr>
          <w:p w:rsidR="00A24151" w:rsidRPr="00365E76" w:rsidRDefault="00A24151" w:rsidP="00C667DB">
            <w:r w:rsidRPr="00365E76">
              <w:t xml:space="preserve">Памятник </w:t>
            </w:r>
            <w:r w:rsidR="00C667DB" w:rsidRPr="00365E76">
              <w:t>«</w:t>
            </w:r>
            <w:r w:rsidRPr="00365E76">
              <w:t>Воинам Освободителям</w:t>
            </w:r>
            <w:r w:rsidR="00C667DB" w:rsidRPr="00365E76">
              <w:t>»</w:t>
            </w:r>
          </w:p>
        </w:tc>
        <w:tc>
          <w:tcPr>
            <w:tcW w:w="0" w:type="auto"/>
          </w:tcPr>
          <w:p w:rsidR="00A24151" w:rsidRPr="00365E76" w:rsidRDefault="00A24151" w:rsidP="00115D14">
            <w:pPr>
              <w:jc w:val="center"/>
            </w:pPr>
            <w:r w:rsidRPr="00365E76">
              <w:t>07-30</w:t>
            </w:r>
          </w:p>
        </w:tc>
        <w:tc>
          <w:tcPr>
            <w:tcW w:w="0" w:type="auto"/>
          </w:tcPr>
          <w:p w:rsidR="00A24151" w:rsidRPr="00365E76" w:rsidRDefault="00A24151" w:rsidP="00115D14">
            <w:pPr>
              <w:jc w:val="center"/>
            </w:pPr>
            <w:r w:rsidRPr="00365E76">
              <w:t>08-20</w:t>
            </w:r>
          </w:p>
        </w:tc>
        <w:tc>
          <w:tcPr>
            <w:tcW w:w="0" w:type="auto"/>
          </w:tcPr>
          <w:p w:rsidR="00A24151" w:rsidRPr="00365E76" w:rsidRDefault="00A24151" w:rsidP="00115D14">
            <w:pPr>
              <w:jc w:val="center"/>
            </w:pPr>
            <w:r w:rsidRPr="00365E76">
              <w:t>09-40</w:t>
            </w:r>
          </w:p>
        </w:tc>
        <w:tc>
          <w:tcPr>
            <w:tcW w:w="0" w:type="auto"/>
          </w:tcPr>
          <w:p w:rsidR="00A24151" w:rsidRPr="00365E76" w:rsidRDefault="00A24151" w:rsidP="00115D14">
            <w:pPr>
              <w:jc w:val="center"/>
              <w:rPr>
                <w:color w:val="000000"/>
              </w:rPr>
            </w:pPr>
            <w:r w:rsidRPr="00365E76">
              <w:rPr>
                <w:color w:val="000000"/>
              </w:rPr>
              <w:t>10-30</w:t>
            </w:r>
          </w:p>
        </w:tc>
        <w:tc>
          <w:tcPr>
            <w:tcW w:w="0" w:type="auto"/>
          </w:tcPr>
          <w:p w:rsidR="00A24151" w:rsidRPr="00365E76" w:rsidRDefault="00A24151" w:rsidP="00115D14">
            <w:pPr>
              <w:jc w:val="center"/>
              <w:rPr>
                <w:color w:val="000000"/>
              </w:rPr>
            </w:pPr>
            <w:r w:rsidRPr="00365E76">
              <w:rPr>
                <w:color w:val="000000"/>
              </w:rPr>
              <w:t>13-40</w:t>
            </w:r>
          </w:p>
        </w:tc>
        <w:tc>
          <w:tcPr>
            <w:tcW w:w="0" w:type="auto"/>
          </w:tcPr>
          <w:p w:rsidR="00A24151" w:rsidRPr="00365E76" w:rsidRDefault="00A24151" w:rsidP="00115D14">
            <w:pPr>
              <w:jc w:val="center"/>
              <w:rPr>
                <w:color w:val="000000"/>
              </w:rPr>
            </w:pPr>
            <w:r w:rsidRPr="00365E76">
              <w:rPr>
                <w:color w:val="000000"/>
              </w:rPr>
              <w:t>14-50</w:t>
            </w:r>
          </w:p>
        </w:tc>
        <w:tc>
          <w:tcPr>
            <w:tcW w:w="0" w:type="auto"/>
          </w:tcPr>
          <w:p w:rsidR="00A24151" w:rsidRPr="00365E76" w:rsidRDefault="00A24151" w:rsidP="00115D14">
            <w:pPr>
              <w:jc w:val="center"/>
            </w:pPr>
            <w:r w:rsidRPr="00365E76">
              <w:t>17-50</w:t>
            </w:r>
          </w:p>
        </w:tc>
        <w:tc>
          <w:tcPr>
            <w:tcW w:w="0" w:type="auto"/>
          </w:tcPr>
          <w:p w:rsidR="00A24151" w:rsidRPr="00365E76" w:rsidRDefault="00A24151" w:rsidP="00115D14">
            <w:pPr>
              <w:jc w:val="center"/>
            </w:pPr>
            <w:r w:rsidRPr="00365E76">
              <w:t>18-50</w:t>
            </w:r>
          </w:p>
        </w:tc>
        <w:tc>
          <w:tcPr>
            <w:tcW w:w="0" w:type="auto"/>
          </w:tcPr>
          <w:p w:rsidR="00A24151" w:rsidRPr="00365E76" w:rsidRDefault="00A24151" w:rsidP="00115D14">
            <w:pPr>
              <w:jc w:val="center"/>
              <w:rPr>
                <w:color w:val="000000"/>
              </w:rPr>
            </w:pPr>
            <w:r w:rsidRPr="00365E76">
              <w:rPr>
                <w:color w:val="000000"/>
              </w:rPr>
              <w:t>19-50</w:t>
            </w:r>
          </w:p>
        </w:tc>
        <w:tc>
          <w:tcPr>
            <w:tcW w:w="0" w:type="auto"/>
          </w:tcPr>
          <w:p w:rsidR="00A24151" w:rsidRPr="00365E76" w:rsidRDefault="00A24151" w:rsidP="00115D14">
            <w:pPr>
              <w:jc w:val="center"/>
            </w:pPr>
            <w:r w:rsidRPr="00365E76">
              <w:t>20-40</w:t>
            </w:r>
          </w:p>
        </w:tc>
        <w:tc>
          <w:tcPr>
            <w:tcW w:w="930" w:type="dxa"/>
          </w:tcPr>
          <w:p w:rsidR="00A24151" w:rsidRPr="00365E76" w:rsidRDefault="00A24151" w:rsidP="00115D14">
            <w:pPr>
              <w:jc w:val="center"/>
            </w:pPr>
            <w:r w:rsidRPr="00365E76">
              <w:t>21-40</w:t>
            </w:r>
          </w:p>
        </w:tc>
        <w:tc>
          <w:tcPr>
            <w:tcW w:w="941" w:type="dxa"/>
          </w:tcPr>
          <w:p w:rsidR="00A24151" w:rsidRPr="00365E76" w:rsidRDefault="00A24151" w:rsidP="00115D14">
            <w:pPr>
              <w:jc w:val="center"/>
            </w:pPr>
            <w:r w:rsidRPr="00365E76">
              <w:t>22-40</w:t>
            </w:r>
          </w:p>
        </w:tc>
      </w:tr>
      <w:tr w:rsidR="00A24151" w:rsidRPr="00365E76" w:rsidTr="00115D14">
        <w:trPr>
          <w:jc w:val="center"/>
        </w:trPr>
        <w:tc>
          <w:tcPr>
            <w:tcW w:w="4282" w:type="dxa"/>
            <w:vAlign w:val="center"/>
          </w:tcPr>
          <w:p w:rsidR="00A24151" w:rsidRPr="00365E76" w:rsidRDefault="00115D14" w:rsidP="00C667DB">
            <w:r w:rsidRPr="00365E76">
              <w:t>А</w:t>
            </w:r>
            <w:r w:rsidR="00A24151" w:rsidRPr="00365E76">
              <w:t xml:space="preserve">эропорт </w:t>
            </w:r>
            <w:r w:rsidR="00C667DB" w:rsidRPr="00365E76">
              <w:t>«</w:t>
            </w:r>
            <w:r w:rsidR="00A24151" w:rsidRPr="00365E76">
              <w:t>Тарко-Сале</w:t>
            </w:r>
            <w:r w:rsidR="00C667DB" w:rsidRPr="00365E76">
              <w:t>»</w:t>
            </w:r>
          </w:p>
        </w:tc>
        <w:tc>
          <w:tcPr>
            <w:tcW w:w="0" w:type="auto"/>
          </w:tcPr>
          <w:p w:rsidR="00A24151" w:rsidRPr="00365E76" w:rsidRDefault="00A24151" w:rsidP="00115D14">
            <w:pPr>
              <w:jc w:val="center"/>
            </w:pPr>
            <w:r w:rsidRPr="00365E76">
              <w:t>07-32</w:t>
            </w:r>
          </w:p>
        </w:tc>
        <w:tc>
          <w:tcPr>
            <w:tcW w:w="0" w:type="auto"/>
          </w:tcPr>
          <w:p w:rsidR="00A24151" w:rsidRPr="00365E76" w:rsidRDefault="00A24151" w:rsidP="00115D14">
            <w:pPr>
              <w:jc w:val="center"/>
            </w:pPr>
            <w:r w:rsidRPr="00365E76">
              <w:t>08-22</w:t>
            </w:r>
          </w:p>
        </w:tc>
        <w:tc>
          <w:tcPr>
            <w:tcW w:w="0" w:type="auto"/>
          </w:tcPr>
          <w:p w:rsidR="00A24151" w:rsidRPr="00365E76" w:rsidRDefault="00A24151" w:rsidP="00115D14">
            <w:pPr>
              <w:jc w:val="center"/>
            </w:pPr>
            <w:r w:rsidRPr="00365E76">
              <w:t>09-42</w:t>
            </w:r>
          </w:p>
        </w:tc>
        <w:tc>
          <w:tcPr>
            <w:tcW w:w="0" w:type="auto"/>
          </w:tcPr>
          <w:p w:rsidR="00A24151" w:rsidRPr="00365E76" w:rsidRDefault="00A24151" w:rsidP="00115D14">
            <w:pPr>
              <w:jc w:val="center"/>
              <w:rPr>
                <w:color w:val="000000"/>
              </w:rPr>
            </w:pPr>
            <w:r w:rsidRPr="00365E76">
              <w:rPr>
                <w:color w:val="000000"/>
              </w:rPr>
              <w:t>10-32</w:t>
            </w:r>
          </w:p>
        </w:tc>
        <w:tc>
          <w:tcPr>
            <w:tcW w:w="0" w:type="auto"/>
          </w:tcPr>
          <w:p w:rsidR="00A24151" w:rsidRPr="00365E76" w:rsidRDefault="00A24151" w:rsidP="00115D14">
            <w:pPr>
              <w:jc w:val="center"/>
              <w:rPr>
                <w:color w:val="000000"/>
              </w:rPr>
            </w:pPr>
            <w:r w:rsidRPr="00365E76">
              <w:rPr>
                <w:color w:val="000000"/>
              </w:rPr>
              <w:t>13-42</w:t>
            </w:r>
          </w:p>
        </w:tc>
        <w:tc>
          <w:tcPr>
            <w:tcW w:w="0" w:type="auto"/>
          </w:tcPr>
          <w:p w:rsidR="00A24151" w:rsidRPr="00365E76" w:rsidRDefault="00A24151" w:rsidP="00115D14">
            <w:pPr>
              <w:jc w:val="center"/>
              <w:rPr>
                <w:color w:val="000000"/>
              </w:rPr>
            </w:pPr>
            <w:r w:rsidRPr="00365E76">
              <w:rPr>
                <w:color w:val="000000"/>
              </w:rPr>
              <w:t>14-52</w:t>
            </w:r>
          </w:p>
        </w:tc>
        <w:tc>
          <w:tcPr>
            <w:tcW w:w="0" w:type="auto"/>
          </w:tcPr>
          <w:p w:rsidR="00A24151" w:rsidRPr="00365E76" w:rsidRDefault="00A24151" w:rsidP="00115D14">
            <w:pPr>
              <w:jc w:val="center"/>
            </w:pPr>
            <w:r w:rsidRPr="00365E76">
              <w:t>17-52</w:t>
            </w:r>
          </w:p>
        </w:tc>
        <w:tc>
          <w:tcPr>
            <w:tcW w:w="0" w:type="auto"/>
          </w:tcPr>
          <w:p w:rsidR="00A24151" w:rsidRPr="00365E76" w:rsidRDefault="00A24151" w:rsidP="00115D14">
            <w:pPr>
              <w:jc w:val="center"/>
            </w:pPr>
            <w:r w:rsidRPr="00365E76">
              <w:t>18-52</w:t>
            </w:r>
          </w:p>
        </w:tc>
        <w:tc>
          <w:tcPr>
            <w:tcW w:w="0" w:type="auto"/>
          </w:tcPr>
          <w:p w:rsidR="00A24151" w:rsidRPr="00365E76" w:rsidRDefault="00A24151" w:rsidP="00115D14">
            <w:pPr>
              <w:jc w:val="center"/>
              <w:rPr>
                <w:color w:val="000000"/>
              </w:rPr>
            </w:pPr>
            <w:r w:rsidRPr="00365E76">
              <w:rPr>
                <w:color w:val="000000"/>
              </w:rPr>
              <w:t>19-52</w:t>
            </w:r>
          </w:p>
        </w:tc>
        <w:tc>
          <w:tcPr>
            <w:tcW w:w="0" w:type="auto"/>
          </w:tcPr>
          <w:p w:rsidR="00A24151" w:rsidRPr="00365E76" w:rsidRDefault="00A24151" w:rsidP="00115D14">
            <w:pPr>
              <w:jc w:val="center"/>
            </w:pPr>
            <w:r w:rsidRPr="00365E76">
              <w:t>20-42</w:t>
            </w:r>
          </w:p>
        </w:tc>
        <w:tc>
          <w:tcPr>
            <w:tcW w:w="930" w:type="dxa"/>
          </w:tcPr>
          <w:p w:rsidR="00A24151" w:rsidRPr="00365E76" w:rsidRDefault="00A24151" w:rsidP="00115D14">
            <w:pPr>
              <w:jc w:val="center"/>
            </w:pPr>
            <w:r w:rsidRPr="00365E76">
              <w:t>21-42</w:t>
            </w:r>
          </w:p>
        </w:tc>
        <w:tc>
          <w:tcPr>
            <w:tcW w:w="941" w:type="dxa"/>
          </w:tcPr>
          <w:p w:rsidR="00A24151" w:rsidRPr="00365E76" w:rsidRDefault="00A24151" w:rsidP="00115D14">
            <w:pPr>
              <w:jc w:val="center"/>
            </w:pPr>
            <w:r w:rsidRPr="00365E76">
              <w:t>22-42</w:t>
            </w:r>
          </w:p>
        </w:tc>
      </w:tr>
    </w:tbl>
    <w:p w:rsidR="00301C03" w:rsidRDefault="00301C03" w:rsidP="00301C03">
      <w:pPr>
        <w:jc w:val="center"/>
        <w:rPr>
          <w:b/>
        </w:rPr>
      </w:pPr>
    </w:p>
    <w:p w:rsidR="00365E76" w:rsidRDefault="00365E76" w:rsidP="00301C03">
      <w:pPr>
        <w:jc w:val="center"/>
        <w:rPr>
          <w:b/>
        </w:rPr>
      </w:pPr>
    </w:p>
    <w:p w:rsidR="00365E76" w:rsidRPr="00365E76" w:rsidRDefault="00365E76" w:rsidP="00301C03">
      <w:pPr>
        <w:jc w:val="center"/>
        <w:rPr>
          <w:b/>
        </w:rPr>
      </w:pPr>
    </w:p>
    <w:p w:rsidR="00A24151" w:rsidRPr="00365E76" w:rsidRDefault="00A24151" w:rsidP="00A24151">
      <w:pPr>
        <w:jc w:val="center"/>
        <w:rPr>
          <w:b/>
        </w:rPr>
      </w:pPr>
      <w:r w:rsidRPr="00365E76">
        <w:rPr>
          <w:b/>
        </w:rPr>
        <w:lastRenderedPageBreak/>
        <w:t>Выходные и праздничные дни</w:t>
      </w:r>
    </w:p>
    <w:p w:rsidR="00A24151" w:rsidRPr="00365E76" w:rsidRDefault="00A24151" w:rsidP="00A24151">
      <w:r w:rsidRPr="00365E76">
        <w:rPr>
          <w:b/>
        </w:rPr>
        <w:tab/>
      </w:r>
      <w:r w:rsidRPr="00365E76">
        <w:rPr>
          <w:b/>
        </w:rPr>
        <w:tab/>
      </w:r>
      <w:r w:rsidRPr="00365E76">
        <w:rPr>
          <w:b/>
        </w:rPr>
        <w:tab/>
      </w:r>
      <w:r w:rsidRPr="00365E76">
        <w:t>Часть 2</w:t>
      </w:r>
    </w:p>
    <w:p w:rsidR="00A24151" w:rsidRPr="00365E76" w:rsidRDefault="00A24151" w:rsidP="00A2415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0"/>
        <w:gridCol w:w="1026"/>
        <w:gridCol w:w="888"/>
        <w:gridCol w:w="888"/>
        <w:gridCol w:w="888"/>
        <w:gridCol w:w="888"/>
        <w:gridCol w:w="888"/>
        <w:gridCol w:w="888"/>
        <w:gridCol w:w="888"/>
      </w:tblGrid>
      <w:tr w:rsidR="00A24151" w:rsidRPr="00365E76" w:rsidTr="00115D14">
        <w:trPr>
          <w:trHeight w:val="654"/>
          <w:jc w:val="center"/>
        </w:trPr>
        <w:tc>
          <w:tcPr>
            <w:tcW w:w="11812" w:type="dxa"/>
            <w:gridSpan w:val="9"/>
            <w:vAlign w:val="center"/>
          </w:tcPr>
          <w:p w:rsidR="00A24151" w:rsidRPr="00365E76" w:rsidRDefault="00A24151" w:rsidP="00115D14">
            <w:pPr>
              <w:jc w:val="center"/>
              <w:rPr>
                <w:b/>
              </w:rPr>
            </w:pPr>
            <w:r w:rsidRPr="00365E76">
              <w:rPr>
                <w:b/>
              </w:rPr>
              <w:t>Отправление Тарко-Сале - Пуровск</w:t>
            </w:r>
          </w:p>
        </w:tc>
      </w:tr>
      <w:tr w:rsidR="00A24151" w:rsidRPr="00365E76" w:rsidTr="00115D14">
        <w:trPr>
          <w:jc w:val="center"/>
        </w:trPr>
        <w:tc>
          <w:tcPr>
            <w:tcW w:w="0" w:type="auto"/>
          </w:tcPr>
          <w:p w:rsidR="00A24151" w:rsidRPr="00365E76" w:rsidRDefault="00A24151" w:rsidP="00C667DB">
            <w:r w:rsidRPr="00365E76">
              <w:t xml:space="preserve">Аэропорт </w:t>
            </w:r>
            <w:r w:rsidR="00C667DB" w:rsidRPr="00365E76">
              <w:t>«</w:t>
            </w:r>
            <w:r w:rsidRPr="00365E76">
              <w:t>Тарко-Сале</w:t>
            </w:r>
            <w:r w:rsidR="00C667DB" w:rsidRPr="00365E76">
              <w:t>»</w:t>
            </w:r>
          </w:p>
        </w:tc>
        <w:tc>
          <w:tcPr>
            <w:tcW w:w="0" w:type="auto"/>
          </w:tcPr>
          <w:p w:rsidR="00A24151" w:rsidRPr="00365E76" w:rsidRDefault="00A24151" w:rsidP="00115D14">
            <w:pPr>
              <w:jc w:val="right"/>
              <w:rPr>
                <w:b/>
              </w:rPr>
            </w:pPr>
            <w:r w:rsidRPr="00365E76">
              <w:rPr>
                <w:b/>
              </w:rPr>
              <w:t>06-00</w:t>
            </w:r>
          </w:p>
        </w:tc>
        <w:tc>
          <w:tcPr>
            <w:tcW w:w="0" w:type="auto"/>
          </w:tcPr>
          <w:p w:rsidR="00A24151" w:rsidRPr="00365E76" w:rsidRDefault="00A24151" w:rsidP="00115D14">
            <w:pPr>
              <w:jc w:val="right"/>
              <w:rPr>
                <w:b/>
              </w:rPr>
            </w:pPr>
            <w:r w:rsidRPr="00365E76">
              <w:rPr>
                <w:b/>
              </w:rPr>
              <w:t>07-40</w:t>
            </w:r>
          </w:p>
        </w:tc>
        <w:tc>
          <w:tcPr>
            <w:tcW w:w="0" w:type="auto"/>
          </w:tcPr>
          <w:p w:rsidR="00A24151" w:rsidRPr="00365E76" w:rsidRDefault="00A24151" w:rsidP="00115D14">
            <w:pPr>
              <w:jc w:val="right"/>
              <w:rPr>
                <w:b/>
              </w:rPr>
            </w:pPr>
            <w:r w:rsidRPr="00365E76">
              <w:rPr>
                <w:b/>
              </w:rPr>
              <w:t>09-20</w:t>
            </w:r>
          </w:p>
        </w:tc>
        <w:tc>
          <w:tcPr>
            <w:tcW w:w="0" w:type="auto"/>
          </w:tcPr>
          <w:p w:rsidR="00A24151" w:rsidRPr="00365E76" w:rsidRDefault="00A24151" w:rsidP="00115D14">
            <w:pPr>
              <w:jc w:val="right"/>
              <w:rPr>
                <w:b/>
              </w:rPr>
            </w:pPr>
            <w:r w:rsidRPr="00365E76">
              <w:rPr>
                <w:b/>
              </w:rPr>
              <w:t>11-10</w:t>
            </w:r>
          </w:p>
        </w:tc>
        <w:tc>
          <w:tcPr>
            <w:tcW w:w="0" w:type="auto"/>
          </w:tcPr>
          <w:p w:rsidR="00A24151" w:rsidRPr="00365E76" w:rsidRDefault="00A24151" w:rsidP="00115D14">
            <w:pPr>
              <w:jc w:val="right"/>
              <w:rPr>
                <w:b/>
              </w:rPr>
            </w:pPr>
            <w:r w:rsidRPr="00365E76">
              <w:rPr>
                <w:b/>
              </w:rPr>
              <w:t>13-00</w:t>
            </w:r>
          </w:p>
        </w:tc>
        <w:tc>
          <w:tcPr>
            <w:tcW w:w="0" w:type="auto"/>
          </w:tcPr>
          <w:p w:rsidR="00A24151" w:rsidRPr="00365E76" w:rsidRDefault="00A24151" w:rsidP="00115D14">
            <w:pPr>
              <w:jc w:val="right"/>
              <w:rPr>
                <w:b/>
              </w:rPr>
            </w:pPr>
            <w:r w:rsidRPr="00365E76">
              <w:rPr>
                <w:b/>
              </w:rPr>
              <w:t>16-10</w:t>
            </w:r>
          </w:p>
        </w:tc>
        <w:tc>
          <w:tcPr>
            <w:tcW w:w="0" w:type="auto"/>
          </w:tcPr>
          <w:p w:rsidR="00A24151" w:rsidRPr="00365E76" w:rsidRDefault="00A24151" w:rsidP="00115D14">
            <w:pPr>
              <w:jc w:val="right"/>
              <w:rPr>
                <w:b/>
              </w:rPr>
            </w:pPr>
            <w:r w:rsidRPr="00365E76">
              <w:rPr>
                <w:b/>
              </w:rPr>
              <w:t>18-10</w:t>
            </w:r>
          </w:p>
        </w:tc>
        <w:tc>
          <w:tcPr>
            <w:tcW w:w="0" w:type="auto"/>
          </w:tcPr>
          <w:p w:rsidR="00A24151" w:rsidRPr="00365E76" w:rsidRDefault="00A24151" w:rsidP="00115D14">
            <w:pPr>
              <w:rPr>
                <w:b/>
              </w:rPr>
            </w:pPr>
            <w:r w:rsidRPr="00365E76">
              <w:rPr>
                <w:b/>
              </w:rPr>
              <w:t>20-10</w:t>
            </w:r>
          </w:p>
        </w:tc>
      </w:tr>
      <w:tr w:rsidR="00A24151" w:rsidRPr="00365E76" w:rsidTr="00115D14">
        <w:trPr>
          <w:jc w:val="center"/>
        </w:trPr>
        <w:tc>
          <w:tcPr>
            <w:tcW w:w="0" w:type="auto"/>
          </w:tcPr>
          <w:p w:rsidR="00A24151" w:rsidRPr="00365E76" w:rsidRDefault="00A24151" w:rsidP="00C667DB">
            <w:r w:rsidRPr="00365E76">
              <w:t xml:space="preserve">Д/к </w:t>
            </w:r>
            <w:r w:rsidR="00C667DB" w:rsidRPr="00365E76">
              <w:t>«</w:t>
            </w:r>
            <w:r w:rsidRPr="00365E76">
              <w:t>Юбилейный</w:t>
            </w:r>
            <w:r w:rsidR="00C667DB" w:rsidRPr="00365E76">
              <w:t>»</w:t>
            </w:r>
          </w:p>
        </w:tc>
        <w:tc>
          <w:tcPr>
            <w:tcW w:w="0" w:type="auto"/>
          </w:tcPr>
          <w:p w:rsidR="00A24151" w:rsidRPr="00365E76" w:rsidRDefault="00A24151" w:rsidP="00115D14">
            <w:pPr>
              <w:jc w:val="center"/>
            </w:pPr>
            <w:r w:rsidRPr="00365E76">
              <w:t>06-02</w:t>
            </w:r>
          </w:p>
        </w:tc>
        <w:tc>
          <w:tcPr>
            <w:tcW w:w="0" w:type="auto"/>
          </w:tcPr>
          <w:p w:rsidR="00A24151" w:rsidRPr="00365E76" w:rsidRDefault="00A24151" w:rsidP="00115D14">
            <w:pPr>
              <w:jc w:val="center"/>
            </w:pPr>
            <w:r w:rsidRPr="00365E76">
              <w:t>07-42</w:t>
            </w:r>
          </w:p>
        </w:tc>
        <w:tc>
          <w:tcPr>
            <w:tcW w:w="0" w:type="auto"/>
          </w:tcPr>
          <w:p w:rsidR="00A24151" w:rsidRPr="00365E76" w:rsidRDefault="00A24151" w:rsidP="00115D14">
            <w:pPr>
              <w:jc w:val="center"/>
            </w:pPr>
            <w:r w:rsidRPr="00365E76">
              <w:t>09-22</w:t>
            </w:r>
          </w:p>
        </w:tc>
        <w:tc>
          <w:tcPr>
            <w:tcW w:w="0" w:type="auto"/>
          </w:tcPr>
          <w:p w:rsidR="00A24151" w:rsidRPr="00365E76" w:rsidRDefault="00A24151" w:rsidP="00115D14">
            <w:pPr>
              <w:jc w:val="center"/>
            </w:pPr>
            <w:r w:rsidRPr="00365E76">
              <w:t>11-12</w:t>
            </w:r>
          </w:p>
        </w:tc>
        <w:tc>
          <w:tcPr>
            <w:tcW w:w="0" w:type="auto"/>
          </w:tcPr>
          <w:p w:rsidR="00A24151" w:rsidRPr="00365E76" w:rsidRDefault="00A24151" w:rsidP="00115D14">
            <w:pPr>
              <w:jc w:val="center"/>
            </w:pPr>
            <w:r w:rsidRPr="00365E76">
              <w:t>13-02</w:t>
            </w:r>
          </w:p>
        </w:tc>
        <w:tc>
          <w:tcPr>
            <w:tcW w:w="0" w:type="auto"/>
          </w:tcPr>
          <w:p w:rsidR="00A24151" w:rsidRPr="00365E76" w:rsidRDefault="00A24151" w:rsidP="00115D14">
            <w:pPr>
              <w:jc w:val="center"/>
            </w:pPr>
            <w:r w:rsidRPr="00365E76">
              <w:t>16-12</w:t>
            </w:r>
          </w:p>
        </w:tc>
        <w:tc>
          <w:tcPr>
            <w:tcW w:w="0" w:type="auto"/>
          </w:tcPr>
          <w:p w:rsidR="00A24151" w:rsidRPr="00365E76" w:rsidRDefault="00A24151" w:rsidP="00115D14">
            <w:pPr>
              <w:jc w:val="center"/>
            </w:pPr>
            <w:r w:rsidRPr="00365E76">
              <w:t>18-12</w:t>
            </w:r>
          </w:p>
        </w:tc>
        <w:tc>
          <w:tcPr>
            <w:tcW w:w="0" w:type="auto"/>
          </w:tcPr>
          <w:p w:rsidR="00A24151" w:rsidRPr="00365E76" w:rsidRDefault="00A24151" w:rsidP="00115D14">
            <w:pPr>
              <w:jc w:val="center"/>
            </w:pPr>
            <w:r w:rsidRPr="00365E76">
              <w:t>20-12</w:t>
            </w:r>
          </w:p>
        </w:tc>
      </w:tr>
      <w:tr w:rsidR="00A24151" w:rsidRPr="00365E76" w:rsidTr="00115D14">
        <w:trPr>
          <w:jc w:val="center"/>
        </w:trPr>
        <w:tc>
          <w:tcPr>
            <w:tcW w:w="0" w:type="auto"/>
          </w:tcPr>
          <w:p w:rsidR="00A24151" w:rsidRPr="00365E76" w:rsidRDefault="00A24151" w:rsidP="00115D14">
            <w:r w:rsidRPr="00365E76">
              <w:t>Школа № 2</w:t>
            </w:r>
          </w:p>
        </w:tc>
        <w:tc>
          <w:tcPr>
            <w:tcW w:w="0" w:type="auto"/>
          </w:tcPr>
          <w:p w:rsidR="00A24151" w:rsidRPr="00365E76" w:rsidRDefault="00A24151" w:rsidP="00115D14">
            <w:pPr>
              <w:jc w:val="center"/>
            </w:pPr>
            <w:r w:rsidRPr="00365E76">
              <w:t>06-04</w:t>
            </w:r>
          </w:p>
        </w:tc>
        <w:tc>
          <w:tcPr>
            <w:tcW w:w="0" w:type="auto"/>
          </w:tcPr>
          <w:p w:rsidR="00A24151" w:rsidRPr="00365E76" w:rsidRDefault="00A24151" w:rsidP="00115D14">
            <w:pPr>
              <w:jc w:val="center"/>
            </w:pPr>
            <w:r w:rsidRPr="00365E76">
              <w:t>07-44</w:t>
            </w:r>
          </w:p>
        </w:tc>
        <w:tc>
          <w:tcPr>
            <w:tcW w:w="0" w:type="auto"/>
          </w:tcPr>
          <w:p w:rsidR="00A24151" w:rsidRPr="00365E76" w:rsidRDefault="00A24151" w:rsidP="00115D14">
            <w:pPr>
              <w:jc w:val="center"/>
            </w:pPr>
            <w:r w:rsidRPr="00365E76">
              <w:t>09-24</w:t>
            </w:r>
          </w:p>
        </w:tc>
        <w:tc>
          <w:tcPr>
            <w:tcW w:w="0" w:type="auto"/>
          </w:tcPr>
          <w:p w:rsidR="00A24151" w:rsidRPr="00365E76" w:rsidRDefault="00A24151" w:rsidP="00115D14">
            <w:pPr>
              <w:jc w:val="center"/>
            </w:pPr>
            <w:r w:rsidRPr="00365E76">
              <w:t>11-14</w:t>
            </w:r>
          </w:p>
        </w:tc>
        <w:tc>
          <w:tcPr>
            <w:tcW w:w="0" w:type="auto"/>
          </w:tcPr>
          <w:p w:rsidR="00A24151" w:rsidRPr="00365E76" w:rsidRDefault="00A24151" w:rsidP="00115D14">
            <w:pPr>
              <w:jc w:val="center"/>
            </w:pPr>
            <w:r w:rsidRPr="00365E76">
              <w:t>13-04</w:t>
            </w:r>
          </w:p>
        </w:tc>
        <w:tc>
          <w:tcPr>
            <w:tcW w:w="0" w:type="auto"/>
          </w:tcPr>
          <w:p w:rsidR="00A24151" w:rsidRPr="00365E76" w:rsidRDefault="00A24151" w:rsidP="00115D14">
            <w:pPr>
              <w:jc w:val="center"/>
            </w:pPr>
            <w:r w:rsidRPr="00365E76">
              <w:t>16-14</w:t>
            </w:r>
          </w:p>
        </w:tc>
        <w:tc>
          <w:tcPr>
            <w:tcW w:w="0" w:type="auto"/>
          </w:tcPr>
          <w:p w:rsidR="00A24151" w:rsidRPr="00365E76" w:rsidRDefault="00A24151" w:rsidP="00115D14">
            <w:pPr>
              <w:jc w:val="center"/>
            </w:pPr>
            <w:r w:rsidRPr="00365E76">
              <w:t>18-14</w:t>
            </w:r>
          </w:p>
        </w:tc>
        <w:tc>
          <w:tcPr>
            <w:tcW w:w="0" w:type="auto"/>
          </w:tcPr>
          <w:p w:rsidR="00A24151" w:rsidRPr="00365E76" w:rsidRDefault="00A24151" w:rsidP="00115D14">
            <w:pPr>
              <w:jc w:val="center"/>
            </w:pPr>
            <w:r w:rsidRPr="00365E76">
              <w:t>20-14</w:t>
            </w:r>
          </w:p>
        </w:tc>
      </w:tr>
      <w:tr w:rsidR="00A24151" w:rsidRPr="00365E76" w:rsidTr="00115D14">
        <w:trPr>
          <w:jc w:val="center"/>
        </w:trPr>
        <w:tc>
          <w:tcPr>
            <w:tcW w:w="0" w:type="auto"/>
          </w:tcPr>
          <w:p w:rsidR="00A24151" w:rsidRPr="00365E76" w:rsidRDefault="00A24151" w:rsidP="00C667DB">
            <w:r w:rsidRPr="00365E76">
              <w:t xml:space="preserve">Ул. </w:t>
            </w:r>
            <w:r w:rsidR="00C667DB" w:rsidRPr="00365E76">
              <w:t>«</w:t>
            </w:r>
            <w:r w:rsidRPr="00365E76">
              <w:t>Тарасова</w:t>
            </w:r>
            <w:r w:rsidR="00C667DB" w:rsidRPr="00365E76">
              <w:t>»</w:t>
            </w:r>
          </w:p>
        </w:tc>
        <w:tc>
          <w:tcPr>
            <w:tcW w:w="0" w:type="auto"/>
          </w:tcPr>
          <w:p w:rsidR="00A24151" w:rsidRPr="00365E76" w:rsidRDefault="00A24151" w:rsidP="00115D14">
            <w:pPr>
              <w:jc w:val="center"/>
            </w:pPr>
            <w:r w:rsidRPr="00365E76">
              <w:t>06-06</w:t>
            </w:r>
          </w:p>
        </w:tc>
        <w:tc>
          <w:tcPr>
            <w:tcW w:w="0" w:type="auto"/>
          </w:tcPr>
          <w:p w:rsidR="00A24151" w:rsidRPr="00365E76" w:rsidRDefault="00A24151" w:rsidP="00115D14">
            <w:pPr>
              <w:jc w:val="center"/>
            </w:pPr>
            <w:r w:rsidRPr="00365E76">
              <w:t>07-46</w:t>
            </w:r>
          </w:p>
        </w:tc>
        <w:tc>
          <w:tcPr>
            <w:tcW w:w="0" w:type="auto"/>
          </w:tcPr>
          <w:p w:rsidR="00A24151" w:rsidRPr="00365E76" w:rsidRDefault="00A24151" w:rsidP="00115D14">
            <w:pPr>
              <w:jc w:val="center"/>
            </w:pPr>
            <w:r w:rsidRPr="00365E76">
              <w:t>09-26</w:t>
            </w:r>
          </w:p>
        </w:tc>
        <w:tc>
          <w:tcPr>
            <w:tcW w:w="0" w:type="auto"/>
          </w:tcPr>
          <w:p w:rsidR="00A24151" w:rsidRPr="00365E76" w:rsidRDefault="00A24151" w:rsidP="00115D14">
            <w:pPr>
              <w:jc w:val="center"/>
            </w:pPr>
            <w:r w:rsidRPr="00365E76">
              <w:t>11-16</w:t>
            </w:r>
          </w:p>
        </w:tc>
        <w:tc>
          <w:tcPr>
            <w:tcW w:w="0" w:type="auto"/>
          </w:tcPr>
          <w:p w:rsidR="00A24151" w:rsidRPr="00365E76" w:rsidRDefault="00A24151" w:rsidP="00115D14">
            <w:pPr>
              <w:jc w:val="center"/>
            </w:pPr>
            <w:r w:rsidRPr="00365E76">
              <w:t>13-06</w:t>
            </w:r>
          </w:p>
        </w:tc>
        <w:tc>
          <w:tcPr>
            <w:tcW w:w="0" w:type="auto"/>
          </w:tcPr>
          <w:p w:rsidR="00A24151" w:rsidRPr="00365E76" w:rsidRDefault="00A24151" w:rsidP="00115D14">
            <w:pPr>
              <w:jc w:val="center"/>
            </w:pPr>
            <w:r w:rsidRPr="00365E76">
              <w:t>16-16</w:t>
            </w:r>
          </w:p>
        </w:tc>
        <w:tc>
          <w:tcPr>
            <w:tcW w:w="0" w:type="auto"/>
          </w:tcPr>
          <w:p w:rsidR="00A24151" w:rsidRPr="00365E76" w:rsidRDefault="00A24151" w:rsidP="00115D14">
            <w:pPr>
              <w:jc w:val="center"/>
            </w:pPr>
            <w:r w:rsidRPr="00365E76">
              <w:t>18-16</w:t>
            </w:r>
          </w:p>
        </w:tc>
        <w:tc>
          <w:tcPr>
            <w:tcW w:w="0" w:type="auto"/>
          </w:tcPr>
          <w:p w:rsidR="00A24151" w:rsidRPr="00365E76" w:rsidRDefault="00A24151" w:rsidP="00115D14">
            <w:pPr>
              <w:jc w:val="center"/>
            </w:pPr>
            <w:r w:rsidRPr="00365E76">
              <w:t>20-16</w:t>
            </w:r>
          </w:p>
        </w:tc>
      </w:tr>
      <w:tr w:rsidR="00A24151" w:rsidRPr="00365E76" w:rsidTr="00115D14">
        <w:trPr>
          <w:jc w:val="center"/>
        </w:trPr>
        <w:tc>
          <w:tcPr>
            <w:tcW w:w="0" w:type="auto"/>
          </w:tcPr>
          <w:p w:rsidR="00A24151" w:rsidRPr="00365E76" w:rsidRDefault="00A24151" w:rsidP="00115D14">
            <w:r w:rsidRPr="00365E76">
              <w:t>Школа Интернат</w:t>
            </w:r>
          </w:p>
        </w:tc>
        <w:tc>
          <w:tcPr>
            <w:tcW w:w="0" w:type="auto"/>
          </w:tcPr>
          <w:p w:rsidR="00A24151" w:rsidRPr="00365E76" w:rsidRDefault="00A24151" w:rsidP="00115D14">
            <w:pPr>
              <w:jc w:val="center"/>
            </w:pPr>
            <w:r w:rsidRPr="00365E76">
              <w:t>06-08</w:t>
            </w:r>
          </w:p>
        </w:tc>
        <w:tc>
          <w:tcPr>
            <w:tcW w:w="0" w:type="auto"/>
          </w:tcPr>
          <w:p w:rsidR="00A24151" w:rsidRPr="00365E76" w:rsidRDefault="00A24151" w:rsidP="00115D14">
            <w:pPr>
              <w:jc w:val="center"/>
            </w:pPr>
            <w:r w:rsidRPr="00365E76">
              <w:t>07-48</w:t>
            </w:r>
          </w:p>
        </w:tc>
        <w:tc>
          <w:tcPr>
            <w:tcW w:w="0" w:type="auto"/>
          </w:tcPr>
          <w:p w:rsidR="00A24151" w:rsidRPr="00365E76" w:rsidRDefault="00A24151" w:rsidP="00115D14">
            <w:pPr>
              <w:jc w:val="center"/>
            </w:pPr>
            <w:r w:rsidRPr="00365E76">
              <w:t>09-28</w:t>
            </w:r>
          </w:p>
        </w:tc>
        <w:tc>
          <w:tcPr>
            <w:tcW w:w="0" w:type="auto"/>
          </w:tcPr>
          <w:p w:rsidR="00A24151" w:rsidRPr="00365E76" w:rsidRDefault="00A24151" w:rsidP="00115D14">
            <w:pPr>
              <w:jc w:val="center"/>
            </w:pPr>
            <w:r w:rsidRPr="00365E76">
              <w:t>11-18</w:t>
            </w:r>
          </w:p>
        </w:tc>
        <w:tc>
          <w:tcPr>
            <w:tcW w:w="0" w:type="auto"/>
          </w:tcPr>
          <w:p w:rsidR="00A24151" w:rsidRPr="00365E76" w:rsidRDefault="00A24151" w:rsidP="00115D14">
            <w:pPr>
              <w:jc w:val="center"/>
            </w:pPr>
            <w:r w:rsidRPr="00365E76">
              <w:t>13-08</w:t>
            </w:r>
          </w:p>
        </w:tc>
        <w:tc>
          <w:tcPr>
            <w:tcW w:w="0" w:type="auto"/>
          </w:tcPr>
          <w:p w:rsidR="00A24151" w:rsidRPr="00365E76" w:rsidRDefault="00A24151" w:rsidP="00115D14">
            <w:pPr>
              <w:jc w:val="center"/>
            </w:pPr>
            <w:r w:rsidRPr="00365E76">
              <w:t>16-18</w:t>
            </w:r>
          </w:p>
        </w:tc>
        <w:tc>
          <w:tcPr>
            <w:tcW w:w="0" w:type="auto"/>
          </w:tcPr>
          <w:p w:rsidR="00A24151" w:rsidRPr="00365E76" w:rsidRDefault="00A24151" w:rsidP="00115D14">
            <w:pPr>
              <w:jc w:val="center"/>
            </w:pPr>
            <w:r w:rsidRPr="00365E76">
              <w:t>18-18</w:t>
            </w:r>
          </w:p>
        </w:tc>
        <w:tc>
          <w:tcPr>
            <w:tcW w:w="0" w:type="auto"/>
          </w:tcPr>
          <w:p w:rsidR="00A24151" w:rsidRPr="00365E76" w:rsidRDefault="00A24151" w:rsidP="00115D14">
            <w:pPr>
              <w:jc w:val="center"/>
            </w:pPr>
            <w:r w:rsidRPr="00365E76">
              <w:t>20-18</w:t>
            </w:r>
          </w:p>
        </w:tc>
      </w:tr>
      <w:tr w:rsidR="00A24151" w:rsidRPr="00365E76" w:rsidTr="00115D14">
        <w:trPr>
          <w:jc w:val="center"/>
        </w:trPr>
        <w:tc>
          <w:tcPr>
            <w:tcW w:w="0" w:type="auto"/>
          </w:tcPr>
          <w:p w:rsidR="00A24151" w:rsidRPr="00365E76" w:rsidRDefault="00A24151" w:rsidP="00C667DB">
            <w:pPr>
              <w:rPr>
                <w:color w:val="FF0000"/>
              </w:rPr>
            </w:pPr>
            <w:r w:rsidRPr="00365E76">
              <w:t xml:space="preserve">Ул. </w:t>
            </w:r>
            <w:r w:rsidR="00C667DB" w:rsidRPr="00365E76">
              <w:t>«</w:t>
            </w:r>
            <w:r w:rsidRPr="00365E76">
              <w:t>Губкина</w:t>
            </w:r>
            <w:r w:rsidR="00C667DB" w:rsidRPr="00365E76">
              <w:t>»</w:t>
            </w:r>
          </w:p>
        </w:tc>
        <w:tc>
          <w:tcPr>
            <w:tcW w:w="0" w:type="auto"/>
          </w:tcPr>
          <w:p w:rsidR="00A24151" w:rsidRPr="00365E76" w:rsidRDefault="00A24151" w:rsidP="00115D14">
            <w:pPr>
              <w:jc w:val="center"/>
            </w:pPr>
            <w:r w:rsidRPr="00365E76">
              <w:t>06-10</w:t>
            </w:r>
          </w:p>
        </w:tc>
        <w:tc>
          <w:tcPr>
            <w:tcW w:w="0" w:type="auto"/>
          </w:tcPr>
          <w:p w:rsidR="00A24151" w:rsidRPr="00365E76" w:rsidRDefault="00A24151" w:rsidP="00115D14">
            <w:pPr>
              <w:jc w:val="center"/>
            </w:pPr>
            <w:r w:rsidRPr="00365E76">
              <w:t>07-50</w:t>
            </w:r>
          </w:p>
        </w:tc>
        <w:tc>
          <w:tcPr>
            <w:tcW w:w="0" w:type="auto"/>
          </w:tcPr>
          <w:p w:rsidR="00A24151" w:rsidRPr="00365E76" w:rsidRDefault="00A24151" w:rsidP="00115D14">
            <w:pPr>
              <w:jc w:val="center"/>
            </w:pPr>
            <w:r w:rsidRPr="00365E76">
              <w:t>09-30</w:t>
            </w:r>
          </w:p>
        </w:tc>
        <w:tc>
          <w:tcPr>
            <w:tcW w:w="0" w:type="auto"/>
          </w:tcPr>
          <w:p w:rsidR="00A24151" w:rsidRPr="00365E76" w:rsidRDefault="00A24151" w:rsidP="00115D14">
            <w:pPr>
              <w:jc w:val="center"/>
            </w:pPr>
            <w:r w:rsidRPr="00365E76">
              <w:t>11-20</w:t>
            </w:r>
          </w:p>
        </w:tc>
        <w:tc>
          <w:tcPr>
            <w:tcW w:w="0" w:type="auto"/>
          </w:tcPr>
          <w:p w:rsidR="00A24151" w:rsidRPr="00365E76" w:rsidRDefault="00A24151" w:rsidP="00115D14">
            <w:pPr>
              <w:jc w:val="center"/>
            </w:pPr>
            <w:r w:rsidRPr="00365E76">
              <w:t>13-10</w:t>
            </w:r>
          </w:p>
        </w:tc>
        <w:tc>
          <w:tcPr>
            <w:tcW w:w="0" w:type="auto"/>
          </w:tcPr>
          <w:p w:rsidR="00A24151" w:rsidRPr="00365E76" w:rsidRDefault="00A24151" w:rsidP="00115D14">
            <w:pPr>
              <w:jc w:val="center"/>
            </w:pPr>
            <w:r w:rsidRPr="00365E76">
              <w:t>16-20</w:t>
            </w:r>
          </w:p>
        </w:tc>
        <w:tc>
          <w:tcPr>
            <w:tcW w:w="0" w:type="auto"/>
          </w:tcPr>
          <w:p w:rsidR="00A24151" w:rsidRPr="00365E76" w:rsidRDefault="00A24151" w:rsidP="00115D14">
            <w:pPr>
              <w:jc w:val="center"/>
            </w:pPr>
            <w:r w:rsidRPr="00365E76">
              <w:t>18-20</w:t>
            </w:r>
          </w:p>
        </w:tc>
        <w:tc>
          <w:tcPr>
            <w:tcW w:w="0" w:type="auto"/>
          </w:tcPr>
          <w:p w:rsidR="00A24151" w:rsidRPr="00365E76" w:rsidRDefault="00A24151" w:rsidP="00115D14">
            <w:pPr>
              <w:jc w:val="center"/>
            </w:pPr>
            <w:r w:rsidRPr="00365E76">
              <w:t>20-20</w:t>
            </w:r>
          </w:p>
        </w:tc>
      </w:tr>
      <w:tr w:rsidR="00A24151" w:rsidRPr="00365E76" w:rsidTr="00115D14">
        <w:trPr>
          <w:jc w:val="center"/>
        </w:trPr>
        <w:tc>
          <w:tcPr>
            <w:tcW w:w="0" w:type="auto"/>
          </w:tcPr>
          <w:p w:rsidR="00A24151" w:rsidRPr="00365E76" w:rsidRDefault="00A24151" w:rsidP="00C667DB">
            <w:r w:rsidRPr="00365E76">
              <w:t xml:space="preserve">РЦ </w:t>
            </w:r>
            <w:r w:rsidR="00C667DB" w:rsidRPr="00365E76">
              <w:t>«</w:t>
            </w:r>
            <w:r w:rsidRPr="00365E76">
              <w:t>Апельсин</w:t>
            </w:r>
            <w:r w:rsidR="00C667DB" w:rsidRPr="00365E76">
              <w:t>»</w:t>
            </w:r>
          </w:p>
        </w:tc>
        <w:tc>
          <w:tcPr>
            <w:tcW w:w="0" w:type="auto"/>
          </w:tcPr>
          <w:p w:rsidR="00A24151" w:rsidRPr="00365E76" w:rsidRDefault="00A24151" w:rsidP="00115D14">
            <w:pPr>
              <w:jc w:val="center"/>
            </w:pPr>
            <w:r w:rsidRPr="00365E76">
              <w:t>06-13</w:t>
            </w:r>
          </w:p>
        </w:tc>
        <w:tc>
          <w:tcPr>
            <w:tcW w:w="0" w:type="auto"/>
          </w:tcPr>
          <w:p w:rsidR="00A24151" w:rsidRPr="00365E76" w:rsidRDefault="00A24151" w:rsidP="00115D14">
            <w:pPr>
              <w:jc w:val="center"/>
            </w:pPr>
            <w:r w:rsidRPr="00365E76">
              <w:t>07-53</w:t>
            </w:r>
          </w:p>
        </w:tc>
        <w:tc>
          <w:tcPr>
            <w:tcW w:w="0" w:type="auto"/>
          </w:tcPr>
          <w:p w:rsidR="00A24151" w:rsidRPr="00365E76" w:rsidRDefault="00A24151" w:rsidP="00115D14">
            <w:pPr>
              <w:jc w:val="center"/>
            </w:pPr>
            <w:r w:rsidRPr="00365E76">
              <w:t>09-33</w:t>
            </w:r>
          </w:p>
        </w:tc>
        <w:tc>
          <w:tcPr>
            <w:tcW w:w="0" w:type="auto"/>
          </w:tcPr>
          <w:p w:rsidR="00A24151" w:rsidRPr="00365E76" w:rsidRDefault="00A24151" w:rsidP="00115D14">
            <w:pPr>
              <w:jc w:val="center"/>
            </w:pPr>
            <w:r w:rsidRPr="00365E76">
              <w:t>11-23</w:t>
            </w:r>
          </w:p>
        </w:tc>
        <w:tc>
          <w:tcPr>
            <w:tcW w:w="0" w:type="auto"/>
          </w:tcPr>
          <w:p w:rsidR="00A24151" w:rsidRPr="00365E76" w:rsidRDefault="00A24151" w:rsidP="00115D14">
            <w:pPr>
              <w:jc w:val="center"/>
            </w:pPr>
            <w:r w:rsidRPr="00365E76">
              <w:t>13-13</w:t>
            </w:r>
          </w:p>
        </w:tc>
        <w:tc>
          <w:tcPr>
            <w:tcW w:w="0" w:type="auto"/>
          </w:tcPr>
          <w:p w:rsidR="00A24151" w:rsidRPr="00365E76" w:rsidRDefault="00A24151" w:rsidP="00115D14">
            <w:pPr>
              <w:jc w:val="center"/>
            </w:pPr>
            <w:r w:rsidRPr="00365E76">
              <w:t>16-23</w:t>
            </w:r>
          </w:p>
        </w:tc>
        <w:tc>
          <w:tcPr>
            <w:tcW w:w="0" w:type="auto"/>
          </w:tcPr>
          <w:p w:rsidR="00A24151" w:rsidRPr="00365E76" w:rsidRDefault="00A24151" w:rsidP="00115D14">
            <w:pPr>
              <w:jc w:val="center"/>
            </w:pPr>
            <w:r w:rsidRPr="00365E76">
              <w:t>18-23</w:t>
            </w:r>
          </w:p>
        </w:tc>
        <w:tc>
          <w:tcPr>
            <w:tcW w:w="0" w:type="auto"/>
          </w:tcPr>
          <w:p w:rsidR="00A24151" w:rsidRPr="00365E76" w:rsidRDefault="00A24151" w:rsidP="00115D14">
            <w:pPr>
              <w:jc w:val="center"/>
            </w:pPr>
            <w:r w:rsidRPr="00365E76">
              <w:t>20-23</w:t>
            </w:r>
          </w:p>
        </w:tc>
      </w:tr>
      <w:tr w:rsidR="00A24151" w:rsidRPr="00365E76" w:rsidTr="00115D14">
        <w:trPr>
          <w:jc w:val="center"/>
        </w:trPr>
        <w:tc>
          <w:tcPr>
            <w:tcW w:w="0" w:type="auto"/>
          </w:tcPr>
          <w:p w:rsidR="00A24151" w:rsidRPr="00365E76" w:rsidRDefault="00A24151" w:rsidP="00A24151">
            <w:r w:rsidRPr="00365E76">
              <w:t xml:space="preserve">Ул. </w:t>
            </w:r>
            <w:r w:rsidR="00C667DB" w:rsidRPr="00365E76">
              <w:t>«</w:t>
            </w:r>
            <w:r w:rsidRPr="00365E76">
              <w:t>Мезенцева</w:t>
            </w:r>
            <w:r w:rsidR="00C667DB" w:rsidRPr="00365E76">
              <w:t>»</w:t>
            </w:r>
          </w:p>
        </w:tc>
        <w:tc>
          <w:tcPr>
            <w:tcW w:w="0" w:type="auto"/>
          </w:tcPr>
          <w:p w:rsidR="00A24151" w:rsidRPr="00365E76" w:rsidRDefault="00A24151" w:rsidP="00115D14">
            <w:pPr>
              <w:jc w:val="center"/>
            </w:pPr>
            <w:r w:rsidRPr="00365E76">
              <w:t>06-15</w:t>
            </w:r>
          </w:p>
        </w:tc>
        <w:tc>
          <w:tcPr>
            <w:tcW w:w="0" w:type="auto"/>
          </w:tcPr>
          <w:p w:rsidR="00A24151" w:rsidRPr="00365E76" w:rsidRDefault="00A24151" w:rsidP="00115D14">
            <w:pPr>
              <w:jc w:val="center"/>
            </w:pPr>
            <w:r w:rsidRPr="00365E76">
              <w:t>07-55</w:t>
            </w:r>
          </w:p>
        </w:tc>
        <w:tc>
          <w:tcPr>
            <w:tcW w:w="0" w:type="auto"/>
          </w:tcPr>
          <w:p w:rsidR="00A24151" w:rsidRPr="00365E76" w:rsidRDefault="00A24151" w:rsidP="00115D14">
            <w:pPr>
              <w:jc w:val="center"/>
            </w:pPr>
            <w:r w:rsidRPr="00365E76">
              <w:t>09-35</w:t>
            </w:r>
          </w:p>
        </w:tc>
        <w:tc>
          <w:tcPr>
            <w:tcW w:w="0" w:type="auto"/>
          </w:tcPr>
          <w:p w:rsidR="00A24151" w:rsidRPr="00365E76" w:rsidRDefault="00A24151" w:rsidP="00115D14">
            <w:pPr>
              <w:jc w:val="center"/>
            </w:pPr>
            <w:r w:rsidRPr="00365E76">
              <w:t>11-25</w:t>
            </w:r>
          </w:p>
        </w:tc>
        <w:tc>
          <w:tcPr>
            <w:tcW w:w="0" w:type="auto"/>
          </w:tcPr>
          <w:p w:rsidR="00A24151" w:rsidRPr="00365E76" w:rsidRDefault="00A24151" w:rsidP="00115D14">
            <w:pPr>
              <w:jc w:val="center"/>
            </w:pPr>
            <w:r w:rsidRPr="00365E76">
              <w:t>13-15</w:t>
            </w:r>
          </w:p>
        </w:tc>
        <w:tc>
          <w:tcPr>
            <w:tcW w:w="0" w:type="auto"/>
          </w:tcPr>
          <w:p w:rsidR="00A24151" w:rsidRPr="00365E76" w:rsidRDefault="00A24151" w:rsidP="00115D14">
            <w:pPr>
              <w:jc w:val="center"/>
            </w:pPr>
            <w:r w:rsidRPr="00365E76">
              <w:t>16-25</w:t>
            </w:r>
          </w:p>
        </w:tc>
        <w:tc>
          <w:tcPr>
            <w:tcW w:w="0" w:type="auto"/>
          </w:tcPr>
          <w:p w:rsidR="00A24151" w:rsidRPr="00365E76" w:rsidRDefault="00A24151" w:rsidP="00115D14">
            <w:pPr>
              <w:jc w:val="center"/>
            </w:pPr>
            <w:r w:rsidRPr="00365E76">
              <w:t>18-25</w:t>
            </w:r>
          </w:p>
        </w:tc>
        <w:tc>
          <w:tcPr>
            <w:tcW w:w="0" w:type="auto"/>
          </w:tcPr>
          <w:p w:rsidR="00A24151" w:rsidRPr="00365E76" w:rsidRDefault="00A24151" w:rsidP="00115D14">
            <w:pPr>
              <w:jc w:val="center"/>
            </w:pPr>
            <w:r w:rsidRPr="00365E76">
              <w:t>20-25</w:t>
            </w:r>
          </w:p>
        </w:tc>
      </w:tr>
      <w:tr w:rsidR="00A24151" w:rsidRPr="00365E76" w:rsidTr="00115D14">
        <w:trPr>
          <w:jc w:val="center"/>
        </w:trPr>
        <w:tc>
          <w:tcPr>
            <w:tcW w:w="0" w:type="auto"/>
          </w:tcPr>
          <w:p w:rsidR="00A24151" w:rsidRPr="00365E76" w:rsidRDefault="00A24151" w:rsidP="00C667DB">
            <w:r w:rsidRPr="00365E76">
              <w:t xml:space="preserve">База </w:t>
            </w:r>
            <w:r w:rsidR="00C667DB" w:rsidRPr="00365E76">
              <w:t>«</w:t>
            </w:r>
            <w:r w:rsidRPr="00365E76">
              <w:t>ПКОПиТ</w:t>
            </w:r>
            <w:r w:rsidR="00C667DB" w:rsidRPr="00365E76">
              <w:t>»</w:t>
            </w:r>
          </w:p>
        </w:tc>
        <w:tc>
          <w:tcPr>
            <w:tcW w:w="0" w:type="auto"/>
          </w:tcPr>
          <w:p w:rsidR="00A24151" w:rsidRPr="00365E76" w:rsidRDefault="00A24151" w:rsidP="00115D14">
            <w:pPr>
              <w:jc w:val="center"/>
            </w:pPr>
            <w:r w:rsidRPr="00365E76">
              <w:t>06-19</w:t>
            </w:r>
          </w:p>
        </w:tc>
        <w:tc>
          <w:tcPr>
            <w:tcW w:w="0" w:type="auto"/>
          </w:tcPr>
          <w:p w:rsidR="00A24151" w:rsidRPr="00365E76" w:rsidRDefault="00A24151" w:rsidP="00115D14">
            <w:pPr>
              <w:jc w:val="center"/>
            </w:pPr>
            <w:r w:rsidRPr="00365E76">
              <w:t>07-59</w:t>
            </w:r>
          </w:p>
        </w:tc>
        <w:tc>
          <w:tcPr>
            <w:tcW w:w="0" w:type="auto"/>
          </w:tcPr>
          <w:p w:rsidR="00A24151" w:rsidRPr="00365E76" w:rsidRDefault="00A24151" w:rsidP="00115D14">
            <w:pPr>
              <w:jc w:val="center"/>
            </w:pPr>
            <w:r w:rsidRPr="00365E76">
              <w:t>09-39</w:t>
            </w:r>
          </w:p>
        </w:tc>
        <w:tc>
          <w:tcPr>
            <w:tcW w:w="0" w:type="auto"/>
          </w:tcPr>
          <w:p w:rsidR="00A24151" w:rsidRPr="00365E76" w:rsidRDefault="00A24151" w:rsidP="00115D14">
            <w:pPr>
              <w:jc w:val="center"/>
            </w:pPr>
            <w:r w:rsidRPr="00365E76">
              <w:t>11-29</w:t>
            </w:r>
          </w:p>
        </w:tc>
        <w:tc>
          <w:tcPr>
            <w:tcW w:w="0" w:type="auto"/>
          </w:tcPr>
          <w:p w:rsidR="00A24151" w:rsidRPr="00365E76" w:rsidRDefault="00A24151" w:rsidP="00115D14">
            <w:pPr>
              <w:jc w:val="center"/>
            </w:pPr>
            <w:r w:rsidRPr="00365E76">
              <w:t>13-19</w:t>
            </w:r>
          </w:p>
        </w:tc>
        <w:tc>
          <w:tcPr>
            <w:tcW w:w="0" w:type="auto"/>
          </w:tcPr>
          <w:p w:rsidR="00A24151" w:rsidRPr="00365E76" w:rsidRDefault="00A24151" w:rsidP="00115D14">
            <w:pPr>
              <w:jc w:val="center"/>
            </w:pPr>
            <w:r w:rsidRPr="00365E76">
              <w:t>16-29</w:t>
            </w:r>
          </w:p>
        </w:tc>
        <w:tc>
          <w:tcPr>
            <w:tcW w:w="0" w:type="auto"/>
          </w:tcPr>
          <w:p w:rsidR="00A24151" w:rsidRPr="00365E76" w:rsidRDefault="00A24151" w:rsidP="00115D14">
            <w:pPr>
              <w:jc w:val="center"/>
            </w:pPr>
            <w:r w:rsidRPr="00365E76">
              <w:t>18-29</w:t>
            </w:r>
          </w:p>
        </w:tc>
        <w:tc>
          <w:tcPr>
            <w:tcW w:w="0" w:type="auto"/>
          </w:tcPr>
          <w:p w:rsidR="00A24151" w:rsidRPr="00365E76" w:rsidRDefault="00A24151" w:rsidP="00115D14">
            <w:pPr>
              <w:jc w:val="center"/>
            </w:pPr>
            <w:r w:rsidRPr="00365E76">
              <w:t>20-29</w:t>
            </w:r>
          </w:p>
        </w:tc>
      </w:tr>
      <w:tr w:rsidR="00A24151" w:rsidRPr="00365E76" w:rsidTr="00115D14">
        <w:trPr>
          <w:jc w:val="center"/>
        </w:trPr>
        <w:tc>
          <w:tcPr>
            <w:tcW w:w="0" w:type="auto"/>
          </w:tcPr>
          <w:p w:rsidR="00A24151" w:rsidRPr="00365E76" w:rsidRDefault="00A24151" w:rsidP="00C667DB">
            <w:r w:rsidRPr="00365E76">
              <w:t xml:space="preserve">Д/с </w:t>
            </w:r>
            <w:r w:rsidR="00C667DB" w:rsidRPr="00365E76">
              <w:t>«</w:t>
            </w:r>
            <w:r w:rsidRPr="00365E76">
              <w:t>Гнёздышко</w:t>
            </w:r>
            <w:r w:rsidR="00C667DB" w:rsidRPr="00365E76">
              <w:t>»</w:t>
            </w:r>
          </w:p>
        </w:tc>
        <w:tc>
          <w:tcPr>
            <w:tcW w:w="0" w:type="auto"/>
          </w:tcPr>
          <w:p w:rsidR="00A24151" w:rsidRPr="00365E76" w:rsidRDefault="00A24151" w:rsidP="00115D14">
            <w:pPr>
              <w:jc w:val="center"/>
            </w:pPr>
            <w:r w:rsidRPr="00365E76">
              <w:t>06-33</w:t>
            </w:r>
          </w:p>
        </w:tc>
        <w:tc>
          <w:tcPr>
            <w:tcW w:w="0" w:type="auto"/>
          </w:tcPr>
          <w:p w:rsidR="00A24151" w:rsidRPr="00365E76" w:rsidRDefault="00A24151" w:rsidP="00115D14">
            <w:pPr>
              <w:jc w:val="center"/>
            </w:pPr>
            <w:r w:rsidRPr="00365E76">
              <w:t>08-13</w:t>
            </w:r>
          </w:p>
        </w:tc>
        <w:tc>
          <w:tcPr>
            <w:tcW w:w="0" w:type="auto"/>
          </w:tcPr>
          <w:p w:rsidR="00A24151" w:rsidRPr="00365E76" w:rsidRDefault="00A24151" w:rsidP="00115D14">
            <w:pPr>
              <w:jc w:val="center"/>
            </w:pPr>
            <w:r w:rsidRPr="00365E76">
              <w:t>09-53</w:t>
            </w:r>
          </w:p>
        </w:tc>
        <w:tc>
          <w:tcPr>
            <w:tcW w:w="0" w:type="auto"/>
          </w:tcPr>
          <w:p w:rsidR="00A24151" w:rsidRPr="00365E76" w:rsidRDefault="00A24151" w:rsidP="00115D14">
            <w:pPr>
              <w:jc w:val="center"/>
            </w:pPr>
            <w:r w:rsidRPr="00365E76">
              <w:t>11-43</w:t>
            </w:r>
          </w:p>
        </w:tc>
        <w:tc>
          <w:tcPr>
            <w:tcW w:w="0" w:type="auto"/>
          </w:tcPr>
          <w:p w:rsidR="00A24151" w:rsidRPr="00365E76" w:rsidRDefault="00A24151" w:rsidP="00115D14">
            <w:pPr>
              <w:jc w:val="center"/>
            </w:pPr>
            <w:r w:rsidRPr="00365E76">
              <w:t>13-33</w:t>
            </w:r>
          </w:p>
        </w:tc>
        <w:tc>
          <w:tcPr>
            <w:tcW w:w="0" w:type="auto"/>
          </w:tcPr>
          <w:p w:rsidR="00A24151" w:rsidRPr="00365E76" w:rsidRDefault="00A24151" w:rsidP="00115D14">
            <w:pPr>
              <w:jc w:val="center"/>
            </w:pPr>
            <w:r w:rsidRPr="00365E76">
              <w:t>16-43</w:t>
            </w:r>
          </w:p>
        </w:tc>
        <w:tc>
          <w:tcPr>
            <w:tcW w:w="0" w:type="auto"/>
          </w:tcPr>
          <w:p w:rsidR="00A24151" w:rsidRPr="00365E76" w:rsidRDefault="00A24151" w:rsidP="00115D14">
            <w:pPr>
              <w:jc w:val="center"/>
            </w:pPr>
            <w:r w:rsidRPr="00365E76">
              <w:t>18-43</w:t>
            </w:r>
          </w:p>
        </w:tc>
        <w:tc>
          <w:tcPr>
            <w:tcW w:w="0" w:type="auto"/>
          </w:tcPr>
          <w:p w:rsidR="00A24151" w:rsidRPr="00365E76" w:rsidRDefault="00A24151" w:rsidP="00115D14">
            <w:pPr>
              <w:jc w:val="center"/>
            </w:pPr>
            <w:r w:rsidRPr="00365E76">
              <w:t>20-43</w:t>
            </w:r>
          </w:p>
        </w:tc>
      </w:tr>
      <w:tr w:rsidR="00A24151" w:rsidRPr="00365E76" w:rsidTr="00115D14">
        <w:trPr>
          <w:jc w:val="center"/>
        </w:trPr>
        <w:tc>
          <w:tcPr>
            <w:tcW w:w="0" w:type="auto"/>
          </w:tcPr>
          <w:p w:rsidR="00A24151" w:rsidRPr="00365E76" w:rsidRDefault="00C667DB" w:rsidP="00115D14">
            <w:r w:rsidRPr="00365E76">
              <w:t>Магазин «</w:t>
            </w:r>
            <w:r w:rsidR="00A24151" w:rsidRPr="00365E76">
              <w:t>Агат</w:t>
            </w:r>
            <w:r w:rsidRPr="00365E76">
              <w:t>»</w:t>
            </w:r>
          </w:p>
        </w:tc>
        <w:tc>
          <w:tcPr>
            <w:tcW w:w="0" w:type="auto"/>
          </w:tcPr>
          <w:p w:rsidR="00A24151" w:rsidRPr="00365E76" w:rsidRDefault="00A24151" w:rsidP="00115D14">
            <w:pPr>
              <w:jc w:val="center"/>
            </w:pPr>
            <w:r w:rsidRPr="00365E76">
              <w:t>06-36</w:t>
            </w:r>
          </w:p>
        </w:tc>
        <w:tc>
          <w:tcPr>
            <w:tcW w:w="0" w:type="auto"/>
          </w:tcPr>
          <w:p w:rsidR="00A24151" w:rsidRPr="00365E76" w:rsidRDefault="00A24151" w:rsidP="00115D14">
            <w:pPr>
              <w:jc w:val="center"/>
            </w:pPr>
            <w:r w:rsidRPr="00365E76">
              <w:t>08-16</w:t>
            </w:r>
          </w:p>
        </w:tc>
        <w:tc>
          <w:tcPr>
            <w:tcW w:w="0" w:type="auto"/>
          </w:tcPr>
          <w:p w:rsidR="00A24151" w:rsidRPr="00365E76" w:rsidRDefault="00A24151" w:rsidP="00115D14">
            <w:pPr>
              <w:jc w:val="center"/>
            </w:pPr>
            <w:r w:rsidRPr="00365E76">
              <w:t>09-56</w:t>
            </w:r>
          </w:p>
        </w:tc>
        <w:tc>
          <w:tcPr>
            <w:tcW w:w="0" w:type="auto"/>
          </w:tcPr>
          <w:p w:rsidR="00A24151" w:rsidRPr="00365E76" w:rsidRDefault="00A24151" w:rsidP="00115D14">
            <w:pPr>
              <w:jc w:val="center"/>
            </w:pPr>
            <w:r w:rsidRPr="00365E76">
              <w:t>11-46</w:t>
            </w:r>
          </w:p>
        </w:tc>
        <w:tc>
          <w:tcPr>
            <w:tcW w:w="0" w:type="auto"/>
          </w:tcPr>
          <w:p w:rsidR="00A24151" w:rsidRPr="00365E76" w:rsidRDefault="00A24151" w:rsidP="00115D14">
            <w:pPr>
              <w:jc w:val="center"/>
            </w:pPr>
            <w:r w:rsidRPr="00365E76">
              <w:t>13-36</w:t>
            </w:r>
          </w:p>
        </w:tc>
        <w:tc>
          <w:tcPr>
            <w:tcW w:w="0" w:type="auto"/>
          </w:tcPr>
          <w:p w:rsidR="00A24151" w:rsidRPr="00365E76" w:rsidRDefault="00A24151" w:rsidP="00115D14">
            <w:pPr>
              <w:jc w:val="center"/>
            </w:pPr>
            <w:r w:rsidRPr="00365E76">
              <w:t>16-46</w:t>
            </w:r>
          </w:p>
        </w:tc>
        <w:tc>
          <w:tcPr>
            <w:tcW w:w="0" w:type="auto"/>
          </w:tcPr>
          <w:p w:rsidR="00A24151" w:rsidRPr="00365E76" w:rsidRDefault="00A24151" w:rsidP="00115D14">
            <w:pPr>
              <w:jc w:val="center"/>
            </w:pPr>
            <w:r w:rsidRPr="00365E76">
              <w:t>18-46</w:t>
            </w:r>
          </w:p>
        </w:tc>
        <w:tc>
          <w:tcPr>
            <w:tcW w:w="0" w:type="auto"/>
          </w:tcPr>
          <w:p w:rsidR="00A24151" w:rsidRPr="00365E76" w:rsidRDefault="00A24151" w:rsidP="00115D14">
            <w:pPr>
              <w:jc w:val="center"/>
            </w:pPr>
            <w:r w:rsidRPr="00365E76">
              <w:t>20-46</w:t>
            </w:r>
          </w:p>
        </w:tc>
      </w:tr>
      <w:tr w:rsidR="00A24151" w:rsidRPr="00365E76" w:rsidTr="00115D14">
        <w:trPr>
          <w:jc w:val="center"/>
        </w:trPr>
        <w:tc>
          <w:tcPr>
            <w:tcW w:w="0" w:type="auto"/>
          </w:tcPr>
          <w:p w:rsidR="00A24151" w:rsidRPr="00365E76" w:rsidRDefault="00A24151" w:rsidP="00115D14">
            <w:r w:rsidRPr="00365E76">
              <w:t>Школа № 1</w:t>
            </w:r>
          </w:p>
        </w:tc>
        <w:tc>
          <w:tcPr>
            <w:tcW w:w="0" w:type="auto"/>
          </w:tcPr>
          <w:p w:rsidR="00A24151" w:rsidRPr="00365E76" w:rsidRDefault="00A24151" w:rsidP="00115D14">
            <w:pPr>
              <w:jc w:val="center"/>
            </w:pPr>
            <w:r w:rsidRPr="00365E76">
              <w:t>06-39</w:t>
            </w:r>
          </w:p>
        </w:tc>
        <w:tc>
          <w:tcPr>
            <w:tcW w:w="0" w:type="auto"/>
          </w:tcPr>
          <w:p w:rsidR="00A24151" w:rsidRPr="00365E76" w:rsidRDefault="00A24151" w:rsidP="00115D14">
            <w:pPr>
              <w:jc w:val="center"/>
            </w:pPr>
            <w:r w:rsidRPr="00365E76">
              <w:t>08-19</w:t>
            </w:r>
          </w:p>
        </w:tc>
        <w:tc>
          <w:tcPr>
            <w:tcW w:w="0" w:type="auto"/>
          </w:tcPr>
          <w:p w:rsidR="00A24151" w:rsidRPr="00365E76" w:rsidRDefault="00A24151" w:rsidP="00115D14">
            <w:pPr>
              <w:jc w:val="center"/>
            </w:pPr>
            <w:r w:rsidRPr="00365E76">
              <w:t>09-59</w:t>
            </w:r>
          </w:p>
        </w:tc>
        <w:tc>
          <w:tcPr>
            <w:tcW w:w="0" w:type="auto"/>
          </w:tcPr>
          <w:p w:rsidR="00A24151" w:rsidRPr="00365E76" w:rsidRDefault="00A24151" w:rsidP="00115D14">
            <w:pPr>
              <w:jc w:val="center"/>
            </w:pPr>
            <w:r w:rsidRPr="00365E76">
              <w:t>11-49</w:t>
            </w:r>
          </w:p>
        </w:tc>
        <w:tc>
          <w:tcPr>
            <w:tcW w:w="0" w:type="auto"/>
          </w:tcPr>
          <w:p w:rsidR="00A24151" w:rsidRPr="00365E76" w:rsidRDefault="00A24151" w:rsidP="00115D14">
            <w:pPr>
              <w:jc w:val="center"/>
            </w:pPr>
            <w:r w:rsidRPr="00365E76">
              <w:t>13-39</w:t>
            </w:r>
          </w:p>
        </w:tc>
        <w:tc>
          <w:tcPr>
            <w:tcW w:w="0" w:type="auto"/>
          </w:tcPr>
          <w:p w:rsidR="00A24151" w:rsidRPr="00365E76" w:rsidRDefault="00A24151" w:rsidP="00115D14">
            <w:pPr>
              <w:jc w:val="center"/>
            </w:pPr>
            <w:r w:rsidRPr="00365E76">
              <w:t>16-49</w:t>
            </w:r>
          </w:p>
        </w:tc>
        <w:tc>
          <w:tcPr>
            <w:tcW w:w="0" w:type="auto"/>
          </w:tcPr>
          <w:p w:rsidR="00A24151" w:rsidRPr="00365E76" w:rsidRDefault="00A24151" w:rsidP="00115D14">
            <w:pPr>
              <w:jc w:val="center"/>
            </w:pPr>
            <w:r w:rsidRPr="00365E76">
              <w:t>18-49</w:t>
            </w:r>
          </w:p>
        </w:tc>
        <w:tc>
          <w:tcPr>
            <w:tcW w:w="0" w:type="auto"/>
          </w:tcPr>
          <w:p w:rsidR="00A24151" w:rsidRPr="00365E76" w:rsidRDefault="00A24151" w:rsidP="00115D14">
            <w:pPr>
              <w:jc w:val="center"/>
            </w:pPr>
            <w:r w:rsidRPr="00365E76">
              <w:t>20-49</w:t>
            </w:r>
          </w:p>
        </w:tc>
      </w:tr>
      <w:tr w:rsidR="00A24151" w:rsidRPr="00365E76" w:rsidTr="00115D14">
        <w:trPr>
          <w:jc w:val="center"/>
        </w:trPr>
        <w:tc>
          <w:tcPr>
            <w:tcW w:w="0" w:type="auto"/>
          </w:tcPr>
          <w:p w:rsidR="00A24151" w:rsidRPr="00365E76" w:rsidRDefault="00C667DB" w:rsidP="00115D14">
            <w:r w:rsidRPr="00365E76">
              <w:t>Ж/Д</w:t>
            </w:r>
            <w:r w:rsidR="00A24151" w:rsidRPr="00365E76">
              <w:t xml:space="preserve"> ст. Пуровск</w:t>
            </w:r>
          </w:p>
        </w:tc>
        <w:tc>
          <w:tcPr>
            <w:tcW w:w="0" w:type="auto"/>
          </w:tcPr>
          <w:p w:rsidR="00A24151" w:rsidRPr="00365E76" w:rsidRDefault="00A24151" w:rsidP="00115D14">
            <w:pPr>
              <w:jc w:val="center"/>
            </w:pPr>
            <w:r w:rsidRPr="00365E76">
              <w:t>06-42</w:t>
            </w:r>
          </w:p>
        </w:tc>
        <w:tc>
          <w:tcPr>
            <w:tcW w:w="0" w:type="auto"/>
          </w:tcPr>
          <w:p w:rsidR="00A24151" w:rsidRPr="00365E76" w:rsidRDefault="00A24151" w:rsidP="00115D14">
            <w:pPr>
              <w:jc w:val="center"/>
            </w:pPr>
            <w:r w:rsidRPr="00365E76">
              <w:t>08-22</w:t>
            </w:r>
          </w:p>
        </w:tc>
        <w:tc>
          <w:tcPr>
            <w:tcW w:w="0" w:type="auto"/>
          </w:tcPr>
          <w:p w:rsidR="00A24151" w:rsidRPr="00365E76" w:rsidRDefault="00A24151" w:rsidP="00115D14">
            <w:pPr>
              <w:jc w:val="center"/>
            </w:pPr>
            <w:r w:rsidRPr="00365E76">
              <w:t>10-02</w:t>
            </w:r>
          </w:p>
        </w:tc>
        <w:tc>
          <w:tcPr>
            <w:tcW w:w="0" w:type="auto"/>
          </w:tcPr>
          <w:p w:rsidR="00A24151" w:rsidRPr="00365E76" w:rsidRDefault="00A24151" w:rsidP="00115D14">
            <w:pPr>
              <w:jc w:val="center"/>
            </w:pPr>
            <w:r w:rsidRPr="00365E76">
              <w:t>11-52</w:t>
            </w:r>
          </w:p>
        </w:tc>
        <w:tc>
          <w:tcPr>
            <w:tcW w:w="0" w:type="auto"/>
          </w:tcPr>
          <w:p w:rsidR="00A24151" w:rsidRPr="00365E76" w:rsidRDefault="00A24151" w:rsidP="00115D14">
            <w:pPr>
              <w:jc w:val="center"/>
            </w:pPr>
            <w:r w:rsidRPr="00365E76">
              <w:t>13-42</w:t>
            </w:r>
          </w:p>
        </w:tc>
        <w:tc>
          <w:tcPr>
            <w:tcW w:w="0" w:type="auto"/>
          </w:tcPr>
          <w:p w:rsidR="00A24151" w:rsidRPr="00365E76" w:rsidRDefault="00A24151" w:rsidP="00115D14">
            <w:pPr>
              <w:jc w:val="center"/>
            </w:pPr>
            <w:r w:rsidRPr="00365E76">
              <w:t>16-52</w:t>
            </w:r>
          </w:p>
        </w:tc>
        <w:tc>
          <w:tcPr>
            <w:tcW w:w="0" w:type="auto"/>
          </w:tcPr>
          <w:p w:rsidR="00A24151" w:rsidRPr="00365E76" w:rsidRDefault="00A24151" w:rsidP="00115D14">
            <w:pPr>
              <w:jc w:val="center"/>
            </w:pPr>
            <w:r w:rsidRPr="00365E76">
              <w:t>18-52</w:t>
            </w:r>
          </w:p>
        </w:tc>
        <w:tc>
          <w:tcPr>
            <w:tcW w:w="0" w:type="auto"/>
          </w:tcPr>
          <w:p w:rsidR="00A24151" w:rsidRPr="00365E76" w:rsidRDefault="00A24151" w:rsidP="00115D14">
            <w:pPr>
              <w:jc w:val="center"/>
            </w:pPr>
            <w:r w:rsidRPr="00365E76">
              <w:t>20-52</w:t>
            </w:r>
          </w:p>
        </w:tc>
      </w:tr>
      <w:tr w:rsidR="00A24151" w:rsidRPr="00365E76" w:rsidTr="00115D14">
        <w:trPr>
          <w:trHeight w:val="654"/>
          <w:jc w:val="center"/>
        </w:trPr>
        <w:tc>
          <w:tcPr>
            <w:tcW w:w="11812" w:type="dxa"/>
            <w:gridSpan w:val="9"/>
            <w:vAlign w:val="center"/>
          </w:tcPr>
          <w:p w:rsidR="00A24151" w:rsidRPr="00365E76" w:rsidRDefault="00A24151" w:rsidP="00115D14">
            <w:pPr>
              <w:jc w:val="center"/>
              <w:rPr>
                <w:b/>
              </w:rPr>
            </w:pPr>
            <w:r w:rsidRPr="00365E76">
              <w:rPr>
                <w:b/>
              </w:rPr>
              <w:t>Отправление Пуровск – Тарко-Сале</w:t>
            </w:r>
          </w:p>
        </w:tc>
      </w:tr>
      <w:tr w:rsidR="00A24151" w:rsidRPr="00365E76" w:rsidTr="00115D14">
        <w:trPr>
          <w:jc w:val="center"/>
        </w:trPr>
        <w:tc>
          <w:tcPr>
            <w:tcW w:w="0" w:type="auto"/>
          </w:tcPr>
          <w:p w:rsidR="00A24151" w:rsidRPr="00365E76" w:rsidRDefault="00A24151" w:rsidP="00C667DB">
            <w:r w:rsidRPr="00365E76">
              <w:t>Ж/</w:t>
            </w:r>
            <w:r w:rsidR="00C667DB" w:rsidRPr="00365E76">
              <w:t>Д</w:t>
            </w:r>
            <w:r w:rsidRPr="00365E76">
              <w:t xml:space="preserve">  ст. Пуровск</w:t>
            </w:r>
          </w:p>
        </w:tc>
        <w:tc>
          <w:tcPr>
            <w:tcW w:w="0" w:type="auto"/>
          </w:tcPr>
          <w:p w:rsidR="00A24151" w:rsidRPr="00365E76" w:rsidRDefault="00A24151" w:rsidP="00115D14">
            <w:pPr>
              <w:jc w:val="right"/>
              <w:rPr>
                <w:b/>
                <w:color w:val="000000"/>
              </w:rPr>
            </w:pPr>
            <w:r w:rsidRPr="00365E76">
              <w:rPr>
                <w:b/>
                <w:color w:val="000000"/>
              </w:rPr>
              <w:t xml:space="preserve">  06-50</w:t>
            </w:r>
          </w:p>
        </w:tc>
        <w:tc>
          <w:tcPr>
            <w:tcW w:w="0" w:type="auto"/>
            <w:tcBorders>
              <w:top w:val="nil"/>
            </w:tcBorders>
          </w:tcPr>
          <w:p w:rsidR="00A24151" w:rsidRPr="00365E76" w:rsidRDefault="00A24151" w:rsidP="00115D14">
            <w:pPr>
              <w:jc w:val="right"/>
              <w:rPr>
                <w:b/>
                <w:color w:val="000000"/>
              </w:rPr>
            </w:pPr>
            <w:r w:rsidRPr="00365E76">
              <w:rPr>
                <w:b/>
                <w:color w:val="000000"/>
              </w:rPr>
              <w:t>08-30</w:t>
            </w:r>
          </w:p>
        </w:tc>
        <w:tc>
          <w:tcPr>
            <w:tcW w:w="0" w:type="auto"/>
            <w:tcBorders>
              <w:top w:val="nil"/>
            </w:tcBorders>
          </w:tcPr>
          <w:p w:rsidR="00A24151" w:rsidRPr="00365E76" w:rsidRDefault="00A24151" w:rsidP="00115D14">
            <w:pPr>
              <w:jc w:val="center"/>
              <w:rPr>
                <w:b/>
                <w:color w:val="000000"/>
              </w:rPr>
            </w:pPr>
            <w:r w:rsidRPr="00365E76">
              <w:rPr>
                <w:b/>
                <w:color w:val="000000"/>
              </w:rPr>
              <w:t>10-00</w:t>
            </w:r>
          </w:p>
        </w:tc>
        <w:tc>
          <w:tcPr>
            <w:tcW w:w="0" w:type="auto"/>
          </w:tcPr>
          <w:p w:rsidR="00A24151" w:rsidRPr="00365E76" w:rsidRDefault="00A24151" w:rsidP="00115D14">
            <w:pPr>
              <w:jc w:val="right"/>
              <w:rPr>
                <w:b/>
                <w:color w:val="000000"/>
              </w:rPr>
            </w:pPr>
            <w:r w:rsidRPr="00365E76">
              <w:rPr>
                <w:b/>
                <w:color w:val="000000"/>
              </w:rPr>
              <w:t>12-10</w:t>
            </w:r>
          </w:p>
        </w:tc>
        <w:tc>
          <w:tcPr>
            <w:tcW w:w="0" w:type="auto"/>
          </w:tcPr>
          <w:p w:rsidR="00A24151" w:rsidRPr="00365E76" w:rsidRDefault="00A24151" w:rsidP="00115D14">
            <w:pPr>
              <w:jc w:val="center"/>
              <w:rPr>
                <w:b/>
                <w:color w:val="000000"/>
              </w:rPr>
            </w:pPr>
            <w:r w:rsidRPr="00365E76">
              <w:rPr>
                <w:b/>
                <w:color w:val="000000"/>
              </w:rPr>
              <w:t>14-10</w:t>
            </w:r>
          </w:p>
        </w:tc>
        <w:tc>
          <w:tcPr>
            <w:tcW w:w="0" w:type="auto"/>
          </w:tcPr>
          <w:p w:rsidR="00A24151" w:rsidRPr="00365E76" w:rsidRDefault="00A24151" w:rsidP="00115D14">
            <w:pPr>
              <w:jc w:val="right"/>
              <w:rPr>
                <w:b/>
                <w:color w:val="000000"/>
              </w:rPr>
            </w:pPr>
            <w:r w:rsidRPr="00365E76">
              <w:rPr>
                <w:b/>
                <w:color w:val="000000"/>
              </w:rPr>
              <w:t>17-10</w:t>
            </w:r>
          </w:p>
        </w:tc>
        <w:tc>
          <w:tcPr>
            <w:tcW w:w="0" w:type="auto"/>
          </w:tcPr>
          <w:p w:rsidR="00A24151" w:rsidRPr="00365E76" w:rsidRDefault="00A24151" w:rsidP="00115D14">
            <w:pPr>
              <w:jc w:val="right"/>
              <w:rPr>
                <w:b/>
                <w:color w:val="000000"/>
              </w:rPr>
            </w:pPr>
            <w:r w:rsidRPr="00365E76">
              <w:rPr>
                <w:b/>
                <w:color w:val="000000"/>
              </w:rPr>
              <w:t>19-10</w:t>
            </w:r>
          </w:p>
        </w:tc>
        <w:tc>
          <w:tcPr>
            <w:tcW w:w="0" w:type="auto"/>
          </w:tcPr>
          <w:p w:rsidR="00A24151" w:rsidRPr="00365E76" w:rsidRDefault="00A24151" w:rsidP="00115D14">
            <w:pPr>
              <w:jc w:val="right"/>
              <w:rPr>
                <w:b/>
              </w:rPr>
            </w:pPr>
            <w:r w:rsidRPr="00365E76">
              <w:rPr>
                <w:b/>
              </w:rPr>
              <w:t>21-10</w:t>
            </w:r>
          </w:p>
        </w:tc>
      </w:tr>
      <w:tr w:rsidR="00A24151" w:rsidRPr="00365E76" w:rsidTr="00115D14">
        <w:trPr>
          <w:jc w:val="center"/>
        </w:trPr>
        <w:tc>
          <w:tcPr>
            <w:tcW w:w="0" w:type="auto"/>
          </w:tcPr>
          <w:p w:rsidR="00A24151" w:rsidRPr="00365E76" w:rsidRDefault="00A24151" w:rsidP="00115D14">
            <w:r w:rsidRPr="00365E76">
              <w:t>Школа № 1</w:t>
            </w:r>
          </w:p>
        </w:tc>
        <w:tc>
          <w:tcPr>
            <w:tcW w:w="0" w:type="auto"/>
          </w:tcPr>
          <w:p w:rsidR="00A24151" w:rsidRPr="00365E76" w:rsidRDefault="00A24151" w:rsidP="00115D14">
            <w:pPr>
              <w:jc w:val="center"/>
            </w:pPr>
            <w:r w:rsidRPr="00365E76">
              <w:t>06-52</w:t>
            </w:r>
          </w:p>
        </w:tc>
        <w:tc>
          <w:tcPr>
            <w:tcW w:w="0" w:type="auto"/>
          </w:tcPr>
          <w:p w:rsidR="00A24151" w:rsidRPr="00365E76" w:rsidRDefault="00A24151" w:rsidP="00115D14">
            <w:pPr>
              <w:jc w:val="center"/>
              <w:rPr>
                <w:color w:val="000000"/>
              </w:rPr>
            </w:pPr>
            <w:r w:rsidRPr="00365E76">
              <w:rPr>
                <w:color w:val="000000"/>
              </w:rPr>
              <w:t>08-32</w:t>
            </w:r>
          </w:p>
        </w:tc>
        <w:tc>
          <w:tcPr>
            <w:tcW w:w="0" w:type="auto"/>
          </w:tcPr>
          <w:p w:rsidR="00A24151" w:rsidRPr="00365E76" w:rsidRDefault="00A24151" w:rsidP="00115D14">
            <w:pPr>
              <w:jc w:val="center"/>
              <w:rPr>
                <w:color w:val="000000"/>
              </w:rPr>
            </w:pPr>
            <w:r w:rsidRPr="00365E76">
              <w:rPr>
                <w:color w:val="000000"/>
              </w:rPr>
              <w:t>10-02</w:t>
            </w:r>
          </w:p>
        </w:tc>
        <w:tc>
          <w:tcPr>
            <w:tcW w:w="0" w:type="auto"/>
          </w:tcPr>
          <w:p w:rsidR="00A24151" w:rsidRPr="00365E76" w:rsidRDefault="00A24151" w:rsidP="00115D14">
            <w:pPr>
              <w:jc w:val="center"/>
              <w:rPr>
                <w:color w:val="000000"/>
              </w:rPr>
            </w:pPr>
            <w:r w:rsidRPr="00365E76">
              <w:rPr>
                <w:color w:val="000000"/>
              </w:rPr>
              <w:t>12-12</w:t>
            </w:r>
          </w:p>
        </w:tc>
        <w:tc>
          <w:tcPr>
            <w:tcW w:w="0" w:type="auto"/>
          </w:tcPr>
          <w:p w:rsidR="00A24151" w:rsidRPr="00365E76" w:rsidRDefault="00A24151" w:rsidP="00115D14">
            <w:pPr>
              <w:jc w:val="center"/>
              <w:rPr>
                <w:color w:val="000000"/>
              </w:rPr>
            </w:pPr>
            <w:r w:rsidRPr="00365E76">
              <w:rPr>
                <w:color w:val="000000"/>
              </w:rPr>
              <w:t>14-12</w:t>
            </w:r>
          </w:p>
        </w:tc>
        <w:tc>
          <w:tcPr>
            <w:tcW w:w="0" w:type="auto"/>
          </w:tcPr>
          <w:p w:rsidR="00A24151" w:rsidRPr="00365E76" w:rsidRDefault="00A24151" w:rsidP="00115D14">
            <w:pPr>
              <w:jc w:val="center"/>
              <w:rPr>
                <w:color w:val="000000"/>
              </w:rPr>
            </w:pPr>
            <w:r w:rsidRPr="00365E76">
              <w:rPr>
                <w:color w:val="000000"/>
              </w:rPr>
              <w:t>17-12</w:t>
            </w:r>
          </w:p>
        </w:tc>
        <w:tc>
          <w:tcPr>
            <w:tcW w:w="0" w:type="auto"/>
          </w:tcPr>
          <w:p w:rsidR="00A24151" w:rsidRPr="00365E76" w:rsidRDefault="00A24151" w:rsidP="00115D14">
            <w:pPr>
              <w:jc w:val="center"/>
              <w:rPr>
                <w:color w:val="000000"/>
              </w:rPr>
            </w:pPr>
            <w:r w:rsidRPr="00365E76">
              <w:rPr>
                <w:color w:val="000000"/>
              </w:rPr>
              <w:t>19-12</w:t>
            </w:r>
          </w:p>
        </w:tc>
        <w:tc>
          <w:tcPr>
            <w:tcW w:w="0" w:type="auto"/>
          </w:tcPr>
          <w:p w:rsidR="00A24151" w:rsidRPr="00365E76" w:rsidRDefault="00A24151" w:rsidP="00115D14">
            <w:pPr>
              <w:jc w:val="center"/>
            </w:pPr>
            <w:r w:rsidRPr="00365E76">
              <w:t>21-12</w:t>
            </w:r>
          </w:p>
        </w:tc>
      </w:tr>
      <w:tr w:rsidR="00A24151" w:rsidRPr="00365E76" w:rsidTr="00115D14">
        <w:trPr>
          <w:jc w:val="center"/>
        </w:trPr>
        <w:tc>
          <w:tcPr>
            <w:tcW w:w="0" w:type="auto"/>
          </w:tcPr>
          <w:p w:rsidR="00A24151" w:rsidRPr="00365E76" w:rsidRDefault="00A24151" w:rsidP="00C667DB">
            <w:r w:rsidRPr="00365E76">
              <w:t xml:space="preserve">Магазин </w:t>
            </w:r>
            <w:r w:rsidR="00C667DB" w:rsidRPr="00365E76">
              <w:t>«</w:t>
            </w:r>
            <w:r w:rsidRPr="00365E76">
              <w:t>Агат</w:t>
            </w:r>
            <w:r w:rsidR="00C667DB" w:rsidRPr="00365E76">
              <w:t>»</w:t>
            </w:r>
          </w:p>
        </w:tc>
        <w:tc>
          <w:tcPr>
            <w:tcW w:w="0" w:type="auto"/>
          </w:tcPr>
          <w:p w:rsidR="00A24151" w:rsidRPr="00365E76" w:rsidRDefault="00A24151" w:rsidP="00115D14">
            <w:pPr>
              <w:jc w:val="center"/>
            </w:pPr>
            <w:r w:rsidRPr="00365E76">
              <w:t>06-55</w:t>
            </w:r>
          </w:p>
        </w:tc>
        <w:tc>
          <w:tcPr>
            <w:tcW w:w="0" w:type="auto"/>
          </w:tcPr>
          <w:p w:rsidR="00A24151" w:rsidRPr="00365E76" w:rsidRDefault="00A24151" w:rsidP="00115D14">
            <w:pPr>
              <w:jc w:val="center"/>
              <w:rPr>
                <w:color w:val="000000"/>
              </w:rPr>
            </w:pPr>
            <w:r w:rsidRPr="00365E76">
              <w:rPr>
                <w:color w:val="000000"/>
              </w:rPr>
              <w:t>08-35</w:t>
            </w:r>
          </w:p>
        </w:tc>
        <w:tc>
          <w:tcPr>
            <w:tcW w:w="0" w:type="auto"/>
          </w:tcPr>
          <w:p w:rsidR="00A24151" w:rsidRPr="00365E76" w:rsidRDefault="00A24151" w:rsidP="00115D14">
            <w:pPr>
              <w:jc w:val="center"/>
              <w:rPr>
                <w:color w:val="000000"/>
              </w:rPr>
            </w:pPr>
            <w:r w:rsidRPr="00365E76">
              <w:rPr>
                <w:color w:val="000000"/>
              </w:rPr>
              <w:t>10-05</w:t>
            </w:r>
          </w:p>
        </w:tc>
        <w:tc>
          <w:tcPr>
            <w:tcW w:w="0" w:type="auto"/>
          </w:tcPr>
          <w:p w:rsidR="00A24151" w:rsidRPr="00365E76" w:rsidRDefault="00A24151" w:rsidP="00115D14">
            <w:pPr>
              <w:jc w:val="center"/>
              <w:rPr>
                <w:color w:val="000000"/>
              </w:rPr>
            </w:pPr>
            <w:r w:rsidRPr="00365E76">
              <w:rPr>
                <w:color w:val="000000"/>
              </w:rPr>
              <w:t>12-15</w:t>
            </w:r>
          </w:p>
        </w:tc>
        <w:tc>
          <w:tcPr>
            <w:tcW w:w="0" w:type="auto"/>
          </w:tcPr>
          <w:p w:rsidR="00A24151" w:rsidRPr="00365E76" w:rsidRDefault="00A24151" w:rsidP="00115D14">
            <w:pPr>
              <w:jc w:val="center"/>
              <w:rPr>
                <w:color w:val="000000"/>
              </w:rPr>
            </w:pPr>
            <w:r w:rsidRPr="00365E76">
              <w:rPr>
                <w:color w:val="000000"/>
              </w:rPr>
              <w:t>14-15</w:t>
            </w:r>
          </w:p>
        </w:tc>
        <w:tc>
          <w:tcPr>
            <w:tcW w:w="0" w:type="auto"/>
          </w:tcPr>
          <w:p w:rsidR="00A24151" w:rsidRPr="00365E76" w:rsidRDefault="00A24151" w:rsidP="00115D14">
            <w:pPr>
              <w:jc w:val="center"/>
              <w:rPr>
                <w:color w:val="000000"/>
              </w:rPr>
            </w:pPr>
            <w:r w:rsidRPr="00365E76">
              <w:rPr>
                <w:color w:val="000000"/>
              </w:rPr>
              <w:t>17-15</w:t>
            </w:r>
          </w:p>
        </w:tc>
        <w:tc>
          <w:tcPr>
            <w:tcW w:w="0" w:type="auto"/>
          </w:tcPr>
          <w:p w:rsidR="00A24151" w:rsidRPr="00365E76" w:rsidRDefault="00A24151" w:rsidP="00115D14">
            <w:pPr>
              <w:jc w:val="center"/>
              <w:rPr>
                <w:color w:val="000000"/>
              </w:rPr>
            </w:pPr>
            <w:r w:rsidRPr="00365E76">
              <w:rPr>
                <w:color w:val="000000"/>
              </w:rPr>
              <w:t>19-15</w:t>
            </w:r>
          </w:p>
        </w:tc>
        <w:tc>
          <w:tcPr>
            <w:tcW w:w="0" w:type="auto"/>
          </w:tcPr>
          <w:p w:rsidR="00A24151" w:rsidRPr="00365E76" w:rsidRDefault="00A24151" w:rsidP="00115D14">
            <w:pPr>
              <w:jc w:val="center"/>
            </w:pPr>
            <w:r w:rsidRPr="00365E76">
              <w:t>21-15</w:t>
            </w:r>
          </w:p>
        </w:tc>
      </w:tr>
      <w:tr w:rsidR="00A24151" w:rsidRPr="00365E76" w:rsidTr="00115D14">
        <w:trPr>
          <w:jc w:val="center"/>
        </w:trPr>
        <w:tc>
          <w:tcPr>
            <w:tcW w:w="0" w:type="auto"/>
          </w:tcPr>
          <w:p w:rsidR="00A24151" w:rsidRPr="00365E76" w:rsidRDefault="00A24151" w:rsidP="00C667DB">
            <w:r w:rsidRPr="00365E76">
              <w:t xml:space="preserve">Д/с </w:t>
            </w:r>
            <w:r w:rsidR="00C667DB" w:rsidRPr="00365E76">
              <w:t>«</w:t>
            </w:r>
            <w:r w:rsidRPr="00365E76">
              <w:t>Гнёздышко</w:t>
            </w:r>
            <w:r w:rsidR="00C667DB" w:rsidRPr="00365E76">
              <w:t>»</w:t>
            </w:r>
          </w:p>
        </w:tc>
        <w:tc>
          <w:tcPr>
            <w:tcW w:w="0" w:type="auto"/>
          </w:tcPr>
          <w:p w:rsidR="00A24151" w:rsidRPr="00365E76" w:rsidRDefault="00A24151" w:rsidP="00115D14">
            <w:pPr>
              <w:jc w:val="center"/>
            </w:pPr>
            <w:r w:rsidRPr="00365E76">
              <w:t>06-59</w:t>
            </w:r>
          </w:p>
        </w:tc>
        <w:tc>
          <w:tcPr>
            <w:tcW w:w="0" w:type="auto"/>
          </w:tcPr>
          <w:p w:rsidR="00A24151" w:rsidRPr="00365E76" w:rsidRDefault="00A24151" w:rsidP="00115D14">
            <w:pPr>
              <w:jc w:val="center"/>
              <w:rPr>
                <w:color w:val="000000"/>
              </w:rPr>
            </w:pPr>
            <w:r w:rsidRPr="00365E76">
              <w:rPr>
                <w:color w:val="000000"/>
              </w:rPr>
              <w:t>08-39</w:t>
            </w:r>
          </w:p>
        </w:tc>
        <w:tc>
          <w:tcPr>
            <w:tcW w:w="0" w:type="auto"/>
          </w:tcPr>
          <w:p w:rsidR="00A24151" w:rsidRPr="00365E76" w:rsidRDefault="00A24151" w:rsidP="00115D14">
            <w:pPr>
              <w:jc w:val="center"/>
              <w:rPr>
                <w:color w:val="000000"/>
              </w:rPr>
            </w:pPr>
            <w:r w:rsidRPr="00365E76">
              <w:rPr>
                <w:color w:val="000000"/>
              </w:rPr>
              <w:t>10-09</w:t>
            </w:r>
          </w:p>
        </w:tc>
        <w:tc>
          <w:tcPr>
            <w:tcW w:w="0" w:type="auto"/>
          </w:tcPr>
          <w:p w:rsidR="00A24151" w:rsidRPr="00365E76" w:rsidRDefault="00A24151" w:rsidP="00115D14">
            <w:pPr>
              <w:jc w:val="center"/>
              <w:rPr>
                <w:color w:val="000000"/>
              </w:rPr>
            </w:pPr>
            <w:r w:rsidRPr="00365E76">
              <w:rPr>
                <w:color w:val="000000"/>
              </w:rPr>
              <w:t>12-19</w:t>
            </w:r>
          </w:p>
        </w:tc>
        <w:tc>
          <w:tcPr>
            <w:tcW w:w="0" w:type="auto"/>
          </w:tcPr>
          <w:p w:rsidR="00A24151" w:rsidRPr="00365E76" w:rsidRDefault="00A24151" w:rsidP="00115D14">
            <w:pPr>
              <w:jc w:val="center"/>
              <w:rPr>
                <w:color w:val="000000"/>
              </w:rPr>
            </w:pPr>
            <w:r w:rsidRPr="00365E76">
              <w:rPr>
                <w:color w:val="000000"/>
              </w:rPr>
              <w:t>14-19</w:t>
            </w:r>
          </w:p>
        </w:tc>
        <w:tc>
          <w:tcPr>
            <w:tcW w:w="0" w:type="auto"/>
          </w:tcPr>
          <w:p w:rsidR="00A24151" w:rsidRPr="00365E76" w:rsidRDefault="00A24151" w:rsidP="00115D14">
            <w:pPr>
              <w:jc w:val="center"/>
              <w:rPr>
                <w:color w:val="000000"/>
              </w:rPr>
            </w:pPr>
            <w:r w:rsidRPr="00365E76">
              <w:rPr>
                <w:color w:val="000000"/>
              </w:rPr>
              <w:t>17-19</w:t>
            </w:r>
          </w:p>
        </w:tc>
        <w:tc>
          <w:tcPr>
            <w:tcW w:w="0" w:type="auto"/>
          </w:tcPr>
          <w:p w:rsidR="00A24151" w:rsidRPr="00365E76" w:rsidRDefault="00A24151" w:rsidP="00115D14">
            <w:pPr>
              <w:jc w:val="center"/>
              <w:rPr>
                <w:color w:val="000000"/>
              </w:rPr>
            </w:pPr>
            <w:r w:rsidRPr="00365E76">
              <w:rPr>
                <w:color w:val="000000"/>
              </w:rPr>
              <w:t>19-19</w:t>
            </w:r>
          </w:p>
        </w:tc>
        <w:tc>
          <w:tcPr>
            <w:tcW w:w="0" w:type="auto"/>
          </w:tcPr>
          <w:p w:rsidR="00A24151" w:rsidRPr="00365E76" w:rsidRDefault="00A24151" w:rsidP="00115D14">
            <w:pPr>
              <w:jc w:val="center"/>
            </w:pPr>
            <w:r w:rsidRPr="00365E76">
              <w:t>21-19</w:t>
            </w:r>
          </w:p>
        </w:tc>
      </w:tr>
      <w:tr w:rsidR="00A24151" w:rsidRPr="00365E76" w:rsidTr="00115D14">
        <w:trPr>
          <w:jc w:val="center"/>
        </w:trPr>
        <w:tc>
          <w:tcPr>
            <w:tcW w:w="0" w:type="auto"/>
          </w:tcPr>
          <w:p w:rsidR="00A24151" w:rsidRPr="00365E76" w:rsidRDefault="00A24151" w:rsidP="00115D14">
            <w:r w:rsidRPr="00365E76">
              <w:t xml:space="preserve">База </w:t>
            </w:r>
            <w:r w:rsidR="00C667DB" w:rsidRPr="00365E76">
              <w:t>«</w:t>
            </w:r>
            <w:r w:rsidRPr="00365E76">
              <w:t>БОГР</w:t>
            </w:r>
            <w:r w:rsidR="00C667DB" w:rsidRPr="00365E76">
              <w:t>»</w:t>
            </w:r>
          </w:p>
        </w:tc>
        <w:tc>
          <w:tcPr>
            <w:tcW w:w="0" w:type="auto"/>
          </w:tcPr>
          <w:p w:rsidR="00A24151" w:rsidRPr="00365E76" w:rsidRDefault="00A24151" w:rsidP="00115D14">
            <w:pPr>
              <w:jc w:val="center"/>
            </w:pPr>
            <w:r w:rsidRPr="00365E76">
              <w:t>07-14</w:t>
            </w:r>
          </w:p>
        </w:tc>
        <w:tc>
          <w:tcPr>
            <w:tcW w:w="0" w:type="auto"/>
          </w:tcPr>
          <w:p w:rsidR="00A24151" w:rsidRPr="00365E76" w:rsidRDefault="00A24151" w:rsidP="00115D14">
            <w:pPr>
              <w:jc w:val="center"/>
              <w:rPr>
                <w:color w:val="000000"/>
              </w:rPr>
            </w:pPr>
            <w:r w:rsidRPr="00365E76">
              <w:rPr>
                <w:color w:val="000000"/>
              </w:rPr>
              <w:t>08-54</w:t>
            </w:r>
          </w:p>
        </w:tc>
        <w:tc>
          <w:tcPr>
            <w:tcW w:w="0" w:type="auto"/>
          </w:tcPr>
          <w:p w:rsidR="00A24151" w:rsidRPr="00365E76" w:rsidRDefault="00A24151" w:rsidP="00115D14">
            <w:pPr>
              <w:jc w:val="center"/>
              <w:rPr>
                <w:color w:val="000000"/>
              </w:rPr>
            </w:pPr>
            <w:r w:rsidRPr="00365E76">
              <w:rPr>
                <w:color w:val="000000"/>
              </w:rPr>
              <w:t>10-24</w:t>
            </w:r>
          </w:p>
        </w:tc>
        <w:tc>
          <w:tcPr>
            <w:tcW w:w="0" w:type="auto"/>
          </w:tcPr>
          <w:p w:rsidR="00A24151" w:rsidRPr="00365E76" w:rsidRDefault="00A24151" w:rsidP="00115D14">
            <w:pPr>
              <w:jc w:val="center"/>
              <w:rPr>
                <w:color w:val="000000"/>
              </w:rPr>
            </w:pPr>
            <w:r w:rsidRPr="00365E76">
              <w:rPr>
                <w:color w:val="000000"/>
              </w:rPr>
              <w:t>12-24</w:t>
            </w:r>
          </w:p>
        </w:tc>
        <w:tc>
          <w:tcPr>
            <w:tcW w:w="0" w:type="auto"/>
          </w:tcPr>
          <w:p w:rsidR="00A24151" w:rsidRPr="00365E76" w:rsidRDefault="00A24151" w:rsidP="00115D14">
            <w:pPr>
              <w:jc w:val="center"/>
              <w:rPr>
                <w:color w:val="000000"/>
              </w:rPr>
            </w:pPr>
            <w:r w:rsidRPr="00365E76">
              <w:rPr>
                <w:color w:val="000000"/>
              </w:rPr>
              <w:t>14-34</w:t>
            </w:r>
          </w:p>
        </w:tc>
        <w:tc>
          <w:tcPr>
            <w:tcW w:w="0" w:type="auto"/>
          </w:tcPr>
          <w:p w:rsidR="00A24151" w:rsidRPr="00365E76" w:rsidRDefault="00A24151" w:rsidP="00115D14">
            <w:pPr>
              <w:jc w:val="center"/>
              <w:rPr>
                <w:color w:val="000000"/>
              </w:rPr>
            </w:pPr>
            <w:r w:rsidRPr="00365E76">
              <w:rPr>
                <w:color w:val="000000"/>
              </w:rPr>
              <w:t>17-34</w:t>
            </w:r>
          </w:p>
        </w:tc>
        <w:tc>
          <w:tcPr>
            <w:tcW w:w="0" w:type="auto"/>
          </w:tcPr>
          <w:p w:rsidR="00A24151" w:rsidRPr="00365E76" w:rsidRDefault="00A24151" w:rsidP="00115D14">
            <w:pPr>
              <w:jc w:val="center"/>
              <w:rPr>
                <w:color w:val="000000"/>
              </w:rPr>
            </w:pPr>
            <w:r w:rsidRPr="00365E76">
              <w:rPr>
                <w:color w:val="000000"/>
              </w:rPr>
              <w:t>19-34</w:t>
            </w:r>
          </w:p>
        </w:tc>
        <w:tc>
          <w:tcPr>
            <w:tcW w:w="0" w:type="auto"/>
          </w:tcPr>
          <w:p w:rsidR="00A24151" w:rsidRPr="00365E76" w:rsidRDefault="00A24151" w:rsidP="00115D14">
            <w:pPr>
              <w:jc w:val="center"/>
            </w:pPr>
            <w:r w:rsidRPr="00365E76">
              <w:t>21-34</w:t>
            </w:r>
          </w:p>
        </w:tc>
      </w:tr>
      <w:tr w:rsidR="00A24151" w:rsidRPr="00365E76" w:rsidTr="00115D14">
        <w:trPr>
          <w:jc w:val="center"/>
        </w:trPr>
        <w:tc>
          <w:tcPr>
            <w:tcW w:w="0" w:type="auto"/>
          </w:tcPr>
          <w:p w:rsidR="00A24151" w:rsidRPr="00365E76" w:rsidRDefault="00115D14" w:rsidP="00C667DB">
            <w:r w:rsidRPr="00365E76">
              <w:t xml:space="preserve">Ул. </w:t>
            </w:r>
            <w:r w:rsidR="00C667DB" w:rsidRPr="00365E76">
              <w:t>«</w:t>
            </w:r>
            <w:r w:rsidRPr="00365E76">
              <w:t>Мезенцева</w:t>
            </w:r>
            <w:r w:rsidR="00C667DB" w:rsidRPr="00365E76">
              <w:t>»</w:t>
            </w:r>
          </w:p>
        </w:tc>
        <w:tc>
          <w:tcPr>
            <w:tcW w:w="0" w:type="auto"/>
          </w:tcPr>
          <w:p w:rsidR="00A24151" w:rsidRPr="00365E76" w:rsidRDefault="00A24151" w:rsidP="00115D14">
            <w:pPr>
              <w:jc w:val="center"/>
            </w:pPr>
            <w:r w:rsidRPr="00365E76">
              <w:t>07-16</w:t>
            </w:r>
          </w:p>
        </w:tc>
        <w:tc>
          <w:tcPr>
            <w:tcW w:w="0" w:type="auto"/>
          </w:tcPr>
          <w:p w:rsidR="00A24151" w:rsidRPr="00365E76" w:rsidRDefault="00A24151" w:rsidP="00115D14">
            <w:pPr>
              <w:jc w:val="center"/>
              <w:rPr>
                <w:color w:val="000000"/>
              </w:rPr>
            </w:pPr>
            <w:r w:rsidRPr="00365E76">
              <w:rPr>
                <w:color w:val="000000"/>
              </w:rPr>
              <w:t>08-56</w:t>
            </w:r>
          </w:p>
        </w:tc>
        <w:tc>
          <w:tcPr>
            <w:tcW w:w="0" w:type="auto"/>
          </w:tcPr>
          <w:p w:rsidR="00A24151" w:rsidRPr="00365E76" w:rsidRDefault="00A24151" w:rsidP="00115D14">
            <w:pPr>
              <w:jc w:val="center"/>
              <w:rPr>
                <w:color w:val="000000"/>
              </w:rPr>
            </w:pPr>
            <w:r w:rsidRPr="00365E76">
              <w:rPr>
                <w:color w:val="000000"/>
              </w:rPr>
              <w:t>10-26</w:t>
            </w:r>
          </w:p>
        </w:tc>
        <w:tc>
          <w:tcPr>
            <w:tcW w:w="0" w:type="auto"/>
          </w:tcPr>
          <w:p w:rsidR="00A24151" w:rsidRPr="00365E76" w:rsidRDefault="00A24151" w:rsidP="00115D14">
            <w:pPr>
              <w:jc w:val="center"/>
              <w:rPr>
                <w:color w:val="000000"/>
              </w:rPr>
            </w:pPr>
            <w:r w:rsidRPr="00365E76">
              <w:rPr>
                <w:color w:val="000000"/>
              </w:rPr>
              <w:t>12-36</w:t>
            </w:r>
          </w:p>
        </w:tc>
        <w:tc>
          <w:tcPr>
            <w:tcW w:w="0" w:type="auto"/>
          </w:tcPr>
          <w:p w:rsidR="00A24151" w:rsidRPr="00365E76" w:rsidRDefault="00A24151" w:rsidP="00115D14">
            <w:pPr>
              <w:jc w:val="center"/>
              <w:rPr>
                <w:color w:val="000000"/>
              </w:rPr>
            </w:pPr>
            <w:r w:rsidRPr="00365E76">
              <w:rPr>
                <w:color w:val="000000"/>
              </w:rPr>
              <w:t>14-36</w:t>
            </w:r>
          </w:p>
        </w:tc>
        <w:tc>
          <w:tcPr>
            <w:tcW w:w="0" w:type="auto"/>
          </w:tcPr>
          <w:p w:rsidR="00A24151" w:rsidRPr="00365E76" w:rsidRDefault="00A24151" w:rsidP="00115D14">
            <w:pPr>
              <w:jc w:val="center"/>
              <w:rPr>
                <w:color w:val="000000"/>
              </w:rPr>
            </w:pPr>
            <w:r w:rsidRPr="00365E76">
              <w:rPr>
                <w:color w:val="000000"/>
              </w:rPr>
              <w:t>17-36</w:t>
            </w:r>
          </w:p>
        </w:tc>
        <w:tc>
          <w:tcPr>
            <w:tcW w:w="0" w:type="auto"/>
          </w:tcPr>
          <w:p w:rsidR="00A24151" w:rsidRPr="00365E76" w:rsidRDefault="00A24151" w:rsidP="00115D14">
            <w:pPr>
              <w:jc w:val="center"/>
              <w:rPr>
                <w:color w:val="000000"/>
              </w:rPr>
            </w:pPr>
            <w:r w:rsidRPr="00365E76">
              <w:rPr>
                <w:color w:val="000000"/>
              </w:rPr>
              <w:t>19-36</w:t>
            </w:r>
          </w:p>
        </w:tc>
        <w:tc>
          <w:tcPr>
            <w:tcW w:w="0" w:type="auto"/>
          </w:tcPr>
          <w:p w:rsidR="00A24151" w:rsidRPr="00365E76" w:rsidRDefault="00A24151" w:rsidP="00115D14">
            <w:pPr>
              <w:jc w:val="center"/>
            </w:pPr>
            <w:r w:rsidRPr="00365E76">
              <w:t>21-36</w:t>
            </w:r>
          </w:p>
        </w:tc>
      </w:tr>
      <w:tr w:rsidR="00A24151" w:rsidRPr="00365E76" w:rsidTr="00115D14">
        <w:trPr>
          <w:jc w:val="center"/>
        </w:trPr>
        <w:tc>
          <w:tcPr>
            <w:tcW w:w="0" w:type="auto"/>
          </w:tcPr>
          <w:p w:rsidR="00A24151" w:rsidRPr="00365E76" w:rsidRDefault="00A24151" w:rsidP="00C667DB">
            <w:r w:rsidRPr="00365E76">
              <w:t xml:space="preserve">Д/с </w:t>
            </w:r>
            <w:r w:rsidR="00C667DB" w:rsidRPr="00365E76">
              <w:t>«</w:t>
            </w:r>
            <w:r w:rsidRPr="00365E76">
              <w:t>Радуга</w:t>
            </w:r>
            <w:r w:rsidR="00C667DB" w:rsidRPr="00365E76">
              <w:t>»</w:t>
            </w:r>
          </w:p>
        </w:tc>
        <w:tc>
          <w:tcPr>
            <w:tcW w:w="0" w:type="auto"/>
          </w:tcPr>
          <w:p w:rsidR="00A24151" w:rsidRPr="00365E76" w:rsidRDefault="00A24151" w:rsidP="00115D14">
            <w:pPr>
              <w:jc w:val="center"/>
            </w:pPr>
            <w:r w:rsidRPr="00365E76">
              <w:t>07-18</w:t>
            </w:r>
          </w:p>
        </w:tc>
        <w:tc>
          <w:tcPr>
            <w:tcW w:w="0" w:type="auto"/>
          </w:tcPr>
          <w:p w:rsidR="00A24151" w:rsidRPr="00365E76" w:rsidRDefault="00A24151" w:rsidP="00115D14">
            <w:pPr>
              <w:jc w:val="center"/>
              <w:rPr>
                <w:color w:val="000000"/>
              </w:rPr>
            </w:pPr>
            <w:r w:rsidRPr="00365E76">
              <w:rPr>
                <w:color w:val="000000"/>
              </w:rPr>
              <w:t>08-58</w:t>
            </w:r>
          </w:p>
        </w:tc>
        <w:tc>
          <w:tcPr>
            <w:tcW w:w="0" w:type="auto"/>
          </w:tcPr>
          <w:p w:rsidR="00A24151" w:rsidRPr="00365E76" w:rsidRDefault="00A24151" w:rsidP="00115D14">
            <w:pPr>
              <w:jc w:val="center"/>
            </w:pPr>
            <w:r w:rsidRPr="00365E76">
              <w:t>10-28</w:t>
            </w:r>
          </w:p>
        </w:tc>
        <w:tc>
          <w:tcPr>
            <w:tcW w:w="0" w:type="auto"/>
          </w:tcPr>
          <w:p w:rsidR="00A24151" w:rsidRPr="00365E76" w:rsidRDefault="00A24151" w:rsidP="00115D14">
            <w:pPr>
              <w:jc w:val="center"/>
              <w:rPr>
                <w:color w:val="000000"/>
              </w:rPr>
            </w:pPr>
            <w:r w:rsidRPr="00365E76">
              <w:rPr>
                <w:color w:val="000000"/>
              </w:rPr>
              <w:t>12-38</w:t>
            </w:r>
          </w:p>
        </w:tc>
        <w:tc>
          <w:tcPr>
            <w:tcW w:w="0" w:type="auto"/>
          </w:tcPr>
          <w:p w:rsidR="00A24151" w:rsidRPr="00365E76" w:rsidRDefault="00A24151" w:rsidP="00115D14">
            <w:pPr>
              <w:jc w:val="center"/>
              <w:rPr>
                <w:color w:val="000000"/>
              </w:rPr>
            </w:pPr>
            <w:r w:rsidRPr="00365E76">
              <w:rPr>
                <w:color w:val="000000"/>
              </w:rPr>
              <w:t>14-38</w:t>
            </w:r>
          </w:p>
        </w:tc>
        <w:tc>
          <w:tcPr>
            <w:tcW w:w="0" w:type="auto"/>
          </w:tcPr>
          <w:p w:rsidR="00A24151" w:rsidRPr="00365E76" w:rsidRDefault="00A24151" w:rsidP="00115D14">
            <w:pPr>
              <w:jc w:val="center"/>
              <w:rPr>
                <w:color w:val="000000"/>
              </w:rPr>
            </w:pPr>
            <w:r w:rsidRPr="00365E76">
              <w:rPr>
                <w:color w:val="000000"/>
              </w:rPr>
              <w:t>17-38</w:t>
            </w:r>
          </w:p>
        </w:tc>
        <w:tc>
          <w:tcPr>
            <w:tcW w:w="0" w:type="auto"/>
          </w:tcPr>
          <w:p w:rsidR="00A24151" w:rsidRPr="00365E76" w:rsidRDefault="00A24151" w:rsidP="00115D14">
            <w:pPr>
              <w:jc w:val="center"/>
              <w:rPr>
                <w:color w:val="000000"/>
              </w:rPr>
            </w:pPr>
            <w:r w:rsidRPr="00365E76">
              <w:rPr>
                <w:color w:val="000000"/>
              </w:rPr>
              <w:t>19-38</w:t>
            </w:r>
          </w:p>
        </w:tc>
        <w:tc>
          <w:tcPr>
            <w:tcW w:w="0" w:type="auto"/>
          </w:tcPr>
          <w:p w:rsidR="00A24151" w:rsidRPr="00365E76" w:rsidRDefault="00A24151" w:rsidP="00115D14">
            <w:pPr>
              <w:jc w:val="center"/>
              <w:rPr>
                <w:color w:val="000000"/>
              </w:rPr>
            </w:pPr>
            <w:r w:rsidRPr="00365E76">
              <w:rPr>
                <w:color w:val="000000"/>
              </w:rPr>
              <w:t>21-38</w:t>
            </w:r>
          </w:p>
        </w:tc>
      </w:tr>
      <w:tr w:rsidR="00A24151" w:rsidRPr="00365E76" w:rsidTr="00115D14">
        <w:trPr>
          <w:jc w:val="center"/>
        </w:trPr>
        <w:tc>
          <w:tcPr>
            <w:tcW w:w="0" w:type="auto"/>
          </w:tcPr>
          <w:p w:rsidR="00A24151" w:rsidRPr="00365E76" w:rsidRDefault="00A24151" w:rsidP="00C667DB">
            <w:r w:rsidRPr="00365E76">
              <w:t xml:space="preserve">Ул. </w:t>
            </w:r>
            <w:r w:rsidR="00C667DB" w:rsidRPr="00365E76">
              <w:t>«</w:t>
            </w:r>
            <w:r w:rsidRPr="00365E76">
              <w:t>Юбилейная</w:t>
            </w:r>
            <w:r w:rsidR="00C667DB" w:rsidRPr="00365E76">
              <w:t>»</w:t>
            </w:r>
          </w:p>
        </w:tc>
        <w:tc>
          <w:tcPr>
            <w:tcW w:w="0" w:type="auto"/>
          </w:tcPr>
          <w:p w:rsidR="00A24151" w:rsidRPr="00365E76" w:rsidRDefault="00A24151" w:rsidP="00115D14">
            <w:pPr>
              <w:jc w:val="center"/>
            </w:pPr>
            <w:r w:rsidRPr="00365E76">
              <w:t>07-21</w:t>
            </w:r>
          </w:p>
        </w:tc>
        <w:tc>
          <w:tcPr>
            <w:tcW w:w="0" w:type="auto"/>
          </w:tcPr>
          <w:p w:rsidR="00A24151" w:rsidRPr="00365E76" w:rsidRDefault="00A24151" w:rsidP="00115D14">
            <w:pPr>
              <w:jc w:val="center"/>
              <w:rPr>
                <w:color w:val="000000"/>
              </w:rPr>
            </w:pPr>
            <w:r w:rsidRPr="00365E76">
              <w:rPr>
                <w:color w:val="000000"/>
              </w:rPr>
              <w:t>09-01</w:t>
            </w:r>
          </w:p>
        </w:tc>
        <w:tc>
          <w:tcPr>
            <w:tcW w:w="0" w:type="auto"/>
          </w:tcPr>
          <w:p w:rsidR="00A24151" w:rsidRPr="00365E76" w:rsidRDefault="00A24151" w:rsidP="00115D14">
            <w:pPr>
              <w:jc w:val="center"/>
            </w:pPr>
            <w:r w:rsidRPr="00365E76">
              <w:t>10-31</w:t>
            </w:r>
          </w:p>
        </w:tc>
        <w:tc>
          <w:tcPr>
            <w:tcW w:w="0" w:type="auto"/>
          </w:tcPr>
          <w:p w:rsidR="00A24151" w:rsidRPr="00365E76" w:rsidRDefault="00A24151" w:rsidP="00115D14">
            <w:pPr>
              <w:jc w:val="center"/>
              <w:rPr>
                <w:color w:val="000000"/>
              </w:rPr>
            </w:pPr>
            <w:r w:rsidRPr="00365E76">
              <w:rPr>
                <w:color w:val="000000"/>
              </w:rPr>
              <w:t>12-41</w:t>
            </w:r>
          </w:p>
        </w:tc>
        <w:tc>
          <w:tcPr>
            <w:tcW w:w="0" w:type="auto"/>
          </w:tcPr>
          <w:p w:rsidR="00A24151" w:rsidRPr="00365E76" w:rsidRDefault="00A24151" w:rsidP="00115D14">
            <w:pPr>
              <w:jc w:val="center"/>
              <w:rPr>
                <w:color w:val="000000"/>
              </w:rPr>
            </w:pPr>
            <w:r w:rsidRPr="00365E76">
              <w:rPr>
                <w:color w:val="000000"/>
              </w:rPr>
              <w:t>14-41</w:t>
            </w:r>
          </w:p>
        </w:tc>
        <w:tc>
          <w:tcPr>
            <w:tcW w:w="0" w:type="auto"/>
          </w:tcPr>
          <w:p w:rsidR="00A24151" w:rsidRPr="00365E76" w:rsidRDefault="00A24151" w:rsidP="00115D14">
            <w:pPr>
              <w:jc w:val="center"/>
              <w:rPr>
                <w:color w:val="000000"/>
              </w:rPr>
            </w:pPr>
            <w:r w:rsidRPr="00365E76">
              <w:rPr>
                <w:color w:val="000000"/>
              </w:rPr>
              <w:t>17-41</w:t>
            </w:r>
          </w:p>
        </w:tc>
        <w:tc>
          <w:tcPr>
            <w:tcW w:w="0" w:type="auto"/>
          </w:tcPr>
          <w:p w:rsidR="00A24151" w:rsidRPr="00365E76" w:rsidRDefault="00A24151" w:rsidP="00115D14">
            <w:pPr>
              <w:jc w:val="center"/>
              <w:rPr>
                <w:color w:val="000000"/>
              </w:rPr>
            </w:pPr>
            <w:r w:rsidRPr="00365E76">
              <w:rPr>
                <w:color w:val="000000"/>
              </w:rPr>
              <w:t>19-41</w:t>
            </w:r>
          </w:p>
        </w:tc>
        <w:tc>
          <w:tcPr>
            <w:tcW w:w="0" w:type="auto"/>
          </w:tcPr>
          <w:p w:rsidR="00A24151" w:rsidRPr="00365E76" w:rsidRDefault="00A24151" w:rsidP="00115D14">
            <w:pPr>
              <w:jc w:val="center"/>
              <w:rPr>
                <w:color w:val="000000"/>
              </w:rPr>
            </w:pPr>
            <w:r w:rsidRPr="00365E76">
              <w:rPr>
                <w:color w:val="000000"/>
              </w:rPr>
              <w:t>21-41</w:t>
            </w:r>
          </w:p>
        </w:tc>
      </w:tr>
      <w:tr w:rsidR="00A24151" w:rsidRPr="00365E76" w:rsidTr="00115D14">
        <w:trPr>
          <w:jc w:val="center"/>
        </w:trPr>
        <w:tc>
          <w:tcPr>
            <w:tcW w:w="0" w:type="auto"/>
            <w:vAlign w:val="center"/>
          </w:tcPr>
          <w:p w:rsidR="00A24151" w:rsidRPr="00365E76" w:rsidRDefault="00C667DB" w:rsidP="00C667DB">
            <w:r w:rsidRPr="00365E76">
              <w:t>«</w:t>
            </w:r>
            <w:r w:rsidR="00115D14" w:rsidRPr="00365E76">
              <w:t>Метеостанция</w:t>
            </w:r>
            <w:r w:rsidRPr="00365E76">
              <w:t>»</w:t>
            </w:r>
          </w:p>
        </w:tc>
        <w:tc>
          <w:tcPr>
            <w:tcW w:w="0" w:type="auto"/>
          </w:tcPr>
          <w:p w:rsidR="00A24151" w:rsidRPr="00365E76" w:rsidRDefault="00A24151" w:rsidP="00115D14">
            <w:pPr>
              <w:jc w:val="center"/>
            </w:pPr>
            <w:r w:rsidRPr="00365E76">
              <w:t>07-23</w:t>
            </w:r>
          </w:p>
        </w:tc>
        <w:tc>
          <w:tcPr>
            <w:tcW w:w="0" w:type="auto"/>
          </w:tcPr>
          <w:p w:rsidR="00A24151" w:rsidRPr="00365E76" w:rsidRDefault="00A24151" w:rsidP="00115D14">
            <w:pPr>
              <w:jc w:val="center"/>
              <w:rPr>
                <w:color w:val="000000"/>
              </w:rPr>
            </w:pPr>
            <w:r w:rsidRPr="00365E76">
              <w:rPr>
                <w:color w:val="000000"/>
              </w:rPr>
              <w:t>09-03</w:t>
            </w:r>
          </w:p>
        </w:tc>
        <w:tc>
          <w:tcPr>
            <w:tcW w:w="0" w:type="auto"/>
          </w:tcPr>
          <w:p w:rsidR="00A24151" w:rsidRPr="00365E76" w:rsidRDefault="00A24151" w:rsidP="00115D14">
            <w:pPr>
              <w:jc w:val="center"/>
            </w:pPr>
            <w:r w:rsidRPr="00365E76">
              <w:t>10-33</w:t>
            </w:r>
          </w:p>
        </w:tc>
        <w:tc>
          <w:tcPr>
            <w:tcW w:w="0" w:type="auto"/>
          </w:tcPr>
          <w:p w:rsidR="00A24151" w:rsidRPr="00365E76" w:rsidRDefault="00A24151" w:rsidP="00115D14">
            <w:pPr>
              <w:jc w:val="center"/>
              <w:rPr>
                <w:color w:val="000000"/>
              </w:rPr>
            </w:pPr>
            <w:r w:rsidRPr="00365E76">
              <w:rPr>
                <w:color w:val="000000"/>
              </w:rPr>
              <w:t>12-43</w:t>
            </w:r>
          </w:p>
        </w:tc>
        <w:tc>
          <w:tcPr>
            <w:tcW w:w="0" w:type="auto"/>
          </w:tcPr>
          <w:p w:rsidR="00A24151" w:rsidRPr="00365E76" w:rsidRDefault="00A24151" w:rsidP="00115D14">
            <w:pPr>
              <w:jc w:val="center"/>
              <w:rPr>
                <w:color w:val="000000"/>
              </w:rPr>
            </w:pPr>
            <w:r w:rsidRPr="00365E76">
              <w:rPr>
                <w:color w:val="000000"/>
              </w:rPr>
              <w:t>14-43</w:t>
            </w:r>
          </w:p>
        </w:tc>
        <w:tc>
          <w:tcPr>
            <w:tcW w:w="0" w:type="auto"/>
          </w:tcPr>
          <w:p w:rsidR="00A24151" w:rsidRPr="00365E76" w:rsidRDefault="00A24151" w:rsidP="00115D14">
            <w:pPr>
              <w:jc w:val="center"/>
              <w:rPr>
                <w:color w:val="000000"/>
              </w:rPr>
            </w:pPr>
            <w:r w:rsidRPr="00365E76">
              <w:rPr>
                <w:color w:val="000000"/>
              </w:rPr>
              <w:t>17-43</w:t>
            </w:r>
          </w:p>
        </w:tc>
        <w:tc>
          <w:tcPr>
            <w:tcW w:w="0" w:type="auto"/>
          </w:tcPr>
          <w:p w:rsidR="00A24151" w:rsidRPr="00365E76" w:rsidRDefault="00A24151" w:rsidP="00115D14">
            <w:pPr>
              <w:jc w:val="center"/>
              <w:rPr>
                <w:color w:val="000000"/>
              </w:rPr>
            </w:pPr>
            <w:r w:rsidRPr="00365E76">
              <w:rPr>
                <w:color w:val="000000"/>
              </w:rPr>
              <w:t>19-43</w:t>
            </w:r>
          </w:p>
        </w:tc>
        <w:tc>
          <w:tcPr>
            <w:tcW w:w="0" w:type="auto"/>
          </w:tcPr>
          <w:p w:rsidR="00A24151" w:rsidRPr="00365E76" w:rsidRDefault="00A24151" w:rsidP="00115D14">
            <w:pPr>
              <w:jc w:val="center"/>
              <w:rPr>
                <w:color w:val="000000"/>
              </w:rPr>
            </w:pPr>
            <w:r w:rsidRPr="00365E76">
              <w:rPr>
                <w:color w:val="000000"/>
              </w:rPr>
              <w:t>21-43</w:t>
            </w:r>
          </w:p>
        </w:tc>
      </w:tr>
      <w:tr w:rsidR="00A24151" w:rsidRPr="00365E76" w:rsidTr="00115D14">
        <w:trPr>
          <w:jc w:val="center"/>
        </w:trPr>
        <w:tc>
          <w:tcPr>
            <w:tcW w:w="0" w:type="auto"/>
            <w:vAlign w:val="center"/>
          </w:tcPr>
          <w:p w:rsidR="00A24151" w:rsidRPr="00365E76" w:rsidRDefault="00A24151" w:rsidP="00C667DB">
            <w:r w:rsidRPr="00365E76">
              <w:t xml:space="preserve">Ул. </w:t>
            </w:r>
            <w:r w:rsidR="00C667DB" w:rsidRPr="00365E76">
              <w:t>«</w:t>
            </w:r>
            <w:r w:rsidRPr="00365E76">
              <w:t>Тарасова</w:t>
            </w:r>
            <w:r w:rsidR="00C667DB" w:rsidRPr="00365E76">
              <w:t>»</w:t>
            </w:r>
          </w:p>
        </w:tc>
        <w:tc>
          <w:tcPr>
            <w:tcW w:w="0" w:type="auto"/>
          </w:tcPr>
          <w:p w:rsidR="00A24151" w:rsidRPr="00365E76" w:rsidRDefault="00A24151" w:rsidP="00115D14">
            <w:pPr>
              <w:jc w:val="center"/>
            </w:pPr>
            <w:r w:rsidRPr="00365E76">
              <w:t>07-26</w:t>
            </w:r>
          </w:p>
        </w:tc>
        <w:tc>
          <w:tcPr>
            <w:tcW w:w="0" w:type="auto"/>
          </w:tcPr>
          <w:p w:rsidR="00A24151" w:rsidRPr="00365E76" w:rsidRDefault="00A24151" w:rsidP="00115D14">
            <w:pPr>
              <w:jc w:val="center"/>
              <w:rPr>
                <w:color w:val="000000"/>
              </w:rPr>
            </w:pPr>
            <w:r w:rsidRPr="00365E76">
              <w:rPr>
                <w:color w:val="000000"/>
              </w:rPr>
              <w:t>09-06</w:t>
            </w:r>
          </w:p>
        </w:tc>
        <w:tc>
          <w:tcPr>
            <w:tcW w:w="0" w:type="auto"/>
          </w:tcPr>
          <w:p w:rsidR="00A24151" w:rsidRPr="00365E76" w:rsidRDefault="00A24151" w:rsidP="00115D14">
            <w:pPr>
              <w:jc w:val="center"/>
            </w:pPr>
            <w:r w:rsidRPr="00365E76">
              <w:t>10-36</w:t>
            </w:r>
          </w:p>
        </w:tc>
        <w:tc>
          <w:tcPr>
            <w:tcW w:w="0" w:type="auto"/>
          </w:tcPr>
          <w:p w:rsidR="00A24151" w:rsidRPr="00365E76" w:rsidRDefault="00A24151" w:rsidP="00115D14">
            <w:pPr>
              <w:jc w:val="center"/>
              <w:rPr>
                <w:color w:val="000000"/>
              </w:rPr>
            </w:pPr>
            <w:r w:rsidRPr="00365E76">
              <w:rPr>
                <w:color w:val="000000"/>
              </w:rPr>
              <w:t>12-46</w:t>
            </w:r>
          </w:p>
        </w:tc>
        <w:tc>
          <w:tcPr>
            <w:tcW w:w="0" w:type="auto"/>
          </w:tcPr>
          <w:p w:rsidR="00A24151" w:rsidRPr="00365E76" w:rsidRDefault="00A24151" w:rsidP="00115D14">
            <w:pPr>
              <w:jc w:val="center"/>
              <w:rPr>
                <w:color w:val="000000"/>
              </w:rPr>
            </w:pPr>
            <w:r w:rsidRPr="00365E76">
              <w:rPr>
                <w:color w:val="000000"/>
              </w:rPr>
              <w:t>14-46</w:t>
            </w:r>
          </w:p>
        </w:tc>
        <w:tc>
          <w:tcPr>
            <w:tcW w:w="0" w:type="auto"/>
          </w:tcPr>
          <w:p w:rsidR="00A24151" w:rsidRPr="00365E76" w:rsidRDefault="00A24151" w:rsidP="00115D14">
            <w:pPr>
              <w:jc w:val="center"/>
              <w:rPr>
                <w:color w:val="000000"/>
              </w:rPr>
            </w:pPr>
            <w:r w:rsidRPr="00365E76">
              <w:rPr>
                <w:color w:val="000000"/>
              </w:rPr>
              <w:t>17-46</w:t>
            </w:r>
          </w:p>
        </w:tc>
        <w:tc>
          <w:tcPr>
            <w:tcW w:w="0" w:type="auto"/>
          </w:tcPr>
          <w:p w:rsidR="00A24151" w:rsidRPr="00365E76" w:rsidRDefault="00A24151" w:rsidP="00115D14">
            <w:pPr>
              <w:jc w:val="center"/>
              <w:rPr>
                <w:color w:val="000000"/>
              </w:rPr>
            </w:pPr>
            <w:r w:rsidRPr="00365E76">
              <w:rPr>
                <w:color w:val="000000"/>
              </w:rPr>
              <w:t>19-46</w:t>
            </w:r>
          </w:p>
        </w:tc>
        <w:tc>
          <w:tcPr>
            <w:tcW w:w="0" w:type="auto"/>
          </w:tcPr>
          <w:p w:rsidR="00A24151" w:rsidRPr="00365E76" w:rsidRDefault="00A24151" w:rsidP="00115D14">
            <w:pPr>
              <w:jc w:val="center"/>
              <w:rPr>
                <w:color w:val="000000"/>
              </w:rPr>
            </w:pPr>
            <w:r w:rsidRPr="00365E76">
              <w:rPr>
                <w:color w:val="000000"/>
              </w:rPr>
              <w:t>21-46</w:t>
            </w:r>
          </w:p>
        </w:tc>
      </w:tr>
      <w:tr w:rsidR="00A24151" w:rsidRPr="00365E76" w:rsidTr="00115D14">
        <w:trPr>
          <w:jc w:val="center"/>
        </w:trPr>
        <w:tc>
          <w:tcPr>
            <w:tcW w:w="0" w:type="auto"/>
            <w:vAlign w:val="center"/>
          </w:tcPr>
          <w:p w:rsidR="00A24151" w:rsidRPr="00365E76" w:rsidRDefault="00A24151" w:rsidP="00C667DB">
            <w:r w:rsidRPr="00365E76">
              <w:t xml:space="preserve">Д/с </w:t>
            </w:r>
            <w:r w:rsidR="00C667DB" w:rsidRPr="00365E76">
              <w:t>«</w:t>
            </w:r>
            <w:r w:rsidRPr="00365E76">
              <w:t>Ёлочка</w:t>
            </w:r>
            <w:r w:rsidR="00C667DB" w:rsidRPr="00365E76">
              <w:t>»</w:t>
            </w:r>
          </w:p>
        </w:tc>
        <w:tc>
          <w:tcPr>
            <w:tcW w:w="0" w:type="auto"/>
          </w:tcPr>
          <w:p w:rsidR="00A24151" w:rsidRPr="00365E76" w:rsidRDefault="00A24151" w:rsidP="00115D14">
            <w:pPr>
              <w:jc w:val="center"/>
            </w:pPr>
            <w:r w:rsidRPr="00365E76">
              <w:t>07-28</w:t>
            </w:r>
          </w:p>
        </w:tc>
        <w:tc>
          <w:tcPr>
            <w:tcW w:w="0" w:type="auto"/>
          </w:tcPr>
          <w:p w:rsidR="00A24151" w:rsidRPr="00365E76" w:rsidRDefault="00A24151" w:rsidP="00115D14">
            <w:pPr>
              <w:jc w:val="center"/>
              <w:rPr>
                <w:color w:val="000000"/>
              </w:rPr>
            </w:pPr>
            <w:r w:rsidRPr="00365E76">
              <w:rPr>
                <w:color w:val="000000"/>
              </w:rPr>
              <w:t>09-08</w:t>
            </w:r>
          </w:p>
        </w:tc>
        <w:tc>
          <w:tcPr>
            <w:tcW w:w="0" w:type="auto"/>
          </w:tcPr>
          <w:p w:rsidR="00A24151" w:rsidRPr="00365E76" w:rsidRDefault="00A24151" w:rsidP="00115D14">
            <w:pPr>
              <w:jc w:val="center"/>
            </w:pPr>
            <w:r w:rsidRPr="00365E76">
              <w:t>10-38</w:t>
            </w:r>
          </w:p>
        </w:tc>
        <w:tc>
          <w:tcPr>
            <w:tcW w:w="0" w:type="auto"/>
          </w:tcPr>
          <w:p w:rsidR="00A24151" w:rsidRPr="00365E76" w:rsidRDefault="00A24151" w:rsidP="00115D14">
            <w:pPr>
              <w:jc w:val="center"/>
              <w:rPr>
                <w:color w:val="000000"/>
              </w:rPr>
            </w:pPr>
            <w:r w:rsidRPr="00365E76">
              <w:rPr>
                <w:color w:val="000000"/>
              </w:rPr>
              <w:t>12-48</w:t>
            </w:r>
          </w:p>
        </w:tc>
        <w:tc>
          <w:tcPr>
            <w:tcW w:w="0" w:type="auto"/>
          </w:tcPr>
          <w:p w:rsidR="00A24151" w:rsidRPr="00365E76" w:rsidRDefault="00A24151" w:rsidP="00115D14">
            <w:pPr>
              <w:jc w:val="center"/>
              <w:rPr>
                <w:color w:val="000000"/>
              </w:rPr>
            </w:pPr>
            <w:r w:rsidRPr="00365E76">
              <w:rPr>
                <w:color w:val="000000"/>
              </w:rPr>
              <w:t>14-48</w:t>
            </w:r>
          </w:p>
        </w:tc>
        <w:tc>
          <w:tcPr>
            <w:tcW w:w="0" w:type="auto"/>
          </w:tcPr>
          <w:p w:rsidR="00A24151" w:rsidRPr="00365E76" w:rsidRDefault="00A24151" w:rsidP="00115D14">
            <w:pPr>
              <w:jc w:val="center"/>
              <w:rPr>
                <w:color w:val="000000"/>
              </w:rPr>
            </w:pPr>
            <w:r w:rsidRPr="00365E76">
              <w:rPr>
                <w:color w:val="000000"/>
              </w:rPr>
              <w:t>17-48</w:t>
            </w:r>
          </w:p>
        </w:tc>
        <w:tc>
          <w:tcPr>
            <w:tcW w:w="0" w:type="auto"/>
          </w:tcPr>
          <w:p w:rsidR="00A24151" w:rsidRPr="00365E76" w:rsidRDefault="00A24151" w:rsidP="00115D14">
            <w:pPr>
              <w:jc w:val="center"/>
              <w:rPr>
                <w:color w:val="000000"/>
              </w:rPr>
            </w:pPr>
            <w:r w:rsidRPr="00365E76">
              <w:rPr>
                <w:color w:val="000000"/>
              </w:rPr>
              <w:t>19-48</w:t>
            </w:r>
          </w:p>
        </w:tc>
        <w:tc>
          <w:tcPr>
            <w:tcW w:w="0" w:type="auto"/>
          </w:tcPr>
          <w:p w:rsidR="00A24151" w:rsidRPr="00365E76" w:rsidRDefault="00A24151" w:rsidP="00115D14">
            <w:pPr>
              <w:jc w:val="center"/>
              <w:rPr>
                <w:color w:val="000000"/>
              </w:rPr>
            </w:pPr>
            <w:r w:rsidRPr="00365E76">
              <w:rPr>
                <w:color w:val="000000"/>
              </w:rPr>
              <w:t>21-48</w:t>
            </w:r>
          </w:p>
        </w:tc>
      </w:tr>
      <w:tr w:rsidR="00A24151" w:rsidRPr="00365E76" w:rsidTr="00115D14">
        <w:trPr>
          <w:jc w:val="center"/>
        </w:trPr>
        <w:tc>
          <w:tcPr>
            <w:tcW w:w="0" w:type="auto"/>
            <w:vAlign w:val="center"/>
          </w:tcPr>
          <w:p w:rsidR="00A24151" w:rsidRPr="00365E76" w:rsidRDefault="00A24151" w:rsidP="00C667DB">
            <w:r w:rsidRPr="00365E76">
              <w:t xml:space="preserve">Памятник </w:t>
            </w:r>
            <w:r w:rsidR="00C667DB" w:rsidRPr="00365E76">
              <w:t>«</w:t>
            </w:r>
            <w:r w:rsidRPr="00365E76">
              <w:t>Воинам Освободителям</w:t>
            </w:r>
            <w:r w:rsidR="00C667DB" w:rsidRPr="00365E76">
              <w:t>»</w:t>
            </w:r>
          </w:p>
        </w:tc>
        <w:tc>
          <w:tcPr>
            <w:tcW w:w="0" w:type="auto"/>
          </w:tcPr>
          <w:p w:rsidR="00A24151" w:rsidRPr="00365E76" w:rsidRDefault="00A24151" w:rsidP="00115D14">
            <w:pPr>
              <w:jc w:val="center"/>
            </w:pPr>
            <w:r w:rsidRPr="00365E76">
              <w:t>07-30</w:t>
            </w:r>
          </w:p>
        </w:tc>
        <w:tc>
          <w:tcPr>
            <w:tcW w:w="0" w:type="auto"/>
          </w:tcPr>
          <w:p w:rsidR="00A24151" w:rsidRPr="00365E76" w:rsidRDefault="00A24151" w:rsidP="00115D14">
            <w:pPr>
              <w:jc w:val="center"/>
              <w:rPr>
                <w:color w:val="000000"/>
              </w:rPr>
            </w:pPr>
            <w:r w:rsidRPr="00365E76">
              <w:rPr>
                <w:color w:val="000000"/>
              </w:rPr>
              <w:t>09-10</w:t>
            </w:r>
          </w:p>
        </w:tc>
        <w:tc>
          <w:tcPr>
            <w:tcW w:w="0" w:type="auto"/>
          </w:tcPr>
          <w:p w:rsidR="00A24151" w:rsidRPr="00365E76" w:rsidRDefault="00A24151" w:rsidP="00115D14">
            <w:pPr>
              <w:jc w:val="center"/>
            </w:pPr>
            <w:r w:rsidRPr="00365E76">
              <w:t>10-40</w:t>
            </w:r>
          </w:p>
        </w:tc>
        <w:tc>
          <w:tcPr>
            <w:tcW w:w="0" w:type="auto"/>
          </w:tcPr>
          <w:p w:rsidR="00A24151" w:rsidRPr="00365E76" w:rsidRDefault="00A24151" w:rsidP="00115D14">
            <w:pPr>
              <w:jc w:val="center"/>
              <w:rPr>
                <w:color w:val="000000"/>
              </w:rPr>
            </w:pPr>
            <w:r w:rsidRPr="00365E76">
              <w:rPr>
                <w:color w:val="000000"/>
              </w:rPr>
              <w:t>12-50</w:t>
            </w:r>
          </w:p>
        </w:tc>
        <w:tc>
          <w:tcPr>
            <w:tcW w:w="0" w:type="auto"/>
          </w:tcPr>
          <w:p w:rsidR="00A24151" w:rsidRPr="00365E76" w:rsidRDefault="00A24151" w:rsidP="00115D14">
            <w:pPr>
              <w:jc w:val="center"/>
              <w:rPr>
                <w:color w:val="000000"/>
              </w:rPr>
            </w:pPr>
            <w:r w:rsidRPr="00365E76">
              <w:rPr>
                <w:color w:val="000000"/>
              </w:rPr>
              <w:t>14-50</w:t>
            </w:r>
          </w:p>
        </w:tc>
        <w:tc>
          <w:tcPr>
            <w:tcW w:w="0" w:type="auto"/>
          </w:tcPr>
          <w:p w:rsidR="00A24151" w:rsidRPr="00365E76" w:rsidRDefault="00A24151" w:rsidP="00115D14">
            <w:pPr>
              <w:jc w:val="center"/>
              <w:rPr>
                <w:color w:val="000000"/>
              </w:rPr>
            </w:pPr>
            <w:r w:rsidRPr="00365E76">
              <w:rPr>
                <w:color w:val="000000"/>
              </w:rPr>
              <w:t>17-50</w:t>
            </w:r>
          </w:p>
        </w:tc>
        <w:tc>
          <w:tcPr>
            <w:tcW w:w="0" w:type="auto"/>
          </w:tcPr>
          <w:p w:rsidR="00A24151" w:rsidRPr="00365E76" w:rsidRDefault="00A24151" w:rsidP="00115D14">
            <w:pPr>
              <w:jc w:val="center"/>
              <w:rPr>
                <w:color w:val="000000"/>
              </w:rPr>
            </w:pPr>
            <w:r w:rsidRPr="00365E76">
              <w:rPr>
                <w:color w:val="000000"/>
              </w:rPr>
              <w:t>19-50</w:t>
            </w:r>
          </w:p>
        </w:tc>
        <w:tc>
          <w:tcPr>
            <w:tcW w:w="0" w:type="auto"/>
          </w:tcPr>
          <w:p w:rsidR="00A24151" w:rsidRPr="00365E76" w:rsidRDefault="00A24151" w:rsidP="00115D14">
            <w:pPr>
              <w:jc w:val="center"/>
              <w:rPr>
                <w:color w:val="000000"/>
              </w:rPr>
            </w:pPr>
            <w:r w:rsidRPr="00365E76">
              <w:rPr>
                <w:color w:val="000000"/>
              </w:rPr>
              <w:t>21-50</w:t>
            </w:r>
          </w:p>
        </w:tc>
      </w:tr>
      <w:tr w:rsidR="00A24151" w:rsidRPr="00365E76" w:rsidTr="00115D14">
        <w:trPr>
          <w:jc w:val="center"/>
        </w:trPr>
        <w:tc>
          <w:tcPr>
            <w:tcW w:w="0" w:type="auto"/>
            <w:vAlign w:val="center"/>
          </w:tcPr>
          <w:p w:rsidR="00A24151" w:rsidRPr="00365E76" w:rsidRDefault="00115D14" w:rsidP="00C667DB">
            <w:r w:rsidRPr="00365E76">
              <w:t>А</w:t>
            </w:r>
            <w:r w:rsidR="00A24151" w:rsidRPr="00365E76">
              <w:t xml:space="preserve">эропорт </w:t>
            </w:r>
            <w:r w:rsidR="00C667DB" w:rsidRPr="00365E76">
              <w:t>«</w:t>
            </w:r>
            <w:r w:rsidR="00A24151" w:rsidRPr="00365E76">
              <w:t>Тарко-Сале</w:t>
            </w:r>
            <w:r w:rsidR="00C667DB" w:rsidRPr="00365E76">
              <w:t>»</w:t>
            </w:r>
          </w:p>
        </w:tc>
        <w:tc>
          <w:tcPr>
            <w:tcW w:w="0" w:type="auto"/>
          </w:tcPr>
          <w:p w:rsidR="00A24151" w:rsidRPr="00365E76" w:rsidRDefault="00A24151" w:rsidP="00115D14">
            <w:pPr>
              <w:jc w:val="center"/>
            </w:pPr>
            <w:r w:rsidRPr="00365E76">
              <w:t>07-32</w:t>
            </w:r>
          </w:p>
        </w:tc>
        <w:tc>
          <w:tcPr>
            <w:tcW w:w="0" w:type="auto"/>
          </w:tcPr>
          <w:p w:rsidR="00A24151" w:rsidRPr="00365E76" w:rsidRDefault="00A24151" w:rsidP="00115D14">
            <w:pPr>
              <w:jc w:val="center"/>
              <w:rPr>
                <w:color w:val="000000"/>
              </w:rPr>
            </w:pPr>
            <w:r w:rsidRPr="00365E76">
              <w:rPr>
                <w:color w:val="000000"/>
              </w:rPr>
              <w:t>09-12</w:t>
            </w:r>
          </w:p>
        </w:tc>
        <w:tc>
          <w:tcPr>
            <w:tcW w:w="0" w:type="auto"/>
          </w:tcPr>
          <w:p w:rsidR="00A24151" w:rsidRPr="00365E76" w:rsidRDefault="00A24151" w:rsidP="00115D14">
            <w:pPr>
              <w:jc w:val="center"/>
            </w:pPr>
            <w:r w:rsidRPr="00365E76">
              <w:t>10-42</w:t>
            </w:r>
          </w:p>
        </w:tc>
        <w:tc>
          <w:tcPr>
            <w:tcW w:w="0" w:type="auto"/>
          </w:tcPr>
          <w:p w:rsidR="00A24151" w:rsidRPr="00365E76" w:rsidRDefault="00A24151" w:rsidP="00115D14">
            <w:pPr>
              <w:jc w:val="center"/>
              <w:rPr>
                <w:color w:val="000000"/>
              </w:rPr>
            </w:pPr>
            <w:r w:rsidRPr="00365E76">
              <w:rPr>
                <w:color w:val="000000"/>
              </w:rPr>
              <w:t>12-52</w:t>
            </w:r>
          </w:p>
        </w:tc>
        <w:tc>
          <w:tcPr>
            <w:tcW w:w="0" w:type="auto"/>
          </w:tcPr>
          <w:p w:rsidR="00A24151" w:rsidRPr="00365E76" w:rsidRDefault="00A24151" w:rsidP="00115D14">
            <w:pPr>
              <w:jc w:val="center"/>
              <w:rPr>
                <w:color w:val="000000"/>
              </w:rPr>
            </w:pPr>
            <w:r w:rsidRPr="00365E76">
              <w:rPr>
                <w:color w:val="000000"/>
              </w:rPr>
              <w:t>14-52</w:t>
            </w:r>
          </w:p>
        </w:tc>
        <w:tc>
          <w:tcPr>
            <w:tcW w:w="0" w:type="auto"/>
          </w:tcPr>
          <w:p w:rsidR="00A24151" w:rsidRPr="00365E76" w:rsidRDefault="00A24151" w:rsidP="00115D14">
            <w:pPr>
              <w:jc w:val="center"/>
              <w:rPr>
                <w:color w:val="000000"/>
              </w:rPr>
            </w:pPr>
            <w:r w:rsidRPr="00365E76">
              <w:rPr>
                <w:color w:val="000000"/>
              </w:rPr>
              <w:t>17-52</w:t>
            </w:r>
          </w:p>
        </w:tc>
        <w:tc>
          <w:tcPr>
            <w:tcW w:w="0" w:type="auto"/>
          </w:tcPr>
          <w:p w:rsidR="00A24151" w:rsidRPr="00365E76" w:rsidRDefault="00A24151" w:rsidP="00115D14">
            <w:pPr>
              <w:jc w:val="center"/>
              <w:rPr>
                <w:color w:val="000000"/>
              </w:rPr>
            </w:pPr>
            <w:r w:rsidRPr="00365E76">
              <w:rPr>
                <w:color w:val="000000"/>
              </w:rPr>
              <w:t>19-52</w:t>
            </w:r>
          </w:p>
        </w:tc>
        <w:tc>
          <w:tcPr>
            <w:tcW w:w="0" w:type="auto"/>
          </w:tcPr>
          <w:p w:rsidR="00A24151" w:rsidRPr="00365E76" w:rsidRDefault="00A24151" w:rsidP="00115D14">
            <w:pPr>
              <w:jc w:val="center"/>
              <w:rPr>
                <w:color w:val="000000"/>
              </w:rPr>
            </w:pPr>
            <w:r w:rsidRPr="00365E76">
              <w:rPr>
                <w:color w:val="000000"/>
              </w:rPr>
              <w:t>21-52</w:t>
            </w:r>
          </w:p>
        </w:tc>
      </w:tr>
    </w:tbl>
    <w:p w:rsidR="003F51FF" w:rsidRPr="00365E76" w:rsidRDefault="003F51FF" w:rsidP="00EF0C15">
      <w:pPr>
        <w:pStyle w:val="ad"/>
        <w:spacing w:after="0"/>
        <w:ind w:left="0"/>
        <w:jc w:val="right"/>
        <w:rPr>
          <w:b/>
        </w:rPr>
      </w:pPr>
    </w:p>
    <w:p w:rsidR="00BE4E09" w:rsidRPr="00365E76" w:rsidRDefault="00BE4E09" w:rsidP="00EF0C15">
      <w:pPr>
        <w:pStyle w:val="ad"/>
        <w:spacing w:after="0"/>
        <w:ind w:left="0"/>
        <w:jc w:val="right"/>
        <w:sectPr w:rsidR="00BE4E09" w:rsidRPr="00365E76" w:rsidSect="00545E64">
          <w:headerReference w:type="default" r:id="rId11"/>
          <w:pgSz w:w="16838" w:h="11906" w:orient="landscape"/>
          <w:pgMar w:top="567" w:right="539" w:bottom="567" w:left="284" w:header="720" w:footer="720" w:gutter="0"/>
          <w:cols w:space="720"/>
          <w:noEndnote/>
        </w:sectPr>
      </w:pPr>
    </w:p>
    <w:p w:rsidR="00DD3FA5" w:rsidRPr="00365E76" w:rsidRDefault="003F51FF" w:rsidP="00EF0C15">
      <w:pPr>
        <w:pStyle w:val="ad"/>
        <w:spacing w:after="0"/>
        <w:ind w:left="0"/>
        <w:jc w:val="right"/>
      </w:pPr>
      <w:r w:rsidRPr="00365E76">
        <w:lastRenderedPageBreak/>
        <w:t xml:space="preserve">Приложение </w:t>
      </w:r>
      <w:r w:rsidR="003D5AB0" w:rsidRPr="00365E76">
        <w:t xml:space="preserve"> 2</w:t>
      </w:r>
    </w:p>
    <w:p w:rsidR="00EF0C15" w:rsidRPr="00365E76" w:rsidRDefault="00EF0C15" w:rsidP="00EF0C15">
      <w:pPr>
        <w:pStyle w:val="ad"/>
        <w:spacing w:after="0"/>
        <w:ind w:left="0"/>
        <w:jc w:val="right"/>
        <w:rPr>
          <w:b/>
        </w:rPr>
      </w:pPr>
    </w:p>
    <w:p w:rsidR="007A1A5D" w:rsidRPr="00365E76" w:rsidRDefault="007A1A5D" w:rsidP="007A1A5D">
      <w:pPr>
        <w:jc w:val="right"/>
        <w:rPr>
          <w:b/>
          <w:i/>
        </w:rPr>
      </w:pPr>
      <w:r w:rsidRPr="00365E76">
        <w:rPr>
          <w:b/>
          <w:i/>
        </w:rPr>
        <w:t xml:space="preserve">Проект договора </w:t>
      </w:r>
    </w:p>
    <w:p w:rsidR="007A1A5D" w:rsidRPr="00365E76" w:rsidRDefault="007A1A5D" w:rsidP="007A1A5D">
      <w:pPr>
        <w:jc w:val="center"/>
        <w:rPr>
          <w:color w:val="C00000"/>
        </w:rPr>
      </w:pPr>
    </w:p>
    <w:p w:rsidR="007A1A5D" w:rsidRPr="00365E76" w:rsidRDefault="007A1A5D" w:rsidP="007A1A5D">
      <w:pPr>
        <w:jc w:val="center"/>
      </w:pPr>
      <w:r w:rsidRPr="00365E76">
        <w:t xml:space="preserve">Договор </w:t>
      </w:r>
      <w:r w:rsidR="000069F9" w:rsidRPr="00365E76">
        <w:t>№_______________</w:t>
      </w:r>
    </w:p>
    <w:p w:rsidR="006C1705" w:rsidRPr="00365E76" w:rsidRDefault="007A1A5D" w:rsidP="000069F9">
      <w:pPr>
        <w:jc w:val="center"/>
        <w:rPr>
          <w:color w:val="C00000"/>
        </w:rPr>
      </w:pPr>
      <w:r w:rsidRPr="00365E76">
        <w:t xml:space="preserve">на </w:t>
      </w:r>
      <w:r w:rsidR="000069F9" w:rsidRPr="00365E76">
        <w:t xml:space="preserve">предоставление </w:t>
      </w:r>
      <w:r w:rsidR="00C55FEB" w:rsidRPr="00365E76">
        <w:t>в 201</w:t>
      </w:r>
      <w:r w:rsidR="00A24151" w:rsidRPr="00365E76">
        <w:t>9</w:t>
      </w:r>
      <w:r w:rsidR="000069F9" w:rsidRPr="00365E76">
        <w:t xml:space="preserve"> году субсиди</w:t>
      </w:r>
      <w:r w:rsidR="006022C1" w:rsidRPr="00365E76">
        <w:t>и</w:t>
      </w:r>
      <w:r w:rsidR="000069F9" w:rsidRPr="00365E76">
        <w:t xml:space="preserve"> из бюджета Пуровского района организации автомобильного транспорта, осуществляющей регулярные пассажирские перевозки по маршруту </w:t>
      </w:r>
      <w:r w:rsidR="00C667DB" w:rsidRPr="00365E76">
        <w:t>«</w:t>
      </w:r>
      <w:r w:rsidR="000069F9" w:rsidRPr="00365E76">
        <w:t>Тарко-Сале – Пуровск – Тарко-Сале</w:t>
      </w:r>
      <w:r w:rsidR="00C667DB" w:rsidRPr="00365E76">
        <w:t xml:space="preserve">» </w:t>
      </w:r>
      <w:r w:rsidR="000069F9" w:rsidRPr="00365E76">
        <w:t>по регулируемым тарифам</w:t>
      </w:r>
    </w:p>
    <w:p w:rsidR="006C1705" w:rsidRPr="00365E76" w:rsidRDefault="006C1705" w:rsidP="006C1705">
      <w:pPr>
        <w:jc w:val="center"/>
        <w:rPr>
          <w:color w:val="C00000"/>
        </w:rPr>
      </w:pPr>
    </w:p>
    <w:p w:rsidR="007A1A5D" w:rsidRPr="00365E76" w:rsidRDefault="007A1A5D" w:rsidP="006C1705">
      <w:pPr>
        <w:rPr>
          <w:color w:val="000000"/>
          <w:spacing w:val="-3"/>
        </w:rPr>
      </w:pPr>
      <w:r w:rsidRPr="00365E76">
        <w:rPr>
          <w:bCs/>
          <w:color w:val="000000"/>
          <w:spacing w:val="-14"/>
        </w:rPr>
        <w:t>г. Тарко-Сале</w:t>
      </w:r>
      <w:r w:rsidRPr="00365E76">
        <w:rPr>
          <w:bCs/>
          <w:color w:val="000000"/>
        </w:rPr>
        <w:tab/>
        <w:t xml:space="preserve">                      </w:t>
      </w:r>
      <w:r w:rsidR="006C1705" w:rsidRPr="00365E76">
        <w:rPr>
          <w:bCs/>
          <w:color w:val="000000"/>
        </w:rPr>
        <w:tab/>
      </w:r>
      <w:r w:rsidR="006C1705" w:rsidRPr="00365E76">
        <w:rPr>
          <w:bCs/>
          <w:color w:val="000000"/>
        </w:rPr>
        <w:tab/>
      </w:r>
      <w:r w:rsidR="006C1705" w:rsidRPr="00365E76">
        <w:rPr>
          <w:bCs/>
          <w:color w:val="000000"/>
        </w:rPr>
        <w:tab/>
      </w:r>
      <w:r w:rsidR="006C1705" w:rsidRPr="00365E76">
        <w:rPr>
          <w:bCs/>
          <w:color w:val="000000"/>
        </w:rPr>
        <w:tab/>
      </w:r>
      <w:r w:rsidR="006C1705" w:rsidRPr="00365E76">
        <w:rPr>
          <w:bCs/>
          <w:color w:val="000000"/>
        </w:rPr>
        <w:tab/>
      </w:r>
      <w:r w:rsidR="006C1705" w:rsidRPr="00365E76">
        <w:rPr>
          <w:bCs/>
          <w:color w:val="000000"/>
        </w:rPr>
        <w:tab/>
      </w:r>
      <w:r w:rsidRPr="00365E76">
        <w:rPr>
          <w:i/>
          <w:iCs/>
          <w:color w:val="000000"/>
        </w:rPr>
        <w:t xml:space="preserve">___ </w:t>
      </w:r>
      <w:r w:rsidRPr="00365E76">
        <w:rPr>
          <w:color w:val="000000"/>
        </w:rPr>
        <w:t>______</w:t>
      </w:r>
      <w:r w:rsidR="00DB57AD" w:rsidRPr="00365E76">
        <w:rPr>
          <w:color w:val="000000"/>
        </w:rPr>
        <w:t>__</w:t>
      </w:r>
      <w:r w:rsidRPr="00365E76">
        <w:rPr>
          <w:color w:val="000000"/>
        </w:rPr>
        <w:t xml:space="preserve">____  </w:t>
      </w:r>
      <w:r w:rsidR="00510F26" w:rsidRPr="00365E76">
        <w:rPr>
          <w:color w:val="000000"/>
          <w:spacing w:val="-3"/>
        </w:rPr>
        <w:t xml:space="preserve">20 </w:t>
      </w:r>
      <w:r w:rsidRPr="00365E76">
        <w:rPr>
          <w:color w:val="000000"/>
          <w:spacing w:val="-3"/>
        </w:rPr>
        <w:t>_____   г.</w:t>
      </w:r>
    </w:p>
    <w:p w:rsidR="006C1705" w:rsidRPr="00365E76" w:rsidRDefault="006C1705" w:rsidP="006C1705">
      <w:pPr>
        <w:rPr>
          <w:color w:val="000000"/>
          <w:spacing w:val="-3"/>
        </w:rPr>
      </w:pPr>
    </w:p>
    <w:p w:rsidR="00556AF6" w:rsidRPr="00365E76" w:rsidRDefault="007A1A5D" w:rsidP="00556AF6">
      <w:pPr>
        <w:shd w:val="clear" w:color="auto" w:fill="FFFFFF"/>
        <w:tabs>
          <w:tab w:val="left" w:leader="underscore" w:pos="0"/>
        </w:tabs>
        <w:spacing w:before="288"/>
        <w:ind w:right="2"/>
        <w:jc w:val="both"/>
        <w:rPr>
          <w:spacing w:val="-4"/>
        </w:rPr>
      </w:pPr>
      <w:r w:rsidRPr="00365E76">
        <w:tab/>
      </w:r>
      <w:r w:rsidR="00556AF6" w:rsidRPr="00365E76">
        <w:t>Департамент транспорта, связи и систем жизнеобеспечения Администрации Пуровского района</w:t>
      </w:r>
      <w:r w:rsidR="00556AF6" w:rsidRPr="00365E76">
        <w:rPr>
          <w:spacing w:val="-3"/>
        </w:rPr>
        <w:t xml:space="preserve"> именуемый в дальнейшем </w:t>
      </w:r>
      <w:r w:rsidR="000D65DD" w:rsidRPr="00365E76">
        <w:rPr>
          <w:spacing w:val="-3"/>
        </w:rPr>
        <w:t>«Д</w:t>
      </w:r>
      <w:r w:rsidR="00556AF6" w:rsidRPr="00365E76">
        <w:rPr>
          <w:spacing w:val="-3"/>
        </w:rPr>
        <w:t>епартамент</w:t>
      </w:r>
      <w:r w:rsidR="000D65DD" w:rsidRPr="00365E76">
        <w:rPr>
          <w:spacing w:val="-3"/>
        </w:rPr>
        <w:t>»</w:t>
      </w:r>
      <w:r w:rsidR="00556AF6" w:rsidRPr="00365E76">
        <w:rPr>
          <w:spacing w:val="-3"/>
        </w:rPr>
        <w:t>, в лице</w:t>
      </w:r>
      <w:r w:rsidR="00556AF6" w:rsidRPr="00365E76">
        <w:rPr>
          <w:spacing w:val="-2"/>
        </w:rPr>
        <w:t>________________________</w:t>
      </w:r>
      <w:r w:rsidR="00556AF6" w:rsidRPr="00365E76">
        <w:rPr>
          <w:spacing w:val="-4"/>
        </w:rPr>
        <w:t>,</w:t>
      </w:r>
      <w:r w:rsidR="00C55FEB" w:rsidRPr="00365E76">
        <w:rPr>
          <w:spacing w:val="-4"/>
        </w:rPr>
        <w:t xml:space="preserve"> </w:t>
      </w:r>
      <w:r w:rsidR="00C55FEB" w:rsidRPr="00365E76">
        <w:rPr>
          <w:spacing w:val="-6"/>
        </w:rPr>
        <w:t xml:space="preserve">действующего на </w:t>
      </w:r>
      <w:r w:rsidR="00C55FEB" w:rsidRPr="00365E76">
        <w:rPr>
          <w:spacing w:val="1"/>
        </w:rPr>
        <w:t>основании__________________,</w:t>
      </w:r>
      <w:r w:rsidR="00DC7DCC" w:rsidRPr="00365E76">
        <w:rPr>
          <w:spacing w:val="-4"/>
        </w:rPr>
        <w:t xml:space="preserve"> с одной стороны, </w:t>
      </w:r>
      <w:r w:rsidR="00556AF6" w:rsidRPr="00365E76">
        <w:rPr>
          <w:spacing w:val="-4"/>
        </w:rPr>
        <w:t xml:space="preserve">и ____________________________________, </w:t>
      </w:r>
      <w:r w:rsidR="00556AF6" w:rsidRPr="00365E76">
        <w:rPr>
          <w:spacing w:val="-6"/>
        </w:rPr>
        <w:t xml:space="preserve">именуемый в дальнейшем </w:t>
      </w:r>
      <w:r w:rsidR="000D65DD" w:rsidRPr="00365E76">
        <w:rPr>
          <w:spacing w:val="-6"/>
        </w:rPr>
        <w:t>«</w:t>
      </w:r>
      <w:r w:rsidR="00556AF6" w:rsidRPr="00365E76">
        <w:rPr>
          <w:spacing w:val="-6"/>
        </w:rPr>
        <w:t>Получатель</w:t>
      </w:r>
      <w:r w:rsidR="000D65DD" w:rsidRPr="00365E76">
        <w:rPr>
          <w:spacing w:val="-6"/>
        </w:rPr>
        <w:t>»</w:t>
      </w:r>
      <w:r w:rsidR="00556AF6" w:rsidRPr="00365E76">
        <w:rPr>
          <w:spacing w:val="-6"/>
        </w:rPr>
        <w:t xml:space="preserve"> субсидии, в лице </w:t>
      </w:r>
      <w:r w:rsidR="00556AF6" w:rsidRPr="00365E76">
        <w:rPr>
          <w:spacing w:val="-4"/>
        </w:rPr>
        <w:t>____________________________________________</w:t>
      </w:r>
      <w:r w:rsidR="00556AF6" w:rsidRPr="00365E76">
        <w:rPr>
          <w:spacing w:val="-6"/>
        </w:rPr>
        <w:t xml:space="preserve">, действующего на </w:t>
      </w:r>
      <w:r w:rsidR="00556AF6" w:rsidRPr="00365E76">
        <w:rPr>
          <w:spacing w:val="1"/>
        </w:rPr>
        <w:t>основании __________________, с другой стороны,</w:t>
      </w:r>
      <w:r w:rsidR="00237608" w:rsidRPr="00365E76">
        <w:rPr>
          <w:spacing w:val="1"/>
        </w:rPr>
        <w:t xml:space="preserve"> именуемые в дальнейшем </w:t>
      </w:r>
      <w:r w:rsidR="000D65DD" w:rsidRPr="00365E76">
        <w:rPr>
          <w:spacing w:val="1"/>
        </w:rPr>
        <w:t>«</w:t>
      </w:r>
      <w:r w:rsidR="00237608" w:rsidRPr="00365E76">
        <w:rPr>
          <w:spacing w:val="1"/>
        </w:rPr>
        <w:t>С</w:t>
      </w:r>
      <w:r w:rsidR="00556AF6" w:rsidRPr="00365E76">
        <w:rPr>
          <w:spacing w:val="1"/>
        </w:rPr>
        <w:t>тороны</w:t>
      </w:r>
      <w:r w:rsidR="000D65DD" w:rsidRPr="00365E76">
        <w:rPr>
          <w:spacing w:val="1"/>
        </w:rPr>
        <w:t>»</w:t>
      </w:r>
      <w:r w:rsidR="00556AF6" w:rsidRPr="00365E76">
        <w:rPr>
          <w:spacing w:val="1"/>
        </w:rPr>
        <w:t xml:space="preserve">, </w:t>
      </w:r>
      <w:r w:rsidR="00556AF6" w:rsidRPr="00365E76">
        <w:t>в целях обеспечения транспортного обслуживания населения Пуро</w:t>
      </w:r>
      <w:r w:rsidR="00C55FEB" w:rsidRPr="00365E76">
        <w:t xml:space="preserve">вского района, в соответствии с </w:t>
      </w:r>
      <w:r w:rsidR="00556AF6" w:rsidRPr="00365E76">
        <w:t>Порядком пре</w:t>
      </w:r>
      <w:r w:rsidR="00DC7DCC" w:rsidRPr="00365E76">
        <w:t>доставления субсидий из бюджета</w:t>
      </w:r>
      <w:r w:rsidR="00556AF6" w:rsidRPr="00365E76">
        <w:t xml:space="preserve"> Пуровского района организациям </w:t>
      </w:r>
      <w:r w:rsidR="00DC7DCC" w:rsidRPr="00365E76">
        <w:t xml:space="preserve">автомобильного транспорта, </w:t>
      </w:r>
      <w:r w:rsidR="00556AF6" w:rsidRPr="00365E76">
        <w:t xml:space="preserve">осуществляющим регулярные </w:t>
      </w:r>
      <w:r w:rsidR="000340DC" w:rsidRPr="00365E76">
        <w:t>пассажирские</w:t>
      </w:r>
      <w:r w:rsidR="00053E59" w:rsidRPr="00365E76">
        <w:t xml:space="preserve"> </w:t>
      </w:r>
      <w:r w:rsidR="00556AF6" w:rsidRPr="00365E76">
        <w:t>перевозки по муниципальным маршрутам по регулируемым тарифам, утверждённым постановлением Администрации района</w:t>
      </w:r>
      <w:r w:rsidR="00365E76">
        <w:t xml:space="preserve"> от 29 декабря </w:t>
      </w:r>
      <w:r w:rsidR="00C55FEB" w:rsidRPr="00365E76">
        <w:t>2016</w:t>
      </w:r>
      <w:r w:rsidR="00365E76">
        <w:t xml:space="preserve"> года</w:t>
      </w:r>
      <w:r w:rsidR="00C55FEB" w:rsidRPr="00365E76">
        <w:t xml:space="preserve"> № 486-ПА</w:t>
      </w:r>
      <w:r w:rsidR="00556AF6" w:rsidRPr="00365E76">
        <w:t xml:space="preserve"> (далее – Порядок), </w:t>
      </w:r>
      <w:r w:rsidR="000340DC" w:rsidRPr="00365E76">
        <w:t xml:space="preserve">на основании протокола заседания комиссии по проведению конкурса от «____»_________ 2019 года №____ </w:t>
      </w:r>
      <w:r w:rsidR="00556AF6" w:rsidRPr="00365E76">
        <w:t>заключили настоящий договор о нижеследующем.</w:t>
      </w:r>
    </w:p>
    <w:p w:rsidR="00556AF6" w:rsidRPr="00365E76" w:rsidRDefault="00556AF6" w:rsidP="00556AF6">
      <w:pPr>
        <w:autoSpaceDE w:val="0"/>
        <w:autoSpaceDN w:val="0"/>
        <w:adjustRightInd w:val="0"/>
        <w:ind w:right="-158"/>
        <w:jc w:val="both"/>
        <w:rPr>
          <w:b/>
        </w:rPr>
      </w:pPr>
      <w:r w:rsidRPr="00365E76">
        <w:tab/>
      </w:r>
      <w:r w:rsidRPr="00365E76">
        <w:tab/>
      </w:r>
      <w:r w:rsidRPr="00365E76">
        <w:tab/>
      </w:r>
    </w:p>
    <w:p w:rsidR="000069F9" w:rsidRPr="00365E76" w:rsidRDefault="000069F9" w:rsidP="000069F9">
      <w:pPr>
        <w:autoSpaceDE w:val="0"/>
        <w:autoSpaceDN w:val="0"/>
        <w:adjustRightInd w:val="0"/>
        <w:ind w:right="-158"/>
        <w:jc w:val="center"/>
        <w:rPr>
          <w:b/>
        </w:rPr>
      </w:pPr>
      <w:r w:rsidRPr="00365E76">
        <w:rPr>
          <w:b/>
        </w:rPr>
        <w:t>1. Предмет договора</w:t>
      </w:r>
    </w:p>
    <w:p w:rsidR="000069F9" w:rsidRPr="00365E76" w:rsidRDefault="000069F9" w:rsidP="000069F9">
      <w:pPr>
        <w:ind w:left="540" w:right="-158"/>
        <w:jc w:val="both"/>
      </w:pPr>
    </w:p>
    <w:p w:rsidR="000069F9" w:rsidRPr="00365E76" w:rsidRDefault="000069F9" w:rsidP="00053E59">
      <w:pPr>
        <w:pStyle w:val="ConsPlusNormal"/>
        <w:ind w:firstLine="709"/>
        <w:jc w:val="both"/>
        <w:rPr>
          <w:rFonts w:ascii="Times New Roman" w:hAnsi="Times New Roman" w:cs="Times New Roman"/>
          <w:sz w:val="24"/>
          <w:szCs w:val="24"/>
        </w:rPr>
      </w:pPr>
      <w:r w:rsidRPr="00365E76">
        <w:rPr>
          <w:rFonts w:ascii="Times New Roman" w:hAnsi="Times New Roman" w:cs="Times New Roman"/>
          <w:sz w:val="24"/>
          <w:szCs w:val="24"/>
        </w:rPr>
        <w:t xml:space="preserve">1.1. Предметом настоящего Договора является предоставление из </w:t>
      </w:r>
      <w:r w:rsidR="00C55FEB" w:rsidRPr="00365E76">
        <w:rPr>
          <w:rFonts w:ascii="Times New Roman" w:hAnsi="Times New Roman" w:cs="Times New Roman"/>
          <w:sz w:val="24"/>
          <w:szCs w:val="24"/>
        </w:rPr>
        <w:t>бюджета Пуровского района в 201</w:t>
      </w:r>
      <w:r w:rsidR="00A24151" w:rsidRPr="00365E76">
        <w:rPr>
          <w:rFonts w:ascii="Times New Roman" w:hAnsi="Times New Roman" w:cs="Times New Roman"/>
          <w:sz w:val="24"/>
          <w:szCs w:val="24"/>
        </w:rPr>
        <w:t>9</w:t>
      </w:r>
      <w:r w:rsidRPr="00365E76">
        <w:rPr>
          <w:rFonts w:ascii="Times New Roman" w:hAnsi="Times New Roman" w:cs="Times New Roman"/>
          <w:sz w:val="24"/>
          <w:szCs w:val="24"/>
        </w:rPr>
        <w:t xml:space="preserve"> году субсидии</w:t>
      </w:r>
      <w:bookmarkStart w:id="28" w:name="P1485"/>
      <w:bookmarkEnd w:id="28"/>
      <w:r w:rsidR="00053E59" w:rsidRPr="00365E76">
        <w:rPr>
          <w:rFonts w:ascii="Times New Roman" w:hAnsi="Times New Roman" w:cs="Times New Roman"/>
          <w:sz w:val="24"/>
          <w:szCs w:val="24"/>
        </w:rPr>
        <w:t xml:space="preserve"> в</w:t>
      </w:r>
      <w:r w:rsidRPr="00365E76">
        <w:rPr>
          <w:rFonts w:ascii="Times New Roman" w:hAnsi="Times New Roman" w:cs="Times New Roman"/>
          <w:sz w:val="24"/>
          <w:szCs w:val="24"/>
        </w:rPr>
        <w:t xml:space="preserve"> целях возмещения затрат (недополученных доходов) Получателя, связанных с осуществлением регулярных пассажирских перевозок по муниципальному маршруту</w:t>
      </w:r>
      <w:r w:rsidR="00C667DB" w:rsidRPr="00365E76">
        <w:rPr>
          <w:rFonts w:ascii="Times New Roman" w:hAnsi="Times New Roman" w:cs="Times New Roman"/>
          <w:sz w:val="24"/>
          <w:szCs w:val="24"/>
        </w:rPr>
        <w:t xml:space="preserve"> «</w:t>
      </w:r>
      <w:r w:rsidRPr="00365E76">
        <w:rPr>
          <w:rFonts w:ascii="Times New Roman" w:hAnsi="Times New Roman" w:cs="Times New Roman"/>
          <w:sz w:val="24"/>
          <w:szCs w:val="24"/>
        </w:rPr>
        <w:t>Тарко-Сале – Пуровск</w:t>
      </w:r>
      <w:r w:rsidR="00C579AB" w:rsidRPr="00365E76">
        <w:rPr>
          <w:rFonts w:ascii="Times New Roman" w:hAnsi="Times New Roman" w:cs="Times New Roman"/>
          <w:sz w:val="24"/>
          <w:szCs w:val="24"/>
        </w:rPr>
        <w:t xml:space="preserve"> – Тарко-Сале</w:t>
      </w:r>
      <w:r w:rsidR="00C667DB" w:rsidRPr="00365E76">
        <w:rPr>
          <w:rFonts w:ascii="Times New Roman" w:hAnsi="Times New Roman" w:cs="Times New Roman"/>
          <w:sz w:val="24"/>
          <w:szCs w:val="24"/>
        </w:rPr>
        <w:t>»</w:t>
      </w:r>
      <w:r w:rsidR="00053E59" w:rsidRPr="00365E76">
        <w:rPr>
          <w:rFonts w:ascii="Times New Roman" w:hAnsi="Times New Roman" w:cs="Times New Roman"/>
          <w:sz w:val="24"/>
          <w:szCs w:val="24"/>
        </w:rPr>
        <w:t xml:space="preserve"> по регулируемым тарифам (далее – субсидия). </w:t>
      </w:r>
    </w:p>
    <w:p w:rsidR="000069F9" w:rsidRPr="00365E76" w:rsidRDefault="000069F9" w:rsidP="000069F9">
      <w:pPr>
        <w:ind w:right="-1" w:firstLine="709"/>
        <w:jc w:val="both"/>
      </w:pPr>
      <w:bookmarkStart w:id="29" w:name="P1491"/>
      <w:bookmarkEnd w:id="29"/>
      <w:r w:rsidRPr="00365E76">
        <w:t>1.2. Перечень затрат, на возмещение которых в соответствии с настоящим Договором Получателю предоставляется субсидия включает:</w:t>
      </w:r>
    </w:p>
    <w:p w:rsidR="000069F9" w:rsidRPr="00365E76" w:rsidRDefault="000069F9" w:rsidP="000069F9">
      <w:pPr>
        <w:ind w:right="-158" w:firstLine="709"/>
        <w:jc w:val="both"/>
      </w:pPr>
      <w:r w:rsidRPr="00365E76">
        <w:t>- затраты на оплату труда водителей и кондукторов;</w:t>
      </w:r>
    </w:p>
    <w:p w:rsidR="000069F9" w:rsidRPr="00365E76" w:rsidRDefault="000069F9" w:rsidP="000069F9">
      <w:pPr>
        <w:ind w:right="-158" w:firstLine="709"/>
        <w:jc w:val="both"/>
      </w:pPr>
      <w:r w:rsidRPr="00365E76">
        <w:t>- затраты на отчисления на социальные нужды;</w:t>
      </w:r>
    </w:p>
    <w:p w:rsidR="000069F9" w:rsidRPr="00365E76" w:rsidRDefault="000069F9" w:rsidP="000069F9">
      <w:pPr>
        <w:ind w:right="-158" w:firstLine="709"/>
        <w:jc w:val="both"/>
      </w:pPr>
      <w:r w:rsidRPr="00365E76">
        <w:t>- затраты на топливо, смазочные материалы;</w:t>
      </w:r>
    </w:p>
    <w:p w:rsidR="000069F9" w:rsidRPr="00365E76" w:rsidRDefault="000069F9" w:rsidP="000069F9">
      <w:pPr>
        <w:ind w:right="-158" w:firstLine="709"/>
        <w:jc w:val="both"/>
      </w:pPr>
      <w:r w:rsidRPr="00365E76">
        <w:t>- затраты на материальные расходы, запасные части;</w:t>
      </w:r>
    </w:p>
    <w:p w:rsidR="000069F9" w:rsidRPr="00365E76" w:rsidRDefault="000069F9" w:rsidP="000069F9">
      <w:pPr>
        <w:ind w:right="-158" w:firstLine="709"/>
        <w:jc w:val="both"/>
      </w:pPr>
      <w:r w:rsidRPr="00365E76">
        <w:t>- затраты на износ и ремонт шин;</w:t>
      </w:r>
    </w:p>
    <w:p w:rsidR="000069F9" w:rsidRPr="00365E76" w:rsidRDefault="000069F9" w:rsidP="000069F9">
      <w:pPr>
        <w:ind w:right="-158" w:firstLine="709"/>
        <w:jc w:val="both"/>
      </w:pPr>
      <w:r w:rsidRPr="00365E76">
        <w:t>- затраты на проведение технического обслуживания и текущего ремонта транспортных средств;</w:t>
      </w:r>
    </w:p>
    <w:p w:rsidR="000069F9" w:rsidRPr="00365E76" w:rsidRDefault="000069F9" w:rsidP="000069F9">
      <w:pPr>
        <w:ind w:right="-158" w:firstLine="709"/>
        <w:jc w:val="both"/>
      </w:pPr>
      <w:r w:rsidRPr="00365E76">
        <w:t>- отчисления на амортизацию подвижного состава;</w:t>
      </w:r>
    </w:p>
    <w:p w:rsidR="000069F9" w:rsidRPr="00365E76" w:rsidRDefault="000069F9" w:rsidP="000069F9">
      <w:pPr>
        <w:ind w:right="-158" w:firstLine="709"/>
        <w:jc w:val="both"/>
      </w:pPr>
      <w:r w:rsidRPr="00365E76">
        <w:t>- общехозяйственные расходы;</w:t>
      </w:r>
    </w:p>
    <w:p w:rsidR="000069F9" w:rsidRPr="00365E76" w:rsidRDefault="000069F9" w:rsidP="000069F9">
      <w:pPr>
        <w:ind w:right="-1" w:firstLine="709"/>
        <w:jc w:val="both"/>
      </w:pPr>
      <w:r w:rsidRPr="00365E76">
        <w:t xml:space="preserve">- иные затраты, являющиеся неотъемлемыми при выполнении регулярных пассажирских перевозок в соответствии с настоящим Договором. </w:t>
      </w:r>
    </w:p>
    <w:p w:rsidR="000069F9" w:rsidRPr="00365E76" w:rsidRDefault="000069F9" w:rsidP="000069F9">
      <w:pPr>
        <w:jc w:val="both"/>
      </w:pPr>
    </w:p>
    <w:p w:rsidR="000069F9" w:rsidRPr="00365E76" w:rsidRDefault="000069F9" w:rsidP="000069F9">
      <w:pPr>
        <w:pStyle w:val="ConsPlusNormal"/>
        <w:jc w:val="center"/>
        <w:outlineLvl w:val="1"/>
        <w:rPr>
          <w:rFonts w:ascii="Times New Roman" w:hAnsi="Times New Roman" w:cs="Times New Roman"/>
          <w:b/>
          <w:sz w:val="24"/>
          <w:szCs w:val="24"/>
        </w:rPr>
      </w:pPr>
      <w:r w:rsidRPr="00365E76">
        <w:rPr>
          <w:rFonts w:ascii="Times New Roman" w:hAnsi="Times New Roman" w:cs="Times New Roman"/>
          <w:b/>
          <w:sz w:val="24"/>
          <w:szCs w:val="24"/>
        </w:rPr>
        <w:t>2. Размер и финансо</w:t>
      </w:r>
      <w:r w:rsidR="00021F6A" w:rsidRPr="00365E76">
        <w:rPr>
          <w:rFonts w:ascii="Times New Roman" w:hAnsi="Times New Roman" w:cs="Times New Roman"/>
          <w:b/>
          <w:sz w:val="24"/>
          <w:szCs w:val="24"/>
        </w:rPr>
        <w:t>вое обеспечение предоставления с</w:t>
      </w:r>
      <w:r w:rsidRPr="00365E76">
        <w:rPr>
          <w:rFonts w:ascii="Times New Roman" w:hAnsi="Times New Roman" w:cs="Times New Roman"/>
          <w:b/>
          <w:sz w:val="24"/>
          <w:szCs w:val="24"/>
        </w:rPr>
        <w:t>убсидии</w:t>
      </w:r>
    </w:p>
    <w:p w:rsidR="000069F9" w:rsidRPr="00365E76" w:rsidRDefault="000069F9" w:rsidP="000069F9">
      <w:pPr>
        <w:pStyle w:val="ConsPlusNonformat"/>
        <w:jc w:val="both"/>
        <w:rPr>
          <w:rFonts w:ascii="Times New Roman" w:hAnsi="Times New Roman" w:cs="Times New Roman"/>
          <w:sz w:val="24"/>
          <w:szCs w:val="24"/>
        </w:rPr>
      </w:pPr>
      <w:bookmarkStart w:id="30" w:name="P1497"/>
      <w:bookmarkEnd w:id="30"/>
    </w:p>
    <w:p w:rsidR="000069F9" w:rsidRPr="00365E76" w:rsidRDefault="000069F9" w:rsidP="000069F9">
      <w:pPr>
        <w:pStyle w:val="ConsPlusNonformat"/>
        <w:ind w:firstLine="709"/>
        <w:jc w:val="both"/>
        <w:rPr>
          <w:rFonts w:ascii="Times New Roman" w:hAnsi="Times New Roman" w:cs="Times New Roman"/>
          <w:sz w:val="24"/>
          <w:szCs w:val="24"/>
        </w:rPr>
      </w:pPr>
      <w:r w:rsidRPr="00365E76">
        <w:rPr>
          <w:rFonts w:ascii="Times New Roman" w:hAnsi="Times New Roman" w:cs="Times New Roman"/>
          <w:sz w:val="24"/>
          <w:szCs w:val="24"/>
        </w:rPr>
        <w:t xml:space="preserve">2.1. Субсидия предоставляется в соответствии с лимитами бюджетных обязательств, доведенными </w:t>
      </w:r>
      <w:bookmarkStart w:id="31" w:name="OLE_LINK49"/>
      <w:bookmarkStart w:id="32" w:name="OLE_LINK50"/>
      <w:bookmarkStart w:id="33" w:name="OLE_LINK51"/>
      <w:r w:rsidRPr="00365E76">
        <w:rPr>
          <w:rFonts w:ascii="Times New Roman" w:hAnsi="Times New Roman" w:cs="Times New Roman"/>
          <w:sz w:val="24"/>
          <w:szCs w:val="24"/>
        </w:rPr>
        <w:t>Департаменту транспорта, связи и систем жизнеобеспечения Администрации Пуровского района</w:t>
      </w:r>
      <w:bookmarkEnd w:id="31"/>
      <w:bookmarkEnd w:id="32"/>
      <w:bookmarkEnd w:id="33"/>
      <w:r w:rsidRPr="00365E76">
        <w:rPr>
          <w:rFonts w:ascii="Times New Roman" w:hAnsi="Times New Roman" w:cs="Times New Roman"/>
          <w:sz w:val="24"/>
          <w:szCs w:val="24"/>
        </w:rPr>
        <w:t xml:space="preserve"> по кодам классификации расходов бюджета Пуровского района (далее - коды БК) на цели, указанные в </w:t>
      </w:r>
      <w:hyperlink w:anchor="P1482" w:history="1">
        <w:r w:rsidRPr="00365E76">
          <w:rPr>
            <w:rFonts w:ascii="Times New Roman" w:hAnsi="Times New Roman" w:cs="Times New Roman"/>
            <w:sz w:val="24"/>
            <w:szCs w:val="24"/>
          </w:rPr>
          <w:t xml:space="preserve">разделе </w:t>
        </w:r>
      </w:hyperlink>
      <w:r w:rsidRPr="00365E76">
        <w:rPr>
          <w:rFonts w:ascii="Times New Roman" w:hAnsi="Times New Roman" w:cs="Times New Roman"/>
          <w:sz w:val="24"/>
          <w:szCs w:val="24"/>
        </w:rPr>
        <w:t xml:space="preserve">1 настоящего Договора, в размере: </w:t>
      </w:r>
      <w:r w:rsidR="000A5874" w:rsidRPr="00365E76">
        <w:rPr>
          <w:rFonts w:ascii="Times New Roman" w:hAnsi="Times New Roman" w:cs="Times New Roman"/>
          <w:sz w:val="24"/>
          <w:szCs w:val="24"/>
        </w:rPr>
        <w:t>________________________________</w:t>
      </w:r>
      <w:r w:rsidR="000D65DD" w:rsidRPr="00365E76">
        <w:rPr>
          <w:rFonts w:ascii="Times New Roman" w:hAnsi="Times New Roman" w:cs="Times New Roman"/>
          <w:sz w:val="24"/>
          <w:szCs w:val="24"/>
        </w:rPr>
        <w:t xml:space="preserve"> </w:t>
      </w:r>
      <w:r w:rsidRPr="00365E76">
        <w:rPr>
          <w:rFonts w:ascii="Times New Roman" w:hAnsi="Times New Roman" w:cs="Times New Roman"/>
          <w:sz w:val="24"/>
          <w:szCs w:val="24"/>
        </w:rPr>
        <w:t xml:space="preserve">рублей, без НДС, по </w:t>
      </w:r>
      <w:r w:rsidR="000A5874" w:rsidRPr="00365E76">
        <w:rPr>
          <w:rFonts w:ascii="Times New Roman" w:hAnsi="Times New Roman" w:cs="Times New Roman"/>
          <w:sz w:val="24"/>
          <w:szCs w:val="24"/>
        </w:rPr>
        <w:t>К</w:t>
      </w:r>
      <w:r w:rsidRPr="00365E76">
        <w:rPr>
          <w:rFonts w:ascii="Times New Roman" w:hAnsi="Times New Roman" w:cs="Times New Roman"/>
          <w:sz w:val="24"/>
          <w:szCs w:val="24"/>
        </w:rPr>
        <w:t xml:space="preserve">БК </w:t>
      </w:r>
      <w:r w:rsidR="000D65DD" w:rsidRPr="00365E76">
        <w:rPr>
          <w:rFonts w:ascii="Times New Roman" w:hAnsi="Times New Roman" w:cs="Times New Roman"/>
          <w:sz w:val="24"/>
          <w:szCs w:val="24"/>
        </w:rPr>
        <w:t>04080720260310811244</w:t>
      </w:r>
      <w:r w:rsidRPr="00365E76">
        <w:rPr>
          <w:rFonts w:ascii="Times New Roman" w:hAnsi="Times New Roman" w:cs="Times New Roman"/>
          <w:sz w:val="24"/>
          <w:szCs w:val="24"/>
        </w:rPr>
        <w:t>.</w:t>
      </w:r>
    </w:p>
    <w:p w:rsidR="000069F9" w:rsidRPr="00365E76" w:rsidRDefault="000069F9" w:rsidP="000069F9">
      <w:pPr>
        <w:tabs>
          <w:tab w:val="left" w:pos="1065"/>
        </w:tabs>
        <w:jc w:val="center"/>
        <w:rPr>
          <w:b/>
        </w:rPr>
      </w:pPr>
    </w:p>
    <w:p w:rsidR="000069F9" w:rsidRPr="00365E76" w:rsidRDefault="000069F9" w:rsidP="000069F9">
      <w:pPr>
        <w:tabs>
          <w:tab w:val="left" w:pos="1065"/>
        </w:tabs>
        <w:jc w:val="center"/>
        <w:rPr>
          <w:b/>
          <w:bCs/>
        </w:rPr>
      </w:pPr>
      <w:bookmarkStart w:id="34" w:name="OLE_LINK3"/>
      <w:r w:rsidRPr="00365E76">
        <w:rPr>
          <w:b/>
          <w:bCs/>
        </w:rPr>
        <w:t xml:space="preserve">3. Условия </w:t>
      </w:r>
      <w:r w:rsidR="00021F6A" w:rsidRPr="00365E76">
        <w:rPr>
          <w:b/>
          <w:bCs/>
        </w:rPr>
        <w:t>и порядок предоставления с</w:t>
      </w:r>
      <w:r w:rsidRPr="00365E76">
        <w:rPr>
          <w:b/>
          <w:bCs/>
        </w:rPr>
        <w:t>убсидии</w:t>
      </w:r>
    </w:p>
    <w:p w:rsidR="000069F9" w:rsidRPr="00365E76" w:rsidRDefault="000069F9" w:rsidP="000069F9">
      <w:pPr>
        <w:tabs>
          <w:tab w:val="left" w:pos="1065"/>
        </w:tabs>
        <w:jc w:val="both"/>
        <w:rPr>
          <w:bCs/>
        </w:rPr>
      </w:pPr>
    </w:p>
    <w:p w:rsidR="000069F9" w:rsidRPr="00365E76" w:rsidRDefault="000069F9" w:rsidP="000069F9">
      <w:pPr>
        <w:tabs>
          <w:tab w:val="left" w:pos="1065"/>
        </w:tabs>
        <w:ind w:firstLine="709"/>
        <w:jc w:val="both"/>
        <w:rPr>
          <w:bCs/>
        </w:rPr>
      </w:pPr>
      <w:r w:rsidRPr="00365E76">
        <w:rPr>
          <w:bCs/>
        </w:rPr>
        <w:t>3.1. Субсидия предоставляется в соответствии с Порядком:</w:t>
      </w:r>
    </w:p>
    <w:p w:rsidR="000069F9" w:rsidRPr="00365E76" w:rsidRDefault="000069F9" w:rsidP="000069F9">
      <w:pPr>
        <w:tabs>
          <w:tab w:val="left" w:pos="1065"/>
        </w:tabs>
        <w:ind w:firstLine="709"/>
        <w:jc w:val="both"/>
        <w:rPr>
          <w:bCs/>
        </w:rPr>
      </w:pPr>
      <w:r w:rsidRPr="00365E76">
        <w:rPr>
          <w:bCs/>
        </w:rPr>
        <w:t xml:space="preserve">3.1.1. На цели, указанные в разделе 1 настоящего </w:t>
      </w:r>
      <w:r w:rsidR="000D65DD" w:rsidRPr="00365E76">
        <w:rPr>
          <w:bCs/>
        </w:rPr>
        <w:t>д</w:t>
      </w:r>
      <w:r w:rsidRPr="00365E76">
        <w:rPr>
          <w:bCs/>
        </w:rPr>
        <w:t>оговора.</w:t>
      </w:r>
    </w:p>
    <w:p w:rsidR="0096356B" w:rsidRPr="00365E76" w:rsidRDefault="000069F9" w:rsidP="0096356B">
      <w:pPr>
        <w:tabs>
          <w:tab w:val="left" w:pos="1065"/>
        </w:tabs>
        <w:ind w:firstLine="709"/>
        <w:jc w:val="both"/>
        <w:rPr>
          <w:bCs/>
        </w:rPr>
      </w:pPr>
      <w:r w:rsidRPr="00365E76">
        <w:rPr>
          <w:bCs/>
        </w:rPr>
        <w:t xml:space="preserve">3.1.2. При представлении Получателем в </w:t>
      </w:r>
      <w:bookmarkStart w:id="35" w:name="OLE_LINK54"/>
      <w:bookmarkStart w:id="36" w:name="OLE_LINK55"/>
      <w:bookmarkStart w:id="37" w:name="OLE_LINK56"/>
      <w:r w:rsidR="000D65DD" w:rsidRPr="00365E76">
        <w:rPr>
          <w:bCs/>
        </w:rPr>
        <w:t>Д</w:t>
      </w:r>
      <w:r w:rsidR="000D65DD" w:rsidRPr="00365E76">
        <w:t>епартамент</w:t>
      </w:r>
      <w:r w:rsidRPr="00365E76">
        <w:t xml:space="preserve"> </w:t>
      </w:r>
      <w:bookmarkEnd w:id="35"/>
      <w:bookmarkEnd w:id="36"/>
      <w:bookmarkEnd w:id="37"/>
      <w:r w:rsidRPr="00365E76">
        <w:rPr>
          <w:bCs/>
        </w:rPr>
        <w:t>документов, подтверждающих факт произведенных Получателем недополученных доходов, на возм</w:t>
      </w:r>
      <w:r w:rsidR="00021F6A" w:rsidRPr="00365E76">
        <w:rPr>
          <w:bCs/>
        </w:rPr>
        <w:t>ещение которых предоставляется с</w:t>
      </w:r>
      <w:r w:rsidRPr="00365E76">
        <w:rPr>
          <w:bCs/>
        </w:rPr>
        <w:t>убсидия в соответствии с П</w:t>
      </w:r>
      <w:r w:rsidR="0096356B" w:rsidRPr="00365E76">
        <w:rPr>
          <w:bCs/>
        </w:rPr>
        <w:t xml:space="preserve">орядком, </w:t>
      </w:r>
      <w:r w:rsidRPr="00365E76">
        <w:rPr>
          <w:bCs/>
          <w:color w:val="000000" w:themeColor="text1"/>
        </w:rPr>
        <w:t xml:space="preserve">а также документов, определенных  в </w:t>
      </w:r>
      <w:r w:rsidR="0096356B" w:rsidRPr="00365E76">
        <w:rPr>
          <w:bCs/>
        </w:rPr>
        <w:t>пункте 3.4 настоящего Договора.</w:t>
      </w:r>
    </w:p>
    <w:p w:rsidR="009F583F" w:rsidRPr="00365E76" w:rsidRDefault="000069F9" w:rsidP="009F583F">
      <w:pPr>
        <w:tabs>
          <w:tab w:val="left" w:pos="1065"/>
        </w:tabs>
        <w:ind w:firstLine="709"/>
        <w:jc w:val="both"/>
        <w:rPr>
          <w:bCs/>
        </w:rPr>
      </w:pPr>
      <w:r w:rsidRPr="00365E76">
        <w:rPr>
          <w:bCs/>
        </w:rPr>
        <w:t>3.2</w:t>
      </w:r>
      <w:r w:rsidR="00021F6A" w:rsidRPr="00365E76">
        <w:rPr>
          <w:bCs/>
        </w:rPr>
        <w:t>. Перечисление с</w:t>
      </w:r>
      <w:r w:rsidRPr="00365E76">
        <w:rPr>
          <w:bCs/>
        </w:rPr>
        <w:t xml:space="preserve">убсидии осуществляется ежемесячно на счёт Получателя, открытый в </w:t>
      </w:r>
      <w:r w:rsidR="009F583F" w:rsidRPr="00365E76">
        <w:t>________________________________</w:t>
      </w:r>
      <w:r w:rsidRPr="00365E76">
        <w:rPr>
          <w:bCs/>
        </w:rPr>
        <w:t xml:space="preserve">, не позднее </w:t>
      </w:r>
      <w:r w:rsidR="000D65DD" w:rsidRPr="00365E76">
        <w:rPr>
          <w:bCs/>
        </w:rPr>
        <w:t>десятого</w:t>
      </w:r>
      <w:r w:rsidRPr="00365E76">
        <w:rPr>
          <w:bCs/>
        </w:rPr>
        <w:t xml:space="preserve"> рабочего дня, следующего за днем представления Получателем в </w:t>
      </w:r>
      <w:r w:rsidR="000D65DD" w:rsidRPr="00365E76">
        <w:rPr>
          <w:bCs/>
        </w:rPr>
        <w:t>Д</w:t>
      </w:r>
      <w:r w:rsidRPr="00365E76">
        <w:t xml:space="preserve">епартамент </w:t>
      </w:r>
      <w:r w:rsidRPr="00365E76">
        <w:rPr>
          <w:bCs/>
        </w:rPr>
        <w:t xml:space="preserve">документов, </w:t>
      </w:r>
      <w:r w:rsidR="009F583F" w:rsidRPr="00365E76">
        <w:rPr>
          <w:bCs/>
        </w:rPr>
        <w:t>в соответствии с пунктом 3.4. настоящего Договора.</w:t>
      </w:r>
    </w:p>
    <w:p w:rsidR="000069F9" w:rsidRPr="00365E76" w:rsidRDefault="000069F9" w:rsidP="000069F9">
      <w:pPr>
        <w:tabs>
          <w:tab w:val="left" w:pos="1065"/>
        </w:tabs>
        <w:ind w:firstLine="709"/>
        <w:jc w:val="both"/>
        <w:rPr>
          <w:bCs/>
        </w:rPr>
      </w:pPr>
      <w:r w:rsidRPr="00365E76">
        <w:rPr>
          <w:bCs/>
        </w:rPr>
        <w:t>3.3</w:t>
      </w:r>
      <w:r w:rsidR="000D65DD" w:rsidRPr="00365E76">
        <w:rPr>
          <w:bCs/>
        </w:rPr>
        <w:t xml:space="preserve">. Получатель субсидии согласен </w:t>
      </w:r>
      <w:r w:rsidRPr="00365E76">
        <w:rPr>
          <w:bCs/>
        </w:rPr>
        <w:t xml:space="preserve">на осуществление </w:t>
      </w:r>
      <w:r w:rsidR="00141068" w:rsidRPr="00365E76">
        <w:rPr>
          <w:bCs/>
        </w:rPr>
        <w:t>Отраслевым д</w:t>
      </w:r>
      <w:r w:rsidRPr="00365E76">
        <w:rPr>
          <w:bCs/>
        </w:rPr>
        <w:t>епартаментом и (или) органом муниципального финансового контроля проверок соблюдения условий, целей и порядка предоставления субсидии.</w:t>
      </w:r>
      <w:bookmarkEnd w:id="34"/>
    </w:p>
    <w:p w:rsidR="000069F9" w:rsidRPr="00365E76" w:rsidRDefault="000069F9" w:rsidP="000069F9">
      <w:pPr>
        <w:widowControl w:val="0"/>
        <w:autoSpaceDE w:val="0"/>
        <w:autoSpaceDN w:val="0"/>
        <w:adjustRightInd w:val="0"/>
        <w:ind w:firstLine="720"/>
        <w:jc w:val="both"/>
      </w:pPr>
      <w:bookmarkStart w:id="38" w:name="sub_2051"/>
      <w:r w:rsidRPr="00365E76">
        <w:t xml:space="preserve">3.4. </w:t>
      </w:r>
      <w:bookmarkEnd w:id="38"/>
      <w:r w:rsidR="000D65DD" w:rsidRPr="00365E76">
        <w:t xml:space="preserve">Ежемесячно до </w:t>
      </w:r>
      <w:r w:rsidR="003B68C8">
        <w:t>15</w:t>
      </w:r>
      <w:r w:rsidRPr="00365E76">
        <w:t xml:space="preserve"> числа месяца, следующего за отчётным, Получатель направляет в </w:t>
      </w:r>
      <w:r w:rsidR="000D65DD" w:rsidRPr="00365E76">
        <w:rPr>
          <w:bCs/>
        </w:rPr>
        <w:t>Д</w:t>
      </w:r>
      <w:r w:rsidRPr="00365E76">
        <w:t>епартамент следующие документы:</w:t>
      </w:r>
    </w:p>
    <w:p w:rsidR="00C451EA" w:rsidRPr="00365E76" w:rsidRDefault="00C451EA" w:rsidP="00C451EA">
      <w:pPr>
        <w:widowControl w:val="0"/>
        <w:autoSpaceDE w:val="0"/>
        <w:autoSpaceDN w:val="0"/>
        <w:adjustRightInd w:val="0"/>
        <w:ind w:firstLine="709"/>
        <w:jc w:val="both"/>
      </w:pPr>
      <w:r w:rsidRPr="00365E76">
        <w:t xml:space="preserve">- заявление </w:t>
      </w:r>
      <w:r w:rsidR="00021F6A" w:rsidRPr="00365E76">
        <w:t>о предоставлении с</w:t>
      </w:r>
      <w:r w:rsidRPr="00365E76">
        <w:t xml:space="preserve">убсидии согласно </w:t>
      </w:r>
      <w:hyperlink r:id="rId12" w:anchor="sub_20005#sub_20005" w:history="1">
        <w:r w:rsidRPr="00365E76">
          <w:t>приложению №</w:t>
        </w:r>
      </w:hyperlink>
      <w:r w:rsidRPr="00365E76">
        <w:t xml:space="preserve"> 1 к настоящему </w:t>
      </w:r>
      <w:r w:rsidR="000D65DD" w:rsidRPr="00365E76">
        <w:t>д</w:t>
      </w:r>
      <w:r w:rsidRPr="00365E76">
        <w:t>оговору;</w:t>
      </w:r>
    </w:p>
    <w:p w:rsidR="000069F9" w:rsidRPr="00365E76" w:rsidRDefault="000069F9" w:rsidP="000069F9">
      <w:pPr>
        <w:widowControl w:val="0"/>
        <w:autoSpaceDE w:val="0"/>
        <w:autoSpaceDN w:val="0"/>
        <w:adjustRightInd w:val="0"/>
        <w:ind w:firstLine="709"/>
        <w:jc w:val="both"/>
      </w:pPr>
      <w:r w:rsidRPr="00365E76">
        <w:t xml:space="preserve">- реестр доходов согласно </w:t>
      </w:r>
      <w:hyperlink r:id="rId13" w:anchor="sub_20005#sub_20005" w:history="1">
        <w:r w:rsidRPr="00365E76">
          <w:t>приложению №</w:t>
        </w:r>
      </w:hyperlink>
      <w:r w:rsidR="009F583F" w:rsidRPr="00365E76">
        <w:t xml:space="preserve"> </w:t>
      </w:r>
      <w:r w:rsidR="00C451EA" w:rsidRPr="00365E76">
        <w:t>2</w:t>
      </w:r>
      <w:r w:rsidRPr="00365E76">
        <w:t xml:space="preserve"> к настоящему </w:t>
      </w:r>
      <w:r w:rsidR="000D65DD" w:rsidRPr="00365E76">
        <w:t>д</w:t>
      </w:r>
      <w:r w:rsidRPr="00365E76">
        <w:t>оговору;</w:t>
      </w:r>
    </w:p>
    <w:p w:rsidR="000069F9" w:rsidRPr="00365E76" w:rsidRDefault="000069F9" w:rsidP="000069F9">
      <w:pPr>
        <w:widowControl w:val="0"/>
        <w:autoSpaceDE w:val="0"/>
        <w:autoSpaceDN w:val="0"/>
        <w:adjustRightInd w:val="0"/>
        <w:ind w:firstLine="709"/>
        <w:jc w:val="both"/>
      </w:pPr>
      <w:r w:rsidRPr="00365E76">
        <w:t xml:space="preserve">- </w:t>
      </w:r>
      <w:r w:rsidR="00595490" w:rsidRPr="00365E76">
        <w:t>расчёт</w:t>
      </w:r>
      <w:r w:rsidRPr="00365E76">
        <w:t xml:space="preserve"> </w:t>
      </w:r>
      <w:r w:rsidR="00595490" w:rsidRPr="00365E76">
        <w:t>затрат</w:t>
      </w:r>
      <w:r w:rsidRPr="00365E76">
        <w:t xml:space="preserve"> на перевозку пассажиров и багажа автомобильным транспортом согласно </w:t>
      </w:r>
      <w:hyperlink r:id="rId14" w:anchor="sub_20004#sub_20004" w:history="1">
        <w:r w:rsidRPr="00365E76">
          <w:t xml:space="preserve">приложению № </w:t>
        </w:r>
      </w:hyperlink>
      <w:r w:rsidR="00C451EA" w:rsidRPr="00365E76">
        <w:t>3</w:t>
      </w:r>
      <w:r w:rsidR="000D65DD" w:rsidRPr="00365E76">
        <w:t xml:space="preserve"> </w:t>
      </w:r>
      <w:r w:rsidRPr="00365E76">
        <w:t xml:space="preserve">к настоящему </w:t>
      </w:r>
      <w:r w:rsidR="000D65DD" w:rsidRPr="00365E76">
        <w:t>д</w:t>
      </w:r>
      <w:r w:rsidRPr="00365E76">
        <w:t>оговору;</w:t>
      </w:r>
    </w:p>
    <w:p w:rsidR="000069F9" w:rsidRPr="00365E76" w:rsidRDefault="000069F9" w:rsidP="000069F9">
      <w:pPr>
        <w:widowControl w:val="0"/>
        <w:autoSpaceDE w:val="0"/>
        <w:autoSpaceDN w:val="0"/>
        <w:adjustRightInd w:val="0"/>
        <w:ind w:firstLine="709"/>
        <w:jc w:val="both"/>
      </w:pPr>
      <w:r w:rsidRPr="00365E76">
        <w:t xml:space="preserve">- расчёт </w:t>
      </w:r>
      <w:r w:rsidRPr="00365E76">
        <w:rPr>
          <w:bCs/>
          <w:noProof/>
        </w:rPr>
        <w:t>суммы субсидии на перевозку пассажиров и багажа автомобильным транспортом</w:t>
      </w:r>
      <w:r w:rsidRPr="00365E76">
        <w:t xml:space="preserve"> согласно </w:t>
      </w:r>
      <w:hyperlink r:id="rId15" w:anchor="sub_20004#sub_20004" w:history="1">
        <w:r w:rsidRPr="00365E76">
          <w:t xml:space="preserve">приложению № </w:t>
        </w:r>
      </w:hyperlink>
      <w:r w:rsidR="00C451EA" w:rsidRPr="00365E76">
        <w:rPr>
          <w:bCs/>
        </w:rPr>
        <w:t>4</w:t>
      </w:r>
      <w:r w:rsidRPr="00365E76">
        <w:t xml:space="preserve"> к настоящему </w:t>
      </w:r>
      <w:r w:rsidR="000D65DD" w:rsidRPr="00365E76">
        <w:t>д</w:t>
      </w:r>
      <w:r w:rsidRPr="00365E76">
        <w:t>оговору;</w:t>
      </w:r>
    </w:p>
    <w:p w:rsidR="000069F9" w:rsidRPr="00365E76" w:rsidRDefault="000069F9" w:rsidP="000069F9">
      <w:pPr>
        <w:widowControl w:val="0"/>
        <w:autoSpaceDE w:val="0"/>
        <w:autoSpaceDN w:val="0"/>
        <w:adjustRightInd w:val="0"/>
        <w:ind w:firstLine="709"/>
        <w:jc w:val="both"/>
      </w:pPr>
      <w:r w:rsidRPr="00365E76">
        <w:t xml:space="preserve">- справки о количестве отработанных часов и выполненных рейсов на маршрутах, согласованные представителем </w:t>
      </w:r>
      <w:r w:rsidR="000D65DD" w:rsidRPr="00365E76">
        <w:rPr>
          <w:bCs/>
        </w:rPr>
        <w:t>Д</w:t>
      </w:r>
      <w:r w:rsidRPr="00365E76">
        <w:t>епартамента по форме соглас</w:t>
      </w:r>
      <w:r w:rsidR="009F583F" w:rsidRPr="00365E76">
        <w:t xml:space="preserve">но приложению № </w:t>
      </w:r>
      <w:r w:rsidR="000D65DD" w:rsidRPr="00365E76">
        <w:t>5</w:t>
      </w:r>
      <w:r w:rsidRPr="00365E76">
        <w:t xml:space="preserve"> к настоящему </w:t>
      </w:r>
      <w:r w:rsidR="000D65DD" w:rsidRPr="00365E76">
        <w:t>д</w:t>
      </w:r>
      <w:r w:rsidRPr="00365E76">
        <w:t>оговору;</w:t>
      </w:r>
    </w:p>
    <w:p w:rsidR="000069F9" w:rsidRPr="00365E76" w:rsidRDefault="000069F9" w:rsidP="000069F9">
      <w:pPr>
        <w:widowControl w:val="0"/>
        <w:autoSpaceDE w:val="0"/>
        <w:autoSpaceDN w:val="0"/>
        <w:adjustRightInd w:val="0"/>
        <w:ind w:firstLine="709"/>
        <w:jc w:val="both"/>
      </w:pPr>
      <w:r w:rsidRPr="00365E76">
        <w:t>- накопительную ведомость с реестром расхода топлива;</w:t>
      </w:r>
    </w:p>
    <w:p w:rsidR="000069F9" w:rsidRPr="00365E76" w:rsidRDefault="000069F9" w:rsidP="000069F9">
      <w:pPr>
        <w:widowControl w:val="0"/>
        <w:autoSpaceDE w:val="0"/>
        <w:autoSpaceDN w:val="0"/>
        <w:adjustRightInd w:val="0"/>
        <w:ind w:firstLine="709"/>
        <w:jc w:val="both"/>
      </w:pPr>
      <w:r w:rsidRPr="00365E76">
        <w:t>- оборотно-сальдовые ведомости по счёту 20.01 с расшифровкой по составу затрат на оплату труда, отчисления социальные нужды, топливо, смазочные материалы, запасные части, амортизационные отчисления;</w:t>
      </w:r>
    </w:p>
    <w:p w:rsidR="000069F9" w:rsidRPr="00365E76" w:rsidRDefault="000069F9" w:rsidP="000069F9">
      <w:pPr>
        <w:widowControl w:val="0"/>
        <w:autoSpaceDE w:val="0"/>
        <w:autoSpaceDN w:val="0"/>
        <w:adjustRightInd w:val="0"/>
        <w:ind w:firstLine="709"/>
        <w:jc w:val="both"/>
      </w:pPr>
      <w:r w:rsidRPr="00365E76">
        <w:t>- карточку счёта 20.01;</w:t>
      </w:r>
    </w:p>
    <w:p w:rsidR="000069F9" w:rsidRPr="00365E76" w:rsidRDefault="000069F9" w:rsidP="000069F9">
      <w:pPr>
        <w:widowControl w:val="0"/>
        <w:autoSpaceDE w:val="0"/>
        <w:autoSpaceDN w:val="0"/>
        <w:adjustRightInd w:val="0"/>
        <w:ind w:firstLine="709"/>
        <w:jc w:val="both"/>
      </w:pPr>
      <w:r w:rsidRPr="00365E76">
        <w:t>- ведомость на амортизационные отчисления транспортных средств;</w:t>
      </w:r>
    </w:p>
    <w:p w:rsidR="000069F9" w:rsidRPr="00365E76" w:rsidRDefault="000069F9" w:rsidP="000069F9">
      <w:pPr>
        <w:widowControl w:val="0"/>
        <w:autoSpaceDE w:val="0"/>
        <w:autoSpaceDN w:val="0"/>
        <w:adjustRightInd w:val="0"/>
        <w:ind w:firstLine="709"/>
        <w:jc w:val="both"/>
      </w:pPr>
      <w:r w:rsidRPr="00365E76">
        <w:t>- расчёт общехозяйственных расходов с детальной расшифровкой по статьям в произвольной форме;</w:t>
      </w:r>
    </w:p>
    <w:p w:rsidR="000069F9" w:rsidRPr="00365E76" w:rsidRDefault="000069F9" w:rsidP="000069F9">
      <w:pPr>
        <w:ind w:right="-1" w:firstLine="709"/>
        <w:jc w:val="both"/>
      </w:pPr>
      <w:r w:rsidRPr="00365E76">
        <w:t xml:space="preserve">- иные документы, отражающие фактические расходы, являющиеся неотъемлемыми при выполнении регулярных пассажирских перевозок в соответствии с настоящим </w:t>
      </w:r>
      <w:r w:rsidR="000D65DD" w:rsidRPr="00365E76">
        <w:t>д</w:t>
      </w:r>
      <w:r w:rsidRPr="00365E76">
        <w:t>оговором.</w:t>
      </w:r>
    </w:p>
    <w:p w:rsidR="000069F9" w:rsidRPr="00365E76" w:rsidRDefault="000069F9" w:rsidP="000069F9">
      <w:pPr>
        <w:widowControl w:val="0"/>
        <w:autoSpaceDE w:val="0"/>
        <w:autoSpaceDN w:val="0"/>
        <w:adjustRightInd w:val="0"/>
        <w:ind w:firstLine="720"/>
        <w:jc w:val="both"/>
      </w:pPr>
      <w:r w:rsidRPr="00365E76">
        <w:t xml:space="preserve">3.5. Все документы, предоставляемые </w:t>
      </w:r>
      <w:r w:rsidR="000D65DD" w:rsidRPr="00365E76">
        <w:t>Получателем</w:t>
      </w:r>
      <w:r w:rsidRPr="00365E76">
        <w:t xml:space="preserve"> в соответствии с пунктом 3.4 настоящего </w:t>
      </w:r>
      <w:r w:rsidR="000D65DD" w:rsidRPr="00365E76">
        <w:t>д</w:t>
      </w:r>
      <w:r w:rsidRPr="00365E76">
        <w:t>оговора, заверяются руководителем и главным бухгалтером, скрепляются печатью. Ответственность за достоверность представленных сведений несёт Получатель.</w:t>
      </w:r>
      <w:r w:rsidRPr="00365E76">
        <w:tab/>
      </w:r>
    </w:p>
    <w:p w:rsidR="000069F9" w:rsidRPr="00365E76" w:rsidRDefault="000069F9" w:rsidP="000069F9">
      <w:pPr>
        <w:overflowPunct w:val="0"/>
        <w:autoSpaceDE w:val="0"/>
        <w:autoSpaceDN w:val="0"/>
        <w:adjustRightInd w:val="0"/>
        <w:ind w:firstLine="709"/>
        <w:jc w:val="both"/>
        <w:textAlignment w:val="baseline"/>
      </w:pPr>
      <w:r w:rsidRPr="00365E76">
        <w:t xml:space="preserve">3.6. </w:t>
      </w:r>
      <w:r w:rsidR="000D65DD" w:rsidRPr="00365E76">
        <w:rPr>
          <w:bCs/>
        </w:rPr>
        <w:t>Д</w:t>
      </w:r>
      <w:r w:rsidRPr="00365E76">
        <w:t xml:space="preserve">епартамент в течение пяти рабочих дней со дня </w:t>
      </w:r>
      <w:r w:rsidR="000D65DD" w:rsidRPr="00365E76">
        <w:t>получения документов, указанных</w:t>
      </w:r>
      <w:r w:rsidRPr="00365E76">
        <w:t xml:space="preserve"> в пункте 3.4 настоящего Д</w:t>
      </w:r>
      <w:r w:rsidR="000D65DD" w:rsidRPr="00365E76">
        <w:t xml:space="preserve">оговора, </w:t>
      </w:r>
      <w:bookmarkStart w:id="39" w:name="sub_2063"/>
      <w:r w:rsidR="000D65DD" w:rsidRPr="00365E76">
        <w:t xml:space="preserve">проводит их проверку </w:t>
      </w:r>
      <w:r w:rsidRPr="00365E76">
        <w:t>и при отсутствии замечаний утверждает расчёт соглас</w:t>
      </w:r>
      <w:r w:rsidR="00C451EA" w:rsidRPr="00365E76">
        <w:t>но приложению № 4</w:t>
      </w:r>
      <w:r w:rsidRPr="00365E76">
        <w:t xml:space="preserve"> к настоящему Договору.</w:t>
      </w:r>
    </w:p>
    <w:p w:rsidR="000069F9" w:rsidRPr="00365E76" w:rsidRDefault="000069F9" w:rsidP="000069F9">
      <w:pPr>
        <w:overflowPunct w:val="0"/>
        <w:autoSpaceDE w:val="0"/>
        <w:autoSpaceDN w:val="0"/>
        <w:adjustRightInd w:val="0"/>
        <w:ind w:firstLine="709"/>
        <w:jc w:val="both"/>
        <w:textAlignment w:val="baseline"/>
      </w:pPr>
      <w:r w:rsidRPr="00365E76">
        <w:t>В течение трёх рабочих д</w:t>
      </w:r>
      <w:r w:rsidR="000D65DD" w:rsidRPr="00365E76">
        <w:t xml:space="preserve">ней после утверждения расчёта, </w:t>
      </w:r>
      <w:r w:rsidR="000D65DD" w:rsidRPr="00365E76">
        <w:rPr>
          <w:bCs/>
        </w:rPr>
        <w:t>Д</w:t>
      </w:r>
      <w:r w:rsidRPr="00365E76">
        <w:t>епартамент направляет в Департамент финансов и казначейства Администрации Пуровского района платёжные поручения с приложением подтверждающих документов согласно прил</w:t>
      </w:r>
      <w:r w:rsidR="000D65DD" w:rsidRPr="00365E76">
        <w:t>ожениям №№ 2 –</w:t>
      </w:r>
      <w:r w:rsidR="00C451EA" w:rsidRPr="00365E76">
        <w:t xml:space="preserve"> 4</w:t>
      </w:r>
      <w:r w:rsidRPr="00365E76">
        <w:t xml:space="preserve"> к настоящему </w:t>
      </w:r>
      <w:r w:rsidR="000D65DD" w:rsidRPr="00365E76">
        <w:t>д</w:t>
      </w:r>
      <w:r w:rsidRPr="00365E76">
        <w:t>оговору для перечислен</w:t>
      </w:r>
      <w:r w:rsidR="000D65DD" w:rsidRPr="00365E76">
        <w:t>ия денежных средств Получателю</w:t>
      </w:r>
      <w:r w:rsidRPr="00365E76">
        <w:t>.</w:t>
      </w:r>
    </w:p>
    <w:p w:rsidR="000069F9" w:rsidRPr="00365E76" w:rsidRDefault="000069F9" w:rsidP="000069F9">
      <w:pPr>
        <w:overflowPunct w:val="0"/>
        <w:autoSpaceDE w:val="0"/>
        <w:autoSpaceDN w:val="0"/>
        <w:adjustRightInd w:val="0"/>
        <w:ind w:firstLine="709"/>
        <w:jc w:val="both"/>
        <w:textAlignment w:val="baseline"/>
      </w:pPr>
      <w:bookmarkStart w:id="40" w:name="sub_2065"/>
      <w:bookmarkEnd w:id="39"/>
      <w:r w:rsidRPr="00365E76">
        <w:t>3.7. Основанием для отказа Получателю в предоставлении субсидии является:</w:t>
      </w:r>
    </w:p>
    <w:p w:rsidR="000069F9" w:rsidRPr="00365E76" w:rsidRDefault="000069F9" w:rsidP="000069F9">
      <w:pPr>
        <w:overflowPunct w:val="0"/>
        <w:autoSpaceDE w:val="0"/>
        <w:autoSpaceDN w:val="0"/>
        <w:adjustRightInd w:val="0"/>
        <w:ind w:firstLine="709"/>
        <w:jc w:val="both"/>
        <w:textAlignment w:val="baseline"/>
      </w:pPr>
      <w:r w:rsidRPr="00365E76">
        <w:t>- непредставление или предоставление не в полном объеме документов, а также несоответствие представленных Получателем субсидии документов требованиям и формам, установленным в соответствии с пункт</w:t>
      </w:r>
      <w:r w:rsidR="009F583F" w:rsidRPr="00365E76">
        <w:t>ом</w:t>
      </w:r>
      <w:r w:rsidRPr="00365E76">
        <w:t xml:space="preserve"> 3.4 настоящего Договора;</w:t>
      </w:r>
    </w:p>
    <w:p w:rsidR="000069F9" w:rsidRPr="00365E76" w:rsidRDefault="000069F9" w:rsidP="000069F9">
      <w:pPr>
        <w:overflowPunct w:val="0"/>
        <w:autoSpaceDE w:val="0"/>
        <w:autoSpaceDN w:val="0"/>
        <w:adjustRightInd w:val="0"/>
        <w:ind w:firstLine="709"/>
        <w:jc w:val="both"/>
        <w:textAlignment w:val="baseline"/>
      </w:pPr>
      <w:r w:rsidRPr="00365E76">
        <w:t>- недостоверность информации в представленных Получателем субсидии документах.</w:t>
      </w:r>
    </w:p>
    <w:p w:rsidR="000069F9" w:rsidRPr="00365E76" w:rsidRDefault="000069F9" w:rsidP="000069F9">
      <w:pPr>
        <w:overflowPunct w:val="0"/>
        <w:autoSpaceDE w:val="0"/>
        <w:autoSpaceDN w:val="0"/>
        <w:adjustRightInd w:val="0"/>
        <w:ind w:firstLine="709"/>
        <w:jc w:val="both"/>
        <w:textAlignment w:val="baseline"/>
      </w:pPr>
      <w:r w:rsidRPr="00365E76">
        <w:lastRenderedPageBreak/>
        <w:t xml:space="preserve">3.8. В случае наступления оснований, указанных в пункте 3.7 настоящего </w:t>
      </w:r>
      <w:r w:rsidR="000D65DD" w:rsidRPr="00365E76">
        <w:t>д</w:t>
      </w:r>
      <w:r w:rsidRPr="00365E76">
        <w:t>оговора</w:t>
      </w:r>
      <w:r w:rsidRPr="00365E76">
        <w:rPr>
          <w:bCs/>
        </w:rPr>
        <w:t xml:space="preserve">, </w:t>
      </w:r>
      <w:r w:rsidR="000D65DD" w:rsidRPr="00365E76">
        <w:rPr>
          <w:bCs/>
        </w:rPr>
        <w:t>Д</w:t>
      </w:r>
      <w:r w:rsidRPr="00365E76">
        <w:t>епартамент отказывает в предоставлении субсидии с пись</w:t>
      </w:r>
      <w:r w:rsidR="000D65DD" w:rsidRPr="00365E76">
        <w:t>менным уведомлением Получателя</w:t>
      </w:r>
      <w:r w:rsidRPr="00365E76">
        <w:t xml:space="preserve"> и указанием причин отказа в предоставлении субсидии.</w:t>
      </w:r>
    </w:p>
    <w:p w:rsidR="000069F9" w:rsidRPr="00365E76" w:rsidRDefault="000069F9" w:rsidP="000069F9">
      <w:pPr>
        <w:overflowPunct w:val="0"/>
        <w:autoSpaceDE w:val="0"/>
        <w:autoSpaceDN w:val="0"/>
        <w:adjustRightInd w:val="0"/>
        <w:ind w:firstLine="709"/>
        <w:jc w:val="both"/>
        <w:textAlignment w:val="baseline"/>
      </w:pPr>
      <w:r w:rsidRPr="00365E76">
        <w:t xml:space="preserve">3.9. Повторное рассмотрение документов, представленных Получателем осуществляется в соответствии с пунктом </w:t>
      </w:r>
      <w:r w:rsidR="009F583F" w:rsidRPr="00365E76">
        <w:t>3.6</w:t>
      </w:r>
      <w:r w:rsidRPr="00365E76">
        <w:rPr>
          <w:color w:val="FF0000"/>
        </w:rPr>
        <w:t xml:space="preserve"> </w:t>
      </w:r>
      <w:r w:rsidRPr="00365E76">
        <w:t xml:space="preserve">настоящего </w:t>
      </w:r>
      <w:r w:rsidR="000D65DD" w:rsidRPr="00365E76">
        <w:t>д</w:t>
      </w:r>
      <w:r w:rsidRPr="00365E76">
        <w:t>оговора.</w:t>
      </w:r>
    </w:p>
    <w:p w:rsidR="009F583F" w:rsidRPr="00365E76" w:rsidRDefault="009F583F" w:rsidP="009F583F">
      <w:pPr>
        <w:shd w:val="clear" w:color="auto" w:fill="FFFFFF"/>
        <w:ind w:firstLine="720"/>
        <w:jc w:val="both"/>
        <w:rPr>
          <w:bCs/>
          <w:color w:val="000000"/>
        </w:rPr>
      </w:pPr>
      <w:r w:rsidRPr="00365E76">
        <w:t xml:space="preserve">3.10. </w:t>
      </w:r>
      <w:r w:rsidRPr="00365E76">
        <w:rPr>
          <w:color w:val="000000"/>
        </w:rPr>
        <w:t xml:space="preserve">В </w:t>
      </w:r>
      <w:r w:rsidRPr="00365E76">
        <w:rPr>
          <w:bCs/>
          <w:color w:val="000000"/>
        </w:rPr>
        <w:t xml:space="preserve">целях </w:t>
      </w:r>
      <w:r w:rsidRPr="00365E76">
        <w:rPr>
          <w:color w:val="000000"/>
        </w:rPr>
        <w:t xml:space="preserve">недопущения кредиторской </w:t>
      </w:r>
      <w:r w:rsidRPr="00365E76">
        <w:rPr>
          <w:bCs/>
          <w:color w:val="000000"/>
        </w:rPr>
        <w:t xml:space="preserve">задолженности </w:t>
      </w:r>
      <w:r w:rsidRPr="00365E76">
        <w:rPr>
          <w:color w:val="000000"/>
        </w:rPr>
        <w:t xml:space="preserve">на конец </w:t>
      </w:r>
      <w:r w:rsidRPr="00365E76">
        <w:rPr>
          <w:bCs/>
          <w:color w:val="000000"/>
        </w:rPr>
        <w:t>года:</w:t>
      </w:r>
    </w:p>
    <w:p w:rsidR="009F583F" w:rsidRPr="00365E76" w:rsidRDefault="009F583F" w:rsidP="009F583F">
      <w:pPr>
        <w:shd w:val="clear" w:color="auto" w:fill="FFFFFF"/>
        <w:ind w:firstLine="720"/>
        <w:jc w:val="both"/>
        <w:rPr>
          <w:bCs/>
          <w:color w:val="000000"/>
        </w:rPr>
      </w:pPr>
      <w:r w:rsidRPr="00365E76">
        <w:rPr>
          <w:bCs/>
          <w:color w:val="000000"/>
        </w:rPr>
        <w:t xml:space="preserve">- </w:t>
      </w:r>
      <w:r w:rsidR="000D65DD" w:rsidRPr="00365E76">
        <w:rPr>
          <w:bCs/>
          <w:color w:val="000000"/>
        </w:rPr>
        <w:t>Получатель</w:t>
      </w:r>
      <w:r w:rsidRPr="00365E76">
        <w:rPr>
          <w:bCs/>
          <w:color w:val="000000"/>
        </w:rPr>
        <w:t xml:space="preserve"> до 15 декабря представляет в адрес </w:t>
      </w:r>
      <w:r w:rsidR="000D65DD" w:rsidRPr="00365E76">
        <w:rPr>
          <w:bCs/>
        </w:rPr>
        <w:t>Д</w:t>
      </w:r>
      <w:r w:rsidRPr="00365E76">
        <w:rPr>
          <w:bCs/>
          <w:color w:val="000000"/>
        </w:rPr>
        <w:t xml:space="preserve">епартамента плановый расчёт суммы субсидии на декабрь </w:t>
      </w:r>
      <w:r w:rsidRPr="00365E76">
        <w:rPr>
          <w:bCs/>
        </w:rPr>
        <w:t>текущего</w:t>
      </w:r>
      <w:r w:rsidRPr="00365E76">
        <w:rPr>
          <w:bCs/>
          <w:color w:val="000000"/>
        </w:rPr>
        <w:t xml:space="preserve"> года;   </w:t>
      </w:r>
    </w:p>
    <w:p w:rsidR="009F583F" w:rsidRPr="00365E76" w:rsidRDefault="009F583F" w:rsidP="009F583F">
      <w:pPr>
        <w:shd w:val="clear" w:color="auto" w:fill="FFFFFF"/>
        <w:ind w:firstLine="720"/>
        <w:jc w:val="both"/>
        <w:rPr>
          <w:color w:val="000000"/>
        </w:rPr>
      </w:pPr>
      <w:r w:rsidRPr="00365E76">
        <w:rPr>
          <w:color w:val="000000"/>
        </w:rPr>
        <w:t xml:space="preserve">- </w:t>
      </w:r>
      <w:r w:rsidR="000D65DD" w:rsidRPr="00365E76">
        <w:rPr>
          <w:bCs/>
        </w:rPr>
        <w:t>Д</w:t>
      </w:r>
      <w:r w:rsidRPr="00365E76">
        <w:rPr>
          <w:color w:val="000000"/>
        </w:rPr>
        <w:t xml:space="preserve">епартамент в пределах лимитов </w:t>
      </w:r>
      <w:r w:rsidRPr="00365E76">
        <w:rPr>
          <w:bCs/>
          <w:color w:val="000000"/>
        </w:rPr>
        <w:t xml:space="preserve">бюджетных </w:t>
      </w:r>
      <w:r w:rsidRPr="00365E76">
        <w:rPr>
          <w:color w:val="000000"/>
        </w:rPr>
        <w:t xml:space="preserve">ассигнований, предусмотренных бюджетной росписью на </w:t>
      </w:r>
      <w:r w:rsidRPr="00365E76">
        <w:t>текущий</w:t>
      </w:r>
      <w:r w:rsidRPr="00365E76">
        <w:rPr>
          <w:color w:val="000000"/>
        </w:rPr>
        <w:t xml:space="preserve"> год производит платеж за последний месяц года авансом на </w:t>
      </w:r>
      <w:r w:rsidRPr="00365E76">
        <w:rPr>
          <w:bCs/>
          <w:color w:val="000000"/>
        </w:rPr>
        <w:t xml:space="preserve">основании </w:t>
      </w:r>
      <w:r w:rsidRPr="00365E76">
        <w:rPr>
          <w:color w:val="000000"/>
        </w:rPr>
        <w:t xml:space="preserve">планового </w:t>
      </w:r>
      <w:r w:rsidRPr="00365E76">
        <w:rPr>
          <w:bCs/>
          <w:color w:val="000000"/>
        </w:rPr>
        <w:t xml:space="preserve">расчета </w:t>
      </w:r>
      <w:r w:rsidRPr="00365E76">
        <w:rPr>
          <w:color w:val="000000"/>
        </w:rPr>
        <w:t xml:space="preserve">субсидии с обязательным последующим представлением Получателем документов, указанных в пункте </w:t>
      </w:r>
      <w:r w:rsidRPr="00365E76">
        <w:t>3.4</w:t>
      </w:r>
      <w:r w:rsidRPr="00365E76">
        <w:rPr>
          <w:color w:val="000000"/>
        </w:rPr>
        <w:t xml:space="preserve"> настоящего </w:t>
      </w:r>
      <w:r w:rsidR="00D558AE" w:rsidRPr="00365E76">
        <w:rPr>
          <w:color w:val="000000"/>
        </w:rPr>
        <w:t>д</w:t>
      </w:r>
      <w:r w:rsidRPr="00365E76">
        <w:rPr>
          <w:color w:val="000000"/>
        </w:rPr>
        <w:t xml:space="preserve">оговора за декабрь и последующим возвратом в местный бюджет </w:t>
      </w:r>
      <w:r w:rsidRPr="00365E76">
        <w:rPr>
          <w:bCs/>
          <w:color w:val="000000"/>
        </w:rPr>
        <w:t xml:space="preserve">излишне </w:t>
      </w:r>
      <w:r w:rsidRPr="00365E76">
        <w:rPr>
          <w:color w:val="000000"/>
        </w:rPr>
        <w:t>выплаченных сумм субсиди</w:t>
      </w:r>
      <w:r w:rsidR="006022C1" w:rsidRPr="00365E76">
        <w:rPr>
          <w:color w:val="000000"/>
        </w:rPr>
        <w:t>и</w:t>
      </w:r>
      <w:r w:rsidRPr="00365E76">
        <w:rPr>
          <w:color w:val="000000"/>
        </w:rPr>
        <w:t>.</w:t>
      </w:r>
    </w:p>
    <w:bookmarkEnd w:id="40"/>
    <w:p w:rsidR="000069F9" w:rsidRPr="00365E76" w:rsidRDefault="000069F9" w:rsidP="000069F9">
      <w:pPr>
        <w:shd w:val="clear" w:color="auto" w:fill="FFFFFF"/>
        <w:ind w:firstLine="720"/>
        <w:jc w:val="center"/>
      </w:pPr>
    </w:p>
    <w:p w:rsidR="000069F9" w:rsidRPr="00365E76" w:rsidRDefault="000069F9" w:rsidP="000069F9">
      <w:pPr>
        <w:shd w:val="clear" w:color="auto" w:fill="FFFFFF"/>
        <w:ind w:firstLine="720"/>
        <w:jc w:val="center"/>
        <w:rPr>
          <w:b/>
          <w:color w:val="000000"/>
        </w:rPr>
      </w:pPr>
      <w:r w:rsidRPr="00365E76">
        <w:rPr>
          <w:b/>
          <w:color w:val="000000"/>
        </w:rPr>
        <w:t>4. Взаимодействие Сторон</w:t>
      </w:r>
    </w:p>
    <w:p w:rsidR="000069F9" w:rsidRPr="00365E76" w:rsidRDefault="000069F9" w:rsidP="000069F9">
      <w:pPr>
        <w:shd w:val="clear" w:color="auto" w:fill="FFFFFF"/>
        <w:ind w:firstLine="720"/>
        <w:jc w:val="both"/>
        <w:rPr>
          <w:color w:val="000000"/>
        </w:rPr>
      </w:pPr>
    </w:p>
    <w:p w:rsidR="000069F9" w:rsidRPr="00365E76" w:rsidRDefault="000069F9" w:rsidP="000069F9">
      <w:pPr>
        <w:shd w:val="clear" w:color="auto" w:fill="FFFFFF"/>
        <w:ind w:firstLine="720"/>
        <w:jc w:val="both"/>
        <w:rPr>
          <w:b/>
          <w:i/>
          <w:color w:val="000000"/>
        </w:rPr>
      </w:pPr>
      <w:r w:rsidRPr="00365E76">
        <w:rPr>
          <w:b/>
          <w:i/>
          <w:color w:val="000000"/>
        </w:rPr>
        <w:t xml:space="preserve">4.1. </w:t>
      </w:r>
      <w:r w:rsidR="00D558AE" w:rsidRPr="00365E76">
        <w:rPr>
          <w:b/>
          <w:i/>
          <w:color w:val="000000"/>
        </w:rPr>
        <w:t>Д</w:t>
      </w:r>
      <w:r w:rsidRPr="00365E76">
        <w:rPr>
          <w:b/>
          <w:i/>
          <w:color w:val="000000"/>
        </w:rPr>
        <w:t>епартамент обязуется:</w:t>
      </w:r>
    </w:p>
    <w:p w:rsidR="000069F9" w:rsidRPr="00365E76" w:rsidRDefault="000069F9" w:rsidP="000069F9">
      <w:pPr>
        <w:shd w:val="clear" w:color="auto" w:fill="FFFFFF"/>
        <w:ind w:firstLine="720"/>
        <w:jc w:val="both"/>
        <w:rPr>
          <w:color w:val="000000"/>
        </w:rPr>
      </w:pPr>
      <w:r w:rsidRPr="00365E76">
        <w:rPr>
          <w:color w:val="000000"/>
        </w:rPr>
        <w:t xml:space="preserve">4.1.1. </w:t>
      </w:r>
      <w:r w:rsidR="00D558AE" w:rsidRPr="00365E76">
        <w:rPr>
          <w:color w:val="000000"/>
        </w:rPr>
        <w:t>О</w:t>
      </w:r>
      <w:r w:rsidR="00021F6A" w:rsidRPr="00365E76">
        <w:rPr>
          <w:color w:val="000000"/>
        </w:rPr>
        <w:t>беспечить предоставление с</w:t>
      </w:r>
      <w:r w:rsidRPr="00365E76">
        <w:rPr>
          <w:color w:val="000000"/>
        </w:rPr>
        <w:t xml:space="preserve">убсидии в соответствии с разделом 3 настоящего </w:t>
      </w:r>
      <w:r w:rsidR="00D558AE" w:rsidRPr="00365E76">
        <w:rPr>
          <w:color w:val="000000"/>
        </w:rPr>
        <w:t>д</w:t>
      </w:r>
      <w:r w:rsidRPr="00365E76">
        <w:rPr>
          <w:color w:val="000000"/>
        </w:rPr>
        <w:t>оговора.</w:t>
      </w:r>
    </w:p>
    <w:p w:rsidR="000069F9" w:rsidRPr="00365E76" w:rsidRDefault="000069F9" w:rsidP="000069F9">
      <w:pPr>
        <w:shd w:val="clear" w:color="auto" w:fill="FFFFFF"/>
        <w:ind w:firstLine="720"/>
        <w:jc w:val="both"/>
        <w:rPr>
          <w:color w:val="000000"/>
        </w:rPr>
      </w:pPr>
      <w:r w:rsidRPr="00365E76">
        <w:rPr>
          <w:color w:val="000000"/>
        </w:rPr>
        <w:t xml:space="preserve">4.1.2. </w:t>
      </w:r>
      <w:r w:rsidR="00D558AE" w:rsidRPr="00365E76">
        <w:rPr>
          <w:color w:val="000000"/>
        </w:rPr>
        <w:t>О</w:t>
      </w:r>
      <w:r w:rsidRPr="00365E76">
        <w:rPr>
          <w:color w:val="000000"/>
        </w:rPr>
        <w:t xml:space="preserve">существлять проверку представляемых Получателем документов, указанных в </w:t>
      </w:r>
      <w:r w:rsidRPr="00365E76">
        <w:t>пункт</w:t>
      </w:r>
      <w:r w:rsidR="00E25F5D" w:rsidRPr="00365E76">
        <w:t>е</w:t>
      </w:r>
      <w:r w:rsidRPr="00365E76">
        <w:t xml:space="preserve"> 3.4</w:t>
      </w:r>
      <w:r w:rsidRPr="00365E76">
        <w:rPr>
          <w:color w:val="FF0000"/>
        </w:rPr>
        <w:t xml:space="preserve">   </w:t>
      </w:r>
      <w:r w:rsidRPr="00365E76">
        <w:rPr>
          <w:color w:val="000000"/>
        </w:rPr>
        <w:t xml:space="preserve">настоящего </w:t>
      </w:r>
      <w:r w:rsidR="00D558AE" w:rsidRPr="00365E76">
        <w:rPr>
          <w:color w:val="000000"/>
        </w:rPr>
        <w:t>д</w:t>
      </w:r>
      <w:r w:rsidRPr="00365E76">
        <w:rPr>
          <w:color w:val="000000"/>
        </w:rPr>
        <w:t>оговора, в том числе на соответствие их Порядку, в течение пяти рабочих дней со дня их получения от Получателя.</w:t>
      </w:r>
    </w:p>
    <w:p w:rsidR="000069F9" w:rsidRPr="00365E76" w:rsidRDefault="000069F9" w:rsidP="000069F9">
      <w:pPr>
        <w:shd w:val="clear" w:color="auto" w:fill="FFFFFF"/>
        <w:ind w:firstLine="720"/>
        <w:jc w:val="both"/>
        <w:rPr>
          <w:color w:val="000000"/>
        </w:rPr>
      </w:pPr>
      <w:r w:rsidRPr="00365E76">
        <w:rPr>
          <w:color w:val="000000"/>
        </w:rPr>
        <w:t>4.1.3. О</w:t>
      </w:r>
      <w:r w:rsidR="00021F6A" w:rsidRPr="00365E76">
        <w:rPr>
          <w:color w:val="000000"/>
        </w:rPr>
        <w:t>беспечивать перечисление с</w:t>
      </w:r>
      <w:r w:rsidRPr="00365E76">
        <w:rPr>
          <w:color w:val="000000"/>
        </w:rPr>
        <w:t xml:space="preserve">убсидии на счет Получателя, указанный в разделе </w:t>
      </w:r>
      <w:r w:rsidRPr="00365E76">
        <w:t xml:space="preserve">8 </w:t>
      </w:r>
      <w:r w:rsidRPr="00365E76">
        <w:rPr>
          <w:color w:val="000000"/>
        </w:rPr>
        <w:t xml:space="preserve">настоящего </w:t>
      </w:r>
      <w:r w:rsidR="00D558AE" w:rsidRPr="00365E76">
        <w:rPr>
          <w:color w:val="000000"/>
        </w:rPr>
        <w:t>д</w:t>
      </w:r>
      <w:r w:rsidRPr="00365E76">
        <w:rPr>
          <w:color w:val="000000"/>
        </w:rPr>
        <w:t xml:space="preserve">оговора, в соответствии с пунктом </w:t>
      </w:r>
      <w:r w:rsidRPr="00365E76">
        <w:t>3.2</w:t>
      </w:r>
      <w:r w:rsidRPr="00365E76">
        <w:rPr>
          <w:color w:val="000000"/>
        </w:rPr>
        <w:t xml:space="preserve"> настоящего </w:t>
      </w:r>
      <w:r w:rsidR="00D558AE" w:rsidRPr="00365E76">
        <w:rPr>
          <w:color w:val="000000"/>
        </w:rPr>
        <w:t>д</w:t>
      </w:r>
      <w:r w:rsidRPr="00365E76">
        <w:rPr>
          <w:color w:val="000000"/>
        </w:rPr>
        <w:t>оговора.</w:t>
      </w:r>
    </w:p>
    <w:p w:rsidR="000069F9" w:rsidRPr="00365E76" w:rsidRDefault="000069F9" w:rsidP="000069F9">
      <w:pPr>
        <w:shd w:val="clear" w:color="auto" w:fill="FFFFFF"/>
        <w:ind w:firstLine="720"/>
        <w:jc w:val="both"/>
        <w:rPr>
          <w:color w:val="000000"/>
        </w:rPr>
      </w:pPr>
      <w:r w:rsidRPr="00365E76">
        <w:rPr>
          <w:color w:val="000000"/>
        </w:rPr>
        <w:t>4.1.4. Осуществлять контроль за соблюдением Получателем порядка, целей и условий п</w:t>
      </w:r>
      <w:r w:rsidR="00021F6A" w:rsidRPr="00365E76">
        <w:rPr>
          <w:color w:val="000000"/>
        </w:rPr>
        <w:t>редоставления с</w:t>
      </w:r>
      <w:r w:rsidRPr="00365E76">
        <w:rPr>
          <w:color w:val="000000"/>
        </w:rPr>
        <w:t xml:space="preserve">убсидии, установленных Порядком и настоящим </w:t>
      </w:r>
      <w:r w:rsidR="00D558AE" w:rsidRPr="00365E76">
        <w:rPr>
          <w:color w:val="000000"/>
        </w:rPr>
        <w:t>д</w:t>
      </w:r>
      <w:r w:rsidRPr="00365E76">
        <w:rPr>
          <w:color w:val="000000"/>
        </w:rPr>
        <w:t>оговором, в том числе в части достоверности представляемых Получателем сведений на основании д</w:t>
      </w:r>
      <w:r w:rsidR="00D558AE" w:rsidRPr="00365E76">
        <w:rPr>
          <w:color w:val="000000"/>
        </w:rPr>
        <w:t>окументов, представленных</w:t>
      </w:r>
      <w:r w:rsidRPr="00365E76">
        <w:rPr>
          <w:color w:val="000000"/>
        </w:rPr>
        <w:t xml:space="preserve"> Получателем по запросу </w:t>
      </w:r>
      <w:r w:rsidR="00D558AE" w:rsidRPr="00365E76">
        <w:rPr>
          <w:color w:val="000000"/>
        </w:rPr>
        <w:t>Д</w:t>
      </w:r>
      <w:r w:rsidRPr="00365E76">
        <w:rPr>
          <w:color w:val="000000"/>
        </w:rPr>
        <w:t xml:space="preserve">епартамента, в соответствии с </w:t>
      </w:r>
      <w:r w:rsidRPr="00365E76">
        <w:t xml:space="preserve">пунктом 4.3.3 настоящего </w:t>
      </w:r>
      <w:r w:rsidR="00D558AE" w:rsidRPr="00365E76">
        <w:t>д</w:t>
      </w:r>
      <w:r w:rsidRPr="00365E76">
        <w:t>оговора</w:t>
      </w:r>
      <w:r w:rsidRPr="00365E76">
        <w:rPr>
          <w:color w:val="000000"/>
        </w:rPr>
        <w:t>.</w:t>
      </w:r>
    </w:p>
    <w:p w:rsidR="000069F9" w:rsidRPr="00365E76" w:rsidRDefault="000069F9" w:rsidP="000069F9">
      <w:pPr>
        <w:shd w:val="clear" w:color="auto" w:fill="FFFFFF"/>
        <w:ind w:firstLine="720"/>
        <w:jc w:val="both"/>
        <w:rPr>
          <w:color w:val="000000"/>
        </w:rPr>
      </w:pPr>
      <w:r w:rsidRPr="00365E76">
        <w:rPr>
          <w:color w:val="000000"/>
        </w:rPr>
        <w:t xml:space="preserve">4.1.5. В случае установления </w:t>
      </w:r>
      <w:r w:rsidR="00D558AE" w:rsidRPr="00365E76">
        <w:rPr>
          <w:color w:val="000000"/>
        </w:rPr>
        <w:t>Д</w:t>
      </w:r>
      <w:r w:rsidRPr="00365E76">
        <w:rPr>
          <w:color w:val="000000"/>
        </w:rPr>
        <w:t xml:space="preserve">епартаментом или получения от органа муниципального финансового контроля информации о факте(ах) нарушения Получателем порядка, </w:t>
      </w:r>
      <w:r w:rsidR="00021F6A" w:rsidRPr="00365E76">
        <w:rPr>
          <w:color w:val="000000"/>
        </w:rPr>
        <w:t>целей и условий предоставления с</w:t>
      </w:r>
      <w:r w:rsidRPr="00365E76">
        <w:rPr>
          <w:color w:val="000000"/>
        </w:rPr>
        <w:t xml:space="preserve">убсидии, предусмотренных Порядком и настоящим </w:t>
      </w:r>
      <w:r w:rsidR="00D558AE" w:rsidRPr="00365E76">
        <w:rPr>
          <w:color w:val="000000"/>
        </w:rPr>
        <w:t>д</w:t>
      </w:r>
      <w:r w:rsidRPr="00365E76">
        <w:rPr>
          <w:color w:val="000000"/>
        </w:rPr>
        <w:t xml:space="preserve">оговором, в том числе указания в документах, представленных Получателем, в соответствии с настоящим </w:t>
      </w:r>
      <w:r w:rsidR="00D558AE" w:rsidRPr="00365E76">
        <w:rPr>
          <w:color w:val="000000"/>
        </w:rPr>
        <w:t>д</w:t>
      </w:r>
      <w:r w:rsidRPr="00365E76">
        <w:rPr>
          <w:color w:val="000000"/>
        </w:rPr>
        <w:t xml:space="preserve">оговором, недостоверных сведений направлять Получателю требование об обеспечении возврата </w:t>
      </w:r>
      <w:r w:rsidR="00021F6A" w:rsidRPr="00365E76">
        <w:rPr>
          <w:color w:val="000000"/>
        </w:rPr>
        <w:t>с</w:t>
      </w:r>
      <w:r w:rsidRPr="00365E76">
        <w:rPr>
          <w:color w:val="000000"/>
        </w:rPr>
        <w:t>убсидии в бюджет Пуровского района в размере и в сроки, определенные в указанном требовании.</w:t>
      </w:r>
    </w:p>
    <w:p w:rsidR="000069F9" w:rsidRPr="00365E76" w:rsidRDefault="000069F9" w:rsidP="000069F9">
      <w:pPr>
        <w:shd w:val="clear" w:color="auto" w:fill="FFFFFF"/>
        <w:ind w:firstLine="720"/>
        <w:jc w:val="both"/>
        <w:rPr>
          <w:color w:val="000000"/>
        </w:rPr>
      </w:pPr>
      <w:r w:rsidRPr="00365E76">
        <w:rPr>
          <w:color w:val="000000"/>
        </w:rPr>
        <w:t xml:space="preserve">4.1.6. Рассматривать предложения, документы и иную информацию, направленную Получателем, в том числе в соответствии с пунктом </w:t>
      </w:r>
      <w:r w:rsidRPr="00365E76">
        <w:t>4.4.1 настоящего</w:t>
      </w:r>
      <w:r w:rsidRPr="00365E76">
        <w:rPr>
          <w:color w:val="000000"/>
        </w:rPr>
        <w:t xml:space="preserve"> </w:t>
      </w:r>
      <w:r w:rsidR="00D558AE" w:rsidRPr="00365E76">
        <w:rPr>
          <w:color w:val="000000"/>
        </w:rPr>
        <w:t>д</w:t>
      </w:r>
      <w:r w:rsidRPr="00365E76">
        <w:rPr>
          <w:color w:val="000000"/>
        </w:rPr>
        <w:t>оговора, в течение пяти рабочих дней со дня их получения и уведомлять Получателя о принятом решении (при необходимости).</w:t>
      </w:r>
    </w:p>
    <w:p w:rsidR="000069F9" w:rsidRPr="00365E76" w:rsidRDefault="000069F9" w:rsidP="000069F9">
      <w:pPr>
        <w:shd w:val="clear" w:color="auto" w:fill="FFFFFF"/>
        <w:ind w:firstLine="720"/>
        <w:jc w:val="both"/>
        <w:rPr>
          <w:color w:val="000000"/>
        </w:rPr>
      </w:pPr>
      <w:r w:rsidRPr="00365E76">
        <w:rPr>
          <w:color w:val="000000"/>
        </w:rPr>
        <w:t xml:space="preserve">4.1.7. Направлять разъяснения Получателю по вопросам, связанным с исполнением настоящего </w:t>
      </w:r>
      <w:r w:rsidR="00D558AE" w:rsidRPr="00365E76">
        <w:rPr>
          <w:color w:val="000000"/>
        </w:rPr>
        <w:t>д</w:t>
      </w:r>
      <w:r w:rsidRPr="00365E76">
        <w:rPr>
          <w:color w:val="000000"/>
        </w:rPr>
        <w:t xml:space="preserve">оговора, в течение двух рабочих дней со дня получения обращения Получателя в соответствии с </w:t>
      </w:r>
      <w:r w:rsidRPr="00365E76">
        <w:t>пунктом 4.4.2 настоящего</w:t>
      </w:r>
      <w:r w:rsidRPr="00365E76">
        <w:rPr>
          <w:color w:val="000000"/>
        </w:rPr>
        <w:t xml:space="preserve"> Договора;</w:t>
      </w:r>
    </w:p>
    <w:p w:rsidR="000069F9" w:rsidRPr="00365E76" w:rsidRDefault="000069F9" w:rsidP="000069F9">
      <w:pPr>
        <w:shd w:val="clear" w:color="auto" w:fill="FFFFFF"/>
        <w:ind w:firstLine="720"/>
        <w:jc w:val="both"/>
        <w:rPr>
          <w:b/>
          <w:i/>
          <w:color w:val="000000"/>
        </w:rPr>
      </w:pPr>
      <w:r w:rsidRPr="00365E76">
        <w:rPr>
          <w:b/>
          <w:i/>
          <w:color w:val="000000"/>
        </w:rPr>
        <w:t xml:space="preserve">4.2. </w:t>
      </w:r>
      <w:r w:rsidR="00D558AE" w:rsidRPr="00365E76">
        <w:rPr>
          <w:b/>
          <w:i/>
          <w:color w:val="000000"/>
        </w:rPr>
        <w:t>Д</w:t>
      </w:r>
      <w:r w:rsidRPr="00365E76">
        <w:rPr>
          <w:b/>
          <w:i/>
          <w:color w:val="000000"/>
        </w:rPr>
        <w:t>епартамент вправе:</w:t>
      </w:r>
    </w:p>
    <w:p w:rsidR="000069F9" w:rsidRPr="00365E76" w:rsidRDefault="000069F9" w:rsidP="000069F9">
      <w:pPr>
        <w:shd w:val="clear" w:color="auto" w:fill="FFFFFF"/>
        <w:ind w:firstLine="720"/>
        <w:jc w:val="both"/>
        <w:rPr>
          <w:color w:val="000000"/>
        </w:rPr>
      </w:pPr>
      <w:r w:rsidRPr="00365E76">
        <w:rPr>
          <w:color w:val="000000"/>
        </w:rPr>
        <w:t xml:space="preserve">4.2.1. Принимать решение об изменении условий настоящего </w:t>
      </w:r>
      <w:r w:rsidR="00D558AE" w:rsidRPr="00365E76">
        <w:rPr>
          <w:color w:val="000000"/>
        </w:rPr>
        <w:t>д</w:t>
      </w:r>
      <w:r w:rsidRPr="00365E76">
        <w:rPr>
          <w:color w:val="000000"/>
        </w:rPr>
        <w:t xml:space="preserve">оговора, в том числе на основании информации и предложений, направленных Получателем в соответствии с </w:t>
      </w:r>
      <w:r w:rsidRPr="00365E76">
        <w:t>пунктом 4.4.1</w:t>
      </w:r>
      <w:r w:rsidRPr="00365E76">
        <w:rPr>
          <w:color w:val="000000"/>
        </w:rPr>
        <w:t xml:space="preserve"> настоящего </w:t>
      </w:r>
      <w:r w:rsidR="00D558AE" w:rsidRPr="00365E76">
        <w:rPr>
          <w:color w:val="000000"/>
        </w:rPr>
        <w:t>д</w:t>
      </w:r>
      <w:r w:rsidRPr="00365E76">
        <w:rPr>
          <w:color w:val="000000"/>
        </w:rPr>
        <w:t>оговора</w:t>
      </w:r>
      <w:r w:rsidR="00021F6A" w:rsidRPr="00365E76">
        <w:rPr>
          <w:color w:val="000000"/>
        </w:rPr>
        <w:t>, включая уменьшение размера с</w:t>
      </w:r>
      <w:r w:rsidRPr="00365E76">
        <w:rPr>
          <w:color w:val="000000"/>
        </w:rPr>
        <w:t>убсидии.</w:t>
      </w:r>
    </w:p>
    <w:p w:rsidR="000069F9" w:rsidRPr="00365E76" w:rsidRDefault="000069F9" w:rsidP="000069F9">
      <w:pPr>
        <w:shd w:val="clear" w:color="auto" w:fill="FFFFFF"/>
        <w:ind w:firstLine="720"/>
        <w:jc w:val="both"/>
        <w:rPr>
          <w:color w:val="000000"/>
        </w:rPr>
      </w:pPr>
      <w:r w:rsidRPr="00365E76">
        <w:rPr>
          <w:color w:val="000000"/>
        </w:rPr>
        <w:t>4.2.2. Пр</w:t>
      </w:r>
      <w:r w:rsidR="00021F6A" w:rsidRPr="00365E76">
        <w:rPr>
          <w:color w:val="000000"/>
        </w:rPr>
        <w:t>ио</w:t>
      </w:r>
      <w:r w:rsidR="00D558AE" w:rsidRPr="00365E76">
        <w:rPr>
          <w:color w:val="000000"/>
        </w:rPr>
        <w:t xml:space="preserve">станавливать </w:t>
      </w:r>
      <w:r w:rsidR="00021F6A" w:rsidRPr="00365E76">
        <w:rPr>
          <w:color w:val="000000"/>
        </w:rPr>
        <w:t>предоставление с</w:t>
      </w:r>
      <w:r w:rsidRPr="00365E76">
        <w:rPr>
          <w:color w:val="000000"/>
        </w:rPr>
        <w:t xml:space="preserve">убсидии в случае установления </w:t>
      </w:r>
      <w:r w:rsidR="00D558AE" w:rsidRPr="00365E76">
        <w:rPr>
          <w:color w:val="000000"/>
        </w:rPr>
        <w:t>Д</w:t>
      </w:r>
      <w:r w:rsidRPr="00365E76">
        <w:rPr>
          <w:color w:val="000000"/>
        </w:rPr>
        <w:t xml:space="preserve">епартаментом или получения от органа муниципального финансового контроля информации о факте(ах) нарушения Получателем порядка, </w:t>
      </w:r>
      <w:r w:rsidR="00021F6A" w:rsidRPr="00365E76">
        <w:rPr>
          <w:color w:val="000000"/>
        </w:rPr>
        <w:t>целей и условий предоставления с</w:t>
      </w:r>
      <w:r w:rsidRPr="00365E76">
        <w:rPr>
          <w:color w:val="000000"/>
        </w:rPr>
        <w:t xml:space="preserve">убсидии, предусмотренных Порядком и настоящим </w:t>
      </w:r>
      <w:r w:rsidR="00D558AE" w:rsidRPr="00365E76">
        <w:rPr>
          <w:color w:val="000000"/>
        </w:rPr>
        <w:t>д</w:t>
      </w:r>
      <w:r w:rsidRPr="00365E76">
        <w:rPr>
          <w:color w:val="000000"/>
        </w:rPr>
        <w:t xml:space="preserve">оговором, в том числе указания в документах, представленных Получателем в соответствии с настоящим </w:t>
      </w:r>
      <w:r w:rsidR="00D558AE" w:rsidRPr="00365E76">
        <w:rPr>
          <w:color w:val="000000"/>
        </w:rPr>
        <w:t>д</w:t>
      </w:r>
      <w:r w:rsidRPr="00365E76">
        <w:rPr>
          <w:color w:val="000000"/>
        </w:rPr>
        <w:t xml:space="preserve">оговором, недостоверных сведений, до устранения указанных нарушений с обязательным </w:t>
      </w:r>
      <w:r w:rsidRPr="00365E76">
        <w:rPr>
          <w:color w:val="000000"/>
        </w:rPr>
        <w:lastRenderedPageBreak/>
        <w:t>уведомлением Получателя не позднее одного рабочего дня с даты принятия решения о приостановлении.</w:t>
      </w:r>
    </w:p>
    <w:p w:rsidR="000069F9" w:rsidRPr="00365E76" w:rsidRDefault="000069F9" w:rsidP="000069F9">
      <w:pPr>
        <w:shd w:val="clear" w:color="auto" w:fill="FFFFFF"/>
        <w:ind w:firstLine="720"/>
        <w:jc w:val="both"/>
        <w:rPr>
          <w:color w:val="000000"/>
        </w:rPr>
      </w:pPr>
      <w:r w:rsidRPr="00365E76">
        <w:rPr>
          <w:color w:val="000000"/>
        </w:rPr>
        <w:t xml:space="preserve">4.2.3. Запрашивать у Получателя документы и информацию, необходимые для осуществления контроля за соблюдением Получателем порядка, </w:t>
      </w:r>
      <w:r w:rsidR="00021F6A" w:rsidRPr="00365E76">
        <w:rPr>
          <w:color w:val="000000"/>
        </w:rPr>
        <w:t>целей и условий предоставления с</w:t>
      </w:r>
      <w:r w:rsidRPr="00365E76">
        <w:rPr>
          <w:color w:val="000000"/>
        </w:rPr>
        <w:t>убсидии, установ</w:t>
      </w:r>
      <w:r w:rsidR="00021F6A" w:rsidRPr="00365E76">
        <w:rPr>
          <w:color w:val="000000"/>
        </w:rPr>
        <w:t xml:space="preserve">ленных Порядком </w:t>
      </w:r>
      <w:r w:rsidRPr="00365E76">
        <w:rPr>
          <w:color w:val="000000"/>
        </w:rPr>
        <w:t xml:space="preserve">и настоящим </w:t>
      </w:r>
      <w:r w:rsidR="00D558AE" w:rsidRPr="00365E76">
        <w:rPr>
          <w:color w:val="000000"/>
        </w:rPr>
        <w:t>д</w:t>
      </w:r>
      <w:r w:rsidRPr="00365E76">
        <w:rPr>
          <w:color w:val="000000"/>
        </w:rPr>
        <w:t>оговором</w:t>
      </w:r>
      <w:r w:rsidR="00E25F5D" w:rsidRPr="00365E76">
        <w:rPr>
          <w:color w:val="000000"/>
        </w:rPr>
        <w:t>.</w:t>
      </w:r>
    </w:p>
    <w:p w:rsidR="000069F9" w:rsidRPr="00365E76" w:rsidRDefault="000069F9" w:rsidP="000069F9">
      <w:pPr>
        <w:shd w:val="clear" w:color="auto" w:fill="FFFFFF"/>
        <w:ind w:firstLine="720"/>
        <w:jc w:val="both"/>
        <w:rPr>
          <w:color w:val="000000"/>
        </w:rPr>
      </w:pPr>
      <w:r w:rsidRPr="00365E76">
        <w:rPr>
          <w:color w:val="000000"/>
        </w:rPr>
        <w:t xml:space="preserve">4.2.4. Осуществлять иные права в соответствии с бюджетным законодательством Российской Федерации и </w:t>
      </w:r>
      <w:r w:rsidR="00D558AE" w:rsidRPr="00365E76">
        <w:rPr>
          <w:color w:val="000000"/>
        </w:rPr>
        <w:t>Порядком</w:t>
      </w:r>
      <w:r w:rsidRPr="00365E76">
        <w:rPr>
          <w:color w:val="000000"/>
        </w:rPr>
        <w:t>.</w:t>
      </w:r>
    </w:p>
    <w:p w:rsidR="000069F9" w:rsidRPr="00365E76" w:rsidRDefault="000069F9" w:rsidP="000069F9">
      <w:pPr>
        <w:shd w:val="clear" w:color="auto" w:fill="FFFFFF"/>
        <w:ind w:firstLine="720"/>
        <w:jc w:val="both"/>
        <w:rPr>
          <w:b/>
          <w:i/>
          <w:color w:val="000000"/>
        </w:rPr>
      </w:pPr>
      <w:r w:rsidRPr="00365E76">
        <w:rPr>
          <w:b/>
          <w:i/>
          <w:color w:val="000000"/>
        </w:rPr>
        <w:t>4.3. Получатель обязуется:</w:t>
      </w:r>
    </w:p>
    <w:p w:rsidR="000069F9" w:rsidRPr="00365E76" w:rsidRDefault="000069F9" w:rsidP="000069F9">
      <w:pPr>
        <w:shd w:val="clear" w:color="auto" w:fill="FFFFFF"/>
        <w:ind w:firstLine="720"/>
        <w:jc w:val="both"/>
      </w:pPr>
      <w:r w:rsidRPr="00365E76">
        <w:t xml:space="preserve">4.3.1. Представлять в </w:t>
      </w:r>
      <w:r w:rsidR="00D558AE" w:rsidRPr="00365E76">
        <w:t>Д</w:t>
      </w:r>
      <w:r w:rsidRPr="00365E76">
        <w:t xml:space="preserve">епартамент документы, установленные пунктами 3.1.2 и 3.4  настоящего </w:t>
      </w:r>
      <w:r w:rsidR="00D558AE" w:rsidRPr="00365E76">
        <w:t>д</w:t>
      </w:r>
      <w:r w:rsidRPr="00365E76">
        <w:t>оговора.</w:t>
      </w:r>
    </w:p>
    <w:p w:rsidR="000069F9" w:rsidRPr="00365E76" w:rsidRDefault="000069F9" w:rsidP="000069F9">
      <w:pPr>
        <w:shd w:val="clear" w:color="auto" w:fill="FFFFFF"/>
        <w:ind w:firstLine="720"/>
        <w:jc w:val="both"/>
        <w:rPr>
          <w:color w:val="000000"/>
        </w:rPr>
      </w:pPr>
      <w:r w:rsidRPr="00365E76">
        <w:rPr>
          <w:color w:val="000000"/>
        </w:rPr>
        <w:t xml:space="preserve">4.3.2. Обеспечивать соблюдением порядка, </w:t>
      </w:r>
      <w:r w:rsidR="00021F6A" w:rsidRPr="00365E76">
        <w:rPr>
          <w:color w:val="000000"/>
        </w:rPr>
        <w:t>целей и условий предоставления с</w:t>
      </w:r>
      <w:r w:rsidRPr="00365E76">
        <w:rPr>
          <w:color w:val="000000"/>
        </w:rPr>
        <w:t xml:space="preserve">убсидии, установленных Порядком и настоящим </w:t>
      </w:r>
      <w:r w:rsidR="00D558AE" w:rsidRPr="00365E76">
        <w:rPr>
          <w:color w:val="000000"/>
        </w:rPr>
        <w:t>д</w:t>
      </w:r>
      <w:r w:rsidRPr="00365E76">
        <w:rPr>
          <w:color w:val="000000"/>
        </w:rPr>
        <w:t xml:space="preserve">оговором, в том числе в части достоверности представляемых </w:t>
      </w:r>
      <w:r w:rsidR="00D558AE" w:rsidRPr="00365E76">
        <w:rPr>
          <w:color w:val="000000"/>
        </w:rPr>
        <w:t>Д</w:t>
      </w:r>
      <w:r w:rsidRPr="00365E76">
        <w:rPr>
          <w:color w:val="000000"/>
        </w:rPr>
        <w:t>епартаменту сведений.</w:t>
      </w:r>
    </w:p>
    <w:p w:rsidR="000069F9" w:rsidRPr="00365E76" w:rsidRDefault="000069F9" w:rsidP="000069F9">
      <w:pPr>
        <w:shd w:val="clear" w:color="auto" w:fill="FFFFFF"/>
        <w:ind w:firstLine="720"/>
        <w:jc w:val="both"/>
        <w:rPr>
          <w:color w:val="000000"/>
        </w:rPr>
      </w:pPr>
      <w:r w:rsidRPr="00365E76">
        <w:t>4.3.3.</w:t>
      </w:r>
      <w:r w:rsidRPr="00365E76">
        <w:rPr>
          <w:color w:val="000000"/>
        </w:rPr>
        <w:t xml:space="preserve"> Направлять по запросу </w:t>
      </w:r>
      <w:r w:rsidR="00D558AE" w:rsidRPr="00365E76">
        <w:rPr>
          <w:color w:val="000000"/>
        </w:rPr>
        <w:t>Д</w:t>
      </w:r>
      <w:r w:rsidRPr="00365E76">
        <w:rPr>
          <w:color w:val="000000"/>
        </w:rPr>
        <w:t xml:space="preserve">епартамента документы и информацию, необходимые для осуществления контроля за соблюдением порядка, </w:t>
      </w:r>
      <w:r w:rsidR="00021F6A" w:rsidRPr="00365E76">
        <w:rPr>
          <w:color w:val="000000"/>
        </w:rPr>
        <w:t>целей и условий предоставления с</w:t>
      </w:r>
      <w:r w:rsidRPr="00365E76">
        <w:rPr>
          <w:color w:val="000000"/>
        </w:rPr>
        <w:t xml:space="preserve">убсидии в соответствии с </w:t>
      </w:r>
      <w:r w:rsidRPr="00365E76">
        <w:t>пунктом 4.1.4 настоящего</w:t>
      </w:r>
      <w:r w:rsidRPr="00365E76">
        <w:rPr>
          <w:color w:val="000000"/>
        </w:rPr>
        <w:t xml:space="preserve"> </w:t>
      </w:r>
      <w:r w:rsidR="00D558AE" w:rsidRPr="00365E76">
        <w:rPr>
          <w:color w:val="000000"/>
        </w:rPr>
        <w:t>д</w:t>
      </w:r>
      <w:r w:rsidRPr="00365E76">
        <w:rPr>
          <w:color w:val="000000"/>
        </w:rPr>
        <w:t>оговора, в течение двух рабочих дней со дня получения указанного запроса.</w:t>
      </w:r>
    </w:p>
    <w:p w:rsidR="000069F9" w:rsidRPr="00365E76" w:rsidRDefault="000069F9" w:rsidP="000069F9">
      <w:pPr>
        <w:ind w:firstLine="709"/>
        <w:jc w:val="both"/>
      </w:pPr>
      <w:r w:rsidRPr="00365E76">
        <w:t>4.3.4. Вести раздельный бухгалтерский учет доходов и расходов по субсидируемым видам деятельности.</w:t>
      </w:r>
    </w:p>
    <w:p w:rsidR="000069F9" w:rsidRPr="00365E76" w:rsidRDefault="000069F9" w:rsidP="000069F9">
      <w:pPr>
        <w:shd w:val="clear" w:color="auto" w:fill="FFFFFF"/>
        <w:ind w:firstLine="720"/>
        <w:jc w:val="both"/>
        <w:rPr>
          <w:color w:val="000000"/>
        </w:rPr>
      </w:pPr>
      <w:r w:rsidRPr="00365E76">
        <w:rPr>
          <w:color w:val="000000"/>
        </w:rPr>
        <w:t xml:space="preserve">4.3.5. В случае получения от </w:t>
      </w:r>
      <w:r w:rsidR="00D558AE" w:rsidRPr="00365E76">
        <w:rPr>
          <w:color w:val="000000"/>
        </w:rPr>
        <w:t>Д</w:t>
      </w:r>
      <w:r w:rsidRPr="00365E76">
        <w:rPr>
          <w:color w:val="000000"/>
        </w:rPr>
        <w:t xml:space="preserve">епартамента требования в соответствии с </w:t>
      </w:r>
      <w:r w:rsidRPr="00365E76">
        <w:t>пунктом 4.1.5 настоящего</w:t>
      </w:r>
      <w:r w:rsidRPr="00365E76">
        <w:rPr>
          <w:color w:val="000000"/>
        </w:rPr>
        <w:t xml:space="preserve"> </w:t>
      </w:r>
      <w:bookmarkStart w:id="41" w:name="OLE_LINK86"/>
      <w:bookmarkStart w:id="42" w:name="OLE_LINK87"/>
      <w:r w:rsidR="00D558AE" w:rsidRPr="00365E76">
        <w:rPr>
          <w:color w:val="000000"/>
        </w:rPr>
        <w:t>д</w:t>
      </w:r>
      <w:r w:rsidRPr="00365E76">
        <w:rPr>
          <w:color w:val="000000"/>
        </w:rPr>
        <w:t>оговора</w:t>
      </w:r>
      <w:bookmarkEnd w:id="41"/>
      <w:bookmarkEnd w:id="42"/>
      <w:r w:rsidRPr="00365E76">
        <w:rPr>
          <w:color w:val="000000"/>
        </w:rPr>
        <w:t>:</w:t>
      </w:r>
    </w:p>
    <w:p w:rsidR="000069F9" w:rsidRPr="00365E76" w:rsidRDefault="000069F9" w:rsidP="000069F9">
      <w:pPr>
        <w:shd w:val="clear" w:color="auto" w:fill="FFFFFF"/>
        <w:ind w:firstLine="720"/>
        <w:jc w:val="both"/>
        <w:rPr>
          <w:color w:val="000000"/>
        </w:rPr>
      </w:pPr>
      <w:r w:rsidRPr="00365E76">
        <w:rPr>
          <w:color w:val="000000"/>
        </w:rPr>
        <w:t xml:space="preserve">4.3.5.1. Устранять факт(ы) нарушения порядка, </w:t>
      </w:r>
      <w:r w:rsidR="00021F6A" w:rsidRPr="00365E76">
        <w:rPr>
          <w:color w:val="000000"/>
        </w:rPr>
        <w:t>целей и условий предоставления с</w:t>
      </w:r>
      <w:r w:rsidRPr="00365E76">
        <w:rPr>
          <w:color w:val="000000"/>
        </w:rPr>
        <w:t>убсидии в сроки, определенные в указанном требовании.</w:t>
      </w:r>
    </w:p>
    <w:p w:rsidR="000069F9" w:rsidRPr="00365E76" w:rsidRDefault="000069F9" w:rsidP="000069F9">
      <w:pPr>
        <w:shd w:val="clear" w:color="auto" w:fill="FFFFFF"/>
        <w:ind w:firstLine="720"/>
        <w:jc w:val="both"/>
        <w:rPr>
          <w:color w:val="000000"/>
        </w:rPr>
      </w:pPr>
      <w:r w:rsidRPr="00365E76">
        <w:rPr>
          <w:color w:val="000000"/>
        </w:rPr>
        <w:t>4.3.5.2. Возвращ</w:t>
      </w:r>
      <w:r w:rsidR="00021F6A" w:rsidRPr="00365E76">
        <w:rPr>
          <w:color w:val="000000"/>
        </w:rPr>
        <w:t>ать в бюджет Пуровского района с</w:t>
      </w:r>
      <w:r w:rsidRPr="00365E76">
        <w:rPr>
          <w:color w:val="000000"/>
        </w:rPr>
        <w:t>убсидию в размере и в сроки, определенные в указанном требовании.</w:t>
      </w:r>
    </w:p>
    <w:p w:rsidR="000069F9" w:rsidRPr="00365E76" w:rsidRDefault="000069F9" w:rsidP="000069F9">
      <w:pPr>
        <w:shd w:val="clear" w:color="auto" w:fill="FFFFFF"/>
        <w:ind w:firstLine="720"/>
        <w:jc w:val="both"/>
        <w:rPr>
          <w:color w:val="000000"/>
        </w:rPr>
      </w:pPr>
      <w:r w:rsidRPr="00365E76">
        <w:rPr>
          <w:color w:val="000000"/>
        </w:rPr>
        <w:t xml:space="preserve">4.3.6. Обеспечивать полноту и достоверность сведений, представляемых в </w:t>
      </w:r>
      <w:r w:rsidR="00D558AE" w:rsidRPr="00365E76">
        <w:rPr>
          <w:color w:val="000000"/>
        </w:rPr>
        <w:t>Д</w:t>
      </w:r>
      <w:r w:rsidRPr="00365E76">
        <w:rPr>
          <w:color w:val="000000"/>
        </w:rPr>
        <w:t xml:space="preserve">епартамент в соответствии с настоящим </w:t>
      </w:r>
      <w:r w:rsidR="00D558AE" w:rsidRPr="00365E76">
        <w:rPr>
          <w:color w:val="000000"/>
        </w:rPr>
        <w:t>д</w:t>
      </w:r>
      <w:r w:rsidRPr="00365E76">
        <w:rPr>
          <w:color w:val="000000"/>
        </w:rPr>
        <w:t>оговором.</w:t>
      </w:r>
    </w:p>
    <w:p w:rsidR="000069F9" w:rsidRPr="00365E76" w:rsidRDefault="000069F9" w:rsidP="000069F9">
      <w:pPr>
        <w:ind w:firstLine="709"/>
        <w:jc w:val="both"/>
      </w:pPr>
      <w:bookmarkStart w:id="43" w:name="OLE_LINK1"/>
      <w:bookmarkStart w:id="44" w:name="OLE_LINK2"/>
      <w:r w:rsidRPr="00365E76">
        <w:t>4.3.7. Представлять в Департамент:</w:t>
      </w:r>
      <w:bookmarkStart w:id="45" w:name="_GoBack"/>
      <w:bookmarkEnd w:id="45"/>
    </w:p>
    <w:p w:rsidR="000069F9" w:rsidRPr="00365E76" w:rsidRDefault="000069F9" w:rsidP="000069F9">
      <w:pPr>
        <w:ind w:firstLine="709"/>
        <w:jc w:val="both"/>
      </w:pPr>
      <w:r w:rsidRPr="00365E76">
        <w:t>- ежеквартально, не позднее 20 числа второго месяца, следующего за отчетным кварталом бухгалтерский баланс, отчет о доходах и расходах по субсидируемой деятельности;</w:t>
      </w:r>
    </w:p>
    <w:p w:rsidR="000069F9" w:rsidRPr="00365E76" w:rsidRDefault="000069F9" w:rsidP="000069F9">
      <w:pPr>
        <w:ind w:firstLine="709"/>
        <w:jc w:val="both"/>
      </w:pPr>
      <w:r w:rsidRPr="00365E76">
        <w:t>- до 1 апреля года следующего за отчётным, годовую отчётность, бухгалтерский баланс, отчет о доходах и расходах по субсидируемой деятельности.</w:t>
      </w:r>
    </w:p>
    <w:bookmarkEnd w:id="43"/>
    <w:bookmarkEnd w:id="44"/>
    <w:p w:rsidR="000069F9" w:rsidRPr="00365E76" w:rsidRDefault="000069F9" w:rsidP="000069F9">
      <w:pPr>
        <w:ind w:firstLine="709"/>
        <w:jc w:val="both"/>
      </w:pPr>
      <w:r w:rsidRPr="00365E76">
        <w:t xml:space="preserve">4.3.8. Осуществлять перевозки пассажиров и багажа в соответствии с положениями </w:t>
      </w:r>
      <w:hyperlink r:id="rId16" w:history="1">
        <w:r w:rsidRPr="00365E76">
          <w:t>Федеральн</w:t>
        </w:r>
        <w:r w:rsidR="00661271">
          <w:t>ого закона от 13 июля 2015 года</w:t>
        </w:r>
        <w:r w:rsidRPr="00365E76">
          <w:t xml:space="preserve"> № 220-ФЗ </w:t>
        </w:r>
        <w:r w:rsidR="00C667DB" w:rsidRPr="00365E76">
          <w:t>«</w:t>
        </w:r>
        <w:r w:rsidRPr="00365E76">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00C667DB" w:rsidRPr="00365E76">
        <w:t>»</w:t>
      </w:r>
      <w:r w:rsidRPr="00365E76">
        <w:t>, Устава автомобильного транспорта и городского наземного электрического транспорта, Правил перевозок пассажиров и багажа на автомобильном транспорте, Положения об обеспечении безопасности перевозок пассажиров автобусами.</w:t>
      </w:r>
    </w:p>
    <w:p w:rsidR="000069F9" w:rsidRPr="00365E76" w:rsidRDefault="000069F9" w:rsidP="000069F9">
      <w:pPr>
        <w:ind w:firstLine="709"/>
        <w:jc w:val="both"/>
      </w:pPr>
      <w:r w:rsidRPr="00365E76">
        <w:t xml:space="preserve">4.3.9. Выполнять пассажирские перевозки по утверждённым тарифам, в соответствии с расписанием движения автобусов, утверждённым </w:t>
      </w:r>
      <w:r w:rsidR="00D558AE" w:rsidRPr="00365E76">
        <w:t>Де</w:t>
      </w:r>
      <w:r w:rsidRPr="00365E76">
        <w:t>партаментом.</w:t>
      </w:r>
    </w:p>
    <w:p w:rsidR="000069F9" w:rsidRPr="00365E76" w:rsidRDefault="000069F9" w:rsidP="000069F9">
      <w:pPr>
        <w:ind w:firstLine="709"/>
        <w:jc w:val="both"/>
      </w:pPr>
      <w:r w:rsidRPr="00365E76">
        <w:t>4.3.10. Проводить мероприятия по увеличению коммерческой загрузки пассажирских рейсов.</w:t>
      </w:r>
    </w:p>
    <w:p w:rsidR="000069F9" w:rsidRPr="00365E76" w:rsidRDefault="000069F9" w:rsidP="000069F9">
      <w:pPr>
        <w:autoSpaceDE w:val="0"/>
        <w:autoSpaceDN w:val="0"/>
        <w:adjustRightInd w:val="0"/>
        <w:ind w:left="-71" w:right="-1" w:firstLine="780"/>
        <w:jc w:val="both"/>
      </w:pPr>
      <w:r w:rsidRPr="00365E76">
        <w:t>4.3.11. Оформлять проездные документы (бил</w:t>
      </w:r>
      <w:r w:rsidR="00D558AE" w:rsidRPr="00365E76">
        <w:t xml:space="preserve">еты) на пассажирские перевозки </w:t>
      </w:r>
      <w:r w:rsidRPr="00365E76">
        <w:t>в строгом соответствии с правилами и условиями, регулирующими оформление и выполнение таких перевозок, осуществлять контроль оплаты проезда.</w:t>
      </w:r>
    </w:p>
    <w:p w:rsidR="000069F9" w:rsidRPr="00365E76" w:rsidRDefault="000069F9" w:rsidP="000069F9">
      <w:pPr>
        <w:ind w:firstLine="709"/>
        <w:jc w:val="both"/>
        <w:rPr>
          <w:iCs/>
        </w:rPr>
      </w:pPr>
      <w:r w:rsidRPr="00365E76">
        <w:t>4.3.12.</w:t>
      </w:r>
      <w:r w:rsidRPr="00365E76">
        <w:rPr>
          <w:iCs/>
        </w:rPr>
        <w:t xml:space="preserve"> Обеспечивать высокое качество обслуживания, в том числе высокий уровень культуры обслуживания пассажиров при выполнении перевозок.</w:t>
      </w:r>
    </w:p>
    <w:p w:rsidR="000069F9" w:rsidRPr="00365E76" w:rsidRDefault="000069F9" w:rsidP="000069F9">
      <w:pPr>
        <w:ind w:firstLine="709"/>
        <w:jc w:val="both"/>
      </w:pPr>
      <w:r w:rsidRPr="00365E76">
        <w:t xml:space="preserve">4.3.13. Содействовать </w:t>
      </w:r>
      <w:r w:rsidR="00D558AE" w:rsidRPr="00365E76">
        <w:rPr>
          <w:bCs/>
        </w:rPr>
        <w:t>Д</w:t>
      </w:r>
      <w:r w:rsidRPr="00365E76">
        <w:t xml:space="preserve">епартаменту или органу муниципального финансового контроля в осуществлении проверок соблюдения условий, целей и порядка предоставления субсидии, обеспечивать им беспрепятственный доступ для проведения проверки в рамках настоящего договора, и предоставлять им необходимую для этого документацию.  </w:t>
      </w:r>
    </w:p>
    <w:p w:rsidR="00053E59" w:rsidRPr="00365E76" w:rsidRDefault="00053E59" w:rsidP="000069F9">
      <w:pPr>
        <w:ind w:firstLine="709"/>
        <w:jc w:val="both"/>
      </w:pPr>
      <w:r w:rsidRPr="00365E76">
        <w:lastRenderedPageBreak/>
        <w:t>4.3.14. Возвратить излишне выплаченную сумму субсидии, согласно пункту 3.10 настоящего договора.</w:t>
      </w:r>
    </w:p>
    <w:p w:rsidR="000069F9" w:rsidRPr="00365E76" w:rsidRDefault="000069F9" w:rsidP="000069F9">
      <w:pPr>
        <w:ind w:firstLine="709"/>
        <w:jc w:val="both"/>
      </w:pPr>
      <w:r w:rsidRPr="00365E76">
        <w:t>4.3.1</w:t>
      </w:r>
      <w:r w:rsidR="00053E59" w:rsidRPr="00365E76">
        <w:t>5</w:t>
      </w:r>
      <w:r w:rsidRPr="00365E76">
        <w:t xml:space="preserve">. Обеспечивать при осуществлении своей деятельности в рамках настоящего </w:t>
      </w:r>
      <w:r w:rsidR="00D558AE" w:rsidRPr="00365E76">
        <w:t>д</w:t>
      </w:r>
      <w:r w:rsidRPr="00365E76">
        <w:t>оговора соблюдение требований б</w:t>
      </w:r>
      <w:r w:rsidR="00D558AE" w:rsidRPr="00365E76">
        <w:t>езопасности дорожного движения,</w:t>
      </w:r>
      <w:r w:rsidRPr="00365E76">
        <w:t xml:space="preserve"> экологической, санитарной и пожарной безопасности, установленных законодательством Российской Федерации.</w:t>
      </w:r>
    </w:p>
    <w:p w:rsidR="000069F9" w:rsidRPr="00365E76" w:rsidRDefault="000069F9" w:rsidP="000069F9">
      <w:pPr>
        <w:ind w:firstLine="709"/>
        <w:jc w:val="both"/>
      </w:pPr>
      <w:r w:rsidRPr="00365E76">
        <w:t>4.3.1</w:t>
      </w:r>
      <w:r w:rsidR="00053E59" w:rsidRPr="00365E76">
        <w:t>6</w:t>
      </w:r>
      <w:r w:rsidRPr="00365E76">
        <w:t xml:space="preserve">. В случае возникновения неблагоприятных дорожно-климатических условий, стихийных явлений,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своевременно информировать </w:t>
      </w:r>
      <w:r w:rsidR="00D558AE" w:rsidRPr="00365E76">
        <w:rPr>
          <w:bCs/>
        </w:rPr>
        <w:t>Д</w:t>
      </w:r>
      <w:r w:rsidRPr="00365E76">
        <w:t xml:space="preserve">епартамент и население в случае отмены рейсов или изменений в движении автобусов.  </w:t>
      </w:r>
    </w:p>
    <w:p w:rsidR="000069F9" w:rsidRPr="00365E76" w:rsidRDefault="000069F9" w:rsidP="000069F9">
      <w:pPr>
        <w:ind w:firstLine="709"/>
        <w:jc w:val="both"/>
      </w:pPr>
      <w:r w:rsidRPr="00365E76">
        <w:t>4.3.1</w:t>
      </w:r>
      <w:r w:rsidR="00053E59" w:rsidRPr="00365E76">
        <w:t>7</w:t>
      </w:r>
      <w:r w:rsidRPr="00365E76">
        <w:t>.</w:t>
      </w:r>
      <w:r w:rsidR="00D558AE" w:rsidRPr="00365E76">
        <w:t xml:space="preserve"> </w:t>
      </w:r>
      <w:r w:rsidRPr="00365E76">
        <w:t>Информировать пассажиров о правилах перевозки, применении действующих тарифов, возврате оплаченных за перевозку сумм и других условиях перевозки.</w:t>
      </w:r>
    </w:p>
    <w:p w:rsidR="000069F9" w:rsidRPr="00365E76" w:rsidRDefault="000069F9" w:rsidP="000069F9">
      <w:pPr>
        <w:ind w:firstLine="709"/>
        <w:jc w:val="both"/>
      </w:pPr>
      <w:r w:rsidRPr="00365E76">
        <w:t>4.3.1</w:t>
      </w:r>
      <w:r w:rsidR="00053E59" w:rsidRPr="00365E76">
        <w:t>8</w:t>
      </w:r>
      <w:r w:rsidRPr="00365E76">
        <w:t>. В целях повышения уровня обслуживания пассажи</w:t>
      </w:r>
      <w:r w:rsidR="00053E59" w:rsidRPr="00365E76">
        <w:t xml:space="preserve">ров по субсидируемым маршрутам </w:t>
      </w:r>
      <w:r w:rsidRPr="00365E76">
        <w:t xml:space="preserve">информировать </w:t>
      </w:r>
      <w:r w:rsidR="00D558AE" w:rsidRPr="00365E76">
        <w:rPr>
          <w:bCs/>
        </w:rPr>
        <w:t>Д</w:t>
      </w:r>
      <w:r w:rsidRPr="00365E76">
        <w:t>епартамент обо всех специфических требованиях и пожеланиях пассажиров.</w:t>
      </w:r>
    </w:p>
    <w:p w:rsidR="000069F9" w:rsidRPr="00365E76" w:rsidRDefault="000069F9" w:rsidP="000069F9">
      <w:pPr>
        <w:shd w:val="clear" w:color="auto" w:fill="FFFFFF"/>
        <w:ind w:firstLine="720"/>
        <w:jc w:val="both"/>
        <w:rPr>
          <w:color w:val="000000"/>
        </w:rPr>
      </w:pPr>
      <w:r w:rsidRPr="00365E76">
        <w:t>4.3.1</w:t>
      </w:r>
      <w:r w:rsidR="00053E59" w:rsidRPr="00365E76">
        <w:t>9</w:t>
      </w:r>
      <w:r w:rsidRPr="00365E76">
        <w:t xml:space="preserve">. </w:t>
      </w:r>
      <w:r w:rsidRPr="00365E76">
        <w:rPr>
          <w:color w:val="000000"/>
        </w:rPr>
        <w:t xml:space="preserve">Руководствоваться </w:t>
      </w:r>
      <w:r w:rsidRPr="00365E76">
        <w:rPr>
          <w:bCs/>
          <w:color w:val="000000"/>
        </w:rPr>
        <w:t xml:space="preserve">в </w:t>
      </w:r>
      <w:r w:rsidRPr="00365E76">
        <w:rPr>
          <w:color w:val="000000"/>
        </w:rPr>
        <w:t xml:space="preserve">своей </w:t>
      </w:r>
      <w:r w:rsidRPr="00365E76">
        <w:rPr>
          <w:bCs/>
          <w:color w:val="000000"/>
        </w:rPr>
        <w:t>деятельности</w:t>
      </w:r>
      <w:r w:rsidR="00D558AE" w:rsidRPr="00365E76">
        <w:rPr>
          <w:bCs/>
          <w:color w:val="000000"/>
        </w:rPr>
        <w:t xml:space="preserve"> законодательством Российской </w:t>
      </w:r>
      <w:r w:rsidRPr="00365E76">
        <w:rPr>
          <w:color w:val="000000"/>
        </w:rPr>
        <w:t>Федерации, Ямал</w:t>
      </w:r>
      <w:r w:rsidR="00D558AE" w:rsidRPr="00365E76">
        <w:rPr>
          <w:color w:val="000000"/>
        </w:rPr>
        <w:t xml:space="preserve">о-Ненецкого автономного округа </w:t>
      </w:r>
      <w:r w:rsidR="00D558AE" w:rsidRPr="00365E76">
        <w:rPr>
          <w:bCs/>
          <w:color w:val="000000"/>
        </w:rPr>
        <w:t xml:space="preserve">и нормативными </w:t>
      </w:r>
      <w:r w:rsidRPr="00365E76">
        <w:rPr>
          <w:bCs/>
          <w:color w:val="000000"/>
        </w:rPr>
        <w:t>правовыми актами Администрации муниципального образования Пуровский район</w:t>
      </w:r>
      <w:r w:rsidRPr="00365E76">
        <w:rPr>
          <w:color w:val="000000"/>
        </w:rPr>
        <w:t>.</w:t>
      </w:r>
    </w:p>
    <w:p w:rsidR="000069F9" w:rsidRPr="00365E76" w:rsidRDefault="000069F9" w:rsidP="000069F9">
      <w:pPr>
        <w:ind w:firstLine="710"/>
        <w:jc w:val="both"/>
      </w:pPr>
      <w:r w:rsidRPr="00365E76">
        <w:t>4.3.</w:t>
      </w:r>
      <w:r w:rsidR="00053E59" w:rsidRPr="00365E76">
        <w:t>20</w:t>
      </w:r>
      <w:r w:rsidRPr="00365E76">
        <w:t xml:space="preserve">. Согласовывать с </w:t>
      </w:r>
      <w:r w:rsidR="00D558AE" w:rsidRPr="00365E76">
        <w:t xml:space="preserve">Департаментом </w:t>
      </w:r>
      <w:r w:rsidRPr="00365E76">
        <w:t xml:space="preserve"> изменения в расписании движения автобусов на субсидируемых маршрутах.</w:t>
      </w:r>
    </w:p>
    <w:p w:rsidR="000069F9" w:rsidRPr="00365E76" w:rsidRDefault="000069F9" w:rsidP="000069F9">
      <w:pPr>
        <w:tabs>
          <w:tab w:val="left" w:pos="9355"/>
        </w:tabs>
        <w:autoSpaceDE w:val="0"/>
        <w:autoSpaceDN w:val="0"/>
        <w:adjustRightInd w:val="0"/>
        <w:ind w:right="-5" w:firstLine="720"/>
        <w:jc w:val="both"/>
      </w:pPr>
      <w:r w:rsidRPr="00365E76">
        <w:t>4.3.2</w:t>
      </w:r>
      <w:r w:rsidR="00053E59" w:rsidRPr="00365E76">
        <w:t>1</w:t>
      </w:r>
      <w:r w:rsidRPr="00365E76">
        <w:t>. Размещать в салоне автобуса в обязательном порядке следующий справочно-информационный материал:</w:t>
      </w:r>
    </w:p>
    <w:p w:rsidR="000069F9" w:rsidRPr="00365E76" w:rsidRDefault="000069F9" w:rsidP="000069F9">
      <w:pPr>
        <w:tabs>
          <w:tab w:val="left" w:pos="9355"/>
        </w:tabs>
        <w:autoSpaceDE w:val="0"/>
        <w:autoSpaceDN w:val="0"/>
        <w:adjustRightInd w:val="0"/>
        <w:ind w:right="-5" w:firstLine="720"/>
        <w:jc w:val="both"/>
      </w:pPr>
      <w:r w:rsidRPr="00365E76">
        <w:t>- лобовой, боковой и задний указатель с наименованием начального и конечного пунктов маршрута;</w:t>
      </w:r>
    </w:p>
    <w:p w:rsidR="000069F9" w:rsidRPr="00365E76" w:rsidRDefault="000069F9" w:rsidP="000069F9">
      <w:pPr>
        <w:tabs>
          <w:tab w:val="left" w:pos="9355"/>
        </w:tabs>
        <w:autoSpaceDE w:val="0"/>
        <w:autoSpaceDN w:val="0"/>
        <w:adjustRightInd w:val="0"/>
        <w:ind w:right="-5" w:firstLine="720"/>
        <w:jc w:val="both"/>
      </w:pPr>
      <w:r w:rsidRPr="00365E76">
        <w:t>- информацию о собственнике транспорта (название для юридического лица, Ф.И.О,  для физического лица, адрес и номер контактного телефона);</w:t>
      </w:r>
    </w:p>
    <w:p w:rsidR="000069F9" w:rsidRPr="00365E76" w:rsidRDefault="000069F9" w:rsidP="000069F9">
      <w:pPr>
        <w:tabs>
          <w:tab w:val="left" w:pos="9355"/>
        </w:tabs>
        <w:autoSpaceDE w:val="0"/>
        <w:autoSpaceDN w:val="0"/>
        <w:adjustRightInd w:val="0"/>
        <w:ind w:right="-5" w:firstLine="720"/>
        <w:jc w:val="both"/>
      </w:pPr>
      <w:r w:rsidRPr="00365E76">
        <w:t>- визитную карточку водителя и кондуктора;</w:t>
      </w:r>
    </w:p>
    <w:p w:rsidR="000069F9" w:rsidRPr="00365E76" w:rsidRDefault="000069F9" w:rsidP="000069F9">
      <w:pPr>
        <w:tabs>
          <w:tab w:val="left" w:pos="9355"/>
        </w:tabs>
        <w:autoSpaceDE w:val="0"/>
        <w:autoSpaceDN w:val="0"/>
        <w:adjustRightInd w:val="0"/>
        <w:ind w:right="-5" w:firstLine="720"/>
        <w:jc w:val="both"/>
      </w:pPr>
      <w:r w:rsidRPr="00365E76">
        <w:t>- действующий тариф на проезд и провоз багажа;</w:t>
      </w:r>
    </w:p>
    <w:p w:rsidR="000069F9" w:rsidRPr="00365E76" w:rsidRDefault="000069F9" w:rsidP="000069F9">
      <w:pPr>
        <w:tabs>
          <w:tab w:val="left" w:pos="9355"/>
        </w:tabs>
        <w:autoSpaceDE w:val="0"/>
        <w:autoSpaceDN w:val="0"/>
        <w:adjustRightInd w:val="0"/>
        <w:ind w:right="-5" w:firstLine="720"/>
        <w:jc w:val="both"/>
      </w:pPr>
      <w:r w:rsidRPr="00365E76">
        <w:t>- перечень категорий пассажиров, которым предоставляется право льготного проезда;</w:t>
      </w:r>
    </w:p>
    <w:p w:rsidR="000069F9" w:rsidRPr="00365E76" w:rsidRDefault="000069F9" w:rsidP="000069F9">
      <w:pPr>
        <w:tabs>
          <w:tab w:val="left" w:pos="9355"/>
        </w:tabs>
        <w:autoSpaceDE w:val="0"/>
        <w:autoSpaceDN w:val="0"/>
        <w:adjustRightInd w:val="0"/>
        <w:ind w:right="-5" w:firstLine="720"/>
        <w:jc w:val="both"/>
      </w:pPr>
      <w:r w:rsidRPr="00365E76">
        <w:t>- номера телефонов ГИБДД ОМВД по Пуровскому району, Управления государственного автодорожного надзора по Ямало-Ненецкому автономному округу, Департамента  транспорта, связи  и систем жизнеобеспечения Администрации Пуровского района;</w:t>
      </w:r>
    </w:p>
    <w:p w:rsidR="000069F9" w:rsidRPr="00365E76" w:rsidRDefault="000069F9" w:rsidP="000069F9">
      <w:pPr>
        <w:tabs>
          <w:tab w:val="left" w:pos="9355"/>
        </w:tabs>
        <w:autoSpaceDE w:val="0"/>
        <w:autoSpaceDN w:val="0"/>
        <w:adjustRightInd w:val="0"/>
        <w:ind w:right="-5" w:firstLine="720"/>
        <w:jc w:val="both"/>
      </w:pPr>
      <w:r w:rsidRPr="00365E76">
        <w:t>- Правила пользования автобусами;</w:t>
      </w:r>
    </w:p>
    <w:p w:rsidR="000069F9" w:rsidRPr="00365E76" w:rsidRDefault="000069F9" w:rsidP="000069F9">
      <w:pPr>
        <w:tabs>
          <w:tab w:val="left" w:pos="9355"/>
        </w:tabs>
        <w:autoSpaceDE w:val="0"/>
        <w:autoSpaceDN w:val="0"/>
        <w:adjustRightInd w:val="0"/>
        <w:ind w:right="-5" w:firstLine="720"/>
        <w:jc w:val="both"/>
      </w:pPr>
      <w:r w:rsidRPr="00365E76">
        <w:t>- схему движения автобуса по маршруту с указанием автобусных остановок и опасных участков;</w:t>
      </w:r>
    </w:p>
    <w:p w:rsidR="000069F9" w:rsidRPr="00365E76" w:rsidRDefault="000069F9" w:rsidP="000069F9">
      <w:pPr>
        <w:tabs>
          <w:tab w:val="left" w:pos="9355"/>
        </w:tabs>
        <w:autoSpaceDE w:val="0"/>
        <w:autoSpaceDN w:val="0"/>
        <w:adjustRightInd w:val="0"/>
        <w:ind w:right="-5" w:firstLine="720"/>
        <w:jc w:val="both"/>
      </w:pPr>
      <w:r w:rsidRPr="00365E76">
        <w:t>- расписание движения автобуса по маршруту.</w:t>
      </w:r>
    </w:p>
    <w:p w:rsidR="000069F9" w:rsidRPr="00365E76" w:rsidRDefault="000069F9" w:rsidP="000069F9">
      <w:pPr>
        <w:ind w:firstLine="709"/>
        <w:jc w:val="both"/>
      </w:pPr>
      <w:r w:rsidRPr="00365E76">
        <w:t>4.3.2</w:t>
      </w:r>
      <w:r w:rsidR="00053E59" w:rsidRPr="00365E76">
        <w:t>2</w:t>
      </w:r>
      <w:r w:rsidRPr="00365E76">
        <w:t>.</w:t>
      </w:r>
      <w:r w:rsidR="00D558AE" w:rsidRPr="00365E76">
        <w:t xml:space="preserve"> </w:t>
      </w:r>
      <w:r w:rsidRPr="00365E76">
        <w:t>Предоставлять для перевозки пассажиров на маршрутах автотранспорт</w:t>
      </w:r>
      <w:r w:rsidR="008322F3" w:rsidRPr="00365E76">
        <w:t xml:space="preserve"> типа М3 класса А в количестве 2 единиц</w:t>
      </w:r>
      <w:r w:rsidRPr="00365E76">
        <w:t>, оборудованный аппаратурой спутниковой навигации ГЛОНАСС, техническими средствами контроля за соблюдением водителями режимов движения, труда и отдыха, з</w:t>
      </w:r>
      <w:r w:rsidR="00D558AE" w:rsidRPr="00365E76">
        <w:t xml:space="preserve">астрахованный в соответствии с </w:t>
      </w:r>
      <w:r w:rsidR="00661271">
        <w:t>Федеральным законом от 14 июня 2012 года</w:t>
      </w:r>
      <w:r w:rsidRPr="00365E76">
        <w:t xml:space="preserve"> № 67-ФЗ </w:t>
      </w:r>
      <w:r w:rsidR="00C667DB" w:rsidRPr="00365E76">
        <w:t>«</w:t>
      </w:r>
      <w:r w:rsidRPr="00365E76">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причинённого при перевозках пассажиров метрополитена</w:t>
      </w:r>
      <w:r w:rsidR="00C667DB" w:rsidRPr="00365E76">
        <w:t>»</w:t>
      </w:r>
      <w:r w:rsidRPr="00365E76">
        <w:t>.</w:t>
      </w:r>
    </w:p>
    <w:p w:rsidR="000069F9" w:rsidRPr="00365E76" w:rsidRDefault="000069F9" w:rsidP="000069F9">
      <w:pPr>
        <w:ind w:firstLine="720"/>
        <w:jc w:val="both"/>
      </w:pPr>
      <w:r w:rsidRPr="00365E76">
        <w:t>Иметь запас по транспорту (в случае выхода из строя транспортного средства по любой причине, с целью выполнения условий настоящего договора заменить транспортное средство аналогичным</w:t>
      </w:r>
      <w:r w:rsidR="00B51E8E" w:rsidRPr="00365E76">
        <w:t xml:space="preserve"> в течени</w:t>
      </w:r>
      <w:r w:rsidR="00B53AA5" w:rsidRPr="00365E76">
        <w:t>е</w:t>
      </w:r>
      <w:r w:rsidR="00B51E8E" w:rsidRPr="00365E76">
        <w:t xml:space="preserve"> одного часа</w:t>
      </w:r>
      <w:r w:rsidRPr="00365E76">
        <w:t>).</w:t>
      </w:r>
    </w:p>
    <w:p w:rsidR="000069F9" w:rsidRPr="00365E76" w:rsidRDefault="000069F9" w:rsidP="000069F9">
      <w:pPr>
        <w:ind w:firstLine="720"/>
        <w:jc w:val="both"/>
      </w:pPr>
      <w:r w:rsidRPr="00365E76">
        <w:t>4.3.2</w:t>
      </w:r>
      <w:r w:rsidR="00053E59" w:rsidRPr="00365E76">
        <w:t>3</w:t>
      </w:r>
      <w:r w:rsidRPr="00365E76">
        <w:t xml:space="preserve">. Обеспечить наличие справочно-диспетчерского пункта для информирования населения по средствам телефонной связи о выполнении пассажирских перевозок в рамках настоящего договора. </w:t>
      </w:r>
    </w:p>
    <w:p w:rsidR="000069F9" w:rsidRPr="00365E76" w:rsidRDefault="000069F9" w:rsidP="000069F9">
      <w:pPr>
        <w:shd w:val="clear" w:color="auto" w:fill="FFFFFF"/>
        <w:ind w:firstLine="720"/>
        <w:jc w:val="both"/>
        <w:rPr>
          <w:color w:val="000000"/>
        </w:rPr>
      </w:pPr>
      <w:r w:rsidRPr="00365E76">
        <w:rPr>
          <w:color w:val="000000"/>
        </w:rPr>
        <w:t>4.3.2</w:t>
      </w:r>
      <w:r w:rsidR="00053E59" w:rsidRPr="00365E76">
        <w:rPr>
          <w:color w:val="000000"/>
        </w:rPr>
        <w:t>4</w:t>
      </w:r>
      <w:r w:rsidRPr="00365E76">
        <w:rPr>
          <w:color w:val="000000"/>
        </w:rPr>
        <w:t>. Выполнять иные обязательства в соответствии с бюджетным законодательством Российской Федерации и Порядком.</w:t>
      </w:r>
    </w:p>
    <w:p w:rsidR="000069F9" w:rsidRPr="00365E76" w:rsidRDefault="000069F9" w:rsidP="000069F9">
      <w:pPr>
        <w:shd w:val="clear" w:color="auto" w:fill="FFFFFF"/>
        <w:ind w:firstLine="720"/>
        <w:jc w:val="both"/>
        <w:rPr>
          <w:b/>
          <w:i/>
          <w:color w:val="000000"/>
        </w:rPr>
      </w:pPr>
      <w:r w:rsidRPr="00365E76">
        <w:rPr>
          <w:b/>
          <w:i/>
          <w:color w:val="000000"/>
        </w:rPr>
        <w:t>4.4. Получатель вправе:</w:t>
      </w:r>
    </w:p>
    <w:p w:rsidR="000069F9" w:rsidRPr="00365E76" w:rsidRDefault="000069F9" w:rsidP="000069F9">
      <w:pPr>
        <w:shd w:val="clear" w:color="auto" w:fill="FFFFFF"/>
        <w:ind w:firstLine="720"/>
        <w:jc w:val="both"/>
        <w:rPr>
          <w:color w:val="000000"/>
        </w:rPr>
      </w:pPr>
      <w:r w:rsidRPr="00365E76">
        <w:rPr>
          <w:color w:val="000000"/>
        </w:rPr>
        <w:lastRenderedPageBreak/>
        <w:t xml:space="preserve">4.4.1. Направлять в </w:t>
      </w:r>
      <w:r w:rsidR="00D558AE" w:rsidRPr="00365E76">
        <w:rPr>
          <w:color w:val="000000"/>
        </w:rPr>
        <w:t>Д</w:t>
      </w:r>
      <w:r w:rsidRPr="00365E76">
        <w:rPr>
          <w:color w:val="000000"/>
        </w:rPr>
        <w:t xml:space="preserve">епартамент предложения о внесении изменений в настоящий </w:t>
      </w:r>
      <w:r w:rsidR="00D558AE" w:rsidRPr="00365E76">
        <w:rPr>
          <w:color w:val="000000"/>
        </w:rPr>
        <w:t>д</w:t>
      </w:r>
      <w:r w:rsidRPr="00365E76">
        <w:rPr>
          <w:color w:val="000000"/>
        </w:rPr>
        <w:t>оговор, в том числе в случае н</w:t>
      </w:r>
      <w:r w:rsidR="00021F6A" w:rsidRPr="00365E76">
        <w:rPr>
          <w:color w:val="000000"/>
        </w:rPr>
        <w:t>еобходимости изменения размера с</w:t>
      </w:r>
      <w:r w:rsidRPr="00365E76">
        <w:rPr>
          <w:color w:val="000000"/>
        </w:rPr>
        <w:t>убсидии с приложением информации, содержащей финансово-экономическое обоснование данного изменения.</w:t>
      </w:r>
    </w:p>
    <w:p w:rsidR="000069F9" w:rsidRPr="00365E76" w:rsidRDefault="000069F9" w:rsidP="000069F9">
      <w:pPr>
        <w:shd w:val="clear" w:color="auto" w:fill="FFFFFF"/>
        <w:ind w:firstLine="720"/>
        <w:jc w:val="both"/>
        <w:rPr>
          <w:color w:val="000000"/>
        </w:rPr>
      </w:pPr>
      <w:r w:rsidRPr="00365E76">
        <w:rPr>
          <w:color w:val="000000"/>
        </w:rPr>
        <w:t xml:space="preserve">4.4.2. Обращаться в </w:t>
      </w:r>
      <w:r w:rsidR="00D558AE" w:rsidRPr="00365E76">
        <w:rPr>
          <w:color w:val="000000"/>
        </w:rPr>
        <w:t>Д</w:t>
      </w:r>
      <w:r w:rsidRPr="00365E76">
        <w:rPr>
          <w:color w:val="000000"/>
        </w:rPr>
        <w:t xml:space="preserve">епартамент в целях получения разъяснений в связи с исполнением настоящего </w:t>
      </w:r>
      <w:r w:rsidR="00D558AE" w:rsidRPr="00365E76">
        <w:rPr>
          <w:color w:val="000000"/>
        </w:rPr>
        <w:t>д</w:t>
      </w:r>
      <w:r w:rsidRPr="00365E76">
        <w:rPr>
          <w:color w:val="000000"/>
        </w:rPr>
        <w:t>оговора.</w:t>
      </w:r>
    </w:p>
    <w:p w:rsidR="000069F9" w:rsidRPr="00365E76" w:rsidRDefault="000069F9" w:rsidP="000069F9">
      <w:pPr>
        <w:ind w:firstLine="709"/>
        <w:jc w:val="both"/>
      </w:pPr>
      <w:r w:rsidRPr="00365E76">
        <w:t>4.4.3. Вносить предложения по изменению действующих расписаний, количества рейсов и режима работы транспортных средств.</w:t>
      </w:r>
    </w:p>
    <w:p w:rsidR="000069F9" w:rsidRPr="00365E76" w:rsidRDefault="000069F9" w:rsidP="000069F9">
      <w:pPr>
        <w:ind w:firstLine="710"/>
        <w:jc w:val="both"/>
      </w:pPr>
      <w:r w:rsidRPr="00365E76">
        <w:t>4.4.4. Давать объяснения, приводить доводы, выражать  несогласие с выявленными в результате проверок нарушениями, если считает, что они носят необоснованный характер.</w:t>
      </w:r>
    </w:p>
    <w:p w:rsidR="000069F9" w:rsidRPr="00365E76" w:rsidRDefault="000069F9" w:rsidP="000069F9">
      <w:pPr>
        <w:ind w:firstLine="710"/>
        <w:jc w:val="both"/>
      </w:pPr>
      <w:r w:rsidRPr="00365E76">
        <w:t xml:space="preserve">4.4.5. По согласованию с </w:t>
      </w:r>
      <w:r w:rsidR="00D558AE" w:rsidRPr="00365E76">
        <w:t>Д</w:t>
      </w:r>
      <w:r w:rsidRPr="00365E76">
        <w:t>епартаментом выполнять дополнительные рейсы по субсидируемым маршрутам.</w:t>
      </w:r>
    </w:p>
    <w:p w:rsidR="000069F9" w:rsidRPr="00365E76" w:rsidRDefault="000069F9" w:rsidP="000069F9">
      <w:pPr>
        <w:ind w:firstLine="709"/>
        <w:jc w:val="both"/>
      </w:pPr>
      <w:r w:rsidRPr="00365E76">
        <w:t>4.4.6.</w:t>
      </w:r>
      <w:r w:rsidR="00D558AE" w:rsidRPr="00365E76">
        <w:t xml:space="preserve"> </w:t>
      </w:r>
      <w:r w:rsidRPr="00365E76">
        <w:t xml:space="preserve">Предоставлять льготы на проезд в соответствии с действующим законодательством Российской Федерации, нормативно правовыми актами Ямало-Ненецкого автономного округа, муниципальными правовыми актами муниципального образования Пуровский район. </w:t>
      </w:r>
    </w:p>
    <w:p w:rsidR="000069F9" w:rsidRPr="00365E76" w:rsidRDefault="000069F9" w:rsidP="000069F9">
      <w:pPr>
        <w:shd w:val="clear" w:color="auto" w:fill="FFFFFF"/>
        <w:ind w:firstLine="720"/>
        <w:jc w:val="both"/>
        <w:rPr>
          <w:bCs/>
        </w:rPr>
      </w:pPr>
      <w:r w:rsidRPr="00365E76">
        <w:rPr>
          <w:color w:val="000000"/>
        </w:rPr>
        <w:t>4.4.7. Осуществлять иные права в соответствии с бюджетным законодательством Российской Федерации и Порядком.</w:t>
      </w:r>
    </w:p>
    <w:p w:rsidR="000069F9" w:rsidRPr="00365E76" w:rsidRDefault="000069F9" w:rsidP="000069F9">
      <w:pPr>
        <w:tabs>
          <w:tab w:val="left" w:pos="1065"/>
        </w:tabs>
        <w:jc w:val="center"/>
        <w:rPr>
          <w:bCs/>
        </w:rPr>
      </w:pPr>
    </w:p>
    <w:p w:rsidR="000069F9" w:rsidRPr="00365E76" w:rsidRDefault="000069F9" w:rsidP="000069F9">
      <w:pPr>
        <w:ind w:firstLine="709"/>
        <w:jc w:val="center"/>
        <w:rPr>
          <w:b/>
          <w:bCs/>
        </w:rPr>
      </w:pPr>
      <w:r w:rsidRPr="00365E76">
        <w:rPr>
          <w:b/>
          <w:bCs/>
        </w:rPr>
        <w:t>5. Ответственность Сторон</w:t>
      </w:r>
    </w:p>
    <w:p w:rsidR="000069F9" w:rsidRPr="00365E76" w:rsidRDefault="000069F9" w:rsidP="000069F9">
      <w:pPr>
        <w:ind w:firstLine="709"/>
        <w:jc w:val="both"/>
        <w:rPr>
          <w:b/>
          <w:bCs/>
        </w:rPr>
      </w:pPr>
    </w:p>
    <w:p w:rsidR="000069F9" w:rsidRPr="00365E76" w:rsidRDefault="000069F9" w:rsidP="000069F9">
      <w:pPr>
        <w:ind w:firstLine="709"/>
        <w:jc w:val="both"/>
      </w:pPr>
      <w:r w:rsidRPr="00365E76">
        <w:t xml:space="preserve">5.1. В случае неисполнения или ненадлежащего исполнения своих обязательств по настоящему </w:t>
      </w:r>
      <w:r w:rsidR="00D558AE" w:rsidRPr="00365E76">
        <w:t>д</w:t>
      </w:r>
      <w:r w:rsidRPr="00365E76">
        <w:t>оговору Стороны несут ответственность в соответствии с законодательством Российской Федерации.</w:t>
      </w:r>
    </w:p>
    <w:p w:rsidR="000069F9" w:rsidRPr="00365E76" w:rsidRDefault="000069F9" w:rsidP="000069F9">
      <w:pPr>
        <w:ind w:firstLine="709"/>
        <w:jc w:val="both"/>
      </w:pPr>
      <w:r w:rsidRPr="00365E76">
        <w:t>5.2. В случае у</w:t>
      </w:r>
      <w:r w:rsidR="00D558AE" w:rsidRPr="00365E76">
        <w:t>становления по фактам проверок Д</w:t>
      </w:r>
      <w:r w:rsidRPr="00365E76">
        <w:t>епартаментом и (или) органом муниципального финансового контроля факта наруше</w:t>
      </w:r>
      <w:r w:rsidR="00D558AE" w:rsidRPr="00365E76">
        <w:t xml:space="preserve">ния получателем субсидии </w:t>
      </w:r>
      <w:r w:rsidRPr="00365E76">
        <w:t>условий, целей и порядка предоставления субсидий, Получатель несёт ответственность, предусмотренную действующим законодательством Российской Федерации. При этом вся сумма субсидии, использованная не по целевому назначению, подлежит возврату в бюджет района в течении 10 дней с момента установления факта нецелевого использования субсидии.</w:t>
      </w:r>
    </w:p>
    <w:p w:rsidR="000069F9" w:rsidRPr="00365E76" w:rsidRDefault="000069F9" w:rsidP="000069F9">
      <w:pPr>
        <w:ind w:firstLine="709"/>
        <w:jc w:val="both"/>
      </w:pPr>
      <w:r w:rsidRPr="00365E76">
        <w:t>5.3. При отказе от добровольного возврата субсидии по обстоятельствам, возникшим в соответствии с пунктом</w:t>
      </w:r>
      <w:r w:rsidR="00D558AE" w:rsidRPr="00365E76">
        <w:t xml:space="preserve"> 5.2 настоящего д</w:t>
      </w:r>
      <w:r w:rsidRPr="00365E76">
        <w:t>оговора, взыскание осуществляется в судебном порядке в соответствии с действующим законодательством Российской Федерации.</w:t>
      </w:r>
    </w:p>
    <w:p w:rsidR="000069F9" w:rsidRPr="00365E76" w:rsidRDefault="000069F9" w:rsidP="000069F9">
      <w:pPr>
        <w:ind w:firstLine="709"/>
        <w:jc w:val="both"/>
      </w:pPr>
      <w:r w:rsidRPr="00365E76">
        <w:t>5.4. За невыполнение или досрочное прекращение выполнения рейсов, предусмотренных расписанием б</w:t>
      </w:r>
      <w:r w:rsidR="00D558AE" w:rsidRPr="00365E76">
        <w:t>ез достаточных на то оснований,</w:t>
      </w:r>
      <w:r w:rsidRPr="00365E76">
        <w:t xml:space="preserve"> за невыполнение обязательств по настоящему договору, Получатель уплачивает штраф в размере 5 % от суммы субсиди</w:t>
      </w:r>
      <w:r w:rsidR="006022C1" w:rsidRPr="00365E76">
        <w:t>и</w:t>
      </w:r>
      <w:r w:rsidRPr="00365E76">
        <w:t xml:space="preserve"> за отчетный месяц на основании письменного уведомления от </w:t>
      </w:r>
      <w:r w:rsidR="00D558AE" w:rsidRPr="00365E76">
        <w:t>Д</w:t>
      </w:r>
      <w:r w:rsidRPr="00365E76">
        <w:t>епартамента.</w:t>
      </w:r>
    </w:p>
    <w:p w:rsidR="00510F26" w:rsidRPr="00365E76" w:rsidRDefault="000069F9" w:rsidP="00365E76">
      <w:pPr>
        <w:ind w:firstLine="709"/>
        <w:jc w:val="both"/>
      </w:pPr>
      <w:r w:rsidRPr="00365E76">
        <w:t xml:space="preserve">В случае неуплаты Получателем субсидии штрафа в размере и установленные сроки, </w:t>
      </w:r>
      <w:r w:rsidR="00D558AE" w:rsidRPr="00365E76">
        <w:t>Д</w:t>
      </w:r>
      <w:r w:rsidRPr="00365E76">
        <w:t xml:space="preserve">епартамент вправе приостановить выплату субсидии до момента уплаты штрафа Получателем.  </w:t>
      </w:r>
    </w:p>
    <w:p w:rsidR="000069F9" w:rsidRPr="00365E76" w:rsidRDefault="000069F9" w:rsidP="000069F9">
      <w:pPr>
        <w:ind w:left="709" w:firstLine="2"/>
        <w:jc w:val="center"/>
        <w:rPr>
          <w:b/>
          <w:bCs/>
        </w:rPr>
      </w:pPr>
      <w:r w:rsidRPr="00365E76">
        <w:rPr>
          <w:b/>
          <w:bCs/>
        </w:rPr>
        <w:t>6. Иные условия</w:t>
      </w:r>
    </w:p>
    <w:p w:rsidR="000069F9" w:rsidRPr="00365E76" w:rsidRDefault="000069F9" w:rsidP="000069F9">
      <w:pPr>
        <w:ind w:firstLine="710"/>
        <w:jc w:val="both"/>
        <w:rPr>
          <w:b/>
          <w:bCs/>
        </w:rPr>
      </w:pPr>
    </w:p>
    <w:p w:rsidR="000069F9" w:rsidRPr="00365E76" w:rsidRDefault="000069F9" w:rsidP="000069F9">
      <w:pPr>
        <w:ind w:firstLine="710"/>
        <w:jc w:val="both"/>
        <w:rPr>
          <w:bCs/>
        </w:rPr>
      </w:pPr>
      <w:r w:rsidRPr="00365E76">
        <w:rPr>
          <w:bCs/>
        </w:rPr>
        <w:t xml:space="preserve">6.1. 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возникших после заключения настоящего </w:t>
      </w:r>
      <w:r w:rsidRPr="00365E76">
        <w:t>договора,</w:t>
      </w:r>
      <w:r w:rsidRPr="00365E76">
        <w:rPr>
          <w:bCs/>
        </w:rPr>
        <w:t xml:space="preserve"> в результате событий чрезвычайного характера.</w:t>
      </w:r>
    </w:p>
    <w:p w:rsidR="000069F9" w:rsidRPr="00365E76" w:rsidRDefault="000069F9" w:rsidP="000069F9">
      <w:pPr>
        <w:ind w:firstLine="709"/>
        <w:jc w:val="both"/>
        <w:rPr>
          <w:bCs/>
        </w:rPr>
      </w:pPr>
      <w:r w:rsidRPr="00365E76">
        <w:rPr>
          <w:bCs/>
        </w:rPr>
        <w:t>К обстоятельствам непреодолимой силы относятся события, на которые Стороны не могут оказать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0069F9" w:rsidRPr="00365E76" w:rsidRDefault="000069F9" w:rsidP="000069F9">
      <w:pPr>
        <w:ind w:firstLine="709"/>
        <w:jc w:val="both"/>
        <w:rPr>
          <w:bCs/>
        </w:rPr>
      </w:pPr>
      <w:r w:rsidRPr="00365E76">
        <w:rPr>
          <w:bCs/>
        </w:rPr>
        <w:t>К таким обстоятельствам не относятся отсутствие средств или невозможность выполнить финансовые обязательства.</w:t>
      </w:r>
    </w:p>
    <w:p w:rsidR="000069F9" w:rsidRPr="00365E76" w:rsidRDefault="000069F9" w:rsidP="000069F9">
      <w:pPr>
        <w:ind w:firstLine="709"/>
        <w:jc w:val="both"/>
        <w:rPr>
          <w:bCs/>
        </w:rPr>
      </w:pPr>
      <w:r w:rsidRPr="00365E76">
        <w:rPr>
          <w:bCs/>
        </w:rPr>
        <w:lastRenderedPageBreak/>
        <w:t>6.2. Сторона, ссылающаяся на обстоятельства непреодолимой силы, обязана в течение трех дней известить другую Сторону о наступлении действия или прекращении действия подобных обстоятельств и представить надлежащие доказательства наступления форс-мажорных обстоятельств.</w:t>
      </w:r>
    </w:p>
    <w:p w:rsidR="000069F9" w:rsidRPr="00365E76" w:rsidRDefault="000069F9" w:rsidP="000069F9">
      <w:pPr>
        <w:ind w:firstLine="709"/>
        <w:jc w:val="both"/>
        <w:rPr>
          <w:bCs/>
        </w:rPr>
      </w:pPr>
      <w:r w:rsidRPr="00365E76">
        <w:rPr>
          <w:bCs/>
        </w:rPr>
        <w:t>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 где наступили данные обстоятельства.</w:t>
      </w:r>
    </w:p>
    <w:p w:rsidR="000069F9" w:rsidRPr="00365E76" w:rsidRDefault="000069F9" w:rsidP="000069F9">
      <w:pPr>
        <w:ind w:firstLine="709"/>
        <w:jc w:val="both"/>
        <w:rPr>
          <w:bCs/>
        </w:rPr>
      </w:pPr>
      <w:r w:rsidRPr="00365E76">
        <w:rPr>
          <w:bCs/>
        </w:rPr>
        <w:t xml:space="preserve">6.3. Если обстоятельства непреодолимой силы длятся более шести месяцев, Стороны вправе отказаться от исполнения настоящего </w:t>
      </w:r>
      <w:r w:rsidRPr="00365E76">
        <w:t xml:space="preserve">договора </w:t>
      </w:r>
      <w:r w:rsidRPr="00365E76">
        <w:rPr>
          <w:bCs/>
        </w:rPr>
        <w:t>без уплаты штрафов и/или неустоек, при этом приняв все возможные меры по проведению взаимных расчетов и уменьшению ущерба, понесенного Сторонами.</w:t>
      </w:r>
    </w:p>
    <w:p w:rsidR="000069F9" w:rsidRPr="00365E76" w:rsidRDefault="000069F9" w:rsidP="000069F9">
      <w:pPr>
        <w:ind w:firstLine="709"/>
        <w:jc w:val="both"/>
      </w:pPr>
    </w:p>
    <w:p w:rsidR="000069F9" w:rsidRPr="00365E76" w:rsidRDefault="000069F9" w:rsidP="000069F9">
      <w:pPr>
        <w:ind w:firstLine="710"/>
        <w:jc w:val="center"/>
        <w:rPr>
          <w:b/>
          <w:bCs/>
        </w:rPr>
      </w:pPr>
      <w:r w:rsidRPr="00365E76">
        <w:rPr>
          <w:b/>
          <w:bCs/>
        </w:rPr>
        <w:t>7. Заключительные положения</w:t>
      </w:r>
    </w:p>
    <w:p w:rsidR="000069F9" w:rsidRPr="00365E76" w:rsidRDefault="000069F9" w:rsidP="000069F9">
      <w:pPr>
        <w:ind w:firstLine="710"/>
        <w:jc w:val="both"/>
        <w:rPr>
          <w:b/>
          <w:bCs/>
        </w:rPr>
      </w:pPr>
    </w:p>
    <w:p w:rsidR="000069F9" w:rsidRPr="00365E76" w:rsidRDefault="000069F9" w:rsidP="000069F9">
      <w:pPr>
        <w:autoSpaceDE w:val="0"/>
        <w:autoSpaceDN w:val="0"/>
        <w:adjustRightInd w:val="0"/>
        <w:ind w:left="-71" w:right="-158" w:firstLine="780"/>
        <w:jc w:val="both"/>
      </w:pPr>
      <w:r w:rsidRPr="00365E76">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0069F9" w:rsidRPr="00365E76" w:rsidRDefault="000069F9" w:rsidP="000069F9">
      <w:pPr>
        <w:autoSpaceDE w:val="0"/>
        <w:autoSpaceDN w:val="0"/>
        <w:adjustRightInd w:val="0"/>
        <w:ind w:left="-71" w:right="-158" w:firstLine="780"/>
        <w:jc w:val="both"/>
      </w:pPr>
      <w:r w:rsidRPr="00365E76">
        <w:t xml:space="preserve">7.2. Изменение настоящего </w:t>
      </w:r>
      <w:r w:rsidR="000340DC" w:rsidRPr="00365E76">
        <w:t>д</w:t>
      </w:r>
      <w:r w:rsidRPr="00365E76">
        <w:t xml:space="preserve">оговора, в том числе в соответствии с положениями пункта 4.2.1 настоящего </w:t>
      </w:r>
      <w:r w:rsidR="000340DC" w:rsidRPr="00365E76">
        <w:t>д</w:t>
      </w:r>
      <w:r w:rsidRPr="00365E76">
        <w:t xml:space="preserve">оговора, осуществляется по соглашению Сторон и оформляется в виде дополнительного соглашения, являющегося неотъемлемой частью настоящего </w:t>
      </w:r>
      <w:r w:rsidR="000340DC" w:rsidRPr="00365E76">
        <w:t>д</w:t>
      </w:r>
      <w:r w:rsidRPr="00365E76">
        <w:t>оговора, и вступает в действие после его подписания Сторонами.</w:t>
      </w:r>
    </w:p>
    <w:p w:rsidR="000069F9" w:rsidRPr="00365E76" w:rsidRDefault="000069F9" w:rsidP="000069F9">
      <w:pPr>
        <w:autoSpaceDE w:val="0"/>
        <w:autoSpaceDN w:val="0"/>
        <w:adjustRightInd w:val="0"/>
        <w:ind w:left="-71" w:right="-158" w:firstLine="780"/>
        <w:jc w:val="both"/>
      </w:pPr>
      <w:r w:rsidRPr="00365E76">
        <w:t xml:space="preserve">7.3. Расторжение настоящего </w:t>
      </w:r>
      <w:r w:rsidR="000340DC" w:rsidRPr="00365E76">
        <w:t>д</w:t>
      </w:r>
      <w:r w:rsidRPr="00365E76">
        <w:t>оговора возможно в случае:</w:t>
      </w:r>
    </w:p>
    <w:p w:rsidR="000069F9" w:rsidRPr="00365E76" w:rsidRDefault="000069F9" w:rsidP="000069F9">
      <w:pPr>
        <w:autoSpaceDE w:val="0"/>
        <w:autoSpaceDN w:val="0"/>
        <w:adjustRightInd w:val="0"/>
        <w:ind w:left="-71" w:right="-158" w:firstLine="780"/>
        <w:jc w:val="both"/>
      </w:pPr>
      <w:r w:rsidRPr="00365E76">
        <w:t>7.3.1. Реорганизации или прекращения деятельности Получателя.</w:t>
      </w:r>
    </w:p>
    <w:p w:rsidR="000069F9" w:rsidRPr="00365E76" w:rsidRDefault="000069F9" w:rsidP="000069F9">
      <w:pPr>
        <w:autoSpaceDE w:val="0"/>
        <w:autoSpaceDN w:val="0"/>
        <w:adjustRightInd w:val="0"/>
        <w:ind w:left="-71" w:right="-158" w:firstLine="780"/>
        <w:jc w:val="both"/>
      </w:pPr>
      <w:r w:rsidRPr="00365E76">
        <w:t xml:space="preserve">7.3.2. Нарушения Получателем порядка, целей и условий </w:t>
      </w:r>
      <w:r w:rsidR="00021F6A" w:rsidRPr="00365E76">
        <w:t>предоставления с</w:t>
      </w:r>
      <w:r w:rsidRPr="00365E76">
        <w:t xml:space="preserve">убсидии, установленных Порядком и настоящим </w:t>
      </w:r>
      <w:r w:rsidR="000340DC" w:rsidRPr="00365E76">
        <w:t>д</w:t>
      </w:r>
      <w:r w:rsidRPr="00365E76">
        <w:t>оговором.</w:t>
      </w:r>
    </w:p>
    <w:p w:rsidR="000069F9" w:rsidRPr="00365E76" w:rsidRDefault="000069F9" w:rsidP="000069F9">
      <w:pPr>
        <w:autoSpaceDE w:val="0"/>
        <w:autoSpaceDN w:val="0"/>
        <w:adjustRightInd w:val="0"/>
        <w:ind w:left="-71" w:right="-158" w:firstLine="780"/>
        <w:jc w:val="both"/>
      </w:pPr>
      <w:r w:rsidRPr="00365E76">
        <w:t xml:space="preserve">7.4. Договор вступает в силу с </w:t>
      </w:r>
      <w:r w:rsidR="00FE31C0" w:rsidRPr="00365E76">
        <w:t xml:space="preserve">01 </w:t>
      </w:r>
      <w:r w:rsidR="000340DC" w:rsidRPr="00365E76">
        <w:t>июля</w:t>
      </w:r>
      <w:r w:rsidR="00FE31C0" w:rsidRPr="00365E76">
        <w:t xml:space="preserve"> 201</w:t>
      </w:r>
      <w:r w:rsidR="00FA4D60" w:rsidRPr="00365E76">
        <w:t>9</w:t>
      </w:r>
      <w:r w:rsidR="00FE31C0" w:rsidRPr="00365E76">
        <w:t xml:space="preserve"> года и</w:t>
      </w:r>
      <w:r w:rsidRPr="00365E76">
        <w:t xml:space="preserve"> действует по </w:t>
      </w:r>
      <w:r w:rsidR="000340DC" w:rsidRPr="00365E76">
        <w:t>31 декабря</w:t>
      </w:r>
      <w:r w:rsidR="00E25F5D" w:rsidRPr="00365E76">
        <w:t xml:space="preserve"> </w:t>
      </w:r>
      <w:r w:rsidRPr="00365E76">
        <w:t>201</w:t>
      </w:r>
      <w:r w:rsidR="00FA4D60" w:rsidRPr="00365E76">
        <w:t>9</w:t>
      </w:r>
      <w:r w:rsidRPr="00365E76">
        <w:t xml:space="preserve"> года,</w:t>
      </w:r>
      <w:r w:rsidRPr="00365E76">
        <w:rPr>
          <w:color w:val="000000"/>
        </w:rPr>
        <w:t xml:space="preserve"> а в части расчётов</w:t>
      </w:r>
      <w:r w:rsidR="00E25F5D" w:rsidRPr="00365E76">
        <w:rPr>
          <w:color w:val="000000"/>
        </w:rPr>
        <w:t xml:space="preserve"> и исполнения обязательств</w:t>
      </w:r>
      <w:r w:rsidRPr="00365E76">
        <w:rPr>
          <w:color w:val="000000"/>
        </w:rPr>
        <w:t xml:space="preserve"> до </w:t>
      </w:r>
      <w:r w:rsidRPr="00365E76">
        <w:rPr>
          <w:bCs/>
          <w:color w:val="000000"/>
        </w:rPr>
        <w:t xml:space="preserve">полного исполнения </w:t>
      </w:r>
      <w:r w:rsidRPr="00365E76">
        <w:rPr>
          <w:color w:val="000000"/>
        </w:rPr>
        <w:t xml:space="preserve">Сторонами </w:t>
      </w:r>
      <w:r w:rsidRPr="00365E76">
        <w:rPr>
          <w:bCs/>
          <w:color w:val="000000"/>
        </w:rPr>
        <w:t>своих обязательств</w:t>
      </w:r>
      <w:r w:rsidR="00E25F5D" w:rsidRPr="00365E76">
        <w:rPr>
          <w:bCs/>
          <w:color w:val="000000"/>
        </w:rPr>
        <w:t xml:space="preserve"> по настоящему Договору.</w:t>
      </w:r>
    </w:p>
    <w:p w:rsidR="000069F9" w:rsidRPr="00365E76" w:rsidRDefault="000069F9" w:rsidP="000069F9">
      <w:pPr>
        <w:autoSpaceDE w:val="0"/>
        <w:autoSpaceDN w:val="0"/>
        <w:adjustRightInd w:val="0"/>
        <w:ind w:left="-71" w:right="-158" w:firstLine="780"/>
        <w:jc w:val="both"/>
      </w:pPr>
      <w:r w:rsidRPr="00365E76">
        <w:t>7.5. Настоящий Договор составлен в двух экземплярах, имеющих одинаковую юридическую силу, по одному экземпляру для каждой из Сторон.</w:t>
      </w:r>
    </w:p>
    <w:p w:rsidR="000069F9" w:rsidRPr="00365E76" w:rsidRDefault="000069F9" w:rsidP="000069F9">
      <w:pPr>
        <w:ind w:firstLine="780"/>
        <w:jc w:val="both"/>
      </w:pPr>
    </w:p>
    <w:p w:rsidR="000069F9" w:rsidRPr="00365E76" w:rsidRDefault="000069F9" w:rsidP="000069F9">
      <w:pPr>
        <w:ind w:firstLine="709"/>
        <w:jc w:val="center"/>
        <w:rPr>
          <w:b/>
          <w:bCs/>
        </w:rPr>
      </w:pPr>
      <w:r w:rsidRPr="00365E76">
        <w:rPr>
          <w:b/>
          <w:bCs/>
        </w:rPr>
        <w:t>8. Платежные реквизиты Сторон</w:t>
      </w:r>
    </w:p>
    <w:p w:rsidR="000069F9" w:rsidRPr="00365E76" w:rsidRDefault="000069F9" w:rsidP="000069F9">
      <w:pPr>
        <w:ind w:firstLine="709"/>
        <w:jc w:val="center"/>
        <w:rPr>
          <w:b/>
          <w:bCs/>
        </w:rPr>
      </w:pPr>
    </w:p>
    <w:p w:rsidR="00E25F5D" w:rsidRPr="00365E76" w:rsidRDefault="00E25F5D" w:rsidP="00E25F5D">
      <w:pPr>
        <w:shd w:val="clear" w:color="auto" w:fill="FFFFFF"/>
        <w:jc w:val="both"/>
        <w:rPr>
          <w:b/>
        </w:rPr>
      </w:pPr>
      <w:r w:rsidRPr="00365E76">
        <w:rPr>
          <w:b/>
        </w:rPr>
        <w:t>Отраслевой департамент:</w:t>
      </w:r>
    </w:p>
    <w:p w:rsidR="000069F9" w:rsidRPr="00365E76" w:rsidRDefault="000069F9" w:rsidP="000069F9">
      <w:pPr>
        <w:shd w:val="clear" w:color="auto" w:fill="FFFFFF"/>
        <w:jc w:val="both"/>
        <w:rPr>
          <w:b/>
          <w:bCs/>
          <w:color w:val="000000"/>
        </w:rPr>
      </w:pPr>
      <w:r w:rsidRPr="00365E76">
        <w:t>Департамент транспорта, связи и систем жизнеобеспечения Администрации Пуровского района,</w:t>
      </w:r>
    </w:p>
    <w:p w:rsidR="000069F9" w:rsidRPr="00365E76" w:rsidRDefault="000069F9" w:rsidP="000069F9">
      <w:pPr>
        <w:pStyle w:val="14"/>
        <w:shd w:val="clear" w:color="auto" w:fill="FFFFFF"/>
        <w:tabs>
          <w:tab w:val="left" w:pos="1159"/>
        </w:tabs>
        <w:spacing w:before="0" w:after="0"/>
        <w:ind w:right="2"/>
        <w:jc w:val="both"/>
        <w:rPr>
          <w:color w:val="000000"/>
          <w:spacing w:val="-5"/>
          <w:szCs w:val="24"/>
        </w:rPr>
      </w:pPr>
      <w:r w:rsidRPr="00365E76">
        <w:rPr>
          <w:color w:val="000000"/>
          <w:spacing w:val="-5"/>
          <w:szCs w:val="24"/>
        </w:rPr>
        <w:t xml:space="preserve">Адрес: 629850, ЯНАО, Пуровский район, </w:t>
      </w:r>
      <w:r w:rsidR="00FE31C0" w:rsidRPr="00365E76">
        <w:rPr>
          <w:color w:val="000000"/>
          <w:spacing w:val="-5"/>
          <w:szCs w:val="24"/>
        </w:rPr>
        <w:t xml:space="preserve"> </w:t>
      </w:r>
      <w:r w:rsidRPr="00365E76">
        <w:rPr>
          <w:color w:val="000000"/>
          <w:spacing w:val="-5"/>
          <w:szCs w:val="24"/>
        </w:rPr>
        <w:t>г. Тарко-Сале, ул. Геологов д. 8, тел (34997) 2-21-50, факс 2-28-83.</w:t>
      </w:r>
    </w:p>
    <w:p w:rsidR="000069F9" w:rsidRPr="00365E76" w:rsidRDefault="000069F9" w:rsidP="000069F9">
      <w:pPr>
        <w:pStyle w:val="14"/>
        <w:shd w:val="clear" w:color="auto" w:fill="FFFFFF"/>
        <w:tabs>
          <w:tab w:val="left" w:pos="1159"/>
        </w:tabs>
        <w:spacing w:before="0" w:after="0"/>
        <w:ind w:right="2"/>
        <w:jc w:val="both"/>
        <w:rPr>
          <w:color w:val="000000"/>
          <w:spacing w:val="-5"/>
          <w:szCs w:val="24"/>
        </w:rPr>
      </w:pPr>
      <w:r w:rsidRPr="00365E76">
        <w:rPr>
          <w:color w:val="000000"/>
          <w:spacing w:val="-5"/>
          <w:szCs w:val="24"/>
        </w:rPr>
        <w:t>Лицевой счёт в Департаменте финансов и казначейства Администрации Пуровского района</w:t>
      </w:r>
    </w:p>
    <w:p w:rsidR="000069F9" w:rsidRPr="00365E76" w:rsidRDefault="000069F9" w:rsidP="000069F9">
      <w:pPr>
        <w:pStyle w:val="14"/>
        <w:shd w:val="clear" w:color="auto" w:fill="FFFFFF"/>
        <w:tabs>
          <w:tab w:val="left" w:pos="1159"/>
        </w:tabs>
        <w:spacing w:before="0" w:after="0"/>
        <w:ind w:right="2"/>
        <w:jc w:val="both"/>
        <w:rPr>
          <w:color w:val="000000"/>
          <w:spacing w:val="-5"/>
          <w:szCs w:val="24"/>
        </w:rPr>
      </w:pPr>
      <w:r w:rsidRPr="00365E76">
        <w:rPr>
          <w:color w:val="000000"/>
          <w:spacing w:val="-5"/>
          <w:szCs w:val="24"/>
          <w:u w:val="single"/>
        </w:rPr>
        <w:t xml:space="preserve">903010001, </w:t>
      </w:r>
      <w:r w:rsidRPr="00365E76">
        <w:rPr>
          <w:color w:val="000000"/>
          <w:spacing w:val="-5"/>
          <w:szCs w:val="24"/>
        </w:rPr>
        <w:t xml:space="preserve">Расчётный счет 40204810600000000009 РКЦ Салехард, г. Салехард </w:t>
      </w:r>
    </w:p>
    <w:p w:rsidR="000069F9" w:rsidRPr="00365E76" w:rsidRDefault="000069F9" w:rsidP="000069F9">
      <w:pPr>
        <w:pStyle w:val="14"/>
        <w:shd w:val="clear" w:color="auto" w:fill="FFFFFF"/>
        <w:tabs>
          <w:tab w:val="left" w:pos="1159"/>
        </w:tabs>
        <w:spacing w:before="0" w:after="0"/>
        <w:ind w:right="2"/>
        <w:jc w:val="both"/>
        <w:rPr>
          <w:color w:val="000000"/>
          <w:spacing w:val="-5"/>
          <w:szCs w:val="24"/>
        </w:rPr>
      </w:pPr>
      <w:r w:rsidRPr="00365E76">
        <w:rPr>
          <w:color w:val="000000"/>
          <w:spacing w:val="-5"/>
          <w:szCs w:val="24"/>
        </w:rPr>
        <w:t xml:space="preserve">ИНН 8911018720, КПП 891101001, ОКПО  31441034, ОКОНХ 97610. </w:t>
      </w:r>
    </w:p>
    <w:p w:rsidR="000069F9" w:rsidRPr="00365E76" w:rsidRDefault="000069F9" w:rsidP="000069F9">
      <w:pPr>
        <w:pStyle w:val="14"/>
        <w:shd w:val="clear" w:color="auto" w:fill="FFFFFF"/>
        <w:tabs>
          <w:tab w:val="left" w:pos="1159"/>
        </w:tabs>
        <w:spacing w:before="0" w:after="0"/>
        <w:ind w:right="2"/>
        <w:jc w:val="both"/>
        <w:rPr>
          <w:color w:val="000000"/>
          <w:spacing w:val="-5"/>
          <w:szCs w:val="24"/>
        </w:rPr>
      </w:pPr>
    </w:p>
    <w:p w:rsidR="000069F9" w:rsidRPr="00365E76" w:rsidRDefault="000069F9" w:rsidP="000069F9">
      <w:pPr>
        <w:pStyle w:val="14"/>
        <w:shd w:val="clear" w:color="auto" w:fill="FFFFFF"/>
        <w:tabs>
          <w:tab w:val="left" w:pos="1159"/>
        </w:tabs>
        <w:spacing w:before="0" w:after="0"/>
        <w:ind w:right="2"/>
        <w:rPr>
          <w:szCs w:val="24"/>
        </w:rPr>
      </w:pPr>
    </w:p>
    <w:p w:rsidR="007A1A5D" w:rsidRPr="00365E76" w:rsidRDefault="00165899" w:rsidP="00CA7B94">
      <w:pPr>
        <w:shd w:val="clear" w:color="auto" w:fill="FFFFFF"/>
        <w:jc w:val="both"/>
        <w:rPr>
          <w:b/>
        </w:rPr>
      </w:pPr>
      <w:r w:rsidRPr="00365E76">
        <w:rPr>
          <w:b/>
          <w:color w:val="000000"/>
          <w:spacing w:val="5"/>
        </w:rPr>
        <w:t>Получатель субсидии:</w:t>
      </w:r>
    </w:p>
    <w:p w:rsidR="00A24151" w:rsidRPr="00365E76" w:rsidRDefault="00A24151" w:rsidP="00C92537">
      <w:pPr>
        <w:pStyle w:val="ConsPlusNormal"/>
        <w:ind w:left="284" w:firstLine="5670"/>
        <w:outlineLvl w:val="2"/>
        <w:rPr>
          <w:rFonts w:ascii="Times New Roman" w:hAnsi="Times New Roman" w:cs="Times New Roman"/>
          <w:sz w:val="24"/>
          <w:szCs w:val="24"/>
        </w:rPr>
      </w:pPr>
    </w:p>
    <w:p w:rsidR="000340DC" w:rsidRPr="00365E76" w:rsidRDefault="000340DC" w:rsidP="00C92537">
      <w:pPr>
        <w:pStyle w:val="ConsPlusNormal"/>
        <w:ind w:left="284" w:firstLine="5670"/>
        <w:outlineLvl w:val="2"/>
        <w:rPr>
          <w:rFonts w:ascii="Times New Roman" w:hAnsi="Times New Roman" w:cs="Times New Roman"/>
          <w:sz w:val="24"/>
          <w:szCs w:val="24"/>
        </w:rPr>
      </w:pPr>
    </w:p>
    <w:p w:rsidR="000340DC" w:rsidRPr="00365E76" w:rsidRDefault="000340DC" w:rsidP="00C92537">
      <w:pPr>
        <w:pStyle w:val="ConsPlusNormal"/>
        <w:ind w:left="284" w:firstLine="5670"/>
        <w:outlineLvl w:val="2"/>
        <w:rPr>
          <w:rFonts w:ascii="Times New Roman" w:hAnsi="Times New Roman" w:cs="Times New Roman"/>
          <w:sz w:val="24"/>
          <w:szCs w:val="24"/>
        </w:rPr>
      </w:pPr>
    </w:p>
    <w:p w:rsidR="000340DC" w:rsidRPr="00365E76" w:rsidRDefault="000340DC" w:rsidP="00C92537">
      <w:pPr>
        <w:pStyle w:val="ConsPlusNormal"/>
        <w:ind w:left="284" w:firstLine="5670"/>
        <w:outlineLvl w:val="2"/>
        <w:rPr>
          <w:rFonts w:ascii="Times New Roman" w:hAnsi="Times New Roman" w:cs="Times New Roman"/>
          <w:sz w:val="24"/>
          <w:szCs w:val="24"/>
        </w:rPr>
      </w:pPr>
    </w:p>
    <w:p w:rsidR="000340DC" w:rsidRDefault="000340DC" w:rsidP="00C92537">
      <w:pPr>
        <w:pStyle w:val="ConsPlusNormal"/>
        <w:ind w:left="284" w:firstLine="5670"/>
        <w:outlineLvl w:val="2"/>
        <w:rPr>
          <w:rFonts w:ascii="Times New Roman" w:hAnsi="Times New Roman" w:cs="Times New Roman"/>
          <w:sz w:val="24"/>
          <w:szCs w:val="24"/>
        </w:rPr>
      </w:pPr>
    </w:p>
    <w:p w:rsidR="00365E76" w:rsidRDefault="00365E76" w:rsidP="00C92537">
      <w:pPr>
        <w:pStyle w:val="ConsPlusNormal"/>
        <w:ind w:left="284" w:firstLine="5670"/>
        <w:outlineLvl w:val="2"/>
        <w:rPr>
          <w:rFonts w:ascii="Times New Roman" w:hAnsi="Times New Roman" w:cs="Times New Roman"/>
          <w:sz w:val="24"/>
          <w:szCs w:val="24"/>
        </w:rPr>
      </w:pPr>
    </w:p>
    <w:p w:rsidR="00365E76" w:rsidRDefault="00365E76" w:rsidP="00C92537">
      <w:pPr>
        <w:pStyle w:val="ConsPlusNormal"/>
        <w:ind w:left="284" w:firstLine="5670"/>
        <w:outlineLvl w:val="2"/>
        <w:rPr>
          <w:rFonts w:ascii="Times New Roman" w:hAnsi="Times New Roman" w:cs="Times New Roman"/>
          <w:sz w:val="24"/>
          <w:szCs w:val="24"/>
        </w:rPr>
      </w:pPr>
    </w:p>
    <w:p w:rsidR="00365E76" w:rsidRPr="00365E76" w:rsidRDefault="00365E76" w:rsidP="00C92537">
      <w:pPr>
        <w:pStyle w:val="ConsPlusNormal"/>
        <w:ind w:left="284" w:firstLine="5670"/>
        <w:outlineLvl w:val="2"/>
        <w:rPr>
          <w:rFonts w:ascii="Times New Roman" w:hAnsi="Times New Roman" w:cs="Times New Roman"/>
          <w:sz w:val="24"/>
          <w:szCs w:val="24"/>
        </w:rPr>
      </w:pPr>
    </w:p>
    <w:p w:rsidR="000340DC" w:rsidRPr="00510F26" w:rsidRDefault="000340DC" w:rsidP="00510F26">
      <w:pPr>
        <w:pStyle w:val="ConsPlusNormal"/>
        <w:ind w:firstLine="0"/>
        <w:outlineLvl w:val="2"/>
        <w:rPr>
          <w:rFonts w:ascii="Times New Roman" w:hAnsi="Times New Roman" w:cs="Times New Roman"/>
          <w:sz w:val="22"/>
          <w:szCs w:val="22"/>
        </w:rPr>
      </w:pPr>
    </w:p>
    <w:p w:rsidR="00C92537" w:rsidRPr="00C92537" w:rsidRDefault="00C92537" w:rsidP="00C92537">
      <w:pPr>
        <w:pStyle w:val="ConsPlusNormal"/>
        <w:ind w:left="284" w:firstLine="5670"/>
        <w:outlineLvl w:val="2"/>
        <w:rPr>
          <w:rFonts w:ascii="Times New Roman" w:hAnsi="Times New Roman" w:cs="Times New Roman"/>
          <w:sz w:val="24"/>
          <w:szCs w:val="24"/>
        </w:rPr>
      </w:pPr>
      <w:r w:rsidRPr="00C92537">
        <w:rPr>
          <w:rFonts w:ascii="Times New Roman" w:hAnsi="Times New Roman" w:cs="Times New Roman"/>
          <w:sz w:val="24"/>
          <w:szCs w:val="24"/>
        </w:rPr>
        <w:lastRenderedPageBreak/>
        <w:t>Приложение 1</w:t>
      </w:r>
    </w:p>
    <w:p w:rsidR="00C92537" w:rsidRPr="00C92537" w:rsidRDefault="00C92537" w:rsidP="00C92537">
      <w:pPr>
        <w:ind w:left="5954"/>
        <w:rPr>
          <w:color w:val="000000"/>
        </w:rPr>
      </w:pPr>
      <w:r w:rsidRPr="00C92537">
        <w:rPr>
          <w:color w:val="000000"/>
        </w:rPr>
        <w:t xml:space="preserve">к договору № ________ </w:t>
      </w:r>
    </w:p>
    <w:p w:rsidR="00C92537" w:rsidRPr="00C92537" w:rsidRDefault="00C92537" w:rsidP="00C92537">
      <w:pPr>
        <w:ind w:left="5954"/>
        <w:rPr>
          <w:color w:val="000000"/>
        </w:rPr>
      </w:pPr>
      <w:r w:rsidRPr="00C92537">
        <w:rPr>
          <w:color w:val="000000"/>
        </w:rPr>
        <w:t>от ____ ________________20      г.</w:t>
      </w:r>
    </w:p>
    <w:p w:rsidR="00C92537" w:rsidRPr="00C92537" w:rsidRDefault="00C92537" w:rsidP="00C92537">
      <w:pPr>
        <w:pStyle w:val="ConsPlusNormal"/>
        <w:jc w:val="both"/>
        <w:rPr>
          <w:sz w:val="24"/>
          <w:szCs w:val="24"/>
        </w:rPr>
      </w:pPr>
    </w:p>
    <w:p w:rsidR="00C92537" w:rsidRPr="00C92537" w:rsidRDefault="00C92537" w:rsidP="00C92537">
      <w:pPr>
        <w:pStyle w:val="ConsPlusNormal"/>
        <w:jc w:val="both"/>
        <w:rPr>
          <w:sz w:val="24"/>
          <w:szCs w:val="24"/>
        </w:rPr>
      </w:pPr>
    </w:p>
    <w:p w:rsidR="00C92537" w:rsidRPr="00C92537" w:rsidRDefault="00C92537" w:rsidP="00C92537">
      <w:pPr>
        <w:pStyle w:val="ConsPlusNormal"/>
        <w:jc w:val="both"/>
        <w:rPr>
          <w:sz w:val="24"/>
          <w:szCs w:val="24"/>
        </w:rPr>
      </w:pPr>
    </w:p>
    <w:p w:rsidR="00C92537" w:rsidRPr="00C92537" w:rsidRDefault="00C92537" w:rsidP="00C92537">
      <w:pPr>
        <w:pStyle w:val="ConsPlusNormal"/>
        <w:ind w:firstLine="540"/>
        <w:jc w:val="center"/>
        <w:rPr>
          <w:rFonts w:ascii="Times New Roman" w:hAnsi="Times New Roman" w:cs="Times New Roman"/>
          <w:sz w:val="24"/>
          <w:szCs w:val="24"/>
        </w:rPr>
      </w:pPr>
      <w:bookmarkStart w:id="46" w:name="P1869"/>
      <w:bookmarkEnd w:id="46"/>
      <w:r w:rsidRPr="00C92537">
        <w:rPr>
          <w:rFonts w:ascii="Times New Roman" w:hAnsi="Times New Roman" w:cs="Times New Roman"/>
          <w:sz w:val="24"/>
          <w:szCs w:val="24"/>
        </w:rPr>
        <w:t>ЗАЯВЛЕНИЕ</w:t>
      </w:r>
    </w:p>
    <w:p w:rsidR="00C92537" w:rsidRDefault="00595490" w:rsidP="00C9253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 предоставлении с</w:t>
      </w:r>
      <w:r w:rsidR="00C92537" w:rsidRPr="00C92537">
        <w:rPr>
          <w:rFonts w:ascii="Times New Roman" w:hAnsi="Times New Roman" w:cs="Times New Roman"/>
          <w:sz w:val="24"/>
          <w:szCs w:val="24"/>
        </w:rPr>
        <w:t>убсидии</w:t>
      </w:r>
    </w:p>
    <w:p w:rsidR="0053150A" w:rsidRDefault="0053150A" w:rsidP="00C9253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за__________________________201___ г.</w:t>
      </w:r>
    </w:p>
    <w:p w:rsidR="0053150A" w:rsidRPr="00C92537" w:rsidRDefault="0053150A" w:rsidP="0053150A">
      <w:pPr>
        <w:pStyle w:val="ConsPlusNormal"/>
        <w:ind w:left="3545" w:firstLine="0"/>
        <w:rPr>
          <w:rFonts w:ascii="Times New Roman" w:hAnsi="Times New Roman" w:cs="Times New Roman"/>
          <w:sz w:val="24"/>
          <w:szCs w:val="24"/>
        </w:rPr>
      </w:pPr>
      <w:r>
        <w:rPr>
          <w:rFonts w:ascii="Times New Roman" w:hAnsi="Times New Roman" w:cs="Times New Roman"/>
          <w:sz w:val="24"/>
          <w:szCs w:val="24"/>
        </w:rPr>
        <w:t xml:space="preserve">    (отчётный месяц)</w:t>
      </w:r>
    </w:p>
    <w:p w:rsidR="00C92537" w:rsidRPr="00C92537" w:rsidRDefault="00C92537" w:rsidP="00C92537">
      <w:pPr>
        <w:pStyle w:val="ConsPlusNormal"/>
        <w:ind w:firstLine="540"/>
        <w:jc w:val="center"/>
        <w:rPr>
          <w:rFonts w:ascii="Times New Roman" w:hAnsi="Times New Roman" w:cs="Times New Roman"/>
          <w:sz w:val="24"/>
          <w:szCs w:val="24"/>
        </w:rPr>
      </w:pPr>
    </w:p>
    <w:p w:rsidR="00C92537" w:rsidRPr="00C92537" w:rsidRDefault="00C92537" w:rsidP="00C92537">
      <w:pPr>
        <w:pStyle w:val="ConsPlusNormal"/>
        <w:ind w:firstLine="540"/>
        <w:jc w:val="center"/>
        <w:rPr>
          <w:rFonts w:ascii="Times New Roman" w:hAnsi="Times New Roman" w:cs="Times New Roman"/>
          <w:sz w:val="24"/>
          <w:szCs w:val="24"/>
        </w:rPr>
      </w:pPr>
    </w:p>
    <w:p w:rsidR="00C92537" w:rsidRPr="00C92537" w:rsidRDefault="00C92537" w:rsidP="00C92537">
      <w:pPr>
        <w:pStyle w:val="ConsPlusNormal"/>
        <w:ind w:firstLine="540"/>
        <w:jc w:val="both"/>
        <w:rPr>
          <w:rFonts w:ascii="Times New Roman" w:hAnsi="Times New Roman" w:cs="Times New Roman"/>
          <w:sz w:val="24"/>
          <w:szCs w:val="24"/>
        </w:rPr>
      </w:pPr>
    </w:p>
    <w:p w:rsidR="00C92537" w:rsidRPr="00C92537" w:rsidRDefault="00C92537" w:rsidP="0053150A">
      <w:pPr>
        <w:pStyle w:val="ConsPlusNormal"/>
        <w:ind w:firstLine="0"/>
        <w:jc w:val="both"/>
        <w:rPr>
          <w:rFonts w:ascii="Times New Roman" w:hAnsi="Times New Roman" w:cs="Times New Roman"/>
          <w:sz w:val="24"/>
          <w:szCs w:val="24"/>
        </w:rPr>
      </w:pPr>
      <w:r w:rsidRPr="00C92537">
        <w:rPr>
          <w:rFonts w:ascii="Times New Roman" w:hAnsi="Times New Roman" w:cs="Times New Roman"/>
          <w:sz w:val="24"/>
          <w:szCs w:val="24"/>
        </w:rPr>
        <w:t>________________________________________________________________________________</w:t>
      </w:r>
    </w:p>
    <w:p w:rsidR="00C92537" w:rsidRPr="00C92537" w:rsidRDefault="00C92537" w:rsidP="00C92537">
      <w:pPr>
        <w:pStyle w:val="ConsPlusNormal"/>
        <w:jc w:val="center"/>
        <w:rPr>
          <w:rFonts w:ascii="Times New Roman" w:hAnsi="Times New Roman" w:cs="Times New Roman"/>
          <w:sz w:val="24"/>
          <w:szCs w:val="24"/>
        </w:rPr>
      </w:pPr>
      <w:r w:rsidRPr="00C92537">
        <w:rPr>
          <w:rFonts w:ascii="Times New Roman" w:hAnsi="Times New Roman" w:cs="Times New Roman"/>
          <w:sz w:val="24"/>
          <w:szCs w:val="24"/>
        </w:rPr>
        <w:t>(</w:t>
      </w:r>
      <w:r w:rsidRPr="00365E76">
        <w:rPr>
          <w:rFonts w:ascii="Times New Roman" w:hAnsi="Times New Roman" w:cs="Times New Roman"/>
          <w:sz w:val="22"/>
          <w:szCs w:val="22"/>
        </w:rPr>
        <w:t>наименование Получателя, ИНН, КПП, адрес</w:t>
      </w:r>
      <w:r w:rsidRPr="00C92537">
        <w:rPr>
          <w:rFonts w:ascii="Times New Roman" w:hAnsi="Times New Roman" w:cs="Times New Roman"/>
          <w:sz w:val="24"/>
          <w:szCs w:val="24"/>
        </w:rPr>
        <w:t>)</w:t>
      </w:r>
    </w:p>
    <w:p w:rsidR="00C92537" w:rsidRPr="00C92537" w:rsidRDefault="00C92537" w:rsidP="0053150A">
      <w:pPr>
        <w:pStyle w:val="ConsPlusNormal"/>
        <w:ind w:firstLine="0"/>
        <w:rPr>
          <w:rFonts w:ascii="Times New Roman" w:hAnsi="Times New Roman" w:cs="Times New Roman"/>
          <w:sz w:val="24"/>
          <w:szCs w:val="24"/>
        </w:rPr>
      </w:pPr>
      <w:r w:rsidRPr="00C92537">
        <w:rPr>
          <w:rFonts w:ascii="Times New Roman" w:hAnsi="Times New Roman" w:cs="Times New Roman"/>
          <w:sz w:val="24"/>
          <w:szCs w:val="24"/>
        </w:rPr>
        <w:t>в соответствии с ____________________________________________________________</w:t>
      </w:r>
      <w:r w:rsidR="0053150A">
        <w:rPr>
          <w:rFonts w:ascii="Times New Roman" w:hAnsi="Times New Roman" w:cs="Times New Roman"/>
          <w:sz w:val="24"/>
          <w:szCs w:val="24"/>
        </w:rPr>
        <w:t>___________</w:t>
      </w:r>
      <w:r w:rsidRPr="00C92537">
        <w:rPr>
          <w:rFonts w:ascii="Times New Roman" w:hAnsi="Times New Roman" w:cs="Times New Roman"/>
          <w:sz w:val="24"/>
          <w:szCs w:val="24"/>
        </w:rPr>
        <w:t>________,</w:t>
      </w:r>
    </w:p>
    <w:p w:rsidR="00C92537" w:rsidRPr="00C92537" w:rsidRDefault="00C92537" w:rsidP="00C92537">
      <w:pPr>
        <w:pStyle w:val="ConsPlusNormal"/>
        <w:ind w:firstLine="540"/>
        <w:jc w:val="both"/>
        <w:rPr>
          <w:rFonts w:ascii="Times New Roman" w:hAnsi="Times New Roman" w:cs="Times New Roman"/>
          <w:sz w:val="24"/>
          <w:szCs w:val="24"/>
        </w:rPr>
      </w:pPr>
      <w:r w:rsidRPr="00C92537">
        <w:rPr>
          <w:rFonts w:ascii="Times New Roman" w:hAnsi="Times New Roman" w:cs="Times New Roman"/>
          <w:sz w:val="24"/>
          <w:szCs w:val="24"/>
        </w:rPr>
        <w:t xml:space="preserve"> (наименование порядка предоставления субсидии из бюджета Пуровского района)</w:t>
      </w:r>
    </w:p>
    <w:p w:rsidR="00C92537" w:rsidRPr="00C92537" w:rsidRDefault="00C92537" w:rsidP="0053150A">
      <w:pPr>
        <w:pStyle w:val="ConsPlusNormal"/>
        <w:ind w:firstLine="0"/>
        <w:jc w:val="both"/>
        <w:rPr>
          <w:rFonts w:ascii="Times New Roman" w:hAnsi="Times New Roman" w:cs="Times New Roman"/>
          <w:sz w:val="24"/>
          <w:szCs w:val="24"/>
        </w:rPr>
      </w:pPr>
      <w:r w:rsidRPr="00C92537">
        <w:rPr>
          <w:rFonts w:ascii="Times New Roman" w:hAnsi="Times New Roman" w:cs="Times New Roman"/>
          <w:sz w:val="24"/>
          <w:szCs w:val="24"/>
        </w:rPr>
        <w:t>утвержденным(ыми)  _________________________________________________________</w:t>
      </w:r>
      <w:r w:rsidR="0053150A">
        <w:rPr>
          <w:rFonts w:ascii="Times New Roman" w:hAnsi="Times New Roman" w:cs="Times New Roman"/>
          <w:sz w:val="24"/>
          <w:szCs w:val="24"/>
        </w:rPr>
        <w:t>_______________</w:t>
      </w:r>
      <w:r w:rsidRPr="00C92537">
        <w:rPr>
          <w:rFonts w:ascii="Times New Roman" w:hAnsi="Times New Roman" w:cs="Times New Roman"/>
          <w:sz w:val="24"/>
          <w:szCs w:val="24"/>
        </w:rPr>
        <w:t>_______</w:t>
      </w:r>
    </w:p>
    <w:p w:rsidR="00C92537" w:rsidRPr="00C92537" w:rsidRDefault="00C92537" w:rsidP="00C92537">
      <w:pPr>
        <w:pStyle w:val="ConsPlusNormal"/>
        <w:ind w:firstLine="540"/>
        <w:jc w:val="both"/>
        <w:rPr>
          <w:rFonts w:ascii="Times New Roman" w:hAnsi="Times New Roman" w:cs="Times New Roman"/>
          <w:sz w:val="24"/>
          <w:szCs w:val="24"/>
        </w:rPr>
      </w:pPr>
      <w:r w:rsidRPr="00C92537">
        <w:rPr>
          <w:rFonts w:ascii="Times New Roman" w:hAnsi="Times New Roman" w:cs="Times New Roman"/>
          <w:sz w:val="24"/>
          <w:szCs w:val="24"/>
        </w:rPr>
        <w:t>(наименование муниципального правового акта)</w:t>
      </w:r>
    </w:p>
    <w:p w:rsidR="0053150A" w:rsidRDefault="00C92537" w:rsidP="0053150A">
      <w:pPr>
        <w:pStyle w:val="ConsPlusNormal"/>
        <w:ind w:firstLine="0"/>
        <w:rPr>
          <w:rFonts w:ascii="Times New Roman" w:hAnsi="Times New Roman" w:cs="Times New Roman"/>
          <w:sz w:val="24"/>
          <w:szCs w:val="24"/>
        </w:rPr>
      </w:pPr>
      <w:r w:rsidRPr="00C92537">
        <w:rPr>
          <w:rFonts w:ascii="Times New Roman" w:hAnsi="Times New Roman" w:cs="Times New Roman"/>
          <w:sz w:val="24"/>
          <w:szCs w:val="24"/>
        </w:rPr>
        <w:t xml:space="preserve">от </w:t>
      </w:r>
      <w:r w:rsidR="00C667DB">
        <w:rPr>
          <w:rFonts w:ascii="Times New Roman" w:hAnsi="Times New Roman" w:cs="Times New Roman"/>
          <w:sz w:val="24"/>
          <w:szCs w:val="24"/>
        </w:rPr>
        <w:t>«</w:t>
      </w:r>
      <w:r w:rsidRPr="00C92537">
        <w:rPr>
          <w:rFonts w:ascii="Times New Roman" w:hAnsi="Times New Roman" w:cs="Times New Roman"/>
          <w:sz w:val="24"/>
          <w:szCs w:val="24"/>
        </w:rPr>
        <w:t>____</w:t>
      </w:r>
      <w:r w:rsidR="00C667DB">
        <w:rPr>
          <w:rFonts w:ascii="Times New Roman" w:hAnsi="Times New Roman" w:cs="Times New Roman"/>
          <w:sz w:val="24"/>
          <w:szCs w:val="24"/>
        </w:rPr>
        <w:t>»</w:t>
      </w:r>
      <w:r w:rsidRPr="00C92537">
        <w:rPr>
          <w:rFonts w:ascii="Times New Roman" w:hAnsi="Times New Roman" w:cs="Times New Roman"/>
          <w:sz w:val="24"/>
          <w:szCs w:val="24"/>
        </w:rPr>
        <w:t xml:space="preserve"> _________ 20__ г. № ____ (далее - Порядок), просит предоставить</w:t>
      </w:r>
      <w:r w:rsidR="0053150A">
        <w:rPr>
          <w:rFonts w:ascii="Times New Roman" w:hAnsi="Times New Roman" w:cs="Times New Roman"/>
          <w:sz w:val="24"/>
          <w:szCs w:val="24"/>
        </w:rPr>
        <w:t xml:space="preserve"> </w:t>
      </w:r>
      <w:r w:rsidRPr="00C92537">
        <w:rPr>
          <w:rFonts w:ascii="Times New Roman" w:hAnsi="Times New Roman" w:cs="Times New Roman"/>
          <w:sz w:val="24"/>
          <w:szCs w:val="24"/>
        </w:rPr>
        <w:t>субсидию в размере ___________________________________</w:t>
      </w:r>
      <w:r w:rsidR="0053150A">
        <w:rPr>
          <w:rFonts w:ascii="Times New Roman" w:hAnsi="Times New Roman" w:cs="Times New Roman"/>
          <w:sz w:val="24"/>
          <w:szCs w:val="24"/>
        </w:rPr>
        <w:t>_____________</w:t>
      </w:r>
      <w:r w:rsidRPr="00C92537">
        <w:rPr>
          <w:rFonts w:ascii="Times New Roman" w:hAnsi="Times New Roman" w:cs="Times New Roman"/>
          <w:sz w:val="24"/>
          <w:szCs w:val="24"/>
        </w:rPr>
        <w:t xml:space="preserve">________________ </w:t>
      </w:r>
      <w:r w:rsidR="0053150A">
        <w:rPr>
          <w:rFonts w:ascii="Times New Roman" w:hAnsi="Times New Roman" w:cs="Times New Roman"/>
          <w:sz w:val="24"/>
          <w:szCs w:val="24"/>
        </w:rPr>
        <w:t>рублей в</w:t>
      </w:r>
    </w:p>
    <w:p w:rsidR="0053150A" w:rsidRPr="00365E76" w:rsidRDefault="0053150A" w:rsidP="0053150A">
      <w:pPr>
        <w:pStyle w:val="ConsPlusNormal"/>
        <w:ind w:left="3545" w:firstLine="709"/>
        <w:rPr>
          <w:rFonts w:ascii="Times New Roman" w:hAnsi="Times New Roman" w:cs="Times New Roman"/>
          <w:sz w:val="22"/>
          <w:szCs w:val="22"/>
        </w:rPr>
      </w:pPr>
      <w:r w:rsidRPr="00365E76">
        <w:rPr>
          <w:rFonts w:ascii="Times New Roman" w:hAnsi="Times New Roman" w:cs="Times New Roman"/>
          <w:sz w:val="22"/>
          <w:szCs w:val="22"/>
        </w:rPr>
        <w:t xml:space="preserve"> (сумма прописью)</w:t>
      </w:r>
    </w:p>
    <w:p w:rsidR="00C92537" w:rsidRPr="00C92537" w:rsidRDefault="00C92537" w:rsidP="0053150A">
      <w:pPr>
        <w:pStyle w:val="ConsPlusNormal"/>
        <w:ind w:firstLine="0"/>
        <w:jc w:val="both"/>
        <w:rPr>
          <w:rFonts w:ascii="Times New Roman" w:hAnsi="Times New Roman" w:cs="Times New Roman"/>
          <w:sz w:val="24"/>
          <w:szCs w:val="24"/>
        </w:rPr>
      </w:pPr>
      <w:r w:rsidRPr="00C92537">
        <w:rPr>
          <w:rFonts w:ascii="Times New Roman" w:hAnsi="Times New Roman" w:cs="Times New Roman"/>
          <w:sz w:val="24"/>
          <w:szCs w:val="24"/>
        </w:rPr>
        <w:t>целях______________________</w:t>
      </w:r>
      <w:r w:rsidR="0053150A">
        <w:rPr>
          <w:rFonts w:ascii="Times New Roman" w:hAnsi="Times New Roman" w:cs="Times New Roman"/>
          <w:sz w:val="24"/>
          <w:szCs w:val="24"/>
        </w:rPr>
        <w:t>_______________________________________________</w:t>
      </w:r>
    </w:p>
    <w:p w:rsidR="0053150A" w:rsidRPr="00365E76" w:rsidRDefault="00C92537" w:rsidP="0053150A">
      <w:pPr>
        <w:pStyle w:val="ConsPlusNormal"/>
        <w:jc w:val="both"/>
        <w:rPr>
          <w:rFonts w:ascii="Times New Roman" w:hAnsi="Times New Roman" w:cs="Times New Roman"/>
          <w:sz w:val="22"/>
          <w:szCs w:val="22"/>
        </w:rPr>
      </w:pPr>
      <w:r w:rsidRPr="00365E76">
        <w:rPr>
          <w:rFonts w:ascii="Times New Roman" w:hAnsi="Times New Roman" w:cs="Times New Roman"/>
          <w:sz w:val="22"/>
          <w:szCs w:val="22"/>
        </w:rPr>
        <w:t xml:space="preserve">  </w:t>
      </w:r>
      <w:r w:rsidR="00365E76" w:rsidRPr="00365E76">
        <w:rPr>
          <w:rFonts w:ascii="Times New Roman" w:hAnsi="Times New Roman" w:cs="Times New Roman"/>
          <w:sz w:val="22"/>
          <w:szCs w:val="22"/>
        </w:rPr>
        <w:t xml:space="preserve">                            </w:t>
      </w:r>
      <w:r w:rsidR="00365E76">
        <w:rPr>
          <w:rFonts w:ascii="Times New Roman" w:hAnsi="Times New Roman" w:cs="Times New Roman"/>
          <w:sz w:val="22"/>
          <w:szCs w:val="22"/>
        </w:rPr>
        <w:t xml:space="preserve">             </w:t>
      </w:r>
      <w:r w:rsidR="00365E76" w:rsidRPr="00365E76">
        <w:rPr>
          <w:rFonts w:ascii="Times New Roman" w:hAnsi="Times New Roman" w:cs="Times New Roman"/>
          <w:sz w:val="22"/>
          <w:szCs w:val="22"/>
        </w:rPr>
        <w:t xml:space="preserve">         </w:t>
      </w:r>
      <w:r w:rsidRPr="00365E76">
        <w:rPr>
          <w:rFonts w:ascii="Times New Roman" w:hAnsi="Times New Roman" w:cs="Times New Roman"/>
          <w:sz w:val="22"/>
          <w:szCs w:val="22"/>
        </w:rPr>
        <w:t>(целевое назначение</w:t>
      </w:r>
      <w:r w:rsidR="0053150A" w:rsidRPr="00365E76">
        <w:rPr>
          <w:rFonts w:ascii="Times New Roman" w:hAnsi="Times New Roman" w:cs="Times New Roman"/>
          <w:sz w:val="22"/>
          <w:szCs w:val="22"/>
        </w:rPr>
        <w:t xml:space="preserve">  субсидии)</w:t>
      </w:r>
    </w:p>
    <w:p w:rsidR="00C92537" w:rsidRPr="00365E76" w:rsidRDefault="00C92537" w:rsidP="00C92537">
      <w:pPr>
        <w:pStyle w:val="ConsPlusNormal"/>
        <w:jc w:val="both"/>
        <w:rPr>
          <w:rFonts w:ascii="Times New Roman" w:hAnsi="Times New Roman" w:cs="Times New Roman"/>
          <w:sz w:val="22"/>
          <w:szCs w:val="22"/>
        </w:rPr>
      </w:pPr>
    </w:p>
    <w:p w:rsidR="00C92537" w:rsidRPr="00C92537" w:rsidRDefault="00C92537" w:rsidP="00C92537">
      <w:pPr>
        <w:pStyle w:val="ConsPlusNormal"/>
        <w:ind w:firstLine="567"/>
        <w:jc w:val="both"/>
        <w:rPr>
          <w:rFonts w:ascii="Times New Roman" w:hAnsi="Times New Roman" w:cs="Times New Roman"/>
          <w:sz w:val="24"/>
          <w:szCs w:val="24"/>
        </w:rPr>
      </w:pPr>
      <w:r w:rsidRPr="00C92537">
        <w:rPr>
          <w:rFonts w:ascii="Times New Roman" w:hAnsi="Times New Roman" w:cs="Times New Roman"/>
          <w:sz w:val="24"/>
          <w:szCs w:val="24"/>
        </w:rPr>
        <w:t>Опись документов прилагается.</w:t>
      </w:r>
    </w:p>
    <w:p w:rsidR="00C92537" w:rsidRPr="00C92537" w:rsidRDefault="00C92537" w:rsidP="00C92537">
      <w:pPr>
        <w:pStyle w:val="ConsPlusNormal"/>
        <w:ind w:firstLine="540"/>
        <w:jc w:val="both"/>
        <w:rPr>
          <w:rFonts w:ascii="Times New Roman" w:hAnsi="Times New Roman" w:cs="Times New Roman"/>
          <w:sz w:val="24"/>
          <w:szCs w:val="24"/>
        </w:rPr>
      </w:pPr>
    </w:p>
    <w:p w:rsidR="00C92537" w:rsidRPr="00C92537" w:rsidRDefault="00C92537" w:rsidP="00C92537">
      <w:pPr>
        <w:pStyle w:val="ConsPlusNormal"/>
        <w:ind w:firstLine="540"/>
        <w:jc w:val="both"/>
        <w:rPr>
          <w:rFonts w:ascii="Times New Roman" w:hAnsi="Times New Roman" w:cs="Times New Roman"/>
          <w:sz w:val="24"/>
          <w:szCs w:val="24"/>
        </w:rPr>
      </w:pPr>
      <w:r w:rsidRPr="00C92537">
        <w:rPr>
          <w:rFonts w:ascii="Times New Roman" w:hAnsi="Times New Roman" w:cs="Times New Roman"/>
          <w:sz w:val="24"/>
          <w:szCs w:val="24"/>
        </w:rPr>
        <w:t>Приложение: на ____ л. в ед. экз.</w:t>
      </w:r>
    </w:p>
    <w:p w:rsidR="00C92537" w:rsidRPr="00C92537" w:rsidRDefault="00C92537" w:rsidP="00C92537">
      <w:pPr>
        <w:pStyle w:val="ConsPlusNormal"/>
        <w:ind w:firstLine="540"/>
        <w:jc w:val="both"/>
        <w:rPr>
          <w:rFonts w:ascii="Times New Roman" w:hAnsi="Times New Roman" w:cs="Times New Roman"/>
          <w:sz w:val="24"/>
          <w:szCs w:val="24"/>
        </w:rPr>
      </w:pPr>
    </w:p>
    <w:p w:rsidR="00C92537" w:rsidRPr="00C92537" w:rsidRDefault="00C92537" w:rsidP="00C92537">
      <w:pPr>
        <w:pStyle w:val="ConsPlusNormal"/>
        <w:ind w:firstLine="540"/>
        <w:jc w:val="both"/>
        <w:rPr>
          <w:rFonts w:ascii="Times New Roman" w:hAnsi="Times New Roman" w:cs="Times New Roman"/>
          <w:sz w:val="24"/>
          <w:szCs w:val="24"/>
        </w:rPr>
      </w:pPr>
    </w:p>
    <w:p w:rsidR="00C92537" w:rsidRPr="00C92537" w:rsidRDefault="00C92537" w:rsidP="00C92537">
      <w:pPr>
        <w:pStyle w:val="ConsPlusNormal"/>
        <w:ind w:firstLine="540"/>
        <w:jc w:val="both"/>
        <w:rPr>
          <w:rFonts w:ascii="Times New Roman" w:hAnsi="Times New Roman" w:cs="Times New Roman"/>
          <w:sz w:val="24"/>
          <w:szCs w:val="24"/>
        </w:rPr>
      </w:pPr>
    </w:p>
    <w:p w:rsidR="00C92537" w:rsidRPr="00C92537" w:rsidRDefault="00C92537" w:rsidP="00C92537">
      <w:pPr>
        <w:pStyle w:val="ConsPlusNormal"/>
        <w:ind w:firstLine="540"/>
        <w:jc w:val="both"/>
        <w:rPr>
          <w:rFonts w:ascii="Times New Roman" w:hAnsi="Times New Roman" w:cs="Times New Roman"/>
          <w:sz w:val="24"/>
          <w:szCs w:val="24"/>
        </w:rPr>
      </w:pPr>
      <w:r w:rsidRPr="00C92537">
        <w:rPr>
          <w:rFonts w:ascii="Times New Roman" w:hAnsi="Times New Roman" w:cs="Times New Roman"/>
          <w:sz w:val="24"/>
          <w:szCs w:val="24"/>
        </w:rPr>
        <w:t>Получатель___________   _________________________   _________________</w:t>
      </w:r>
    </w:p>
    <w:p w:rsidR="00C92537" w:rsidRPr="00365E76" w:rsidRDefault="00365E76" w:rsidP="00C9253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C92537" w:rsidRPr="00365E76">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C92537" w:rsidRPr="00365E76">
        <w:rPr>
          <w:rFonts w:ascii="Times New Roman" w:hAnsi="Times New Roman" w:cs="Times New Roman"/>
          <w:sz w:val="22"/>
          <w:szCs w:val="22"/>
        </w:rPr>
        <w:t xml:space="preserve">(расшифровка подписи)        </w:t>
      </w:r>
      <w:r>
        <w:rPr>
          <w:rFonts w:ascii="Times New Roman" w:hAnsi="Times New Roman" w:cs="Times New Roman"/>
          <w:sz w:val="22"/>
          <w:szCs w:val="22"/>
        </w:rPr>
        <w:t xml:space="preserve">           </w:t>
      </w:r>
      <w:r w:rsidR="00C92537" w:rsidRPr="00365E76">
        <w:rPr>
          <w:rFonts w:ascii="Times New Roman" w:hAnsi="Times New Roman" w:cs="Times New Roman"/>
          <w:sz w:val="22"/>
          <w:szCs w:val="22"/>
        </w:rPr>
        <w:t>(должность)</w:t>
      </w:r>
    </w:p>
    <w:p w:rsidR="00C92537" w:rsidRPr="00C92537" w:rsidRDefault="00C92537" w:rsidP="00C92537">
      <w:pPr>
        <w:pStyle w:val="ConsPlusNormal"/>
        <w:ind w:firstLine="540"/>
        <w:jc w:val="both"/>
        <w:rPr>
          <w:rFonts w:ascii="Times New Roman" w:hAnsi="Times New Roman" w:cs="Times New Roman"/>
          <w:sz w:val="24"/>
          <w:szCs w:val="24"/>
        </w:rPr>
      </w:pPr>
    </w:p>
    <w:p w:rsidR="00C92537" w:rsidRPr="00C92537" w:rsidRDefault="00C92537" w:rsidP="00C92537">
      <w:pPr>
        <w:pStyle w:val="ConsPlusNormal"/>
        <w:ind w:firstLine="540"/>
        <w:jc w:val="both"/>
        <w:rPr>
          <w:rFonts w:ascii="Times New Roman" w:hAnsi="Times New Roman" w:cs="Times New Roman"/>
          <w:sz w:val="24"/>
          <w:szCs w:val="24"/>
        </w:rPr>
      </w:pPr>
    </w:p>
    <w:p w:rsidR="00C92537" w:rsidRPr="00C92537" w:rsidRDefault="00C92537" w:rsidP="00C92537">
      <w:pPr>
        <w:pStyle w:val="ConsPlusNormal"/>
        <w:ind w:firstLine="540"/>
        <w:jc w:val="both"/>
        <w:rPr>
          <w:rFonts w:ascii="Times New Roman" w:hAnsi="Times New Roman" w:cs="Times New Roman"/>
          <w:sz w:val="24"/>
          <w:szCs w:val="24"/>
        </w:rPr>
      </w:pPr>
    </w:p>
    <w:p w:rsidR="00C92537" w:rsidRPr="00C92537" w:rsidRDefault="00C92537" w:rsidP="00C92537">
      <w:pPr>
        <w:pStyle w:val="ConsPlusNormal"/>
        <w:ind w:firstLine="540"/>
        <w:jc w:val="both"/>
        <w:rPr>
          <w:rFonts w:ascii="Times New Roman" w:hAnsi="Times New Roman" w:cs="Times New Roman"/>
          <w:sz w:val="24"/>
          <w:szCs w:val="24"/>
        </w:rPr>
      </w:pPr>
      <w:r w:rsidRPr="00C92537">
        <w:rPr>
          <w:rFonts w:ascii="Times New Roman" w:hAnsi="Times New Roman" w:cs="Times New Roman"/>
          <w:sz w:val="24"/>
          <w:szCs w:val="24"/>
        </w:rPr>
        <w:t>М.П.</w:t>
      </w:r>
    </w:p>
    <w:p w:rsidR="00C92537" w:rsidRPr="00C92537" w:rsidRDefault="00C92537" w:rsidP="00C92537">
      <w:pPr>
        <w:pStyle w:val="ConsPlusNormal"/>
        <w:ind w:firstLine="540"/>
        <w:jc w:val="both"/>
        <w:rPr>
          <w:rFonts w:ascii="Times New Roman" w:hAnsi="Times New Roman" w:cs="Times New Roman"/>
          <w:sz w:val="24"/>
          <w:szCs w:val="24"/>
        </w:rPr>
      </w:pPr>
    </w:p>
    <w:p w:rsidR="00C92537" w:rsidRPr="00C92537" w:rsidRDefault="00C667DB" w:rsidP="00C925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C92537" w:rsidRPr="00C92537">
        <w:rPr>
          <w:rFonts w:ascii="Times New Roman" w:hAnsi="Times New Roman" w:cs="Times New Roman"/>
          <w:sz w:val="24"/>
          <w:szCs w:val="24"/>
        </w:rPr>
        <w:t>____</w:t>
      </w:r>
      <w:r>
        <w:rPr>
          <w:rFonts w:ascii="Times New Roman" w:hAnsi="Times New Roman" w:cs="Times New Roman"/>
          <w:sz w:val="24"/>
          <w:szCs w:val="24"/>
        </w:rPr>
        <w:t>»</w:t>
      </w:r>
      <w:r w:rsidR="00C92537" w:rsidRPr="00C92537">
        <w:rPr>
          <w:rFonts w:ascii="Times New Roman" w:hAnsi="Times New Roman" w:cs="Times New Roman"/>
          <w:sz w:val="24"/>
          <w:szCs w:val="24"/>
        </w:rPr>
        <w:t>_____________20____г.</w:t>
      </w:r>
    </w:p>
    <w:p w:rsidR="00C92537" w:rsidRPr="00C92537" w:rsidRDefault="00C92537" w:rsidP="00C92537">
      <w:pPr>
        <w:pStyle w:val="ConsPlusNormal"/>
        <w:ind w:firstLine="540"/>
        <w:jc w:val="both"/>
        <w:rPr>
          <w:rFonts w:ascii="Times New Roman" w:hAnsi="Times New Roman" w:cs="Times New Roman"/>
          <w:sz w:val="24"/>
          <w:szCs w:val="24"/>
        </w:rPr>
      </w:pPr>
    </w:p>
    <w:p w:rsidR="009F583F" w:rsidRPr="00C92537" w:rsidRDefault="009F583F" w:rsidP="007A1A5D">
      <w:pPr>
        <w:ind w:left="6372"/>
        <w:rPr>
          <w:color w:val="000000"/>
        </w:rPr>
      </w:pPr>
    </w:p>
    <w:p w:rsidR="007A1A5D" w:rsidRPr="00C92537" w:rsidRDefault="007A1A5D" w:rsidP="007A1A5D">
      <w:pPr>
        <w:jc w:val="center"/>
        <w:sectPr w:rsidR="007A1A5D" w:rsidRPr="00C92537" w:rsidSect="008046EE">
          <w:pgSz w:w="11906" w:h="16838"/>
          <w:pgMar w:top="851" w:right="567" w:bottom="851" w:left="1701" w:header="720" w:footer="720" w:gutter="0"/>
          <w:cols w:space="720"/>
          <w:noEndnote/>
          <w:docGrid w:linePitch="326"/>
        </w:sectPr>
      </w:pPr>
    </w:p>
    <w:p w:rsidR="007A1A5D" w:rsidRPr="00FD363D" w:rsidRDefault="007A1A5D" w:rsidP="007A1A5D">
      <w:pPr>
        <w:ind w:left="11328"/>
      </w:pPr>
      <w:r w:rsidRPr="00FD363D">
        <w:lastRenderedPageBreak/>
        <w:t>Приложение</w:t>
      </w:r>
      <w:r w:rsidR="00A366B9">
        <w:t xml:space="preserve"> №</w:t>
      </w:r>
      <w:r w:rsidR="0053150A">
        <w:t xml:space="preserve"> 2</w:t>
      </w:r>
    </w:p>
    <w:p w:rsidR="007A1A5D" w:rsidRPr="00FD363D" w:rsidRDefault="007A1A5D" w:rsidP="007A1A5D">
      <w:pPr>
        <w:ind w:left="11328"/>
        <w:rPr>
          <w:color w:val="000000"/>
        </w:rPr>
      </w:pPr>
      <w:r w:rsidRPr="00FD363D">
        <w:rPr>
          <w:color w:val="000000"/>
        </w:rPr>
        <w:t xml:space="preserve">к договору № ________ </w:t>
      </w:r>
    </w:p>
    <w:p w:rsidR="007A1A5D" w:rsidRPr="00FD363D" w:rsidRDefault="001B0D77" w:rsidP="007A1A5D">
      <w:pPr>
        <w:ind w:left="11328"/>
        <w:rPr>
          <w:color w:val="000000"/>
        </w:rPr>
      </w:pPr>
      <w:r w:rsidRPr="00FD363D">
        <w:rPr>
          <w:color w:val="000000"/>
        </w:rPr>
        <w:t xml:space="preserve">от </w:t>
      </w:r>
      <w:r w:rsidR="007A1A5D" w:rsidRPr="00FD363D">
        <w:rPr>
          <w:color w:val="000000"/>
        </w:rPr>
        <w:t>____ ________________20     г.</w:t>
      </w:r>
    </w:p>
    <w:p w:rsidR="007A1A5D" w:rsidRPr="007A1A5D" w:rsidRDefault="007A1A5D" w:rsidP="007A1A5D">
      <w:pPr>
        <w:ind w:right="5923"/>
      </w:pPr>
      <w:bookmarkStart w:id="47" w:name="sub_20003"/>
      <w:r w:rsidRPr="007A1A5D">
        <w:rPr>
          <w:color w:val="000000"/>
          <w:spacing w:val="-5"/>
        </w:rPr>
        <w:t>Дата составления____________________________________________________________________</w:t>
      </w:r>
    </w:p>
    <w:p w:rsidR="007A1A5D" w:rsidRPr="007A1A5D" w:rsidRDefault="007A1A5D" w:rsidP="007A1A5D">
      <w:pPr>
        <w:ind w:right="5923"/>
        <w:rPr>
          <w:noProof/>
        </w:rPr>
      </w:pPr>
      <w:r w:rsidRPr="007A1A5D">
        <w:rPr>
          <w:noProof/>
        </w:rPr>
        <w:t>Наименование организации________________________________________________________</w:t>
      </w:r>
    </w:p>
    <w:p w:rsidR="007A1A5D" w:rsidRPr="007A1A5D" w:rsidRDefault="007A1A5D" w:rsidP="007A1A5D">
      <w:pPr>
        <w:ind w:right="5923"/>
        <w:rPr>
          <w:noProof/>
        </w:rPr>
      </w:pPr>
      <w:r w:rsidRPr="007A1A5D">
        <w:rPr>
          <w:noProof/>
        </w:rPr>
        <w:t>Адрес местонахождения__________________________________________________________</w:t>
      </w:r>
    </w:p>
    <w:p w:rsidR="007A1A5D" w:rsidRPr="007A1A5D" w:rsidRDefault="007A1A5D" w:rsidP="007A1A5D">
      <w:pPr>
        <w:ind w:right="5923"/>
        <w:rPr>
          <w:noProof/>
        </w:rPr>
      </w:pPr>
      <w:r w:rsidRPr="007A1A5D">
        <w:rPr>
          <w:noProof/>
        </w:rPr>
        <w:t>Телефон, факс___________________________________________________________________</w:t>
      </w:r>
    </w:p>
    <w:p w:rsidR="007A1A5D" w:rsidRPr="007A1A5D" w:rsidRDefault="007A1A5D" w:rsidP="007A1A5D">
      <w:pPr>
        <w:ind w:right="5923"/>
        <w:rPr>
          <w:color w:val="000000"/>
          <w:spacing w:val="-5"/>
        </w:rPr>
      </w:pPr>
      <w:r w:rsidRPr="007A1A5D">
        <w:rPr>
          <w:noProof/>
        </w:rPr>
        <w:t>ИНН/КПП______________________________________________________________________</w:t>
      </w:r>
    </w:p>
    <w:p w:rsidR="007A1A5D" w:rsidRPr="007A1A5D" w:rsidRDefault="007A1A5D" w:rsidP="007A1A5D">
      <w:pPr>
        <w:ind w:right="5923"/>
        <w:rPr>
          <w:color w:val="000000"/>
          <w:spacing w:val="-5"/>
        </w:rPr>
      </w:pPr>
      <w:r w:rsidRPr="007A1A5D">
        <w:rPr>
          <w:color w:val="000000"/>
          <w:spacing w:val="-5"/>
        </w:rPr>
        <w:t>ОКПО/ОКОНХ_____________________________________________________________________</w:t>
      </w:r>
    </w:p>
    <w:p w:rsidR="007A1A5D" w:rsidRPr="007A1A5D" w:rsidRDefault="007A1A5D" w:rsidP="007A1A5D">
      <w:pPr>
        <w:ind w:left="9923" w:right="5923"/>
      </w:pPr>
    </w:p>
    <w:p w:rsidR="007A1A5D" w:rsidRPr="007A1A5D" w:rsidRDefault="007A1A5D" w:rsidP="007A1A5D">
      <w:pPr>
        <w:ind w:left="9923"/>
      </w:pPr>
    </w:p>
    <w:p w:rsidR="007A1A5D" w:rsidRPr="007A1A5D" w:rsidRDefault="007A1A5D" w:rsidP="007A1A5D">
      <w:pPr>
        <w:ind w:left="9923"/>
      </w:pPr>
      <w:r w:rsidRPr="007A1A5D">
        <w:t xml:space="preserve">                                                                                                            </w:t>
      </w:r>
    </w:p>
    <w:p w:rsidR="007A1A5D" w:rsidRPr="00A366B9" w:rsidRDefault="007A1A5D" w:rsidP="007A1A5D">
      <w:pPr>
        <w:widowControl w:val="0"/>
        <w:autoSpaceDE w:val="0"/>
        <w:autoSpaceDN w:val="0"/>
        <w:adjustRightInd w:val="0"/>
        <w:jc w:val="center"/>
        <w:rPr>
          <w:b/>
          <w:bCs/>
          <w:color w:val="000000" w:themeColor="text1"/>
        </w:rPr>
      </w:pPr>
      <w:r w:rsidRPr="00A366B9">
        <w:rPr>
          <w:noProof/>
          <w:color w:val="000000" w:themeColor="text1"/>
        </w:rPr>
        <w:t>Реестр</w:t>
      </w:r>
      <w:r w:rsidR="00CD268D">
        <w:rPr>
          <w:noProof/>
          <w:color w:val="000000" w:themeColor="text1"/>
        </w:rPr>
        <w:t xml:space="preserve"> доходов</w:t>
      </w:r>
    </w:p>
    <w:p w:rsidR="007A1A5D" w:rsidRPr="007A1A5D" w:rsidRDefault="007A1A5D" w:rsidP="007A1A5D">
      <w:pPr>
        <w:widowControl w:val="0"/>
        <w:autoSpaceDE w:val="0"/>
        <w:autoSpaceDN w:val="0"/>
        <w:adjustRightInd w:val="0"/>
        <w:jc w:val="center"/>
        <w:rPr>
          <w:noProof/>
        </w:rPr>
      </w:pPr>
      <w:r w:rsidRPr="007A1A5D">
        <w:rPr>
          <w:noProof/>
        </w:rPr>
        <w:t>за ___________________ 20    год</w:t>
      </w:r>
    </w:p>
    <w:p w:rsidR="007A1A5D" w:rsidRPr="007A1A5D" w:rsidRDefault="007A1A5D" w:rsidP="007A1A5D"/>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5"/>
        <w:gridCol w:w="1219"/>
        <w:gridCol w:w="894"/>
        <w:gridCol w:w="851"/>
        <w:gridCol w:w="1134"/>
        <w:gridCol w:w="850"/>
        <w:gridCol w:w="992"/>
        <w:gridCol w:w="851"/>
        <w:gridCol w:w="709"/>
        <w:gridCol w:w="850"/>
        <w:gridCol w:w="1276"/>
        <w:gridCol w:w="1134"/>
        <w:gridCol w:w="1417"/>
        <w:gridCol w:w="1276"/>
        <w:gridCol w:w="1418"/>
        <w:gridCol w:w="850"/>
      </w:tblGrid>
      <w:tr w:rsidR="004378FA" w:rsidRPr="005847AB" w:rsidTr="00BA21A8">
        <w:trPr>
          <w:trHeight w:val="529"/>
        </w:trPr>
        <w:tc>
          <w:tcPr>
            <w:tcW w:w="405" w:type="dxa"/>
            <w:vMerge w:val="restart"/>
          </w:tcPr>
          <w:p w:rsidR="004378FA" w:rsidRPr="007F0D0F" w:rsidRDefault="004378FA" w:rsidP="00D87723">
            <w:pPr>
              <w:pStyle w:val="af9"/>
              <w:jc w:val="center"/>
              <w:rPr>
                <w:rFonts w:ascii="Times New Roman" w:hAnsi="Times New Roman" w:cs="Times New Roman"/>
              </w:rPr>
            </w:pPr>
            <w:r w:rsidRPr="007F0D0F">
              <w:rPr>
                <w:rFonts w:ascii="Times New Roman" w:hAnsi="Times New Roman" w:cs="Times New Roman"/>
              </w:rPr>
              <w:t>№</w:t>
            </w:r>
          </w:p>
        </w:tc>
        <w:tc>
          <w:tcPr>
            <w:tcW w:w="1219" w:type="dxa"/>
            <w:vMerge w:val="restart"/>
          </w:tcPr>
          <w:p w:rsidR="004378FA" w:rsidRPr="007F0D0F" w:rsidRDefault="004378FA" w:rsidP="00D87723">
            <w:pPr>
              <w:pStyle w:val="af9"/>
              <w:jc w:val="center"/>
              <w:rPr>
                <w:rFonts w:ascii="Times New Roman" w:hAnsi="Times New Roman" w:cs="Times New Roman"/>
              </w:rPr>
            </w:pPr>
            <w:r w:rsidRPr="007F0D0F">
              <w:rPr>
                <w:rFonts w:ascii="Times New Roman" w:hAnsi="Times New Roman" w:cs="Times New Roman"/>
                <w:noProof/>
              </w:rPr>
              <w:t>Маршрут</w:t>
            </w:r>
          </w:p>
        </w:tc>
        <w:tc>
          <w:tcPr>
            <w:tcW w:w="2879" w:type="dxa"/>
            <w:gridSpan w:val="3"/>
          </w:tcPr>
          <w:p w:rsidR="004378FA" w:rsidRPr="007F0D0F" w:rsidRDefault="004378FA" w:rsidP="00D87723">
            <w:pPr>
              <w:pStyle w:val="af9"/>
              <w:jc w:val="center"/>
              <w:rPr>
                <w:rFonts w:ascii="Times New Roman" w:hAnsi="Times New Roman" w:cs="Times New Roman"/>
              </w:rPr>
            </w:pPr>
            <w:r w:rsidRPr="007F0D0F">
              <w:rPr>
                <w:rFonts w:ascii="Times New Roman" w:hAnsi="Times New Roman" w:cs="Times New Roman"/>
                <w:noProof/>
              </w:rPr>
              <w:t>Перевезено пассажиров</w:t>
            </w:r>
          </w:p>
        </w:tc>
        <w:tc>
          <w:tcPr>
            <w:tcW w:w="850" w:type="dxa"/>
            <w:vMerge w:val="restart"/>
          </w:tcPr>
          <w:p w:rsidR="004378FA" w:rsidRPr="007F0D0F" w:rsidRDefault="004378FA" w:rsidP="00D87723">
            <w:pPr>
              <w:pStyle w:val="af9"/>
              <w:jc w:val="center"/>
              <w:rPr>
                <w:rFonts w:ascii="Times New Roman" w:hAnsi="Times New Roman" w:cs="Times New Roman"/>
              </w:rPr>
            </w:pPr>
            <w:r w:rsidRPr="007F0D0F">
              <w:rPr>
                <w:rFonts w:ascii="Times New Roman" w:hAnsi="Times New Roman" w:cs="Times New Roman"/>
                <w:noProof/>
              </w:rPr>
              <w:t>Перевезено</w:t>
            </w:r>
            <w:r>
              <w:rPr>
                <w:rFonts w:ascii="Times New Roman" w:hAnsi="Times New Roman" w:cs="Times New Roman"/>
                <w:noProof/>
              </w:rPr>
              <w:t xml:space="preserve"> багажа</w:t>
            </w:r>
          </w:p>
        </w:tc>
        <w:tc>
          <w:tcPr>
            <w:tcW w:w="3402" w:type="dxa"/>
            <w:gridSpan w:val="4"/>
          </w:tcPr>
          <w:p w:rsidR="004378FA" w:rsidRPr="007F0D0F" w:rsidRDefault="004378FA" w:rsidP="004378FA">
            <w:pPr>
              <w:pStyle w:val="af9"/>
              <w:jc w:val="center"/>
              <w:rPr>
                <w:rFonts w:ascii="Times New Roman" w:hAnsi="Times New Roman" w:cs="Times New Roman"/>
                <w:noProof/>
              </w:rPr>
            </w:pPr>
            <w:r w:rsidRPr="007F0D0F">
              <w:rPr>
                <w:rFonts w:ascii="Times New Roman" w:hAnsi="Times New Roman" w:cs="Times New Roman"/>
              </w:rPr>
              <w:t>Стоимость проезда,</w:t>
            </w:r>
            <w:r>
              <w:rPr>
                <w:rFonts w:ascii="Times New Roman" w:hAnsi="Times New Roman" w:cs="Times New Roman"/>
              </w:rPr>
              <w:t xml:space="preserve"> провоза багажа</w:t>
            </w:r>
            <w:r w:rsidRPr="007F0D0F">
              <w:rPr>
                <w:rFonts w:ascii="Times New Roman" w:hAnsi="Times New Roman" w:cs="Times New Roman"/>
              </w:rPr>
              <w:t xml:space="preserve"> руб</w:t>
            </w:r>
            <w:r>
              <w:rPr>
                <w:rFonts w:ascii="Times New Roman" w:hAnsi="Times New Roman" w:cs="Times New Roman"/>
              </w:rPr>
              <w:t>.</w:t>
            </w:r>
          </w:p>
        </w:tc>
        <w:tc>
          <w:tcPr>
            <w:tcW w:w="1276" w:type="dxa"/>
            <w:vMerge w:val="restart"/>
          </w:tcPr>
          <w:p w:rsidR="004378FA" w:rsidRDefault="004378FA" w:rsidP="004378FA">
            <w:pPr>
              <w:pStyle w:val="af9"/>
              <w:jc w:val="center"/>
              <w:rPr>
                <w:rFonts w:ascii="Times New Roman" w:hAnsi="Times New Roman" w:cs="Times New Roman"/>
                <w:noProof/>
              </w:rPr>
            </w:pPr>
            <w:r w:rsidRPr="007F0D0F">
              <w:rPr>
                <w:rFonts w:ascii="Times New Roman" w:hAnsi="Times New Roman" w:cs="Times New Roman"/>
                <w:noProof/>
              </w:rPr>
              <w:t>Сумма продаж от перевозок пассажиров, руб.</w:t>
            </w:r>
          </w:p>
          <w:p w:rsidR="004378FA" w:rsidRPr="007F0D0F" w:rsidRDefault="004378FA" w:rsidP="004378FA">
            <w:pPr>
              <w:pStyle w:val="af9"/>
              <w:rPr>
                <w:rFonts w:ascii="Times New Roman" w:hAnsi="Times New Roman" w:cs="Times New Roman"/>
                <w:noProof/>
              </w:rPr>
            </w:pPr>
          </w:p>
        </w:tc>
        <w:tc>
          <w:tcPr>
            <w:tcW w:w="1134" w:type="dxa"/>
            <w:vMerge w:val="restart"/>
          </w:tcPr>
          <w:p w:rsidR="004378FA" w:rsidRPr="007F0D0F" w:rsidRDefault="004378FA" w:rsidP="00D87723">
            <w:pPr>
              <w:pStyle w:val="af9"/>
              <w:jc w:val="center"/>
              <w:rPr>
                <w:rFonts w:ascii="Times New Roman" w:hAnsi="Times New Roman" w:cs="Times New Roman"/>
              </w:rPr>
            </w:pPr>
            <w:r w:rsidRPr="007F0D0F">
              <w:rPr>
                <w:rFonts w:ascii="Times New Roman" w:hAnsi="Times New Roman" w:cs="Times New Roman"/>
                <w:noProof/>
              </w:rPr>
              <w:t>Сумма продаж от перевозок и багажа, руб.</w:t>
            </w:r>
          </w:p>
        </w:tc>
        <w:tc>
          <w:tcPr>
            <w:tcW w:w="1417" w:type="dxa"/>
            <w:vMerge w:val="restart"/>
          </w:tcPr>
          <w:p w:rsidR="004378FA" w:rsidRPr="007F0D0F" w:rsidRDefault="004378FA" w:rsidP="004378FA">
            <w:pPr>
              <w:pStyle w:val="af9"/>
              <w:jc w:val="center"/>
              <w:rPr>
                <w:rFonts w:ascii="Times New Roman" w:hAnsi="Times New Roman" w:cs="Times New Roman"/>
              </w:rPr>
            </w:pPr>
            <w:r w:rsidRPr="007F0D0F">
              <w:rPr>
                <w:rFonts w:ascii="Times New Roman" w:hAnsi="Times New Roman" w:cs="Times New Roman"/>
                <w:noProof/>
              </w:rPr>
              <w:t>Итого сумма продаж от выполнен</w:t>
            </w:r>
            <w:r>
              <w:rPr>
                <w:rFonts w:ascii="Times New Roman" w:hAnsi="Times New Roman" w:cs="Times New Roman"/>
                <w:noProof/>
              </w:rPr>
              <w:t>ных перевозок, руб.</w:t>
            </w:r>
            <w:r w:rsidRPr="007F0D0F">
              <w:rPr>
                <w:rFonts w:ascii="Times New Roman" w:hAnsi="Times New Roman" w:cs="Times New Roman"/>
                <w:noProof/>
              </w:rPr>
              <w:t xml:space="preserve"> (гр.</w:t>
            </w:r>
            <w:r>
              <w:rPr>
                <w:rFonts w:ascii="Times New Roman" w:hAnsi="Times New Roman" w:cs="Times New Roman"/>
                <w:noProof/>
              </w:rPr>
              <w:t>11+гр.12</w:t>
            </w:r>
            <w:r w:rsidRPr="007F0D0F">
              <w:rPr>
                <w:rFonts w:ascii="Times New Roman" w:hAnsi="Times New Roman" w:cs="Times New Roman"/>
                <w:noProof/>
              </w:rPr>
              <w:t>)</w:t>
            </w:r>
          </w:p>
        </w:tc>
        <w:tc>
          <w:tcPr>
            <w:tcW w:w="1276" w:type="dxa"/>
            <w:vMerge w:val="restart"/>
          </w:tcPr>
          <w:p w:rsidR="004378FA" w:rsidRPr="007F0D0F" w:rsidRDefault="004378FA" w:rsidP="00D87723">
            <w:pPr>
              <w:pStyle w:val="af9"/>
              <w:jc w:val="center"/>
              <w:rPr>
                <w:rFonts w:ascii="Times New Roman" w:hAnsi="Times New Roman" w:cs="Times New Roman"/>
              </w:rPr>
            </w:pPr>
            <w:r w:rsidRPr="007F0D0F">
              <w:rPr>
                <w:rFonts w:ascii="Times New Roman" w:hAnsi="Times New Roman" w:cs="Times New Roman"/>
              </w:rPr>
              <w:t>Компенсация за перевозку граждан льготной категории</w:t>
            </w:r>
            <w:r>
              <w:rPr>
                <w:rFonts w:ascii="Times New Roman" w:hAnsi="Times New Roman" w:cs="Times New Roman"/>
              </w:rPr>
              <w:t>, руб.</w:t>
            </w:r>
          </w:p>
        </w:tc>
        <w:tc>
          <w:tcPr>
            <w:tcW w:w="1418" w:type="dxa"/>
            <w:vMerge w:val="restart"/>
          </w:tcPr>
          <w:p w:rsidR="004378FA" w:rsidRPr="007F0D0F" w:rsidRDefault="004378FA" w:rsidP="00D87723">
            <w:pPr>
              <w:pStyle w:val="af9"/>
              <w:jc w:val="center"/>
              <w:rPr>
                <w:rFonts w:ascii="Times New Roman" w:hAnsi="Times New Roman" w:cs="Times New Roman"/>
                <w:noProof/>
              </w:rPr>
            </w:pPr>
            <w:r w:rsidRPr="007F0D0F">
              <w:rPr>
                <w:rFonts w:ascii="Times New Roman" w:hAnsi="Times New Roman" w:cs="Times New Roman"/>
                <w:noProof/>
              </w:rPr>
              <w:t>Итого сумма доходов от перевозок  (без НДС), руб</w:t>
            </w:r>
            <w:r>
              <w:rPr>
                <w:rFonts w:ascii="Times New Roman" w:hAnsi="Times New Roman" w:cs="Times New Roman"/>
                <w:noProof/>
              </w:rPr>
              <w:t>.</w:t>
            </w:r>
          </w:p>
          <w:p w:rsidR="004378FA" w:rsidRPr="007F0D0F" w:rsidRDefault="004378FA" w:rsidP="004378FA">
            <w:pPr>
              <w:pStyle w:val="af9"/>
              <w:rPr>
                <w:rFonts w:ascii="Times New Roman" w:hAnsi="Times New Roman" w:cs="Times New Roman"/>
              </w:rPr>
            </w:pPr>
            <w:r w:rsidRPr="007F0D0F">
              <w:rPr>
                <w:rFonts w:ascii="Times New Roman" w:hAnsi="Times New Roman" w:cs="Times New Roman"/>
                <w:noProof/>
              </w:rPr>
              <w:t>(гр.1</w:t>
            </w:r>
            <w:r>
              <w:rPr>
                <w:rFonts w:ascii="Times New Roman" w:hAnsi="Times New Roman" w:cs="Times New Roman"/>
                <w:noProof/>
              </w:rPr>
              <w:t>3</w:t>
            </w:r>
            <w:r w:rsidRPr="007F0D0F">
              <w:rPr>
                <w:rFonts w:ascii="Times New Roman" w:hAnsi="Times New Roman" w:cs="Times New Roman"/>
                <w:noProof/>
              </w:rPr>
              <w:t>+гр.1</w:t>
            </w:r>
            <w:r>
              <w:rPr>
                <w:rFonts w:ascii="Times New Roman" w:hAnsi="Times New Roman" w:cs="Times New Roman"/>
                <w:noProof/>
              </w:rPr>
              <w:t>4</w:t>
            </w:r>
            <w:r w:rsidRPr="007F0D0F">
              <w:rPr>
                <w:rFonts w:ascii="Times New Roman" w:hAnsi="Times New Roman" w:cs="Times New Roman"/>
                <w:noProof/>
              </w:rPr>
              <w:t>)</w:t>
            </w:r>
          </w:p>
        </w:tc>
        <w:tc>
          <w:tcPr>
            <w:tcW w:w="850" w:type="dxa"/>
            <w:vMerge w:val="restart"/>
          </w:tcPr>
          <w:p w:rsidR="004378FA" w:rsidRPr="007F0D0F" w:rsidRDefault="004378FA" w:rsidP="00D87723">
            <w:pPr>
              <w:pStyle w:val="af9"/>
              <w:jc w:val="center"/>
              <w:rPr>
                <w:rFonts w:ascii="Times New Roman" w:hAnsi="Times New Roman" w:cs="Times New Roman"/>
              </w:rPr>
            </w:pPr>
            <w:r w:rsidRPr="007F0D0F">
              <w:rPr>
                <w:rFonts w:ascii="Times New Roman" w:hAnsi="Times New Roman" w:cs="Times New Roman"/>
              </w:rPr>
              <w:t>Примечание</w:t>
            </w:r>
          </w:p>
        </w:tc>
      </w:tr>
      <w:tr w:rsidR="004378FA" w:rsidRPr="005847AB" w:rsidTr="00BA21A8">
        <w:tc>
          <w:tcPr>
            <w:tcW w:w="405" w:type="dxa"/>
            <w:vMerge/>
          </w:tcPr>
          <w:p w:rsidR="004378FA" w:rsidRPr="005847AB" w:rsidRDefault="004378FA" w:rsidP="00D87723">
            <w:pPr>
              <w:pStyle w:val="af9"/>
              <w:rPr>
                <w:rFonts w:ascii="Times New Roman" w:hAnsi="Times New Roman" w:cs="Times New Roman"/>
                <w:sz w:val="24"/>
                <w:szCs w:val="24"/>
              </w:rPr>
            </w:pPr>
          </w:p>
        </w:tc>
        <w:tc>
          <w:tcPr>
            <w:tcW w:w="1219" w:type="dxa"/>
            <w:vMerge/>
          </w:tcPr>
          <w:p w:rsidR="004378FA" w:rsidRPr="005847AB" w:rsidRDefault="004378FA" w:rsidP="00D87723">
            <w:pPr>
              <w:pStyle w:val="af9"/>
              <w:rPr>
                <w:rFonts w:ascii="Times New Roman" w:hAnsi="Times New Roman" w:cs="Times New Roman"/>
                <w:sz w:val="24"/>
                <w:szCs w:val="24"/>
              </w:rPr>
            </w:pPr>
          </w:p>
        </w:tc>
        <w:tc>
          <w:tcPr>
            <w:tcW w:w="894" w:type="dxa"/>
          </w:tcPr>
          <w:p w:rsidR="004378FA" w:rsidRPr="007F0D0F" w:rsidRDefault="004378FA" w:rsidP="00571F1E">
            <w:pPr>
              <w:pStyle w:val="af9"/>
              <w:ind w:right="-108" w:hanging="64"/>
              <w:rPr>
                <w:rFonts w:ascii="Times New Roman" w:hAnsi="Times New Roman" w:cs="Times New Roman"/>
              </w:rPr>
            </w:pPr>
            <w:r w:rsidRPr="007F0D0F">
              <w:rPr>
                <w:rFonts w:ascii="Times New Roman" w:hAnsi="Times New Roman" w:cs="Times New Roman"/>
                <w:noProof/>
              </w:rPr>
              <w:t>взрослый</w:t>
            </w:r>
          </w:p>
          <w:p w:rsidR="004378FA" w:rsidRPr="007F0D0F" w:rsidRDefault="004378FA" w:rsidP="00D87723">
            <w:pPr>
              <w:pStyle w:val="af9"/>
              <w:rPr>
                <w:rFonts w:ascii="Times New Roman" w:hAnsi="Times New Roman" w:cs="Times New Roman"/>
                <w:noProof/>
              </w:rPr>
            </w:pPr>
          </w:p>
        </w:tc>
        <w:tc>
          <w:tcPr>
            <w:tcW w:w="851" w:type="dxa"/>
          </w:tcPr>
          <w:p w:rsidR="004378FA" w:rsidRDefault="004378FA" w:rsidP="00571F1E">
            <w:pPr>
              <w:pStyle w:val="af9"/>
              <w:ind w:hanging="108"/>
              <w:rPr>
                <w:rFonts w:ascii="Times New Roman" w:hAnsi="Times New Roman" w:cs="Times New Roman"/>
                <w:noProof/>
              </w:rPr>
            </w:pPr>
            <w:r>
              <w:rPr>
                <w:rFonts w:ascii="Times New Roman" w:hAnsi="Times New Roman" w:cs="Times New Roman"/>
                <w:noProof/>
              </w:rPr>
              <w:t xml:space="preserve"> детский</w:t>
            </w:r>
          </w:p>
          <w:p w:rsidR="004378FA" w:rsidRPr="007F0D0F" w:rsidRDefault="004378FA" w:rsidP="00D87723"/>
        </w:tc>
        <w:tc>
          <w:tcPr>
            <w:tcW w:w="1134" w:type="dxa"/>
          </w:tcPr>
          <w:p w:rsidR="004378FA" w:rsidRPr="007F0D0F" w:rsidRDefault="00BA21A8" w:rsidP="00BA21A8">
            <w:pPr>
              <w:pStyle w:val="af9"/>
              <w:jc w:val="center"/>
              <w:rPr>
                <w:rFonts w:ascii="Times New Roman" w:hAnsi="Times New Roman" w:cs="Times New Roman"/>
              </w:rPr>
            </w:pPr>
            <w:r>
              <w:rPr>
                <w:rFonts w:ascii="Times New Roman" w:hAnsi="Times New Roman" w:cs="Times New Roman"/>
              </w:rPr>
              <w:t>л</w:t>
            </w:r>
            <w:r w:rsidR="004378FA">
              <w:rPr>
                <w:rFonts w:ascii="Times New Roman" w:hAnsi="Times New Roman" w:cs="Times New Roman"/>
              </w:rPr>
              <w:t xml:space="preserve">ьготный </w:t>
            </w:r>
          </w:p>
        </w:tc>
        <w:tc>
          <w:tcPr>
            <w:tcW w:w="850" w:type="dxa"/>
            <w:vMerge/>
          </w:tcPr>
          <w:p w:rsidR="004378FA" w:rsidRPr="007F0D0F" w:rsidRDefault="004378FA" w:rsidP="00D87723">
            <w:pPr>
              <w:pStyle w:val="af9"/>
              <w:rPr>
                <w:rFonts w:ascii="Times New Roman" w:hAnsi="Times New Roman" w:cs="Times New Roman"/>
              </w:rPr>
            </w:pPr>
          </w:p>
        </w:tc>
        <w:tc>
          <w:tcPr>
            <w:tcW w:w="992" w:type="dxa"/>
          </w:tcPr>
          <w:p w:rsidR="004378FA" w:rsidRPr="007F0D0F" w:rsidRDefault="004378FA" w:rsidP="004378FA">
            <w:pPr>
              <w:pStyle w:val="af9"/>
              <w:ind w:hanging="108"/>
              <w:rPr>
                <w:rFonts w:ascii="Times New Roman" w:hAnsi="Times New Roman" w:cs="Times New Roman"/>
              </w:rPr>
            </w:pPr>
            <w:r>
              <w:rPr>
                <w:rFonts w:ascii="Times New Roman" w:hAnsi="Times New Roman" w:cs="Times New Roman"/>
              </w:rPr>
              <w:t xml:space="preserve"> </w:t>
            </w:r>
            <w:r w:rsidRPr="007F0D0F">
              <w:rPr>
                <w:rFonts w:ascii="Times New Roman" w:hAnsi="Times New Roman" w:cs="Times New Roman"/>
              </w:rPr>
              <w:t>взрослый</w:t>
            </w:r>
          </w:p>
        </w:tc>
        <w:tc>
          <w:tcPr>
            <w:tcW w:w="851" w:type="dxa"/>
          </w:tcPr>
          <w:p w:rsidR="004378FA" w:rsidRPr="007F0D0F" w:rsidRDefault="004378FA" w:rsidP="004378FA">
            <w:pPr>
              <w:pStyle w:val="af9"/>
              <w:ind w:hanging="108"/>
              <w:rPr>
                <w:rFonts w:ascii="Times New Roman" w:hAnsi="Times New Roman" w:cs="Times New Roman"/>
              </w:rPr>
            </w:pPr>
            <w:r>
              <w:rPr>
                <w:rFonts w:ascii="Times New Roman" w:hAnsi="Times New Roman" w:cs="Times New Roman"/>
              </w:rPr>
              <w:t xml:space="preserve"> </w:t>
            </w:r>
            <w:r w:rsidRPr="007F0D0F">
              <w:rPr>
                <w:rFonts w:ascii="Times New Roman" w:hAnsi="Times New Roman" w:cs="Times New Roman"/>
              </w:rPr>
              <w:t>детский</w:t>
            </w:r>
          </w:p>
        </w:tc>
        <w:tc>
          <w:tcPr>
            <w:tcW w:w="709" w:type="dxa"/>
          </w:tcPr>
          <w:p w:rsidR="004378FA" w:rsidRPr="007F0D0F" w:rsidRDefault="004378FA" w:rsidP="004378FA">
            <w:pPr>
              <w:pStyle w:val="af9"/>
              <w:ind w:hanging="108"/>
              <w:rPr>
                <w:rFonts w:ascii="Times New Roman" w:hAnsi="Times New Roman" w:cs="Times New Roman"/>
              </w:rPr>
            </w:pPr>
            <w:r>
              <w:rPr>
                <w:rFonts w:ascii="Times New Roman" w:hAnsi="Times New Roman" w:cs="Times New Roman"/>
              </w:rPr>
              <w:t xml:space="preserve"> </w:t>
            </w:r>
            <w:r w:rsidRPr="007F0D0F">
              <w:rPr>
                <w:rFonts w:ascii="Times New Roman" w:hAnsi="Times New Roman" w:cs="Times New Roman"/>
              </w:rPr>
              <w:t>багаж</w:t>
            </w:r>
          </w:p>
        </w:tc>
        <w:tc>
          <w:tcPr>
            <w:tcW w:w="850" w:type="dxa"/>
          </w:tcPr>
          <w:p w:rsidR="004378FA" w:rsidRPr="005847AB" w:rsidRDefault="00BA21A8" w:rsidP="00BA21A8">
            <w:pPr>
              <w:pStyle w:val="af9"/>
              <w:rPr>
                <w:rFonts w:ascii="Times New Roman" w:hAnsi="Times New Roman" w:cs="Times New Roman"/>
                <w:sz w:val="24"/>
                <w:szCs w:val="24"/>
              </w:rPr>
            </w:pPr>
            <w:r>
              <w:rPr>
                <w:rFonts w:ascii="Times New Roman" w:hAnsi="Times New Roman" w:cs="Times New Roman"/>
              </w:rPr>
              <w:t>л</w:t>
            </w:r>
            <w:r w:rsidR="004378FA">
              <w:rPr>
                <w:rFonts w:ascii="Times New Roman" w:hAnsi="Times New Roman" w:cs="Times New Roman"/>
              </w:rPr>
              <w:t xml:space="preserve">ьготный </w:t>
            </w:r>
          </w:p>
        </w:tc>
        <w:tc>
          <w:tcPr>
            <w:tcW w:w="1276" w:type="dxa"/>
            <w:vMerge/>
          </w:tcPr>
          <w:p w:rsidR="004378FA" w:rsidRPr="005847AB" w:rsidRDefault="004378FA" w:rsidP="00D87723">
            <w:pPr>
              <w:pStyle w:val="af9"/>
              <w:rPr>
                <w:rFonts w:ascii="Times New Roman" w:hAnsi="Times New Roman" w:cs="Times New Roman"/>
                <w:sz w:val="24"/>
                <w:szCs w:val="24"/>
              </w:rPr>
            </w:pPr>
          </w:p>
        </w:tc>
        <w:tc>
          <w:tcPr>
            <w:tcW w:w="1134" w:type="dxa"/>
            <w:vMerge/>
          </w:tcPr>
          <w:p w:rsidR="004378FA" w:rsidRPr="005847AB" w:rsidRDefault="004378FA" w:rsidP="00D87723">
            <w:pPr>
              <w:pStyle w:val="af9"/>
              <w:rPr>
                <w:rFonts w:ascii="Times New Roman" w:hAnsi="Times New Roman" w:cs="Times New Roman"/>
                <w:sz w:val="24"/>
                <w:szCs w:val="24"/>
              </w:rPr>
            </w:pPr>
          </w:p>
        </w:tc>
        <w:tc>
          <w:tcPr>
            <w:tcW w:w="1417" w:type="dxa"/>
            <w:vMerge/>
          </w:tcPr>
          <w:p w:rsidR="004378FA" w:rsidRPr="005847AB" w:rsidRDefault="004378FA" w:rsidP="00D87723">
            <w:pPr>
              <w:pStyle w:val="af9"/>
              <w:rPr>
                <w:rFonts w:ascii="Times New Roman" w:hAnsi="Times New Roman" w:cs="Times New Roman"/>
                <w:sz w:val="24"/>
                <w:szCs w:val="24"/>
              </w:rPr>
            </w:pPr>
          </w:p>
        </w:tc>
        <w:tc>
          <w:tcPr>
            <w:tcW w:w="1276" w:type="dxa"/>
            <w:vMerge/>
          </w:tcPr>
          <w:p w:rsidR="004378FA" w:rsidRPr="005847AB" w:rsidRDefault="004378FA" w:rsidP="00D87723">
            <w:pPr>
              <w:pStyle w:val="af9"/>
              <w:rPr>
                <w:rFonts w:ascii="Times New Roman" w:hAnsi="Times New Roman" w:cs="Times New Roman"/>
                <w:sz w:val="24"/>
                <w:szCs w:val="24"/>
              </w:rPr>
            </w:pPr>
          </w:p>
        </w:tc>
        <w:tc>
          <w:tcPr>
            <w:tcW w:w="1418" w:type="dxa"/>
            <w:vMerge/>
          </w:tcPr>
          <w:p w:rsidR="004378FA" w:rsidRPr="005847AB" w:rsidRDefault="004378FA" w:rsidP="00D87723">
            <w:pPr>
              <w:pStyle w:val="af9"/>
              <w:rPr>
                <w:rFonts w:ascii="Times New Roman" w:hAnsi="Times New Roman" w:cs="Times New Roman"/>
                <w:sz w:val="24"/>
                <w:szCs w:val="24"/>
              </w:rPr>
            </w:pPr>
          </w:p>
        </w:tc>
        <w:tc>
          <w:tcPr>
            <w:tcW w:w="850" w:type="dxa"/>
            <w:vMerge/>
          </w:tcPr>
          <w:p w:rsidR="004378FA" w:rsidRPr="005847AB" w:rsidRDefault="004378FA" w:rsidP="00D87723">
            <w:pPr>
              <w:pStyle w:val="af9"/>
              <w:rPr>
                <w:rFonts w:ascii="Times New Roman" w:hAnsi="Times New Roman" w:cs="Times New Roman"/>
                <w:sz w:val="24"/>
                <w:szCs w:val="24"/>
              </w:rPr>
            </w:pPr>
          </w:p>
        </w:tc>
      </w:tr>
      <w:tr w:rsidR="004378FA" w:rsidRPr="005847AB" w:rsidTr="00BA21A8">
        <w:tc>
          <w:tcPr>
            <w:tcW w:w="405" w:type="dxa"/>
          </w:tcPr>
          <w:p w:rsidR="004378FA" w:rsidRPr="00D65DCB" w:rsidRDefault="004378FA" w:rsidP="00D87723">
            <w:pPr>
              <w:pStyle w:val="af9"/>
              <w:jc w:val="center"/>
              <w:rPr>
                <w:rFonts w:ascii="Times New Roman" w:hAnsi="Times New Roman" w:cs="Times New Roman"/>
              </w:rPr>
            </w:pPr>
            <w:r w:rsidRPr="00D65DCB">
              <w:rPr>
                <w:rFonts w:ascii="Times New Roman" w:hAnsi="Times New Roman" w:cs="Times New Roman"/>
              </w:rPr>
              <w:t>1</w:t>
            </w:r>
          </w:p>
        </w:tc>
        <w:tc>
          <w:tcPr>
            <w:tcW w:w="1219" w:type="dxa"/>
          </w:tcPr>
          <w:p w:rsidR="004378FA" w:rsidRPr="00D65DCB" w:rsidRDefault="004378FA" w:rsidP="00D87723">
            <w:pPr>
              <w:pStyle w:val="af9"/>
              <w:jc w:val="center"/>
              <w:rPr>
                <w:rFonts w:ascii="Times New Roman" w:hAnsi="Times New Roman" w:cs="Times New Roman"/>
              </w:rPr>
            </w:pPr>
            <w:r w:rsidRPr="00D65DCB">
              <w:rPr>
                <w:rFonts w:ascii="Times New Roman" w:hAnsi="Times New Roman" w:cs="Times New Roman"/>
              </w:rPr>
              <w:t>2</w:t>
            </w:r>
          </w:p>
        </w:tc>
        <w:tc>
          <w:tcPr>
            <w:tcW w:w="894" w:type="dxa"/>
          </w:tcPr>
          <w:p w:rsidR="004378FA" w:rsidRPr="00D65DCB" w:rsidRDefault="004378FA" w:rsidP="00D87723">
            <w:pPr>
              <w:pStyle w:val="af9"/>
              <w:jc w:val="center"/>
              <w:rPr>
                <w:rFonts w:ascii="Times New Roman" w:hAnsi="Times New Roman" w:cs="Times New Roman"/>
              </w:rPr>
            </w:pPr>
            <w:r w:rsidRPr="00D65DCB">
              <w:rPr>
                <w:rFonts w:ascii="Times New Roman" w:hAnsi="Times New Roman" w:cs="Times New Roman"/>
              </w:rPr>
              <w:t>3</w:t>
            </w:r>
          </w:p>
        </w:tc>
        <w:tc>
          <w:tcPr>
            <w:tcW w:w="851" w:type="dxa"/>
          </w:tcPr>
          <w:p w:rsidR="004378FA" w:rsidRPr="00D65DCB" w:rsidRDefault="004378FA" w:rsidP="00D87723">
            <w:pPr>
              <w:pStyle w:val="af9"/>
              <w:jc w:val="center"/>
              <w:rPr>
                <w:rFonts w:ascii="Times New Roman" w:hAnsi="Times New Roman" w:cs="Times New Roman"/>
              </w:rPr>
            </w:pPr>
            <w:r w:rsidRPr="00D65DCB">
              <w:rPr>
                <w:rFonts w:ascii="Times New Roman" w:hAnsi="Times New Roman" w:cs="Times New Roman"/>
              </w:rPr>
              <w:t>4</w:t>
            </w:r>
          </w:p>
        </w:tc>
        <w:tc>
          <w:tcPr>
            <w:tcW w:w="1134" w:type="dxa"/>
          </w:tcPr>
          <w:p w:rsidR="004378FA" w:rsidRPr="00D65DCB" w:rsidRDefault="004378FA" w:rsidP="00D87723">
            <w:pPr>
              <w:pStyle w:val="af9"/>
              <w:jc w:val="center"/>
              <w:rPr>
                <w:rFonts w:ascii="Times New Roman" w:hAnsi="Times New Roman" w:cs="Times New Roman"/>
              </w:rPr>
            </w:pPr>
            <w:r>
              <w:rPr>
                <w:rFonts w:ascii="Times New Roman" w:hAnsi="Times New Roman" w:cs="Times New Roman"/>
              </w:rPr>
              <w:t>5</w:t>
            </w:r>
          </w:p>
        </w:tc>
        <w:tc>
          <w:tcPr>
            <w:tcW w:w="850" w:type="dxa"/>
          </w:tcPr>
          <w:p w:rsidR="004378FA" w:rsidRDefault="004378FA" w:rsidP="00D87723">
            <w:pPr>
              <w:pStyle w:val="af9"/>
              <w:jc w:val="center"/>
              <w:rPr>
                <w:rFonts w:ascii="Times New Roman" w:hAnsi="Times New Roman" w:cs="Times New Roman"/>
              </w:rPr>
            </w:pPr>
            <w:r>
              <w:rPr>
                <w:rFonts w:ascii="Times New Roman" w:hAnsi="Times New Roman" w:cs="Times New Roman"/>
              </w:rPr>
              <w:t>6</w:t>
            </w:r>
          </w:p>
        </w:tc>
        <w:tc>
          <w:tcPr>
            <w:tcW w:w="992" w:type="dxa"/>
          </w:tcPr>
          <w:p w:rsidR="004378FA" w:rsidRPr="00D65DCB" w:rsidRDefault="004378FA" w:rsidP="00D87723">
            <w:pPr>
              <w:pStyle w:val="af9"/>
              <w:jc w:val="center"/>
              <w:rPr>
                <w:rFonts w:ascii="Times New Roman" w:hAnsi="Times New Roman" w:cs="Times New Roman"/>
              </w:rPr>
            </w:pPr>
            <w:r>
              <w:rPr>
                <w:rFonts w:ascii="Times New Roman" w:hAnsi="Times New Roman" w:cs="Times New Roman"/>
              </w:rPr>
              <w:t>7</w:t>
            </w:r>
          </w:p>
        </w:tc>
        <w:tc>
          <w:tcPr>
            <w:tcW w:w="851" w:type="dxa"/>
          </w:tcPr>
          <w:p w:rsidR="004378FA" w:rsidRPr="00D65DCB" w:rsidRDefault="004378FA" w:rsidP="00D87723">
            <w:pPr>
              <w:pStyle w:val="af9"/>
              <w:jc w:val="center"/>
              <w:rPr>
                <w:rFonts w:ascii="Times New Roman" w:hAnsi="Times New Roman" w:cs="Times New Roman"/>
              </w:rPr>
            </w:pPr>
            <w:r>
              <w:rPr>
                <w:rFonts w:ascii="Times New Roman" w:hAnsi="Times New Roman" w:cs="Times New Roman"/>
              </w:rPr>
              <w:t>8</w:t>
            </w:r>
          </w:p>
        </w:tc>
        <w:tc>
          <w:tcPr>
            <w:tcW w:w="709" w:type="dxa"/>
          </w:tcPr>
          <w:p w:rsidR="004378FA" w:rsidRPr="00D65DCB" w:rsidRDefault="004378FA" w:rsidP="00D87723">
            <w:pPr>
              <w:pStyle w:val="af9"/>
              <w:jc w:val="center"/>
              <w:rPr>
                <w:rFonts w:ascii="Times New Roman" w:hAnsi="Times New Roman" w:cs="Times New Roman"/>
              </w:rPr>
            </w:pPr>
            <w:r>
              <w:rPr>
                <w:rFonts w:ascii="Times New Roman" w:hAnsi="Times New Roman" w:cs="Times New Roman"/>
              </w:rPr>
              <w:t>9</w:t>
            </w:r>
          </w:p>
        </w:tc>
        <w:tc>
          <w:tcPr>
            <w:tcW w:w="850" w:type="dxa"/>
          </w:tcPr>
          <w:p w:rsidR="004378FA" w:rsidRDefault="004378FA" w:rsidP="00D87723">
            <w:pPr>
              <w:pStyle w:val="af9"/>
              <w:jc w:val="center"/>
              <w:rPr>
                <w:rFonts w:ascii="Times New Roman" w:hAnsi="Times New Roman" w:cs="Times New Roman"/>
              </w:rPr>
            </w:pPr>
            <w:r>
              <w:rPr>
                <w:rFonts w:ascii="Times New Roman" w:hAnsi="Times New Roman" w:cs="Times New Roman"/>
              </w:rPr>
              <w:t>10</w:t>
            </w:r>
          </w:p>
        </w:tc>
        <w:tc>
          <w:tcPr>
            <w:tcW w:w="1276" w:type="dxa"/>
          </w:tcPr>
          <w:p w:rsidR="004378FA" w:rsidRPr="00D65DCB" w:rsidRDefault="004378FA" w:rsidP="004378FA">
            <w:pPr>
              <w:pStyle w:val="af9"/>
              <w:jc w:val="center"/>
              <w:rPr>
                <w:rFonts w:ascii="Times New Roman" w:hAnsi="Times New Roman" w:cs="Times New Roman"/>
              </w:rPr>
            </w:pPr>
            <w:r>
              <w:rPr>
                <w:rFonts w:ascii="Times New Roman" w:hAnsi="Times New Roman" w:cs="Times New Roman"/>
              </w:rPr>
              <w:t>11</w:t>
            </w:r>
          </w:p>
        </w:tc>
        <w:tc>
          <w:tcPr>
            <w:tcW w:w="1134" w:type="dxa"/>
          </w:tcPr>
          <w:p w:rsidR="004378FA" w:rsidRPr="00D65DCB" w:rsidRDefault="004378FA" w:rsidP="004378FA">
            <w:pPr>
              <w:pStyle w:val="af9"/>
              <w:jc w:val="center"/>
              <w:rPr>
                <w:rFonts w:ascii="Times New Roman" w:hAnsi="Times New Roman" w:cs="Times New Roman"/>
              </w:rPr>
            </w:pPr>
            <w:r>
              <w:rPr>
                <w:rFonts w:ascii="Times New Roman" w:hAnsi="Times New Roman" w:cs="Times New Roman"/>
              </w:rPr>
              <w:t>12</w:t>
            </w:r>
          </w:p>
        </w:tc>
        <w:tc>
          <w:tcPr>
            <w:tcW w:w="1417" w:type="dxa"/>
          </w:tcPr>
          <w:p w:rsidR="004378FA" w:rsidRPr="00D65DCB" w:rsidRDefault="004378FA" w:rsidP="004378FA">
            <w:pPr>
              <w:pStyle w:val="af9"/>
              <w:jc w:val="center"/>
              <w:rPr>
                <w:rFonts w:ascii="Times New Roman" w:hAnsi="Times New Roman" w:cs="Times New Roman"/>
              </w:rPr>
            </w:pPr>
            <w:r w:rsidRPr="00D65DCB">
              <w:rPr>
                <w:rFonts w:ascii="Times New Roman" w:hAnsi="Times New Roman" w:cs="Times New Roman"/>
              </w:rPr>
              <w:t>1</w:t>
            </w:r>
            <w:r>
              <w:rPr>
                <w:rFonts w:ascii="Times New Roman" w:hAnsi="Times New Roman" w:cs="Times New Roman"/>
              </w:rPr>
              <w:t>3</w:t>
            </w:r>
          </w:p>
        </w:tc>
        <w:tc>
          <w:tcPr>
            <w:tcW w:w="1276" w:type="dxa"/>
          </w:tcPr>
          <w:p w:rsidR="004378FA" w:rsidRPr="00D65DCB" w:rsidRDefault="004378FA" w:rsidP="004378FA">
            <w:pPr>
              <w:pStyle w:val="af9"/>
              <w:jc w:val="center"/>
              <w:rPr>
                <w:rFonts w:ascii="Times New Roman" w:hAnsi="Times New Roman" w:cs="Times New Roman"/>
              </w:rPr>
            </w:pPr>
            <w:r w:rsidRPr="00D65DCB">
              <w:rPr>
                <w:rFonts w:ascii="Times New Roman" w:hAnsi="Times New Roman" w:cs="Times New Roman"/>
              </w:rPr>
              <w:t>1</w:t>
            </w:r>
            <w:r>
              <w:rPr>
                <w:rFonts w:ascii="Times New Roman" w:hAnsi="Times New Roman" w:cs="Times New Roman"/>
              </w:rPr>
              <w:t>4</w:t>
            </w:r>
          </w:p>
        </w:tc>
        <w:tc>
          <w:tcPr>
            <w:tcW w:w="1418" w:type="dxa"/>
          </w:tcPr>
          <w:p w:rsidR="004378FA" w:rsidRPr="00D65DCB" w:rsidRDefault="004378FA" w:rsidP="004378FA">
            <w:pPr>
              <w:pStyle w:val="af9"/>
              <w:jc w:val="center"/>
              <w:rPr>
                <w:rFonts w:ascii="Times New Roman" w:hAnsi="Times New Roman" w:cs="Times New Roman"/>
              </w:rPr>
            </w:pPr>
            <w:r w:rsidRPr="00D65DCB">
              <w:rPr>
                <w:rFonts w:ascii="Times New Roman" w:hAnsi="Times New Roman" w:cs="Times New Roman"/>
              </w:rPr>
              <w:t>1</w:t>
            </w:r>
            <w:r>
              <w:rPr>
                <w:rFonts w:ascii="Times New Roman" w:hAnsi="Times New Roman" w:cs="Times New Roman"/>
              </w:rPr>
              <w:t>5</w:t>
            </w:r>
          </w:p>
        </w:tc>
        <w:tc>
          <w:tcPr>
            <w:tcW w:w="850" w:type="dxa"/>
          </w:tcPr>
          <w:p w:rsidR="004378FA" w:rsidRPr="00D65DCB" w:rsidRDefault="004378FA" w:rsidP="004378FA">
            <w:pPr>
              <w:pStyle w:val="af9"/>
              <w:jc w:val="center"/>
              <w:rPr>
                <w:rFonts w:ascii="Times New Roman" w:hAnsi="Times New Roman" w:cs="Times New Roman"/>
              </w:rPr>
            </w:pPr>
            <w:r w:rsidRPr="00D65DCB">
              <w:rPr>
                <w:rFonts w:ascii="Times New Roman" w:hAnsi="Times New Roman" w:cs="Times New Roman"/>
              </w:rPr>
              <w:t>1</w:t>
            </w:r>
            <w:r>
              <w:rPr>
                <w:rFonts w:ascii="Times New Roman" w:hAnsi="Times New Roman" w:cs="Times New Roman"/>
              </w:rPr>
              <w:t>6</w:t>
            </w:r>
          </w:p>
        </w:tc>
      </w:tr>
      <w:tr w:rsidR="004378FA" w:rsidRPr="005847AB" w:rsidTr="00BA21A8">
        <w:tc>
          <w:tcPr>
            <w:tcW w:w="405" w:type="dxa"/>
          </w:tcPr>
          <w:p w:rsidR="004378FA" w:rsidRPr="005847AB" w:rsidRDefault="004378FA" w:rsidP="00D87723">
            <w:pPr>
              <w:pStyle w:val="af9"/>
              <w:rPr>
                <w:rFonts w:ascii="Times New Roman" w:hAnsi="Times New Roman" w:cs="Times New Roman"/>
                <w:sz w:val="24"/>
                <w:szCs w:val="24"/>
              </w:rPr>
            </w:pPr>
          </w:p>
        </w:tc>
        <w:tc>
          <w:tcPr>
            <w:tcW w:w="1219" w:type="dxa"/>
          </w:tcPr>
          <w:p w:rsidR="004378FA" w:rsidRPr="005847AB" w:rsidRDefault="004378FA" w:rsidP="00D87723">
            <w:pPr>
              <w:pStyle w:val="af9"/>
              <w:rPr>
                <w:rFonts w:ascii="Times New Roman" w:hAnsi="Times New Roman" w:cs="Times New Roman"/>
                <w:sz w:val="24"/>
                <w:szCs w:val="24"/>
              </w:rPr>
            </w:pPr>
          </w:p>
        </w:tc>
        <w:tc>
          <w:tcPr>
            <w:tcW w:w="894" w:type="dxa"/>
          </w:tcPr>
          <w:p w:rsidR="004378FA" w:rsidRPr="005847AB" w:rsidRDefault="004378FA" w:rsidP="00D87723">
            <w:pPr>
              <w:pStyle w:val="af9"/>
              <w:rPr>
                <w:rFonts w:ascii="Times New Roman" w:hAnsi="Times New Roman" w:cs="Times New Roman"/>
                <w:sz w:val="24"/>
                <w:szCs w:val="24"/>
              </w:rPr>
            </w:pPr>
          </w:p>
        </w:tc>
        <w:tc>
          <w:tcPr>
            <w:tcW w:w="851" w:type="dxa"/>
          </w:tcPr>
          <w:p w:rsidR="004378FA" w:rsidRPr="005847AB" w:rsidRDefault="004378FA" w:rsidP="00D87723">
            <w:pPr>
              <w:pStyle w:val="af9"/>
              <w:rPr>
                <w:rFonts w:ascii="Times New Roman" w:hAnsi="Times New Roman" w:cs="Times New Roman"/>
                <w:sz w:val="24"/>
                <w:szCs w:val="24"/>
              </w:rPr>
            </w:pPr>
          </w:p>
        </w:tc>
        <w:tc>
          <w:tcPr>
            <w:tcW w:w="1134" w:type="dxa"/>
          </w:tcPr>
          <w:p w:rsidR="004378FA" w:rsidRPr="005847AB" w:rsidRDefault="004378FA" w:rsidP="00D87723">
            <w:pPr>
              <w:pStyle w:val="af9"/>
              <w:rPr>
                <w:rFonts w:ascii="Times New Roman" w:hAnsi="Times New Roman" w:cs="Times New Roman"/>
                <w:sz w:val="24"/>
                <w:szCs w:val="24"/>
              </w:rPr>
            </w:pPr>
          </w:p>
        </w:tc>
        <w:tc>
          <w:tcPr>
            <w:tcW w:w="850" w:type="dxa"/>
          </w:tcPr>
          <w:p w:rsidR="004378FA" w:rsidRPr="005847AB" w:rsidRDefault="004378FA" w:rsidP="00D87723">
            <w:pPr>
              <w:pStyle w:val="af9"/>
              <w:rPr>
                <w:rFonts w:ascii="Times New Roman" w:hAnsi="Times New Roman" w:cs="Times New Roman"/>
                <w:sz w:val="24"/>
                <w:szCs w:val="24"/>
              </w:rPr>
            </w:pPr>
          </w:p>
        </w:tc>
        <w:tc>
          <w:tcPr>
            <w:tcW w:w="992" w:type="dxa"/>
          </w:tcPr>
          <w:p w:rsidR="004378FA" w:rsidRPr="005847AB" w:rsidRDefault="004378FA" w:rsidP="00D87723">
            <w:pPr>
              <w:pStyle w:val="af9"/>
              <w:rPr>
                <w:rFonts w:ascii="Times New Roman" w:hAnsi="Times New Roman" w:cs="Times New Roman"/>
                <w:sz w:val="24"/>
                <w:szCs w:val="24"/>
              </w:rPr>
            </w:pPr>
          </w:p>
        </w:tc>
        <w:tc>
          <w:tcPr>
            <w:tcW w:w="851" w:type="dxa"/>
          </w:tcPr>
          <w:p w:rsidR="004378FA" w:rsidRPr="005847AB" w:rsidRDefault="004378FA" w:rsidP="00D87723">
            <w:pPr>
              <w:pStyle w:val="af9"/>
              <w:rPr>
                <w:rFonts w:ascii="Times New Roman" w:hAnsi="Times New Roman" w:cs="Times New Roman"/>
                <w:sz w:val="24"/>
                <w:szCs w:val="24"/>
              </w:rPr>
            </w:pPr>
          </w:p>
        </w:tc>
        <w:tc>
          <w:tcPr>
            <w:tcW w:w="709" w:type="dxa"/>
          </w:tcPr>
          <w:p w:rsidR="004378FA" w:rsidRPr="005847AB" w:rsidRDefault="004378FA" w:rsidP="00D87723">
            <w:pPr>
              <w:pStyle w:val="af9"/>
              <w:rPr>
                <w:rFonts w:ascii="Times New Roman" w:hAnsi="Times New Roman" w:cs="Times New Roman"/>
                <w:sz w:val="24"/>
                <w:szCs w:val="24"/>
              </w:rPr>
            </w:pPr>
          </w:p>
        </w:tc>
        <w:tc>
          <w:tcPr>
            <w:tcW w:w="850" w:type="dxa"/>
          </w:tcPr>
          <w:p w:rsidR="004378FA" w:rsidRPr="005847AB" w:rsidRDefault="004378FA" w:rsidP="00D87723">
            <w:pPr>
              <w:pStyle w:val="af9"/>
              <w:rPr>
                <w:rFonts w:ascii="Times New Roman" w:hAnsi="Times New Roman" w:cs="Times New Roman"/>
                <w:sz w:val="24"/>
                <w:szCs w:val="24"/>
              </w:rPr>
            </w:pPr>
          </w:p>
        </w:tc>
        <w:tc>
          <w:tcPr>
            <w:tcW w:w="1276" w:type="dxa"/>
          </w:tcPr>
          <w:p w:rsidR="004378FA" w:rsidRPr="005847AB" w:rsidRDefault="004378FA" w:rsidP="00D87723">
            <w:pPr>
              <w:pStyle w:val="af9"/>
              <w:rPr>
                <w:rFonts w:ascii="Times New Roman" w:hAnsi="Times New Roman" w:cs="Times New Roman"/>
                <w:sz w:val="24"/>
                <w:szCs w:val="24"/>
              </w:rPr>
            </w:pPr>
          </w:p>
        </w:tc>
        <w:tc>
          <w:tcPr>
            <w:tcW w:w="1134" w:type="dxa"/>
          </w:tcPr>
          <w:p w:rsidR="004378FA" w:rsidRPr="005847AB" w:rsidRDefault="004378FA" w:rsidP="00D87723">
            <w:pPr>
              <w:pStyle w:val="af9"/>
              <w:rPr>
                <w:rFonts w:ascii="Times New Roman" w:hAnsi="Times New Roman" w:cs="Times New Roman"/>
                <w:sz w:val="24"/>
                <w:szCs w:val="24"/>
              </w:rPr>
            </w:pPr>
          </w:p>
        </w:tc>
        <w:tc>
          <w:tcPr>
            <w:tcW w:w="1417" w:type="dxa"/>
          </w:tcPr>
          <w:p w:rsidR="004378FA" w:rsidRPr="005847AB" w:rsidRDefault="004378FA" w:rsidP="00D87723">
            <w:pPr>
              <w:pStyle w:val="af9"/>
              <w:rPr>
                <w:rFonts w:ascii="Times New Roman" w:hAnsi="Times New Roman" w:cs="Times New Roman"/>
                <w:sz w:val="24"/>
                <w:szCs w:val="24"/>
              </w:rPr>
            </w:pPr>
          </w:p>
        </w:tc>
        <w:tc>
          <w:tcPr>
            <w:tcW w:w="1276" w:type="dxa"/>
          </w:tcPr>
          <w:p w:rsidR="004378FA" w:rsidRPr="005847AB" w:rsidRDefault="004378FA" w:rsidP="00D87723">
            <w:pPr>
              <w:pStyle w:val="af9"/>
              <w:rPr>
                <w:rFonts w:ascii="Times New Roman" w:hAnsi="Times New Roman" w:cs="Times New Roman"/>
                <w:sz w:val="24"/>
                <w:szCs w:val="24"/>
              </w:rPr>
            </w:pPr>
          </w:p>
        </w:tc>
        <w:tc>
          <w:tcPr>
            <w:tcW w:w="1418" w:type="dxa"/>
          </w:tcPr>
          <w:p w:rsidR="004378FA" w:rsidRPr="005847AB" w:rsidRDefault="004378FA" w:rsidP="00D87723">
            <w:pPr>
              <w:pStyle w:val="af9"/>
              <w:rPr>
                <w:rFonts w:ascii="Times New Roman" w:hAnsi="Times New Roman" w:cs="Times New Roman"/>
                <w:sz w:val="24"/>
                <w:szCs w:val="24"/>
              </w:rPr>
            </w:pPr>
          </w:p>
        </w:tc>
        <w:tc>
          <w:tcPr>
            <w:tcW w:w="850" w:type="dxa"/>
          </w:tcPr>
          <w:p w:rsidR="004378FA" w:rsidRPr="005847AB" w:rsidRDefault="004378FA" w:rsidP="00D87723">
            <w:pPr>
              <w:pStyle w:val="af9"/>
              <w:rPr>
                <w:rFonts w:ascii="Times New Roman" w:hAnsi="Times New Roman" w:cs="Times New Roman"/>
                <w:sz w:val="24"/>
                <w:szCs w:val="24"/>
              </w:rPr>
            </w:pPr>
          </w:p>
        </w:tc>
      </w:tr>
    </w:tbl>
    <w:p w:rsidR="007A1A5D" w:rsidRDefault="007A1A5D" w:rsidP="007A1A5D">
      <w:pPr>
        <w:widowControl w:val="0"/>
        <w:autoSpaceDE w:val="0"/>
        <w:autoSpaceDN w:val="0"/>
        <w:adjustRightInd w:val="0"/>
        <w:jc w:val="both"/>
      </w:pPr>
    </w:p>
    <w:p w:rsidR="00046CA7" w:rsidRPr="007A1A5D" w:rsidRDefault="00046CA7" w:rsidP="007A1A5D">
      <w:pPr>
        <w:widowControl w:val="0"/>
        <w:autoSpaceDE w:val="0"/>
        <w:autoSpaceDN w:val="0"/>
        <w:adjustRightInd w:val="0"/>
        <w:jc w:val="both"/>
      </w:pPr>
    </w:p>
    <w:p w:rsidR="007A1A5D" w:rsidRPr="007A1A5D" w:rsidRDefault="007A1A5D" w:rsidP="007A1A5D">
      <w:pPr>
        <w:widowControl w:val="0"/>
        <w:autoSpaceDE w:val="0"/>
        <w:autoSpaceDN w:val="0"/>
        <w:adjustRightInd w:val="0"/>
        <w:ind w:firstLine="720"/>
        <w:jc w:val="both"/>
        <w:rPr>
          <w:noProof/>
        </w:rPr>
      </w:pPr>
      <w:r w:rsidRPr="007A1A5D">
        <w:rPr>
          <w:noProof/>
        </w:rPr>
        <w:t xml:space="preserve">Руководитель организации                </w:t>
      </w:r>
      <w:r w:rsidRPr="007A1A5D">
        <w:rPr>
          <w:noProof/>
        </w:rPr>
        <w:tab/>
        <w:t xml:space="preserve">   </w:t>
      </w:r>
      <w:r w:rsidR="00046CA7">
        <w:rPr>
          <w:noProof/>
        </w:rPr>
        <w:t xml:space="preserve">    </w:t>
      </w:r>
      <w:r w:rsidRPr="007A1A5D">
        <w:rPr>
          <w:noProof/>
        </w:rPr>
        <w:t xml:space="preserve">  подпись                      </w:t>
      </w:r>
      <w:r w:rsidRPr="007A1A5D">
        <w:rPr>
          <w:noProof/>
        </w:rPr>
        <w:tab/>
      </w:r>
      <w:r w:rsidRPr="007A1A5D">
        <w:rPr>
          <w:noProof/>
        </w:rPr>
        <w:tab/>
      </w:r>
      <w:r w:rsidRPr="007A1A5D">
        <w:rPr>
          <w:noProof/>
        </w:rPr>
        <w:tab/>
      </w:r>
      <w:r w:rsidRPr="007A1A5D">
        <w:rPr>
          <w:noProof/>
        </w:rPr>
        <w:tab/>
        <w:t xml:space="preserve">    </w:t>
      </w:r>
      <w:r w:rsidR="00046CA7">
        <w:rPr>
          <w:noProof/>
        </w:rPr>
        <w:t xml:space="preserve">          </w:t>
      </w:r>
      <w:r w:rsidRPr="007A1A5D">
        <w:rPr>
          <w:noProof/>
        </w:rPr>
        <w:t xml:space="preserve"> (расшифровка подписи)</w:t>
      </w:r>
    </w:p>
    <w:p w:rsidR="007A1A5D" w:rsidRPr="007A1A5D" w:rsidRDefault="007A1A5D" w:rsidP="007A1A5D">
      <w:r w:rsidRPr="007A1A5D">
        <w:t>(наименование должности)</w:t>
      </w:r>
    </w:p>
    <w:p w:rsidR="007A1A5D" w:rsidRPr="007A1A5D" w:rsidRDefault="007A1A5D" w:rsidP="007A1A5D">
      <w:pPr>
        <w:widowControl w:val="0"/>
        <w:autoSpaceDE w:val="0"/>
        <w:autoSpaceDN w:val="0"/>
        <w:adjustRightInd w:val="0"/>
        <w:jc w:val="both"/>
        <w:rPr>
          <w:noProof/>
        </w:rPr>
      </w:pPr>
      <w:r w:rsidRPr="007A1A5D">
        <w:rPr>
          <w:noProof/>
        </w:rPr>
        <w:t xml:space="preserve">             </w:t>
      </w:r>
    </w:p>
    <w:p w:rsidR="007A1A5D" w:rsidRPr="007A1A5D" w:rsidRDefault="007A1A5D" w:rsidP="007A1A5D">
      <w:pPr>
        <w:widowControl w:val="0"/>
        <w:autoSpaceDE w:val="0"/>
        <w:autoSpaceDN w:val="0"/>
        <w:adjustRightInd w:val="0"/>
        <w:ind w:firstLine="720"/>
        <w:jc w:val="both"/>
      </w:pPr>
      <w:r w:rsidRPr="007A1A5D">
        <w:rPr>
          <w:noProof/>
        </w:rPr>
        <w:t>Главный бухгалтер                                         подпись                                                                    (расшифровка подписи)</w:t>
      </w:r>
    </w:p>
    <w:p w:rsidR="007A1A5D" w:rsidRPr="007A1A5D" w:rsidRDefault="007A1A5D" w:rsidP="007A1A5D">
      <w:pPr>
        <w:widowControl w:val="0"/>
        <w:autoSpaceDE w:val="0"/>
        <w:autoSpaceDN w:val="0"/>
        <w:adjustRightInd w:val="0"/>
        <w:ind w:left="720"/>
        <w:jc w:val="both"/>
        <w:rPr>
          <w:noProof/>
          <w:sz w:val="20"/>
          <w:szCs w:val="20"/>
        </w:rPr>
      </w:pPr>
      <w:r w:rsidRPr="007A1A5D">
        <w:rPr>
          <w:noProof/>
          <w:sz w:val="20"/>
          <w:szCs w:val="20"/>
        </w:rPr>
        <w:t xml:space="preserve">   </w:t>
      </w:r>
    </w:p>
    <w:p w:rsidR="007A1A5D" w:rsidRPr="007A1A5D" w:rsidRDefault="007A1A5D" w:rsidP="007A1A5D">
      <w:pPr>
        <w:widowControl w:val="0"/>
        <w:autoSpaceDE w:val="0"/>
        <w:autoSpaceDN w:val="0"/>
        <w:adjustRightInd w:val="0"/>
        <w:ind w:left="720"/>
        <w:jc w:val="both"/>
        <w:rPr>
          <w:sz w:val="20"/>
          <w:szCs w:val="20"/>
        </w:rPr>
      </w:pPr>
      <w:r w:rsidRPr="007A1A5D">
        <w:rPr>
          <w:noProof/>
          <w:sz w:val="20"/>
          <w:szCs w:val="20"/>
        </w:rPr>
        <w:t xml:space="preserve">    Штамп организации</w:t>
      </w:r>
    </w:p>
    <w:p w:rsidR="007A1A5D" w:rsidRPr="007A1A5D" w:rsidRDefault="007A1A5D" w:rsidP="007A1A5D">
      <w:pPr>
        <w:rPr>
          <w:sz w:val="20"/>
          <w:szCs w:val="20"/>
        </w:rPr>
        <w:sectPr w:rsidR="007A1A5D" w:rsidRPr="007A1A5D" w:rsidSect="008046EE">
          <w:pgSz w:w="16838" w:h="11906" w:orient="landscape"/>
          <w:pgMar w:top="1701" w:right="567" w:bottom="567" w:left="567" w:header="720" w:footer="720" w:gutter="0"/>
          <w:cols w:space="720"/>
          <w:noEndnote/>
        </w:sectPr>
      </w:pPr>
    </w:p>
    <w:bookmarkEnd w:id="47"/>
    <w:p w:rsidR="001B0D77" w:rsidRPr="00FD363D" w:rsidRDefault="0053150A" w:rsidP="001B0D77">
      <w:pPr>
        <w:ind w:left="5954"/>
        <w:rPr>
          <w:color w:val="000000"/>
        </w:rPr>
      </w:pPr>
      <w:r>
        <w:lastRenderedPageBreak/>
        <w:t>Приложение № 3</w:t>
      </w:r>
      <w:r w:rsidR="001B0D77" w:rsidRPr="00FD363D">
        <w:t xml:space="preserve">                                                                                                  </w:t>
      </w:r>
      <w:r w:rsidR="001B0D77" w:rsidRPr="00FD363D">
        <w:rPr>
          <w:color w:val="000000"/>
        </w:rPr>
        <w:t xml:space="preserve">к договору № ________ </w:t>
      </w:r>
    </w:p>
    <w:p w:rsidR="001B0D77" w:rsidRPr="00FD363D" w:rsidRDefault="001B0D77" w:rsidP="001B0D77">
      <w:pPr>
        <w:ind w:left="5954"/>
        <w:rPr>
          <w:color w:val="000000"/>
        </w:rPr>
      </w:pPr>
      <w:r w:rsidRPr="00FD363D">
        <w:rPr>
          <w:color w:val="000000"/>
        </w:rPr>
        <w:t>от ____ ________________20      г.</w:t>
      </w:r>
    </w:p>
    <w:p w:rsidR="001B0D77" w:rsidRPr="007A1A5D" w:rsidRDefault="001B0D77" w:rsidP="001B0D77">
      <w:pPr>
        <w:ind w:left="5954"/>
        <w:rPr>
          <w:color w:val="000000"/>
          <w:sz w:val="20"/>
        </w:rPr>
      </w:pPr>
    </w:p>
    <w:p w:rsidR="001B0D77" w:rsidRPr="007A1A5D" w:rsidRDefault="001B0D77" w:rsidP="001B0D77">
      <w:pPr>
        <w:ind w:left="5812"/>
        <w:rPr>
          <w:sz w:val="20"/>
          <w:szCs w:val="20"/>
        </w:rPr>
      </w:pPr>
    </w:p>
    <w:p w:rsidR="001B0D77" w:rsidRPr="007A1A5D" w:rsidRDefault="001B0D77" w:rsidP="001B0D77">
      <w:pPr>
        <w:ind w:left="5812"/>
        <w:rPr>
          <w:sz w:val="20"/>
          <w:szCs w:val="20"/>
        </w:rPr>
      </w:pPr>
    </w:p>
    <w:p w:rsidR="001B0D77" w:rsidRPr="007A1A5D" w:rsidRDefault="001B0D77" w:rsidP="001B0D77">
      <w:pPr>
        <w:ind w:left="5812"/>
        <w:rPr>
          <w:sz w:val="20"/>
          <w:szCs w:val="20"/>
        </w:rPr>
      </w:pPr>
      <w:r w:rsidRPr="007A1A5D">
        <w:rPr>
          <w:sz w:val="20"/>
          <w:szCs w:val="20"/>
        </w:rPr>
        <w:t xml:space="preserve">                                                                                                             </w:t>
      </w:r>
    </w:p>
    <w:p w:rsidR="001B0D77" w:rsidRPr="007A1A5D" w:rsidRDefault="001B0D77" w:rsidP="001B0D77">
      <w:pPr>
        <w:ind w:right="284"/>
        <w:rPr>
          <w:color w:val="000000"/>
          <w:spacing w:val="-5"/>
        </w:rPr>
      </w:pPr>
      <w:r w:rsidRPr="007A1A5D">
        <w:rPr>
          <w:color w:val="000000"/>
          <w:spacing w:val="-5"/>
        </w:rPr>
        <w:t>Дата составления_________________________________________________________________</w:t>
      </w:r>
    </w:p>
    <w:p w:rsidR="001B0D77" w:rsidRPr="007A1A5D" w:rsidRDefault="001B0D77" w:rsidP="001B0D77">
      <w:pPr>
        <w:ind w:right="284"/>
        <w:rPr>
          <w:noProof/>
        </w:rPr>
      </w:pPr>
      <w:r w:rsidRPr="007A1A5D">
        <w:rPr>
          <w:noProof/>
        </w:rPr>
        <w:t>Наименование организации_____________________________________________________</w:t>
      </w:r>
    </w:p>
    <w:p w:rsidR="001B0D77" w:rsidRPr="007A1A5D" w:rsidRDefault="001B0D77" w:rsidP="001B0D77">
      <w:pPr>
        <w:ind w:right="284"/>
        <w:rPr>
          <w:noProof/>
        </w:rPr>
      </w:pPr>
      <w:r w:rsidRPr="007A1A5D">
        <w:rPr>
          <w:noProof/>
        </w:rPr>
        <w:t>Адрес  местонахождения_______________________________________________________</w:t>
      </w:r>
    </w:p>
    <w:p w:rsidR="001B0D77" w:rsidRPr="007A1A5D" w:rsidRDefault="001B0D77" w:rsidP="001B0D77">
      <w:pPr>
        <w:ind w:right="142"/>
        <w:rPr>
          <w:noProof/>
        </w:rPr>
      </w:pPr>
      <w:r w:rsidRPr="007A1A5D">
        <w:rPr>
          <w:noProof/>
        </w:rPr>
        <w:t>Телефон,  факс_______________________________________________________________</w:t>
      </w:r>
    </w:p>
    <w:p w:rsidR="001B0D77" w:rsidRPr="007A1A5D" w:rsidRDefault="001B0D77" w:rsidP="001B0D77">
      <w:pPr>
        <w:ind w:right="284"/>
        <w:rPr>
          <w:color w:val="000000"/>
          <w:spacing w:val="-5"/>
        </w:rPr>
      </w:pPr>
      <w:r w:rsidRPr="007A1A5D">
        <w:rPr>
          <w:noProof/>
        </w:rPr>
        <w:t>ИНН/КПП ___________________________________________________________________</w:t>
      </w:r>
    </w:p>
    <w:p w:rsidR="001B0D77" w:rsidRPr="007A1A5D" w:rsidRDefault="001B0D77" w:rsidP="001B0D77">
      <w:pPr>
        <w:tabs>
          <w:tab w:val="left" w:pos="9214"/>
        </w:tabs>
        <w:ind w:right="284"/>
        <w:rPr>
          <w:color w:val="000000"/>
          <w:spacing w:val="-5"/>
        </w:rPr>
      </w:pPr>
      <w:r w:rsidRPr="007A1A5D">
        <w:rPr>
          <w:color w:val="000000"/>
          <w:spacing w:val="-5"/>
        </w:rPr>
        <w:t>ОКПО/ОКОНХ__________________________________________________________________</w:t>
      </w:r>
    </w:p>
    <w:p w:rsidR="001B0D77" w:rsidRPr="007A1A5D" w:rsidRDefault="001B0D77" w:rsidP="001B0D77"/>
    <w:p w:rsidR="001B0D77" w:rsidRPr="007A1A5D" w:rsidRDefault="001B0D77" w:rsidP="001B0D77"/>
    <w:p w:rsidR="00046CA7" w:rsidRDefault="00046CA7" w:rsidP="001B0D77">
      <w:pPr>
        <w:jc w:val="center"/>
      </w:pPr>
    </w:p>
    <w:p w:rsidR="001B0D77" w:rsidRPr="007A1A5D" w:rsidRDefault="00CD268D" w:rsidP="001B0D77">
      <w:pPr>
        <w:jc w:val="center"/>
      </w:pPr>
      <w:r>
        <w:t>Расчёт затрат</w:t>
      </w:r>
    </w:p>
    <w:p w:rsidR="001B0D77" w:rsidRPr="007A1A5D" w:rsidRDefault="001B0D77" w:rsidP="001B0D77">
      <w:pPr>
        <w:jc w:val="center"/>
      </w:pPr>
      <w:r w:rsidRPr="007A1A5D">
        <w:t>на перевозку пассажиров</w:t>
      </w:r>
      <w:r w:rsidR="00046CA7">
        <w:t xml:space="preserve"> и багажа</w:t>
      </w:r>
      <w:r w:rsidRPr="007A1A5D">
        <w:t xml:space="preserve"> автомобильным транспортом</w:t>
      </w:r>
    </w:p>
    <w:p w:rsidR="001B0D77" w:rsidRPr="007A1A5D" w:rsidRDefault="001B0D77" w:rsidP="001B0D77">
      <w:pPr>
        <w:jc w:val="center"/>
      </w:pPr>
      <w:r w:rsidRPr="007A1A5D">
        <w:t>по ______________________ за ________________20     год</w:t>
      </w:r>
    </w:p>
    <w:p w:rsidR="001B0D77" w:rsidRPr="007A1A5D" w:rsidRDefault="001B0D77" w:rsidP="001B0D77">
      <w:pPr>
        <w:ind w:left="2160"/>
        <w:rPr>
          <w:sz w:val="16"/>
          <w:szCs w:val="16"/>
        </w:rPr>
      </w:pPr>
      <w:r w:rsidRPr="007A1A5D">
        <w:rPr>
          <w:sz w:val="16"/>
          <w:szCs w:val="16"/>
        </w:rPr>
        <w:t xml:space="preserve">(наименование </w:t>
      </w:r>
      <w:r w:rsidR="00046CA7">
        <w:rPr>
          <w:sz w:val="16"/>
          <w:szCs w:val="16"/>
        </w:rPr>
        <w:t>маршрута</w:t>
      </w:r>
      <w:r w:rsidRPr="007A1A5D">
        <w:rPr>
          <w:sz w:val="16"/>
          <w:szCs w:val="16"/>
        </w:rPr>
        <w:t>)</w:t>
      </w:r>
      <w:r w:rsidRPr="007A1A5D">
        <w:rPr>
          <w:sz w:val="16"/>
          <w:szCs w:val="16"/>
        </w:rPr>
        <w:tab/>
      </w:r>
      <w:r w:rsidRPr="007A1A5D">
        <w:rPr>
          <w:sz w:val="16"/>
          <w:szCs w:val="16"/>
        </w:rPr>
        <w:tab/>
        <w:t>(отчётный период)</w:t>
      </w:r>
    </w:p>
    <w:p w:rsidR="001B0D77" w:rsidRPr="007A1A5D" w:rsidRDefault="001B0D77" w:rsidP="001B0D77">
      <w:pPr>
        <w:jc w:val="center"/>
      </w:pPr>
    </w:p>
    <w:tbl>
      <w:tblPr>
        <w:tblW w:w="7174"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4820"/>
        <w:gridCol w:w="1619"/>
      </w:tblGrid>
      <w:tr w:rsidR="00595490" w:rsidRPr="007A1A5D" w:rsidTr="00595490">
        <w:trPr>
          <w:trHeight w:val="1699"/>
        </w:trPr>
        <w:tc>
          <w:tcPr>
            <w:tcW w:w="735" w:type="dxa"/>
          </w:tcPr>
          <w:p w:rsidR="00595490" w:rsidRPr="007A1A5D" w:rsidRDefault="00595490" w:rsidP="002316C5">
            <w:pPr>
              <w:jc w:val="center"/>
            </w:pPr>
            <w:r w:rsidRPr="007A1A5D">
              <w:t>№</w:t>
            </w:r>
            <w:r>
              <w:t xml:space="preserve"> п/п</w:t>
            </w:r>
            <w:r w:rsidRPr="007A1A5D">
              <w:t xml:space="preserve"> </w:t>
            </w:r>
          </w:p>
        </w:tc>
        <w:tc>
          <w:tcPr>
            <w:tcW w:w="4820" w:type="dxa"/>
          </w:tcPr>
          <w:p w:rsidR="00595490" w:rsidRPr="007A1A5D" w:rsidRDefault="00595490" w:rsidP="002316C5">
            <w:pPr>
              <w:jc w:val="center"/>
            </w:pPr>
            <w:r w:rsidRPr="007A1A5D">
              <w:t>Наименование расходов</w:t>
            </w:r>
          </w:p>
        </w:tc>
        <w:tc>
          <w:tcPr>
            <w:tcW w:w="1619" w:type="dxa"/>
          </w:tcPr>
          <w:p w:rsidR="00595490" w:rsidRPr="007A1A5D" w:rsidRDefault="00595490" w:rsidP="002316C5">
            <w:pPr>
              <w:jc w:val="center"/>
            </w:pPr>
            <w:r>
              <w:t>Стоимость</w:t>
            </w:r>
            <w:r w:rsidRPr="007A1A5D">
              <w:t xml:space="preserve"> расходов</w:t>
            </w:r>
            <w:r>
              <w:t xml:space="preserve"> (руб.)</w:t>
            </w:r>
          </w:p>
        </w:tc>
      </w:tr>
      <w:tr w:rsidR="00595490" w:rsidRPr="007A1A5D" w:rsidTr="00595490">
        <w:tc>
          <w:tcPr>
            <w:tcW w:w="735" w:type="dxa"/>
          </w:tcPr>
          <w:p w:rsidR="00595490" w:rsidRPr="00595490" w:rsidRDefault="00595490" w:rsidP="002316C5">
            <w:pPr>
              <w:jc w:val="center"/>
            </w:pPr>
            <w:r w:rsidRPr="00595490">
              <w:t>1.</w:t>
            </w:r>
          </w:p>
        </w:tc>
        <w:tc>
          <w:tcPr>
            <w:tcW w:w="4820" w:type="dxa"/>
          </w:tcPr>
          <w:p w:rsidR="00595490" w:rsidRPr="00595490" w:rsidRDefault="00595490" w:rsidP="002316C5">
            <w:r w:rsidRPr="00595490">
              <w:t>Марка автомобиля</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2316C5">
            <w:pPr>
              <w:jc w:val="center"/>
            </w:pPr>
            <w:r w:rsidRPr="00595490">
              <w:t>2.</w:t>
            </w:r>
          </w:p>
        </w:tc>
        <w:tc>
          <w:tcPr>
            <w:tcW w:w="4820" w:type="dxa"/>
          </w:tcPr>
          <w:p w:rsidR="00595490" w:rsidRPr="00595490" w:rsidRDefault="00595490" w:rsidP="002316C5">
            <w:r w:rsidRPr="00595490">
              <w:t>Количество отработанных часов</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2316C5">
            <w:pPr>
              <w:jc w:val="center"/>
            </w:pPr>
            <w:r w:rsidRPr="00595490">
              <w:t>3.</w:t>
            </w:r>
          </w:p>
        </w:tc>
        <w:tc>
          <w:tcPr>
            <w:tcW w:w="4820" w:type="dxa"/>
          </w:tcPr>
          <w:p w:rsidR="00595490" w:rsidRPr="00595490" w:rsidRDefault="00595490" w:rsidP="002316C5">
            <w:r w:rsidRPr="00595490">
              <w:t>Пробег автомобилей</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2316C5">
            <w:pPr>
              <w:jc w:val="center"/>
            </w:pPr>
            <w:r w:rsidRPr="00595490">
              <w:t>4.</w:t>
            </w:r>
          </w:p>
        </w:tc>
        <w:tc>
          <w:tcPr>
            <w:tcW w:w="4820" w:type="dxa"/>
          </w:tcPr>
          <w:p w:rsidR="00595490" w:rsidRPr="00595490" w:rsidRDefault="00595490" w:rsidP="002316C5">
            <w:r w:rsidRPr="00595490">
              <w:t>Затраты, в том числе</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595490">
            <w:pPr>
              <w:jc w:val="center"/>
            </w:pPr>
            <w:r>
              <w:t>4.1.</w:t>
            </w:r>
          </w:p>
        </w:tc>
        <w:tc>
          <w:tcPr>
            <w:tcW w:w="4820" w:type="dxa"/>
          </w:tcPr>
          <w:p w:rsidR="00595490" w:rsidRPr="00595490" w:rsidRDefault="00595490" w:rsidP="002316C5">
            <w:r w:rsidRPr="00595490">
              <w:t>на оплату труда водителей и кондукторов</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2316C5">
            <w:pPr>
              <w:jc w:val="center"/>
            </w:pPr>
            <w:r>
              <w:t>4.2.</w:t>
            </w:r>
          </w:p>
        </w:tc>
        <w:tc>
          <w:tcPr>
            <w:tcW w:w="4820" w:type="dxa"/>
          </w:tcPr>
          <w:p w:rsidR="00595490" w:rsidRPr="00595490" w:rsidRDefault="00595490" w:rsidP="002316C5">
            <w:pPr>
              <w:ind w:right="-725"/>
            </w:pPr>
            <w:r w:rsidRPr="00595490">
              <w:t>отчисления на социальные нужды</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2316C5">
            <w:pPr>
              <w:jc w:val="center"/>
            </w:pPr>
            <w:r>
              <w:t>4.3.</w:t>
            </w:r>
          </w:p>
        </w:tc>
        <w:tc>
          <w:tcPr>
            <w:tcW w:w="4820" w:type="dxa"/>
          </w:tcPr>
          <w:p w:rsidR="00595490" w:rsidRPr="00595490" w:rsidRDefault="00595490" w:rsidP="002316C5">
            <w:r w:rsidRPr="00595490">
              <w:t>топливо,</w:t>
            </w:r>
            <w:r>
              <w:t xml:space="preserve"> </w:t>
            </w:r>
            <w:r w:rsidRPr="00595490">
              <w:t>смазочные материалы</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2316C5">
            <w:pPr>
              <w:jc w:val="center"/>
            </w:pPr>
            <w:r>
              <w:t>4.4.</w:t>
            </w:r>
          </w:p>
        </w:tc>
        <w:tc>
          <w:tcPr>
            <w:tcW w:w="4820" w:type="dxa"/>
          </w:tcPr>
          <w:p w:rsidR="00595490" w:rsidRPr="00595490" w:rsidRDefault="00595490" w:rsidP="00595490">
            <w:r w:rsidRPr="00595490">
              <w:t>материальные расх</w:t>
            </w:r>
            <w:r>
              <w:t xml:space="preserve">оды </w:t>
            </w:r>
            <w:r w:rsidRPr="00595490">
              <w:t xml:space="preserve"> кроме топлива и масел</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2316C5">
            <w:pPr>
              <w:jc w:val="center"/>
            </w:pPr>
            <w:r>
              <w:t>4.5.</w:t>
            </w:r>
          </w:p>
        </w:tc>
        <w:tc>
          <w:tcPr>
            <w:tcW w:w="4820" w:type="dxa"/>
          </w:tcPr>
          <w:p w:rsidR="00595490" w:rsidRPr="00595490" w:rsidRDefault="00595490" w:rsidP="002316C5">
            <w:r w:rsidRPr="00595490">
              <w:t>износ и ремонт шин</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2316C5">
            <w:pPr>
              <w:jc w:val="center"/>
            </w:pPr>
            <w:r>
              <w:t>4.6.</w:t>
            </w:r>
          </w:p>
        </w:tc>
        <w:tc>
          <w:tcPr>
            <w:tcW w:w="4820" w:type="dxa"/>
            <w:vAlign w:val="bottom"/>
          </w:tcPr>
          <w:p w:rsidR="00595490" w:rsidRPr="00595490" w:rsidRDefault="00595490" w:rsidP="002316C5">
            <w:r>
              <w:t>технический</w:t>
            </w:r>
            <w:r w:rsidRPr="00595490">
              <w:t xml:space="preserve"> ремонт подвижного состава</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2316C5">
            <w:pPr>
              <w:jc w:val="center"/>
            </w:pPr>
            <w:r>
              <w:t>4.7.</w:t>
            </w:r>
          </w:p>
        </w:tc>
        <w:tc>
          <w:tcPr>
            <w:tcW w:w="4820" w:type="dxa"/>
            <w:vAlign w:val="bottom"/>
          </w:tcPr>
          <w:p w:rsidR="00595490" w:rsidRPr="00595490" w:rsidRDefault="00595490" w:rsidP="002316C5">
            <w:r w:rsidRPr="00595490">
              <w:t>амортизация подвижного состава</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2316C5">
            <w:pPr>
              <w:jc w:val="center"/>
            </w:pPr>
            <w:r>
              <w:t>4.8.</w:t>
            </w:r>
          </w:p>
        </w:tc>
        <w:tc>
          <w:tcPr>
            <w:tcW w:w="4820" w:type="dxa"/>
            <w:vAlign w:val="bottom"/>
          </w:tcPr>
          <w:p w:rsidR="00595490" w:rsidRPr="00595490" w:rsidRDefault="00595490" w:rsidP="002316C5">
            <w:r w:rsidRPr="00595490">
              <w:t>общехозяйственные расходы</w:t>
            </w:r>
          </w:p>
        </w:tc>
        <w:tc>
          <w:tcPr>
            <w:tcW w:w="1619" w:type="dxa"/>
          </w:tcPr>
          <w:p w:rsidR="00595490" w:rsidRPr="00595490" w:rsidRDefault="00595490" w:rsidP="002316C5">
            <w:pPr>
              <w:jc w:val="center"/>
            </w:pPr>
          </w:p>
        </w:tc>
      </w:tr>
      <w:tr w:rsidR="00595490" w:rsidRPr="007A1A5D" w:rsidTr="00595490">
        <w:tc>
          <w:tcPr>
            <w:tcW w:w="735" w:type="dxa"/>
          </w:tcPr>
          <w:p w:rsidR="00595490" w:rsidRPr="00595490" w:rsidRDefault="00595490" w:rsidP="002316C5">
            <w:pPr>
              <w:jc w:val="center"/>
            </w:pPr>
            <w:r>
              <w:t>4.9.</w:t>
            </w:r>
          </w:p>
        </w:tc>
        <w:tc>
          <w:tcPr>
            <w:tcW w:w="4820" w:type="dxa"/>
          </w:tcPr>
          <w:p w:rsidR="00595490" w:rsidRPr="00595490" w:rsidRDefault="00595490" w:rsidP="002316C5">
            <w:r w:rsidRPr="00595490">
              <w:t>прочие</w:t>
            </w:r>
            <w:r>
              <w:t xml:space="preserve"> (расшифровать)</w:t>
            </w:r>
          </w:p>
        </w:tc>
        <w:tc>
          <w:tcPr>
            <w:tcW w:w="1619" w:type="dxa"/>
          </w:tcPr>
          <w:p w:rsidR="00595490" w:rsidRPr="00595490" w:rsidRDefault="00595490" w:rsidP="002316C5">
            <w:pPr>
              <w:jc w:val="center"/>
            </w:pPr>
          </w:p>
        </w:tc>
      </w:tr>
      <w:tr w:rsidR="00595490" w:rsidRPr="007A1A5D" w:rsidTr="00D87723">
        <w:tc>
          <w:tcPr>
            <w:tcW w:w="5555" w:type="dxa"/>
            <w:gridSpan w:val="2"/>
          </w:tcPr>
          <w:p w:rsidR="00595490" w:rsidRPr="00595490" w:rsidRDefault="00595490" w:rsidP="00595490">
            <w:r w:rsidRPr="00595490">
              <w:t xml:space="preserve">Всего </w:t>
            </w:r>
            <w:r>
              <w:t>затрат</w:t>
            </w:r>
          </w:p>
        </w:tc>
        <w:tc>
          <w:tcPr>
            <w:tcW w:w="1619" w:type="dxa"/>
          </w:tcPr>
          <w:p w:rsidR="00595490" w:rsidRPr="00595490" w:rsidRDefault="00595490" w:rsidP="002316C5">
            <w:pPr>
              <w:jc w:val="center"/>
            </w:pPr>
          </w:p>
        </w:tc>
      </w:tr>
    </w:tbl>
    <w:p w:rsidR="001B0D77" w:rsidRPr="007A1A5D" w:rsidRDefault="001B0D77" w:rsidP="001B0D77">
      <w:pPr>
        <w:widowControl w:val="0"/>
        <w:autoSpaceDE w:val="0"/>
        <w:autoSpaceDN w:val="0"/>
        <w:adjustRightInd w:val="0"/>
        <w:jc w:val="both"/>
        <w:rPr>
          <w:noProof/>
        </w:rPr>
      </w:pPr>
    </w:p>
    <w:p w:rsidR="001B0D77" w:rsidRPr="007A1A5D" w:rsidRDefault="001B0D77" w:rsidP="001B0D77">
      <w:pPr>
        <w:widowControl w:val="0"/>
        <w:autoSpaceDE w:val="0"/>
        <w:autoSpaceDN w:val="0"/>
        <w:adjustRightInd w:val="0"/>
        <w:jc w:val="both"/>
        <w:rPr>
          <w:noProof/>
        </w:rPr>
      </w:pPr>
      <w:r w:rsidRPr="007A1A5D">
        <w:rPr>
          <w:noProof/>
        </w:rPr>
        <w:t>Руководитель организации                 подпись                    (расшифровка подписи)</w:t>
      </w:r>
    </w:p>
    <w:p w:rsidR="001B0D77" w:rsidRPr="007A1A5D" w:rsidRDefault="001B0D77" w:rsidP="001B0D77"/>
    <w:p w:rsidR="001B0D77" w:rsidRPr="007A1A5D" w:rsidRDefault="001B0D77" w:rsidP="001B0D77">
      <w:pPr>
        <w:widowControl w:val="0"/>
        <w:autoSpaceDE w:val="0"/>
        <w:autoSpaceDN w:val="0"/>
        <w:adjustRightInd w:val="0"/>
        <w:jc w:val="both"/>
      </w:pPr>
      <w:r w:rsidRPr="007A1A5D">
        <w:rPr>
          <w:noProof/>
        </w:rPr>
        <w:t>Главный бухгалтер                              подпись                    (расшифровка подписи)</w:t>
      </w:r>
    </w:p>
    <w:p w:rsidR="001B0D77" w:rsidRPr="007A1A5D" w:rsidRDefault="001B0D77" w:rsidP="001B0D77"/>
    <w:p w:rsidR="001B0D77" w:rsidRPr="007A1A5D" w:rsidRDefault="001B0D77" w:rsidP="001B0D77">
      <w:pPr>
        <w:widowControl w:val="0"/>
        <w:autoSpaceDE w:val="0"/>
        <w:autoSpaceDN w:val="0"/>
        <w:adjustRightInd w:val="0"/>
        <w:jc w:val="both"/>
        <w:rPr>
          <w:sz w:val="20"/>
          <w:szCs w:val="20"/>
        </w:rPr>
      </w:pPr>
      <w:r w:rsidRPr="007A1A5D">
        <w:rPr>
          <w:noProof/>
          <w:sz w:val="20"/>
          <w:szCs w:val="20"/>
        </w:rPr>
        <w:t>Штамп организации</w:t>
      </w:r>
    </w:p>
    <w:p w:rsidR="00F40DEE" w:rsidRDefault="00F40DEE" w:rsidP="002C58A0">
      <w:pPr>
        <w:pStyle w:val="ac"/>
        <w:tabs>
          <w:tab w:val="left" w:pos="0"/>
        </w:tabs>
        <w:jc w:val="center"/>
        <w:rPr>
          <w:b/>
          <w:color w:val="333333"/>
          <w:sz w:val="24"/>
          <w:szCs w:val="24"/>
        </w:rPr>
      </w:pPr>
    </w:p>
    <w:p w:rsidR="001B0D77" w:rsidRDefault="001B0D77" w:rsidP="002C58A0">
      <w:pPr>
        <w:pStyle w:val="ac"/>
        <w:tabs>
          <w:tab w:val="left" w:pos="0"/>
        </w:tabs>
        <w:jc w:val="center"/>
        <w:rPr>
          <w:b/>
          <w:color w:val="000000" w:themeColor="text1"/>
          <w:sz w:val="22"/>
          <w:szCs w:val="22"/>
        </w:rPr>
      </w:pPr>
    </w:p>
    <w:p w:rsidR="001B0D77" w:rsidRDefault="001B0D77" w:rsidP="002C58A0">
      <w:pPr>
        <w:pStyle w:val="ac"/>
        <w:tabs>
          <w:tab w:val="left" w:pos="0"/>
        </w:tabs>
        <w:jc w:val="center"/>
        <w:rPr>
          <w:b/>
          <w:color w:val="000000" w:themeColor="text1"/>
          <w:sz w:val="22"/>
          <w:szCs w:val="22"/>
        </w:rPr>
      </w:pPr>
    </w:p>
    <w:p w:rsidR="001B0D77" w:rsidRDefault="001B0D77" w:rsidP="002C58A0">
      <w:pPr>
        <w:pStyle w:val="ac"/>
        <w:tabs>
          <w:tab w:val="left" w:pos="0"/>
        </w:tabs>
        <w:jc w:val="center"/>
        <w:rPr>
          <w:b/>
          <w:color w:val="000000" w:themeColor="text1"/>
          <w:sz w:val="22"/>
          <w:szCs w:val="22"/>
        </w:rPr>
      </w:pPr>
    </w:p>
    <w:p w:rsidR="00A366B9" w:rsidRDefault="00A366B9" w:rsidP="002C58A0">
      <w:pPr>
        <w:pStyle w:val="ac"/>
        <w:tabs>
          <w:tab w:val="left" w:pos="0"/>
        </w:tabs>
        <w:jc w:val="center"/>
        <w:rPr>
          <w:b/>
          <w:color w:val="000000" w:themeColor="text1"/>
          <w:sz w:val="22"/>
          <w:szCs w:val="22"/>
        </w:rPr>
      </w:pPr>
    </w:p>
    <w:p w:rsidR="00A366B9" w:rsidRDefault="00A366B9" w:rsidP="002C58A0">
      <w:pPr>
        <w:pStyle w:val="ac"/>
        <w:tabs>
          <w:tab w:val="left" w:pos="0"/>
        </w:tabs>
        <w:jc w:val="center"/>
        <w:rPr>
          <w:b/>
          <w:color w:val="000000" w:themeColor="text1"/>
          <w:sz w:val="22"/>
          <w:szCs w:val="22"/>
        </w:rPr>
      </w:pPr>
    </w:p>
    <w:p w:rsidR="00A366B9" w:rsidRDefault="00A366B9" w:rsidP="002C58A0">
      <w:pPr>
        <w:pStyle w:val="ac"/>
        <w:tabs>
          <w:tab w:val="left" w:pos="0"/>
        </w:tabs>
        <w:jc w:val="center"/>
        <w:rPr>
          <w:b/>
          <w:color w:val="000000" w:themeColor="text1"/>
          <w:sz w:val="22"/>
          <w:szCs w:val="22"/>
        </w:rPr>
      </w:pPr>
    </w:p>
    <w:p w:rsidR="00A366B9" w:rsidRDefault="00A366B9" w:rsidP="002C58A0">
      <w:pPr>
        <w:pStyle w:val="ac"/>
        <w:tabs>
          <w:tab w:val="left" w:pos="0"/>
        </w:tabs>
        <w:jc w:val="center"/>
        <w:rPr>
          <w:b/>
          <w:color w:val="000000" w:themeColor="text1"/>
          <w:sz w:val="22"/>
          <w:szCs w:val="22"/>
        </w:rPr>
      </w:pPr>
    </w:p>
    <w:p w:rsidR="00A366B9" w:rsidRDefault="00A366B9" w:rsidP="002C58A0">
      <w:pPr>
        <w:pStyle w:val="ac"/>
        <w:tabs>
          <w:tab w:val="left" w:pos="0"/>
        </w:tabs>
        <w:jc w:val="center"/>
        <w:rPr>
          <w:b/>
          <w:color w:val="000000" w:themeColor="text1"/>
          <w:sz w:val="22"/>
          <w:szCs w:val="22"/>
        </w:rPr>
      </w:pPr>
    </w:p>
    <w:p w:rsidR="00A366B9" w:rsidRDefault="00A366B9" w:rsidP="002C58A0">
      <w:pPr>
        <w:pStyle w:val="ac"/>
        <w:tabs>
          <w:tab w:val="left" w:pos="0"/>
        </w:tabs>
        <w:jc w:val="center"/>
        <w:rPr>
          <w:b/>
          <w:color w:val="000000" w:themeColor="text1"/>
          <w:sz w:val="22"/>
          <w:szCs w:val="22"/>
        </w:rPr>
      </w:pPr>
    </w:p>
    <w:p w:rsidR="00A366B9" w:rsidRPr="00FD363D" w:rsidRDefault="0053150A" w:rsidP="00A366B9">
      <w:pPr>
        <w:ind w:left="6372"/>
      </w:pPr>
      <w:r>
        <w:t>Приложение  № 4</w:t>
      </w:r>
    </w:p>
    <w:p w:rsidR="00A366B9" w:rsidRPr="00FD363D" w:rsidRDefault="00A366B9" w:rsidP="00A366B9">
      <w:pPr>
        <w:ind w:left="5954"/>
        <w:rPr>
          <w:color w:val="000000"/>
        </w:rPr>
      </w:pPr>
      <w:r w:rsidRPr="00FD363D">
        <w:rPr>
          <w:color w:val="000000"/>
        </w:rPr>
        <w:t xml:space="preserve">  </w:t>
      </w:r>
      <w:r w:rsidRPr="00FD363D">
        <w:rPr>
          <w:color w:val="000000"/>
        </w:rPr>
        <w:tab/>
        <w:t xml:space="preserve">к договору № ________ </w:t>
      </w:r>
    </w:p>
    <w:p w:rsidR="00A366B9" w:rsidRPr="00FD363D" w:rsidRDefault="00A366B9" w:rsidP="00A366B9">
      <w:pPr>
        <w:ind w:left="6372"/>
        <w:rPr>
          <w:color w:val="000000"/>
        </w:rPr>
      </w:pPr>
      <w:r w:rsidRPr="00FD363D">
        <w:rPr>
          <w:color w:val="000000"/>
        </w:rPr>
        <w:t>от ____ ______________20     г.</w:t>
      </w:r>
    </w:p>
    <w:p w:rsidR="00A366B9" w:rsidRPr="007A1A5D" w:rsidRDefault="00A366B9" w:rsidP="00A366B9">
      <w:pPr>
        <w:ind w:left="5954"/>
        <w:rPr>
          <w:color w:val="000000"/>
          <w:sz w:val="20"/>
        </w:rPr>
      </w:pPr>
    </w:p>
    <w:p w:rsidR="00A366B9" w:rsidRPr="007A1A5D" w:rsidRDefault="00A366B9" w:rsidP="00A366B9">
      <w:pPr>
        <w:ind w:left="6521"/>
        <w:rPr>
          <w:sz w:val="20"/>
          <w:szCs w:val="20"/>
        </w:rPr>
      </w:pPr>
    </w:p>
    <w:p w:rsidR="00A366B9" w:rsidRPr="007A1A5D" w:rsidRDefault="00A366B9" w:rsidP="00A366B9">
      <w:pPr>
        <w:ind w:left="6521"/>
        <w:rPr>
          <w:sz w:val="20"/>
          <w:szCs w:val="20"/>
        </w:rPr>
      </w:pPr>
      <w:r w:rsidRPr="007A1A5D">
        <w:rPr>
          <w:sz w:val="20"/>
          <w:szCs w:val="20"/>
        </w:rPr>
        <w:t xml:space="preserve">                                                                                                     </w:t>
      </w:r>
    </w:p>
    <w:p w:rsidR="00A366B9" w:rsidRPr="007A1A5D" w:rsidRDefault="00A366B9" w:rsidP="00A366B9">
      <w:pPr>
        <w:jc w:val="right"/>
        <w:rPr>
          <w:sz w:val="20"/>
          <w:szCs w:val="20"/>
        </w:rPr>
      </w:pPr>
      <w:r w:rsidRPr="007A1A5D">
        <w:rPr>
          <w:sz w:val="20"/>
          <w:szCs w:val="20"/>
        </w:rPr>
        <w:t xml:space="preserve">                                                                                                             </w:t>
      </w:r>
    </w:p>
    <w:p w:rsidR="00A366B9" w:rsidRPr="007A1A5D" w:rsidRDefault="00A366B9" w:rsidP="00A366B9">
      <w:pPr>
        <w:ind w:left="5103"/>
      </w:pPr>
      <w:r w:rsidRPr="007A1A5D">
        <w:t>УТВЕРЖДАЮ</w:t>
      </w:r>
    </w:p>
    <w:p w:rsidR="00A366B9" w:rsidRPr="007A1A5D" w:rsidRDefault="00A366B9" w:rsidP="00A366B9">
      <w:pPr>
        <w:ind w:left="5103"/>
      </w:pPr>
      <w:r w:rsidRPr="007A1A5D">
        <w:t>Департамент транспорта, связи</w:t>
      </w:r>
    </w:p>
    <w:p w:rsidR="00A366B9" w:rsidRPr="007A1A5D" w:rsidRDefault="00A366B9" w:rsidP="00A366B9">
      <w:pPr>
        <w:ind w:left="5103"/>
      </w:pPr>
      <w:r w:rsidRPr="007A1A5D">
        <w:t>и систем жизнеобеспечения</w:t>
      </w:r>
    </w:p>
    <w:p w:rsidR="00A366B9" w:rsidRPr="007A1A5D" w:rsidRDefault="00A366B9" w:rsidP="00A366B9">
      <w:pPr>
        <w:ind w:left="5103"/>
      </w:pPr>
      <w:r w:rsidRPr="007A1A5D">
        <w:t>Администрации Пуровского района</w:t>
      </w:r>
    </w:p>
    <w:p w:rsidR="00A366B9" w:rsidRPr="007A1A5D" w:rsidRDefault="00A366B9" w:rsidP="00A366B9">
      <w:pPr>
        <w:ind w:left="5103"/>
      </w:pPr>
      <w:r w:rsidRPr="007A1A5D">
        <w:t>_______________________________</w:t>
      </w:r>
    </w:p>
    <w:p w:rsidR="00A366B9" w:rsidRPr="007A1A5D" w:rsidRDefault="00A366B9" w:rsidP="00A366B9">
      <w:pPr>
        <w:ind w:left="5103"/>
      </w:pPr>
      <w:r w:rsidRPr="007A1A5D">
        <w:t>_____  ___________________20     г.</w:t>
      </w:r>
    </w:p>
    <w:p w:rsidR="00A366B9" w:rsidRPr="007A1A5D" w:rsidRDefault="00A366B9" w:rsidP="00A366B9">
      <w:pPr>
        <w:ind w:left="4820"/>
      </w:pPr>
    </w:p>
    <w:p w:rsidR="00A366B9" w:rsidRPr="007A1A5D" w:rsidRDefault="00A366B9" w:rsidP="00A366B9">
      <w:pPr>
        <w:ind w:right="-567"/>
        <w:rPr>
          <w:noProof/>
        </w:rPr>
      </w:pPr>
    </w:p>
    <w:p w:rsidR="00A366B9" w:rsidRPr="007A1A5D" w:rsidRDefault="00A366B9" w:rsidP="00A366B9">
      <w:pPr>
        <w:ind w:right="284"/>
        <w:rPr>
          <w:color w:val="000000"/>
          <w:spacing w:val="-5"/>
        </w:rPr>
      </w:pPr>
      <w:r w:rsidRPr="007A1A5D">
        <w:rPr>
          <w:color w:val="000000"/>
          <w:spacing w:val="-5"/>
        </w:rPr>
        <w:t>Дата составления_________________________________________________________________</w:t>
      </w:r>
    </w:p>
    <w:p w:rsidR="00A366B9" w:rsidRPr="007A1A5D" w:rsidRDefault="00A366B9" w:rsidP="00A366B9">
      <w:pPr>
        <w:ind w:right="284"/>
        <w:rPr>
          <w:noProof/>
        </w:rPr>
      </w:pPr>
      <w:r w:rsidRPr="007A1A5D">
        <w:rPr>
          <w:noProof/>
        </w:rPr>
        <w:t>Наименование организации_____________________________________________________</w:t>
      </w:r>
    </w:p>
    <w:p w:rsidR="00A366B9" w:rsidRPr="007A1A5D" w:rsidRDefault="00A366B9" w:rsidP="00A366B9">
      <w:pPr>
        <w:ind w:right="284"/>
        <w:rPr>
          <w:noProof/>
        </w:rPr>
      </w:pPr>
      <w:r w:rsidRPr="007A1A5D">
        <w:rPr>
          <w:noProof/>
        </w:rPr>
        <w:t>Адрес  местонахождения_______________________________________________________</w:t>
      </w:r>
    </w:p>
    <w:p w:rsidR="00A366B9" w:rsidRPr="007A1A5D" w:rsidRDefault="00A366B9" w:rsidP="00A366B9">
      <w:pPr>
        <w:ind w:right="142"/>
        <w:rPr>
          <w:noProof/>
        </w:rPr>
      </w:pPr>
      <w:r w:rsidRPr="007A1A5D">
        <w:rPr>
          <w:noProof/>
        </w:rPr>
        <w:t>Телефон,  факс_______________________________________________________________</w:t>
      </w:r>
    </w:p>
    <w:p w:rsidR="00A366B9" w:rsidRPr="007A1A5D" w:rsidRDefault="00A366B9" w:rsidP="00A366B9">
      <w:pPr>
        <w:ind w:right="284"/>
        <w:rPr>
          <w:color w:val="000000"/>
          <w:spacing w:val="-5"/>
        </w:rPr>
      </w:pPr>
      <w:r w:rsidRPr="007A1A5D">
        <w:rPr>
          <w:noProof/>
        </w:rPr>
        <w:t>ИНН/КПП ___________________________________________________________________</w:t>
      </w:r>
    </w:p>
    <w:p w:rsidR="00A366B9" w:rsidRPr="007A1A5D" w:rsidRDefault="00A366B9" w:rsidP="00A366B9">
      <w:pPr>
        <w:tabs>
          <w:tab w:val="left" w:pos="9214"/>
        </w:tabs>
        <w:ind w:right="284"/>
        <w:rPr>
          <w:color w:val="000000"/>
          <w:spacing w:val="-5"/>
        </w:rPr>
      </w:pPr>
      <w:r w:rsidRPr="007A1A5D">
        <w:rPr>
          <w:color w:val="000000"/>
          <w:spacing w:val="-5"/>
        </w:rPr>
        <w:t>ОКПО/ОКОНХ__________________________________________________________________</w:t>
      </w:r>
    </w:p>
    <w:p w:rsidR="00A366B9" w:rsidRPr="007A1A5D" w:rsidRDefault="00A366B9" w:rsidP="00A366B9"/>
    <w:p w:rsidR="00A366B9" w:rsidRPr="007A1A5D" w:rsidRDefault="00A366B9" w:rsidP="00A366B9"/>
    <w:p w:rsidR="00A366B9" w:rsidRPr="007A1A5D" w:rsidRDefault="00A366B9" w:rsidP="00A366B9"/>
    <w:p w:rsidR="00A366B9" w:rsidRPr="00A366B9" w:rsidRDefault="00A366B9" w:rsidP="00A366B9">
      <w:pPr>
        <w:widowControl w:val="0"/>
        <w:autoSpaceDE w:val="0"/>
        <w:autoSpaceDN w:val="0"/>
        <w:adjustRightInd w:val="0"/>
        <w:jc w:val="center"/>
        <w:rPr>
          <w:b/>
          <w:color w:val="000000" w:themeColor="text1"/>
        </w:rPr>
      </w:pPr>
      <w:r w:rsidRPr="00A366B9">
        <w:rPr>
          <w:bCs/>
          <w:noProof/>
          <w:color w:val="000000" w:themeColor="text1"/>
        </w:rPr>
        <w:t>Расчет</w:t>
      </w:r>
    </w:p>
    <w:p w:rsidR="00A366B9" w:rsidRPr="00A366B9" w:rsidRDefault="00A366B9" w:rsidP="00A366B9">
      <w:pPr>
        <w:widowControl w:val="0"/>
        <w:autoSpaceDE w:val="0"/>
        <w:autoSpaceDN w:val="0"/>
        <w:adjustRightInd w:val="0"/>
        <w:jc w:val="center"/>
        <w:rPr>
          <w:b/>
          <w:color w:val="000000" w:themeColor="text1"/>
        </w:rPr>
      </w:pPr>
      <w:r w:rsidRPr="00A366B9">
        <w:rPr>
          <w:bCs/>
          <w:noProof/>
          <w:color w:val="000000" w:themeColor="text1"/>
        </w:rPr>
        <w:t>суммы субсидии на перевозку пассажиров и багажа автомобильн</w:t>
      </w:r>
      <w:r w:rsidR="00CD268D">
        <w:rPr>
          <w:bCs/>
          <w:noProof/>
          <w:color w:val="000000" w:themeColor="text1"/>
        </w:rPr>
        <w:t>ым</w:t>
      </w:r>
      <w:r w:rsidRPr="00A366B9">
        <w:rPr>
          <w:bCs/>
          <w:noProof/>
          <w:color w:val="000000" w:themeColor="text1"/>
        </w:rPr>
        <w:t xml:space="preserve"> транспорт</w:t>
      </w:r>
      <w:r w:rsidR="00CD268D">
        <w:rPr>
          <w:bCs/>
          <w:noProof/>
          <w:color w:val="000000" w:themeColor="text1"/>
        </w:rPr>
        <w:t>ом</w:t>
      </w:r>
    </w:p>
    <w:p w:rsidR="00A366B9" w:rsidRPr="007A1A5D" w:rsidRDefault="00A366B9" w:rsidP="00A366B9">
      <w:pPr>
        <w:widowControl w:val="0"/>
        <w:autoSpaceDE w:val="0"/>
        <w:autoSpaceDN w:val="0"/>
        <w:adjustRightInd w:val="0"/>
        <w:jc w:val="center"/>
      </w:pPr>
      <w:r w:rsidRPr="007A1A5D">
        <w:rPr>
          <w:noProof/>
        </w:rPr>
        <w:t>_________________________________________________</w:t>
      </w:r>
    </w:p>
    <w:p w:rsidR="00A366B9" w:rsidRPr="007A1A5D" w:rsidRDefault="00A366B9" w:rsidP="00A366B9">
      <w:pPr>
        <w:widowControl w:val="0"/>
        <w:autoSpaceDE w:val="0"/>
        <w:autoSpaceDN w:val="0"/>
        <w:adjustRightInd w:val="0"/>
        <w:jc w:val="center"/>
        <w:rPr>
          <w:noProof/>
        </w:rPr>
      </w:pPr>
      <w:r w:rsidRPr="007A1A5D">
        <w:rPr>
          <w:noProof/>
        </w:rPr>
        <w:t>(отчетный период)</w:t>
      </w:r>
    </w:p>
    <w:p w:rsidR="00A366B9" w:rsidRPr="007A1A5D" w:rsidRDefault="00A366B9" w:rsidP="00A366B9"/>
    <w:tbl>
      <w:tblPr>
        <w:tblpPr w:leftFromText="180" w:rightFromText="180" w:vertAnchor="text" w:horzAnchor="margin" w:tblpX="108" w:tblpY="20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59"/>
        <w:gridCol w:w="1419"/>
        <w:gridCol w:w="1559"/>
        <w:gridCol w:w="1133"/>
        <w:gridCol w:w="1610"/>
        <w:gridCol w:w="1083"/>
      </w:tblGrid>
      <w:tr w:rsidR="008D4FBE" w:rsidRPr="005847AB" w:rsidTr="00D87723">
        <w:tc>
          <w:tcPr>
            <w:tcW w:w="1101" w:type="dxa"/>
          </w:tcPr>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Марка автобуса</w:t>
            </w:r>
          </w:p>
        </w:tc>
        <w:tc>
          <w:tcPr>
            <w:tcW w:w="1559" w:type="dxa"/>
          </w:tcPr>
          <w:p w:rsidR="008D4FBE" w:rsidRPr="00D65DCB" w:rsidRDefault="008D4FBE" w:rsidP="00D87723">
            <w:pPr>
              <w:pStyle w:val="af9"/>
              <w:jc w:val="center"/>
              <w:rPr>
                <w:rFonts w:ascii="Times New Roman" w:hAnsi="Times New Roman" w:cs="Times New Roman"/>
              </w:rPr>
            </w:pPr>
            <w:r>
              <w:rPr>
                <w:rFonts w:ascii="Times New Roman" w:hAnsi="Times New Roman" w:cs="Times New Roman"/>
              </w:rPr>
              <w:t>Наименование м</w:t>
            </w:r>
            <w:r w:rsidRPr="00D65DCB">
              <w:rPr>
                <w:rFonts w:ascii="Times New Roman" w:hAnsi="Times New Roman" w:cs="Times New Roman"/>
              </w:rPr>
              <w:t>аршрут</w:t>
            </w:r>
            <w:r>
              <w:rPr>
                <w:rFonts w:ascii="Times New Roman" w:hAnsi="Times New Roman" w:cs="Times New Roman"/>
              </w:rPr>
              <w:t>а</w:t>
            </w:r>
          </w:p>
        </w:tc>
        <w:tc>
          <w:tcPr>
            <w:tcW w:w="1419" w:type="dxa"/>
          </w:tcPr>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Количество выполненных рейсов</w:t>
            </w:r>
          </w:p>
        </w:tc>
        <w:tc>
          <w:tcPr>
            <w:tcW w:w="1559" w:type="dxa"/>
          </w:tcPr>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Количество отработанных часов, час</w:t>
            </w:r>
            <w:r>
              <w:rPr>
                <w:rFonts w:ascii="Times New Roman" w:hAnsi="Times New Roman" w:cs="Times New Roman"/>
              </w:rPr>
              <w:t>.</w:t>
            </w:r>
          </w:p>
        </w:tc>
        <w:tc>
          <w:tcPr>
            <w:tcW w:w="1133" w:type="dxa"/>
          </w:tcPr>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 xml:space="preserve">Итого </w:t>
            </w:r>
            <w:r>
              <w:rPr>
                <w:rFonts w:ascii="Times New Roman" w:hAnsi="Times New Roman" w:cs="Times New Roman"/>
              </w:rPr>
              <w:t>затрат</w:t>
            </w:r>
            <w:r w:rsidRPr="00D65DCB">
              <w:rPr>
                <w:rFonts w:ascii="Times New Roman" w:hAnsi="Times New Roman" w:cs="Times New Roman"/>
              </w:rPr>
              <w:t>, руб.</w:t>
            </w:r>
          </w:p>
        </w:tc>
        <w:tc>
          <w:tcPr>
            <w:tcW w:w="1610" w:type="dxa"/>
          </w:tcPr>
          <w:p w:rsidR="008D4FBE" w:rsidRPr="00D65DCB" w:rsidRDefault="008D4FBE" w:rsidP="00D87723">
            <w:pPr>
              <w:pStyle w:val="af9"/>
              <w:jc w:val="center"/>
              <w:rPr>
                <w:rFonts w:ascii="Times New Roman" w:hAnsi="Times New Roman" w:cs="Times New Roman"/>
                <w:noProof/>
              </w:rPr>
            </w:pPr>
            <w:r w:rsidRPr="00D65DCB">
              <w:rPr>
                <w:rFonts w:ascii="Times New Roman" w:hAnsi="Times New Roman" w:cs="Times New Roman"/>
                <w:noProof/>
              </w:rPr>
              <w:t>Итого сумма доходов от перевозок  (без НДС), руб.</w:t>
            </w:r>
          </w:p>
          <w:p w:rsidR="008D4FBE" w:rsidRPr="00D65DCB" w:rsidRDefault="008D4FBE" w:rsidP="00D87723">
            <w:pPr>
              <w:pStyle w:val="af9"/>
              <w:jc w:val="center"/>
              <w:rPr>
                <w:rFonts w:ascii="Times New Roman" w:hAnsi="Times New Roman" w:cs="Times New Roman"/>
              </w:rPr>
            </w:pPr>
          </w:p>
        </w:tc>
        <w:tc>
          <w:tcPr>
            <w:tcW w:w="1083" w:type="dxa"/>
          </w:tcPr>
          <w:p w:rsidR="008D4FBE" w:rsidRDefault="008D4FBE" w:rsidP="00D87723">
            <w:pPr>
              <w:pStyle w:val="af9"/>
              <w:jc w:val="center"/>
              <w:rPr>
                <w:rFonts w:ascii="Times New Roman" w:hAnsi="Times New Roman" w:cs="Times New Roman"/>
              </w:rPr>
            </w:pPr>
            <w:r w:rsidRPr="00D65DCB">
              <w:rPr>
                <w:rFonts w:ascii="Times New Roman" w:hAnsi="Times New Roman" w:cs="Times New Roman"/>
              </w:rPr>
              <w:t>Сумма субсидии</w:t>
            </w:r>
            <w:r>
              <w:rPr>
                <w:rFonts w:ascii="Times New Roman" w:hAnsi="Times New Roman" w:cs="Times New Roman"/>
              </w:rPr>
              <w:t>, руб.</w:t>
            </w:r>
          </w:p>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(гр</w:t>
            </w:r>
            <w:r>
              <w:rPr>
                <w:rFonts w:ascii="Times New Roman" w:hAnsi="Times New Roman" w:cs="Times New Roman"/>
              </w:rPr>
              <w:t>.</w:t>
            </w:r>
            <w:r w:rsidRPr="00D65DCB">
              <w:rPr>
                <w:rFonts w:ascii="Times New Roman" w:hAnsi="Times New Roman" w:cs="Times New Roman"/>
              </w:rPr>
              <w:t>5-гр</w:t>
            </w:r>
            <w:r>
              <w:rPr>
                <w:rFonts w:ascii="Times New Roman" w:hAnsi="Times New Roman" w:cs="Times New Roman"/>
              </w:rPr>
              <w:t>.</w:t>
            </w:r>
            <w:r w:rsidRPr="00D65DCB">
              <w:rPr>
                <w:rFonts w:ascii="Times New Roman" w:hAnsi="Times New Roman" w:cs="Times New Roman"/>
              </w:rPr>
              <w:t>6)</w:t>
            </w:r>
          </w:p>
        </w:tc>
      </w:tr>
      <w:tr w:rsidR="008D4FBE" w:rsidRPr="005847AB" w:rsidTr="00D87723">
        <w:tc>
          <w:tcPr>
            <w:tcW w:w="1101" w:type="dxa"/>
          </w:tcPr>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1</w:t>
            </w:r>
          </w:p>
        </w:tc>
        <w:tc>
          <w:tcPr>
            <w:tcW w:w="1559" w:type="dxa"/>
          </w:tcPr>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2</w:t>
            </w:r>
          </w:p>
        </w:tc>
        <w:tc>
          <w:tcPr>
            <w:tcW w:w="1419" w:type="dxa"/>
          </w:tcPr>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3</w:t>
            </w:r>
          </w:p>
        </w:tc>
        <w:tc>
          <w:tcPr>
            <w:tcW w:w="1559" w:type="dxa"/>
          </w:tcPr>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4</w:t>
            </w:r>
          </w:p>
        </w:tc>
        <w:tc>
          <w:tcPr>
            <w:tcW w:w="1133" w:type="dxa"/>
          </w:tcPr>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5</w:t>
            </w:r>
          </w:p>
        </w:tc>
        <w:tc>
          <w:tcPr>
            <w:tcW w:w="1610" w:type="dxa"/>
          </w:tcPr>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6</w:t>
            </w:r>
          </w:p>
        </w:tc>
        <w:tc>
          <w:tcPr>
            <w:tcW w:w="1083" w:type="dxa"/>
          </w:tcPr>
          <w:p w:rsidR="008D4FBE" w:rsidRPr="00D65DCB" w:rsidRDefault="008D4FBE" w:rsidP="00D87723">
            <w:pPr>
              <w:pStyle w:val="af9"/>
              <w:jc w:val="center"/>
              <w:rPr>
                <w:rFonts w:ascii="Times New Roman" w:hAnsi="Times New Roman" w:cs="Times New Roman"/>
              </w:rPr>
            </w:pPr>
            <w:r w:rsidRPr="00D65DCB">
              <w:rPr>
                <w:rFonts w:ascii="Times New Roman" w:hAnsi="Times New Roman" w:cs="Times New Roman"/>
              </w:rPr>
              <w:t>7</w:t>
            </w:r>
          </w:p>
        </w:tc>
      </w:tr>
      <w:tr w:rsidR="008D4FBE" w:rsidRPr="005847AB" w:rsidTr="00D87723">
        <w:tc>
          <w:tcPr>
            <w:tcW w:w="1101" w:type="dxa"/>
          </w:tcPr>
          <w:p w:rsidR="008D4FBE" w:rsidRPr="005847AB" w:rsidRDefault="008D4FBE" w:rsidP="00D87723">
            <w:pPr>
              <w:pStyle w:val="af9"/>
              <w:rPr>
                <w:rFonts w:ascii="Times New Roman" w:hAnsi="Times New Roman" w:cs="Times New Roman"/>
                <w:sz w:val="24"/>
                <w:szCs w:val="24"/>
              </w:rPr>
            </w:pPr>
          </w:p>
        </w:tc>
        <w:tc>
          <w:tcPr>
            <w:tcW w:w="1559" w:type="dxa"/>
          </w:tcPr>
          <w:p w:rsidR="008D4FBE" w:rsidRPr="005847AB" w:rsidRDefault="008D4FBE" w:rsidP="00D87723">
            <w:pPr>
              <w:pStyle w:val="af9"/>
              <w:rPr>
                <w:rFonts w:ascii="Times New Roman" w:hAnsi="Times New Roman" w:cs="Times New Roman"/>
                <w:sz w:val="24"/>
                <w:szCs w:val="24"/>
              </w:rPr>
            </w:pPr>
          </w:p>
        </w:tc>
        <w:tc>
          <w:tcPr>
            <w:tcW w:w="1419" w:type="dxa"/>
          </w:tcPr>
          <w:p w:rsidR="008D4FBE" w:rsidRPr="005847AB" w:rsidRDefault="008D4FBE" w:rsidP="00D87723">
            <w:pPr>
              <w:pStyle w:val="af9"/>
              <w:rPr>
                <w:rFonts w:ascii="Times New Roman" w:hAnsi="Times New Roman" w:cs="Times New Roman"/>
                <w:sz w:val="24"/>
                <w:szCs w:val="24"/>
              </w:rPr>
            </w:pPr>
          </w:p>
        </w:tc>
        <w:tc>
          <w:tcPr>
            <w:tcW w:w="1559" w:type="dxa"/>
          </w:tcPr>
          <w:p w:rsidR="008D4FBE" w:rsidRPr="005847AB" w:rsidRDefault="008D4FBE" w:rsidP="00D87723">
            <w:pPr>
              <w:pStyle w:val="af9"/>
              <w:rPr>
                <w:rFonts w:ascii="Times New Roman" w:hAnsi="Times New Roman" w:cs="Times New Roman"/>
                <w:sz w:val="24"/>
                <w:szCs w:val="24"/>
              </w:rPr>
            </w:pPr>
          </w:p>
        </w:tc>
        <w:tc>
          <w:tcPr>
            <w:tcW w:w="1133" w:type="dxa"/>
          </w:tcPr>
          <w:p w:rsidR="008D4FBE" w:rsidRPr="005847AB" w:rsidRDefault="008D4FBE" w:rsidP="00D87723">
            <w:pPr>
              <w:pStyle w:val="af9"/>
              <w:rPr>
                <w:rFonts w:ascii="Times New Roman" w:hAnsi="Times New Roman" w:cs="Times New Roman"/>
                <w:sz w:val="24"/>
                <w:szCs w:val="24"/>
              </w:rPr>
            </w:pPr>
          </w:p>
        </w:tc>
        <w:tc>
          <w:tcPr>
            <w:tcW w:w="1610" w:type="dxa"/>
          </w:tcPr>
          <w:p w:rsidR="008D4FBE" w:rsidRPr="005847AB" w:rsidRDefault="008D4FBE" w:rsidP="00D87723">
            <w:pPr>
              <w:pStyle w:val="af9"/>
              <w:rPr>
                <w:rFonts w:ascii="Times New Roman" w:hAnsi="Times New Roman" w:cs="Times New Roman"/>
                <w:sz w:val="24"/>
                <w:szCs w:val="24"/>
              </w:rPr>
            </w:pPr>
          </w:p>
        </w:tc>
        <w:tc>
          <w:tcPr>
            <w:tcW w:w="1083" w:type="dxa"/>
          </w:tcPr>
          <w:p w:rsidR="008D4FBE" w:rsidRPr="005847AB" w:rsidRDefault="008D4FBE" w:rsidP="00D87723">
            <w:pPr>
              <w:pStyle w:val="af9"/>
              <w:rPr>
                <w:rFonts w:ascii="Times New Roman" w:hAnsi="Times New Roman" w:cs="Times New Roman"/>
                <w:sz w:val="24"/>
                <w:szCs w:val="24"/>
              </w:rPr>
            </w:pPr>
          </w:p>
        </w:tc>
      </w:tr>
    </w:tbl>
    <w:p w:rsidR="00A366B9" w:rsidRDefault="00A366B9" w:rsidP="00A366B9">
      <w:pPr>
        <w:widowControl w:val="0"/>
        <w:autoSpaceDE w:val="0"/>
        <w:autoSpaceDN w:val="0"/>
        <w:adjustRightInd w:val="0"/>
        <w:jc w:val="both"/>
        <w:rPr>
          <w:noProof/>
        </w:rPr>
      </w:pPr>
    </w:p>
    <w:p w:rsidR="00C3460A" w:rsidRPr="007A1A5D" w:rsidRDefault="00C3460A" w:rsidP="00A366B9">
      <w:pPr>
        <w:widowControl w:val="0"/>
        <w:autoSpaceDE w:val="0"/>
        <w:autoSpaceDN w:val="0"/>
        <w:adjustRightInd w:val="0"/>
        <w:jc w:val="both"/>
        <w:rPr>
          <w:noProof/>
        </w:rPr>
      </w:pPr>
    </w:p>
    <w:p w:rsidR="00A366B9" w:rsidRPr="007A1A5D" w:rsidRDefault="00A366B9" w:rsidP="00A366B9">
      <w:pPr>
        <w:widowControl w:val="0"/>
        <w:autoSpaceDE w:val="0"/>
        <w:autoSpaceDN w:val="0"/>
        <w:adjustRightInd w:val="0"/>
        <w:jc w:val="both"/>
        <w:rPr>
          <w:noProof/>
        </w:rPr>
      </w:pPr>
    </w:p>
    <w:p w:rsidR="00A366B9" w:rsidRPr="007A1A5D" w:rsidRDefault="00A366B9" w:rsidP="00A366B9"/>
    <w:p w:rsidR="00A366B9" w:rsidRPr="007A1A5D" w:rsidRDefault="00A366B9" w:rsidP="00A366B9">
      <w:pPr>
        <w:widowControl w:val="0"/>
        <w:autoSpaceDE w:val="0"/>
        <w:autoSpaceDN w:val="0"/>
        <w:adjustRightInd w:val="0"/>
        <w:jc w:val="both"/>
        <w:rPr>
          <w:noProof/>
        </w:rPr>
      </w:pPr>
      <w:r w:rsidRPr="007A1A5D">
        <w:rPr>
          <w:noProof/>
        </w:rPr>
        <w:t>Руководитель организации</w:t>
      </w:r>
      <w:r w:rsidRPr="007A1A5D">
        <w:rPr>
          <w:noProof/>
          <w:sz w:val="20"/>
          <w:szCs w:val="20"/>
        </w:rPr>
        <w:t xml:space="preserve">                  </w:t>
      </w:r>
      <w:r w:rsidRPr="007A1A5D">
        <w:rPr>
          <w:noProof/>
        </w:rPr>
        <w:t>подпись                    (расшифровка подписи)</w:t>
      </w:r>
    </w:p>
    <w:p w:rsidR="00A366B9" w:rsidRPr="007A1A5D" w:rsidRDefault="00A366B9" w:rsidP="00A366B9"/>
    <w:p w:rsidR="00A366B9" w:rsidRPr="007A1A5D" w:rsidRDefault="00A366B9" w:rsidP="00A366B9">
      <w:pPr>
        <w:widowControl w:val="0"/>
        <w:autoSpaceDE w:val="0"/>
        <w:autoSpaceDN w:val="0"/>
        <w:adjustRightInd w:val="0"/>
        <w:jc w:val="both"/>
      </w:pPr>
      <w:r w:rsidRPr="007A1A5D">
        <w:rPr>
          <w:noProof/>
        </w:rPr>
        <w:t>Главный бухгалтер</w:t>
      </w:r>
      <w:r w:rsidRPr="007A1A5D">
        <w:rPr>
          <w:noProof/>
          <w:sz w:val="20"/>
          <w:szCs w:val="20"/>
        </w:rPr>
        <w:t xml:space="preserve">                </w:t>
      </w:r>
      <w:r w:rsidRPr="007A1A5D">
        <w:rPr>
          <w:noProof/>
          <w:sz w:val="20"/>
          <w:szCs w:val="20"/>
        </w:rPr>
        <w:tab/>
      </w:r>
      <w:r w:rsidRPr="007A1A5D">
        <w:rPr>
          <w:noProof/>
          <w:sz w:val="20"/>
          <w:szCs w:val="20"/>
        </w:rPr>
        <w:tab/>
      </w:r>
      <w:r w:rsidRPr="007A1A5D">
        <w:rPr>
          <w:noProof/>
        </w:rPr>
        <w:t xml:space="preserve"> </w:t>
      </w:r>
      <w:r w:rsidR="008D4FBE">
        <w:rPr>
          <w:noProof/>
        </w:rPr>
        <w:t xml:space="preserve">  </w:t>
      </w:r>
      <w:r w:rsidRPr="007A1A5D">
        <w:rPr>
          <w:noProof/>
        </w:rPr>
        <w:t xml:space="preserve"> подпись                    (расшифровка подписи)</w:t>
      </w:r>
    </w:p>
    <w:p w:rsidR="00A366B9" w:rsidRPr="007A1A5D" w:rsidRDefault="00A366B9" w:rsidP="00A366B9"/>
    <w:p w:rsidR="007D13E8" w:rsidRDefault="00A366B9" w:rsidP="00AA779D">
      <w:pPr>
        <w:widowControl w:val="0"/>
        <w:autoSpaceDE w:val="0"/>
        <w:autoSpaceDN w:val="0"/>
        <w:adjustRightInd w:val="0"/>
        <w:rPr>
          <w:noProof/>
          <w:sz w:val="20"/>
          <w:szCs w:val="20"/>
        </w:rPr>
        <w:sectPr w:rsidR="007D13E8" w:rsidSect="00BE4E09">
          <w:headerReference w:type="even" r:id="rId17"/>
          <w:headerReference w:type="default" r:id="rId18"/>
          <w:headerReference w:type="first" r:id="rId19"/>
          <w:footerReference w:type="first" r:id="rId20"/>
          <w:pgSz w:w="11906" w:h="16838"/>
          <w:pgMar w:top="284" w:right="567" w:bottom="284" w:left="1701" w:header="720" w:footer="720" w:gutter="0"/>
          <w:cols w:space="720"/>
        </w:sectPr>
      </w:pPr>
      <w:r w:rsidRPr="007A1A5D">
        <w:rPr>
          <w:noProof/>
          <w:sz w:val="20"/>
          <w:szCs w:val="20"/>
        </w:rPr>
        <w:t>Штамп организации</w:t>
      </w:r>
    </w:p>
    <w:p w:rsidR="00C3460A" w:rsidRPr="00FD363D" w:rsidRDefault="0053150A" w:rsidP="00C3460A">
      <w:pPr>
        <w:ind w:left="6372"/>
      </w:pPr>
      <w:r>
        <w:lastRenderedPageBreak/>
        <w:t>Приложение  № 5</w:t>
      </w:r>
    </w:p>
    <w:p w:rsidR="00C3460A" w:rsidRPr="00FD363D" w:rsidRDefault="00C3460A" w:rsidP="00C3460A">
      <w:pPr>
        <w:ind w:left="5954"/>
        <w:rPr>
          <w:color w:val="000000"/>
        </w:rPr>
      </w:pPr>
      <w:r w:rsidRPr="00FD363D">
        <w:rPr>
          <w:color w:val="000000"/>
        </w:rPr>
        <w:t xml:space="preserve">  </w:t>
      </w:r>
      <w:r w:rsidRPr="00FD363D">
        <w:rPr>
          <w:color w:val="000000"/>
        </w:rPr>
        <w:tab/>
        <w:t xml:space="preserve">к договору № ________ </w:t>
      </w:r>
    </w:p>
    <w:p w:rsidR="007D13E8" w:rsidRDefault="00C3460A" w:rsidP="00C3460A">
      <w:pPr>
        <w:ind w:left="6372"/>
        <w:rPr>
          <w:color w:val="000000"/>
        </w:rPr>
      </w:pPr>
      <w:r w:rsidRPr="00FD363D">
        <w:rPr>
          <w:color w:val="000000"/>
        </w:rPr>
        <w:t>от ____ ______________20     г.</w:t>
      </w:r>
    </w:p>
    <w:p w:rsidR="00E5386D" w:rsidRDefault="00E5386D" w:rsidP="00E5386D">
      <w:pPr>
        <w:rPr>
          <w:color w:val="000000"/>
        </w:rPr>
      </w:pPr>
    </w:p>
    <w:p w:rsidR="00E5386D" w:rsidRDefault="00E5386D" w:rsidP="00E5386D">
      <w:pPr>
        <w:jc w:val="center"/>
      </w:pPr>
      <w:r w:rsidRPr="001B7B0D">
        <w:t>СПРАВКА № ________</w:t>
      </w:r>
    </w:p>
    <w:p w:rsidR="00E5386D" w:rsidRPr="001B7B0D" w:rsidRDefault="00E5386D" w:rsidP="00E5386D"/>
    <w:p w:rsidR="00E5386D" w:rsidRPr="00167C65" w:rsidRDefault="00E5386D" w:rsidP="00E5386D">
      <w:pPr>
        <w:ind w:firstLine="1418"/>
        <w:jc w:val="both"/>
        <w:rPr>
          <w:color w:val="000000" w:themeColor="text1"/>
        </w:rPr>
      </w:pPr>
      <w:r w:rsidRPr="00167C65">
        <w:rPr>
          <w:color w:val="000000" w:themeColor="text1"/>
        </w:rPr>
        <w:t>о количестве отработанных часов и в</w:t>
      </w:r>
      <w:r>
        <w:rPr>
          <w:color w:val="000000" w:themeColor="text1"/>
        </w:rPr>
        <w:t>ыполненных рейсов</w:t>
      </w:r>
    </w:p>
    <w:p w:rsidR="00E5386D" w:rsidRPr="001B7B0D" w:rsidRDefault="00E5386D" w:rsidP="00E5386D">
      <w:pPr>
        <w:jc w:val="center"/>
      </w:pPr>
    </w:p>
    <w:p w:rsidR="00E5386D" w:rsidRDefault="00E5386D" w:rsidP="00E5386D">
      <w:r>
        <w:t>Исполнитель</w:t>
      </w:r>
      <w:r w:rsidRPr="001B7B0D">
        <w:t>:_______________</w:t>
      </w:r>
      <w:r>
        <w:t>__________________</w:t>
      </w:r>
      <w:r w:rsidRPr="001B7B0D">
        <w:t>________________________</w:t>
      </w:r>
    </w:p>
    <w:p w:rsidR="00E5386D" w:rsidRPr="00E3217D" w:rsidRDefault="00E5386D" w:rsidP="00E5386D">
      <w:pPr>
        <w:ind w:left="1416" w:firstLine="708"/>
        <w:rPr>
          <w:sz w:val="28"/>
          <w:szCs w:val="28"/>
          <w:vertAlign w:val="superscript"/>
        </w:rPr>
      </w:pPr>
      <w:r w:rsidRPr="00E3217D">
        <w:rPr>
          <w:sz w:val="28"/>
          <w:szCs w:val="28"/>
          <w:vertAlign w:val="superscript"/>
        </w:rPr>
        <w:t>(наименование предприятия, Ф.И.О. индивидуального предпринимателя)</w:t>
      </w:r>
    </w:p>
    <w:p w:rsidR="00E5386D" w:rsidRDefault="00E5386D" w:rsidP="005F0EEB">
      <w:r w:rsidRPr="001B7B0D">
        <w:t>Заказчик:  ____________________________________</w:t>
      </w:r>
      <w:r>
        <w:t>___________________</w:t>
      </w:r>
      <w:r w:rsidRPr="001B7B0D">
        <w:t>_____</w:t>
      </w:r>
    </w:p>
    <w:p w:rsidR="005F0EEB" w:rsidRPr="005F0EEB" w:rsidRDefault="005F0EEB" w:rsidP="005F0EEB">
      <w:pPr>
        <w:ind w:left="3546" w:firstLine="708"/>
        <w:rPr>
          <w:sz w:val="28"/>
          <w:szCs w:val="28"/>
          <w:vertAlign w:val="superscript"/>
        </w:rPr>
      </w:pPr>
      <w:r w:rsidRPr="005F0EEB">
        <w:rPr>
          <w:sz w:val="28"/>
          <w:szCs w:val="28"/>
          <w:vertAlign w:val="superscript"/>
        </w:rPr>
        <w:t>(</w:t>
      </w:r>
      <w:r>
        <w:rPr>
          <w:sz w:val="28"/>
          <w:szCs w:val="28"/>
          <w:vertAlign w:val="superscript"/>
        </w:rPr>
        <w:t>наименование учреждения</w:t>
      </w:r>
      <w:r w:rsidRPr="005F0EEB">
        <w:rPr>
          <w:sz w:val="28"/>
          <w:szCs w:val="28"/>
          <w:vertAlign w:val="superscript"/>
        </w:rPr>
        <w:t>)</w:t>
      </w:r>
    </w:p>
    <w:p w:rsidR="00E5386D" w:rsidRDefault="00E5386D" w:rsidP="00E5386D">
      <w:r w:rsidRPr="001B7B0D">
        <w:t>Водитель:  __________</w:t>
      </w:r>
      <w:r>
        <w:t>______________</w:t>
      </w:r>
    </w:p>
    <w:p w:rsidR="00E5386D" w:rsidRDefault="00E5386D" w:rsidP="00E5386D">
      <w:pPr>
        <w:ind w:left="1416" w:firstLine="708"/>
        <w:rPr>
          <w:sz w:val="28"/>
          <w:szCs w:val="28"/>
          <w:vertAlign w:val="superscript"/>
        </w:rPr>
      </w:pPr>
      <w:r w:rsidRPr="00E3217D">
        <w:rPr>
          <w:sz w:val="28"/>
          <w:szCs w:val="28"/>
          <w:vertAlign w:val="superscript"/>
        </w:rPr>
        <w:t>(Ф.И.О.)</w:t>
      </w:r>
    </w:p>
    <w:p w:rsidR="003B22A3" w:rsidRDefault="003B22A3" w:rsidP="003B22A3">
      <w:r w:rsidRPr="003B22A3">
        <w:t>Ав</w:t>
      </w:r>
      <w:r>
        <w:t>тобус (модель, рег. №)_____________</w:t>
      </w:r>
    </w:p>
    <w:p w:rsidR="003B22A3" w:rsidRPr="003B22A3" w:rsidRDefault="003B22A3" w:rsidP="003B22A3"/>
    <w:p w:rsidR="00E5386D" w:rsidRPr="001B7B0D" w:rsidRDefault="00E5386D" w:rsidP="00E5386D">
      <w:pPr>
        <w:spacing w:line="480" w:lineRule="auto"/>
      </w:pPr>
      <w:r w:rsidRPr="001B7B0D">
        <w:t>Дата: ________________201_</w:t>
      </w:r>
      <w:r>
        <w:t>_</w:t>
      </w:r>
      <w:r w:rsidRPr="001B7B0D">
        <w:t xml:space="preserve">_ г. </w:t>
      </w:r>
      <w:r w:rsidRPr="001B7B0D">
        <w:tab/>
      </w:r>
      <w:r w:rsidRPr="001B7B0D">
        <w:tab/>
      </w:r>
    </w:p>
    <w:p w:rsidR="00E5386D" w:rsidRPr="001B7B0D" w:rsidRDefault="00E5386D" w:rsidP="00E5386D">
      <w:pPr>
        <w:spacing w:line="360" w:lineRule="auto"/>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047"/>
        <w:gridCol w:w="1583"/>
        <w:gridCol w:w="1557"/>
        <w:gridCol w:w="1661"/>
        <w:gridCol w:w="1498"/>
      </w:tblGrid>
      <w:tr w:rsidR="00860AD7" w:rsidRPr="001B7B0D" w:rsidTr="00860AD7">
        <w:tc>
          <w:tcPr>
            <w:tcW w:w="959" w:type="dxa"/>
          </w:tcPr>
          <w:p w:rsidR="00860AD7" w:rsidRPr="001B7B0D" w:rsidRDefault="00860AD7" w:rsidP="00562D3A">
            <w:pPr>
              <w:jc w:val="center"/>
            </w:pPr>
            <w:r>
              <w:t>№ п/п</w:t>
            </w:r>
          </w:p>
        </w:tc>
        <w:tc>
          <w:tcPr>
            <w:tcW w:w="2047" w:type="dxa"/>
          </w:tcPr>
          <w:p w:rsidR="00860AD7" w:rsidRPr="001B7B0D" w:rsidRDefault="00860AD7" w:rsidP="00562D3A">
            <w:pPr>
              <w:jc w:val="center"/>
            </w:pPr>
            <w:r w:rsidRPr="001B7B0D">
              <w:t>Наименование маршрута</w:t>
            </w:r>
          </w:p>
        </w:tc>
        <w:tc>
          <w:tcPr>
            <w:tcW w:w="1583" w:type="dxa"/>
          </w:tcPr>
          <w:p w:rsidR="00860AD7" w:rsidRPr="001B7B0D" w:rsidRDefault="00860AD7" w:rsidP="00562D3A">
            <w:pPr>
              <w:jc w:val="center"/>
            </w:pPr>
            <w:r>
              <w:t>Дата выдачи</w:t>
            </w:r>
            <w:r w:rsidRPr="001B7B0D">
              <w:t xml:space="preserve"> </w:t>
            </w:r>
            <w:r>
              <w:t>путевого</w:t>
            </w:r>
            <w:r w:rsidRPr="001B7B0D">
              <w:t xml:space="preserve"> лист</w:t>
            </w:r>
            <w:r>
              <w:t>а</w:t>
            </w:r>
          </w:p>
        </w:tc>
        <w:tc>
          <w:tcPr>
            <w:tcW w:w="1557" w:type="dxa"/>
          </w:tcPr>
          <w:p w:rsidR="00860AD7" w:rsidRPr="001B7B0D" w:rsidRDefault="00860AD7" w:rsidP="00562D3A">
            <w:pPr>
              <w:jc w:val="center"/>
            </w:pPr>
            <w:r>
              <w:t xml:space="preserve">Номер путевого листа  </w:t>
            </w:r>
          </w:p>
        </w:tc>
        <w:tc>
          <w:tcPr>
            <w:tcW w:w="1661" w:type="dxa"/>
          </w:tcPr>
          <w:p w:rsidR="00860AD7" w:rsidRPr="001B7B0D" w:rsidRDefault="00860AD7" w:rsidP="001F675D">
            <w:pPr>
              <w:jc w:val="center"/>
            </w:pPr>
            <w:r w:rsidRPr="001B7B0D">
              <w:t>Отработано часов</w:t>
            </w:r>
          </w:p>
        </w:tc>
        <w:tc>
          <w:tcPr>
            <w:tcW w:w="1498" w:type="dxa"/>
          </w:tcPr>
          <w:p w:rsidR="00860AD7" w:rsidRPr="001B7B0D" w:rsidRDefault="00860AD7" w:rsidP="00562D3A">
            <w:pPr>
              <w:jc w:val="center"/>
            </w:pPr>
            <w:bookmarkStart w:id="48" w:name="OLE_LINK4"/>
            <w:r w:rsidRPr="001B7B0D">
              <w:t>Выполнено рейсов</w:t>
            </w:r>
            <w:bookmarkEnd w:id="48"/>
          </w:p>
        </w:tc>
      </w:tr>
      <w:tr w:rsidR="00860AD7" w:rsidRPr="001B7B0D" w:rsidTr="00860AD7">
        <w:tc>
          <w:tcPr>
            <w:tcW w:w="959" w:type="dxa"/>
          </w:tcPr>
          <w:p w:rsidR="00860AD7" w:rsidRPr="001B7B0D" w:rsidRDefault="00860AD7" w:rsidP="00562D3A"/>
        </w:tc>
        <w:tc>
          <w:tcPr>
            <w:tcW w:w="2047" w:type="dxa"/>
          </w:tcPr>
          <w:p w:rsidR="00860AD7" w:rsidRPr="001B7B0D" w:rsidRDefault="00860AD7" w:rsidP="00562D3A"/>
        </w:tc>
        <w:tc>
          <w:tcPr>
            <w:tcW w:w="1583" w:type="dxa"/>
          </w:tcPr>
          <w:p w:rsidR="00860AD7" w:rsidRPr="001B7B0D" w:rsidRDefault="00860AD7" w:rsidP="00562D3A"/>
        </w:tc>
        <w:tc>
          <w:tcPr>
            <w:tcW w:w="1557" w:type="dxa"/>
          </w:tcPr>
          <w:p w:rsidR="00860AD7" w:rsidRPr="001B7B0D" w:rsidRDefault="00860AD7" w:rsidP="00562D3A"/>
        </w:tc>
        <w:tc>
          <w:tcPr>
            <w:tcW w:w="1661" w:type="dxa"/>
          </w:tcPr>
          <w:p w:rsidR="00860AD7" w:rsidRPr="001B7B0D" w:rsidRDefault="00860AD7" w:rsidP="00562D3A"/>
        </w:tc>
        <w:tc>
          <w:tcPr>
            <w:tcW w:w="1498" w:type="dxa"/>
          </w:tcPr>
          <w:p w:rsidR="00860AD7" w:rsidRPr="001B7B0D" w:rsidRDefault="00860AD7" w:rsidP="00562D3A"/>
        </w:tc>
      </w:tr>
      <w:tr w:rsidR="00860AD7" w:rsidRPr="001B7B0D" w:rsidTr="00860AD7">
        <w:tc>
          <w:tcPr>
            <w:tcW w:w="959" w:type="dxa"/>
          </w:tcPr>
          <w:p w:rsidR="00860AD7" w:rsidRPr="001B7B0D" w:rsidRDefault="00860AD7" w:rsidP="00562D3A"/>
        </w:tc>
        <w:tc>
          <w:tcPr>
            <w:tcW w:w="2047" w:type="dxa"/>
          </w:tcPr>
          <w:p w:rsidR="00860AD7" w:rsidRPr="001B7B0D" w:rsidRDefault="00860AD7" w:rsidP="00562D3A">
            <w:r w:rsidRPr="001B7B0D">
              <w:t xml:space="preserve"> </w:t>
            </w:r>
          </w:p>
        </w:tc>
        <w:tc>
          <w:tcPr>
            <w:tcW w:w="1583" w:type="dxa"/>
          </w:tcPr>
          <w:p w:rsidR="00860AD7" w:rsidRPr="001B7B0D" w:rsidRDefault="00860AD7" w:rsidP="00562D3A"/>
        </w:tc>
        <w:tc>
          <w:tcPr>
            <w:tcW w:w="1557" w:type="dxa"/>
          </w:tcPr>
          <w:p w:rsidR="00860AD7" w:rsidRPr="001B7B0D" w:rsidRDefault="00860AD7" w:rsidP="00562D3A"/>
        </w:tc>
        <w:tc>
          <w:tcPr>
            <w:tcW w:w="1661" w:type="dxa"/>
          </w:tcPr>
          <w:p w:rsidR="00860AD7" w:rsidRPr="001B7B0D" w:rsidRDefault="00860AD7" w:rsidP="00562D3A">
            <w:r w:rsidRPr="001B7B0D">
              <w:t xml:space="preserve"> </w:t>
            </w:r>
          </w:p>
        </w:tc>
        <w:tc>
          <w:tcPr>
            <w:tcW w:w="1498" w:type="dxa"/>
          </w:tcPr>
          <w:p w:rsidR="00860AD7" w:rsidRPr="001B7B0D" w:rsidRDefault="00860AD7" w:rsidP="00562D3A"/>
        </w:tc>
      </w:tr>
      <w:tr w:rsidR="00860AD7" w:rsidRPr="001B7B0D" w:rsidTr="00860AD7">
        <w:tc>
          <w:tcPr>
            <w:tcW w:w="959" w:type="dxa"/>
          </w:tcPr>
          <w:p w:rsidR="00860AD7" w:rsidRPr="001B7B0D" w:rsidRDefault="00860AD7" w:rsidP="00562D3A"/>
        </w:tc>
        <w:tc>
          <w:tcPr>
            <w:tcW w:w="2047" w:type="dxa"/>
          </w:tcPr>
          <w:p w:rsidR="00860AD7" w:rsidRPr="001B7B0D" w:rsidRDefault="00860AD7" w:rsidP="00562D3A"/>
        </w:tc>
        <w:tc>
          <w:tcPr>
            <w:tcW w:w="1583" w:type="dxa"/>
          </w:tcPr>
          <w:p w:rsidR="00860AD7" w:rsidRPr="001B7B0D" w:rsidRDefault="00860AD7" w:rsidP="00562D3A"/>
        </w:tc>
        <w:tc>
          <w:tcPr>
            <w:tcW w:w="1557" w:type="dxa"/>
          </w:tcPr>
          <w:p w:rsidR="00860AD7" w:rsidRPr="001B7B0D" w:rsidRDefault="00860AD7" w:rsidP="00562D3A"/>
        </w:tc>
        <w:tc>
          <w:tcPr>
            <w:tcW w:w="1661" w:type="dxa"/>
          </w:tcPr>
          <w:p w:rsidR="00860AD7" w:rsidRPr="001B7B0D" w:rsidRDefault="00860AD7" w:rsidP="00562D3A"/>
        </w:tc>
        <w:tc>
          <w:tcPr>
            <w:tcW w:w="1498" w:type="dxa"/>
          </w:tcPr>
          <w:p w:rsidR="00860AD7" w:rsidRPr="001B7B0D" w:rsidRDefault="00860AD7" w:rsidP="00562D3A"/>
        </w:tc>
      </w:tr>
      <w:tr w:rsidR="00860AD7" w:rsidRPr="001B7B0D" w:rsidTr="00860AD7">
        <w:tc>
          <w:tcPr>
            <w:tcW w:w="959" w:type="dxa"/>
          </w:tcPr>
          <w:p w:rsidR="00860AD7" w:rsidRPr="001B7B0D" w:rsidRDefault="00860AD7" w:rsidP="00562D3A"/>
        </w:tc>
        <w:tc>
          <w:tcPr>
            <w:tcW w:w="2047" w:type="dxa"/>
          </w:tcPr>
          <w:p w:rsidR="00860AD7" w:rsidRPr="001B7B0D" w:rsidRDefault="00860AD7" w:rsidP="00562D3A"/>
        </w:tc>
        <w:tc>
          <w:tcPr>
            <w:tcW w:w="1583" w:type="dxa"/>
          </w:tcPr>
          <w:p w:rsidR="00860AD7" w:rsidRPr="001B7B0D" w:rsidRDefault="00860AD7" w:rsidP="00562D3A"/>
        </w:tc>
        <w:tc>
          <w:tcPr>
            <w:tcW w:w="1557" w:type="dxa"/>
          </w:tcPr>
          <w:p w:rsidR="00860AD7" w:rsidRPr="001B7B0D" w:rsidRDefault="00860AD7" w:rsidP="00562D3A"/>
        </w:tc>
        <w:tc>
          <w:tcPr>
            <w:tcW w:w="1661" w:type="dxa"/>
          </w:tcPr>
          <w:p w:rsidR="00860AD7" w:rsidRPr="001B7B0D" w:rsidRDefault="00860AD7" w:rsidP="00562D3A"/>
        </w:tc>
        <w:tc>
          <w:tcPr>
            <w:tcW w:w="1498" w:type="dxa"/>
          </w:tcPr>
          <w:p w:rsidR="00860AD7" w:rsidRPr="001B7B0D" w:rsidRDefault="00860AD7" w:rsidP="00562D3A"/>
        </w:tc>
      </w:tr>
      <w:tr w:rsidR="00860AD7" w:rsidRPr="001B7B0D" w:rsidTr="00562D3A">
        <w:tc>
          <w:tcPr>
            <w:tcW w:w="6146" w:type="dxa"/>
            <w:gridSpan w:val="4"/>
          </w:tcPr>
          <w:p w:rsidR="00860AD7" w:rsidRPr="001B7B0D" w:rsidRDefault="00860AD7" w:rsidP="00562D3A">
            <w:r w:rsidRPr="001B7B0D">
              <w:t>Итого:</w:t>
            </w:r>
          </w:p>
        </w:tc>
        <w:tc>
          <w:tcPr>
            <w:tcW w:w="1661" w:type="dxa"/>
          </w:tcPr>
          <w:p w:rsidR="00860AD7" w:rsidRPr="001B7B0D" w:rsidRDefault="00860AD7" w:rsidP="00562D3A">
            <w:r w:rsidRPr="001B7B0D">
              <w:t xml:space="preserve"> </w:t>
            </w:r>
          </w:p>
        </w:tc>
        <w:tc>
          <w:tcPr>
            <w:tcW w:w="1498" w:type="dxa"/>
          </w:tcPr>
          <w:p w:rsidR="00860AD7" w:rsidRPr="001B7B0D" w:rsidRDefault="00860AD7" w:rsidP="00562D3A"/>
        </w:tc>
      </w:tr>
    </w:tbl>
    <w:p w:rsidR="00E5386D" w:rsidRPr="001B7B0D" w:rsidRDefault="00E5386D" w:rsidP="00E5386D"/>
    <w:p w:rsidR="00E5386D" w:rsidRPr="001B7B0D" w:rsidRDefault="00E5386D" w:rsidP="00E5386D">
      <w:r w:rsidRPr="001B7B0D">
        <w:tab/>
      </w:r>
      <w:r w:rsidRPr="001B7B0D">
        <w:tab/>
      </w:r>
      <w:r w:rsidRPr="001B7B0D">
        <w:tab/>
      </w:r>
      <w:r w:rsidRPr="001B7B0D">
        <w:tab/>
      </w:r>
      <w:r w:rsidRPr="001B7B0D">
        <w:tab/>
      </w:r>
      <w:r w:rsidRPr="001B7B0D">
        <w:tab/>
      </w:r>
      <w:r w:rsidRPr="001B7B0D">
        <w:tab/>
      </w:r>
      <w:r w:rsidRPr="001B7B0D">
        <w:tab/>
      </w:r>
    </w:p>
    <w:p w:rsidR="00E5386D" w:rsidRDefault="00E5386D" w:rsidP="00E5386D"/>
    <w:p w:rsidR="00E5386D" w:rsidRDefault="00E5386D" w:rsidP="00E5386D">
      <w:r w:rsidRPr="001B7B0D">
        <w:t>Отработано часов: __________________________</w:t>
      </w:r>
      <w:r>
        <w:t>______________</w:t>
      </w:r>
      <w:r w:rsidRPr="001B7B0D">
        <w:t>__</w:t>
      </w:r>
      <w:r w:rsidR="001F675D">
        <w:t>______</w:t>
      </w:r>
      <w:r w:rsidRPr="001B7B0D">
        <w:t>_</w:t>
      </w:r>
    </w:p>
    <w:p w:rsidR="00E5386D" w:rsidRPr="00365E76" w:rsidRDefault="00E5386D" w:rsidP="00E5386D">
      <w:pPr>
        <w:ind w:left="4248" w:firstLine="708"/>
        <w:rPr>
          <w:sz w:val="22"/>
          <w:szCs w:val="22"/>
        </w:rPr>
      </w:pPr>
      <w:bookmarkStart w:id="49" w:name="OLE_LINK5"/>
      <w:bookmarkStart w:id="50" w:name="OLE_LINK6"/>
      <w:r w:rsidRPr="00365E76">
        <w:rPr>
          <w:sz w:val="22"/>
          <w:szCs w:val="22"/>
        </w:rPr>
        <w:t>(</w:t>
      </w:r>
      <w:bookmarkStart w:id="51" w:name="OLE_LINK7"/>
      <w:bookmarkStart w:id="52" w:name="OLE_LINK8"/>
      <w:bookmarkStart w:id="53" w:name="OLE_LINK9"/>
      <w:bookmarkStart w:id="54" w:name="OLE_LINK10"/>
      <w:r w:rsidRPr="00365E76">
        <w:rPr>
          <w:sz w:val="22"/>
          <w:szCs w:val="22"/>
        </w:rPr>
        <w:t>прописью)</w:t>
      </w:r>
    </w:p>
    <w:bookmarkEnd w:id="49"/>
    <w:bookmarkEnd w:id="50"/>
    <w:p w:rsidR="00E5386D" w:rsidRPr="001B7B0D" w:rsidRDefault="00E5386D" w:rsidP="00E5386D">
      <w:r w:rsidRPr="001B7B0D">
        <w:t>В</w:t>
      </w:r>
      <w:bookmarkEnd w:id="51"/>
      <w:bookmarkEnd w:id="52"/>
      <w:r w:rsidRPr="001B7B0D">
        <w:t>ы</w:t>
      </w:r>
      <w:bookmarkEnd w:id="53"/>
      <w:bookmarkEnd w:id="54"/>
      <w:r w:rsidRPr="001B7B0D">
        <w:t>полнено рейсов:_________________________________</w:t>
      </w:r>
      <w:r>
        <w:t>_____________</w:t>
      </w:r>
      <w:r w:rsidRPr="001B7B0D">
        <w:t>___</w:t>
      </w:r>
    </w:p>
    <w:p w:rsidR="00E5386D" w:rsidRPr="00365E76" w:rsidRDefault="00365E76" w:rsidP="00E5386D">
      <w:pPr>
        <w:ind w:left="4248" w:firstLine="708"/>
        <w:rPr>
          <w:sz w:val="22"/>
          <w:szCs w:val="22"/>
        </w:rPr>
      </w:pPr>
      <w:r w:rsidRPr="00365E76">
        <w:rPr>
          <w:sz w:val="22"/>
          <w:szCs w:val="22"/>
        </w:rPr>
        <w:t>(</w:t>
      </w:r>
      <w:r w:rsidR="00E5386D" w:rsidRPr="00365E76">
        <w:rPr>
          <w:sz w:val="22"/>
          <w:szCs w:val="22"/>
        </w:rPr>
        <w:t>прописью)</w:t>
      </w:r>
    </w:p>
    <w:p w:rsidR="00E5386D" w:rsidRPr="001B7B0D" w:rsidRDefault="00E5386D" w:rsidP="00E5386D"/>
    <w:p w:rsidR="00E5386D" w:rsidRDefault="00E5386D" w:rsidP="00E5386D">
      <w:r>
        <w:t>Представитель исполнителя:________________                 ___________________________</w:t>
      </w:r>
    </w:p>
    <w:p w:rsidR="00E5386D" w:rsidRPr="00365E76" w:rsidRDefault="00E5386D" w:rsidP="00E5386D">
      <w:pPr>
        <w:ind w:left="2832" w:firstLine="708"/>
        <w:rPr>
          <w:sz w:val="22"/>
          <w:szCs w:val="22"/>
        </w:rPr>
      </w:pPr>
      <w:bookmarkStart w:id="55" w:name="OLE_LINK11"/>
      <w:bookmarkStart w:id="56" w:name="OLE_LINK12"/>
      <w:bookmarkStart w:id="57" w:name="OLE_LINK13"/>
      <w:bookmarkStart w:id="58" w:name="OLE_LINK14"/>
      <w:r w:rsidRPr="00365E76">
        <w:rPr>
          <w:sz w:val="22"/>
          <w:szCs w:val="22"/>
        </w:rPr>
        <w:t xml:space="preserve">(подпись) </w:t>
      </w:r>
      <w:r>
        <w:tab/>
      </w:r>
      <w:r>
        <w:tab/>
      </w:r>
      <w:r>
        <w:tab/>
      </w:r>
      <w:r>
        <w:tab/>
      </w:r>
      <w:r w:rsidRPr="00365E76">
        <w:rPr>
          <w:sz w:val="22"/>
          <w:szCs w:val="22"/>
        </w:rPr>
        <w:t>(Ф.И.О.)</w:t>
      </w:r>
    </w:p>
    <w:p w:rsidR="00E5386D" w:rsidRDefault="00E5386D" w:rsidP="00E5386D">
      <w:pPr>
        <w:ind w:left="2832" w:firstLine="708"/>
      </w:pPr>
    </w:p>
    <w:bookmarkEnd w:id="55"/>
    <w:bookmarkEnd w:id="56"/>
    <w:bookmarkEnd w:id="57"/>
    <w:bookmarkEnd w:id="58"/>
    <w:p w:rsidR="00E5386D" w:rsidRDefault="00E5386D" w:rsidP="00E5386D"/>
    <w:p w:rsidR="00E5386D" w:rsidRDefault="00E5386D" w:rsidP="00E5386D">
      <w:r>
        <w:t>Представитель заказчика:__________________                  ___________________________</w:t>
      </w:r>
    </w:p>
    <w:p w:rsidR="00E5386D" w:rsidRPr="00365E76" w:rsidRDefault="00E5386D" w:rsidP="00E5386D">
      <w:pPr>
        <w:ind w:left="2832" w:firstLine="708"/>
        <w:rPr>
          <w:sz w:val="22"/>
          <w:szCs w:val="22"/>
        </w:rPr>
      </w:pPr>
      <w:r w:rsidRPr="00365E76">
        <w:rPr>
          <w:sz w:val="22"/>
          <w:szCs w:val="22"/>
        </w:rPr>
        <w:t xml:space="preserve">(подпись) </w:t>
      </w:r>
      <w:r w:rsidRPr="00365E76">
        <w:rPr>
          <w:sz w:val="22"/>
          <w:szCs w:val="22"/>
        </w:rPr>
        <w:tab/>
      </w:r>
      <w:r>
        <w:tab/>
      </w:r>
      <w:r>
        <w:tab/>
      </w:r>
      <w:r>
        <w:tab/>
      </w:r>
      <w:r w:rsidRPr="00365E76">
        <w:rPr>
          <w:sz w:val="22"/>
          <w:szCs w:val="22"/>
        </w:rPr>
        <w:t>(Ф.И.О.)</w:t>
      </w:r>
    </w:p>
    <w:p w:rsidR="00E5386D" w:rsidRPr="001B7B0D" w:rsidRDefault="00E5386D" w:rsidP="00E5386D"/>
    <w:p w:rsidR="00E5386D" w:rsidRDefault="00E5386D" w:rsidP="00E5386D">
      <w:pPr>
        <w:jc w:val="center"/>
        <w:rPr>
          <w:color w:val="000000"/>
        </w:rPr>
      </w:pPr>
    </w:p>
    <w:p w:rsidR="00E5386D" w:rsidRDefault="00E5386D" w:rsidP="00E5386D">
      <w:pPr>
        <w:rPr>
          <w:color w:val="000000"/>
        </w:rPr>
      </w:pPr>
    </w:p>
    <w:p w:rsidR="00E5386D" w:rsidRDefault="00E5386D" w:rsidP="00E5386D">
      <w:pPr>
        <w:rPr>
          <w:color w:val="000000"/>
        </w:rPr>
      </w:pPr>
    </w:p>
    <w:p w:rsidR="00E5386D" w:rsidRDefault="00E5386D" w:rsidP="00E5386D">
      <w:pPr>
        <w:rPr>
          <w:color w:val="000000"/>
        </w:rPr>
        <w:sectPr w:rsidR="00E5386D" w:rsidSect="00BE4E09">
          <w:pgSz w:w="11906" w:h="16838"/>
          <w:pgMar w:top="284" w:right="567" w:bottom="284" w:left="1701" w:header="720" w:footer="720" w:gutter="0"/>
          <w:cols w:space="720"/>
        </w:sectPr>
      </w:pPr>
    </w:p>
    <w:p w:rsidR="00C3460A" w:rsidRPr="00FD363D" w:rsidRDefault="00C3460A" w:rsidP="00C3460A">
      <w:pPr>
        <w:ind w:left="6372"/>
        <w:rPr>
          <w:color w:val="000000"/>
        </w:rPr>
      </w:pPr>
    </w:p>
    <w:p w:rsidR="002C58A0" w:rsidRPr="00365E76" w:rsidRDefault="002C58A0" w:rsidP="002C58A0">
      <w:pPr>
        <w:pStyle w:val="ac"/>
        <w:tabs>
          <w:tab w:val="left" w:pos="0"/>
        </w:tabs>
        <w:jc w:val="center"/>
        <w:rPr>
          <w:b/>
          <w:color w:val="000000" w:themeColor="text1"/>
          <w:sz w:val="24"/>
          <w:szCs w:val="24"/>
        </w:rPr>
      </w:pPr>
      <w:r w:rsidRPr="00365E76">
        <w:rPr>
          <w:b/>
          <w:color w:val="000000" w:themeColor="text1"/>
          <w:sz w:val="24"/>
          <w:szCs w:val="24"/>
        </w:rPr>
        <w:t>РАЗДЕЛ</w:t>
      </w:r>
      <w:r w:rsidR="00FF5C5C" w:rsidRPr="00365E76">
        <w:rPr>
          <w:b/>
          <w:color w:val="000000" w:themeColor="text1"/>
          <w:sz w:val="24"/>
          <w:szCs w:val="24"/>
        </w:rPr>
        <w:t xml:space="preserve"> </w:t>
      </w:r>
      <w:r w:rsidRPr="00365E76">
        <w:rPr>
          <w:b/>
          <w:color w:val="000000" w:themeColor="text1"/>
          <w:sz w:val="24"/>
          <w:szCs w:val="24"/>
        </w:rPr>
        <w:t>4</w:t>
      </w:r>
    </w:p>
    <w:p w:rsidR="00E77B5F" w:rsidRDefault="00E77B5F" w:rsidP="00E77B5F">
      <w:pPr>
        <w:jc w:val="right"/>
        <w:rPr>
          <w:b/>
        </w:rPr>
      </w:pPr>
    </w:p>
    <w:p w:rsidR="00E77B5F" w:rsidRPr="00CC7795" w:rsidRDefault="00E77B5F" w:rsidP="00776722">
      <w:pPr>
        <w:ind w:left="1418" w:firstLine="709"/>
        <w:jc w:val="center"/>
      </w:pPr>
      <w:r>
        <w:rPr>
          <w:b/>
        </w:rPr>
        <w:t>Форма 1</w:t>
      </w:r>
      <w:r w:rsidRPr="00CC7795">
        <w:rPr>
          <w:b/>
        </w:rPr>
        <w:t xml:space="preserve"> </w:t>
      </w:r>
    </w:p>
    <w:p w:rsidR="00E77B5F" w:rsidRPr="00CC7795" w:rsidRDefault="00E77B5F" w:rsidP="00E77B5F">
      <w:pPr>
        <w:jc w:val="right"/>
        <w:rPr>
          <w:sz w:val="20"/>
        </w:rPr>
      </w:pPr>
    </w:p>
    <w:p w:rsidR="00E77B5F" w:rsidRPr="00CC7795" w:rsidRDefault="00E77B5F" w:rsidP="00E77B5F">
      <w:pPr>
        <w:pStyle w:val="2"/>
        <w:ind w:left="5400"/>
        <w:jc w:val="left"/>
        <w:rPr>
          <w:b w:val="0"/>
        </w:rPr>
      </w:pPr>
      <w:r w:rsidRPr="00CC7795">
        <w:rPr>
          <w:b w:val="0"/>
        </w:rPr>
        <w:t xml:space="preserve">В </w:t>
      </w:r>
      <w:r w:rsidR="002E643D">
        <w:rPr>
          <w:b w:val="0"/>
        </w:rPr>
        <w:t>Департамент</w:t>
      </w:r>
      <w:r w:rsidRPr="00CC7795">
        <w:rPr>
          <w:b w:val="0"/>
        </w:rPr>
        <w:t xml:space="preserve"> транспорта, связи и систем</w:t>
      </w:r>
    </w:p>
    <w:p w:rsidR="00E77B5F" w:rsidRDefault="00E77B5F" w:rsidP="00E77B5F">
      <w:pPr>
        <w:pStyle w:val="2"/>
        <w:ind w:left="5400"/>
        <w:jc w:val="left"/>
        <w:rPr>
          <w:b w:val="0"/>
        </w:rPr>
      </w:pPr>
      <w:r w:rsidRPr="00CC7795">
        <w:rPr>
          <w:b w:val="0"/>
        </w:rPr>
        <w:t>жизнеобеспечения Администрации Пуровского района</w:t>
      </w:r>
    </w:p>
    <w:p w:rsidR="00A67152" w:rsidRPr="00A67152" w:rsidRDefault="00A67152" w:rsidP="00A67152"/>
    <w:p w:rsidR="00EB5D3B" w:rsidRPr="00CC7795" w:rsidRDefault="00EB5D3B" w:rsidP="002C58A0">
      <w:pPr>
        <w:pStyle w:val="32"/>
        <w:ind w:firstLine="709"/>
        <w:jc w:val="center"/>
      </w:pPr>
    </w:p>
    <w:p w:rsidR="004C434F" w:rsidRPr="002F277B" w:rsidRDefault="004C434F" w:rsidP="004C434F">
      <w:pPr>
        <w:pStyle w:val="1"/>
        <w:spacing w:line="200" w:lineRule="exact"/>
        <w:jc w:val="left"/>
        <w:rPr>
          <w:b w:val="0"/>
          <w:sz w:val="20"/>
        </w:rPr>
      </w:pPr>
      <w:bookmarkStart w:id="59" w:name="_Toc121738783"/>
      <w:r w:rsidRPr="002F277B">
        <w:rPr>
          <w:b w:val="0"/>
          <w:sz w:val="20"/>
        </w:rPr>
        <w:t>Фирменное наименование (наименование)</w:t>
      </w:r>
      <w:r>
        <w:rPr>
          <w:b w:val="0"/>
          <w:sz w:val="20"/>
        </w:rPr>
        <w:t xml:space="preserve"> </w:t>
      </w:r>
      <w:r w:rsidRPr="002F277B">
        <w:rPr>
          <w:b w:val="0"/>
          <w:sz w:val="20"/>
        </w:rPr>
        <w:t>участника размещения заказа:</w:t>
      </w:r>
      <w:r w:rsidRPr="002F277B">
        <w:rPr>
          <w:sz w:val="20"/>
        </w:rPr>
        <w:t xml:space="preserve"> </w:t>
      </w:r>
      <w:r>
        <w:rPr>
          <w:sz w:val="20"/>
        </w:rPr>
        <w:t>_____________________________</w:t>
      </w:r>
      <w:r w:rsidRPr="002F277B">
        <w:rPr>
          <w:sz w:val="20"/>
        </w:rPr>
        <w:t>___</w:t>
      </w:r>
    </w:p>
    <w:p w:rsidR="004C434F" w:rsidRPr="002F277B" w:rsidRDefault="004C434F" w:rsidP="004C434F">
      <w:pPr>
        <w:spacing w:line="280" w:lineRule="exact"/>
        <w:rPr>
          <w:sz w:val="20"/>
          <w:szCs w:val="20"/>
        </w:rPr>
      </w:pPr>
      <w:r w:rsidRPr="002F277B">
        <w:rPr>
          <w:sz w:val="20"/>
          <w:szCs w:val="20"/>
        </w:rPr>
        <w:t>Место нахождения (для юридического лица):_______________________________</w:t>
      </w:r>
      <w:r>
        <w:rPr>
          <w:sz w:val="20"/>
          <w:szCs w:val="20"/>
        </w:rPr>
        <w:t>_________</w:t>
      </w:r>
      <w:r w:rsidRPr="002F277B">
        <w:rPr>
          <w:sz w:val="20"/>
          <w:szCs w:val="20"/>
        </w:rPr>
        <w:t>_________________</w:t>
      </w:r>
    </w:p>
    <w:p w:rsidR="004C434F" w:rsidRPr="002F277B" w:rsidRDefault="004C434F" w:rsidP="004C434F">
      <w:pPr>
        <w:spacing w:line="240" w:lineRule="exact"/>
        <w:rPr>
          <w:sz w:val="20"/>
          <w:szCs w:val="20"/>
        </w:rPr>
      </w:pPr>
      <w:r w:rsidRPr="002F277B">
        <w:rPr>
          <w:sz w:val="20"/>
          <w:szCs w:val="20"/>
        </w:rPr>
        <w:t>Организационно-правовая форма (для юридического лица): ________________________</w:t>
      </w:r>
      <w:r>
        <w:rPr>
          <w:sz w:val="20"/>
          <w:szCs w:val="20"/>
        </w:rPr>
        <w:t>_________</w:t>
      </w:r>
      <w:r w:rsidRPr="002F277B">
        <w:rPr>
          <w:sz w:val="20"/>
          <w:szCs w:val="20"/>
        </w:rPr>
        <w:t>___________</w:t>
      </w:r>
    </w:p>
    <w:p w:rsidR="004C434F" w:rsidRDefault="004C434F" w:rsidP="004C434F">
      <w:pPr>
        <w:pStyle w:val="1"/>
        <w:spacing w:line="240" w:lineRule="exact"/>
        <w:jc w:val="both"/>
        <w:rPr>
          <w:sz w:val="20"/>
        </w:rPr>
      </w:pPr>
      <w:r w:rsidRPr="002F277B">
        <w:rPr>
          <w:b w:val="0"/>
          <w:sz w:val="20"/>
        </w:rPr>
        <w:t>Почтовый адрес (для юридического лица):</w:t>
      </w:r>
      <w:r w:rsidRPr="002F277B">
        <w:rPr>
          <w:sz w:val="20"/>
        </w:rPr>
        <w:t xml:space="preserve"> _________________________________________</w:t>
      </w:r>
      <w:r>
        <w:rPr>
          <w:sz w:val="20"/>
        </w:rPr>
        <w:t>_________</w:t>
      </w:r>
      <w:r w:rsidRPr="002F277B">
        <w:rPr>
          <w:sz w:val="20"/>
        </w:rPr>
        <w:t>_________</w:t>
      </w:r>
    </w:p>
    <w:p w:rsidR="004C434F" w:rsidRPr="0033645E" w:rsidRDefault="004C434F" w:rsidP="004C434F">
      <w:pPr>
        <w:rPr>
          <w:sz w:val="20"/>
          <w:szCs w:val="20"/>
        </w:rPr>
      </w:pPr>
      <w:r w:rsidRPr="0033645E">
        <w:rPr>
          <w:sz w:val="20"/>
          <w:szCs w:val="20"/>
        </w:rPr>
        <w:t>Банковские реквизиты:____________________________________________________________</w:t>
      </w:r>
    </w:p>
    <w:p w:rsidR="004C434F" w:rsidRPr="002F277B" w:rsidRDefault="004C434F" w:rsidP="004C434F">
      <w:pPr>
        <w:spacing w:line="240" w:lineRule="exact"/>
        <w:rPr>
          <w:sz w:val="20"/>
          <w:szCs w:val="20"/>
        </w:rPr>
      </w:pPr>
      <w:r w:rsidRPr="002F277B">
        <w:rPr>
          <w:sz w:val="20"/>
          <w:szCs w:val="20"/>
        </w:rPr>
        <w:t>Фамилия, имя, отчество, паспортные данные, сведения о месте жительства (для физического лица): _______________________________________________________________________________</w:t>
      </w:r>
      <w:r>
        <w:rPr>
          <w:sz w:val="20"/>
          <w:szCs w:val="20"/>
        </w:rPr>
        <w:t>_________</w:t>
      </w:r>
      <w:r w:rsidRPr="002F277B">
        <w:rPr>
          <w:sz w:val="20"/>
          <w:szCs w:val="20"/>
        </w:rPr>
        <w:t>________</w:t>
      </w:r>
    </w:p>
    <w:p w:rsidR="004C434F" w:rsidRPr="002F277B" w:rsidRDefault="004C434F" w:rsidP="004C434F">
      <w:pPr>
        <w:spacing w:line="240" w:lineRule="exact"/>
        <w:rPr>
          <w:sz w:val="20"/>
          <w:szCs w:val="20"/>
        </w:rPr>
      </w:pPr>
      <w:r w:rsidRPr="002F277B">
        <w:rPr>
          <w:sz w:val="20"/>
          <w:szCs w:val="20"/>
        </w:rPr>
        <w:t>Номер контактного телефона: ___________________________________________________________</w:t>
      </w:r>
      <w:r>
        <w:rPr>
          <w:sz w:val="20"/>
          <w:szCs w:val="20"/>
        </w:rPr>
        <w:t>_________</w:t>
      </w:r>
      <w:r w:rsidRPr="002F277B">
        <w:rPr>
          <w:sz w:val="20"/>
          <w:szCs w:val="20"/>
        </w:rPr>
        <w:t>__</w:t>
      </w:r>
    </w:p>
    <w:p w:rsidR="004C434F" w:rsidRPr="003145E2" w:rsidRDefault="004C434F" w:rsidP="004C434F">
      <w:pPr>
        <w:rPr>
          <w:sz w:val="16"/>
          <w:szCs w:val="16"/>
        </w:rPr>
      </w:pPr>
    </w:p>
    <w:p w:rsidR="00A67152" w:rsidRDefault="00A67152" w:rsidP="004C434F">
      <w:pPr>
        <w:pStyle w:val="32"/>
        <w:ind w:firstLine="709"/>
        <w:jc w:val="center"/>
        <w:rPr>
          <w:sz w:val="24"/>
        </w:rPr>
      </w:pPr>
    </w:p>
    <w:p w:rsidR="00D55B1C" w:rsidRDefault="00D55B1C" w:rsidP="004C434F">
      <w:pPr>
        <w:pStyle w:val="32"/>
        <w:ind w:firstLine="709"/>
        <w:jc w:val="center"/>
        <w:rPr>
          <w:sz w:val="24"/>
        </w:rPr>
      </w:pPr>
    </w:p>
    <w:p w:rsidR="004C434F" w:rsidRDefault="004C434F" w:rsidP="004C434F">
      <w:pPr>
        <w:pStyle w:val="32"/>
        <w:ind w:firstLine="709"/>
        <w:jc w:val="center"/>
        <w:rPr>
          <w:sz w:val="24"/>
        </w:rPr>
      </w:pPr>
      <w:r>
        <w:rPr>
          <w:sz w:val="24"/>
        </w:rPr>
        <w:t xml:space="preserve">ЗАЯВЛЕНИЕ </w:t>
      </w:r>
      <w:r w:rsidR="007407B6">
        <w:rPr>
          <w:sz w:val="24"/>
        </w:rPr>
        <w:t>НА УЧАСТИЕ В КОНКУРСЕ</w:t>
      </w:r>
    </w:p>
    <w:p w:rsidR="00A67152" w:rsidRDefault="00A67152" w:rsidP="004C434F">
      <w:pPr>
        <w:pStyle w:val="32"/>
        <w:ind w:firstLine="709"/>
        <w:jc w:val="center"/>
        <w:rPr>
          <w:sz w:val="24"/>
        </w:rPr>
      </w:pPr>
    </w:p>
    <w:p w:rsidR="003A258D" w:rsidRDefault="00723E63" w:rsidP="00723E63">
      <w:pPr>
        <w:pStyle w:val="32"/>
        <w:ind w:right="-83" w:firstLine="709"/>
        <w:jc w:val="center"/>
      </w:pPr>
      <w:r>
        <w:t>Предоставление</w:t>
      </w:r>
      <w:r w:rsidRPr="00326F33">
        <w:t xml:space="preserve"> </w:t>
      </w:r>
      <w:r>
        <w:t>в 201</w:t>
      </w:r>
      <w:r w:rsidR="00FA4D60">
        <w:t>9</w:t>
      </w:r>
      <w:r>
        <w:t xml:space="preserve"> году </w:t>
      </w:r>
      <w:r w:rsidRPr="00326F33">
        <w:t>субсиди</w:t>
      </w:r>
      <w:r w:rsidR="006022C1">
        <w:t>и</w:t>
      </w:r>
      <w:r w:rsidRPr="00326F33">
        <w:t xml:space="preserve"> из бюджета Пуровского района организации </w:t>
      </w:r>
      <w:r>
        <w:t xml:space="preserve">автомобильного </w:t>
      </w:r>
      <w:r w:rsidRPr="00326F33">
        <w:t xml:space="preserve">транспорта, осуществляющей регулярные пассажирские перевозки </w:t>
      </w:r>
      <w:r>
        <w:t xml:space="preserve">по маршруту </w:t>
      </w:r>
      <w:r w:rsidR="00C667DB">
        <w:t>«</w:t>
      </w:r>
      <w:r w:rsidRPr="00A1752C">
        <w:t>Тарко-Сале – Пуровск – Тарко-Сале</w:t>
      </w:r>
      <w:r w:rsidR="00C667DB">
        <w:t>»</w:t>
      </w:r>
      <w:r>
        <w:t xml:space="preserve"> </w:t>
      </w:r>
      <w:r w:rsidRPr="00326F33">
        <w:t>по регулируемым тарифам</w:t>
      </w:r>
    </w:p>
    <w:p w:rsidR="00723E63" w:rsidRDefault="00723E63" w:rsidP="00723E63">
      <w:pPr>
        <w:pStyle w:val="32"/>
        <w:ind w:right="-83" w:firstLine="709"/>
        <w:jc w:val="center"/>
      </w:pPr>
    </w:p>
    <w:p w:rsidR="004C434F" w:rsidRDefault="004C434F" w:rsidP="004C434F">
      <w:pPr>
        <w:pStyle w:val="32"/>
        <w:ind w:right="-83" w:firstLine="709"/>
        <w:jc w:val="left"/>
        <w:rPr>
          <w:sz w:val="24"/>
        </w:rPr>
      </w:pPr>
      <w:r w:rsidRPr="00A67152">
        <w:t xml:space="preserve">1.  Ознакомившись с </w:t>
      </w:r>
      <w:r w:rsidR="00ED0FB0" w:rsidRPr="00A67152">
        <w:t xml:space="preserve">извещением </w:t>
      </w:r>
      <w:r w:rsidRPr="00A67152">
        <w:t xml:space="preserve">и изучив </w:t>
      </w:r>
      <w:r w:rsidR="00ED0FB0" w:rsidRPr="00A67152">
        <w:t xml:space="preserve">конкурсную </w:t>
      </w:r>
      <w:r w:rsidRPr="00A67152">
        <w:t xml:space="preserve">документацию, а также законодательство и нормативно-правовые акты, регулирующие данный предмет </w:t>
      </w:r>
      <w:r w:rsidR="00ED0FB0" w:rsidRPr="00A67152">
        <w:t>конкурса</w:t>
      </w:r>
      <w:r w:rsidRPr="00A67152">
        <w:t>,</w:t>
      </w:r>
      <w:r>
        <w:rPr>
          <w:b/>
          <w:i/>
        </w:rPr>
        <w:t xml:space="preserve"> </w:t>
      </w:r>
      <w:r w:rsidRPr="00F645B0">
        <w:rPr>
          <w:b/>
        </w:rPr>
        <w:t>_</w:t>
      </w:r>
      <w:r>
        <w:rPr>
          <w:b/>
          <w:sz w:val="24"/>
        </w:rPr>
        <w:t>__________________________________________________________________________</w:t>
      </w:r>
    </w:p>
    <w:p w:rsidR="004C434F" w:rsidRPr="0033645E" w:rsidRDefault="004C434F" w:rsidP="004C434F">
      <w:pPr>
        <w:pStyle w:val="32"/>
        <w:ind w:right="-83" w:firstLine="709"/>
        <w:jc w:val="center"/>
        <w:rPr>
          <w:i/>
          <w:sz w:val="14"/>
          <w:szCs w:val="14"/>
        </w:rPr>
      </w:pPr>
      <w:r w:rsidRPr="0033645E">
        <w:rPr>
          <w:i/>
          <w:sz w:val="14"/>
          <w:szCs w:val="14"/>
        </w:rPr>
        <w:t xml:space="preserve">(наименование участника </w:t>
      </w:r>
      <w:r w:rsidR="00E51B7C">
        <w:rPr>
          <w:i/>
          <w:sz w:val="14"/>
          <w:szCs w:val="14"/>
        </w:rPr>
        <w:t>конкурса</w:t>
      </w:r>
      <w:r w:rsidRPr="0033645E">
        <w:rPr>
          <w:i/>
          <w:sz w:val="14"/>
          <w:szCs w:val="14"/>
        </w:rPr>
        <w:t>)</w:t>
      </w:r>
    </w:p>
    <w:p w:rsidR="004C434F" w:rsidRDefault="004C434F" w:rsidP="004C434F">
      <w:pPr>
        <w:pStyle w:val="ad"/>
        <w:jc w:val="center"/>
      </w:pPr>
      <w:r w:rsidRPr="00DF08D6">
        <w:rPr>
          <w:sz w:val="20"/>
        </w:rPr>
        <w:t>в лице,</w:t>
      </w:r>
    </w:p>
    <w:p w:rsidR="004C434F" w:rsidRDefault="004C434F" w:rsidP="004C434F">
      <w:pPr>
        <w:pStyle w:val="ad"/>
      </w:pPr>
      <w:r>
        <w:t>________________________________________________________________________</w:t>
      </w:r>
    </w:p>
    <w:p w:rsidR="004C434F" w:rsidRPr="00DF08D6" w:rsidRDefault="004C434F" w:rsidP="004C434F">
      <w:pPr>
        <w:pStyle w:val="ad"/>
        <w:ind w:firstLine="709"/>
        <w:jc w:val="center"/>
        <w:rPr>
          <w:i/>
          <w:sz w:val="14"/>
          <w:szCs w:val="14"/>
        </w:rPr>
      </w:pPr>
      <w:r w:rsidRPr="00DF08D6">
        <w:rPr>
          <w:i/>
          <w:sz w:val="14"/>
          <w:szCs w:val="14"/>
        </w:rPr>
        <w:t>(наименование должности, Ф.И.О. руководителя, уполномоченного лица для  юридического лица)</w:t>
      </w:r>
    </w:p>
    <w:p w:rsidR="004C434F" w:rsidRPr="00DF08D6" w:rsidRDefault="004C434F" w:rsidP="004C434F">
      <w:pPr>
        <w:pStyle w:val="ac"/>
      </w:pPr>
      <w:r w:rsidRPr="00DF08D6">
        <w:t xml:space="preserve">сообщает о </w:t>
      </w:r>
      <w:r>
        <w:t xml:space="preserve">своем </w:t>
      </w:r>
      <w:r w:rsidRPr="00DF08D6">
        <w:t xml:space="preserve">согласии участвовать в </w:t>
      </w:r>
      <w:r w:rsidR="00ED0FB0">
        <w:t>к</w:t>
      </w:r>
      <w:r w:rsidR="00A67152">
        <w:t>онкурс</w:t>
      </w:r>
      <w:r w:rsidRPr="00DF08D6">
        <w:t>е на условиях, установленных в указанных выше документах, и направляет настоящ</w:t>
      </w:r>
      <w:r>
        <w:t>ее</w:t>
      </w:r>
      <w:r w:rsidRPr="00DF08D6">
        <w:t xml:space="preserve"> заяв</w:t>
      </w:r>
      <w:r>
        <w:t>ление с прилагаемыми к нему документами</w:t>
      </w:r>
      <w:r w:rsidRPr="00DF08D6">
        <w:t>.</w:t>
      </w:r>
    </w:p>
    <w:p w:rsidR="004C434F" w:rsidRDefault="004C434F" w:rsidP="003A258D">
      <w:pPr>
        <w:pStyle w:val="ac"/>
        <w:ind w:firstLine="709"/>
      </w:pPr>
      <w:r w:rsidRPr="005B669F">
        <w:t xml:space="preserve">2. Мы согласны </w:t>
      </w:r>
      <w:r>
        <w:t xml:space="preserve">осуществлять </w:t>
      </w:r>
      <w:r w:rsidR="003A258D">
        <w:t xml:space="preserve">регулярные пассажирские перевозки по муниципальному маршруту </w:t>
      </w:r>
      <w:r w:rsidR="00C667DB">
        <w:t>«</w:t>
      </w:r>
      <w:r w:rsidR="00E51B7C" w:rsidRPr="00A1752C">
        <w:t>Тарко-Сале – Пуровск – Тарко-Сале</w:t>
      </w:r>
      <w:r w:rsidR="00C667DB">
        <w:t>»</w:t>
      </w:r>
      <w:r w:rsidR="00E51B7C">
        <w:t xml:space="preserve"> </w:t>
      </w:r>
      <w:r w:rsidR="003A258D">
        <w:t xml:space="preserve"> по регулируемым тарифам</w:t>
      </w:r>
      <w:r>
        <w:t xml:space="preserve"> в соответствии с условиями, указанными в </w:t>
      </w:r>
      <w:r w:rsidR="00ED0FB0">
        <w:t>извещении</w:t>
      </w:r>
      <w:r>
        <w:t xml:space="preserve"> на ценовых условиях, которые мы представили в настоящем заявлении:</w:t>
      </w:r>
    </w:p>
    <w:p w:rsidR="004C434F" w:rsidRDefault="004C434F" w:rsidP="004C434F">
      <w:pPr>
        <w:pStyle w:val="ac"/>
        <w:ind w:firstLine="360"/>
      </w:pPr>
      <w:r>
        <w:t>Сумма субсиди</w:t>
      </w:r>
      <w:r w:rsidR="006022C1">
        <w:t>и</w:t>
      </w:r>
      <w:r>
        <w:t xml:space="preserve"> составит</w:t>
      </w:r>
      <w:r w:rsidR="00A3480C">
        <w:t xml:space="preserve"> </w:t>
      </w:r>
      <w:r>
        <w:t>____________(____________________) рублей, _____ копеек.</w:t>
      </w:r>
    </w:p>
    <w:p w:rsidR="004C434F" w:rsidRPr="001D2701" w:rsidRDefault="00E51B7C" w:rsidP="004C434F">
      <w:pPr>
        <w:pStyle w:val="ac"/>
        <w:ind w:firstLine="2160"/>
        <w:rPr>
          <w:sz w:val="16"/>
          <w:szCs w:val="16"/>
        </w:rPr>
      </w:pPr>
      <w:r>
        <w:rPr>
          <w:sz w:val="16"/>
          <w:szCs w:val="16"/>
        </w:rPr>
        <w:t xml:space="preserve">                  </w:t>
      </w:r>
      <w:r w:rsidR="004C434F">
        <w:rPr>
          <w:sz w:val="16"/>
          <w:szCs w:val="16"/>
        </w:rPr>
        <w:t xml:space="preserve"> цифрами                           прописью</w:t>
      </w:r>
    </w:p>
    <w:p w:rsidR="004C434F" w:rsidRPr="00153A93" w:rsidRDefault="004C434F" w:rsidP="004C434F">
      <w:pPr>
        <w:numPr>
          <w:ilvl w:val="1"/>
          <w:numId w:val="19"/>
        </w:numPr>
        <w:jc w:val="both"/>
        <w:rPr>
          <w:sz w:val="20"/>
          <w:szCs w:val="20"/>
        </w:rPr>
      </w:pPr>
      <w:r w:rsidRPr="00153A93">
        <w:rPr>
          <w:sz w:val="20"/>
          <w:szCs w:val="20"/>
        </w:rPr>
        <w:t>Квалификация участника конкурса, в том числе:</w:t>
      </w:r>
    </w:p>
    <w:p w:rsidR="004C434F" w:rsidRPr="00153A93" w:rsidRDefault="004C434F" w:rsidP="004C434F">
      <w:pPr>
        <w:ind w:left="720"/>
        <w:rPr>
          <w:sz w:val="20"/>
          <w:szCs w:val="20"/>
        </w:rPr>
      </w:pPr>
      <w:r>
        <w:rPr>
          <w:sz w:val="20"/>
          <w:szCs w:val="20"/>
        </w:rPr>
        <w:t>2.2. Опыт на транспортной</w:t>
      </w:r>
      <w:r w:rsidR="003A258D">
        <w:rPr>
          <w:sz w:val="20"/>
          <w:szCs w:val="20"/>
        </w:rPr>
        <w:t xml:space="preserve"> работе по перевозке пассажиров и</w:t>
      </w:r>
      <w:r>
        <w:rPr>
          <w:sz w:val="20"/>
          <w:szCs w:val="20"/>
        </w:rPr>
        <w:t xml:space="preserve"> багажа ___________________</w:t>
      </w:r>
      <w:r w:rsidR="00A3480C">
        <w:rPr>
          <w:sz w:val="20"/>
          <w:szCs w:val="20"/>
        </w:rPr>
        <w:t xml:space="preserve"> </w:t>
      </w:r>
      <w:r w:rsidR="003A258D">
        <w:rPr>
          <w:sz w:val="20"/>
          <w:szCs w:val="20"/>
        </w:rPr>
        <w:t>лет.</w:t>
      </w:r>
      <w:r w:rsidRPr="00153A93">
        <w:rPr>
          <w:sz w:val="20"/>
          <w:szCs w:val="20"/>
        </w:rPr>
        <w:t xml:space="preserve"> </w:t>
      </w:r>
    </w:p>
    <w:p w:rsidR="00723E63" w:rsidRDefault="004C434F" w:rsidP="003A258D">
      <w:pPr>
        <w:pStyle w:val="ac"/>
        <w:ind w:firstLine="709"/>
      </w:pPr>
      <w:r w:rsidRPr="00EF6EEA">
        <w:t>3.</w:t>
      </w:r>
      <w:r>
        <w:rPr>
          <w:b/>
          <w:i/>
        </w:rPr>
        <w:t xml:space="preserve"> </w:t>
      </w:r>
      <w:r w:rsidRPr="00EF6EEA">
        <w:t>В случае</w:t>
      </w:r>
      <w:r>
        <w:t xml:space="preserve"> если наше предложение</w:t>
      </w:r>
      <w:r w:rsidRPr="00EF6EEA">
        <w:t xml:space="preserve"> </w:t>
      </w:r>
      <w:r>
        <w:t>будет признано лучшим</w:t>
      </w:r>
      <w:r w:rsidRPr="00EF6EEA">
        <w:t xml:space="preserve">, мы согласны подписать с </w:t>
      </w:r>
      <w:r w:rsidR="00470743">
        <w:t>Департаментом</w:t>
      </w:r>
      <w:r w:rsidR="00ED0FB0">
        <w:t xml:space="preserve"> </w:t>
      </w:r>
      <w:r w:rsidR="00A67152">
        <w:t>транспорта</w:t>
      </w:r>
      <w:r w:rsidR="00ED0FB0">
        <w:t xml:space="preserve">, связи и систем жизнеобеспечения Администрации Пуровского района </w:t>
      </w:r>
      <w:r w:rsidRPr="00EF6EEA">
        <w:t xml:space="preserve"> </w:t>
      </w:r>
      <w:r w:rsidR="00CD1A9D">
        <w:t xml:space="preserve">Договор на </w:t>
      </w:r>
      <w:r w:rsidR="00FA4D60">
        <w:t>Предоставление в 2019</w:t>
      </w:r>
      <w:r w:rsidR="00723E63" w:rsidRPr="00723E63">
        <w:t xml:space="preserve"> году субсиди</w:t>
      </w:r>
      <w:r w:rsidR="006022C1">
        <w:t>и</w:t>
      </w:r>
      <w:r w:rsidR="00723E63" w:rsidRPr="00723E63">
        <w:t xml:space="preserve"> из бюджета Пуровского района организации автомобильного транспорта, осуществляющей регулярные пассажирские перевозки по маршруту </w:t>
      </w:r>
      <w:r w:rsidR="00C667DB">
        <w:t>«</w:t>
      </w:r>
      <w:r w:rsidR="00723E63" w:rsidRPr="00723E63">
        <w:t>Тарко-Сале – Пуровск – Тарко-Сале</w:t>
      </w:r>
      <w:r w:rsidR="00C667DB">
        <w:t>»</w:t>
      </w:r>
      <w:r w:rsidR="00723E63" w:rsidRPr="00723E63">
        <w:t xml:space="preserve"> по регулируемым тарифам</w:t>
      </w:r>
      <w:r w:rsidR="00723E63">
        <w:t>.</w:t>
      </w:r>
    </w:p>
    <w:p w:rsidR="004C434F" w:rsidRDefault="00A67152" w:rsidP="003A258D">
      <w:pPr>
        <w:pStyle w:val="ac"/>
        <w:ind w:firstLine="709"/>
      </w:pPr>
      <w:r>
        <w:t>4</w:t>
      </w:r>
      <w:r w:rsidR="004C434F" w:rsidRPr="00DF08D6">
        <w:t>. К настояще</w:t>
      </w:r>
      <w:r w:rsidR="004C434F">
        <w:t>му</w:t>
      </w:r>
      <w:r w:rsidR="004C434F" w:rsidRPr="00DF08D6">
        <w:t xml:space="preserve"> заяв</w:t>
      </w:r>
      <w:r w:rsidR="004C434F">
        <w:t>л</w:t>
      </w:r>
      <w:r w:rsidR="004C434F" w:rsidRPr="00DF08D6">
        <w:t>е</w:t>
      </w:r>
      <w:r w:rsidR="004C434F">
        <w:t>нию</w:t>
      </w:r>
      <w:r w:rsidR="004C434F" w:rsidRPr="00DF08D6">
        <w:t xml:space="preserve"> прилагаются </w:t>
      </w:r>
      <w:r w:rsidR="004C434F">
        <w:t xml:space="preserve">следующие </w:t>
      </w:r>
      <w:r w:rsidR="004C434F" w:rsidRPr="00DF08D6">
        <w:t>документы</w:t>
      </w:r>
      <w:r w:rsidR="004C434F">
        <w:t>:</w:t>
      </w:r>
    </w:p>
    <w:p w:rsidR="004C434F" w:rsidRDefault="004C434F" w:rsidP="004C434F">
      <w:pPr>
        <w:pStyle w:val="ad"/>
        <w:numPr>
          <w:ilvl w:val="0"/>
          <w:numId w:val="18"/>
        </w:numPr>
        <w:spacing w:before="60" w:after="0"/>
        <w:rPr>
          <w:sz w:val="20"/>
        </w:rPr>
      </w:pPr>
      <w:r>
        <w:rPr>
          <w:sz w:val="20"/>
        </w:rPr>
        <w:t>___________________________________________;</w:t>
      </w:r>
    </w:p>
    <w:p w:rsidR="004C434F" w:rsidRDefault="004C434F" w:rsidP="004C434F">
      <w:pPr>
        <w:pStyle w:val="ad"/>
        <w:numPr>
          <w:ilvl w:val="0"/>
          <w:numId w:val="18"/>
        </w:numPr>
        <w:spacing w:before="60" w:after="0"/>
        <w:rPr>
          <w:sz w:val="20"/>
        </w:rPr>
      </w:pPr>
      <w:r>
        <w:rPr>
          <w:sz w:val="20"/>
        </w:rPr>
        <w:t>____________________________________________;</w:t>
      </w:r>
    </w:p>
    <w:p w:rsidR="004C434F" w:rsidRPr="00DF08D6" w:rsidRDefault="004C434F" w:rsidP="004C434F">
      <w:pPr>
        <w:pStyle w:val="ad"/>
        <w:numPr>
          <w:ilvl w:val="0"/>
          <w:numId w:val="18"/>
        </w:numPr>
        <w:spacing w:before="60" w:after="0"/>
        <w:rPr>
          <w:sz w:val="20"/>
        </w:rPr>
      </w:pPr>
      <w:r>
        <w:rPr>
          <w:sz w:val="20"/>
        </w:rPr>
        <w:t>____________________________________________;</w:t>
      </w:r>
    </w:p>
    <w:p w:rsidR="004C434F" w:rsidRPr="00352743" w:rsidRDefault="004C434F" w:rsidP="004C434F">
      <w:pPr>
        <w:rPr>
          <w:sz w:val="20"/>
          <w:szCs w:val="20"/>
        </w:rPr>
      </w:pPr>
    </w:p>
    <w:p w:rsidR="004C434F" w:rsidRDefault="004C434F" w:rsidP="004C434F">
      <w:pPr>
        <w:rPr>
          <w:sz w:val="20"/>
          <w:szCs w:val="20"/>
        </w:rPr>
      </w:pPr>
      <w:r w:rsidRPr="00E93CD2">
        <w:rPr>
          <w:sz w:val="20"/>
          <w:szCs w:val="20"/>
        </w:rPr>
        <w:t xml:space="preserve">Участник </w:t>
      </w:r>
      <w:r w:rsidR="007407B6">
        <w:rPr>
          <w:sz w:val="20"/>
          <w:szCs w:val="20"/>
        </w:rPr>
        <w:t xml:space="preserve"> конкурса</w:t>
      </w:r>
    </w:p>
    <w:p w:rsidR="004C434F" w:rsidRPr="001F1935" w:rsidRDefault="004C434F" w:rsidP="004C434F">
      <w:pPr>
        <w:rPr>
          <w:sz w:val="20"/>
          <w:szCs w:val="20"/>
        </w:rPr>
      </w:pPr>
      <w:r w:rsidRPr="00E93CD2">
        <w:rPr>
          <w:sz w:val="20"/>
          <w:szCs w:val="20"/>
        </w:rPr>
        <w:t>(уполномоченный представитель)</w:t>
      </w:r>
      <w:r w:rsidRPr="001F1935">
        <w:rPr>
          <w:sz w:val="20"/>
          <w:szCs w:val="20"/>
        </w:rPr>
        <w:t xml:space="preserve"> </w:t>
      </w:r>
      <w:r>
        <w:rPr>
          <w:sz w:val="20"/>
          <w:szCs w:val="20"/>
        </w:rPr>
        <w:tab/>
      </w:r>
      <w:r w:rsidRPr="001F1935">
        <w:rPr>
          <w:sz w:val="20"/>
          <w:szCs w:val="20"/>
        </w:rPr>
        <w:t xml:space="preserve">_________________ </w:t>
      </w:r>
      <w:r>
        <w:rPr>
          <w:sz w:val="20"/>
          <w:szCs w:val="20"/>
        </w:rPr>
        <w:tab/>
      </w:r>
      <w:r w:rsidRPr="001F1935">
        <w:rPr>
          <w:sz w:val="20"/>
          <w:szCs w:val="20"/>
        </w:rPr>
        <w:t>(Ф.И.О.)</w:t>
      </w:r>
    </w:p>
    <w:p w:rsidR="004C434F" w:rsidRPr="001F1935" w:rsidRDefault="004C434F" w:rsidP="004C434F">
      <w:pPr>
        <w:ind w:left="3540" w:firstLine="709"/>
        <w:rPr>
          <w:i/>
          <w:sz w:val="20"/>
          <w:szCs w:val="20"/>
          <w:vertAlign w:val="superscript"/>
        </w:rPr>
      </w:pPr>
      <w:r w:rsidRPr="001F1935">
        <w:rPr>
          <w:i/>
          <w:sz w:val="20"/>
          <w:szCs w:val="20"/>
          <w:vertAlign w:val="superscript"/>
        </w:rPr>
        <w:t>(подпись)</w:t>
      </w:r>
    </w:p>
    <w:p w:rsidR="004C434F" w:rsidRDefault="004C434F" w:rsidP="004C434F">
      <w:pPr>
        <w:rPr>
          <w:sz w:val="20"/>
          <w:szCs w:val="20"/>
        </w:rPr>
      </w:pPr>
      <w:r>
        <w:rPr>
          <w:sz w:val="20"/>
          <w:szCs w:val="20"/>
        </w:rPr>
        <w:t xml:space="preserve">М. П. </w:t>
      </w:r>
    </w:p>
    <w:p w:rsidR="007407B6" w:rsidRDefault="007407B6" w:rsidP="004C434F">
      <w:pPr>
        <w:rPr>
          <w:sz w:val="20"/>
          <w:szCs w:val="20"/>
        </w:rPr>
      </w:pPr>
    </w:p>
    <w:p w:rsidR="007407B6" w:rsidRPr="00352743" w:rsidRDefault="007407B6" w:rsidP="004C434F">
      <w:pPr>
        <w:rPr>
          <w:sz w:val="20"/>
          <w:szCs w:val="20"/>
        </w:rPr>
      </w:pPr>
    </w:p>
    <w:p w:rsidR="004C434F" w:rsidRDefault="004C434F" w:rsidP="002C58A0">
      <w:pPr>
        <w:pStyle w:val="31"/>
        <w:rPr>
          <w:szCs w:val="24"/>
        </w:rPr>
      </w:pPr>
    </w:p>
    <w:p w:rsidR="00F8269F" w:rsidRDefault="00F8269F" w:rsidP="00F8269F"/>
    <w:p w:rsidR="00B14184" w:rsidRDefault="00B14184" w:rsidP="00F8269F"/>
    <w:bookmarkEnd w:id="59"/>
    <w:p w:rsidR="001B0D77" w:rsidRDefault="001B0D77" w:rsidP="00E77B5F">
      <w:pPr>
        <w:jc w:val="right"/>
        <w:rPr>
          <w:b/>
        </w:rPr>
      </w:pPr>
    </w:p>
    <w:p w:rsidR="00E77B5F" w:rsidRPr="00CC7795" w:rsidRDefault="00E77B5F" w:rsidP="00776722">
      <w:pPr>
        <w:ind w:left="1418" w:firstLine="709"/>
        <w:jc w:val="center"/>
      </w:pPr>
      <w:r>
        <w:rPr>
          <w:b/>
        </w:rPr>
        <w:t>Форма 2</w:t>
      </w:r>
      <w:r w:rsidRPr="00CC7795">
        <w:rPr>
          <w:b/>
        </w:rPr>
        <w:t xml:space="preserve"> </w:t>
      </w:r>
    </w:p>
    <w:p w:rsidR="001A7191" w:rsidRDefault="001A7191" w:rsidP="001A7191">
      <w:pPr>
        <w:pStyle w:val="2"/>
        <w:ind w:left="5400"/>
        <w:jc w:val="left"/>
        <w:rPr>
          <w:b w:val="0"/>
        </w:rPr>
      </w:pPr>
    </w:p>
    <w:p w:rsidR="001A7191" w:rsidRPr="00CC7795" w:rsidRDefault="001A7191" w:rsidP="001A7191">
      <w:pPr>
        <w:pStyle w:val="2"/>
        <w:ind w:left="5400"/>
        <w:jc w:val="left"/>
        <w:rPr>
          <w:b w:val="0"/>
        </w:rPr>
      </w:pPr>
      <w:r w:rsidRPr="00CC7795">
        <w:rPr>
          <w:b w:val="0"/>
        </w:rPr>
        <w:t xml:space="preserve">В </w:t>
      </w:r>
      <w:r>
        <w:rPr>
          <w:b w:val="0"/>
        </w:rPr>
        <w:t>Департамент</w:t>
      </w:r>
      <w:r w:rsidRPr="00CC7795">
        <w:rPr>
          <w:b w:val="0"/>
        </w:rPr>
        <w:t xml:space="preserve"> транспорта, связи и систем</w:t>
      </w:r>
    </w:p>
    <w:p w:rsidR="001A7191" w:rsidRDefault="001A7191" w:rsidP="001A7191">
      <w:pPr>
        <w:pStyle w:val="2"/>
        <w:ind w:left="5400"/>
        <w:jc w:val="left"/>
        <w:rPr>
          <w:b w:val="0"/>
        </w:rPr>
      </w:pPr>
      <w:r w:rsidRPr="00CC7795">
        <w:rPr>
          <w:b w:val="0"/>
        </w:rPr>
        <w:t>жизнеобеспечения Администрации Пуровского района</w:t>
      </w:r>
    </w:p>
    <w:p w:rsidR="00E77B5F" w:rsidRPr="00CC7795" w:rsidRDefault="00E77B5F" w:rsidP="00E77B5F">
      <w:pPr>
        <w:jc w:val="right"/>
        <w:rPr>
          <w:sz w:val="20"/>
        </w:rPr>
      </w:pPr>
    </w:p>
    <w:p w:rsidR="002C58A0" w:rsidRPr="00CC7795" w:rsidRDefault="002C58A0" w:rsidP="00AE23BB">
      <w:pPr>
        <w:rPr>
          <w:b/>
          <w:sz w:val="20"/>
        </w:rPr>
      </w:pPr>
    </w:p>
    <w:p w:rsidR="00F8269F" w:rsidRDefault="00F8269F" w:rsidP="00013450">
      <w:pPr>
        <w:rPr>
          <w:b/>
          <w:sz w:val="20"/>
          <w:szCs w:val="20"/>
        </w:rPr>
      </w:pPr>
    </w:p>
    <w:p w:rsidR="00AE23BB" w:rsidRDefault="00AE23BB" w:rsidP="00013450">
      <w:pPr>
        <w:rPr>
          <w:sz w:val="20"/>
          <w:szCs w:val="20"/>
        </w:rPr>
      </w:pPr>
    </w:p>
    <w:p w:rsidR="00D76AEB" w:rsidRPr="007A1A5D" w:rsidRDefault="006F1524" w:rsidP="00D76AEB">
      <w:pPr>
        <w:jc w:val="center"/>
      </w:pPr>
      <w:r>
        <w:t>Плановый расчёт затрат</w:t>
      </w:r>
      <w:r w:rsidR="00CB12C6">
        <w:t xml:space="preserve"> и размера субсиди</w:t>
      </w:r>
      <w:r w:rsidR="006022C1">
        <w:t>и</w:t>
      </w:r>
    </w:p>
    <w:p w:rsidR="00D76AEB" w:rsidRPr="007A1A5D" w:rsidRDefault="00D76AEB" w:rsidP="00D76AEB">
      <w:pPr>
        <w:jc w:val="center"/>
      </w:pPr>
      <w:r w:rsidRPr="007A1A5D">
        <w:t>на перевозку пассажиров автомобильным транспортом</w:t>
      </w:r>
    </w:p>
    <w:p w:rsidR="00D76AEB" w:rsidRDefault="00D76AEB" w:rsidP="00D76AEB">
      <w:pPr>
        <w:jc w:val="center"/>
      </w:pPr>
      <w:r w:rsidRPr="007A1A5D">
        <w:t>по</w:t>
      </w:r>
      <w:r w:rsidR="000340DC">
        <w:t xml:space="preserve"> маршруту</w:t>
      </w:r>
      <w:r w:rsidRPr="007A1A5D">
        <w:t xml:space="preserve"> </w:t>
      </w:r>
      <w:r w:rsidR="00C667DB">
        <w:t>«</w:t>
      </w:r>
      <w:r w:rsidR="00D1746D" w:rsidRPr="00A1752C">
        <w:t>Тарко-Сале – Пуровск – Тарко-Сале</w:t>
      </w:r>
      <w:r w:rsidR="00C667DB">
        <w:t>»</w:t>
      </w:r>
      <w:r w:rsidR="00D1746D">
        <w:t xml:space="preserve"> </w:t>
      </w:r>
    </w:p>
    <w:p w:rsidR="00F86222" w:rsidRPr="007A1A5D" w:rsidRDefault="00F86222" w:rsidP="00D76AEB">
      <w:pPr>
        <w:jc w:val="center"/>
      </w:pPr>
      <w:r>
        <w:t xml:space="preserve">на </w:t>
      </w:r>
      <w:r w:rsidR="000340DC">
        <w:rPr>
          <w:u w:val="single"/>
        </w:rPr>
        <w:t>июль - декабрь</w:t>
      </w:r>
      <w:r>
        <w:t xml:space="preserve">  201</w:t>
      </w:r>
      <w:r w:rsidR="00FA4D60">
        <w:t>9</w:t>
      </w:r>
      <w:r>
        <w:t xml:space="preserve"> года</w:t>
      </w:r>
    </w:p>
    <w:p w:rsidR="00D1746D" w:rsidRPr="007A1A5D" w:rsidRDefault="00D1746D" w:rsidP="00D76AEB">
      <w:pPr>
        <w:jc w:val="center"/>
      </w:pPr>
    </w:p>
    <w:tbl>
      <w:tblPr>
        <w:tblW w:w="7745"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085"/>
        <w:gridCol w:w="2126"/>
      </w:tblGrid>
      <w:tr w:rsidR="00D76AEB" w:rsidRPr="007A1A5D" w:rsidTr="00BE0CE5">
        <w:trPr>
          <w:trHeight w:val="559"/>
        </w:trPr>
        <w:tc>
          <w:tcPr>
            <w:tcW w:w="534" w:type="dxa"/>
          </w:tcPr>
          <w:p w:rsidR="00D76AEB" w:rsidRPr="007A1A5D" w:rsidRDefault="00D76AEB" w:rsidP="002316C5">
            <w:pPr>
              <w:jc w:val="center"/>
            </w:pPr>
            <w:r w:rsidRPr="007A1A5D">
              <w:t xml:space="preserve">№ </w:t>
            </w:r>
          </w:p>
        </w:tc>
        <w:tc>
          <w:tcPr>
            <w:tcW w:w="5085" w:type="dxa"/>
          </w:tcPr>
          <w:p w:rsidR="00D76AEB" w:rsidRPr="007A1A5D" w:rsidRDefault="00D76AEB" w:rsidP="002316C5">
            <w:pPr>
              <w:jc w:val="center"/>
            </w:pPr>
            <w:r w:rsidRPr="007A1A5D">
              <w:t>Наименование расходов</w:t>
            </w:r>
          </w:p>
        </w:tc>
        <w:tc>
          <w:tcPr>
            <w:tcW w:w="2126" w:type="dxa"/>
          </w:tcPr>
          <w:p w:rsidR="00D76AEB" w:rsidRPr="007A1A5D" w:rsidRDefault="00D76AEB" w:rsidP="00CB12C6">
            <w:pPr>
              <w:jc w:val="center"/>
            </w:pPr>
            <w:r>
              <w:t>Всего</w:t>
            </w:r>
            <w:r w:rsidRPr="007A1A5D">
              <w:t xml:space="preserve"> </w:t>
            </w:r>
            <w:r w:rsidR="00642581">
              <w:t>(руб.)</w:t>
            </w:r>
          </w:p>
        </w:tc>
      </w:tr>
      <w:tr w:rsidR="00D76AEB" w:rsidRPr="007A1A5D" w:rsidTr="00CB12C6">
        <w:tc>
          <w:tcPr>
            <w:tcW w:w="534" w:type="dxa"/>
          </w:tcPr>
          <w:p w:rsidR="00D76AEB" w:rsidRPr="007A1A5D" w:rsidRDefault="00BE0CE5" w:rsidP="002316C5">
            <w:pPr>
              <w:jc w:val="center"/>
            </w:pPr>
            <w:r>
              <w:t>1</w:t>
            </w:r>
          </w:p>
        </w:tc>
        <w:tc>
          <w:tcPr>
            <w:tcW w:w="5085" w:type="dxa"/>
          </w:tcPr>
          <w:p w:rsidR="00D76AEB" w:rsidRPr="007A1A5D" w:rsidRDefault="00D76AEB" w:rsidP="002316C5">
            <w:r w:rsidRPr="007A1A5D">
              <w:t>Расходы</w:t>
            </w:r>
          </w:p>
        </w:tc>
        <w:tc>
          <w:tcPr>
            <w:tcW w:w="2126" w:type="dxa"/>
          </w:tcPr>
          <w:p w:rsidR="00D76AEB" w:rsidRPr="007A1A5D" w:rsidRDefault="00D76AEB" w:rsidP="002316C5">
            <w:pPr>
              <w:jc w:val="center"/>
            </w:pPr>
          </w:p>
        </w:tc>
      </w:tr>
      <w:tr w:rsidR="00D76AEB" w:rsidRPr="007A1A5D" w:rsidTr="00CB12C6">
        <w:tc>
          <w:tcPr>
            <w:tcW w:w="534" w:type="dxa"/>
          </w:tcPr>
          <w:p w:rsidR="00D76AEB" w:rsidRPr="007A1A5D" w:rsidRDefault="00D76AEB" w:rsidP="002316C5">
            <w:pPr>
              <w:jc w:val="center"/>
            </w:pPr>
          </w:p>
        </w:tc>
        <w:tc>
          <w:tcPr>
            <w:tcW w:w="5085" w:type="dxa"/>
            <w:vAlign w:val="bottom"/>
          </w:tcPr>
          <w:p w:rsidR="00D76AEB" w:rsidRPr="007A1A5D" w:rsidRDefault="00D76AEB" w:rsidP="002316C5">
            <w:r w:rsidRPr="007A1A5D">
              <w:t>в том числе:</w:t>
            </w:r>
          </w:p>
        </w:tc>
        <w:tc>
          <w:tcPr>
            <w:tcW w:w="2126" w:type="dxa"/>
          </w:tcPr>
          <w:p w:rsidR="00D76AEB" w:rsidRPr="007A1A5D" w:rsidRDefault="00D76AEB" w:rsidP="002316C5">
            <w:pPr>
              <w:jc w:val="center"/>
            </w:pPr>
          </w:p>
        </w:tc>
      </w:tr>
      <w:tr w:rsidR="00D76AEB" w:rsidRPr="007A1A5D" w:rsidTr="00CB12C6">
        <w:tc>
          <w:tcPr>
            <w:tcW w:w="534" w:type="dxa"/>
          </w:tcPr>
          <w:p w:rsidR="00D76AEB" w:rsidRPr="007A1A5D" w:rsidRDefault="00BE0CE5" w:rsidP="002316C5">
            <w:pPr>
              <w:jc w:val="center"/>
            </w:pPr>
            <w:r>
              <w:t>1.1</w:t>
            </w:r>
          </w:p>
        </w:tc>
        <w:tc>
          <w:tcPr>
            <w:tcW w:w="5085" w:type="dxa"/>
          </w:tcPr>
          <w:p w:rsidR="00D76AEB" w:rsidRPr="007A1A5D" w:rsidRDefault="00D76AEB" w:rsidP="002316C5">
            <w:r w:rsidRPr="007A1A5D">
              <w:t>на оплату труда водителей и кондукторов</w:t>
            </w:r>
          </w:p>
        </w:tc>
        <w:tc>
          <w:tcPr>
            <w:tcW w:w="2126" w:type="dxa"/>
          </w:tcPr>
          <w:p w:rsidR="00D76AEB" w:rsidRPr="007A1A5D" w:rsidRDefault="00D76AEB" w:rsidP="002316C5">
            <w:pPr>
              <w:jc w:val="center"/>
            </w:pPr>
          </w:p>
        </w:tc>
      </w:tr>
      <w:tr w:rsidR="00D76AEB" w:rsidRPr="007A1A5D" w:rsidTr="00CB12C6">
        <w:tc>
          <w:tcPr>
            <w:tcW w:w="534" w:type="dxa"/>
          </w:tcPr>
          <w:p w:rsidR="00D76AEB" w:rsidRPr="007A1A5D" w:rsidRDefault="00BE0CE5" w:rsidP="002316C5">
            <w:pPr>
              <w:jc w:val="center"/>
            </w:pPr>
            <w:r>
              <w:t>1.2</w:t>
            </w:r>
          </w:p>
        </w:tc>
        <w:tc>
          <w:tcPr>
            <w:tcW w:w="5085" w:type="dxa"/>
          </w:tcPr>
          <w:p w:rsidR="00D76AEB" w:rsidRPr="007A1A5D" w:rsidRDefault="00D76AEB" w:rsidP="002316C5">
            <w:pPr>
              <w:ind w:right="-725"/>
            </w:pPr>
            <w:r w:rsidRPr="007A1A5D">
              <w:t>отчисления на социальные нужды</w:t>
            </w:r>
          </w:p>
        </w:tc>
        <w:tc>
          <w:tcPr>
            <w:tcW w:w="2126" w:type="dxa"/>
          </w:tcPr>
          <w:p w:rsidR="00D76AEB" w:rsidRPr="007A1A5D" w:rsidRDefault="00D76AEB" w:rsidP="002316C5">
            <w:pPr>
              <w:jc w:val="center"/>
            </w:pPr>
          </w:p>
        </w:tc>
      </w:tr>
      <w:tr w:rsidR="00D76AEB" w:rsidRPr="007A1A5D" w:rsidTr="00CB12C6">
        <w:tc>
          <w:tcPr>
            <w:tcW w:w="534" w:type="dxa"/>
          </w:tcPr>
          <w:p w:rsidR="00D76AEB" w:rsidRPr="007A1A5D" w:rsidRDefault="00BE0CE5" w:rsidP="002316C5">
            <w:pPr>
              <w:jc w:val="center"/>
            </w:pPr>
            <w:r>
              <w:t>1.3</w:t>
            </w:r>
          </w:p>
        </w:tc>
        <w:tc>
          <w:tcPr>
            <w:tcW w:w="5085" w:type="dxa"/>
          </w:tcPr>
          <w:p w:rsidR="00D76AEB" w:rsidRPr="007A1A5D" w:rsidRDefault="00D76AEB" w:rsidP="002316C5">
            <w:r w:rsidRPr="007A1A5D">
              <w:t>топливо,</w:t>
            </w:r>
            <w:r w:rsidR="00642581">
              <w:t xml:space="preserve"> </w:t>
            </w:r>
            <w:r w:rsidRPr="007A1A5D">
              <w:t>смазочные материалы</w:t>
            </w:r>
          </w:p>
        </w:tc>
        <w:tc>
          <w:tcPr>
            <w:tcW w:w="2126" w:type="dxa"/>
          </w:tcPr>
          <w:p w:rsidR="00D76AEB" w:rsidRPr="007A1A5D" w:rsidRDefault="00D76AEB" w:rsidP="002316C5">
            <w:pPr>
              <w:jc w:val="center"/>
            </w:pPr>
          </w:p>
        </w:tc>
      </w:tr>
      <w:tr w:rsidR="00D76AEB" w:rsidRPr="007A1A5D" w:rsidTr="00CB12C6">
        <w:tc>
          <w:tcPr>
            <w:tcW w:w="534" w:type="dxa"/>
          </w:tcPr>
          <w:p w:rsidR="00D76AEB" w:rsidRPr="007A1A5D" w:rsidRDefault="00BE0CE5" w:rsidP="002316C5">
            <w:pPr>
              <w:jc w:val="center"/>
            </w:pPr>
            <w:r>
              <w:t>1.4</w:t>
            </w:r>
          </w:p>
        </w:tc>
        <w:tc>
          <w:tcPr>
            <w:tcW w:w="5085" w:type="dxa"/>
          </w:tcPr>
          <w:p w:rsidR="00D76AEB" w:rsidRPr="007A1A5D" w:rsidRDefault="00D76AEB" w:rsidP="002316C5">
            <w:r w:rsidRPr="007A1A5D">
              <w:t>материальные расх, кроме топлива и масел</w:t>
            </w:r>
          </w:p>
        </w:tc>
        <w:tc>
          <w:tcPr>
            <w:tcW w:w="2126" w:type="dxa"/>
          </w:tcPr>
          <w:p w:rsidR="00D76AEB" w:rsidRPr="007A1A5D" w:rsidRDefault="00D76AEB" w:rsidP="002316C5">
            <w:pPr>
              <w:jc w:val="center"/>
            </w:pPr>
          </w:p>
        </w:tc>
      </w:tr>
      <w:tr w:rsidR="00D76AEB" w:rsidRPr="007A1A5D" w:rsidTr="00CB12C6">
        <w:tc>
          <w:tcPr>
            <w:tcW w:w="534" w:type="dxa"/>
          </w:tcPr>
          <w:p w:rsidR="00D76AEB" w:rsidRPr="007A1A5D" w:rsidRDefault="00BE0CE5" w:rsidP="002316C5">
            <w:pPr>
              <w:jc w:val="center"/>
            </w:pPr>
            <w:r>
              <w:t>1.5</w:t>
            </w:r>
          </w:p>
        </w:tc>
        <w:tc>
          <w:tcPr>
            <w:tcW w:w="5085" w:type="dxa"/>
          </w:tcPr>
          <w:p w:rsidR="00D76AEB" w:rsidRPr="007A1A5D" w:rsidRDefault="00D76AEB" w:rsidP="002316C5">
            <w:r w:rsidRPr="007A1A5D">
              <w:t>износ и ремонт шин</w:t>
            </w:r>
          </w:p>
        </w:tc>
        <w:tc>
          <w:tcPr>
            <w:tcW w:w="2126" w:type="dxa"/>
          </w:tcPr>
          <w:p w:rsidR="00D76AEB" w:rsidRPr="007A1A5D" w:rsidRDefault="00D76AEB" w:rsidP="002316C5">
            <w:pPr>
              <w:jc w:val="center"/>
            </w:pPr>
          </w:p>
        </w:tc>
      </w:tr>
      <w:tr w:rsidR="00D76AEB" w:rsidRPr="007A1A5D" w:rsidTr="00CB12C6">
        <w:tc>
          <w:tcPr>
            <w:tcW w:w="534" w:type="dxa"/>
          </w:tcPr>
          <w:p w:rsidR="00D76AEB" w:rsidRPr="007A1A5D" w:rsidRDefault="00BE0CE5" w:rsidP="002316C5">
            <w:pPr>
              <w:jc w:val="center"/>
            </w:pPr>
            <w:r>
              <w:t>1</w:t>
            </w:r>
            <w:r w:rsidR="00D76AEB" w:rsidRPr="007A1A5D">
              <w:t>.</w:t>
            </w:r>
            <w:r>
              <w:t>6</w:t>
            </w:r>
          </w:p>
        </w:tc>
        <w:tc>
          <w:tcPr>
            <w:tcW w:w="5085" w:type="dxa"/>
            <w:vAlign w:val="bottom"/>
          </w:tcPr>
          <w:p w:rsidR="00D76AEB" w:rsidRPr="007A1A5D" w:rsidRDefault="00D76AEB" w:rsidP="002316C5">
            <w:r w:rsidRPr="007A1A5D">
              <w:t>тех. ремонт подвижного состава</w:t>
            </w:r>
          </w:p>
        </w:tc>
        <w:tc>
          <w:tcPr>
            <w:tcW w:w="2126" w:type="dxa"/>
          </w:tcPr>
          <w:p w:rsidR="00D76AEB" w:rsidRPr="007A1A5D" w:rsidRDefault="00D76AEB" w:rsidP="002316C5">
            <w:pPr>
              <w:jc w:val="center"/>
            </w:pPr>
          </w:p>
        </w:tc>
      </w:tr>
      <w:tr w:rsidR="00D76AEB" w:rsidRPr="007A1A5D" w:rsidTr="00CB12C6">
        <w:tc>
          <w:tcPr>
            <w:tcW w:w="534" w:type="dxa"/>
          </w:tcPr>
          <w:p w:rsidR="00D76AEB" w:rsidRPr="007A1A5D" w:rsidRDefault="00BE0CE5" w:rsidP="002316C5">
            <w:pPr>
              <w:jc w:val="center"/>
            </w:pPr>
            <w:r>
              <w:t>1</w:t>
            </w:r>
            <w:r w:rsidR="00D76AEB" w:rsidRPr="007A1A5D">
              <w:t>.</w:t>
            </w:r>
            <w:r>
              <w:t>7</w:t>
            </w:r>
          </w:p>
        </w:tc>
        <w:tc>
          <w:tcPr>
            <w:tcW w:w="5085" w:type="dxa"/>
            <w:vAlign w:val="bottom"/>
          </w:tcPr>
          <w:p w:rsidR="00D76AEB" w:rsidRPr="007A1A5D" w:rsidRDefault="00D76AEB" w:rsidP="002316C5">
            <w:r w:rsidRPr="007A1A5D">
              <w:t>амортизация подвижного состава</w:t>
            </w:r>
          </w:p>
        </w:tc>
        <w:tc>
          <w:tcPr>
            <w:tcW w:w="2126" w:type="dxa"/>
          </w:tcPr>
          <w:p w:rsidR="00D76AEB" w:rsidRPr="007A1A5D" w:rsidRDefault="00D76AEB" w:rsidP="002316C5">
            <w:pPr>
              <w:jc w:val="center"/>
            </w:pPr>
          </w:p>
        </w:tc>
      </w:tr>
      <w:tr w:rsidR="00D76AEB" w:rsidRPr="007A1A5D" w:rsidTr="00CB12C6">
        <w:tc>
          <w:tcPr>
            <w:tcW w:w="534" w:type="dxa"/>
          </w:tcPr>
          <w:p w:rsidR="00D76AEB" w:rsidRPr="007A1A5D" w:rsidRDefault="00BE0CE5" w:rsidP="002316C5">
            <w:pPr>
              <w:jc w:val="center"/>
            </w:pPr>
            <w:r>
              <w:t>1</w:t>
            </w:r>
            <w:r w:rsidR="00D76AEB" w:rsidRPr="007A1A5D">
              <w:t>.</w:t>
            </w:r>
            <w:r>
              <w:t>8</w:t>
            </w:r>
          </w:p>
        </w:tc>
        <w:tc>
          <w:tcPr>
            <w:tcW w:w="5085" w:type="dxa"/>
            <w:vAlign w:val="bottom"/>
          </w:tcPr>
          <w:p w:rsidR="00D76AEB" w:rsidRPr="007A1A5D" w:rsidRDefault="00D76AEB" w:rsidP="002316C5">
            <w:r w:rsidRPr="007A1A5D">
              <w:t>общехозяйственные расходы</w:t>
            </w:r>
          </w:p>
        </w:tc>
        <w:tc>
          <w:tcPr>
            <w:tcW w:w="2126" w:type="dxa"/>
          </w:tcPr>
          <w:p w:rsidR="00D76AEB" w:rsidRPr="007A1A5D" w:rsidRDefault="00D76AEB" w:rsidP="002316C5">
            <w:pPr>
              <w:jc w:val="center"/>
            </w:pPr>
          </w:p>
        </w:tc>
      </w:tr>
      <w:tr w:rsidR="00D76AEB" w:rsidRPr="007A1A5D" w:rsidTr="00CB12C6">
        <w:tc>
          <w:tcPr>
            <w:tcW w:w="534" w:type="dxa"/>
          </w:tcPr>
          <w:p w:rsidR="00D76AEB" w:rsidRPr="007A1A5D" w:rsidRDefault="00BE0CE5" w:rsidP="002316C5">
            <w:pPr>
              <w:jc w:val="center"/>
            </w:pPr>
            <w:r>
              <w:t>1.9</w:t>
            </w:r>
          </w:p>
        </w:tc>
        <w:tc>
          <w:tcPr>
            <w:tcW w:w="5085" w:type="dxa"/>
          </w:tcPr>
          <w:p w:rsidR="00D76AEB" w:rsidRPr="007A1A5D" w:rsidRDefault="00D76AEB" w:rsidP="002316C5">
            <w:r w:rsidRPr="007A1A5D">
              <w:t>прочие</w:t>
            </w:r>
            <w:r w:rsidR="00BC2EC7" w:rsidRPr="00AE23BB">
              <w:rPr>
                <w:sz w:val="20"/>
                <w:szCs w:val="20"/>
              </w:rPr>
              <w:t>*</w:t>
            </w:r>
          </w:p>
        </w:tc>
        <w:tc>
          <w:tcPr>
            <w:tcW w:w="2126" w:type="dxa"/>
          </w:tcPr>
          <w:p w:rsidR="00D76AEB" w:rsidRPr="007A1A5D" w:rsidRDefault="00D76AEB" w:rsidP="002316C5">
            <w:pPr>
              <w:jc w:val="center"/>
            </w:pPr>
          </w:p>
        </w:tc>
      </w:tr>
      <w:tr w:rsidR="00D76AEB" w:rsidRPr="007A1A5D" w:rsidTr="00CB12C6">
        <w:tc>
          <w:tcPr>
            <w:tcW w:w="534" w:type="dxa"/>
          </w:tcPr>
          <w:p w:rsidR="00D76AEB" w:rsidRPr="007A1A5D" w:rsidRDefault="00BE0CE5" w:rsidP="002316C5">
            <w:pPr>
              <w:jc w:val="center"/>
            </w:pPr>
            <w:r>
              <w:t>2</w:t>
            </w:r>
          </w:p>
        </w:tc>
        <w:tc>
          <w:tcPr>
            <w:tcW w:w="5085" w:type="dxa"/>
          </w:tcPr>
          <w:p w:rsidR="00D76AEB" w:rsidRPr="007A1A5D" w:rsidRDefault="00D76AEB" w:rsidP="002316C5">
            <w:r w:rsidRPr="007A1A5D">
              <w:t>Всего расходов</w:t>
            </w:r>
          </w:p>
        </w:tc>
        <w:tc>
          <w:tcPr>
            <w:tcW w:w="2126" w:type="dxa"/>
          </w:tcPr>
          <w:p w:rsidR="00D76AEB" w:rsidRPr="007A1A5D" w:rsidRDefault="00D76AEB" w:rsidP="002316C5">
            <w:pPr>
              <w:jc w:val="center"/>
            </w:pPr>
          </w:p>
        </w:tc>
      </w:tr>
      <w:tr w:rsidR="00D76AEB" w:rsidRPr="007A1A5D" w:rsidTr="00CB12C6">
        <w:tc>
          <w:tcPr>
            <w:tcW w:w="534" w:type="dxa"/>
          </w:tcPr>
          <w:p w:rsidR="00D76AEB" w:rsidRPr="00BE0CE5" w:rsidRDefault="00BE0CE5" w:rsidP="002316C5">
            <w:pPr>
              <w:jc w:val="center"/>
            </w:pPr>
            <w:r w:rsidRPr="00BE0CE5">
              <w:t>3</w:t>
            </w:r>
          </w:p>
        </w:tc>
        <w:tc>
          <w:tcPr>
            <w:tcW w:w="5085" w:type="dxa"/>
          </w:tcPr>
          <w:p w:rsidR="00D76AEB" w:rsidRPr="00BE0CE5" w:rsidRDefault="00D76AEB" w:rsidP="00BE0CE5">
            <w:pPr>
              <w:autoSpaceDE w:val="0"/>
              <w:autoSpaceDN w:val="0"/>
              <w:adjustRightInd w:val="0"/>
              <w:ind w:firstLine="23"/>
              <w:jc w:val="both"/>
            </w:pPr>
            <w:r w:rsidRPr="00BE0CE5">
              <w:t xml:space="preserve">Всего доходов </w:t>
            </w:r>
          </w:p>
        </w:tc>
        <w:tc>
          <w:tcPr>
            <w:tcW w:w="2126" w:type="dxa"/>
          </w:tcPr>
          <w:p w:rsidR="00D76AEB" w:rsidRPr="00BE0CE5" w:rsidRDefault="00D76AEB" w:rsidP="002316C5">
            <w:pPr>
              <w:jc w:val="center"/>
            </w:pPr>
          </w:p>
        </w:tc>
      </w:tr>
      <w:tr w:rsidR="00D76AEB" w:rsidRPr="007A1A5D" w:rsidTr="00CB12C6">
        <w:tc>
          <w:tcPr>
            <w:tcW w:w="534" w:type="dxa"/>
          </w:tcPr>
          <w:p w:rsidR="00D76AEB" w:rsidRPr="00BE0CE5" w:rsidRDefault="00BE0CE5" w:rsidP="002316C5">
            <w:pPr>
              <w:jc w:val="center"/>
            </w:pPr>
            <w:r>
              <w:t>4</w:t>
            </w:r>
          </w:p>
        </w:tc>
        <w:tc>
          <w:tcPr>
            <w:tcW w:w="5085" w:type="dxa"/>
          </w:tcPr>
          <w:p w:rsidR="00D76AEB" w:rsidRPr="00BE0CE5" w:rsidRDefault="00BE0CE5" w:rsidP="006022C1">
            <w:pPr>
              <w:autoSpaceDE w:val="0"/>
              <w:autoSpaceDN w:val="0"/>
              <w:adjustRightInd w:val="0"/>
              <w:ind w:firstLine="23"/>
              <w:jc w:val="both"/>
            </w:pPr>
            <w:r>
              <w:t>Сумма субсиди</w:t>
            </w:r>
            <w:r w:rsidR="006022C1">
              <w:t>и</w:t>
            </w:r>
          </w:p>
        </w:tc>
        <w:tc>
          <w:tcPr>
            <w:tcW w:w="2126" w:type="dxa"/>
          </w:tcPr>
          <w:p w:rsidR="00D76AEB" w:rsidRPr="00BE0CE5" w:rsidRDefault="00D76AEB" w:rsidP="002316C5">
            <w:pPr>
              <w:jc w:val="center"/>
            </w:pPr>
          </w:p>
        </w:tc>
      </w:tr>
    </w:tbl>
    <w:p w:rsidR="00D76AEB" w:rsidRPr="00AE23BB" w:rsidRDefault="00D76AEB" w:rsidP="00013450">
      <w:pPr>
        <w:rPr>
          <w:sz w:val="20"/>
          <w:szCs w:val="20"/>
        </w:rPr>
      </w:pPr>
    </w:p>
    <w:p w:rsidR="00AE23BB" w:rsidRPr="00AE23BB" w:rsidRDefault="00AE23BB" w:rsidP="00013450">
      <w:pPr>
        <w:rPr>
          <w:sz w:val="20"/>
          <w:szCs w:val="20"/>
        </w:rPr>
      </w:pPr>
    </w:p>
    <w:p w:rsidR="00AE23BB" w:rsidRPr="00AE23BB" w:rsidRDefault="00AE23BB" w:rsidP="00AE23BB">
      <w:pPr>
        <w:rPr>
          <w:sz w:val="20"/>
          <w:szCs w:val="20"/>
        </w:rPr>
      </w:pPr>
      <w:r w:rsidRPr="00AE23BB">
        <w:rPr>
          <w:sz w:val="20"/>
          <w:szCs w:val="20"/>
        </w:rPr>
        <w:t>&lt;*&gt; Дополнительные расходы подлежат расшифровке.</w:t>
      </w:r>
    </w:p>
    <w:p w:rsidR="00AE23BB" w:rsidRPr="00AE23BB" w:rsidRDefault="00AE23BB" w:rsidP="00AE23BB">
      <w:pPr>
        <w:rPr>
          <w:sz w:val="20"/>
          <w:szCs w:val="20"/>
        </w:rPr>
      </w:pPr>
    </w:p>
    <w:p w:rsidR="00BC2EC7" w:rsidRDefault="00BC2EC7" w:rsidP="00AE23BB">
      <w:pPr>
        <w:rPr>
          <w:sz w:val="20"/>
          <w:szCs w:val="20"/>
        </w:rPr>
      </w:pPr>
    </w:p>
    <w:p w:rsidR="00AE23BB" w:rsidRPr="00AE23BB" w:rsidRDefault="00AE23BB" w:rsidP="00AE23BB">
      <w:pPr>
        <w:rPr>
          <w:sz w:val="20"/>
          <w:szCs w:val="20"/>
        </w:rPr>
      </w:pPr>
      <w:r w:rsidRPr="00AE23BB">
        <w:rPr>
          <w:sz w:val="20"/>
          <w:szCs w:val="20"/>
        </w:rPr>
        <w:t>Руководитель</w:t>
      </w:r>
      <w:r w:rsidR="006302AB">
        <w:rPr>
          <w:sz w:val="20"/>
          <w:szCs w:val="20"/>
        </w:rPr>
        <w:t>___________________  _________________         _______________________________</w:t>
      </w:r>
    </w:p>
    <w:p w:rsidR="00AE23BB" w:rsidRPr="00AE23BB" w:rsidRDefault="00AE23BB" w:rsidP="00AE23BB">
      <w:pPr>
        <w:rPr>
          <w:sz w:val="20"/>
          <w:szCs w:val="20"/>
        </w:rPr>
      </w:pPr>
      <w:r w:rsidRPr="00AE23BB">
        <w:rPr>
          <w:sz w:val="20"/>
          <w:szCs w:val="20"/>
        </w:rPr>
        <w:t xml:space="preserve">(наименование организации)                   </w:t>
      </w:r>
      <w:r w:rsidR="002470C8">
        <w:rPr>
          <w:sz w:val="20"/>
          <w:szCs w:val="20"/>
        </w:rPr>
        <w:t>(подпись)</w:t>
      </w:r>
      <w:r w:rsidR="006302AB">
        <w:rPr>
          <w:sz w:val="20"/>
          <w:szCs w:val="20"/>
        </w:rPr>
        <w:tab/>
        <w:t xml:space="preserve">                 </w:t>
      </w:r>
      <w:r w:rsidRPr="00AE23BB">
        <w:rPr>
          <w:sz w:val="20"/>
          <w:szCs w:val="20"/>
        </w:rPr>
        <w:t>(расшифровка подписи)</w:t>
      </w:r>
    </w:p>
    <w:p w:rsidR="00AE23BB" w:rsidRPr="00AE23BB" w:rsidRDefault="00AE23BB" w:rsidP="00AE23BB">
      <w:pPr>
        <w:rPr>
          <w:sz w:val="20"/>
          <w:szCs w:val="20"/>
        </w:rPr>
      </w:pPr>
    </w:p>
    <w:p w:rsidR="00AE23BB" w:rsidRPr="00AE23BB" w:rsidRDefault="00AE23BB" w:rsidP="00AE23BB">
      <w:pPr>
        <w:rPr>
          <w:sz w:val="20"/>
          <w:szCs w:val="20"/>
        </w:rPr>
      </w:pPr>
      <w:r w:rsidRPr="00AE23BB">
        <w:rPr>
          <w:sz w:val="20"/>
          <w:szCs w:val="20"/>
        </w:rPr>
        <w:t xml:space="preserve">                                            </w:t>
      </w:r>
    </w:p>
    <w:p w:rsidR="00A83C83" w:rsidRDefault="00AE23BB" w:rsidP="001E6423">
      <w:pPr>
        <w:rPr>
          <w:b/>
        </w:rPr>
      </w:pPr>
      <w:r w:rsidRPr="00AE23BB">
        <w:rPr>
          <w:sz w:val="20"/>
          <w:szCs w:val="20"/>
        </w:rPr>
        <w:t xml:space="preserve"> М. П.</w:t>
      </w:r>
    </w:p>
    <w:p w:rsidR="00716FA1" w:rsidRDefault="00716FA1" w:rsidP="00716FA1">
      <w:pPr>
        <w:tabs>
          <w:tab w:val="left" w:pos="5103"/>
        </w:tabs>
        <w:jc w:val="right"/>
        <w:rPr>
          <w:b/>
        </w:rPr>
        <w:sectPr w:rsidR="00716FA1" w:rsidSect="00BE4E09">
          <w:pgSz w:w="11906" w:h="16838"/>
          <w:pgMar w:top="284" w:right="567" w:bottom="284" w:left="1701" w:header="720" w:footer="720" w:gutter="0"/>
          <w:cols w:space="720"/>
        </w:sectPr>
      </w:pPr>
    </w:p>
    <w:p w:rsidR="0099356C" w:rsidRDefault="0099356C" w:rsidP="0099356C">
      <w:pPr>
        <w:tabs>
          <w:tab w:val="left" w:pos="3969"/>
          <w:tab w:val="left" w:pos="5103"/>
        </w:tabs>
        <w:jc w:val="center"/>
        <w:rPr>
          <w:b/>
        </w:rPr>
      </w:pPr>
      <w:r>
        <w:rPr>
          <w:b/>
        </w:rPr>
        <w:lastRenderedPageBreak/>
        <w:tab/>
      </w:r>
      <w:r>
        <w:rPr>
          <w:b/>
        </w:rPr>
        <w:tab/>
      </w:r>
      <w:r>
        <w:rPr>
          <w:b/>
        </w:rPr>
        <w:tab/>
      </w:r>
      <w:r w:rsidR="00776722">
        <w:rPr>
          <w:b/>
        </w:rPr>
        <w:t xml:space="preserve">  </w:t>
      </w:r>
      <w:r>
        <w:rPr>
          <w:b/>
        </w:rPr>
        <w:t xml:space="preserve"> </w:t>
      </w:r>
      <w:r w:rsidRPr="00CC7795">
        <w:rPr>
          <w:b/>
        </w:rPr>
        <w:t xml:space="preserve">Форма </w:t>
      </w:r>
      <w:r>
        <w:rPr>
          <w:b/>
        </w:rPr>
        <w:t>3</w:t>
      </w:r>
    </w:p>
    <w:p w:rsidR="0099356C" w:rsidRPr="00CC7795" w:rsidRDefault="0099356C" w:rsidP="0099356C">
      <w:pPr>
        <w:pStyle w:val="2"/>
        <w:tabs>
          <w:tab w:val="left" w:pos="3969"/>
          <w:tab w:val="left" w:pos="5103"/>
        </w:tabs>
        <w:ind w:left="10632"/>
        <w:jc w:val="left"/>
        <w:rPr>
          <w:b w:val="0"/>
        </w:rPr>
      </w:pPr>
      <w:r w:rsidRPr="00CC7795">
        <w:rPr>
          <w:b w:val="0"/>
        </w:rPr>
        <w:t xml:space="preserve">В </w:t>
      </w:r>
      <w:r>
        <w:rPr>
          <w:b w:val="0"/>
        </w:rPr>
        <w:t xml:space="preserve">Департамент </w:t>
      </w:r>
      <w:r w:rsidRPr="00CC7795">
        <w:rPr>
          <w:b w:val="0"/>
        </w:rPr>
        <w:t xml:space="preserve"> транспорта, связи и систем</w:t>
      </w:r>
    </w:p>
    <w:p w:rsidR="0099356C" w:rsidRPr="00CC7795" w:rsidRDefault="0099356C" w:rsidP="0099356C">
      <w:pPr>
        <w:pStyle w:val="2"/>
        <w:tabs>
          <w:tab w:val="left" w:pos="3969"/>
          <w:tab w:val="left" w:pos="5103"/>
        </w:tabs>
        <w:ind w:left="10632"/>
        <w:jc w:val="left"/>
        <w:rPr>
          <w:b w:val="0"/>
        </w:rPr>
      </w:pPr>
      <w:r w:rsidRPr="00CC7795">
        <w:rPr>
          <w:b w:val="0"/>
        </w:rPr>
        <w:t>жизнеобеспечения Администрации Пуровского района</w:t>
      </w:r>
    </w:p>
    <w:p w:rsidR="0099356C" w:rsidRPr="00CC7795" w:rsidRDefault="0099356C" w:rsidP="0099356C">
      <w:pPr>
        <w:tabs>
          <w:tab w:val="left" w:pos="3969"/>
          <w:tab w:val="left" w:pos="5103"/>
        </w:tabs>
        <w:jc w:val="center"/>
      </w:pPr>
    </w:p>
    <w:p w:rsidR="0099356C" w:rsidRPr="002F6813" w:rsidRDefault="001E6423" w:rsidP="0099356C">
      <w:pPr>
        <w:pStyle w:val="ConsPlusNormal"/>
        <w:jc w:val="center"/>
      </w:pPr>
      <w:r>
        <w:rPr>
          <w:b/>
        </w:rPr>
        <w:tab/>
      </w:r>
      <w:r>
        <w:rPr>
          <w:b/>
        </w:rPr>
        <w:tab/>
      </w:r>
    </w:p>
    <w:p w:rsidR="0099356C" w:rsidRPr="002F6813" w:rsidRDefault="0099356C" w:rsidP="0099356C">
      <w:pPr>
        <w:pStyle w:val="ConsPlusNonformat"/>
        <w:jc w:val="center"/>
        <w:rPr>
          <w:rFonts w:ascii="Times New Roman" w:hAnsi="Times New Roman" w:cs="Times New Roman"/>
          <w:sz w:val="22"/>
          <w:szCs w:val="22"/>
        </w:rPr>
      </w:pPr>
      <w:bookmarkStart w:id="60" w:name="P1909"/>
      <w:bookmarkEnd w:id="60"/>
      <w:r w:rsidRPr="002F6813">
        <w:rPr>
          <w:rFonts w:ascii="Times New Roman" w:hAnsi="Times New Roman" w:cs="Times New Roman"/>
          <w:sz w:val="22"/>
          <w:szCs w:val="22"/>
        </w:rPr>
        <w:t>СПРАВКА</w:t>
      </w:r>
    </w:p>
    <w:p w:rsidR="0099356C" w:rsidRPr="002F6813" w:rsidRDefault="0099356C" w:rsidP="0099356C">
      <w:pPr>
        <w:pStyle w:val="ConsPlusNonformat"/>
        <w:jc w:val="center"/>
        <w:rPr>
          <w:rFonts w:ascii="Times New Roman" w:hAnsi="Times New Roman" w:cs="Times New Roman"/>
          <w:sz w:val="22"/>
          <w:szCs w:val="22"/>
        </w:rPr>
      </w:pPr>
      <w:r w:rsidRPr="002F6813">
        <w:rPr>
          <w:rFonts w:ascii="Times New Roman" w:hAnsi="Times New Roman" w:cs="Times New Roman"/>
          <w:sz w:val="22"/>
          <w:szCs w:val="22"/>
        </w:rPr>
        <w:t>о просроченной задолженности</w:t>
      </w:r>
      <w:r w:rsidR="00C42253">
        <w:rPr>
          <w:rFonts w:ascii="Times New Roman" w:hAnsi="Times New Roman" w:cs="Times New Roman"/>
          <w:sz w:val="22"/>
          <w:szCs w:val="22"/>
        </w:rPr>
        <w:t xml:space="preserve"> </w:t>
      </w:r>
      <w:r w:rsidRPr="002F6813">
        <w:rPr>
          <w:rFonts w:ascii="Times New Roman" w:hAnsi="Times New Roman" w:cs="Times New Roman"/>
          <w:sz w:val="22"/>
          <w:szCs w:val="22"/>
        </w:rPr>
        <w:t>по возврату субсидии, предоставленной из бюджета Пуровского района</w:t>
      </w:r>
    </w:p>
    <w:p w:rsidR="0099356C" w:rsidRPr="002F6813" w:rsidRDefault="0099356C" w:rsidP="0099356C">
      <w:pPr>
        <w:pStyle w:val="ConsPlusNonformat"/>
        <w:jc w:val="center"/>
        <w:rPr>
          <w:rFonts w:ascii="Times New Roman" w:hAnsi="Times New Roman" w:cs="Times New Roman"/>
          <w:sz w:val="22"/>
          <w:szCs w:val="22"/>
        </w:rPr>
      </w:pPr>
      <w:r w:rsidRPr="002F6813">
        <w:rPr>
          <w:rFonts w:ascii="Times New Roman" w:hAnsi="Times New Roman" w:cs="Times New Roman"/>
          <w:sz w:val="22"/>
          <w:szCs w:val="22"/>
        </w:rPr>
        <w:t>в с</w:t>
      </w:r>
      <w:r>
        <w:rPr>
          <w:rFonts w:ascii="Times New Roman" w:hAnsi="Times New Roman" w:cs="Times New Roman"/>
          <w:sz w:val="22"/>
          <w:szCs w:val="22"/>
        </w:rPr>
        <w:t>оответствии с иными муниципальными</w:t>
      </w:r>
      <w:r w:rsidRPr="002F6813">
        <w:rPr>
          <w:rFonts w:ascii="Times New Roman" w:hAnsi="Times New Roman" w:cs="Times New Roman"/>
          <w:sz w:val="22"/>
          <w:szCs w:val="22"/>
        </w:rPr>
        <w:t xml:space="preserve"> правовыми актами</w:t>
      </w:r>
      <w:r w:rsidR="00997F44">
        <w:rPr>
          <w:rFonts w:ascii="Times New Roman" w:hAnsi="Times New Roman" w:cs="Times New Roman"/>
          <w:sz w:val="22"/>
          <w:szCs w:val="22"/>
        </w:rPr>
        <w:t xml:space="preserve"> </w:t>
      </w:r>
      <w:r w:rsidRPr="002F6813">
        <w:rPr>
          <w:rFonts w:ascii="Times New Roman" w:hAnsi="Times New Roman" w:cs="Times New Roman"/>
          <w:sz w:val="22"/>
          <w:szCs w:val="22"/>
        </w:rPr>
        <w:t>(догов</w:t>
      </w:r>
      <w:r w:rsidR="00997F44">
        <w:rPr>
          <w:rFonts w:ascii="Times New Roman" w:hAnsi="Times New Roman" w:cs="Times New Roman"/>
          <w:sz w:val="22"/>
          <w:szCs w:val="22"/>
        </w:rPr>
        <w:t xml:space="preserve">орами, </w:t>
      </w:r>
      <w:r w:rsidRPr="002F6813">
        <w:rPr>
          <w:rFonts w:ascii="Times New Roman" w:hAnsi="Times New Roman" w:cs="Times New Roman"/>
          <w:sz w:val="22"/>
          <w:szCs w:val="22"/>
        </w:rPr>
        <w:t>соглашениями)</w:t>
      </w:r>
    </w:p>
    <w:p w:rsidR="0099356C" w:rsidRPr="002F6813" w:rsidRDefault="0099356C" w:rsidP="0099356C">
      <w:pPr>
        <w:pStyle w:val="ConsPlusNonformat"/>
        <w:jc w:val="center"/>
        <w:rPr>
          <w:rFonts w:ascii="Times New Roman" w:hAnsi="Times New Roman" w:cs="Times New Roman"/>
          <w:sz w:val="22"/>
          <w:szCs w:val="22"/>
        </w:rPr>
      </w:pPr>
      <w:r w:rsidRPr="002F6813">
        <w:rPr>
          <w:rFonts w:ascii="Times New Roman" w:hAnsi="Times New Roman" w:cs="Times New Roman"/>
          <w:sz w:val="22"/>
          <w:szCs w:val="22"/>
        </w:rPr>
        <w:t>о предоставлении субсидии и иной просроченной задолженности</w:t>
      </w:r>
    </w:p>
    <w:p w:rsidR="0099356C" w:rsidRPr="002F6813" w:rsidRDefault="0099356C" w:rsidP="0099356C">
      <w:pPr>
        <w:pStyle w:val="ConsPlusNonformat"/>
        <w:jc w:val="center"/>
        <w:rPr>
          <w:rFonts w:ascii="Times New Roman" w:hAnsi="Times New Roman" w:cs="Times New Roman"/>
          <w:sz w:val="22"/>
          <w:szCs w:val="22"/>
        </w:rPr>
      </w:pPr>
      <w:r w:rsidRPr="002F6813">
        <w:rPr>
          <w:rFonts w:ascii="Times New Roman" w:hAnsi="Times New Roman" w:cs="Times New Roman"/>
          <w:sz w:val="22"/>
          <w:szCs w:val="22"/>
        </w:rPr>
        <w:t xml:space="preserve">на </w:t>
      </w:r>
      <w:r w:rsidR="00C667DB">
        <w:rPr>
          <w:rFonts w:ascii="Times New Roman" w:hAnsi="Times New Roman" w:cs="Times New Roman"/>
          <w:sz w:val="22"/>
          <w:szCs w:val="22"/>
        </w:rPr>
        <w:t>«</w:t>
      </w:r>
      <w:r w:rsidRPr="002F6813">
        <w:rPr>
          <w:rFonts w:ascii="Times New Roman" w:hAnsi="Times New Roman" w:cs="Times New Roman"/>
          <w:sz w:val="22"/>
          <w:szCs w:val="22"/>
        </w:rPr>
        <w:t>__</w:t>
      </w:r>
      <w:r>
        <w:rPr>
          <w:rFonts w:ascii="Times New Roman" w:hAnsi="Times New Roman" w:cs="Times New Roman"/>
          <w:sz w:val="22"/>
          <w:szCs w:val="22"/>
        </w:rPr>
        <w:t>__</w:t>
      </w:r>
      <w:r w:rsidR="00C667DB">
        <w:rPr>
          <w:rFonts w:ascii="Times New Roman" w:hAnsi="Times New Roman" w:cs="Times New Roman"/>
          <w:sz w:val="22"/>
          <w:szCs w:val="22"/>
        </w:rPr>
        <w:t>»</w:t>
      </w:r>
      <w:r w:rsidRPr="002F6813">
        <w:rPr>
          <w:rFonts w:ascii="Times New Roman" w:hAnsi="Times New Roman" w:cs="Times New Roman"/>
          <w:sz w:val="22"/>
          <w:szCs w:val="22"/>
        </w:rPr>
        <w:t xml:space="preserve"> _________ 20___ г.</w:t>
      </w:r>
    </w:p>
    <w:p w:rsidR="0099356C" w:rsidRPr="002F6813" w:rsidRDefault="0099356C" w:rsidP="0099356C">
      <w:pPr>
        <w:pStyle w:val="ConsPlusNonformat"/>
        <w:jc w:val="both"/>
        <w:rPr>
          <w:rFonts w:ascii="Times New Roman" w:hAnsi="Times New Roman" w:cs="Times New Roman"/>
          <w:sz w:val="22"/>
          <w:szCs w:val="22"/>
        </w:rPr>
      </w:pPr>
    </w:p>
    <w:p w:rsidR="0099356C" w:rsidRPr="002F6813" w:rsidRDefault="0099356C" w:rsidP="00997F44">
      <w:pPr>
        <w:pStyle w:val="ConsPlusNonformat"/>
        <w:ind w:left="426"/>
        <w:jc w:val="both"/>
        <w:rPr>
          <w:rFonts w:ascii="Times New Roman" w:hAnsi="Times New Roman" w:cs="Times New Roman"/>
          <w:sz w:val="22"/>
          <w:szCs w:val="22"/>
        </w:rPr>
      </w:pPr>
      <w:r w:rsidRPr="002F6813">
        <w:rPr>
          <w:rFonts w:ascii="Times New Roman" w:hAnsi="Times New Roman" w:cs="Times New Roman"/>
          <w:sz w:val="22"/>
          <w:szCs w:val="22"/>
        </w:rPr>
        <w:t>Наименование Получателя _______________________________________</w:t>
      </w:r>
    </w:p>
    <w:p w:rsidR="0099356C" w:rsidRPr="002F6813" w:rsidRDefault="0099356C" w:rsidP="0099356C">
      <w:pPr>
        <w:pStyle w:val="ConsPlusNormal"/>
        <w:jc w:val="both"/>
        <w:rPr>
          <w:rFonts w:ascii="Times New Roman" w:hAnsi="Times New Roman" w:cs="Times New Roman"/>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6"/>
        <w:gridCol w:w="685"/>
        <w:gridCol w:w="684"/>
        <w:gridCol w:w="977"/>
        <w:gridCol w:w="1200"/>
        <w:gridCol w:w="685"/>
        <w:gridCol w:w="907"/>
        <w:gridCol w:w="1029"/>
        <w:gridCol w:w="891"/>
        <w:gridCol w:w="1166"/>
        <w:gridCol w:w="691"/>
        <w:gridCol w:w="913"/>
        <w:gridCol w:w="948"/>
        <w:gridCol w:w="867"/>
        <w:gridCol w:w="1362"/>
      </w:tblGrid>
      <w:tr w:rsidR="0099356C" w:rsidRPr="002F6813" w:rsidTr="00AD5DED">
        <w:trPr>
          <w:trHeight w:val="1250"/>
        </w:trPr>
        <w:tc>
          <w:tcPr>
            <w:tcW w:w="1646" w:type="dxa"/>
            <w:vMerge w:val="restart"/>
            <w:vAlign w:val="center"/>
          </w:tcPr>
          <w:p w:rsidR="0099356C" w:rsidRPr="002F6813" w:rsidRDefault="0099356C" w:rsidP="00997F44">
            <w:pPr>
              <w:pStyle w:val="ConsPlusNormal"/>
              <w:ind w:firstLine="0"/>
              <w:rPr>
                <w:rFonts w:ascii="Times New Roman" w:hAnsi="Times New Roman" w:cs="Times New Roman"/>
              </w:rPr>
            </w:pPr>
            <w:r w:rsidRPr="002F6813">
              <w:rPr>
                <w:rFonts w:ascii="Times New Roman" w:hAnsi="Times New Roman" w:cs="Times New Roman"/>
              </w:rPr>
              <w:t>Наименование средств, предоставленных из бюджета Пуровского района</w:t>
            </w:r>
          </w:p>
        </w:tc>
        <w:tc>
          <w:tcPr>
            <w:tcW w:w="3546" w:type="dxa"/>
            <w:gridSpan w:val="4"/>
          </w:tcPr>
          <w:p w:rsidR="0099356C" w:rsidRPr="002F6813" w:rsidRDefault="0099356C" w:rsidP="00AD5DED">
            <w:pPr>
              <w:pStyle w:val="ConsPlusNormal"/>
              <w:ind w:firstLine="0"/>
              <w:jc w:val="both"/>
              <w:rPr>
                <w:rFonts w:ascii="Times New Roman" w:hAnsi="Times New Roman" w:cs="Times New Roman"/>
              </w:rPr>
            </w:pPr>
            <w:r>
              <w:rPr>
                <w:rFonts w:ascii="Times New Roman" w:hAnsi="Times New Roman" w:cs="Times New Roman"/>
              </w:rPr>
              <w:t>Муниципальный</w:t>
            </w:r>
            <w:r w:rsidRPr="002F6813">
              <w:rPr>
                <w:rFonts w:ascii="Times New Roman" w:hAnsi="Times New Roman" w:cs="Times New Roman"/>
              </w:rPr>
              <w:t xml:space="preserve"> правовой акт, в соответствии с которым Получателю предоставлены средства из бюджета Пуровского района</w:t>
            </w:r>
          </w:p>
        </w:tc>
        <w:tc>
          <w:tcPr>
            <w:tcW w:w="4678" w:type="dxa"/>
            <w:gridSpan w:val="5"/>
          </w:tcPr>
          <w:p w:rsidR="0099356C" w:rsidRPr="002F6813" w:rsidRDefault="0099356C" w:rsidP="00AD5DED">
            <w:pPr>
              <w:pStyle w:val="ConsPlusNormal"/>
              <w:ind w:firstLine="0"/>
              <w:jc w:val="both"/>
              <w:rPr>
                <w:rFonts w:ascii="Times New Roman" w:hAnsi="Times New Roman" w:cs="Times New Roman"/>
              </w:rPr>
            </w:pPr>
            <w:r w:rsidRPr="002F6813">
              <w:rPr>
                <w:rFonts w:ascii="Times New Roman" w:hAnsi="Times New Roman" w:cs="Times New Roman"/>
              </w:rPr>
              <w:t>Соглашение (договор), заключенный между главным распорядителем средств  бюджета Пуровского района и Получателем, на предоставление средств из бюджета Пуровского района</w:t>
            </w:r>
          </w:p>
        </w:tc>
        <w:tc>
          <w:tcPr>
            <w:tcW w:w="4781" w:type="dxa"/>
            <w:gridSpan w:val="5"/>
          </w:tcPr>
          <w:p w:rsidR="0099356C" w:rsidRPr="002F6813" w:rsidRDefault="0099356C" w:rsidP="00AD5DED">
            <w:pPr>
              <w:pStyle w:val="ConsPlusNormal"/>
              <w:ind w:firstLine="0"/>
              <w:jc w:val="both"/>
              <w:rPr>
                <w:rFonts w:ascii="Times New Roman" w:hAnsi="Times New Roman" w:cs="Times New Roman"/>
              </w:rPr>
            </w:pPr>
            <w:r w:rsidRPr="002F6813">
              <w:rPr>
                <w:rFonts w:ascii="Times New Roman" w:hAnsi="Times New Roman" w:cs="Times New Roman"/>
              </w:rPr>
              <w:t>Договоры (контракты), заключенные Получателем в целях исполнения обязательств в рамках соглашения (договора)</w:t>
            </w:r>
          </w:p>
        </w:tc>
      </w:tr>
      <w:tr w:rsidR="0099356C" w:rsidRPr="002F6813" w:rsidTr="00AD5DED">
        <w:trPr>
          <w:trHeight w:val="145"/>
        </w:trPr>
        <w:tc>
          <w:tcPr>
            <w:tcW w:w="1646" w:type="dxa"/>
            <w:vMerge/>
            <w:vAlign w:val="center"/>
          </w:tcPr>
          <w:p w:rsidR="0099356C" w:rsidRPr="002F6813" w:rsidRDefault="0099356C" w:rsidP="00997F44">
            <w:pPr>
              <w:jc w:val="center"/>
              <w:rPr>
                <w:sz w:val="20"/>
                <w:szCs w:val="20"/>
              </w:rPr>
            </w:pPr>
          </w:p>
        </w:tc>
        <w:tc>
          <w:tcPr>
            <w:tcW w:w="685" w:type="dxa"/>
            <w:vMerge w:val="restart"/>
          </w:tcPr>
          <w:p w:rsidR="0099356C" w:rsidRPr="002F6813" w:rsidRDefault="00997F44" w:rsidP="00AD5DED">
            <w:pPr>
              <w:pStyle w:val="ConsPlusNormal"/>
              <w:ind w:firstLine="0"/>
              <w:jc w:val="center"/>
              <w:rPr>
                <w:rFonts w:ascii="Times New Roman" w:hAnsi="Times New Roman" w:cs="Times New Roman"/>
              </w:rPr>
            </w:pPr>
            <w:r>
              <w:rPr>
                <w:rFonts w:ascii="Times New Roman" w:hAnsi="Times New Roman" w:cs="Times New Roman"/>
              </w:rPr>
              <w:t>в</w:t>
            </w:r>
            <w:r w:rsidR="0099356C" w:rsidRPr="002F6813">
              <w:rPr>
                <w:rFonts w:ascii="Times New Roman" w:hAnsi="Times New Roman" w:cs="Times New Roman"/>
              </w:rPr>
              <w:t>ид</w:t>
            </w:r>
          </w:p>
        </w:tc>
        <w:tc>
          <w:tcPr>
            <w:tcW w:w="684" w:type="dxa"/>
            <w:vMerge w:val="restart"/>
          </w:tcPr>
          <w:p w:rsidR="0099356C" w:rsidRPr="002F6813" w:rsidRDefault="00997F44" w:rsidP="00AD5DED">
            <w:pPr>
              <w:pStyle w:val="ConsPlusNormal"/>
              <w:ind w:firstLine="0"/>
              <w:rPr>
                <w:rFonts w:ascii="Times New Roman" w:hAnsi="Times New Roman" w:cs="Times New Roman"/>
              </w:rPr>
            </w:pPr>
            <w:r>
              <w:rPr>
                <w:rFonts w:ascii="Times New Roman" w:hAnsi="Times New Roman" w:cs="Times New Roman"/>
              </w:rPr>
              <w:t>д</w:t>
            </w:r>
            <w:r w:rsidR="0099356C" w:rsidRPr="002F6813">
              <w:rPr>
                <w:rFonts w:ascii="Times New Roman" w:hAnsi="Times New Roman" w:cs="Times New Roman"/>
              </w:rPr>
              <w:t>ата</w:t>
            </w:r>
          </w:p>
        </w:tc>
        <w:tc>
          <w:tcPr>
            <w:tcW w:w="977" w:type="dxa"/>
            <w:vMerge w:val="restart"/>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номер</w:t>
            </w:r>
          </w:p>
        </w:tc>
        <w:tc>
          <w:tcPr>
            <w:tcW w:w="1200" w:type="dxa"/>
            <w:vMerge w:val="restart"/>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цели предоставления</w:t>
            </w:r>
          </w:p>
        </w:tc>
        <w:tc>
          <w:tcPr>
            <w:tcW w:w="685" w:type="dxa"/>
            <w:vMerge w:val="restart"/>
          </w:tcPr>
          <w:p w:rsidR="0099356C" w:rsidRPr="002F6813" w:rsidRDefault="00997F44" w:rsidP="00AD5DED">
            <w:pPr>
              <w:pStyle w:val="ConsPlusNormal"/>
              <w:ind w:firstLine="0"/>
              <w:rPr>
                <w:rFonts w:ascii="Times New Roman" w:hAnsi="Times New Roman" w:cs="Times New Roman"/>
              </w:rPr>
            </w:pPr>
            <w:r>
              <w:rPr>
                <w:rFonts w:ascii="Times New Roman" w:hAnsi="Times New Roman" w:cs="Times New Roman"/>
              </w:rPr>
              <w:t>д</w:t>
            </w:r>
            <w:r w:rsidR="0099356C" w:rsidRPr="002F6813">
              <w:rPr>
                <w:rFonts w:ascii="Times New Roman" w:hAnsi="Times New Roman" w:cs="Times New Roman"/>
              </w:rPr>
              <w:t>ата</w:t>
            </w:r>
          </w:p>
        </w:tc>
        <w:tc>
          <w:tcPr>
            <w:tcW w:w="907" w:type="dxa"/>
            <w:vMerge w:val="restart"/>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номер</w:t>
            </w:r>
          </w:p>
        </w:tc>
        <w:tc>
          <w:tcPr>
            <w:tcW w:w="1029" w:type="dxa"/>
            <w:vMerge w:val="restart"/>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сумма, тыс. руб.</w:t>
            </w:r>
          </w:p>
        </w:tc>
        <w:tc>
          <w:tcPr>
            <w:tcW w:w="2057" w:type="dxa"/>
            <w:gridSpan w:val="2"/>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из них имеется задолженность</w:t>
            </w:r>
          </w:p>
        </w:tc>
        <w:tc>
          <w:tcPr>
            <w:tcW w:w="691" w:type="dxa"/>
            <w:vMerge w:val="restart"/>
          </w:tcPr>
          <w:p w:rsidR="0099356C" w:rsidRPr="002F6813" w:rsidRDefault="00997F44" w:rsidP="00AD5DED">
            <w:pPr>
              <w:pStyle w:val="ConsPlusNormal"/>
              <w:ind w:firstLine="0"/>
              <w:rPr>
                <w:rFonts w:ascii="Times New Roman" w:hAnsi="Times New Roman" w:cs="Times New Roman"/>
              </w:rPr>
            </w:pPr>
            <w:r>
              <w:rPr>
                <w:rFonts w:ascii="Times New Roman" w:hAnsi="Times New Roman" w:cs="Times New Roman"/>
              </w:rPr>
              <w:t>д</w:t>
            </w:r>
            <w:r w:rsidR="0099356C" w:rsidRPr="002F6813">
              <w:rPr>
                <w:rFonts w:ascii="Times New Roman" w:hAnsi="Times New Roman" w:cs="Times New Roman"/>
              </w:rPr>
              <w:t>ата</w:t>
            </w:r>
          </w:p>
        </w:tc>
        <w:tc>
          <w:tcPr>
            <w:tcW w:w="913" w:type="dxa"/>
            <w:vMerge w:val="restart"/>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номер</w:t>
            </w:r>
          </w:p>
        </w:tc>
        <w:tc>
          <w:tcPr>
            <w:tcW w:w="948" w:type="dxa"/>
            <w:vMerge w:val="restart"/>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сумма, тыс. руб.</w:t>
            </w:r>
          </w:p>
        </w:tc>
        <w:tc>
          <w:tcPr>
            <w:tcW w:w="2229" w:type="dxa"/>
            <w:gridSpan w:val="2"/>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из них имеется задолженность</w:t>
            </w:r>
          </w:p>
        </w:tc>
      </w:tr>
      <w:tr w:rsidR="0099356C" w:rsidRPr="002F6813" w:rsidTr="00AD5DED">
        <w:trPr>
          <w:trHeight w:val="145"/>
        </w:trPr>
        <w:tc>
          <w:tcPr>
            <w:tcW w:w="1646" w:type="dxa"/>
            <w:vMerge/>
            <w:vAlign w:val="center"/>
          </w:tcPr>
          <w:p w:rsidR="0099356C" w:rsidRPr="002F6813" w:rsidRDefault="0099356C" w:rsidP="00997F44">
            <w:pPr>
              <w:jc w:val="center"/>
              <w:rPr>
                <w:sz w:val="20"/>
                <w:szCs w:val="20"/>
              </w:rPr>
            </w:pPr>
          </w:p>
        </w:tc>
        <w:tc>
          <w:tcPr>
            <w:tcW w:w="685" w:type="dxa"/>
            <w:vMerge/>
          </w:tcPr>
          <w:p w:rsidR="0099356C" w:rsidRPr="002F6813" w:rsidRDefault="0099356C" w:rsidP="00AD5DED">
            <w:pPr>
              <w:jc w:val="center"/>
              <w:rPr>
                <w:sz w:val="20"/>
                <w:szCs w:val="20"/>
              </w:rPr>
            </w:pPr>
          </w:p>
        </w:tc>
        <w:tc>
          <w:tcPr>
            <w:tcW w:w="684" w:type="dxa"/>
            <w:vMerge/>
          </w:tcPr>
          <w:p w:rsidR="0099356C" w:rsidRPr="002F6813" w:rsidRDefault="0099356C" w:rsidP="00AD5DED">
            <w:pPr>
              <w:jc w:val="center"/>
              <w:rPr>
                <w:sz w:val="20"/>
                <w:szCs w:val="20"/>
              </w:rPr>
            </w:pPr>
          </w:p>
        </w:tc>
        <w:tc>
          <w:tcPr>
            <w:tcW w:w="977" w:type="dxa"/>
            <w:vMerge/>
          </w:tcPr>
          <w:p w:rsidR="0099356C" w:rsidRPr="002F6813" w:rsidRDefault="0099356C" w:rsidP="00AD5DED">
            <w:pPr>
              <w:jc w:val="center"/>
              <w:rPr>
                <w:sz w:val="20"/>
                <w:szCs w:val="20"/>
              </w:rPr>
            </w:pPr>
          </w:p>
        </w:tc>
        <w:tc>
          <w:tcPr>
            <w:tcW w:w="1200" w:type="dxa"/>
            <w:vMerge/>
          </w:tcPr>
          <w:p w:rsidR="0099356C" w:rsidRPr="002F6813" w:rsidRDefault="0099356C" w:rsidP="00AD5DED">
            <w:pPr>
              <w:jc w:val="center"/>
              <w:rPr>
                <w:sz w:val="20"/>
                <w:szCs w:val="20"/>
              </w:rPr>
            </w:pPr>
          </w:p>
        </w:tc>
        <w:tc>
          <w:tcPr>
            <w:tcW w:w="685" w:type="dxa"/>
            <w:vMerge/>
          </w:tcPr>
          <w:p w:rsidR="0099356C" w:rsidRPr="002F6813" w:rsidRDefault="0099356C" w:rsidP="00AD5DED">
            <w:pPr>
              <w:jc w:val="center"/>
              <w:rPr>
                <w:sz w:val="20"/>
                <w:szCs w:val="20"/>
              </w:rPr>
            </w:pPr>
          </w:p>
        </w:tc>
        <w:tc>
          <w:tcPr>
            <w:tcW w:w="907" w:type="dxa"/>
            <w:vMerge/>
          </w:tcPr>
          <w:p w:rsidR="0099356C" w:rsidRPr="002F6813" w:rsidRDefault="0099356C" w:rsidP="00AD5DED">
            <w:pPr>
              <w:jc w:val="center"/>
              <w:rPr>
                <w:sz w:val="20"/>
                <w:szCs w:val="20"/>
              </w:rPr>
            </w:pPr>
          </w:p>
        </w:tc>
        <w:tc>
          <w:tcPr>
            <w:tcW w:w="1029" w:type="dxa"/>
            <w:vMerge/>
          </w:tcPr>
          <w:p w:rsidR="0099356C" w:rsidRPr="002F6813" w:rsidRDefault="0099356C" w:rsidP="00AD5DED">
            <w:pPr>
              <w:jc w:val="center"/>
              <w:rPr>
                <w:sz w:val="20"/>
                <w:szCs w:val="20"/>
              </w:rPr>
            </w:pPr>
          </w:p>
        </w:tc>
        <w:tc>
          <w:tcPr>
            <w:tcW w:w="891" w:type="dxa"/>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всего</w:t>
            </w:r>
          </w:p>
        </w:tc>
        <w:tc>
          <w:tcPr>
            <w:tcW w:w="1166" w:type="dxa"/>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в т.ч. просроченная</w:t>
            </w:r>
          </w:p>
        </w:tc>
        <w:tc>
          <w:tcPr>
            <w:tcW w:w="691" w:type="dxa"/>
            <w:vMerge/>
          </w:tcPr>
          <w:p w:rsidR="0099356C" w:rsidRPr="002F6813" w:rsidRDefault="0099356C" w:rsidP="00AD5DED">
            <w:pPr>
              <w:jc w:val="center"/>
              <w:rPr>
                <w:sz w:val="20"/>
                <w:szCs w:val="20"/>
              </w:rPr>
            </w:pPr>
          </w:p>
        </w:tc>
        <w:tc>
          <w:tcPr>
            <w:tcW w:w="913" w:type="dxa"/>
            <w:vMerge/>
          </w:tcPr>
          <w:p w:rsidR="0099356C" w:rsidRPr="002F6813" w:rsidRDefault="0099356C" w:rsidP="00AD5DED">
            <w:pPr>
              <w:jc w:val="center"/>
              <w:rPr>
                <w:sz w:val="20"/>
                <w:szCs w:val="20"/>
              </w:rPr>
            </w:pPr>
          </w:p>
        </w:tc>
        <w:tc>
          <w:tcPr>
            <w:tcW w:w="948" w:type="dxa"/>
            <w:vMerge/>
          </w:tcPr>
          <w:p w:rsidR="0099356C" w:rsidRPr="002F6813" w:rsidRDefault="0099356C" w:rsidP="00AD5DED">
            <w:pPr>
              <w:jc w:val="center"/>
              <w:rPr>
                <w:sz w:val="20"/>
                <w:szCs w:val="20"/>
              </w:rPr>
            </w:pPr>
          </w:p>
        </w:tc>
        <w:tc>
          <w:tcPr>
            <w:tcW w:w="867" w:type="dxa"/>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всего</w:t>
            </w:r>
          </w:p>
        </w:tc>
        <w:tc>
          <w:tcPr>
            <w:tcW w:w="1362" w:type="dxa"/>
          </w:tcPr>
          <w:p w:rsidR="0099356C" w:rsidRPr="002F6813" w:rsidRDefault="0099356C" w:rsidP="00AD5DED">
            <w:pPr>
              <w:pStyle w:val="ConsPlusNormal"/>
              <w:ind w:firstLine="0"/>
              <w:jc w:val="center"/>
              <w:rPr>
                <w:rFonts w:ascii="Times New Roman" w:hAnsi="Times New Roman" w:cs="Times New Roman"/>
              </w:rPr>
            </w:pPr>
            <w:r w:rsidRPr="002F6813">
              <w:rPr>
                <w:rFonts w:ascii="Times New Roman" w:hAnsi="Times New Roman" w:cs="Times New Roman"/>
              </w:rPr>
              <w:t>в т.ч. просроченная</w:t>
            </w:r>
          </w:p>
        </w:tc>
      </w:tr>
      <w:tr w:rsidR="0099356C" w:rsidRPr="002F6813" w:rsidTr="00997F44">
        <w:trPr>
          <w:trHeight w:val="241"/>
        </w:trPr>
        <w:tc>
          <w:tcPr>
            <w:tcW w:w="1646" w:type="dxa"/>
          </w:tcPr>
          <w:p w:rsidR="0099356C" w:rsidRPr="002F6813" w:rsidRDefault="0099356C" w:rsidP="003E60A1">
            <w:pPr>
              <w:pStyle w:val="ConsPlusNormal"/>
              <w:rPr>
                <w:rFonts w:ascii="Times New Roman" w:hAnsi="Times New Roman" w:cs="Times New Roman"/>
              </w:rPr>
            </w:pPr>
          </w:p>
        </w:tc>
        <w:tc>
          <w:tcPr>
            <w:tcW w:w="685" w:type="dxa"/>
          </w:tcPr>
          <w:p w:rsidR="0099356C" w:rsidRPr="002F6813" w:rsidRDefault="0099356C" w:rsidP="003E60A1">
            <w:pPr>
              <w:pStyle w:val="ConsPlusNormal"/>
              <w:rPr>
                <w:rFonts w:ascii="Times New Roman" w:hAnsi="Times New Roman" w:cs="Times New Roman"/>
              </w:rPr>
            </w:pPr>
          </w:p>
        </w:tc>
        <w:tc>
          <w:tcPr>
            <w:tcW w:w="684" w:type="dxa"/>
          </w:tcPr>
          <w:p w:rsidR="0099356C" w:rsidRPr="002F6813" w:rsidRDefault="0099356C" w:rsidP="003E60A1">
            <w:pPr>
              <w:pStyle w:val="ConsPlusNormal"/>
              <w:rPr>
                <w:rFonts w:ascii="Times New Roman" w:hAnsi="Times New Roman" w:cs="Times New Roman"/>
              </w:rPr>
            </w:pPr>
          </w:p>
        </w:tc>
        <w:tc>
          <w:tcPr>
            <w:tcW w:w="977" w:type="dxa"/>
          </w:tcPr>
          <w:p w:rsidR="0099356C" w:rsidRPr="002F6813" w:rsidRDefault="0099356C" w:rsidP="003E60A1">
            <w:pPr>
              <w:pStyle w:val="ConsPlusNormal"/>
              <w:rPr>
                <w:rFonts w:ascii="Times New Roman" w:hAnsi="Times New Roman" w:cs="Times New Roman"/>
              </w:rPr>
            </w:pPr>
          </w:p>
        </w:tc>
        <w:tc>
          <w:tcPr>
            <w:tcW w:w="1200" w:type="dxa"/>
          </w:tcPr>
          <w:p w:rsidR="0099356C" w:rsidRPr="002F6813" w:rsidRDefault="0099356C" w:rsidP="003E60A1">
            <w:pPr>
              <w:pStyle w:val="ConsPlusNormal"/>
              <w:rPr>
                <w:rFonts w:ascii="Times New Roman" w:hAnsi="Times New Roman" w:cs="Times New Roman"/>
              </w:rPr>
            </w:pPr>
          </w:p>
        </w:tc>
        <w:tc>
          <w:tcPr>
            <w:tcW w:w="685" w:type="dxa"/>
          </w:tcPr>
          <w:p w:rsidR="0099356C" w:rsidRPr="002F6813" w:rsidRDefault="0099356C" w:rsidP="003E60A1">
            <w:pPr>
              <w:pStyle w:val="ConsPlusNormal"/>
              <w:rPr>
                <w:rFonts w:ascii="Times New Roman" w:hAnsi="Times New Roman" w:cs="Times New Roman"/>
              </w:rPr>
            </w:pPr>
          </w:p>
        </w:tc>
        <w:tc>
          <w:tcPr>
            <w:tcW w:w="907" w:type="dxa"/>
          </w:tcPr>
          <w:p w:rsidR="0099356C" w:rsidRPr="002F6813" w:rsidRDefault="0099356C" w:rsidP="003E60A1">
            <w:pPr>
              <w:pStyle w:val="ConsPlusNormal"/>
              <w:rPr>
                <w:rFonts w:ascii="Times New Roman" w:hAnsi="Times New Roman" w:cs="Times New Roman"/>
              </w:rPr>
            </w:pPr>
          </w:p>
        </w:tc>
        <w:tc>
          <w:tcPr>
            <w:tcW w:w="1029" w:type="dxa"/>
          </w:tcPr>
          <w:p w:rsidR="0099356C" w:rsidRPr="002F6813" w:rsidRDefault="0099356C" w:rsidP="003E60A1">
            <w:pPr>
              <w:pStyle w:val="ConsPlusNormal"/>
              <w:rPr>
                <w:rFonts w:ascii="Times New Roman" w:hAnsi="Times New Roman" w:cs="Times New Roman"/>
              </w:rPr>
            </w:pPr>
          </w:p>
        </w:tc>
        <w:tc>
          <w:tcPr>
            <w:tcW w:w="891" w:type="dxa"/>
          </w:tcPr>
          <w:p w:rsidR="0099356C" w:rsidRPr="002F6813" w:rsidRDefault="0099356C" w:rsidP="003E60A1">
            <w:pPr>
              <w:pStyle w:val="ConsPlusNormal"/>
              <w:rPr>
                <w:rFonts w:ascii="Times New Roman" w:hAnsi="Times New Roman" w:cs="Times New Roman"/>
              </w:rPr>
            </w:pPr>
          </w:p>
        </w:tc>
        <w:tc>
          <w:tcPr>
            <w:tcW w:w="1166" w:type="dxa"/>
          </w:tcPr>
          <w:p w:rsidR="0099356C" w:rsidRPr="002F6813" w:rsidRDefault="0099356C" w:rsidP="003E60A1">
            <w:pPr>
              <w:pStyle w:val="ConsPlusNormal"/>
              <w:rPr>
                <w:rFonts w:ascii="Times New Roman" w:hAnsi="Times New Roman" w:cs="Times New Roman"/>
              </w:rPr>
            </w:pPr>
          </w:p>
        </w:tc>
        <w:tc>
          <w:tcPr>
            <w:tcW w:w="691" w:type="dxa"/>
          </w:tcPr>
          <w:p w:rsidR="0099356C" w:rsidRPr="002F6813" w:rsidRDefault="0099356C" w:rsidP="003E60A1">
            <w:pPr>
              <w:pStyle w:val="ConsPlusNormal"/>
              <w:rPr>
                <w:rFonts w:ascii="Times New Roman" w:hAnsi="Times New Roman" w:cs="Times New Roman"/>
              </w:rPr>
            </w:pPr>
          </w:p>
        </w:tc>
        <w:tc>
          <w:tcPr>
            <w:tcW w:w="913" w:type="dxa"/>
          </w:tcPr>
          <w:p w:rsidR="0099356C" w:rsidRPr="002F6813" w:rsidRDefault="0099356C" w:rsidP="003E60A1">
            <w:pPr>
              <w:pStyle w:val="ConsPlusNormal"/>
              <w:rPr>
                <w:rFonts w:ascii="Times New Roman" w:hAnsi="Times New Roman" w:cs="Times New Roman"/>
              </w:rPr>
            </w:pPr>
          </w:p>
        </w:tc>
        <w:tc>
          <w:tcPr>
            <w:tcW w:w="948" w:type="dxa"/>
          </w:tcPr>
          <w:p w:rsidR="0099356C" w:rsidRPr="002F6813" w:rsidRDefault="0099356C" w:rsidP="003E60A1">
            <w:pPr>
              <w:pStyle w:val="ConsPlusNormal"/>
              <w:rPr>
                <w:rFonts w:ascii="Times New Roman" w:hAnsi="Times New Roman" w:cs="Times New Roman"/>
              </w:rPr>
            </w:pPr>
          </w:p>
        </w:tc>
        <w:tc>
          <w:tcPr>
            <w:tcW w:w="867" w:type="dxa"/>
          </w:tcPr>
          <w:p w:rsidR="0099356C" w:rsidRPr="002F6813" w:rsidRDefault="0099356C" w:rsidP="003E60A1">
            <w:pPr>
              <w:pStyle w:val="ConsPlusNormal"/>
              <w:rPr>
                <w:rFonts w:ascii="Times New Roman" w:hAnsi="Times New Roman" w:cs="Times New Roman"/>
              </w:rPr>
            </w:pPr>
          </w:p>
        </w:tc>
        <w:tc>
          <w:tcPr>
            <w:tcW w:w="1362" w:type="dxa"/>
          </w:tcPr>
          <w:p w:rsidR="0099356C" w:rsidRPr="002F6813" w:rsidRDefault="0099356C" w:rsidP="003E60A1">
            <w:pPr>
              <w:pStyle w:val="ConsPlusNormal"/>
              <w:rPr>
                <w:rFonts w:ascii="Times New Roman" w:hAnsi="Times New Roman" w:cs="Times New Roman"/>
              </w:rPr>
            </w:pPr>
          </w:p>
        </w:tc>
      </w:tr>
    </w:tbl>
    <w:p w:rsidR="0099356C" w:rsidRPr="002F6813" w:rsidRDefault="0099356C" w:rsidP="0099356C"/>
    <w:p w:rsidR="0099356C" w:rsidRPr="002F6813" w:rsidRDefault="0099356C" w:rsidP="00997F44">
      <w:pPr>
        <w:pStyle w:val="ConsPlusNonformat"/>
        <w:ind w:firstLine="709"/>
        <w:jc w:val="both"/>
        <w:rPr>
          <w:rFonts w:ascii="Times New Roman" w:hAnsi="Times New Roman" w:cs="Times New Roman"/>
          <w:sz w:val="22"/>
          <w:szCs w:val="22"/>
        </w:rPr>
      </w:pPr>
      <w:r w:rsidRPr="002F6813">
        <w:rPr>
          <w:rFonts w:ascii="Times New Roman" w:hAnsi="Times New Roman" w:cs="Times New Roman"/>
          <w:sz w:val="22"/>
          <w:szCs w:val="22"/>
        </w:rPr>
        <w:t xml:space="preserve">Руководитель </w:t>
      </w:r>
    </w:p>
    <w:p w:rsidR="0099356C" w:rsidRPr="002F6813" w:rsidRDefault="0099356C" w:rsidP="00997F44">
      <w:pPr>
        <w:pStyle w:val="ConsPlusNonformat"/>
        <w:ind w:firstLine="709"/>
        <w:jc w:val="both"/>
        <w:rPr>
          <w:rFonts w:ascii="Times New Roman" w:hAnsi="Times New Roman" w:cs="Times New Roman"/>
          <w:sz w:val="22"/>
          <w:szCs w:val="22"/>
        </w:rPr>
      </w:pPr>
      <w:r w:rsidRPr="002F6813">
        <w:rPr>
          <w:rFonts w:ascii="Times New Roman" w:hAnsi="Times New Roman" w:cs="Times New Roman"/>
          <w:sz w:val="22"/>
          <w:szCs w:val="22"/>
        </w:rPr>
        <w:t>(уполномоченное лицо)   _______________ _________ _____________________</w:t>
      </w:r>
    </w:p>
    <w:p w:rsidR="0099356C" w:rsidRPr="002F6813" w:rsidRDefault="0099356C" w:rsidP="0099356C">
      <w:pPr>
        <w:pStyle w:val="ConsPlusNonformat"/>
        <w:jc w:val="both"/>
        <w:rPr>
          <w:rFonts w:ascii="Times New Roman" w:hAnsi="Times New Roman" w:cs="Times New Roman"/>
        </w:rPr>
      </w:pPr>
      <w:r>
        <w:rPr>
          <w:rFonts w:ascii="Times New Roman" w:hAnsi="Times New Roman" w:cs="Times New Roman"/>
        </w:rPr>
        <w:t xml:space="preserve">                     </w:t>
      </w:r>
      <w:r w:rsidR="00997F44">
        <w:rPr>
          <w:rFonts w:ascii="Times New Roman" w:hAnsi="Times New Roman" w:cs="Times New Roman"/>
        </w:rPr>
        <w:tab/>
      </w:r>
      <w:r w:rsidR="00997F44">
        <w:rPr>
          <w:rFonts w:ascii="Times New Roman" w:hAnsi="Times New Roman" w:cs="Times New Roman"/>
        </w:rPr>
        <w:tab/>
      </w:r>
      <w:r w:rsidR="00997F44">
        <w:rPr>
          <w:rFonts w:ascii="Times New Roman" w:hAnsi="Times New Roman" w:cs="Times New Roman"/>
        </w:rPr>
        <w:tab/>
      </w:r>
      <w:r w:rsidR="00997F44">
        <w:rPr>
          <w:rFonts w:ascii="Times New Roman" w:hAnsi="Times New Roman" w:cs="Times New Roman"/>
        </w:rPr>
        <w:tab/>
      </w:r>
      <w:r>
        <w:rPr>
          <w:rFonts w:ascii="Times New Roman" w:hAnsi="Times New Roman" w:cs="Times New Roman"/>
        </w:rPr>
        <w:t xml:space="preserve"> (должность)     </w:t>
      </w:r>
      <w:r w:rsidR="00997F44">
        <w:rPr>
          <w:rFonts w:ascii="Times New Roman" w:hAnsi="Times New Roman" w:cs="Times New Roman"/>
        </w:rPr>
        <w:t xml:space="preserve">  </w:t>
      </w:r>
      <w:r>
        <w:rPr>
          <w:rFonts w:ascii="Times New Roman" w:hAnsi="Times New Roman" w:cs="Times New Roman"/>
        </w:rPr>
        <w:t xml:space="preserve">  (подпись) </w:t>
      </w:r>
      <w:r w:rsidRPr="002F6813">
        <w:rPr>
          <w:rFonts w:ascii="Times New Roman" w:hAnsi="Times New Roman" w:cs="Times New Roman"/>
        </w:rPr>
        <w:t xml:space="preserve">  </w:t>
      </w:r>
      <w:r w:rsidR="00997F44">
        <w:rPr>
          <w:rFonts w:ascii="Times New Roman" w:hAnsi="Times New Roman" w:cs="Times New Roman"/>
        </w:rPr>
        <w:t xml:space="preserve">   </w:t>
      </w:r>
      <w:r w:rsidRPr="002F6813">
        <w:rPr>
          <w:rFonts w:ascii="Times New Roman" w:hAnsi="Times New Roman" w:cs="Times New Roman"/>
        </w:rPr>
        <w:t>(расшифровка подписи)</w:t>
      </w:r>
    </w:p>
    <w:p w:rsidR="0099356C" w:rsidRPr="002F6813" w:rsidRDefault="0099356C" w:rsidP="0099356C">
      <w:pPr>
        <w:pStyle w:val="ConsPlusNonformat"/>
        <w:jc w:val="both"/>
        <w:rPr>
          <w:rFonts w:ascii="Times New Roman" w:hAnsi="Times New Roman" w:cs="Times New Roman"/>
        </w:rPr>
      </w:pPr>
    </w:p>
    <w:p w:rsidR="0099356C" w:rsidRPr="002F6813" w:rsidRDefault="0099356C" w:rsidP="00997F44">
      <w:pPr>
        <w:pStyle w:val="ConsPlusNonformat"/>
        <w:ind w:firstLine="709"/>
        <w:jc w:val="both"/>
        <w:rPr>
          <w:rFonts w:ascii="Times New Roman" w:hAnsi="Times New Roman" w:cs="Times New Roman"/>
          <w:sz w:val="22"/>
          <w:szCs w:val="22"/>
        </w:rPr>
      </w:pPr>
      <w:r w:rsidRPr="002F6813">
        <w:rPr>
          <w:rFonts w:ascii="Times New Roman" w:hAnsi="Times New Roman" w:cs="Times New Roman"/>
          <w:sz w:val="22"/>
          <w:szCs w:val="22"/>
        </w:rPr>
        <w:t xml:space="preserve">Исполнитель ________________ ________________________ </w:t>
      </w:r>
      <w:r w:rsidR="00C667DB">
        <w:rPr>
          <w:rFonts w:ascii="Times New Roman" w:hAnsi="Times New Roman" w:cs="Times New Roman"/>
          <w:sz w:val="22"/>
          <w:szCs w:val="22"/>
        </w:rPr>
        <w:t>_____________      «</w:t>
      </w:r>
      <w:r w:rsidRPr="002F6813">
        <w:rPr>
          <w:rFonts w:ascii="Times New Roman" w:hAnsi="Times New Roman" w:cs="Times New Roman"/>
          <w:sz w:val="22"/>
          <w:szCs w:val="22"/>
        </w:rPr>
        <w:t>____</w:t>
      </w:r>
      <w:r w:rsidR="00C667DB">
        <w:rPr>
          <w:rFonts w:ascii="Times New Roman" w:hAnsi="Times New Roman" w:cs="Times New Roman"/>
          <w:sz w:val="22"/>
          <w:szCs w:val="22"/>
        </w:rPr>
        <w:t>»</w:t>
      </w:r>
      <w:r w:rsidRPr="002F6813">
        <w:rPr>
          <w:rFonts w:ascii="Times New Roman" w:hAnsi="Times New Roman" w:cs="Times New Roman"/>
          <w:sz w:val="22"/>
          <w:szCs w:val="22"/>
        </w:rPr>
        <w:t>_________ 20____г.</w:t>
      </w:r>
    </w:p>
    <w:p w:rsidR="0099356C" w:rsidRPr="002F6813" w:rsidRDefault="00997F44" w:rsidP="00997F44">
      <w:pPr>
        <w:pStyle w:val="ConsPlusNonformat"/>
        <w:ind w:firstLine="709"/>
        <w:jc w:val="both"/>
        <w:rPr>
          <w:rFonts w:ascii="Times New Roman" w:hAnsi="Times New Roman" w:cs="Times New Roman"/>
        </w:rPr>
      </w:pPr>
      <w:r>
        <w:rPr>
          <w:rFonts w:ascii="Times New Roman" w:hAnsi="Times New Roman" w:cs="Times New Roman"/>
        </w:rPr>
        <w:t xml:space="preserve">                                   </w:t>
      </w:r>
      <w:r w:rsidR="0099356C">
        <w:rPr>
          <w:rFonts w:ascii="Times New Roman" w:hAnsi="Times New Roman" w:cs="Times New Roman"/>
        </w:rPr>
        <w:t xml:space="preserve">(должность)         </w:t>
      </w:r>
      <w:r w:rsidR="0099356C" w:rsidRPr="002F6813">
        <w:rPr>
          <w:rFonts w:ascii="Times New Roman" w:hAnsi="Times New Roman" w:cs="Times New Roman"/>
        </w:rPr>
        <w:t xml:space="preserve"> </w:t>
      </w:r>
      <w:r>
        <w:rPr>
          <w:rFonts w:ascii="Times New Roman" w:hAnsi="Times New Roman" w:cs="Times New Roman"/>
        </w:rPr>
        <w:t xml:space="preserve">   </w:t>
      </w:r>
      <w:r w:rsidR="0099356C" w:rsidRPr="002F6813">
        <w:rPr>
          <w:rFonts w:ascii="Times New Roman" w:hAnsi="Times New Roman" w:cs="Times New Roman"/>
        </w:rPr>
        <w:t xml:space="preserve">(фамилия, </w:t>
      </w:r>
      <w:r w:rsidR="0099356C">
        <w:rPr>
          <w:rFonts w:ascii="Times New Roman" w:hAnsi="Times New Roman" w:cs="Times New Roman"/>
        </w:rPr>
        <w:t xml:space="preserve">имя, отчество)        </w:t>
      </w:r>
      <w:r>
        <w:rPr>
          <w:rFonts w:ascii="Times New Roman" w:hAnsi="Times New Roman" w:cs="Times New Roman"/>
        </w:rPr>
        <w:t xml:space="preserve">    </w:t>
      </w:r>
      <w:r w:rsidR="0099356C">
        <w:rPr>
          <w:rFonts w:ascii="Times New Roman" w:hAnsi="Times New Roman" w:cs="Times New Roman"/>
        </w:rPr>
        <w:t xml:space="preserve"> </w:t>
      </w:r>
      <w:r w:rsidR="0099356C" w:rsidRPr="002F6813">
        <w:rPr>
          <w:rFonts w:ascii="Times New Roman" w:hAnsi="Times New Roman" w:cs="Times New Roman"/>
        </w:rPr>
        <w:t>(телефон)</w:t>
      </w:r>
    </w:p>
    <w:p w:rsidR="00997F44" w:rsidRDefault="001E6423" w:rsidP="001E6423">
      <w:pPr>
        <w:tabs>
          <w:tab w:val="left" w:pos="3969"/>
          <w:tab w:val="left" w:pos="5103"/>
        </w:tabs>
        <w:jc w:val="center"/>
        <w:rPr>
          <w:b/>
        </w:rPr>
      </w:pPr>
      <w:r>
        <w:rPr>
          <w:b/>
        </w:rPr>
        <w:tab/>
      </w:r>
      <w:r>
        <w:rPr>
          <w:b/>
        </w:rPr>
        <w:tab/>
      </w:r>
      <w:r>
        <w:rPr>
          <w:b/>
        </w:rPr>
        <w:tab/>
      </w:r>
      <w:r w:rsidR="0099356C">
        <w:rPr>
          <w:b/>
        </w:rPr>
        <w:t xml:space="preserve">    </w:t>
      </w:r>
    </w:p>
    <w:p w:rsidR="00997F44" w:rsidRDefault="00997F44" w:rsidP="001E6423">
      <w:pPr>
        <w:tabs>
          <w:tab w:val="left" w:pos="3969"/>
          <w:tab w:val="left" w:pos="5103"/>
        </w:tabs>
        <w:jc w:val="center"/>
        <w:rPr>
          <w:b/>
        </w:rPr>
      </w:pPr>
    </w:p>
    <w:p w:rsidR="00997F44" w:rsidRDefault="00997F44" w:rsidP="001E6423">
      <w:pPr>
        <w:tabs>
          <w:tab w:val="left" w:pos="3969"/>
          <w:tab w:val="left" w:pos="5103"/>
        </w:tabs>
        <w:jc w:val="center"/>
        <w:rPr>
          <w:b/>
        </w:rPr>
      </w:pPr>
    </w:p>
    <w:p w:rsidR="00997F44" w:rsidRDefault="00997F44" w:rsidP="001E6423">
      <w:pPr>
        <w:tabs>
          <w:tab w:val="left" w:pos="3969"/>
          <w:tab w:val="left" w:pos="5103"/>
        </w:tabs>
        <w:jc w:val="center"/>
        <w:rPr>
          <w:b/>
        </w:rPr>
      </w:pPr>
    </w:p>
    <w:p w:rsidR="002C58A0" w:rsidRPr="00CC7795" w:rsidRDefault="00997F44" w:rsidP="001E6423">
      <w:pPr>
        <w:tabs>
          <w:tab w:val="left" w:pos="3969"/>
          <w:tab w:val="left" w:pos="5103"/>
        </w:tabs>
        <w:jc w:val="center"/>
      </w:pPr>
      <w:r>
        <w:rPr>
          <w:b/>
        </w:rPr>
        <w:lastRenderedPageBreak/>
        <w:tab/>
      </w:r>
      <w:r>
        <w:rPr>
          <w:b/>
        </w:rPr>
        <w:tab/>
      </w:r>
      <w:r>
        <w:rPr>
          <w:b/>
        </w:rPr>
        <w:tab/>
        <w:t xml:space="preserve">   </w:t>
      </w:r>
      <w:r w:rsidR="002C58A0" w:rsidRPr="00CC7795">
        <w:rPr>
          <w:b/>
        </w:rPr>
        <w:t xml:space="preserve">Форма </w:t>
      </w:r>
      <w:bookmarkEnd w:id="26"/>
      <w:bookmarkEnd w:id="27"/>
      <w:r w:rsidR="0099356C">
        <w:rPr>
          <w:b/>
        </w:rPr>
        <w:t>4</w:t>
      </w:r>
    </w:p>
    <w:p w:rsidR="002C58A0" w:rsidRPr="00CC7795" w:rsidRDefault="002C58A0" w:rsidP="00716FA1">
      <w:pPr>
        <w:tabs>
          <w:tab w:val="left" w:pos="3969"/>
          <w:tab w:val="left" w:pos="5103"/>
        </w:tabs>
        <w:jc w:val="right"/>
        <w:rPr>
          <w:sz w:val="20"/>
        </w:rPr>
      </w:pPr>
    </w:p>
    <w:p w:rsidR="00CE2098" w:rsidRPr="00CC7795" w:rsidRDefault="00CE2098" w:rsidP="00716FA1">
      <w:pPr>
        <w:pStyle w:val="2"/>
        <w:tabs>
          <w:tab w:val="left" w:pos="3969"/>
          <w:tab w:val="left" w:pos="5103"/>
        </w:tabs>
        <w:ind w:left="10632"/>
        <w:jc w:val="left"/>
        <w:rPr>
          <w:b w:val="0"/>
        </w:rPr>
      </w:pPr>
      <w:r w:rsidRPr="00CC7795">
        <w:rPr>
          <w:b w:val="0"/>
        </w:rPr>
        <w:t xml:space="preserve">В </w:t>
      </w:r>
      <w:r w:rsidR="00097840">
        <w:rPr>
          <w:b w:val="0"/>
        </w:rPr>
        <w:t xml:space="preserve">Департамент </w:t>
      </w:r>
      <w:r w:rsidRPr="00CC7795">
        <w:rPr>
          <w:b w:val="0"/>
        </w:rPr>
        <w:t xml:space="preserve"> транспорта, связи </w:t>
      </w:r>
      <w:r w:rsidR="00691139" w:rsidRPr="00CC7795">
        <w:rPr>
          <w:b w:val="0"/>
        </w:rPr>
        <w:t>и систем</w:t>
      </w:r>
    </w:p>
    <w:p w:rsidR="00CE2098" w:rsidRPr="00CC7795" w:rsidRDefault="00CE2098" w:rsidP="00716FA1">
      <w:pPr>
        <w:pStyle w:val="2"/>
        <w:tabs>
          <w:tab w:val="left" w:pos="3969"/>
          <w:tab w:val="left" w:pos="5103"/>
        </w:tabs>
        <w:ind w:left="10632"/>
        <w:jc w:val="left"/>
        <w:rPr>
          <w:b w:val="0"/>
        </w:rPr>
      </w:pPr>
      <w:r w:rsidRPr="00CC7795">
        <w:rPr>
          <w:b w:val="0"/>
        </w:rPr>
        <w:t>жизнеобеспечения Администрации</w:t>
      </w:r>
      <w:r w:rsidR="00691139" w:rsidRPr="00CC7795">
        <w:rPr>
          <w:b w:val="0"/>
        </w:rPr>
        <w:t xml:space="preserve"> Пуровского района</w:t>
      </w:r>
    </w:p>
    <w:p w:rsidR="00CE2098" w:rsidRDefault="00CE2098" w:rsidP="00716FA1">
      <w:pPr>
        <w:pStyle w:val="2"/>
        <w:tabs>
          <w:tab w:val="left" w:pos="3969"/>
          <w:tab w:val="left" w:pos="5103"/>
        </w:tabs>
        <w:ind w:left="4692" w:firstLine="708"/>
        <w:jc w:val="left"/>
        <w:rPr>
          <w:b w:val="0"/>
        </w:rPr>
      </w:pPr>
      <w:r w:rsidRPr="00CC7795">
        <w:rPr>
          <w:b w:val="0"/>
        </w:rPr>
        <w:t xml:space="preserve">      </w:t>
      </w:r>
    </w:p>
    <w:p w:rsidR="0076170D" w:rsidRDefault="0076170D" w:rsidP="00716FA1">
      <w:pPr>
        <w:tabs>
          <w:tab w:val="left" w:pos="3969"/>
          <w:tab w:val="left" w:pos="5103"/>
        </w:tabs>
      </w:pPr>
    </w:p>
    <w:p w:rsidR="0076170D" w:rsidRPr="00090273" w:rsidRDefault="0076170D" w:rsidP="00716FA1">
      <w:pPr>
        <w:tabs>
          <w:tab w:val="left" w:pos="3969"/>
          <w:tab w:val="left" w:pos="5103"/>
        </w:tabs>
        <w:jc w:val="center"/>
        <w:rPr>
          <w:b/>
        </w:rPr>
      </w:pPr>
      <w:r w:rsidRPr="00090273">
        <w:rPr>
          <w:b/>
        </w:rPr>
        <w:t xml:space="preserve">СПРАВКА </w:t>
      </w:r>
    </w:p>
    <w:p w:rsidR="0076170D" w:rsidRPr="00090273" w:rsidRDefault="0076170D" w:rsidP="00716FA1">
      <w:pPr>
        <w:tabs>
          <w:tab w:val="left" w:pos="3969"/>
          <w:tab w:val="left" w:pos="5103"/>
        </w:tabs>
        <w:jc w:val="center"/>
      </w:pPr>
      <w:r>
        <w:t>о</w:t>
      </w:r>
      <w:r w:rsidRPr="00090273">
        <w:t xml:space="preserve"> наличии </w:t>
      </w:r>
      <w:r w:rsidR="001E6423">
        <w:t>транспортных средств</w:t>
      </w:r>
    </w:p>
    <w:p w:rsidR="0076170D" w:rsidRDefault="0076170D" w:rsidP="00716FA1">
      <w:pPr>
        <w:tabs>
          <w:tab w:val="left" w:pos="3969"/>
          <w:tab w:val="left" w:pos="5103"/>
        </w:tabs>
        <w:jc w:val="center"/>
      </w:pPr>
    </w:p>
    <w:p w:rsidR="0076170D" w:rsidRPr="00090273" w:rsidRDefault="0076170D" w:rsidP="00716FA1">
      <w:pPr>
        <w:tabs>
          <w:tab w:val="left" w:pos="3969"/>
          <w:tab w:val="left" w:pos="5103"/>
        </w:tabs>
        <w:jc w:val="center"/>
      </w:pPr>
    </w:p>
    <w:tbl>
      <w:tblPr>
        <w:tblW w:w="15279"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668"/>
        <w:gridCol w:w="1064"/>
        <w:gridCol w:w="1701"/>
        <w:gridCol w:w="1701"/>
        <w:gridCol w:w="1417"/>
        <w:gridCol w:w="1184"/>
        <w:gridCol w:w="1652"/>
        <w:gridCol w:w="1490"/>
        <w:gridCol w:w="1417"/>
        <w:gridCol w:w="1418"/>
      </w:tblGrid>
      <w:tr w:rsidR="00D01A9D" w:rsidRPr="00FA0F08" w:rsidTr="00D01A9D">
        <w:tc>
          <w:tcPr>
            <w:tcW w:w="567" w:type="dxa"/>
          </w:tcPr>
          <w:p w:rsidR="00D01A9D" w:rsidRPr="008046EE" w:rsidRDefault="00D01A9D" w:rsidP="00D01A9D">
            <w:pPr>
              <w:tabs>
                <w:tab w:val="left" w:pos="3969"/>
                <w:tab w:val="left" w:pos="5103"/>
              </w:tabs>
              <w:jc w:val="center"/>
              <w:rPr>
                <w:sz w:val="20"/>
                <w:szCs w:val="20"/>
              </w:rPr>
            </w:pPr>
            <w:r w:rsidRPr="008046EE">
              <w:rPr>
                <w:sz w:val="20"/>
                <w:szCs w:val="20"/>
              </w:rPr>
              <w:t>№ п/п</w:t>
            </w:r>
          </w:p>
        </w:tc>
        <w:tc>
          <w:tcPr>
            <w:tcW w:w="1668" w:type="dxa"/>
            <w:tcBorders>
              <w:top w:val="single" w:sz="4" w:space="0" w:color="auto"/>
            </w:tcBorders>
          </w:tcPr>
          <w:p w:rsidR="00D01A9D" w:rsidRPr="008046EE" w:rsidRDefault="00D01A9D" w:rsidP="00D01A9D">
            <w:pPr>
              <w:tabs>
                <w:tab w:val="left" w:pos="3969"/>
                <w:tab w:val="left" w:pos="5103"/>
              </w:tabs>
              <w:jc w:val="center"/>
              <w:rPr>
                <w:sz w:val="20"/>
                <w:szCs w:val="20"/>
              </w:rPr>
            </w:pPr>
            <w:r w:rsidRPr="008046EE">
              <w:rPr>
                <w:sz w:val="20"/>
                <w:szCs w:val="20"/>
              </w:rPr>
              <w:t>Марка, модель транспортного средства</w:t>
            </w:r>
          </w:p>
        </w:tc>
        <w:tc>
          <w:tcPr>
            <w:tcW w:w="1064" w:type="dxa"/>
            <w:tcBorders>
              <w:top w:val="single" w:sz="4" w:space="0" w:color="auto"/>
            </w:tcBorders>
          </w:tcPr>
          <w:p w:rsidR="00D01A9D" w:rsidRPr="008046EE" w:rsidRDefault="00D01A9D" w:rsidP="00D01A9D">
            <w:pPr>
              <w:tabs>
                <w:tab w:val="left" w:pos="3969"/>
                <w:tab w:val="left" w:pos="5103"/>
              </w:tabs>
              <w:jc w:val="center"/>
              <w:rPr>
                <w:sz w:val="20"/>
                <w:szCs w:val="20"/>
              </w:rPr>
            </w:pPr>
            <w:r w:rsidRPr="008046EE">
              <w:rPr>
                <w:sz w:val="20"/>
                <w:szCs w:val="20"/>
              </w:rPr>
              <w:t>Год выпуска</w:t>
            </w:r>
          </w:p>
        </w:tc>
        <w:tc>
          <w:tcPr>
            <w:tcW w:w="1701" w:type="dxa"/>
            <w:tcBorders>
              <w:top w:val="single" w:sz="4" w:space="0" w:color="auto"/>
            </w:tcBorders>
          </w:tcPr>
          <w:p w:rsidR="00D01A9D" w:rsidRPr="008046EE" w:rsidRDefault="00D01A9D" w:rsidP="00D01A9D">
            <w:pPr>
              <w:tabs>
                <w:tab w:val="left" w:pos="3969"/>
                <w:tab w:val="left" w:pos="5103"/>
              </w:tabs>
              <w:jc w:val="center"/>
              <w:rPr>
                <w:sz w:val="20"/>
                <w:szCs w:val="20"/>
              </w:rPr>
            </w:pPr>
            <w:r w:rsidRPr="008046EE">
              <w:rPr>
                <w:sz w:val="20"/>
                <w:szCs w:val="20"/>
              </w:rPr>
              <w:t>Количество посадочных мест</w:t>
            </w:r>
          </w:p>
        </w:tc>
        <w:tc>
          <w:tcPr>
            <w:tcW w:w="1701" w:type="dxa"/>
            <w:tcBorders>
              <w:top w:val="single" w:sz="4" w:space="0" w:color="auto"/>
            </w:tcBorders>
          </w:tcPr>
          <w:p w:rsidR="00D01A9D" w:rsidRPr="008046EE" w:rsidRDefault="00D01A9D" w:rsidP="00D01A9D">
            <w:pPr>
              <w:tabs>
                <w:tab w:val="left" w:pos="3969"/>
                <w:tab w:val="left" w:pos="5103"/>
              </w:tabs>
              <w:jc w:val="center"/>
              <w:rPr>
                <w:sz w:val="20"/>
                <w:szCs w:val="20"/>
              </w:rPr>
            </w:pPr>
            <w:r w:rsidRPr="008046EE">
              <w:rPr>
                <w:sz w:val="20"/>
                <w:szCs w:val="20"/>
              </w:rPr>
              <w:t>Экологические характеристики</w:t>
            </w:r>
          </w:p>
        </w:tc>
        <w:tc>
          <w:tcPr>
            <w:tcW w:w="1417" w:type="dxa"/>
            <w:tcBorders>
              <w:top w:val="single" w:sz="4" w:space="0" w:color="auto"/>
            </w:tcBorders>
          </w:tcPr>
          <w:p w:rsidR="00D01A9D" w:rsidRPr="008046EE" w:rsidRDefault="00D01A9D" w:rsidP="00D01A9D">
            <w:pPr>
              <w:tabs>
                <w:tab w:val="left" w:pos="3969"/>
                <w:tab w:val="left" w:pos="5103"/>
              </w:tabs>
              <w:ind w:right="-109"/>
              <w:jc w:val="center"/>
              <w:rPr>
                <w:sz w:val="20"/>
                <w:szCs w:val="20"/>
              </w:rPr>
            </w:pPr>
            <w:r w:rsidRPr="008046EE">
              <w:rPr>
                <w:sz w:val="20"/>
                <w:szCs w:val="20"/>
              </w:rPr>
              <w:t>Наличие кондиционера (да/нет)</w:t>
            </w:r>
          </w:p>
        </w:tc>
        <w:tc>
          <w:tcPr>
            <w:tcW w:w="1184" w:type="dxa"/>
            <w:tcBorders>
              <w:top w:val="single" w:sz="4" w:space="0" w:color="auto"/>
            </w:tcBorders>
          </w:tcPr>
          <w:p w:rsidR="00D01A9D" w:rsidRPr="008046EE" w:rsidRDefault="00D01A9D" w:rsidP="00D01A9D">
            <w:pPr>
              <w:tabs>
                <w:tab w:val="left" w:pos="3969"/>
                <w:tab w:val="left" w:pos="5103"/>
              </w:tabs>
              <w:jc w:val="center"/>
              <w:rPr>
                <w:sz w:val="20"/>
                <w:szCs w:val="20"/>
              </w:rPr>
            </w:pPr>
            <w:r>
              <w:rPr>
                <w:sz w:val="20"/>
                <w:szCs w:val="20"/>
              </w:rPr>
              <w:t xml:space="preserve">Наличие низкого пола </w:t>
            </w:r>
            <w:r w:rsidRPr="008046EE">
              <w:rPr>
                <w:sz w:val="20"/>
                <w:szCs w:val="20"/>
              </w:rPr>
              <w:t>(да/нет)</w:t>
            </w:r>
          </w:p>
        </w:tc>
        <w:tc>
          <w:tcPr>
            <w:tcW w:w="1652" w:type="dxa"/>
            <w:tcBorders>
              <w:top w:val="single" w:sz="4" w:space="0" w:color="auto"/>
            </w:tcBorders>
          </w:tcPr>
          <w:p w:rsidR="00D01A9D" w:rsidRPr="008046EE" w:rsidRDefault="00B46611" w:rsidP="00D01A9D">
            <w:pPr>
              <w:tabs>
                <w:tab w:val="left" w:pos="3969"/>
                <w:tab w:val="left" w:pos="5103"/>
              </w:tabs>
              <w:ind w:left="-85"/>
              <w:jc w:val="both"/>
              <w:rPr>
                <w:sz w:val="20"/>
                <w:szCs w:val="20"/>
              </w:rPr>
            </w:pPr>
            <w:r>
              <w:rPr>
                <w:sz w:val="20"/>
                <w:szCs w:val="20"/>
              </w:rPr>
              <w:t>Н</w:t>
            </w:r>
            <w:r w:rsidR="00D01A9D" w:rsidRPr="008046EE">
              <w:rPr>
                <w:sz w:val="20"/>
                <w:szCs w:val="20"/>
              </w:rPr>
              <w:t>аличие оборудования для перевозок пассажиров с ограниченными возможностями передвижения</w:t>
            </w:r>
            <w:r>
              <w:rPr>
                <w:sz w:val="20"/>
                <w:szCs w:val="20"/>
              </w:rPr>
              <w:t xml:space="preserve"> </w:t>
            </w:r>
            <w:r w:rsidRPr="008046EE">
              <w:rPr>
                <w:sz w:val="20"/>
                <w:szCs w:val="20"/>
              </w:rPr>
              <w:t>(да/нет)</w:t>
            </w:r>
          </w:p>
        </w:tc>
        <w:tc>
          <w:tcPr>
            <w:tcW w:w="1490" w:type="dxa"/>
            <w:tcBorders>
              <w:top w:val="single" w:sz="4" w:space="0" w:color="auto"/>
            </w:tcBorders>
          </w:tcPr>
          <w:p w:rsidR="00D01A9D" w:rsidRPr="00D01A9D" w:rsidRDefault="00B46611" w:rsidP="00D01A9D">
            <w:pPr>
              <w:widowControl w:val="0"/>
              <w:jc w:val="center"/>
              <w:rPr>
                <w:sz w:val="20"/>
                <w:szCs w:val="20"/>
              </w:rPr>
            </w:pPr>
            <w:r>
              <w:rPr>
                <w:sz w:val="20"/>
                <w:szCs w:val="20"/>
              </w:rPr>
              <w:t>Н</w:t>
            </w:r>
            <w:r w:rsidR="00D01A9D" w:rsidRPr="00D01A9D">
              <w:rPr>
                <w:sz w:val="20"/>
                <w:szCs w:val="20"/>
              </w:rPr>
              <w:t>аличие оборудования для перевозок пассажиров с детскими колясками</w:t>
            </w:r>
            <w:r>
              <w:rPr>
                <w:sz w:val="20"/>
                <w:szCs w:val="20"/>
              </w:rPr>
              <w:t xml:space="preserve"> </w:t>
            </w:r>
            <w:r w:rsidRPr="008046EE">
              <w:rPr>
                <w:sz w:val="20"/>
                <w:szCs w:val="20"/>
              </w:rPr>
              <w:t>(да/нет)</w:t>
            </w:r>
          </w:p>
        </w:tc>
        <w:tc>
          <w:tcPr>
            <w:tcW w:w="1417" w:type="dxa"/>
            <w:tcBorders>
              <w:top w:val="single" w:sz="4" w:space="0" w:color="auto"/>
            </w:tcBorders>
          </w:tcPr>
          <w:p w:rsidR="00D01A9D" w:rsidRPr="00D01A9D" w:rsidRDefault="00B46611" w:rsidP="00D01A9D">
            <w:pPr>
              <w:widowControl w:val="0"/>
              <w:ind w:left="-108"/>
              <w:jc w:val="center"/>
              <w:rPr>
                <w:sz w:val="20"/>
                <w:szCs w:val="20"/>
              </w:rPr>
            </w:pPr>
            <w:r>
              <w:rPr>
                <w:sz w:val="20"/>
                <w:szCs w:val="20"/>
              </w:rPr>
              <w:t>Н</w:t>
            </w:r>
            <w:r w:rsidR="00D01A9D" w:rsidRPr="00D01A9D">
              <w:rPr>
                <w:sz w:val="20"/>
                <w:szCs w:val="20"/>
              </w:rPr>
              <w:t>аличие автономного отопителя в салоне автобуса</w:t>
            </w:r>
            <w:r>
              <w:rPr>
                <w:sz w:val="20"/>
                <w:szCs w:val="20"/>
              </w:rPr>
              <w:t xml:space="preserve"> </w:t>
            </w:r>
            <w:r w:rsidRPr="008046EE">
              <w:rPr>
                <w:sz w:val="20"/>
                <w:szCs w:val="20"/>
              </w:rPr>
              <w:t>(да/нет)</w:t>
            </w:r>
          </w:p>
        </w:tc>
        <w:tc>
          <w:tcPr>
            <w:tcW w:w="1418" w:type="dxa"/>
            <w:tcBorders>
              <w:top w:val="single" w:sz="4" w:space="0" w:color="auto"/>
            </w:tcBorders>
          </w:tcPr>
          <w:p w:rsidR="00D01A9D" w:rsidRPr="00D01A9D" w:rsidRDefault="00B46611" w:rsidP="00D01A9D">
            <w:pPr>
              <w:widowControl w:val="0"/>
              <w:ind w:left="-108"/>
              <w:jc w:val="center"/>
              <w:rPr>
                <w:sz w:val="20"/>
                <w:szCs w:val="20"/>
              </w:rPr>
            </w:pPr>
            <w:r>
              <w:rPr>
                <w:sz w:val="20"/>
                <w:szCs w:val="20"/>
              </w:rPr>
              <w:t>Н</w:t>
            </w:r>
            <w:r w:rsidR="00D01A9D" w:rsidRPr="00D01A9D">
              <w:rPr>
                <w:sz w:val="20"/>
                <w:szCs w:val="20"/>
              </w:rPr>
              <w:t>аличие двухкамерного стеклопакета</w:t>
            </w:r>
            <w:r>
              <w:rPr>
                <w:sz w:val="20"/>
                <w:szCs w:val="20"/>
              </w:rPr>
              <w:t xml:space="preserve"> </w:t>
            </w:r>
            <w:r w:rsidRPr="008046EE">
              <w:rPr>
                <w:sz w:val="20"/>
                <w:szCs w:val="20"/>
              </w:rPr>
              <w:t>(да/нет)</w:t>
            </w:r>
          </w:p>
        </w:tc>
      </w:tr>
      <w:tr w:rsidR="00D01A9D" w:rsidRPr="00FA0F08" w:rsidTr="00D01A9D">
        <w:tc>
          <w:tcPr>
            <w:tcW w:w="567" w:type="dxa"/>
          </w:tcPr>
          <w:p w:rsidR="00D01A9D" w:rsidRPr="00FA0F08" w:rsidRDefault="00D01A9D" w:rsidP="00716FA1">
            <w:pPr>
              <w:tabs>
                <w:tab w:val="left" w:pos="3969"/>
                <w:tab w:val="left" w:pos="5103"/>
              </w:tabs>
              <w:jc w:val="center"/>
            </w:pPr>
          </w:p>
        </w:tc>
        <w:tc>
          <w:tcPr>
            <w:tcW w:w="1668" w:type="dxa"/>
          </w:tcPr>
          <w:p w:rsidR="00D01A9D" w:rsidRPr="00FA0F08" w:rsidRDefault="00D01A9D" w:rsidP="00716FA1">
            <w:pPr>
              <w:tabs>
                <w:tab w:val="left" w:pos="3969"/>
                <w:tab w:val="left" w:pos="5103"/>
              </w:tabs>
              <w:jc w:val="center"/>
            </w:pPr>
          </w:p>
        </w:tc>
        <w:tc>
          <w:tcPr>
            <w:tcW w:w="1064" w:type="dxa"/>
          </w:tcPr>
          <w:p w:rsidR="00D01A9D" w:rsidRPr="00FA0F08" w:rsidRDefault="00D01A9D" w:rsidP="005D7829">
            <w:pPr>
              <w:tabs>
                <w:tab w:val="left" w:pos="3969"/>
                <w:tab w:val="left" w:pos="5103"/>
              </w:tabs>
              <w:jc w:val="center"/>
            </w:pPr>
          </w:p>
        </w:tc>
        <w:tc>
          <w:tcPr>
            <w:tcW w:w="1701" w:type="dxa"/>
          </w:tcPr>
          <w:p w:rsidR="00D01A9D" w:rsidRPr="00FA0F08" w:rsidRDefault="00D01A9D" w:rsidP="005D7829">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184" w:type="dxa"/>
          </w:tcPr>
          <w:p w:rsidR="00D01A9D" w:rsidRPr="00FA0F08" w:rsidRDefault="00D01A9D" w:rsidP="00716FA1">
            <w:pPr>
              <w:tabs>
                <w:tab w:val="left" w:pos="3969"/>
                <w:tab w:val="left" w:pos="5103"/>
              </w:tabs>
              <w:jc w:val="center"/>
            </w:pPr>
          </w:p>
        </w:tc>
        <w:tc>
          <w:tcPr>
            <w:tcW w:w="1652" w:type="dxa"/>
          </w:tcPr>
          <w:p w:rsidR="00D01A9D" w:rsidRPr="00FA0F08" w:rsidRDefault="00D01A9D" w:rsidP="00716FA1">
            <w:pPr>
              <w:tabs>
                <w:tab w:val="left" w:pos="3969"/>
                <w:tab w:val="left" w:pos="5103"/>
              </w:tabs>
              <w:jc w:val="center"/>
            </w:pPr>
          </w:p>
        </w:tc>
        <w:tc>
          <w:tcPr>
            <w:tcW w:w="1490"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418" w:type="dxa"/>
          </w:tcPr>
          <w:p w:rsidR="00D01A9D" w:rsidRPr="00FA0F08" w:rsidRDefault="00D01A9D" w:rsidP="00716FA1">
            <w:pPr>
              <w:tabs>
                <w:tab w:val="left" w:pos="3969"/>
                <w:tab w:val="left" w:pos="5103"/>
              </w:tabs>
              <w:jc w:val="center"/>
            </w:pPr>
          </w:p>
        </w:tc>
      </w:tr>
      <w:tr w:rsidR="00D01A9D" w:rsidRPr="00FA0F08" w:rsidTr="00D01A9D">
        <w:tc>
          <w:tcPr>
            <w:tcW w:w="567" w:type="dxa"/>
          </w:tcPr>
          <w:p w:rsidR="00D01A9D" w:rsidRPr="00FA0F08" w:rsidRDefault="00D01A9D" w:rsidP="00716FA1">
            <w:pPr>
              <w:tabs>
                <w:tab w:val="left" w:pos="3969"/>
                <w:tab w:val="left" w:pos="5103"/>
              </w:tabs>
              <w:jc w:val="center"/>
            </w:pPr>
          </w:p>
        </w:tc>
        <w:tc>
          <w:tcPr>
            <w:tcW w:w="1668" w:type="dxa"/>
          </w:tcPr>
          <w:p w:rsidR="00D01A9D" w:rsidRPr="00FA0F08" w:rsidRDefault="00D01A9D" w:rsidP="00716FA1">
            <w:pPr>
              <w:tabs>
                <w:tab w:val="left" w:pos="3969"/>
                <w:tab w:val="left" w:pos="5103"/>
              </w:tabs>
              <w:jc w:val="center"/>
            </w:pPr>
          </w:p>
        </w:tc>
        <w:tc>
          <w:tcPr>
            <w:tcW w:w="1064"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184" w:type="dxa"/>
          </w:tcPr>
          <w:p w:rsidR="00D01A9D" w:rsidRPr="00FA0F08" w:rsidRDefault="00D01A9D" w:rsidP="00716FA1">
            <w:pPr>
              <w:tabs>
                <w:tab w:val="left" w:pos="3969"/>
                <w:tab w:val="left" w:pos="5103"/>
              </w:tabs>
              <w:jc w:val="center"/>
            </w:pPr>
          </w:p>
        </w:tc>
        <w:tc>
          <w:tcPr>
            <w:tcW w:w="1652" w:type="dxa"/>
          </w:tcPr>
          <w:p w:rsidR="00D01A9D" w:rsidRPr="00FA0F08" w:rsidRDefault="00D01A9D" w:rsidP="00716FA1">
            <w:pPr>
              <w:tabs>
                <w:tab w:val="left" w:pos="3969"/>
                <w:tab w:val="left" w:pos="5103"/>
              </w:tabs>
              <w:jc w:val="center"/>
            </w:pPr>
          </w:p>
        </w:tc>
        <w:tc>
          <w:tcPr>
            <w:tcW w:w="1490"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418" w:type="dxa"/>
          </w:tcPr>
          <w:p w:rsidR="00D01A9D" w:rsidRPr="00FA0F08" w:rsidRDefault="00D01A9D" w:rsidP="00716FA1">
            <w:pPr>
              <w:tabs>
                <w:tab w:val="left" w:pos="3969"/>
                <w:tab w:val="left" w:pos="5103"/>
              </w:tabs>
              <w:jc w:val="center"/>
            </w:pPr>
          </w:p>
        </w:tc>
      </w:tr>
      <w:tr w:rsidR="00D01A9D" w:rsidRPr="00FA0F08" w:rsidTr="00D01A9D">
        <w:tc>
          <w:tcPr>
            <w:tcW w:w="567" w:type="dxa"/>
          </w:tcPr>
          <w:p w:rsidR="00D01A9D" w:rsidRPr="00FA0F08" w:rsidRDefault="00D01A9D" w:rsidP="00716FA1">
            <w:pPr>
              <w:tabs>
                <w:tab w:val="left" w:pos="3969"/>
                <w:tab w:val="left" w:pos="5103"/>
              </w:tabs>
              <w:jc w:val="center"/>
            </w:pPr>
          </w:p>
        </w:tc>
        <w:tc>
          <w:tcPr>
            <w:tcW w:w="1668" w:type="dxa"/>
          </w:tcPr>
          <w:p w:rsidR="00D01A9D" w:rsidRPr="00FA0F08" w:rsidRDefault="00D01A9D" w:rsidP="00716FA1">
            <w:pPr>
              <w:tabs>
                <w:tab w:val="left" w:pos="3969"/>
                <w:tab w:val="left" w:pos="5103"/>
              </w:tabs>
              <w:jc w:val="center"/>
            </w:pPr>
          </w:p>
        </w:tc>
        <w:tc>
          <w:tcPr>
            <w:tcW w:w="1064"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184" w:type="dxa"/>
          </w:tcPr>
          <w:p w:rsidR="00D01A9D" w:rsidRPr="00FA0F08" w:rsidRDefault="00D01A9D" w:rsidP="00716FA1">
            <w:pPr>
              <w:tabs>
                <w:tab w:val="left" w:pos="3969"/>
                <w:tab w:val="left" w:pos="5103"/>
              </w:tabs>
              <w:jc w:val="center"/>
            </w:pPr>
          </w:p>
        </w:tc>
        <w:tc>
          <w:tcPr>
            <w:tcW w:w="1652" w:type="dxa"/>
          </w:tcPr>
          <w:p w:rsidR="00D01A9D" w:rsidRPr="00FA0F08" w:rsidRDefault="00D01A9D" w:rsidP="00716FA1">
            <w:pPr>
              <w:tabs>
                <w:tab w:val="left" w:pos="3969"/>
                <w:tab w:val="left" w:pos="5103"/>
              </w:tabs>
              <w:jc w:val="center"/>
            </w:pPr>
          </w:p>
        </w:tc>
        <w:tc>
          <w:tcPr>
            <w:tcW w:w="1490"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418" w:type="dxa"/>
          </w:tcPr>
          <w:p w:rsidR="00D01A9D" w:rsidRPr="00FA0F08" w:rsidRDefault="00D01A9D" w:rsidP="00716FA1">
            <w:pPr>
              <w:tabs>
                <w:tab w:val="left" w:pos="3969"/>
                <w:tab w:val="left" w:pos="5103"/>
              </w:tabs>
              <w:jc w:val="center"/>
            </w:pPr>
          </w:p>
        </w:tc>
      </w:tr>
      <w:tr w:rsidR="00D01A9D" w:rsidRPr="00FA0F08" w:rsidTr="00D01A9D">
        <w:tc>
          <w:tcPr>
            <w:tcW w:w="567" w:type="dxa"/>
          </w:tcPr>
          <w:p w:rsidR="00D01A9D" w:rsidRPr="00FA0F08" w:rsidRDefault="00D01A9D" w:rsidP="00716FA1">
            <w:pPr>
              <w:tabs>
                <w:tab w:val="left" w:pos="3969"/>
                <w:tab w:val="left" w:pos="5103"/>
              </w:tabs>
              <w:jc w:val="center"/>
            </w:pPr>
          </w:p>
        </w:tc>
        <w:tc>
          <w:tcPr>
            <w:tcW w:w="1668" w:type="dxa"/>
          </w:tcPr>
          <w:p w:rsidR="00D01A9D" w:rsidRPr="00FA0F08" w:rsidRDefault="00D01A9D" w:rsidP="00716FA1">
            <w:pPr>
              <w:tabs>
                <w:tab w:val="left" w:pos="3969"/>
                <w:tab w:val="left" w:pos="5103"/>
              </w:tabs>
              <w:jc w:val="center"/>
            </w:pPr>
          </w:p>
        </w:tc>
        <w:tc>
          <w:tcPr>
            <w:tcW w:w="1064"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184" w:type="dxa"/>
          </w:tcPr>
          <w:p w:rsidR="00D01A9D" w:rsidRPr="00FA0F08" w:rsidRDefault="00D01A9D" w:rsidP="00716FA1">
            <w:pPr>
              <w:tabs>
                <w:tab w:val="left" w:pos="3969"/>
                <w:tab w:val="left" w:pos="5103"/>
              </w:tabs>
              <w:jc w:val="center"/>
            </w:pPr>
          </w:p>
        </w:tc>
        <w:tc>
          <w:tcPr>
            <w:tcW w:w="1652" w:type="dxa"/>
          </w:tcPr>
          <w:p w:rsidR="00D01A9D" w:rsidRPr="00FA0F08" w:rsidRDefault="00D01A9D" w:rsidP="00716FA1">
            <w:pPr>
              <w:tabs>
                <w:tab w:val="left" w:pos="3969"/>
                <w:tab w:val="left" w:pos="5103"/>
              </w:tabs>
              <w:jc w:val="center"/>
            </w:pPr>
          </w:p>
        </w:tc>
        <w:tc>
          <w:tcPr>
            <w:tcW w:w="1490"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418" w:type="dxa"/>
          </w:tcPr>
          <w:p w:rsidR="00D01A9D" w:rsidRPr="00FA0F08" w:rsidRDefault="00D01A9D" w:rsidP="00716FA1">
            <w:pPr>
              <w:tabs>
                <w:tab w:val="left" w:pos="3969"/>
                <w:tab w:val="left" w:pos="5103"/>
              </w:tabs>
              <w:jc w:val="center"/>
            </w:pPr>
          </w:p>
        </w:tc>
      </w:tr>
      <w:tr w:rsidR="00D01A9D" w:rsidRPr="00FA0F08" w:rsidTr="00D01A9D">
        <w:tc>
          <w:tcPr>
            <w:tcW w:w="567" w:type="dxa"/>
          </w:tcPr>
          <w:p w:rsidR="00D01A9D" w:rsidRPr="00FA0F08" w:rsidRDefault="00D01A9D" w:rsidP="00716FA1">
            <w:pPr>
              <w:tabs>
                <w:tab w:val="left" w:pos="3969"/>
                <w:tab w:val="left" w:pos="5103"/>
              </w:tabs>
              <w:jc w:val="center"/>
            </w:pPr>
          </w:p>
        </w:tc>
        <w:tc>
          <w:tcPr>
            <w:tcW w:w="1668" w:type="dxa"/>
          </w:tcPr>
          <w:p w:rsidR="00D01A9D" w:rsidRPr="00FA0F08" w:rsidRDefault="00D01A9D" w:rsidP="00716FA1">
            <w:pPr>
              <w:tabs>
                <w:tab w:val="left" w:pos="3969"/>
                <w:tab w:val="left" w:pos="5103"/>
              </w:tabs>
              <w:jc w:val="center"/>
            </w:pPr>
          </w:p>
        </w:tc>
        <w:tc>
          <w:tcPr>
            <w:tcW w:w="1064"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184" w:type="dxa"/>
          </w:tcPr>
          <w:p w:rsidR="00D01A9D" w:rsidRPr="00FA0F08" w:rsidRDefault="00D01A9D" w:rsidP="00716FA1">
            <w:pPr>
              <w:tabs>
                <w:tab w:val="left" w:pos="3969"/>
                <w:tab w:val="left" w:pos="5103"/>
              </w:tabs>
              <w:jc w:val="center"/>
            </w:pPr>
          </w:p>
        </w:tc>
        <w:tc>
          <w:tcPr>
            <w:tcW w:w="1652" w:type="dxa"/>
          </w:tcPr>
          <w:p w:rsidR="00D01A9D" w:rsidRPr="00FA0F08" w:rsidRDefault="00D01A9D" w:rsidP="00716FA1">
            <w:pPr>
              <w:tabs>
                <w:tab w:val="left" w:pos="3969"/>
                <w:tab w:val="left" w:pos="5103"/>
              </w:tabs>
              <w:jc w:val="center"/>
            </w:pPr>
          </w:p>
        </w:tc>
        <w:tc>
          <w:tcPr>
            <w:tcW w:w="1490"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418" w:type="dxa"/>
          </w:tcPr>
          <w:p w:rsidR="00D01A9D" w:rsidRPr="00FA0F08" w:rsidRDefault="00D01A9D" w:rsidP="00716FA1">
            <w:pPr>
              <w:tabs>
                <w:tab w:val="left" w:pos="3969"/>
                <w:tab w:val="left" w:pos="5103"/>
              </w:tabs>
              <w:jc w:val="center"/>
            </w:pPr>
          </w:p>
        </w:tc>
      </w:tr>
      <w:tr w:rsidR="00D01A9D" w:rsidRPr="00FA0F08" w:rsidTr="00D01A9D">
        <w:tc>
          <w:tcPr>
            <w:tcW w:w="567" w:type="dxa"/>
          </w:tcPr>
          <w:p w:rsidR="00D01A9D" w:rsidRPr="00FA0F08" w:rsidRDefault="00D01A9D" w:rsidP="00716FA1">
            <w:pPr>
              <w:tabs>
                <w:tab w:val="left" w:pos="3969"/>
                <w:tab w:val="left" w:pos="5103"/>
              </w:tabs>
              <w:jc w:val="center"/>
            </w:pPr>
          </w:p>
        </w:tc>
        <w:tc>
          <w:tcPr>
            <w:tcW w:w="1668" w:type="dxa"/>
          </w:tcPr>
          <w:p w:rsidR="00D01A9D" w:rsidRPr="00FA0F08" w:rsidRDefault="00D01A9D" w:rsidP="00716FA1">
            <w:pPr>
              <w:tabs>
                <w:tab w:val="left" w:pos="3969"/>
                <w:tab w:val="left" w:pos="5103"/>
              </w:tabs>
              <w:jc w:val="center"/>
            </w:pPr>
          </w:p>
        </w:tc>
        <w:tc>
          <w:tcPr>
            <w:tcW w:w="1064"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184" w:type="dxa"/>
          </w:tcPr>
          <w:p w:rsidR="00D01A9D" w:rsidRPr="00FA0F08" w:rsidRDefault="00D01A9D" w:rsidP="00716FA1">
            <w:pPr>
              <w:tabs>
                <w:tab w:val="left" w:pos="3969"/>
                <w:tab w:val="left" w:pos="5103"/>
              </w:tabs>
              <w:jc w:val="center"/>
            </w:pPr>
          </w:p>
        </w:tc>
        <w:tc>
          <w:tcPr>
            <w:tcW w:w="1652" w:type="dxa"/>
          </w:tcPr>
          <w:p w:rsidR="00D01A9D" w:rsidRPr="00FA0F08" w:rsidRDefault="00D01A9D" w:rsidP="00716FA1">
            <w:pPr>
              <w:tabs>
                <w:tab w:val="left" w:pos="3969"/>
                <w:tab w:val="left" w:pos="5103"/>
              </w:tabs>
              <w:jc w:val="center"/>
            </w:pPr>
          </w:p>
        </w:tc>
        <w:tc>
          <w:tcPr>
            <w:tcW w:w="1490"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418" w:type="dxa"/>
          </w:tcPr>
          <w:p w:rsidR="00D01A9D" w:rsidRPr="00FA0F08" w:rsidRDefault="00D01A9D" w:rsidP="00716FA1">
            <w:pPr>
              <w:tabs>
                <w:tab w:val="left" w:pos="3969"/>
                <w:tab w:val="left" w:pos="5103"/>
              </w:tabs>
              <w:jc w:val="center"/>
            </w:pPr>
          </w:p>
        </w:tc>
      </w:tr>
      <w:tr w:rsidR="00D01A9D" w:rsidRPr="00FA0F08" w:rsidTr="00D01A9D">
        <w:tc>
          <w:tcPr>
            <w:tcW w:w="567" w:type="dxa"/>
          </w:tcPr>
          <w:p w:rsidR="00D01A9D" w:rsidRPr="00FA0F08" w:rsidRDefault="00D01A9D" w:rsidP="00716FA1">
            <w:pPr>
              <w:tabs>
                <w:tab w:val="left" w:pos="3969"/>
                <w:tab w:val="left" w:pos="5103"/>
              </w:tabs>
              <w:jc w:val="center"/>
            </w:pPr>
          </w:p>
        </w:tc>
        <w:tc>
          <w:tcPr>
            <w:tcW w:w="1668" w:type="dxa"/>
          </w:tcPr>
          <w:p w:rsidR="00D01A9D" w:rsidRPr="00FA0F08" w:rsidRDefault="00D01A9D" w:rsidP="00716FA1">
            <w:pPr>
              <w:tabs>
                <w:tab w:val="left" w:pos="3969"/>
                <w:tab w:val="left" w:pos="5103"/>
              </w:tabs>
              <w:jc w:val="center"/>
            </w:pPr>
          </w:p>
        </w:tc>
        <w:tc>
          <w:tcPr>
            <w:tcW w:w="1064"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184" w:type="dxa"/>
          </w:tcPr>
          <w:p w:rsidR="00D01A9D" w:rsidRPr="00FA0F08" w:rsidRDefault="00D01A9D" w:rsidP="00716FA1">
            <w:pPr>
              <w:tabs>
                <w:tab w:val="left" w:pos="3969"/>
                <w:tab w:val="left" w:pos="5103"/>
              </w:tabs>
              <w:jc w:val="center"/>
            </w:pPr>
          </w:p>
        </w:tc>
        <w:tc>
          <w:tcPr>
            <w:tcW w:w="1652" w:type="dxa"/>
          </w:tcPr>
          <w:p w:rsidR="00D01A9D" w:rsidRPr="00FA0F08" w:rsidRDefault="00D01A9D" w:rsidP="00716FA1">
            <w:pPr>
              <w:tabs>
                <w:tab w:val="left" w:pos="3969"/>
                <w:tab w:val="left" w:pos="5103"/>
              </w:tabs>
              <w:jc w:val="center"/>
            </w:pPr>
          </w:p>
        </w:tc>
        <w:tc>
          <w:tcPr>
            <w:tcW w:w="1490"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418" w:type="dxa"/>
          </w:tcPr>
          <w:p w:rsidR="00D01A9D" w:rsidRPr="00FA0F08" w:rsidRDefault="00D01A9D" w:rsidP="00716FA1">
            <w:pPr>
              <w:tabs>
                <w:tab w:val="left" w:pos="3969"/>
                <w:tab w:val="left" w:pos="5103"/>
              </w:tabs>
              <w:jc w:val="center"/>
            </w:pPr>
          </w:p>
        </w:tc>
      </w:tr>
      <w:tr w:rsidR="00D01A9D" w:rsidRPr="00FA0F08" w:rsidTr="00D01A9D">
        <w:tc>
          <w:tcPr>
            <w:tcW w:w="567" w:type="dxa"/>
          </w:tcPr>
          <w:p w:rsidR="00D01A9D" w:rsidRPr="00FA0F08" w:rsidRDefault="00D01A9D" w:rsidP="00716FA1">
            <w:pPr>
              <w:tabs>
                <w:tab w:val="left" w:pos="3969"/>
                <w:tab w:val="left" w:pos="5103"/>
              </w:tabs>
              <w:jc w:val="center"/>
            </w:pPr>
          </w:p>
        </w:tc>
        <w:tc>
          <w:tcPr>
            <w:tcW w:w="1668" w:type="dxa"/>
          </w:tcPr>
          <w:p w:rsidR="00D01A9D" w:rsidRPr="00FA0F08" w:rsidRDefault="00D01A9D" w:rsidP="00716FA1">
            <w:pPr>
              <w:tabs>
                <w:tab w:val="left" w:pos="3969"/>
                <w:tab w:val="left" w:pos="5103"/>
              </w:tabs>
              <w:jc w:val="center"/>
            </w:pPr>
          </w:p>
        </w:tc>
        <w:tc>
          <w:tcPr>
            <w:tcW w:w="1064"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701"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184" w:type="dxa"/>
          </w:tcPr>
          <w:p w:rsidR="00D01A9D" w:rsidRPr="00FA0F08" w:rsidRDefault="00D01A9D" w:rsidP="00716FA1">
            <w:pPr>
              <w:tabs>
                <w:tab w:val="left" w:pos="3969"/>
                <w:tab w:val="left" w:pos="5103"/>
              </w:tabs>
              <w:jc w:val="center"/>
            </w:pPr>
          </w:p>
        </w:tc>
        <w:tc>
          <w:tcPr>
            <w:tcW w:w="1652" w:type="dxa"/>
          </w:tcPr>
          <w:p w:rsidR="00D01A9D" w:rsidRPr="00FA0F08" w:rsidRDefault="00D01A9D" w:rsidP="00716FA1">
            <w:pPr>
              <w:tabs>
                <w:tab w:val="left" w:pos="3969"/>
                <w:tab w:val="left" w:pos="5103"/>
              </w:tabs>
              <w:jc w:val="center"/>
            </w:pPr>
          </w:p>
        </w:tc>
        <w:tc>
          <w:tcPr>
            <w:tcW w:w="1490" w:type="dxa"/>
          </w:tcPr>
          <w:p w:rsidR="00D01A9D" w:rsidRPr="00FA0F08" w:rsidRDefault="00D01A9D" w:rsidP="00716FA1">
            <w:pPr>
              <w:tabs>
                <w:tab w:val="left" w:pos="3969"/>
                <w:tab w:val="left" w:pos="5103"/>
              </w:tabs>
              <w:jc w:val="center"/>
            </w:pPr>
          </w:p>
        </w:tc>
        <w:tc>
          <w:tcPr>
            <w:tcW w:w="1417" w:type="dxa"/>
          </w:tcPr>
          <w:p w:rsidR="00D01A9D" w:rsidRPr="00FA0F08" w:rsidRDefault="00D01A9D" w:rsidP="00716FA1">
            <w:pPr>
              <w:tabs>
                <w:tab w:val="left" w:pos="3969"/>
                <w:tab w:val="left" w:pos="5103"/>
              </w:tabs>
              <w:jc w:val="center"/>
            </w:pPr>
          </w:p>
        </w:tc>
        <w:tc>
          <w:tcPr>
            <w:tcW w:w="1418" w:type="dxa"/>
          </w:tcPr>
          <w:p w:rsidR="00D01A9D" w:rsidRPr="00FA0F08" w:rsidRDefault="00D01A9D" w:rsidP="00716FA1">
            <w:pPr>
              <w:tabs>
                <w:tab w:val="left" w:pos="3969"/>
                <w:tab w:val="left" w:pos="5103"/>
              </w:tabs>
              <w:jc w:val="center"/>
            </w:pPr>
          </w:p>
        </w:tc>
      </w:tr>
    </w:tbl>
    <w:p w:rsidR="0076170D" w:rsidRDefault="0076170D" w:rsidP="00716FA1">
      <w:pPr>
        <w:tabs>
          <w:tab w:val="left" w:pos="3969"/>
          <w:tab w:val="left" w:pos="5103"/>
        </w:tabs>
        <w:jc w:val="both"/>
      </w:pPr>
    </w:p>
    <w:p w:rsidR="0076170D" w:rsidRDefault="0076170D" w:rsidP="00716FA1">
      <w:pPr>
        <w:tabs>
          <w:tab w:val="left" w:pos="3969"/>
          <w:tab w:val="left" w:pos="5103"/>
        </w:tabs>
        <w:rPr>
          <w:sz w:val="28"/>
        </w:rPr>
      </w:pPr>
    </w:p>
    <w:p w:rsidR="0076170D" w:rsidRDefault="0076170D" w:rsidP="00716FA1">
      <w:pPr>
        <w:tabs>
          <w:tab w:val="left" w:pos="3969"/>
          <w:tab w:val="left" w:pos="5103"/>
        </w:tabs>
        <w:rPr>
          <w:sz w:val="28"/>
        </w:rPr>
      </w:pPr>
    </w:p>
    <w:p w:rsidR="00A83C83" w:rsidRPr="00AE23BB" w:rsidRDefault="00A83C83" w:rsidP="00716FA1">
      <w:pPr>
        <w:tabs>
          <w:tab w:val="left" w:pos="3969"/>
          <w:tab w:val="left" w:pos="5103"/>
        </w:tabs>
        <w:ind w:left="2127"/>
        <w:rPr>
          <w:sz w:val="20"/>
          <w:szCs w:val="20"/>
        </w:rPr>
      </w:pPr>
      <w:r w:rsidRPr="00AE23BB">
        <w:rPr>
          <w:sz w:val="20"/>
          <w:szCs w:val="20"/>
        </w:rPr>
        <w:t>Руководитель</w:t>
      </w:r>
      <w:r w:rsidR="00997F44">
        <w:rPr>
          <w:sz w:val="20"/>
          <w:szCs w:val="20"/>
        </w:rPr>
        <w:t xml:space="preserve"> ___________________________              __________________                     _______________________________</w:t>
      </w:r>
    </w:p>
    <w:p w:rsidR="00A83C83" w:rsidRPr="00AE23BB" w:rsidRDefault="00997F44" w:rsidP="00716FA1">
      <w:pPr>
        <w:tabs>
          <w:tab w:val="left" w:pos="3969"/>
          <w:tab w:val="left" w:pos="5103"/>
        </w:tabs>
        <w:ind w:left="2127"/>
        <w:rPr>
          <w:sz w:val="20"/>
          <w:szCs w:val="20"/>
        </w:rPr>
      </w:pPr>
      <w:r>
        <w:rPr>
          <w:sz w:val="20"/>
          <w:szCs w:val="20"/>
        </w:rPr>
        <w:t xml:space="preserve">                            </w:t>
      </w:r>
      <w:r w:rsidR="00A83C83" w:rsidRPr="00AE23BB">
        <w:rPr>
          <w:sz w:val="20"/>
          <w:szCs w:val="20"/>
        </w:rPr>
        <w:t xml:space="preserve">(наименование организации)                   </w:t>
      </w:r>
      <w:r w:rsidR="00A83C83" w:rsidRPr="00AE23BB">
        <w:rPr>
          <w:sz w:val="20"/>
          <w:szCs w:val="20"/>
        </w:rPr>
        <w:tab/>
      </w:r>
      <w:r w:rsidR="002470C8">
        <w:rPr>
          <w:sz w:val="20"/>
          <w:szCs w:val="20"/>
        </w:rPr>
        <w:t>(подпись)</w:t>
      </w:r>
      <w:r w:rsidR="00A83C83" w:rsidRPr="00AE23BB">
        <w:rPr>
          <w:sz w:val="20"/>
          <w:szCs w:val="20"/>
        </w:rPr>
        <w:tab/>
      </w:r>
      <w:r w:rsidR="00A83C83" w:rsidRPr="00AE23BB">
        <w:rPr>
          <w:sz w:val="20"/>
          <w:szCs w:val="20"/>
        </w:rPr>
        <w:tab/>
      </w:r>
      <w:r w:rsidR="00A83C83" w:rsidRPr="00AE23BB">
        <w:rPr>
          <w:sz w:val="20"/>
          <w:szCs w:val="20"/>
        </w:rPr>
        <w:tab/>
        <w:t>(расшифровка подписи)</w:t>
      </w:r>
    </w:p>
    <w:p w:rsidR="00A83C83" w:rsidRPr="00AE23BB" w:rsidRDefault="00A83C83" w:rsidP="00716FA1">
      <w:pPr>
        <w:tabs>
          <w:tab w:val="left" w:pos="3969"/>
          <w:tab w:val="left" w:pos="5103"/>
        </w:tabs>
        <w:ind w:left="2127"/>
        <w:rPr>
          <w:sz w:val="20"/>
          <w:szCs w:val="20"/>
        </w:rPr>
      </w:pPr>
    </w:p>
    <w:p w:rsidR="00A83C83" w:rsidRPr="00AE23BB" w:rsidRDefault="00A83C83" w:rsidP="00716FA1">
      <w:pPr>
        <w:tabs>
          <w:tab w:val="left" w:pos="3969"/>
          <w:tab w:val="left" w:pos="5103"/>
        </w:tabs>
        <w:ind w:left="2127"/>
        <w:rPr>
          <w:sz w:val="20"/>
          <w:szCs w:val="20"/>
        </w:rPr>
      </w:pPr>
      <w:r w:rsidRPr="00AE23BB">
        <w:rPr>
          <w:sz w:val="20"/>
          <w:szCs w:val="20"/>
        </w:rPr>
        <w:t xml:space="preserve">                                            </w:t>
      </w:r>
    </w:p>
    <w:p w:rsidR="00104A9D" w:rsidRDefault="00716FA1" w:rsidP="00716FA1">
      <w:pPr>
        <w:tabs>
          <w:tab w:val="left" w:pos="2268"/>
          <w:tab w:val="left" w:pos="5103"/>
        </w:tabs>
        <w:rPr>
          <w:sz w:val="20"/>
          <w:szCs w:val="20"/>
        </w:rPr>
        <w:sectPr w:rsidR="00104A9D" w:rsidSect="001E6423">
          <w:pgSz w:w="16838" w:h="11906" w:orient="landscape"/>
          <w:pgMar w:top="1701" w:right="284" w:bottom="567" w:left="284" w:header="720" w:footer="720" w:gutter="0"/>
          <w:cols w:space="720"/>
        </w:sectPr>
      </w:pPr>
      <w:r>
        <w:rPr>
          <w:sz w:val="20"/>
          <w:szCs w:val="20"/>
        </w:rPr>
        <w:tab/>
      </w:r>
      <w:r w:rsidR="00A83C83" w:rsidRPr="00AE23BB">
        <w:rPr>
          <w:sz w:val="20"/>
          <w:szCs w:val="20"/>
        </w:rPr>
        <w:t xml:space="preserve"> М. П.</w:t>
      </w:r>
    </w:p>
    <w:p w:rsidR="00FA47A0" w:rsidRPr="00CC7795" w:rsidRDefault="00FA47A0" w:rsidP="0099356C">
      <w:pPr>
        <w:ind w:left="9497" w:firstLine="709"/>
      </w:pPr>
      <w:r>
        <w:rPr>
          <w:b/>
        </w:rPr>
        <w:lastRenderedPageBreak/>
        <w:t xml:space="preserve">Форма </w:t>
      </w:r>
      <w:r w:rsidR="0099356C">
        <w:rPr>
          <w:b/>
        </w:rPr>
        <w:t>5</w:t>
      </w:r>
      <w:r w:rsidRPr="00CC7795">
        <w:rPr>
          <w:b/>
        </w:rPr>
        <w:t xml:space="preserve"> </w:t>
      </w:r>
    </w:p>
    <w:p w:rsidR="00FA47A0" w:rsidRPr="00CC7795" w:rsidRDefault="00FA47A0" w:rsidP="00FA47A0">
      <w:pPr>
        <w:jc w:val="right"/>
        <w:rPr>
          <w:sz w:val="20"/>
        </w:rPr>
      </w:pPr>
    </w:p>
    <w:p w:rsidR="00FA47A0" w:rsidRPr="00CC7795" w:rsidRDefault="00FA47A0" w:rsidP="00AF2005">
      <w:pPr>
        <w:pStyle w:val="2"/>
        <w:ind w:left="10206"/>
        <w:jc w:val="left"/>
        <w:rPr>
          <w:b w:val="0"/>
        </w:rPr>
      </w:pPr>
      <w:r w:rsidRPr="00CC7795">
        <w:rPr>
          <w:b w:val="0"/>
        </w:rPr>
        <w:t xml:space="preserve">В </w:t>
      </w:r>
      <w:r w:rsidR="001A7191">
        <w:rPr>
          <w:b w:val="0"/>
        </w:rPr>
        <w:t>Департамент</w:t>
      </w:r>
      <w:r w:rsidRPr="00CC7795">
        <w:rPr>
          <w:b w:val="0"/>
        </w:rPr>
        <w:t xml:space="preserve"> транспорта, связи и систем</w:t>
      </w:r>
    </w:p>
    <w:p w:rsidR="00FA47A0" w:rsidRPr="00CC7795" w:rsidRDefault="00FA47A0" w:rsidP="00AF2005">
      <w:pPr>
        <w:pStyle w:val="2"/>
        <w:ind w:left="10206"/>
        <w:jc w:val="left"/>
        <w:rPr>
          <w:b w:val="0"/>
        </w:rPr>
      </w:pPr>
      <w:r w:rsidRPr="00CC7795">
        <w:rPr>
          <w:b w:val="0"/>
        </w:rPr>
        <w:t>жизнеобеспечения Администрации Пуровского района</w:t>
      </w:r>
    </w:p>
    <w:p w:rsidR="0076170D" w:rsidRDefault="0076170D" w:rsidP="0076170D"/>
    <w:p w:rsidR="00FA47A0" w:rsidRDefault="00FA47A0" w:rsidP="0076170D"/>
    <w:p w:rsidR="00FA47A0" w:rsidRDefault="00FA47A0" w:rsidP="0076170D"/>
    <w:p w:rsidR="00FA47A0" w:rsidRPr="00280BE5" w:rsidRDefault="00FA47A0" w:rsidP="00FA47A0">
      <w:pPr>
        <w:jc w:val="center"/>
        <w:rPr>
          <w:b/>
        </w:rPr>
      </w:pPr>
      <w:r w:rsidRPr="00280BE5">
        <w:rPr>
          <w:b/>
        </w:rPr>
        <w:t>СПРАВКА</w:t>
      </w:r>
    </w:p>
    <w:p w:rsidR="00FA47A0" w:rsidRPr="00280BE5" w:rsidRDefault="00FA47A0" w:rsidP="00FA47A0">
      <w:pPr>
        <w:jc w:val="center"/>
      </w:pPr>
      <w:r w:rsidRPr="00280BE5">
        <w:t>о наличии персонала</w:t>
      </w:r>
    </w:p>
    <w:p w:rsidR="00FA47A0" w:rsidRDefault="00FA47A0" w:rsidP="00FA47A0">
      <w:pPr>
        <w:jc w:val="both"/>
        <w:rPr>
          <w:sz w:val="28"/>
        </w:rPr>
      </w:pPr>
    </w:p>
    <w:tbl>
      <w:tblPr>
        <w:tblpPr w:leftFromText="180" w:rightFromText="180" w:vertAnchor="text" w:horzAnchor="margin" w:tblpXSpec="center" w:tblpY="9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559"/>
        <w:gridCol w:w="1417"/>
        <w:gridCol w:w="1844"/>
        <w:gridCol w:w="1843"/>
        <w:gridCol w:w="1984"/>
      </w:tblGrid>
      <w:tr w:rsidR="00D90300" w:rsidRPr="00104A9D" w:rsidTr="00D90300">
        <w:trPr>
          <w:cantSplit/>
          <w:trHeight w:val="1838"/>
        </w:trPr>
        <w:tc>
          <w:tcPr>
            <w:tcW w:w="817" w:type="dxa"/>
            <w:vAlign w:val="center"/>
          </w:tcPr>
          <w:p w:rsidR="00D90300" w:rsidRPr="00AF2005" w:rsidRDefault="00D90300" w:rsidP="00D90300">
            <w:pPr>
              <w:ind w:left="-1701"/>
              <w:jc w:val="right"/>
            </w:pPr>
            <w:r>
              <w:t>№ п/п</w:t>
            </w:r>
          </w:p>
        </w:tc>
        <w:tc>
          <w:tcPr>
            <w:tcW w:w="1559" w:type="dxa"/>
            <w:vAlign w:val="center"/>
          </w:tcPr>
          <w:p w:rsidR="00D90300" w:rsidRPr="00AF2005" w:rsidRDefault="00D90300" w:rsidP="00D90300">
            <w:pPr>
              <w:jc w:val="center"/>
            </w:pPr>
            <w:r w:rsidRPr="00AF2005">
              <w:t>Занимаемая</w:t>
            </w:r>
          </w:p>
          <w:p w:rsidR="00D90300" w:rsidRPr="00AF2005" w:rsidRDefault="00D90300" w:rsidP="00D90300">
            <w:pPr>
              <w:jc w:val="center"/>
            </w:pPr>
            <w:r w:rsidRPr="00AF2005">
              <w:t>должность</w:t>
            </w:r>
          </w:p>
        </w:tc>
        <w:tc>
          <w:tcPr>
            <w:tcW w:w="1417" w:type="dxa"/>
            <w:vAlign w:val="center"/>
          </w:tcPr>
          <w:p w:rsidR="00D90300" w:rsidRPr="00AF2005" w:rsidRDefault="00D90300" w:rsidP="00D90300">
            <w:pPr>
              <w:jc w:val="center"/>
            </w:pPr>
            <w:r w:rsidRPr="00AF2005">
              <w:t>Ф.И.О.</w:t>
            </w:r>
          </w:p>
        </w:tc>
        <w:tc>
          <w:tcPr>
            <w:tcW w:w="1844" w:type="dxa"/>
            <w:vAlign w:val="center"/>
          </w:tcPr>
          <w:p w:rsidR="00D90300" w:rsidRPr="00AF2005" w:rsidRDefault="00D90300" w:rsidP="00D90300">
            <w:pPr>
              <w:jc w:val="center"/>
            </w:pPr>
            <w:r w:rsidRPr="00AF2005">
              <w:t>Образование и</w:t>
            </w:r>
          </w:p>
          <w:p w:rsidR="00D90300" w:rsidRPr="00AF2005" w:rsidRDefault="00D90300" w:rsidP="00D90300">
            <w:pPr>
              <w:jc w:val="center"/>
            </w:pPr>
            <w:r>
              <w:t xml:space="preserve">специальность </w:t>
            </w:r>
          </w:p>
        </w:tc>
        <w:tc>
          <w:tcPr>
            <w:tcW w:w="1843" w:type="dxa"/>
            <w:vAlign w:val="center"/>
          </w:tcPr>
          <w:p w:rsidR="00D90300" w:rsidRPr="00AF2005" w:rsidRDefault="00D90300" w:rsidP="00D90300">
            <w:pPr>
              <w:jc w:val="center"/>
            </w:pPr>
            <w:r w:rsidRPr="00AF2005">
              <w:t>Стаж работы по профилю занимаемой должности</w:t>
            </w:r>
          </w:p>
        </w:tc>
        <w:tc>
          <w:tcPr>
            <w:tcW w:w="1984" w:type="dxa"/>
            <w:vAlign w:val="center"/>
          </w:tcPr>
          <w:p w:rsidR="00D90300" w:rsidRPr="00AF2005" w:rsidRDefault="00D90300" w:rsidP="00D90300">
            <w:pPr>
              <w:jc w:val="center"/>
            </w:pPr>
            <w:r w:rsidRPr="00AF2005">
              <w:t xml:space="preserve">Год </w:t>
            </w:r>
            <w:r>
              <w:t xml:space="preserve">прохождения аттестации </w:t>
            </w:r>
            <w:r>
              <w:rPr>
                <w:color w:val="000000" w:themeColor="text1"/>
              </w:rPr>
              <w:t xml:space="preserve"> по обеспечению безопасности дорожного движения</w:t>
            </w:r>
            <w:r w:rsidRPr="00D90300">
              <w:rPr>
                <w:b/>
                <w:color w:val="000000" w:themeColor="text1"/>
              </w:rPr>
              <w:t>*</w:t>
            </w:r>
          </w:p>
        </w:tc>
      </w:tr>
      <w:tr w:rsidR="00D90300" w:rsidRPr="00104A9D" w:rsidTr="00D90300">
        <w:tc>
          <w:tcPr>
            <w:tcW w:w="817" w:type="dxa"/>
          </w:tcPr>
          <w:p w:rsidR="00D90300" w:rsidRPr="00104A9D" w:rsidRDefault="00D90300" w:rsidP="00D90300">
            <w:pPr>
              <w:jc w:val="center"/>
              <w:rPr>
                <w:sz w:val="22"/>
              </w:rPr>
            </w:pPr>
            <w:r w:rsidRPr="00104A9D">
              <w:rPr>
                <w:sz w:val="22"/>
              </w:rPr>
              <w:t>1</w:t>
            </w:r>
          </w:p>
        </w:tc>
        <w:tc>
          <w:tcPr>
            <w:tcW w:w="1559" w:type="dxa"/>
          </w:tcPr>
          <w:p w:rsidR="00D90300" w:rsidRPr="00104A9D" w:rsidRDefault="00D90300" w:rsidP="00D90300">
            <w:pPr>
              <w:jc w:val="center"/>
              <w:rPr>
                <w:sz w:val="22"/>
              </w:rPr>
            </w:pPr>
            <w:r w:rsidRPr="00104A9D">
              <w:rPr>
                <w:sz w:val="22"/>
              </w:rPr>
              <w:t>2</w:t>
            </w:r>
          </w:p>
        </w:tc>
        <w:tc>
          <w:tcPr>
            <w:tcW w:w="1417" w:type="dxa"/>
          </w:tcPr>
          <w:p w:rsidR="00D90300" w:rsidRPr="00104A9D" w:rsidRDefault="00D90300" w:rsidP="00D90300">
            <w:pPr>
              <w:jc w:val="center"/>
              <w:rPr>
                <w:sz w:val="22"/>
              </w:rPr>
            </w:pPr>
            <w:r w:rsidRPr="00104A9D">
              <w:rPr>
                <w:sz w:val="22"/>
              </w:rPr>
              <w:t>3</w:t>
            </w:r>
          </w:p>
        </w:tc>
        <w:tc>
          <w:tcPr>
            <w:tcW w:w="1844" w:type="dxa"/>
          </w:tcPr>
          <w:p w:rsidR="00D90300" w:rsidRPr="00104A9D" w:rsidRDefault="00D90300" w:rsidP="00D90300">
            <w:pPr>
              <w:jc w:val="center"/>
              <w:rPr>
                <w:sz w:val="22"/>
              </w:rPr>
            </w:pPr>
            <w:r w:rsidRPr="00104A9D">
              <w:rPr>
                <w:sz w:val="22"/>
              </w:rPr>
              <w:t>4</w:t>
            </w:r>
          </w:p>
        </w:tc>
        <w:tc>
          <w:tcPr>
            <w:tcW w:w="1843" w:type="dxa"/>
          </w:tcPr>
          <w:p w:rsidR="00D90300" w:rsidRPr="00104A9D" w:rsidRDefault="00D90300" w:rsidP="00D90300">
            <w:pPr>
              <w:jc w:val="center"/>
              <w:rPr>
                <w:sz w:val="22"/>
              </w:rPr>
            </w:pPr>
            <w:r>
              <w:rPr>
                <w:sz w:val="22"/>
              </w:rPr>
              <w:t>5</w:t>
            </w:r>
          </w:p>
        </w:tc>
        <w:tc>
          <w:tcPr>
            <w:tcW w:w="1984" w:type="dxa"/>
          </w:tcPr>
          <w:p w:rsidR="00D90300" w:rsidRPr="00104A9D" w:rsidRDefault="00D90300" w:rsidP="00D90300">
            <w:pPr>
              <w:jc w:val="center"/>
              <w:rPr>
                <w:sz w:val="22"/>
              </w:rPr>
            </w:pPr>
            <w:r>
              <w:rPr>
                <w:sz w:val="22"/>
              </w:rPr>
              <w:t>6</w:t>
            </w:r>
          </w:p>
        </w:tc>
      </w:tr>
      <w:tr w:rsidR="00D90300" w:rsidRPr="00104A9D" w:rsidTr="00D90300">
        <w:tc>
          <w:tcPr>
            <w:tcW w:w="817" w:type="dxa"/>
          </w:tcPr>
          <w:p w:rsidR="00D90300" w:rsidRPr="00104A9D" w:rsidRDefault="00D90300" w:rsidP="00D90300">
            <w:pPr>
              <w:jc w:val="both"/>
              <w:rPr>
                <w:sz w:val="28"/>
              </w:rPr>
            </w:pPr>
          </w:p>
        </w:tc>
        <w:tc>
          <w:tcPr>
            <w:tcW w:w="1559" w:type="dxa"/>
          </w:tcPr>
          <w:p w:rsidR="00D90300" w:rsidRPr="00104A9D" w:rsidRDefault="00D90300" w:rsidP="00D90300">
            <w:pPr>
              <w:jc w:val="both"/>
              <w:rPr>
                <w:sz w:val="28"/>
              </w:rPr>
            </w:pPr>
          </w:p>
        </w:tc>
        <w:tc>
          <w:tcPr>
            <w:tcW w:w="1417" w:type="dxa"/>
          </w:tcPr>
          <w:p w:rsidR="00D90300" w:rsidRPr="00104A9D" w:rsidRDefault="00D90300" w:rsidP="00D90300">
            <w:pPr>
              <w:jc w:val="both"/>
              <w:rPr>
                <w:sz w:val="28"/>
              </w:rPr>
            </w:pPr>
          </w:p>
        </w:tc>
        <w:tc>
          <w:tcPr>
            <w:tcW w:w="1844" w:type="dxa"/>
          </w:tcPr>
          <w:p w:rsidR="00D90300" w:rsidRPr="00104A9D" w:rsidRDefault="00D90300" w:rsidP="00D90300">
            <w:pPr>
              <w:jc w:val="both"/>
              <w:rPr>
                <w:sz w:val="28"/>
              </w:rPr>
            </w:pPr>
          </w:p>
        </w:tc>
        <w:tc>
          <w:tcPr>
            <w:tcW w:w="1843" w:type="dxa"/>
          </w:tcPr>
          <w:p w:rsidR="00D90300" w:rsidRPr="00104A9D" w:rsidRDefault="00D90300" w:rsidP="00D90300">
            <w:pPr>
              <w:jc w:val="both"/>
              <w:rPr>
                <w:sz w:val="28"/>
              </w:rPr>
            </w:pPr>
          </w:p>
        </w:tc>
        <w:tc>
          <w:tcPr>
            <w:tcW w:w="1984" w:type="dxa"/>
          </w:tcPr>
          <w:p w:rsidR="00D90300" w:rsidRPr="00104A9D" w:rsidRDefault="00D90300" w:rsidP="00D90300">
            <w:pPr>
              <w:jc w:val="both"/>
              <w:rPr>
                <w:sz w:val="28"/>
              </w:rPr>
            </w:pPr>
          </w:p>
        </w:tc>
      </w:tr>
      <w:tr w:rsidR="00D90300" w:rsidRPr="00104A9D" w:rsidTr="00D90300">
        <w:tc>
          <w:tcPr>
            <w:tcW w:w="817" w:type="dxa"/>
          </w:tcPr>
          <w:p w:rsidR="00D90300" w:rsidRPr="00104A9D" w:rsidRDefault="00D90300" w:rsidP="00D90300">
            <w:pPr>
              <w:jc w:val="both"/>
              <w:rPr>
                <w:sz w:val="28"/>
              </w:rPr>
            </w:pPr>
          </w:p>
        </w:tc>
        <w:tc>
          <w:tcPr>
            <w:tcW w:w="1559" w:type="dxa"/>
          </w:tcPr>
          <w:p w:rsidR="00D90300" w:rsidRPr="00104A9D" w:rsidRDefault="00D90300" w:rsidP="00D90300">
            <w:pPr>
              <w:jc w:val="both"/>
              <w:rPr>
                <w:sz w:val="28"/>
              </w:rPr>
            </w:pPr>
          </w:p>
        </w:tc>
        <w:tc>
          <w:tcPr>
            <w:tcW w:w="1417" w:type="dxa"/>
          </w:tcPr>
          <w:p w:rsidR="00D90300" w:rsidRPr="00104A9D" w:rsidRDefault="00D90300" w:rsidP="00D90300">
            <w:pPr>
              <w:jc w:val="both"/>
              <w:rPr>
                <w:sz w:val="28"/>
              </w:rPr>
            </w:pPr>
          </w:p>
        </w:tc>
        <w:tc>
          <w:tcPr>
            <w:tcW w:w="1844" w:type="dxa"/>
          </w:tcPr>
          <w:p w:rsidR="00D90300" w:rsidRPr="00104A9D" w:rsidRDefault="00D90300" w:rsidP="00D90300">
            <w:pPr>
              <w:jc w:val="both"/>
              <w:rPr>
                <w:sz w:val="28"/>
              </w:rPr>
            </w:pPr>
          </w:p>
        </w:tc>
        <w:tc>
          <w:tcPr>
            <w:tcW w:w="1843" w:type="dxa"/>
          </w:tcPr>
          <w:p w:rsidR="00D90300" w:rsidRPr="00104A9D" w:rsidRDefault="00D90300" w:rsidP="00D90300">
            <w:pPr>
              <w:jc w:val="both"/>
              <w:rPr>
                <w:sz w:val="28"/>
              </w:rPr>
            </w:pPr>
          </w:p>
        </w:tc>
        <w:tc>
          <w:tcPr>
            <w:tcW w:w="1984" w:type="dxa"/>
          </w:tcPr>
          <w:p w:rsidR="00D90300" w:rsidRPr="00104A9D" w:rsidRDefault="00D90300" w:rsidP="00D90300">
            <w:pPr>
              <w:jc w:val="both"/>
              <w:rPr>
                <w:sz w:val="28"/>
              </w:rPr>
            </w:pPr>
          </w:p>
        </w:tc>
      </w:tr>
      <w:tr w:rsidR="00D90300" w:rsidRPr="00104A9D" w:rsidTr="00D90300">
        <w:tc>
          <w:tcPr>
            <w:tcW w:w="817" w:type="dxa"/>
          </w:tcPr>
          <w:p w:rsidR="00D90300" w:rsidRPr="00104A9D" w:rsidRDefault="00D90300" w:rsidP="00D90300">
            <w:pPr>
              <w:jc w:val="both"/>
              <w:rPr>
                <w:sz w:val="28"/>
              </w:rPr>
            </w:pPr>
          </w:p>
        </w:tc>
        <w:tc>
          <w:tcPr>
            <w:tcW w:w="1559" w:type="dxa"/>
          </w:tcPr>
          <w:p w:rsidR="00D90300" w:rsidRPr="00104A9D" w:rsidRDefault="00D90300" w:rsidP="00D90300">
            <w:pPr>
              <w:jc w:val="both"/>
              <w:rPr>
                <w:sz w:val="28"/>
              </w:rPr>
            </w:pPr>
          </w:p>
        </w:tc>
        <w:tc>
          <w:tcPr>
            <w:tcW w:w="1417" w:type="dxa"/>
          </w:tcPr>
          <w:p w:rsidR="00D90300" w:rsidRPr="00104A9D" w:rsidRDefault="00D90300" w:rsidP="00D90300">
            <w:pPr>
              <w:jc w:val="both"/>
              <w:rPr>
                <w:sz w:val="28"/>
              </w:rPr>
            </w:pPr>
          </w:p>
        </w:tc>
        <w:tc>
          <w:tcPr>
            <w:tcW w:w="1844" w:type="dxa"/>
          </w:tcPr>
          <w:p w:rsidR="00D90300" w:rsidRPr="00104A9D" w:rsidRDefault="00D90300" w:rsidP="00D90300">
            <w:pPr>
              <w:jc w:val="both"/>
              <w:rPr>
                <w:sz w:val="28"/>
              </w:rPr>
            </w:pPr>
          </w:p>
        </w:tc>
        <w:tc>
          <w:tcPr>
            <w:tcW w:w="1843" w:type="dxa"/>
          </w:tcPr>
          <w:p w:rsidR="00D90300" w:rsidRPr="00104A9D" w:rsidRDefault="00D90300" w:rsidP="00D90300">
            <w:pPr>
              <w:jc w:val="both"/>
              <w:rPr>
                <w:sz w:val="28"/>
              </w:rPr>
            </w:pPr>
          </w:p>
        </w:tc>
        <w:tc>
          <w:tcPr>
            <w:tcW w:w="1984" w:type="dxa"/>
          </w:tcPr>
          <w:p w:rsidR="00D90300" w:rsidRPr="00104A9D" w:rsidRDefault="00D90300" w:rsidP="00D90300">
            <w:pPr>
              <w:jc w:val="both"/>
              <w:rPr>
                <w:sz w:val="28"/>
              </w:rPr>
            </w:pPr>
          </w:p>
        </w:tc>
      </w:tr>
      <w:tr w:rsidR="00D90300" w:rsidRPr="00104A9D" w:rsidTr="00D90300">
        <w:tc>
          <w:tcPr>
            <w:tcW w:w="817" w:type="dxa"/>
          </w:tcPr>
          <w:p w:rsidR="00D90300" w:rsidRPr="00104A9D" w:rsidRDefault="00D90300" w:rsidP="00D90300">
            <w:pPr>
              <w:jc w:val="both"/>
              <w:rPr>
                <w:sz w:val="28"/>
              </w:rPr>
            </w:pPr>
          </w:p>
        </w:tc>
        <w:tc>
          <w:tcPr>
            <w:tcW w:w="1559" w:type="dxa"/>
          </w:tcPr>
          <w:p w:rsidR="00D90300" w:rsidRPr="00104A9D" w:rsidRDefault="00D90300" w:rsidP="00D90300">
            <w:pPr>
              <w:jc w:val="both"/>
              <w:rPr>
                <w:sz w:val="28"/>
              </w:rPr>
            </w:pPr>
          </w:p>
        </w:tc>
        <w:tc>
          <w:tcPr>
            <w:tcW w:w="1417" w:type="dxa"/>
          </w:tcPr>
          <w:p w:rsidR="00D90300" w:rsidRPr="00104A9D" w:rsidRDefault="00D90300" w:rsidP="00D90300">
            <w:pPr>
              <w:jc w:val="both"/>
              <w:rPr>
                <w:sz w:val="28"/>
              </w:rPr>
            </w:pPr>
          </w:p>
        </w:tc>
        <w:tc>
          <w:tcPr>
            <w:tcW w:w="1844" w:type="dxa"/>
          </w:tcPr>
          <w:p w:rsidR="00D90300" w:rsidRPr="00104A9D" w:rsidRDefault="00D90300" w:rsidP="00D90300">
            <w:pPr>
              <w:jc w:val="both"/>
              <w:rPr>
                <w:sz w:val="28"/>
              </w:rPr>
            </w:pPr>
          </w:p>
        </w:tc>
        <w:tc>
          <w:tcPr>
            <w:tcW w:w="1843" w:type="dxa"/>
          </w:tcPr>
          <w:p w:rsidR="00D90300" w:rsidRPr="00104A9D" w:rsidRDefault="00D90300" w:rsidP="00D90300">
            <w:pPr>
              <w:jc w:val="both"/>
              <w:rPr>
                <w:sz w:val="28"/>
              </w:rPr>
            </w:pPr>
          </w:p>
        </w:tc>
        <w:tc>
          <w:tcPr>
            <w:tcW w:w="1984" w:type="dxa"/>
          </w:tcPr>
          <w:p w:rsidR="00D90300" w:rsidRPr="00104A9D" w:rsidRDefault="00D90300" w:rsidP="00D90300">
            <w:pPr>
              <w:jc w:val="both"/>
              <w:rPr>
                <w:sz w:val="28"/>
              </w:rPr>
            </w:pPr>
          </w:p>
        </w:tc>
      </w:tr>
      <w:tr w:rsidR="00D90300" w:rsidRPr="00104A9D" w:rsidTr="00D90300">
        <w:tc>
          <w:tcPr>
            <w:tcW w:w="817" w:type="dxa"/>
          </w:tcPr>
          <w:p w:rsidR="00D90300" w:rsidRPr="00104A9D" w:rsidRDefault="00D90300" w:rsidP="00D90300">
            <w:pPr>
              <w:jc w:val="both"/>
              <w:rPr>
                <w:sz w:val="28"/>
              </w:rPr>
            </w:pPr>
          </w:p>
        </w:tc>
        <w:tc>
          <w:tcPr>
            <w:tcW w:w="1559" w:type="dxa"/>
          </w:tcPr>
          <w:p w:rsidR="00D90300" w:rsidRPr="00104A9D" w:rsidRDefault="00D90300" w:rsidP="00D90300">
            <w:pPr>
              <w:jc w:val="both"/>
              <w:rPr>
                <w:sz w:val="28"/>
              </w:rPr>
            </w:pPr>
          </w:p>
        </w:tc>
        <w:tc>
          <w:tcPr>
            <w:tcW w:w="1417" w:type="dxa"/>
          </w:tcPr>
          <w:p w:rsidR="00D90300" w:rsidRPr="00104A9D" w:rsidRDefault="00D90300" w:rsidP="00D90300">
            <w:pPr>
              <w:jc w:val="both"/>
              <w:rPr>
                <w:sz w:val="28"/>
              </w:rPr>
            </w:pPr>
          </w:p>
        </w:tc>
        <w:tc>
          <w:tcPr>
            <w:tcW w:w="1844" w:type="dxa"/>
          </w:tcPr>
          <w:p w:rsidR="00D90300" w:rsidRPr="00104A9D" w:rsidRDefault="00D90300" w:rsidP="00D90300">
            <w:pPr>
              <w:jc w:val="both"/>
              <w:rPr>
                <w:sz w:val="28"/>
              </w:rPr>
            </w:pPr>
          </w:p>
        </w:tc>
        <w:tc>
          <w:tcPr>
            <w:tcW w:w="1843" w:type="dxa"/>
          </w:tcPr>
          <w:p w:rsidR="00D90300" w:rsidRPr="00104A9D" w:rsidRDefault="00D90300" w:rsidP="00D90300">
            <w:pPr>
              <w:jc w:val="both"/>
              <w:rPr>
                <w:sz w:val="28"/>
              </w:rPr>
            </w:pPr>
          </w:p>
        </w:tc>
        <w:tc>
          <w:tcPr>
            <w:tcW w:w="1984" w:type="dxa"/>
          </w:tcPr>
          <w:p w:rsidR="00D90300" w:rsidRPr="00104A9D" w:rsidRDefault="00D90300" w:rsidP="00D90300">
            <w:pPr>
              <w:jc w:val="both"/>
              <w:rPr>
                <w:sz w:val="28"/>
              </w:rPr>
            </w:pPr>
          </w:p>
        </w:tc>
      </w:tr>
      <w:tr w:rsidR="00D90300" w:rsidRPr="00104A9D" w:rsidTr="00D90300">
        <w:tc>
          <w:tcPr>
            <w:tcW w:w="817" w:type="dxa"/>
          </w:tcPr>
          <w:p w:rsidR="00D90300" w:rsidRPr="00104A9D" w:rsidRDefault="00D90300" w:rsidP="00D90300">
            <w:pPr>
              <w:jc w:val="both"/>
              <w:rPr>
                <w:sz w:val="28"/>
              </w:rPr>
            </w:pPr>
          </w:p>
        </w:tc>
        <w:tc>
          <w:tcPr>
            <w:tcW w:w="1559" w:type="dxa"/>
          </w:tcPr>
          <w:p w:rsidR="00D90300" w:rsidRPr="00104A9D" w:rsidRDefault="00D90300" w:rsidP="00D90300">
            <w:pPr>
              <w:jc w:val="both"/>
              <w:rPr>
                <w:sz w:val="28"/>
              </w:rPr>
            </w:pPr>
          </w:p>
        </w:tc>
        <w:tc>
          <w:tcPr>
            <w:tcW w:w="1417" w:type="dxa"/>
          </w:tcPr>
          <w:p w:rsidR="00D90300" w:rsidRPr="00104A9D" w:rsidRDefault="00D90300" w:rsidP="00D90300">
            <w:pPr>
              <w:jc w:val="both"/>
              <w:rPr>
                <w:sz w:val="28"/>
              </w:rPr>
            </w:pPr>
          </w:p>
        </w:tc>
        <w:tc>
          <w:tcPr>
            <w:tcW w:w="1844" w:type="dxa"/>
          </w:tcPr>
          <w:p w:rsidR="00D90300" w:rsidRPr="00104A9D" w:rsidRDefault="00D90300" w:rsidP="00D90300">
            <w:pPr>
              <w:jc w:val="both"/>
              <w:rPr>
                <w:sz w:val="28"/>
              </w:rPr>
            </w:pPr>
          </w:p>
        </w:tc>
        <w:tc>
          <w:tcPr>
            <w:tcW w:w="1843" w:type="dxa"/>
          </w:tcPr>
          <w:p w:rsidR="00D90300" w:rsidRPr="00104A9D" w:rsidRDefault="00D90300" w:rsidP="00D90300">
            <w:pPr>
              <w:jc w:val="both"/>
              <w:rPr>
                <w:sz w:val="28"/>
              </w:rPr>
            </w:pPr>
          </w:p>
        </w:tc>
        <w:tc>
          <w:tcPr>
            <w:tcW w:w="1984" w:type="dxa"/>
          </w:tcPr>
          <w:p w:rsidR="00D90300" w:rsidRPr="00104A9D" w:rsidRDefault="00D90300" w:rsidP="00D90300">
            <w:pPr>
              <w:jc w:val="both"/>
              <w:rPr>
                <w:sz w:val="28"/>
              </w:rPr>
            </w:pPr>
          </w:p>
        </w:tc>
      </w:tr>
    </w:tbl>
    <w:p w:rsidR="00FA47A0" w:rsidRDefault="00FA47A0" w:rsidP="00FA47A0">
      <w:pPr>
        <w:jc w:val="both"/>
        <w:rPr>
          <w:sz w:val="28"/>
        </w:rPr>
      </w:pPr>
    </w:p>
    <w:p w:rsidR="00104A9D" w:rsidRDefault="00104A9D" w:rsidP="00FA47A0">
      <w:pPr>
        <w:jc w:val="both"/>
        <w:rPr>
          <w:sz w:val="28"/>
        </w:rPr>
      </w:pPr>
    </w:p>
    <w:p w:rsidR="00104A9D" w:rsidRDefault="00104A9D" w:rsidP="00FA47A0">
      <w:pPr>
        <w:jc w:val="both"/>
        <w:rPr>
          <w:sz w:val="28"/>
        </w:rPr>
      </w:pPr>
    </w:p>
    <w:p w:rsidR="00104A9D" w:rsidRDefault="00104A9D" w:rsidP="00FA47A0">
      <w:pPr>
        <w:jc w:val="both"/>
        <w:rPr>
          <w:sz w:val="28"/>
        </w:rPr>
      </w:pPr>
    </w:p>
    <w:p w:rsidR="00104A9D" w:rsidRDefault="00104A9D" w:rsidP="00FA47A0">
      <w:pPr>
        <w:jc w:val="both"/>
        <w:rPr>
          <w:sz w:val="28"/>
        </w:rPr>
      </w:pPr>
    </w:p>
    <w:p w:rsidR="00104A9D" w:rsidRDefault="00104A9D" w:rsidP="00FA47A0">
      <w:pPr>
        <w:jc w:val="both"/>
        <w:rPr>
          <w:sz w:val="28"/>
        </w:rPr>
      </w:pPr>
    </w:p>
    <w:p w:rsidR="00104A9D" w:rsidRDefault="00104A9D" w:rsidP="00FA47A0">
      <w:pPr>
        <w:jc w:val="both"/>
        <w:rPr>
          <w:sz w:val="28"/>
        </w:rPr>
      </w:pPr>
    </w:p>
    <w:p w:rsidR="00104A9D" w:rsidRDefault="00104A9D" w:rsidP="00FA47A0">
      <w:pPr>
        <w:jc w:val="both"/>
        <w:rPr>
          <w:sz w:val="28"/>
        </w:rPr>
      </w:pPr>
    </w:p>
    <w:p w:rsidR="00104A9D" w:rsidRDefault="00104A9D" w:rsidP="00FA47A0">
      <w:pPr>
        <w:jc w:val="both"/>
        <w:rPr>
          <w:sz w:val="28"/>
        </w:rPr>
      </w:pPr>
    </w:p>
    <w:p w:rsidR="00104A9D" w:rsidRDefault="00104A9D" w:rsidP="00FA47A0">
      <w:pPr>
        <w:jc w:val="both"/>
        <w:rPr>
          <w:sz w:val="28"/>
        </w:rPr>
      </w:pPr>
    </w:p>
    <w:p w:rsidR="00104A9D" w:rsidRDefault="00104A9D" w:rsidP="00FA47A0">
      <w:pPr>
        <w:jc w:val="both"/>
        <w:rPr>
          <w:sz w:val="28"/>
        </w:rPr>
      </w:pPr>
    </w:p>
    <w:p w:rsidR="00104A9D" w:rsidRDefault="00104A9D" w:rsidP="00FA47A0">
      <w:pPr>
        <w:jc w:val="both"/>
        <w:rPr>
          <w:sz w:val="28"/>
        </w:rPr>
      </w:pPr>
    </w:p>
    <w:p w:rsidR="00104A9D" w:rsidRDefault="00104A9D" w:rsidP="00FA47A0">
      <w:pPr>
        <w:jc w:val="both"/>
        <w:rPr>
          <w:sz w:val="28"/>
        </w:rPr>
      </w:pPr>
    </w:p>
    <w:p w:rsidR="00104A9D" w:rsidRPr="00CF22E7" w:rsidRDefault="00104A9D" w:rsidP="00FA47A0">
      <w:pPr>
        <w:jc w:val="both"/>
        <w:rPr>
          <w:sz w:val="28"/>
        </w:rPr>
      </w:pPr>
    </w:p>
    <w:p w:rsidR="00FA47A0" w:rsidRDefault="00FA47A0" w:rsidP="00FA47A0">
      <w:pPr>
        <w:jc w:val="both"/>
        <w:rPr>
          <w:sz w:val="28"/>
        </w:rPr>
      </w:pPr>
      <w:r>
        <w:rPr>
          <w:sz w:val="28"/>
        </w:rPr>
        <w:tab/>
      </w:r>
    </w:p>
    <w:p w:rsidR="00FA47A0" w:rsidRPr="00BC2EC7" w:rsidRDefault="00FA47A0" w:rsidP="00AF2005">
      <w:pPr>
        <w:ind w:left="709" w:firstLine="709"/>
        <w:jc w:val="both"/>
        <w:rPr>
          <w:b/>
          <w:i/>
          <w:u w:val="single"/>
        </w:rPr>
      </w:pPr>
      <w:r w:rsidRPr="00BC2EC7">
        <w:rPr>
          <w:b/>
          <w:i/>
          <w:u w:val="single"/>
        </w:rPr>
        <w:t xml:space="preserve">* - представляются копии документов </w:t>
      </w:r>
      <w:r w:rsidR="00D90300">
        <w:rPr>
          <w:b/>
          <w:i/>
          <w:u w:val="single"/>
        </w:rPr>
        <w:t>о прохождении аттестации</w:t>
      </w:r>
      <w:r w:rsidRPr="00BC2EC7">
        <w:rPr>
          <w:b/>
          <w:i/>
          <w:u w:val="single"/>
        </w:rPr>
        <w:t>.</w:t>
      </w:r>
    </w:p>
    <w:p w:rsidR="00FA47A0" w:rsidRDefault="00FA47A0" w:rsidP="00FA47A0">
      <w:pPr>
        <w:jc w:val="both"/>
        <w:rPr>
          <w:sz w:val="28"/>
        </w:rPr>
      </w:pPr>
    </w:p>
    <w:p w:rsidR="00AF2005" w:rsidRPr="00AE23BB" w:rsidRDefault="00AF2005" w:rsidP="00AF2005">
      <w:pPr>
        <w:ind w:left="709" w:firstLine="709"/>
        <w:rPr>
          <w:sz w:val="20"/>
          <w:szCs w:val="20"/>
        </w:rPr>
      </w:pPr>
      <w:r w:rsidRPr="00AE23BB">
        <w:rPr>
          <w:sz w:val="20"/>
          <w:szCs w:val="20"/>
        </w:rPr>
        <w:t>Руководитель</w:t>
      </w:r>
      <w:r w:rsidR="000A2A04">
        <w:rPr>
          <w:sz w:val="20"/>
          <w:szCs w:val="20"/>
        </w:rPr>
        <w:t xml:space="preserve"> ____________________________________   ___________________________            _____________________________</w:t>
      </w:r>
    </w:p>
    <w:p w:rsidR="00AF2005" w:rsidRPr="00AE23BB" w:rsidRDefault="000A2A04" w:rsidP="00AF2005">
      <w:pPr>
        <w:ind w:left="709" w:firstLine="709"/>
        <w:rPr>
          <w:sz w:val="20"/>
          <w:szCs w:val="20"/>
        </w:rPr>
      </w:pPr>
      <w:r>
        <w:rPr>
          <w:sz w:val="20"/>
          <w:szCs w:val="20"/>
        </w:rPr>
        <w:t xml:space="preserve">                                      </w:t>
      </w:r>
      <w:r w:rsidR="00AF2005" w:rsidRPr="00AE23BB">
        <w:rPr>
          <w:sz w:val="20"/>
          <w:szCs w:val="20"/>
        </w:rPr>
        <w:t xml:space="preserve">(наименование организации)                   </w:t>
      </w:r>
      <w:r w:rsidR="00AF2005" w:rsidRPr="00AE23BB">
        <w:rPr>
          <w:sz w:val="20"/>
          <w:szCs w:val="20"/>
        </w:rPr>
        <w:tab/>
      </w:r>
      <w:r w:rsidR="002470C8">
        <w:rPr>
          <w:sz w:val="20"/>
          <w:szCs w:val="20"/>
        </w:rPr>
        <w:t>(подпись)</w:t>
      </w:r>
      <w:r w:rsidR="00AF2005" w:rsidRPr="00AE23BB">
        <w:rPr>
          <w:sz w:val="20"/>
          <w:szCs w:val="20"/>
        </w:rPr>
        <w:tab/>
      </w:r>
      <w:r w:rsidR="00AF2005" w:rsidRPr="00AE23BB">
        <w:rPr>
          <w:sz w:val="20"/>
          <w:szCs w:val="20"/>
        </w:rPr>
        <w:tab/>
      </w:r>
      <w:r w:rsidR="00AF2005" w:rsidRPr="00AE23BB">
        <w:rPr>
          <w:sz w:val="20"/>
          <w:szCs w:val="20"/>
        </w:rPr>
        <w:tab/>
        <w:t>(расшифровка подписи)</w:t>
      </w:r>
    </w:p>
    <w:p w:rsidR="00AF2005" w:rsidRPr="00AE23BB" w:rsidRDefault="00AF2005" w:rsidP="00AF2005">
      <w:pPr>
        <w:rPr>
          <w:sz w:val="20"/>
          <w:szCs w:val="20"/>
        </w:rPr>
      </w:pPr>
    </w:p>
    <w:p w:rsidR="00AF2005" w:rsidRPr="00AE23BB" w:rsidRDefault="00AF2005" w:rsidP="00AF2005">
      <w:pPr>
        <w:rPr>
          <w:sz w:val="20"/>
          <w:szCs w:val="20"/>
        </w:rPr>
      </w:pPr>
      <w:r w:rsidRPr="00AE23BB">
        <w:rPr>
          <w:sz w:val="20"/>
          <w:szCs w:val="20"/>
        </w:rPr>
        <w:t xml:space="preserve">                                            </w:t>
      </w:r>
    </w:p>
    <w:p w:rsidR="00104A9D" w:rsidRDefault="00AF2005" w:rsidP="00AF2005">
      <w:pPr>
        <w:ind w:left="709" w:firstLine="709"/>
        <w:rPr>
          <w:sz w:val="28"/>
        </w:rPr>
        <w:sectPr w:rsidR="00104A9D" w:rsidSect="001E6423">
          <w:pgSz w:w="16838" w:h="11906" w:orient="landscape"/>
          <w:pgMar w:top="1701" w:right="284" w:bottom="567" w:left="284" w:header="720" w:footer="720" w:gutter="0"/>
          <w:cols w:space="720"/>
          <w:docGrid w:linePitch="326"/>
        </w:sectPr>
      </w:pPr>
      <w:r w:rsidRPr="00AE23BB">
        <w:rPr>
          <w:sz w:val="20"/>
          <w:szCs w:val="20"/>
        </w:rPr>
        <w:t xml:space="preserve"> М. П.</w:t>
      </w:r>
    </w:p>
    <w:p w:rsidR="00C64E0E" w:rsidRPr="00CC7795" w:rsidRDefault="00C64E0E" w:rsidP="0099356C">
      <w:pPr>
        <w:ind w:left="1418" w:firstLine="709"/>
        <w:jc w:val="center"/>
      </w:pPr>
      <w:r>
        <w:rPr>
          <w:b/>
        </w:rPr>
        <w:lastRenderedPageBreak/>
        <w:t xml:space="preserve">Форма </w:t>
      </w:r>
      <w:r w:rsidR="0099356C">
        <w:rPr>
          <w:b/>
        </w:rPr>
        <w:t>6</w:t>
      </w:r>
      <w:r w:rsidRPr="00CC7795">
        <w:rPr>
          <w:b/>
        </w:rPr>
        <w:t xml:space="preserve"> </w:t>
      </w:r>
    </w:p>
    <w:p w:rsidR="00C64E0E" w:rsidRPr="00CC7795" w:rsidRDefault="00C64E0E" w:rsidP="00C64E0E">
      <w:pPr>
        <w:jc w:val="right"/>
        <w:rPr>
          <w:sz w:val="20"/>
        </w:rPr>
      </w:pPr>
    </w:p>
    <w:p w:rsidR="00C64E0E" w:rsidRPr="00CC7795" w:rsidRDefault="00C64E0E" w:rsidP="00C64E0E">
      <w:pPr>
        <w:pStyle w:val="2"/>
        <w:ind w:left="5400"/>
        <w:jc w:val="left"/>
        <w:rPr>
          <w:b w:val="0"/>
        </w:rPr>
      </w:pPr>
      <w:r w:rsidRPr="00CC7795">
        <w:rPr>
          <w:b w:val="0"/>
        </w:rPr>
        <w:t xml:space="preserve">В </w:t>
      </w:r>
      <w:r w:rsidR="00803F39">
        <w:rPr>
          <w:b w:val="0"/>
        </w:rPr>
        <w:t xml:space="preserve">Департамент </w:t>
      </w:r>
      <w:r w:rsidRPr="00CC7795">
        <w:rPr>
          <w:b w:val="0"/>
        </w:rPr>
        <w:t xml:space="preserve"> транспорта, связи и систем</w:t>
      </w:r>
    </w:p>
    <w:p w:rsidR="00C64E0E" w:rsidRPr="00CC7795" w:rsidRDefault="00C64E0E" w:rsidP="00C64E0E">
      <w:pPr>
        <w:pStyle w:val="2"/>
        <w:ind w:left="5400"/>
        <w:jc w:val="left"/>
        <w:rPr>
          <w:b w:val="0"/>
        </w:rPr>
      </w:pPr>
      <w:r w:rsidRPr="00CC7795">
        <w:rPr>
          <w:b w:val="0"/>
        </w:rPr>
        <w:t>жизнеобеспечения Администрации Пуровского района</w:t>
      </w:r>
    </w:p>
    <w:p w:rsidR="00C64E0E" w:rsidRDefault="00C64E0E" w:rsidP="002C58A0">
      <w:pPr>
        <w:rPr>
          <w:sz w:val="20"/>
        </w:rPr>
      </w:pPr>
    </w:p>
    <w:p w:rsidR="00EE5214" w:rsidRDefault="00EE5214" w:rsidP="00C64E0E">
      <w:pPr>
        <w:pStyle w:val="14"/>
        <w:spacing w:before="320"/>
        <w:jc w:val="center"/>
        <w:rPr>
          <w:szCs w:val="24"/>
        </w:rPr>
      </w:pPr>
    </w:p>
    <w:p w:rsidR="00C64E0E" w:rsidRPr="00D51C80" w:rsidRDefault="00C64E0E" w:rsidP="00C64E0E">
      <w:pPr>
        <w:pStyle w:val="14"/>
        <w:spacing w:before="320"/>
        <w:jc w:val="center"/>
        <w:rPr>
          <w:b/>
          <w:szCs w:val="24"/>
        </w:rPr>
      </w:pPr>
      <w:r w:rsidRPr="00D51C80">
        <w:rPr>
          <w:b/>
          <w:szCs w:val="24"/>
        </w:rPr>
        <w:t>СПРАВКА</w:t>
      </w:r>
    </w:p>
    <w:p w:rsidR="00C64E0E" w:rsidRDefault="00EE5214" w:rsidP="00D51C80">
      <w:pPr>
        <w:pStyle w:val="14"/>
        <w:spacing w:before="0" w:after="0"/>
        <w:jc w:val="center"/>
        <w:rPr>
          <w:szCs w:val="24"/>
        </w:rPr>
      </w:pPr>
      <w:r>
        <w:rPr>
          <w:szCs w:val="24"/>
        </w:rPr>
        <w:t xml:space="preserve">об </w:t>
      </w:r>
      <w:r w:rsidR="00C64E0E">
        <w:rPr>
          <w:szCs w:val="24"/>
        </w:rPr>
        <w:t>опыт</w:t>
      </w:r>
      <w:r>
        <w:rPr>
          <w:szCs w:val="24"/>
        </w:rPr>
        <w:t>е</w:t>
      </w:r>
      <w:r w:rsidR="00C64E0E">
        <w:rPr>
          <w:szCs w:val="24"/>
        </w:rPr>
        <w:t xml:space="preserve"> оказания услуг по перевозке пассажиров </w:t>
      </w:r>
    </w:p>
    <w:p w:rsidR="00C64E0E" w:rsidRPr="00AB403B" w:rsidRDefault="00C64E0E" w:rsidP="00D51C80">
      <w:pPr>
        <w:pStyle w:val="14"/>
        <w:spacing w:before="0" w:after="0"/>
        <w:jc w:val="center"/>
        <w:rPr>
          <w:szCs w:val="24"/>
        </w:rPr>
      </w:pPr>
      <w:r w:rsidRPr="00AB403B">
        <w:rPr>
          <w:szCs w:val="24"/>
        </w:rPr>
        <w:t xml:space="preserve"> (только аналогичные, указанной в заявке, работы)</w:t>
      </w:r>
    </w:p>
    <w:p w:rsidR="00C64E0E" w:rsidRDefault="00C64E0E" w:rsidP="00D51C80">
      <w:pPr>
        <w:pStyle w:val="14"/>
        <w:spacing w:before="0" w:after="0"/>
        <w:ind w:left="40" w:right="403"/>
        <w:rPr>
          <w:szCs w:val="24"/>
        </w:rPr>
      </w:pPr>
    </w:p>
    <w:p w:rsidR="00C64E0E" w:rsidRPr="00AB403B" w:rsidRDefault="00C64E0E" w:rsidP="00C64E0E">
      <w:pPr>
        <w:pStyle w:val="14"/>
        <w:spacing w:before="0"/>
        <w:ind w:left="40" w:right="403"/>
        <w:rPr>
          <w:szCs w:val="24"/>
        </w:rPr>
      </w:pPr>
    </w:p>
    <w:tbl>
      <w:tblPr>
        <w:tblW w:w="6983"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35"/>
        <w:gridCol w:w="2280"/>
      </w:tblGrid>
      <w:tr w:rsidR="00D51C80" w:rsidRPr="00AB403B" w:rsidTr="00D51C80">
        <w:tc>
          <w:tcPr>
            <w:tcW w:w="2268" w:type="dxa"/>
            <w:vAlign w:val="center"/>
          </w:tcPr>
          <w:p w:rsidR="00D51C80" w:rsidRPr="00AB403B" w:rsidRDefault="00D51C80" w:rsidP="00803F39">
            <w:pPr>
              <w:jc w:val="center"/>
            </w:pPr>
            <w:r w:rsidRPr="00AB403B">
              <w:t xml:space="preserve">Наименование </w:t>
            </w:r>
            <w:r>
              <w:t>договора</w:t>
            </w:r>
            <w:r w:rsidRPr="00AB403B">
              <w:t xml:space="preserve"> (контракта)</w:t>
            </w:r>
            <w:r>
              <w:t>, его реквизиты</w:t>
            </w:r>
          </w:p>
        </w:tc>
        <w:tc>
          <w:tcPr>
            <w:tcW w:w="2435" w:type="dxa"/>
            <w:vAlign w:val="center"/>
          </w:tcPr>
          <w:p w:rsidR="00D51C80" w:rsidRPr="00AB403B" w:rsidRDefault="00D51C80" w:rsidP="00803F39">
            <w:pPr>
              <w:jc w:val="center"/>
            </w:pPr>
            <w:r w:rsidRPr="00AB403B">
              <w:t>Заказчик</w:t>
            </w:r>
          </w:p>
        </w:tc>
        <w:tc>
          <w:tcPr>
            <w:tcW w:w="2280" w:type="dxa"/>
            <w:vAlign w:val="center"/>
          </w:tcPr>
          <w:p w:rsidR="00D51C80" w:rsidRPr="00AB403B" w:rsidRDefault="00D51C80" w:rsidP="00803F39">
            <w:pPr>
              <w:jc w:val="center"/>
            </w:pPr>
            <w:r w:rsidRPr="00AB403B">
              <w:t>Дата начала и окончания работ</w:t>
            </w:r>
          </w:p>
        </w:tc>
      </w:tr>
      <w:tr w:rsidR="00D51C80" w:rsidRPr="00AB403B" w:rsidTr="00D51C80">
        <w:tc>
          <w:tcPr>
            <w:tcW w:w="2268" w:type="dxa"/>
          </w:tcPr>
          <w:p w:rsidR="00D51C80" w:rsidRPr="00AB403B" w:rsidRDefault="00D51C80" w:rsidP="00583814">
            <w:pPr>
              <w:jc w:val="center"/>
            </w:pPr>
            <w:r w:rsidRPr="00AB403B">
              <w:t>1</w:t>
            </w:r>
          </w:p>
        </w:tc>
        <w:tc>
          <w:tcPr>
            <w:tcW w:w="2435" w:type="dxa"/>
          </w:tcPr>
          <w:p w:rsidR="00D51C80" w:rsidRPr="00AB403B" w:rsidRDefault="00D51C80" w:rsidP="00583814">
            <w:pPr>
              <w:jc w:val="center"/>
            </w:pPr>
            <w:r w:rsidRPr="00AB403B">
              <w:t>2</w:t>
            </w:r>
          </w:p>
        </w:tc>
        <w:tc>
          <w:tcPr>
            <w:tcW w:w="2280" w:type="dxa"/>
          </w:tcPr>
          <w:p w:rsidR="00D51C80" w:rsidRPr="00AB403B" w:rsidRDefault="00D51C80" w:rsidP="00583814">
            <w:pPr>
              <w:jc w:val="center"/>
            </w:pPr>
            <w:r>
              <w:t>4</w:t>
            </w:r>
          </w:p>
        </w:tc>
      </w:tr>
      <w:tr w:rsidR="00D51C80" w:rsidRPr="00AB403B" w:rsidTr="00D51C80">
        <w:tc>
          <w:tcPr>
            <w:tcW w:w="2268" w:type="dxa"/>
          </w:tcPr>
          <w:p w:rsidR="00D51C80" w:rsidRPr="00AB403B" w:rsidRDefault="00D51C80" w:rsidP="00583814"/>
        </w:tc>
        <w:tc>
          <w:tcPr>
            <w:tcW w:w="2435" w:type="dxa"/>
          </w:tcPr>
          <w:p w:rsidR="00D51C80" w:rsidRPr="00AB403B" w:rsidRDefault="00D51C80" w:rsidP="00583814"/>
        </w:tc>
        <w:tc>
          <w:tcPr>
            <w:tcW w:w="2280" w:type="dxa"/>
          </w:tcPr>
          <w:p w:rsidR="00D51C80" w:rsidRPr="00AB403B" w:rsidRDefault="00D51C80" w:rsidP="00583814"/>
        </w:tc>
      </w:tr>
      <w:tr w:rsidR="00D51C80" w:rsidRPr="00AB403B" w:rsidTr="00D51C80">
        <w:tc>
          <w:tcPr>
            <w:tcW w:w="2268" w:type="dxa"/>
          </w:tcPr>
          <w:p w:rsidR="00D51C80" w:rsidRPr="00AB403B" w:rsidRDefault="00D51C80" w:rsidP="00583814"/>
        </w:tc>
        <w:tc>
          <w:tcPr>
            <w:tcW w:w="2435" w:type="dxa"/>
          </w:tcPr>
          <w:p w:rsidR="00D51C80" w:rsidRPr="00AB403B" w:rsidRDefault="00D51C80" w:rsidP="00583814"/>
        </w:tc>
        <w:tc>
          <w:tcPr>
            <w:tcW w:w="2280" w:type="dxa"/>
          </w:tcPr>
          <w:p w:rsidR="00D51C80" w:rsidRPr="00AB403B" w:rsidRDefault="00D51C80" w:rsidP="00583814"/>
        </w:tc>
      </w:tr>
      <w:tr w:rsidR="00D51C80" w:rsidRPr="00AB403B" w:rsidTr="00D51C80">
        <w:tc>
          <w:tcPr>
            <w:tcW w:w="2268" w:type="dxa"/>
          </w:tcPr>
          <w:p w:rsidR="00D51C80" w:rsidRPr="00AB403B" w:rsidRDefault="00D51C80" w:rsidP="00583814"/>
        </w:tc>
        <w:tc>
          <w:tcPr>
            <w:tcW w:w="2435" w:type="dxa"/>
          </w:tcPr>
          <w:p w:rsidR="00D51C80" w:rsidRPr="00AB403B" w:rsidRDefault="00D51C80" w:rsidP="00583814"/>
        </w:tc>
        <w:tc>
          <w:tcPr>
            <w:tcW w:w="2280" w:type="dxa"/>
          </w:tcPr>
          <w:p w:rsidR="00D51C80" w:rsidRPr="00AB403B" w:rsidRDefault="00D51C80" w:rsidP="00583814"/>
        </w:tc>
      </w:tr>
      <w:tr w:rsidR="00D51C80" w:rsidRPr="00AB403B" w:rsidTr="00D51C80">
        <w:tc>
          <w:tcPr>
            <w:tcW w:w="2268" w:type="dxa"/>
          </w:tcPr>
          <w:p w:rsidR="00D51C80" w:rsidRPr="00AB403B" w:rsidRDefault="00D51C80" w:rsidP="00583814"/>
        </w:tc>
        <w:tc>
          <w:tcPr>
            <w:tcW w:w="2435" w:type="dxa"/>
          </w:tcPr>
          <w:p w:rsidR="00D51C80" w:rsidRPr="00AB403B" w:rsidRDefault="00D51C80" w:rsidP="00583814"/>
        </w:tc>
        <w:tc>
          <w:tcPr>
            <w:tcW w:w="2280" w:type="dxa"/>
          </w:tcPr>
          <w:p w:rsidR="00D51C80" w:rsidRPr="00AB403B" w:rsidRDefault="00D51C80" w:rsidP="00583814"/>
        </w:tc>
      </w:tr>
      <w:tr w:rsidR="00D51C80" w:rsidRPr="00AB403B" w:rsidTr="00D51C80">
        <w:tc>
          <w:tcPr>
            <w:tcW w:w="2268" w:type="dxa"/>
          </w:tcPr>
          <w:p w:rsidR="00D51C80" w:rsidRPr="00AB403B" w:rsidRDefault="00D51C80" w:rsidP="00583814"/>
        </w:tc>
        <w:tc>
          <w:tcPr>
            <w:tcW w:w="2435" w:type="dxa"/>
          </w:tcPr>
          <w:p w:rsidR="00D51C80" w:rsidRPr="00AB403B" w:rsidRDefault="00D51C80" w:rsidP="00583814"/>
        </w:tc>
        <w:tc>
          <w:tcPr>
            <w:tcW w:w="2280" w:type="dxa"/>
          </w:tcPr>
          <w:p w:rsidR="00D51C80" w:rsidRPr="00AB403B" w:rsidRDefault="00D51C80" w:rsidP="00583814"/>
        </w:tc>
      </w:tr>
      <w:tr w:rsidR="00D51C80" w:rsidRPr="00AB403B" w:rsidTr="00D51C80">
        <w:tc>
          <w:tcPr>
            <w:tcW w:w="2268" w:type="dxa"/>
          </w:tcPr>
          <w:p w:rsidR="00D51C80" w:rsidRPr="00AB403B" w:rsidRDefault="00D51C80" w:rsidP="00583814"/>
        </w:tc>
        <w:tc>
          <w:tcPr>
            <w:tcW w:w="2435" w:type="dxa"/>
          </w:tcPr>
          <w:p w:rsidR="00D51C80" w:rsidRPr="00AB403B" w:rsidRDefault="00D51C80" w:rsidP="00583814"/>
        </w:tc>
        <w:tc>
          <w:tcPr>
            <w:tcW w:w="2280" w:type="dxa"/>
          </w:tcPr>
          <w:p w:rsidR="00D51C80" w:rsidRPr="00AB403B" w:rsidRDefault="00D51C80" w:rsidP="00583814"/>
        </w:tc>
      </w:tr>
      <w:tr w:rsidR="00D51C80" w:rsidRPr="00AB403B" w:rsidTr="00D51C80">
        <w:tc>
          <w:tcPr>
            <w:tcW w:w="2268" w:type="dxa"/>
          </w:tcPr>
          <w:p w:rsidR="00D51C80" w:rsidRPr="00AB403B" w:rsidRDefault="00D51C80" w:rsidP="00583814"/>
        </w:tc>
        <w:tc>
          <w:tcPr>
            <w:tcW w:w="2435" w:type="dxa"/>
          </w:tcPr>
          <w:p w:rsidR="00D51C80" w:rsidRPr="00AB403B" w:rsidRDefault="00D51C80" w:rsidP="00583814"/>
        </w:tc>
        <w:tc>
          <w:tcPr>
            <w:tcW w:w="2280" w:type="dxa"/>
          </w:tcPr>
          <w:p w:rsidR="00D51C80" w:rsidRPr="00AB403B" w:rsidRDefault="00D51C80" w:rsidP="00583814"/>
        </w:tc>
      </w:tr>
    </w:tbl>
    <w:p w:rsidR="00C64E0E" w:rsidRPr="00AB403B" w:rsidRDefault="00C64E0E" w:rsidP="00C64E0E"/>
    <w:p w:rsidR="00C64E0E" w:rsidRPr="00AB403B" w:rsidRDefault="00C64E0E" w:rsidP="00C64E0E"/>
    <w:p w:rsidR="00C64E0E" w:rsidRPr="00AB403B" w:rsidRDefault="00C64E0E" w:rsidP="00C64E0E"/>
    <w:p w:rsidR="00AF2005" w:rsidRPr="00AE23BB" w:rsidRDefault="00AF2005" w:rsidP="00AF2005">
      <w:pPr>
        <w:rPr>
          <w:sz w:val="20"/>
          <w:szCs w:val="20"/>
        </w:rPr>
      </w:pPr>
      <w:r w:rsidRPr="00AE23BB">
        <w:rPr>
          <w:sz w:val="20"/>
          <w:szCs w:val="20"/>
        </w:rPr>
        <w:t>Руководитель</w:t>
      </w:r>
      <w:r w:rsidR="00C05235">
        <w:rPr>
          <w:sz w:val="20"/>
          <w:szCs w:val="20"/>
        </w:rPr>
        <w:t xml:space="preserve"> __________________   ________________________   _________________________________</w:t>
      </w:r>
    </w:p>
    <w:p w:rsidR="00AF2005" w:rsidRPr="00AE23BB" w:rsidRDefault="00AF2005" w:rsidP="00AF2005">
      <w:pPr>
        <w:rPr>
          <w:sz w:val="20"/>
          <w:szCs w:val="20"/>
        </w:rPr>
      </w:pPr>
      <w:r w:rsidRPr="00AE23BB">
        <w:rPr>
          <w:sz w:val="20"/>
          <w:szCs w:val="20"/>
        </w:rPr>
        <w:t xml:space="preserve">(наименование организации)                   </w:t>
      </w:r>
      <w:r w:rsidRPr="00AE23BB">
        <w:rPr>
          <w:sz w:val="20"/>
          <w:szCs w:val="20"/>
        </w:rPr>
        <w:tab/>
      </w:r>
      <w:r w:rsidR="002470C8">
        <w:rPr>
          <w:sz w:val="20"/>
          <w:szCs w:val="20"/>
        </w:rPr>
        <w:t>(подпись)</w:t>
      </w:r>
      <w:r w:rsidRPr="00AE23BB">
        <w:rPr>
          <w:sz w:val="20"/>
          <w:szCs w:val="20"/>
        </w:rPr>
        <w:tab/>
      </w:r>
      <w:r w:rsidRPr="00AE23BB">
        <w:rPr>
          <w:sz w:val="20"/>
          <w:szCs w:val="20"/>
        </w:rPr>
        <w:tab/>
      </w:r>
      <w:r w:rsidRPr="00AE23BB">
        <w:rPr>
          <w:sz w:val="20"/>
          <w:szCs w:val="20"/>
        </w:rPr>
        <w:tab/>
        <w:t>(расшифровка подписи)</w:t>
      </w:r>
    </w:p>
    <w:p w:rsidR="00AF2005" w:rsidRPr="00AE23BB" w:rsidRDefault="00AF2005" w:rsidP="00AF2005">
      <w:pPr>
        <w:rPr>
          <w:sz w:val="20"/>
          <w:szCs w:val="20"/>
        </w:rPr>
      </w:pPr>
    </w:p>
    <w:p w:rsidR="00AF2005" w:rsidRPr="00AE23BB" w:rsidRDefault="00AF2005" w:rsidP="00AF2005">
      <w:pPr>
        <w:rPr>
          <w:sz w:val="20"/>
          <w:szCs w:val="20"/>
        </w:rPr>
      </w:pPr>
      <w:r w:rsidRPr="00AE23BB">
        <w:rPr>
          <w:sz w:val="20"/>
          <w:szCs w:val="20"/>
        </w:rPr>
        <w:t xml:space="preserve">                                            </w:t>
      </w:r>
    </w:p>
    <w:p w:rsidR="00AF2005" w:rsidRPr="00AE23BB" w:rsidRDefault="00AF2005" w:rsidP="00AF2005">
      <w:pPr>
        <w:rPr>
          <w:sz w:val="20"/>
          <w:szCs w:val="20"/>
        </w:rPr>
      </w:pPr>
      <w:r w:rsidRPr="00AE23BB">
        <w:rPr>
          <w:sz w:val="20"/>
          <w:szCs w:val="20"/>
        </w:rPr>
        <w:t xml:space="preserve"> М. П.</w:t>
      </w:r>
    </w:p>
    <w:p w:rsidR="00C64E0E" w:rsidRDefault="00C64E0E" w:rsidP="00C64E0E"/>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D51C80" w:rsidRDefault="00D51C80" w:rsidP="00C64E0E">
      <w:pPr>
        <w:jc w:val="right"/>
        <w:rPr>
          <w:b/>
        </w:rPr>
      </w:pPr>
    </w:p>
    <w:p w:rsidR="00D51C80" w:rsidRDefault="00D51C80" w:rsidP="00C64E0E">
      <w:pPr>
        <w:jc w:val="right"/>
        <w:rPr>
          <w:b/>
        </w:rPr>
      </w:pPr>
    </w:p>
    <w:p w:rsidR="00D51C80" w:rsidRDefault="00D51C80" w:rsidP="00C64E0E">
      <w:pPr>
        <w:jc w:val="right"/>
        <w:rPr>
          <w:b/>
        </w:rPr>
      </w:pPr>
    </w:p>
    <w:p w:rsidR="00D51C80" w:rsidRDefault="00D51C80" w:rsidP="00C64E0E">
      <w:pPr>
        <w:jc w:val="right"/>
        <w:rPr>
          <w:b/>
        </w:rPr>
      </w:pPr>
    </w:p>
    <w:p w:rsidR="00D51C80" w:rsidRDefault="00D51C80" w:rsidP="00C64E0E">
      <w:pPr>
        <w:jc w:val="right"/>
        <w:rPr>
          <w:b/>
        </w:rPr>
      </w:pPr>
    </w:p>
    <w:p w:rsidR="00C64E0E" w:rsidRPr="00CC7795" w:rsidRDefault="00C64E0E" w:rsidP="00776722">
      <w:pPr>
        <w:ind w:left="1418" w:firstLine="709"/>
        <w:jc w:val="center"/>
      </w:pPr>
      <w:r>
        <w:rPr>
          <w:b/>
        </w:rPr>
        <w:lastRenderedPageBreak/>
        <w:t xml:space="preserve">Форма </w:t>
      </w:r>
      <w:r w:rsidR="0099356C">
        <w:rPr>
          <w:b/>
        </w:rPr>
        <w:t>7</w:t>
      </w:r>
      <w:r w:rsidRPr="00CC7795">
        <w:rPr>
          <w:b/>
        </w:rPr>
        <w:t xml:space="preserve"> </w:t>
      </w:r>
    </w:p>
    <w:p w:rsidR="00C64E0E" w:rsidRPr="00CC7795" w:rsidRDefault="00C64E0E" w:rsidP="00C64E0E">
      <w:pPr>
        <w:jc w:val="right"/>
        <w:rPr>
          <w:sz w:val="20"/>
        </w:rPr>
      </w:pPr>
    </w:p>
    <w:p w:rsidR="00C64E0E" w:rsidRPr="00CC7795" w:rsidRDefault="00C64E0E" w:rsidP="00C64E0E">
      <w:pPr>
        <w:pStyle w:val="2"/>
        <w:ind w:left="5400"/>
        <w:jc w:val="left"/>
        <w:rPr>
          <w:b w:val="0"/>
        </w:rPr>
      </w:pPr>
      <w:r w:rsidRPr="00CC7795">
        <w:rPr>
          <w:b w:val="0"/>
        </w:rPr>
        <w:t xml:space="preserve">В </w:t>
      </w:r>
      <w:r w:rsidR="00EE5214">
        <w:rPr>
          <w:b w:val="0"/>
        </w:rPr>
        <w:t>Департамент</w:t>
      </w:r>
      <w:r w:rsidRPr="00CC7795">
        <w:rPr>
          <w:b w:val="0"/>
        </w:rPr>
        <w:t xml:space="preserve"> транспорта, связи и систем</w:t>
      </w:r>
    </w:p>
    <w:p w:rsidR="00C64E0E" w:rsidRPr="00CC7795" w:rsidRDefault="00C64E0E" w:rsidP="00C64E0E">
      <w:pPr>
        <w:pStyle w:val="2"/>
        <w:ind w:left="5400"/>
        <w:jc w:val="left"/>
        <w:rPr>
          <w:b w:val="0"/>
        </w:rPr>
      </w:pPr>
      <w:r w:rsidRPr="00CC7795">
        <w:rPr>
          <w:b w:val="0"/>
        </w:rPr>
        <w:t>жизнеобеспечения Администрации Пуровского района</w:t>
      </w:r>
    </w:p>
    <w:p w:rsidR="00C64E0E" w:rsidRDefault="00C64E0E" w:rsidP="002C58A0">
      <w:pPr>
        <w:rPr>
          <w:sz w:val="20"/>
        </w:rPr>
      </w:pPr>
    </w:p>
    <w:p w:rsidR="00C64E0E" w:rsidRDefault="00C64E0E" w:rsidP="002C58A0">
      <w:pPr>
        <w:rPr>
          <w:sz w:val="20"/>
        </w:rPr>
      </w:pPr>
    </w:p>
    <w:p w:rsidR="00C64E0E" w:rsidRDefault="00C64E0E" w:rsidP="002C58A0">
      <w:pPr>
        <w:rPr>
          <w:sz w:val="20"/>
        </w:rPr>
      </w:pPr>
    </w:p>
    <w:p w:rsidR="002C58A0" w:rsidRPr="00CC7795" w:rsidRDefault="002C58A0" w:rsidP="002C58A0">
      <w:pPr>
        <w:rPr>
          <w:sz w:val="20"/>
        </w:rPr>
      </w:pPr>
      <w:r w:rsidRPr="00CC7795">
        <w:rPr>
          <w:sz w:val="20"/>
        </w:rPr>
        <w:t xml:space="preserve">№ ________ </w:t>
      </w:r>
    </w:p>
    <w:p w:rsidR="002C58A0" w:rsidRPr="00CC7795" w:rsidRDefault="002C58A0" w:rsidP="002C58A0">
      <w:pPr>
        <w:rPr>
          <w:sz w:val="20"/>
        </w:rPr>
      </w:pPr>
    </w:p>
    <w:p w:rsidR="002C58A0" w:rsidRPr="00CC7795" w:rsidRDefault="002C58A0" w:rsidP="002C58A0">
      <w:pPr>
        <w:rPr>
          <w:sz w:val="20"/>
        </w:rPr>
      </w:pPr>
      <w:r w:rsidRPr="00CC7795">
        <w:rPr>
          <w:sz w:val="20"/>
        </w:rPr>
        <w:t>«_____» _________________20_</w:t>
      </w:r>
      <w:r w:rsidR="004D3911" w:rsidRPr="00CC7795">
        <w:rPr>
          <w:sz w:val="20"/>
        </w:rPr>
        <w:t>__</w:t>
      </w:r>
      <w:r w:rsidRPr="00CC7795">
        <w:rPr>
          <w:sz w:val="20"/>
        </w:rPr>
        <w:t xml:space="preserve"> год</w:t>
      </w:r>
    </w:p>
    <w:p w:rsidR="002C58A0" w:rsidRPr="00CC7795" w:rsidRDefault="002C58A0" w:rsidP="002C58A0">
      <w:pPr>
        <w:rPr>
          <w:sz w:val="20"/>
        </w:rPr>
      </w:pPr>
    </w:p>
    <w:p w:rsidR="002C58A0" w:rsidRPr="00CC7795" w:rsidRDefault="002C58A0" w:rsidP="002C58A0">
      <w:pPr>
        <w:rPr>
          <w:sz w:val="20"/>
        </w:rPr>
      </w:pPr>
    </w:p>
    <w:p w:rsidR="002C58A0" w:rsidRPr="00CC7795" w:rsidRDefault="002C58A0" w:rsidP="002C58A0">
      <w:pPr>
        <w:rPr>
          <w:sz w:val="20"/>
        </w:rPr>
      </w:pPr>
    </w:p>
    <w:p w:rsidR="002C58A0" w:rsidRPr="00CC7795" w:rsidRDefault="002C58A0" w:rsidP="002C58A0">
      <w:pPr>
        <w:jc w:val="center"/>
        <w:rPr>
          <w:b/>
          <w:sz w:val="20"/>
        </w:rPr>
      </w:pPr>
      <w:r w:rsidRPr="00CC7795">
        <w:rPr>
          <w:b/>
          <w:sz w:val="20"/>
        </w:rPr>
        <w:t>ЗАПРОС НА РАЗЪЯСНЕНИЕ ДОКУМЕНТАЦИИ О</w:t>
      </w:r>
      <w:r w:rsidR="00EE5214">
        <w:rPr>
          <w:b/>
          <w:sz w:val="20"/>
        </w:rPr>
        <w:t xml:space="preserve"> </w:t>
      </w:r>
      <w:r w:rsidR="00CB371F" w:rsidRPr="00CC7795">
        <w:rPr>
          <w:b/>
          <w:sz w:val="20"/>
        </w:rPr>
        <w:t>КОНКУРСЕ</w:t>
      </w:r>
    </w:p>
    <w:p w:rsidR="002C58A0" w:rsidRPr="00CC7795" w:rsidRDefault="002C58A0" w:rsidP="002C58A0">
      <w:pPr>
        <w:rPr>
          <w:sz w:val="20"/>
        </w:rPr>
      </w:pPr>
    </w:p>
    <w:p w:rsidR="002C58A0" w:rsidRPr="00CC7795" w:rsidRDefault="002C58A0" w:rsidP="002C58A0">
      <w:pPr>
        <w:rPr>
          <w:sz w:val="20"/>
        </w:rPr>
      </w:pPr>
      <w:r w:rsidRPr="00CC7795">
        <w:rPr>
          <w:sz w:val="20"/>
        </w:rPr>
        <w:t xml:space="preserve">Наименование участника </w:t>
      </w:r>
      <w:r w:rsidR="00CB371F" w:rsidRPr="00CC7795">
        <w:rPr>
          <w:sz w:val="20"/>
        </w:rPr>
        <w:t>конкурс</w:t>
      </w:r>
      <w:r w:rsidR="005005FB" w:rsidRPr="00CC7795">
        <w:rPr>
          <w:sz w:val="20"/>
        </w:rPr>
        <w:t>а</w:t>
      </w:r>
      <w:r w:rsidRPr="00CC7795">
        <w:rPr>
          <w:sz w:val="20"/>
        </w:rPr>
        <w:t xml:space="preserve"> ____________________________________________</w:t>
      </w:r>
    </w:p>
    <w:p w:rsidR="002C58A0" w:rsidRPr="00CC7795" w:rsidRDefault="002C58A0" w:rsidP="002C58A0">
      <w:pPr>
        <w:rPr>
          <w:sz w:val="20"/>
        </w:rPr>
      </w:pPr>
    </w:p>
    <w:p w:rsidR="002C58A0" w:rsidRPr="00CC7795" w:rsidRDefault="002C58A0" w:rsidP="002C58A0">
      <w:pPr>
        <w:rPr>
          <w:sz w:val="20"/>
        </w:rPr>
      </w:pPr>
      <w:r w:rsidRPr="00CC7795">
        <w:rPr>
          <w:sz w:val="20"/>
        </w:rPr>
        <w:t xml:space="preserve">Адрес участника </w:t>
      </w:r>
      <w:r w:rsidR="005005FB" w:rsidRPr="00CC7795">
        <w:rPr>
          <w:sz w:val="20"/>
        </w:rPr>
        <w:t>конку</w:t>
      </w:r>
      <w:r w:rsidR="00CB371F" w:rsidRPr="00CC7795">
        <w:rPr>
          <w:sz w:val="20"/>
        </w:rPr>
        <w:t>рс</w:t>
      </w:r>
      <w:r w:rsidR="00157212" w:rsidRPr="00CC7795">
        <w:rPr>
          <w:sz w:val="20"/>
        </w:rPr>
        <w:t>а</w:t>
      </w:r>
      <w:r w:rsidRPr="00CC7795">
        <w:rPr>
          <w:sz w:val="20"/>
        </w:rPr>
        <w:t>, телефон ______________________________________</w:t>
      </w:r>
    </w:p>
    <w:p w:rsidR="002C58A0" w:rsidRPr="00CC7795" w:rsidRDefault="002C58A0" w:rsidP="002C58A0">
      <w:pPr>
        <w:rPr>
          <w:sz w:val="20"/>
        </w:rPr>
      </w:pPr>
      <w:r w:rsidRPr="00CC7795">
        <w:rPr>
          <w:sz w:val="20"/>
          <w:lang w:val="en-US"/>
        </w:rPr>
        <w:t>E</w:t>
      </w:r>
      <w:r w:rsidR="000340DC">
        <w:rPr>
          <w:sz w:val="20"/>
        </w:rPr>
        <w:t xml:space="preserve">-mail </w:t>
      </w:r>
      <w:r w:rsidRPr="00CC7795">
        <w:rPr>
          <w:sz w:val="20"/>
        </w:rPr>
        <w:t>организации, направившей запрос __________________________________________</w:t>
      </w:r>
    </w:p>
    <w:p w:rsidR="002C58A0" w:rsidRPr="00CC7795" w:rsidRDefault="002C58A0" w:rsidP="002C58A0">
      <w:pPr>
        <w:rPr>
          <w:sz w:val="20"/>
        </w:rPr>
      </w:pPr>
    </w:p>
    <w:p w:rsidR="002C58A0" w:rsidRPr="00CC7795" w:rsidRDefault="002C58A0" w:rsidP="002C58A0">
      <w:pPr>
        <w:rPr>
          <w:sz w:val="20"/>
        </w:rPr>
      </w:pPr>
      <w:r w:rsidRPr="00CC7795">
        <w:rPr>
          <w:sz w:val="20"/>
        </w:rPr>
        <w:t xml:space="preserve">Наименование предмета </w:t>
      </w:r>
      <w:r w:rsidR="00CB371F" w:rsidRPr="00CC7795">
        <w:rPr>
          <w:sz w:val="20"/>
        </w:rPr>
        <w:t>конкурс</w:t>
      </w:r>
      <w:r w:rsidR="000A1C54" w:rsidRPr="00CC7795">
        <w:rPr>
          <w:sz w:val="20"/>
        </w:rPr>
        <w:t>а</w:t>
      </w:r>
      <w:r w:rsidRPr="00CC7795">
        <w:rPr>
          <w:sz w:val="20"/>
        </w:rPr>
        <w:t xml:space="preserve"> _________________________________________________</w:t>
      </w:r>
    </w:p>
    <w:p w:rsidR="002C58A0" w:rsidRPr="00CC7795" w:rsidRDefault="002C58A0" w:rsidP="002C58A0">
      <w:pPr>
        <w:rPr>
          <w:sz w:val="20"/>
        </w:rPr>
      </w:pPr>
    </w:p>
    <w:p w:rsidR="002C58A0" w:rsidRPr="00CC7795" w:rsidRDefault="002C58A0" w:rsidP="002C58A0">
      <w:pPr>
        <w:rPr>
          <w:sz w:val="20"/>
        </w:rPr>
      </w:pPr>
      <w:r w:rsidRPr="00CC7795">
        <w:rPr>
          <w:sz w:val="20"/>
        </w:rPr>
        <w:t xml:space="preserve">Дата и время вскрытия  заявок на участие в </w:t>
      </w:r>
      <w:r w:rsidR="00CB371F" w:rsidRPr="00CC7795">
        <w:rPr>
          <w:sz w:val="20"/>
        </w:rPr>
        <w:t>конкурс</w:t>
      </w:r>
      <w:r w:rsidR="000A1C54" w:rsidRPr="00CC7795">
        <w:rPr>
          <w:sz w:val="20"/>
        </w:rPr>
        <w:t>е</w:t>
      </w:r>
      <w:r w:rsidRPr="00CC7795">
        <w:rPr>
          <w:sz w:val="20"/>
        </w:rPr>
        <w:t>________________________________</w:t>
      </w:r>
    </w:p>
    <w:p w:rsidR="002C58A0" w:rsidRPr="00CC7795" w:rsidRDefault="002C58A0" w:rsidP="002C58A0">
      <w:pPr>
        <w:rPr>
          <w:sz w:val="20"/>
        </w:rPr>
      </w:pPr>
    </w:p>
    <w:p w:rsidR="002C58A0" w:rsidRPr="00CC7795" w:rsidRDefault="002C58A0" w:rsidP="002C58A0">
      <w:pPr>
        <w:rPr>
          <w:sz w:val="20"/>
        </w:rPr>
      </w:pPr>
    </w:p>
    <w:p w:rsidR="002C58A0" w:rsidRPr="00CC7795" w:rsidRDefault="002C58A0" w:rsidP="002C58A0">
      <w:pPr>
        <w:ind w:firstLine="708"/>
        <w:rPr>
          <w:sz w:val="20"/>
        </w:rPr>
      </w:pPr>
      <w:r w:rsidRPr="00CC7795">
        <w:rPr>
          <w:sz w:val="20"/>
        </w:rPr>
        <w:t>Прошу Вас разъяснить следующие положения документации</w:t>
      </w:r>
      <w:r w:rsidR="000A1C54" w:rsidRPr="00CC7795">
        <w:rPr>
          <w:sz w:val="20"/>
        </w:rPr>
        <w:t xml:space="preserve"> о </w:t>
      </w:r>
      <w:r w:rsidR="00CB371F" w:rsidRPr="00CC7795">
        <w:rPr>
          <w:sz w:val="20"/>
        </w:rPr>
        <w:t>конкурс</w:t>
      </w:r>
      <w:r w:rsidR="000A1C54" w:rsidRPr="00CC7795">
        <w:rPr>
          <w:sz w:val="20"/>
        </w:rPr>
        <w:t>е</w:t>
      </w:r>
      <w:r w:rsidRPr="00CC7795">
        <w:rPr>
          <w:sz w:val="20"/>
        </w:rPr>
        <w:t>:</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92"/>
        <w:gridCol w:w="1828"/>
        <w:gridCol w:w="2340"/>
        <w:gridCol w:w="5063"/>
      </w:tblGrid>
      <w:tr w:rsidR="002C58A0" w:rsidRPr="00CC7795">
        <w:trPr>
          <w:trHeight w:val="315"/>
        </w:trPr>
        <w:tc>
          <w:tcPr>
            <w:tcW w:w="692" w:type="dxa"/>
            <w:tcBorders>
              <w:top w:val="single" w:sz="8" w:space="0" w:color="auto"/>
              <w:left w:val="single" w:sz="8" w:space="0" w:color="auto"/>
              <w:bottom w:val="single" w:sz="4" w:space="0" w:color="auto"/>
              <w:right w:val="single" w:sz="8" w:space="0" w:color="auto"/>
            </w:tcBorders>
            <w:vAlign w:val="center"/>
          </w:tcPr>
          <w:p w:rsidR="002C58A0" w:rsidRPr="00CC7795" w:rsidRDefault="002C58A0" w:rsidP="002C58A0">
            <w:pPr>
              <w:jc w:val="center"/>
              <w:rPr>
                <w:sz w:val="20"/>
              </w:rPr>
            </w:pPr>
            <w:r w:rsidRPr="00CC7795">
              <w:rPr>
                <w:sz w:val="20"/>
              </w:rPr>
              <w:t>№</w:t>
            </w:r>
          </w:p>
          <w:p w:rsidR="002C58A0" w:rsidRPr="00CC7795" w:rsidRDefault="002C58A0" w:rsidP="002C58A0">
            <w:pPr>
              <w:jc w:val="center"/>
              <w:rPr>
                <w:sz w:val="20"/>
              </w:rPr>
            </w:pPr>
            <w:r w:rsidRPr="00CC7795">
              <w:rPr>
                <w:sz w:val="20"/>
              </w:rPr>
              <w:t>п/п</w:t>
            </w:r>
          </w:p>
        </w:tc>
        <w:tc>
          <w:tcPr>
            <w:tcW w:w="1828" w:type="dxa"/>
            <w:tcBorders>
              <w:top w:val="single" w:sz="8" w:space="0" w:color="auto"/>
              <w:left w:val="single" w:sz="8" w:space="0" w:color="auto"/>
              <w:bottom w:val="single" w:sz="4" w:space="0" w:color="auto"/>
              <w:right w:val="single" w:sz="8" w:space="0" w:color="auto"/>
            </w:tcBorders>
            <w:vAlign w:val="center"/>
          </w:tcPr>
          <w:p w:rsidR="002C58A0" w:rsidRPr="00CC7795" w:rsidRDefault="002C58A0" w:rsidP="002C58A0">
            <w:pPr>
              <w:jc w:val="center"/>
              <w:rPr>
                <w:sz w:val="20"/>
              </w:rPr>
            </w:pPr>
            <w:r w:rsidRPr="00CC7795">
              <w:rPr>
                <w:sz w:val="20"/>
              </w:rPr>
              <w:t xml:space="preserve">Раздел документации о </w:t>
            </w:r>
            <w:r w:rsidR="00CB371F" w:rsidRPr="00CC7795">
              <w:rPr>
                <w:sz w:val="20"/>
              </w:rPr>
              <w:t>конкурс</w:t>
            </w:r>
            <w:r w:rsidR="000A1C54" w:rsidRPr="00CC7795">
              <w:rPr>
                <w:sz w:val="20"/>
              </w:rPr>
              <w:t>е</w:t>
            </w:r>
          </w:p>
          <w:p w:rsidR="002C58A0" w:rsidRPr="00CC7795" w:rsidRDefault="002C58A0" w:rsidP="002C58A0">
            <w:pPr>
              <w:jc w:val="center"/>
              <w:rPr>
                <w:sz w:val="20"/>
              </w:rPr>
            </w:pPr>
          </w:p>
        </w:tc>
        <w:tc>
          <w:tcPr>
            <w:tcW w:w="2340" w:type="dxa"/>
            <w:tcBorders>
              <w:top w:val="single" w:sz="8" w:space="0" w:color="auto"/>
              <w:left w:val="single" w:sz="8" w:space="0" w:color="auto"/>
              <w:bottom w:val="single" w:sz="4" w:space="0" w:color="auto"/>
              <w:right w:val="single" w:sz="8" w:space="0" w:color="auto"/>
            </w:tcBorders>
            <w:vAlign w:val="center"/>
          </w:tcPr>
          <w:p w:rsidR="002C58A0" w:rsidRPr="00CC7795" w:rsidRDefault="002C58A0" w:rsidP="002C58A0">
            <w:pPr>
              <w:jc w:val="center"/>
              <w:rPr>
                <w:sz w:val="20"/>
              </w:rPr>
            </w:pPr>
            <w:r w:rsidRPr="00CC7795">
              <w:rPr>
                <w:sz w:val="20"/>
              </w:rPr>
              <w:t xml:space="preserve">Ссылка на пункт </w:t>
            </w:r>
          </w:p>
          <w:p w:rsidR="002C58A0" w:rsidRPr="00CC7795" w:rsidRDefault="002C58A0" w:rsidP="002C58A0">
            <w:pPr>
              <w:jc w:val="center"/>
              <w:rPr>
                <w:sz w:val="20"/>
              </w:rPr>
            </w:pPr>
            <w:r w:rsidRPr="00CC7795">
              <w:rPr>
                <w:sz w:val="20"/>
              </w:rPr>
              <w:t xml:space="preserve">документации о </w:t>
            </w:r>
            <w:r w:rsidR="00CB371F" w:rsidRPr="00CC7795">
              <w:rPr>
                <w:sz w:val="20"/>
              </w:rPr>
              <w:t>конкурс</w:t>
            </w:r>
            <w:r w:rsidR="0055290C" w:rsidRPr="00CC7795">
              <w:rPr>
                <w:sz w:val="20"/>
              </w:rPr>
              <w:t>е</w:t>
            </w:r>
            <w:r w:rsidRPr="00CC7795">
              <w:rPr>
                <w:sz w:val="20"/>
              </w:rPr>
              <w:t xml:space="preserve">, положение которого </w:t>
            </w:r>
          </w:p>
          <w:p w:rsidR="002C58A0" w:rsidRPr="00CC7795" w:rsidRDefault="002C58A0" w:rsidP="002C58A0">
            <w:pPr>
              <w:jc w:val="center"/>
              <w:rPr>
                <w:sz w:val="20"/>
              </w:rPr>
            </w:pPr>
            <w:r w:rsidRPr="00CC7795">
              <w:rPr>
                <w:sz w:val="20"/>
              </w:rPr>
              <w:t>следует разъяснить</w:t>
            </w:r>
          </w:p>
        </w:tc>
        <w:tc>
          <w:tcPr>
            <w:tcW w:w="5063" w:type="dxa"/>
            <w:tcBorders>
              <w:top w:val="single" w:sz="8" w:space="0" w:color="auto"/>
              <w:left w:val="single" w:sz="8" w:space="0" w:color="auto"/>
              <w:bottom w:val="single" w:sz="4" w:space="0" w:color="auto"/>
              <w:right w:val="single" w:sz="8" w:space="0" w:color="auto"/>
            </w:tcBorders>
            <w:vAlign w:val="center"/>
          </w:tcPr>
          <w:p w:rsidR="002C58A0" w:rsidRPr="00CC7795" w:rsidRDefault="002C58A0" w:rsidP="002C58A0">
            <w:pPr>
              <w:jc w:val="center"/>
              <w:rPr>
                <w:sz w:val="20"/>
              </w:rPr>
            </w:pPr>
            <w:r w:rsidRPr="00CC7795">
              <w:rPr>
                <w:sz w:val="20"/>
              </w:rPr>
              <w:t xml:space="preserve">Содержание запроса на разъяснение положений документации о </w:t>
            </w:r>
            <w:r w:rsidR="00CB371F" w:rsidRPr="00CC7795">
              <w:rPr>
                <w:sz w:val="20"/>
              </w:rPr>
              <w:t>конкурс</w:t>
            </w:r>
            <w:r w:rsidR="0055290C" w:rsidRPr="00CC7795">
              <w:rPr>
                <w:sz w:val="20"/>
              </w:rPr>
              <w:t>е</w:t>
            </w:r>
          </w:p>
        </w:tc>
      </w:tr>
      <w:tr w:rsidR="002C58A0" w:rsidRPr="00CC7795">
        <w:trPr>
          <w:trHeight w:val="315"/>
        </w:trPr>
        <w:tc>
          <w:tcPr>
            <w:tcW w:w="692"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1828"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2340"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5063"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r>
      <w:tr w:rsidR="002C58A0" w:rsidRPr="00CC7795">
        <w:trPr>
          <w:trHeight w:val="315"/>
        </w:trPr>
        <w:tc>
          <w:tcPr>
            <w:tcW w:w="692"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1828"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2340"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5063"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r>
      <w:tr w:rsidR="002C58A0" w:rsidRPr="00CC7795">
        <w:trPr>
          <w:trHeight w:val="315"/>
        </w:trPr>
        <w:tc>
          <w:tcPr>
            <w:tcW w:w="692"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1828"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2340"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5063"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r>
      <w:tr w:rsidR="002C58A0" w:rsidRPr="00CC7795">
        <w:trPr>
          <w:trHeight w:val="315"/>
        </w:trPr>
        <w:tc>
          <w:tcPr>
            <w:tcW w:w="692"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1828"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2340"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5063"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r>
      <w:tr w:rsidR="002C58A0" w:rsidRPr="00CC7795">
        <w:trPr>
          <w:trHeight w:val="315"/>
        </w:trPr>
        <w:tc>
          <w:tcPr>
            <w:tcW w:w="692"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1828"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2340"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5063"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r>
      <w:tr w:rsidR="002C58A0" w:rsidRPr="00CC7795">
        <w:trPr>
          <w:trHeight w:val="315"/>
        </w:trPr>
        <w:tc>
          <w:tcPr>
            <w:tcW w:w="692"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1828"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2340"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5063"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r>
      <w:tr w:rsidR="002C58A0" w:rsidRPr="00CC7795">
        <w:trPr>
          <w:trHeight w:val="316"/>
        </w:trPr>
        <w:tc>
          <w:tcPr>
            <w:tcW w:w="692"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1828"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2340"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5063"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r>
    </w:tbl>
    <w:p w:rsidR="002C58A0" w:rsidRPr="00CC7795" w:rsidRDefault="002C58A0" w:rsidP="002C58A0">
      <w:pPr>
        <w:rPr>
          <w:sz w:val="20"/>
        </w:rPr>
      </w:pPr>
    </w:p>
    <w:p w:rsidR="002C58A0" w:rsidRPr="00CC7795" w:rsidRDefault="002C58A0" w:rsidP="002C58A0">
      <w:pPr>
        <w:rPr>
          <w:sz w:val="20"/>
        </w:rPr>
      </w:pPr>
      <w:r w:rsidRPr="00CC7795">
        <w:rPr>
          <w:sz w:val="20"/>
        </w:rPr>
        <w:t>Ответ на запрос прошу направить по адресу:_______________________________________________________</w:t>
      </w:r>
    </w:p>
    <w:p w:rsidR="002C58A0" w:rsidRPr="00CC7795" w:rsidRDefault="002C58A0" w:rsidP="002C58A0">
      <w:pPr>
        <w:rPr>
          <w:b/>
          <w:sz w:val="20"/>
        </w:rPr>
      </w:pPr>
    </w:p>
    <w:p w:rsidR="008D3609" w:rsidRPr="00AE23BB" w:rsidRDefault="008D3609" w:rsidP="008D3609">
      <w:pPr>
        <w:rPr>
          <w:sz w:val="20"/>
          <w:szCs w:val="20"/>
        </w:rPr>
      </w:pPr>
      <w:r w:rsidRPr="00AE23BB">
        <w:rPr>
          <w:sz w:val="20"/>
          <w:szCs w:val="20"/>
        </w:rPr>
        <w:t>Руководитель</w:t>
      </w:r>
      <w:r>
        <w:rPr>
          <w:sz w:val="20"/>
          <w:szCs w:val="20"/>
        </w:rPr>
        <w:t xml:space="preserve"> __________________   ________________________   _________________________________</w:t>
      </w:r>
    </w:p>
    <w:p w:rsidR="008D3609" w:rsidRPr="00AE23BB" w:rsidRDefault="008D3609" w:rsidP="008D3609">
      <w:pPr>
        <w:rPr>
          <w:sz w:val="20"/>
          <w:szCs w:val="20"/>
        </w:rPr>
      </w:pPr>
      <w:r w:rsidRPr="00AE23BB">
        <w:rPr>
          <w:sz w:val="20"/>
          <w:szCs w:val="20"/>
        </w:rPr>
        <w:t xml:space="preserve">(наименование организации)                   </w:t>
      </w:r>
      <w:r w:rsidRPr="00AE23BB">
        <w:rPr>
          <w:sz w:val="20"/>
          <w:szCs w:val="20"/>
        </w:rPr>
        <w:tab/>
      </w:r>
      <w:r>
        <w:rPr>
          <w:sz w:val="20"/>
          <w:szCs w:val="20"/>
        </w:rPr>
        <w:t>(подпись)</w:t>
      </w:r>
      <w:r w:rsidRPr="00AE23BB">
        <w:rPr>
          <w:sz w:val="20"/>
          <w:szCs w:val="20"/>
        </w:rPr>
        <w:tab/>
      </w:r>
      <w:r w:rsidRPr="00AE23BB">
        <w:rPr>
          <w:sz w:val="20"/>
          <w:szCs w:val="20"/>
        </w:rPr>
        <w:tab/>
      </w:r>
      <w:r w:rsidRPr="00AE23BB">
        <w:rPr>
          <w:sz w:val="20"/>
          <w:szCs w:val="20"/>
        </w:rPr>
        <w:tab/>
        <w:t>(расшифровка подписи)</w:t>
      </w:r>
    </w:p>
    <w:p w:rsidR="008D3609" w:rsidRPr="00AE23BB" w:rsidRDefault="008D3609" w:rsidP="008D3609">
      <w:pPr>
        <w:rPr>
          <w:sz w:val="20"/>
          <w:szCs w:val="20"/>
        </w:rPr>
      </w:pPr>
    </w:p>
    <w:p w:rsidR="008D3609" w:rsidRPr="00AE23BB" w:rsidRDefault="008D3609" w:rsidP="008D3609">
      <w:pPr>
        <w:rPr>
          <w:sz w:val="20"/>
          <w:szCs w:val="20"/>
        </w:rPr>
      </w:pPr>
      <w:r w:rsidRPr="00AE23BB">
        <w:rPr>
          <w:sz w:val="20"/>
          <w:szCs w:val="20"/>
        </w:rPr>
        <w:t xml:space="preserve">                                            </w:t>
      </w:r>
    </w:p>
    <w:p w:rsidR="008D3609" w:rsidRPr="00AE23BB" w:rsidRDefault="008D3609" w:rsidP="008D3609">
      <w:pPr>
        <w:rPr>
          <w:sz w:val="20"/>
          <w:szCs w:val="20"/>
        </w:rPr>
      </w:pPr>
      <w:r w:rsidRPr="00AE23BB">
        <w:rPr>
          <w:sz w:val="20"/>
          <w:szCs w:val="20"/>
        </w:rPr>
        <w:t xml:space="preserve"> М. П.</w:t>
      </w:r>
    </w:p>
    <w:p w:rsidR="000670B6" w:rsidRDefault="000670B6" w:rsidP="000670B6">
      <w:pPr>
        <w:pStyle w:val="2"/>
        <w:ind w:firstLine="709"/>
        <w:jc w:val="right"/>
        <w:rPr>
          <w:sz w:val="24"/>
          <w:szCs w:val="24"/>
        </w:rPr>
      </w:pPr>
    </w:p>
    <w:p w:rsidR="000670B6" w:rsidRDefault="000670B6" w:rsidP="000670B6"/>
    <w:p w:rsidR="000670B6" w:rsidRDefault="000670B6" w:rsidP="000670B6"/>
    <w:p w:rsidR="000670B6" w:rsidRDefault="000670B6" w:rsidP="000670B6"/>
    <w:p w:rsidR="000670B6" w:rsidRDefault="000670B6" w:rsidP="000670B6"/>
    <w:p w:rsidR="000670B6" w:rsidRDefault="000670B6" w:rsidP="000670B6"/>
    <w:p w:rsidR="000670B6" w:rsidRDefault="000670B6" w:rsidP="000670B6"/>
    <w:p w:rsidR="000670B6" w:rsidRDefault="000670B6" w:rsidP="000670B6"/>
    <w:p w:rsidR="000670B6" w:rsidRDefault="000670B6" w:rsidP="000670B6"/>
    <w:p w:rsidR="000670B6" w:rsidRDefault="000670B6" w:rsidP="000670B6"/>
    <w:p w:rsidR="00A3480C" w:rsidRDefault="00A3480C" w:rsidP="00365E76">
      <w:pPr>
        <w:pStyle w:val="2"/>
        <w:jc w:val="left"/>
        <w:rPr>
          <w:b w:val="0"/>
          <w:sz w:val="24"/>
          <w:szCs w:val="24"/>
        </w:rPr>
      </w:pPr>
    </w:p>
    <w:p w:rsidR="00365E76" w:rsidRDefault="00365E76" w:rsidP="00365E76"/>
    <w:p w:rsidR="00365E76" w:rsidRPr="00365E76" w:rsidRDefault="00365E76" w:rsidP="00365E76"/>
    <w:p w:rsidR="002C58A0" w:rsidRDefault="00C64E0E" w:rsidP="007C7D51">
      <w:pPr>
        <w:pStyle w:val="2"/>
        <w:ind w:left="1418" w:firstLine="709"/>
        <w:rPr>
          <w:sz w:val="24"/>
          <w:szCs w:val="24"/>
        </w:rPr>
      </w:pPr>
      <w:r>
        <w:rPr>
          <w:sz w:val="24"/>
          <w:szCs w:val="24"/>
        </w:rPr>
        <w:lastRenderedPageBreak/>
        <w:t xml:space="preserve">Форма </w:t>
      </w:r>
      <w:r w:rsidR="0099356C">
        <w:rPr>
          <w:sz w:val="24"/>
          <w:szCs w:val="24"/>
        </w:rPr>
        <w:t>8</w:t>
      </w:r>
    </w:p>
    <w:p w:rsidR="00FF09B0" w:rsidRPr="00FF09B0" w:rsidRDefault="00FF09B0" w:rsidP="00FF09B0"/>
    <w:p w:rsidR="00FF09B0" w:rsidRPr="00CC7795" w:rsidRDefault="00FF09B0" w:rsidP="00FF09B0">
      <w:pPr>
        <w:pStyle w:val="2"/>
        <w:ind w:left="5400"/>
        <w:jc w:val="left"/>
        <w:rPr>
          <w:b w:val="0"/>
        </w:rPr>
      </w:pPr>
      <w:r w:rsidRPr="00CC7795">
        <w:rPr>
          <w:b w:val="0"/>
        </w:rPr>
        <w:t xml:space="preserve">В </w:t>
      </w:r>
      <w:r w:rsidR="00EE5214">
        <w:rPr>
          <w:b w:val="0"/>
        </w:rPr>
        <w:t>Департамент</w:t>
      </w:r>
      <w:r w:rsidRPr="00CC7795">
        <w:rPr>
          <w:b w:val="0"/>
        </w:rPr>
        <w:t xml:space="preserve"> транспорта, связи и систем</w:t>
      </w:r>
    </w:p>
    <w:p w:rsidR="00FF09B0" w:rsidRPr="00CC7795" w:rsidRDefault="00FF09B0" w:rsidP="00FF09B0">
      <w:pPr>
        <w:pStyle w:val="2"/>
        <w:ind w:left="5400"/>
        <w:jc w:val="left"/>
        <w:rPr>
          <w:b w:val="0"/>
        </w:rPr>
      </w:pPr>
      <w:r w:rsidRPr="00CC7795">
        <w:rPr>
          <w:b w:val="0"/>
        </w:rPr>
        <w:t>жизнеобеспечения Администрации Пуровского района</w:t>
      </w:r>
    </w:p>
    <w:p w:rsidR="002C58A0" w:rsidRPr="00CC7795" w:rsidRDefault="002C58A0" w:rsidP="002C58A0">
      <w:pPr>
        <w:ind w:left="3540" w:firstLine="708"/>
        <w:jc w:val="center"/>
        <w:rPr>
          <w:sz w:val="20"/>
        </w:rPr>
      </w:pPr>
    </w:p>
    <w:p w:rsidR="002C58A0" w:rsidRDefault="002C58A0" w:rsidP="002C58A0">
      <w:pPr>
        <w:rPr>
          <w:sz w:val="20"/>
        </w:rPr>
      </w:pPr>
    </w:p>
    <w:p w:rsidR="00FF09B0" w:rsidRPr="00CC7795" w:rsidRDefault="00FF09B0" w:rsidP="002C58A0">
      <w:pPr>
        <w:rPr>
          <w:sz w:val="20"/>
        </w:rPr>
      </w:pPr>
    </w:p>
    <w:p w:rsidR="002C58A0" w:rsidRPr="00CC7795" w:rsidRDefault="002C58A0" w:rsidP="008322F3">
      <w:pPr>
        <w:jc w:val="center"/>
        <w:rPr>
          <w:b/>
          <w:sz w:val="20"/>
        </w:rPr>
      </w:pPr>
      <w:bookmarkStart w:id="61" w:name="_Toc119343910"/>
      <w:r w:rsidRPr="00CC7795">
        <w:rPr>
          <w:b/>
          <w:sz w:val="20"/>
        </w:rPr>
        <w:t>ОПИСЬ ДОКУМЕНТОВ,</w:t>
      </w:r>
      <w:bookmarkEnd w:id="61"/>
    </w:p>
    <w:p w:rsidR="002C58A0" w:rsidRPr="00CC7795" w:rsidRDefault="002C58A0" w:rsidP="002C58A0">
      <w:pPr>
        <w:ind w:firstLine="709"/>
        <w:jc w:val="center"/>
        <w:rPr>
          <w:b/>
          <w:sz w:val="20"/>
        </w:rPr>
      </w:pPr>
      <w:r w:rsidRPr="00CC7795">
        <w:rPr>
          <w:b/>
          <w:sz w:val="20"/>
        </w:rPr>
        <w:t xml:space="preserve">представляемых в составе </w:t>
      </w:r>
      <w:r w:rsidR="0055290C" w:rsidRPr="00CC7795">
        <w:rPr>
          <w:b/>
          <w:sz w:val="20"/>
        </w:rPr>
        <w:t xml:space="preserve">конкурсной </w:t>
      </w:r>
      <w:r w:rsidRPr="00CC7795">
        <w:rPr>
          <w:b/>
          <w:sz w:val="20"/>
        </w:rPr>
        <w:t>заявки</w:t>
      </w:r>
    </w:p>
    <w:p w:rsidR="002C58A0" w:rsidRPr="00CC7795" w:rsidRDefault="002C58A0" w:rsidP="002C58A0">
      <w:pPr>
        <w:jc w:val="center"/>
        <w:rPr>
          <w:sz w:val="20"/>
        </w:rPr>
      </w:pPr>
      <w:r w:rsidRPr="00CC7795">
        <w:rPr>
          <w:sz w:val="20"/>
        </w:rPr>
        <w:t xml:space="preserve">на __________________________________________________________________ </w:t>
      </w:r>
    </w:p>
    <w:p w:rsidR="002C58A0" w:rsidRPr="00CC7795" w:rsidRDefault="002C58A0" w:rsidP="002C58A0">
      <w:pPr>
        <w:jc w:val="center"/>
        <w:rPr>
          <w:sz w:val="20"/>
        </w:rPr>
      </w:pPr>
      <w:r w:rsidRPr="00CC7795">
        <w:rPr>
          <w:sz w:val="20"/>
        </w:rPr>
        <w:t xml:space="preserve">(наименование предмета </w:t>
      </w:r>
      <w:r w:rsidR="00CE2098" w:rsidRPr="00CC7795">
        <w:rPr>
          <w:sz w:val="20"/>
        </w:rPr>
        <w:t>договора</w:t>
      </w:r>
      <w:r w:rsidR="001E67DD">
        <w:rPr>
          <w:sz w:val="20"/>
        </w:rPr>
        <w:t>, № Лота</w:t>
      </w:r>
      <w:r w:rsidRPr="00CC7795">
        <w:rPr>
          <w:sz w:val="20"/>
        </w:rPr>
        <w:t>)</w:t>
      </w:r>
    </w:p>
    <w:p w:rsidR="002C58A0" w:rsidRPr="00CC7795" w:rsidRDefault="002C58A0" w:rsidP="002C58A0">
      <w:pPr>
        <w:jc w:val="center"/>
        <w:rPr>
          <w:sz w:val="20"/>
        </w:rPr>
      </w:pPr>
    </w:p>
    <w:p w:rsidR="002C58A0" w:rsidRPr="00CC7795" w:rsidRDefault="002C58A0" w:rsidP="002C58A0">
      <w:pPr>
        <w:rPr>
          <w:sz w:val="20"/>
        </w:rPr>
      </w:pPr>
    </w:p>
    <w:p w:rsidR="002C58A0" w:rsidRPr="00CC7795" w:rsidRDefault="002C58A0" w:rsidP="002C58A0">
      <w:pPr>
        <w:jc w:val="center"/>
        <w:rPr>
          <w:b/>
          <w:sz w:val="20"/>
        </w:rPr>
      </w:pPr>
    </w:p>
    <w:p w:rsidR="002C58A0" w:rsidRPr="00CC7795" w:rsidRDefault="002C58A0" w:rsidP="002C58A0">
      <w:pPr>
        <w:jc w:val="center"/>
        <w:rPr>
          <w:b/>
          <w:sz w:val="20"/>
        </w:rPr>
      </w:pPr>
    </w:p>
    <w:p w:rsidR="002C58A0" w:rsidRPr="00CC7795" w:rsidRDefault="002C58A0" w:rsidP="002C58A0">
      <w:pPr>
        <w:rPr>
          <w:sz w:val="20"/>
        </w:rPr>
      </w:pPr>
      <w:r w:rsidRPr="00CC7795">
        <w:rPr>
          <w:sz w:val="20"/>
        </w:rPr>
        <w:t xml:space="preserve">Настоящим __________________________________________ подтверждает, что для участия </w:t>
      </w:r>
    </w:p>
    <w:p w:rsidR="002C58A0" w:rsidRPr="00CC7795" w:rsidRDefault="002C58A0" w:rsidP="002C58A0">
      <w:pPr>
        <w:rPr>
          <w:sz w:val="20"/>
        </w:rPr>
      </w:pPr>
      <w:r w:rsidRPr="00CC7795">
        <w:rPr>
          <w:sz w:val="20"/>
        </w:rPr>
        <w:t xml:space="preserve">                       </w:t>
      </w:r>
      <w:r w:rsidR="006A14BD" w:rsidRPr="00CC7795">
        <w:rPr>
          <w:sz w:val="20"/>
        </w:rPr>
        <w:t xml:space="preserve"> </w:t>
      </w:r>
      <w:r w:rsidRPr="00CC7795">
        <w:rPr>
          <w:sz w:val="20"/>
        </w:rPr>
        <w:t>(наименование участника размещения заказа)</w:t>
      </w:r>
    </w:p>
    <w:p w:rsidR="002C58A0" w:rsidRPr="00CC7795" w:rsidRDefault="007C7CDB" w:rsidP="002C58A0">
      <w:pPr>
        <w:rPr>
          <w:sz w:val="20"/>
        </w:rPr>
      </w:pPr>
      <w:r w:rsidRPr="00CC7795">
        <w:rPr>
          <w:sz w:val="20"/>
        </w:rPr>
        <w:t>в</w:t>
      </w:r>
      <w:r w:rsidR="002C58A0" w:rsidRPr="00CC7795">
        <w:rPr>
          <w:sz w:val="20"/>
        </w:rPr>
        <w:t xml:space="preserve"> </w:t>
      </w:r>
      <w:r w:rsidR="00CB371F" w:rsidRPr="00CC7795">
        <w:rPr>
          <w:sz w:val="20"/>
        </w:rPr>
        <w:t>конкурс</w:t>
      </w:r>
      <w:r w:rsidRPr="00CC7795">
        <w:rPr>
          <w:sz w:val="20"/>
        </w:rPr>
        <w:t>е</w:t>
      </w:r>
      <w:r w:rsidR="002C58A0" w:rsidRPr="00CC7795">
        <w:rPr>
          <w:sz w:val="20"/>
        </w:rPr>
        <w:t xml:space="preserve"> направляются ниже перечисленные документы.</w:t>
      </w:r>
    </w:p>
    <w:p w:rsidR="002C58A0" w:rsidRPr="00CC7795" w:rsidRDefault="002C58A0" w:rsidP="002C58A0">
      <w:pPr>
        <w:rPr>
          <w:sz w:val="20"/>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138"/>
        <w:gridCol w:w="1701"/>
      </w:tblGrid>
      <w:tr w:rsidR="002C58A0" w:rsidRPr="00CC7795">
        <w:tc>
          <w:tcPr>
            <w:tcW w:w="800" w:type="dxa"/>
            <w:tcBorders>
              <w:bottom w:val="single" w:sz="4" w:space="0" w:color="auto"/>
            </w:tcBorders>
            <w:shd w:val="clear" w:color="000000" w:fill="auto"/>
            <w:vAlign w:val="center"/>
          </w:tcPr>
          <w:p w:rsidR="002C58A0" w:rsidRPr="00CC7795" w:rsidRDefault="002C58A0" w:rsidP="002C58A0">
            <w:pPr>
              <w:jc w:val="center"/>
              <w:rPr>
                <w:b/>
                <w:sz w:val="20"/>
              </w:rPr>
            </w:pPr>
            <w:r w:rsidRPr="00CC7795">
              <w:rPr>
                <w:b/>
                <w:sz w:val="20"/>
              </w:rPr>
              <w:t>№№ п\п</w:t>
            </w:r>
          </w:p>
        </w:tc>
        <w:tc>
          <w:tcPr>
            <w:tcW w:w="7138" w:type="dxa"/>
            <w:tcBorders>
              <w:bottom w:val="single" w:sz="4" w:space="0" w:color="auto"/>
            </w:tcBorders>
            <w:shd w:val="clear" w:color="000000" w:fill="auto"/>
            <w:vAlign w:val="center"/>
          </w:tcPr>
          <w:p w:rsidR="002C58A0" w:rsidRPr="00CC7795" w:rsidRDefault="002C58A0" w:rsidP="002C58A0">
            <w:pPr>
              <w:jc w:val="center"/>
              <w:rPr>
                <w:b/>
                <w:sz w:val="20"/>
              </w:rPr>
            </w:pPr>
            <w:r w:rsidRPr="00CC7795">
              <w:rPr>
                <w:b/>
                <w:sz w:val="20"/>
              </w:rPr>
              <w:t>Наименование документа</w:t>
            </w:r>
          </w:p>
        </w:tc>
        <w:tc>
          <w:tcPr>
            <w:tcW w:w="1701" w:type="dxa"/>
            <w:tcBorders>
              <w:bottom w:val="single" w:sz="4" w:space="0" w:color="auto"/>
            </w:tcBorders>
            <w:shd w:val="clear" w:color="000000" w:fill="auto"/>
            <w:vAlign w:val="center"/>
          </w:tcPr>
          <w:p w:rsidR="002C58A0" w:rsidRPr="00CC7795" w:rsidRDefault="002C58A0" w:rsidP="002C58A0">
            <w:pPr>
              <w:jc w:val="center"/>
              <w:rPr>
                <w:b/>
                <w:sz w:val="20"/>
              </w:rPr>
            </w:pPr>
            <w:r w:rsidRPr="00CC7795">
              <w:rPr>
                <w:b/>
                <w:sz w:val="20"/>
              </w:rPr>
              <w:t>Кол-во</w:t>
            </w:r>
          </w:p>
          <w:p w:rsidR="002C58A0" w:rsidRPr="00CC7795" w:rsidRDefault="002C58A0" w:rsidP="002C58A0">
            <w:pPr>
              <w:jc w:val="center"/>
              <w:rPr>
                <w:b/>
                <w:sz w:val="20"/>
              </w:rPr>
            </w:pPr>
            <w:r w:rsidRPr="00CC7795">
              <w:rPr>
                <w:b/>
                <w:sz w:val="20"/>
              </w:rPr>
              <w:t>листов</w:t>
            </w:r>
          </w:p>
        </w:tc>
      </w:tr>
      <w:tr w:rsidR="002C58A0" w:rsidRPr="00CC7795">
        <w:tc>
          <w:tcPr>
            <w:tcW w:w="800" w:type="dxa"/>
            <w:tcBorders>
              <w:top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top w:val="single" w:sz="4" w:space="0" w:color="auto"/>
              <w:bottom w:val="single" w:sz="4" w:space="0" w:color="auto"/>
            </w:tcBorders>
          </w:tcPr>
          <w:p w:rsidR="002C58A0" w:rsidRPr="00CC7795" w:rsidRDefault="002C58A0" w:rsidP="002C58A0">
            <w:pPr>
              <w:rPr>
                <w:sz w:val="20"/>
              </w:rPr>
            </w:pPr>
          </w:p>
        </w:tc>
        <w:tc>
          <w:tcPr>
            <w:tcW w:w="1701" w:type="dxa"/>
            <w:tcBorders>
              <w:top w:val="single" w:sz="4" w:space="0" w:color="auto"/>
            </w:tcBorders>
          </w:tcPr>
          <w:p w:rsidR="002C58A0" w:rsidRPr="00CC7795" w:rsidRDefault="002C58A0" w:rsidP="002C58A0">
            <w:pPr>
              <w:rPr>
                <w:sz w:val="20"/>
              </w:rPr>
            </w:pPr>
          </w:p>
        </w:tc>
      </w:tr>
      <w:tr w:rsidR="002C58A0" w:rsidRPr="00CC7795">
        <w:tc>
          <w:tcPr>
            <w:tcW w:w="800" w:type="dxa"/>
            <w:tcBorders>
              <w:right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top w:val="single" w:sz="4" w:space="0" w:color="auto"/>
              <w:left w:val="single" w:sz="4" w:space="0" w:color="auto"/>
              <w:bottom w:val="single" w:sz="4" w:space="0" w:color="auto"/>
              <w:right w:val="single" w:sz="4" w:space="0" w:color="auto"/>
            </w:tcBorders>
          </w:tcPr>
          <w:p w:rsidR="002C58A0" w:rsidRPr="00CC7795" w:rsidRDefault="002C58A0" w:rsidP="002C58A0">
            <w:pPr>
              <w:rPr>
                <w:sz w:val="20"/>
              </w:rPr>
            </w:pPr>
          </w:p>
        </w:tc>
        <w:tc>
          <w:tcPr>
            <w:tcW w:w="1701" w:type="dxa"/>
            <w:tcBorders>
              <w:left w:val="single" w:sz="4" w:space="0" w:color="auto"/>
            </w:tcBorders>
          </w:tcPr>
          <w:p w:rsidR="002C58A0" w:rsidRPr="00CC7795" w:rsidRDefault="002C58A0" w:rsidP="002C58A0">
            <w:pPr>
              <w:rPr>
                <w:sz w:val="20"/>
              </w:rPr>
            </w:pPr>
          </w:p>
        </w:tc>
      </w:tr>
      <w:tr w:rsidR="002C58A0" w:rsidRPr="00CC7795">
        <w:tc>
          <w:tcPr>
            <w:tcW w:w="800" w:type="dxa"/>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top w:val="single" w:sz="4" w:space="0" w:color="auto"/>
            </w:tcBorders>
          </w:tcPr>
          <w:p w:rsidR="002C58A0" w:rsidRPr="00CC7795" w:rsidRDefault="002C58A0" w:rsidP="002C58A0">
            <w:pPr>
              <w:rPr>
                <w:sz w:val="20"/>
              </w:rPr>
            </w:pPr>
          </w:p>
        </w:tc>
        <w:tc>
          <w:tcPr>
            <w:tcW w:w="1701" w:type="dxa"/>
          </w:tcPr>
          <w:p w:rsidR="002C58A0" w:rsidRPr="00CC7795" w:rsidRDefault="002C58A0" w:rsidP="002C58A0">
            <w:pPr>
              <w:rPr>
                <w:sz w:val="20"/>
              </w:rPr>
            </w:pPr>
          </w:p>
        </w:tc>
      </w:tr>
      <w:tr w:rsidR="002C58A0" w:rsidRPr="00CC7795">
        <w:trPr>
          <w:trHeight w:val="389"/>
        </w:trPr>
        <w:tc>
          <w:tcPr>
            <w:tcW w:w="800" w:type="dxa"/>
          </w:tcPr>
          <w:p w:rsidR="002C58A0" w:rsidRPr="00CC7795" w:rsidRDefault="002C58A0" w:rsidP="007428B5">
            <w:pPr>
              <w:numPr>
                <w:ilvl w:val="0"/>
                <w:numId w:val="4"/>
              </w:numPr>
              <w:tabs>
                <w:tab w:val="clear" w:pos="720"/>
                <w:tab w:val="num" w:pos="392"/>
              </w:tabs>
              <w:ind w:firstLine="0"/>
              <w:jc w:val="center"/>
              <w:rPr>
                <w:sz w:val="20"/>
              </w:rPr>
            </w:pPr>
          </w:p>
        </w:tc>
        <w:tc>
          <w:tcPr>
            <w:tcW w:w="7138" w:type="dxa"/>
          </w:tcPr>
          <w:p w:rsidR="002C58A0" w:rsidRPr="00CC7795" w:rsidRDefault="002C58A0" w:rsidP="002C58A0">
            <w:pPr>
              <w:rPr>
                <w:sz w:val="20"/>
              </w:rPr>
            </w:pPr>
          </w:p>
        </w:tc>
        <w:tc>
          <w:tcPr>
            <w:tcW w:w="1701" w:type="dxa"/>
          </w:tcPr>
          <w:p w:rsidR="002C58A0" w:rsidRPr="00CC7795" w:rsidRDefault="002C58A0" w:rsidP="002C58A0">
            <w:pPr>
              <w:rPr>
                <w:sz w:val="20"/>
              </w:rPr>
            </w:pPr>
          </w:p>
        </w:tc>
      </w:tr>
      <w:tr w:rsidR="002C58A0" w:rsidRPr="00CC7795">
        <w:tc>
          <w:tcPr>
            <w:tcW w:w="800" w:type="dxa"/>
          </w:tcPr>
          <w:p w:rsidR="002C58A0" w:rsidRPr="00CC7795" w:rsidRDefault="002C58A0" w:rsidP="007428B5">
            <w:pPr>
              <w:numPr>
                <w:ilvl w:val="0"/>
                <w:numId w:val="4"/>
              </w:numPr>
              <w:tabs>
                <w:tab w:val="clear" w:pos="720"/>
                <w:tab w:val="num" w:pos="392"/>
              </w:tabs>
              <w:ind w:firstLine="0"/>
              <w:jc w:val="center"/>
              <w:rPr>
                <w:sz w:val="20"/>
              </w:rPr>
            </w:pPr>
          </w:p>
        </w:tc>
        <w:tc>
          <w:tcPr>
            <w:tcW w:w="7138" w:type="dxa"/>
          </w:tcPr>
          <w:p w:rsidR="002C58A0" w:rsidRPr="00CC7795" w:rsidRDefault="002C58A0" w:rsidP="002C58A0">
            <w:pPr>
              <w:rPr>
                <w:sz w:val="20"/>
              </w:rPr>
            </w:pPr>
          </w:p>
        </w:tc>
        <w:tc>
          <w:tcPr>
            <w:tcW w:w="1701" w:type="dxa"/>
          </w:tcPr>
          <w:p w:rsidR="002C58A0" w:rsidRPr="00CC7795" w:rsidRDefault="002C58A0" w:rsidP="002C58A0">
            <w:pPr>
              <w:rPr>
                <w:sz w:val="20"/>
              </w:rPr>
            </w:pPr>
          </w:p>
        </w:tc>
      </w:tr>
      <w:tr w:rsidR="002C58A0" w:rsidRPr="00CC7795">
        <w:tc>
          <w:tcPr>
            <w:tcW w:w="800" w:type="dxa"/>
          </w:tcPr>
          <w:p w:rsidR="002C58A0" w:rsidRPr="00CC7795" w:rsidRDefault="002C58A0" w:rsidP="007428B5">
            <w:pPr>
              <w:numPr>
                <w:ilvl w:val="0"/>
                <w:numId w:val="4"/>
              </w:numPr>
              <w:tabs>
                <w:tab w:val="clear" w:pos="720"/>
                <w:tab w:val="num" w:pos="392"/>
              </w:tabs>
              <w:ind w:firstLine="0"/>
              <w:jc w:val="center"/>
              <w:rPr>
                <w:sz w:val="20"/>
              </w:rPr>
            </w:pPr>
          </w:p>
        </w:tc>
        <w:tc>
          <w:tcPr>
            <w:tcW w:w="7138" w:type="dxa"/>
          </w:tcPr>
          <w:p w:rsidR="002C58A0" w:rsidRPr="00CC7795" w:rsidRDefault="002C58A0" w:rsidP="002C58A0">
            <w:pPr>
              <w:rPr>
                <w:sz w:val="20"/>
              </w:rPr>
            </w:pPr>
          </w:p>
        </w:tc>
        <w:tc>
          <w:tcPr>
            <w:tcW w:w="1701" w:type="dxa"/>
          </w:tcPr>
          <w:p w:rsidR="002C58A0" w:rsidRPr="00CC7795" w:rsidRDefault="002C58A0" w:rsidP="002C58A0">
            <w:pPr>
              <w:rPr>
                <w:sz w:val="20"/>
              </w:rPr>
            </w:pPr>
          </w:p>
        </w:tc>
      </w:tr>
      <w:tr w:rsidR="002C58A0" w:rsidRPr="00CC7795">
        <w:tc>
          <w:tcPr>
            <w:tcW w:w="800" w:type="dxa"/>
          </w:tcPr>
          <w:p w:rsidR="002C58A0" w:rsidRPr="00CC7795" w:rsidRDefault="002C58A0" w:rsidP="007428B5">
            <w:pPr>
              <w:numPr>
                <w:ilvl w:val="0"/>
                <w:numId w:val="4"/>
              </w:numPr>
              <w:tabs>
                <w:tab w:val="clear" w:pos="720"/>
                <w:tab w:val="num" w:pos="392"/>
              </w:tabs>
              <w:ind w:firstLine="0"/>
              <w:jc w:val="center"/>
              <w:rPr>
                <w:sz w:val="20"/>
              </w:rPr>
            </w:pPr>
          </w:p>
        </w:tc>
        <w:tc>
          <w:tcPr>
            <w:tcW w:w="7138" w:type="dxa"/>
          </w:tcPr>
          <w:p w:rsidR="002C58A0" w:rsidRPr="00CC7795" w:rsidRDefault="002C58A0" w:rsidP="002C58A0">
            <w:pPr>
              <w:rPr>
                <w:sz w:val="20"/>
              </w:rPr>
            </w:pPr>
          </w:p>
        </w:tc>
        <w:tc>
          <w:tcPr>
            <w:tcW w:w="1701" w:type="dxa"/>
          </w:tcPr>
          <w:p w:rsidR="002C58A0" w:rsidRPr="00CC7795" w:rsidRDefault="002C58A0" w:rsidP="002C58A0">
            <w:pPr>
              <w:rPr>
                <w:sz w:val="20"/>
              </w:rPr>
            </w:pPr>
          </w:p>
        </w:tc>
      </w:tr>
      <w:tr w:rsidR="002C58A0" w:rsidRPr="00CC7795">
        <w:tc>
          <w:tcPr>
            <w:tcW w:w="800" w:type="dxa"/>
          </w:tcPr>
          <w:p w:rsidR="002C58A0" w:rsidRPr="00CC7795" w:rsidRDefault="002C58A0" w:rsidP="007428B5">
            <w:pPr>
              <w:numPr>
                <w:ilvl w:val="0"/>
                <w:numId w:val="4"/>
              </w:numPr>
              <w:tabs>
                <w:tab w:val="clear" w:pos="720"/>
                <w:tab w:val="num" w:pos="392"/>
              </w:tabs>
              <w:ind w:firstLine="0"/>
              <w:jc w:val="center"/>
              <w:rPr>
                <w:sz w:val="20"/>
              </w:rPr>
            </w:pPr>
          </w:p>
        </w:tc>
        <w:tc>
          <w:tcPr>
            <w:tcW w:w="7138" w:type="dxa"/>
          </w:tcPr>
          <w:p w:rsidR="002C58A0" w:rsidRPr="00CC7795" w:rsidRDefault="002C58A0" w:rsidP="002C58A0">
            <w:pPr>
              <w:rPr>
                <w:sz w:val="20"/>
              </w:rPr>
            </w:pPr>
          </w:p>
        </w:tc>
        <w:tc>
          <w:tcPr>
            <w:tcW w:w="1701" w:type="dxa"/>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c>
          <w:tcPr>
            <w:tcW w:w="800" w:type="dxa"/>
            <w:tcBorders>
              <w:bottom w:val="single" w:sz="4" w:space="0" w:color="auto"/>
            </w:tcBorders>
          </w:tcPr>
          <w:p w:rsidR="002C58A0" w:rsidRPr="00CC7795" w:rsidRDefault="002C58A0" w:rsidP="007428B5">
            <w:pPr>
              <w:numPr>
                <w:ilvl w:val="0"/>
                <w:numId w:val="4"/>
              </w:numPr>
              <w:tabs>
                <w:tab w:val="clear" w:pos="720"/>
                <w:tab w:val="num" w:pos="392"/>
              </w:tabs>
              <w:ind w:firstLine="0"/>
              <w:jc w:val="center"/>
              <w:rPr>
                <w:sz w:val="20"/>
              </w:rPr>
            </w:pPr>
          </w:p>
        </w:tc>
        <w:tc>
          <w:tcPr>
            <w:tcW w:w="7138" w:type="dxa"/>
            <w:tcBorders>
              <w:bottom w:val="single" w:sz="4" w:space="0" w:color="auto"/>
            </w:tcBorders>
          </w:tcPr>
          <w:p w:rsidR="002C58A0" w:rsidRPr="00CC7795" w:rsidRDefault="002C58A0" w:rsidP="002C58A0">
            <w:pPr>
              <w:rPr>
                <w:i/>
                <w:sz w:val="20"/>
              </w:rPr>
            </w:pPr>
          </w:p>
        </w:tc>
        <w:tc>
          <w:tcPr>
            <w:tcW w:w="1701" w:type="dxa"/>
            <w:tcBorders>
              <w:bottom w:val="single" w:sz="4" w:space="0" w:color="auto"/>
            </w:tcBorders>
          </w:tcPr>
          <w:p w:rsidR="002C58A0" w:rsidRPr="00CC7795" w:rsidRDefault="002C58A0" w:rsidP="002C58A0">
            <w:pPr>
              <w:rPr>
                <w:sz w:val="20"/>
              </w:rPr>
            </w:pPr>
          </w:p>
        </w:tc>
      </w:tr>
      <w:tr w:rsidR="002C58A0" w:rsidRPr="00CC7795">
        <w:trPr>
          <w:trHeight w:val="457"/>
        </w:trPr>
        <w:tc>
          <w:tcPr>
            <w:tcW w:w="7938" w:type="dxa"/>
            <w:gridSpan w:val="2"/>
            <w:tcBorders>
              <w:bottom w:val="single" w:sz="4" w:space="0" w:color="auto"/>
            </w:tcBorders>
            <w:vAlign w:val="center"/>
          </w:tcPr>
          <w:p w:rsidR="002C58A0" w:rsidRPr="00CC7795" w:rsidRDefault="002C58A0" w:rsidP="007C7CDB">
            <w:pPr>
              <w:jc w:val="center"/>
              <w:rPr>
                <w:b/>
                <w:sz w:val="20"/>
              </w:rPr>
            </w:pPr>
            <w:r w:rsidRPr="00CC7795">
              <w:rPr>
                <w:b/>
                <w:sz w:val="20"/>
              </w:rPr>
              <w:t>Итого листов</w:t>
            </w:r>
          </w:p>
        </w:tc>
        <w:tc>
          <w:tcPr>
            <w:tcW w:w="1701" w:type="dxa"/>
            <w:tcBorders>
              <w:bottom w:val="single" w:sz="4" w:space="0" w:color="auto"/>
            </w:tcBorders>
            <w:vAlign w:val="center"/>
          </w:tcPr>
          <w:p w:rsidR="002C58A0" w:rsidRPr="00CC7795" w:rsidRDefault="002C58A0" w:rsidP="002C58A0">
            <w:pPr>
              <w:jc w:val="right"/>
              <w:rPr>
                <w:b/>
                <w:sz w:val="20"/>
              </w:rPr>
            </w:pPr>
          </w:p>
        </w:tc>
      </w:tr>
    </w:tbl>
    <w:p w:rsidR="002C58A0" w:rsidRPr="00CC7795" w:rsidRDefault="002C58A0" w:rsidP="002C58A0">
      <w:pPr>
        <w:rPr>
          <w:b/>
          <w:sz w:val="20"/>
        </w:rPr>
      </w:pPr>
    </w:p>
    <w:p w:rsidR="001862DD" w:rsidRDefault="001862DD" w:rsidP="001862DD">
      <w:pPr>
        <w:rPr>
          <w:sz w:val="20"/>
          <w:szCs w:val="20"/>
        </w:rPr>
      </w:pPr>
    </w:p>
    <w:p w:rsidR="001862DD" w:rsidRPr="00AE23BB" w:rsidRDefault="001862DD" w:rsidP="001862DD">
      <w:pPr>
        <w:rPr>
          <w:sz w:val="20"/>
          <w:szCs w:val="20"/>
        </w:rPr>
      </w:pPr>
      <w:r w:rsidRPr="00AE23BB">
        <w:rPr>
          <w:sz w:val="20"/>
          <w:szCs w:val="20"/>
        </w:rPr>
        <w:t>Руководитель</w:t>
      </w:r>
      <w:r>
        <w:rPr>
          <w:sz w:val="20"/>
          <w:szCs w:val="20"/>
        </w:rPr>
        <w:t xml:space="preserve"> __________________   ________________________   _________________________________</w:t>
      </w:r>
    </w:p>
    <w:p w:rsidR="001862DD" w:rsidRPr="00AE23BB" w:rsidRDefault="001862DD" w:rsidP="001862DD">
      <w:pPr>
        <w:rPr>
          <w:sz w:val="20"/>
          <w:szCs w:val="20"/>
        </w:rPr>
      </w:pPr>
      <w:r w:rsidRPr="00AE23BB">
        <w:rPr>
          <w:sz w:val="20"/>
          <w:szCs w:val="20"/>
        </w:rPr>
        <w:t xml:space="preserve">(наименование организации)                   </w:t>
      </w:r>
      <w:r w:rsidRPr="00AE23BB">
        <w:rPr>
          <w:sz w:val="20"/>
          <w:szCs w:val="20"/>
        </w:rPr>
        <w:tab/>
      </w:r>
      <w:r>
        <w:rPr>
          <w:sz w:val="20"/>
          <w:szCs w:val="20"/>
        </w:rPr>
        <w:t>(подпись)</w:t>
      </w:r>
      <w:r w:rsidRPr="00AE23BB">
        <w:rPr>
          <w:sz w:val="20"/>
          <w:szCs w:val="20"/>
        </w:rPr>
        <w:tab/>
      </w:r>
      <w:r w:rsidRPr="00AE23BB">
        <w:rPr>
          <w:sz w:val="20"/>
          <w:szCs w:val="20"/>
        </w:rPr>
        <w:tab/>
      </w:r>
      <w:r w:rsidRPr="00AE23BB">
        <w:rPr>
          <w:sz w:val="20"/>
          <w:szCs w:val="20"/>
        </w:rPr>
        <w:tab/>
        <w:t>(расшифровка подписи)</w:t>
      </w:r>
    </w:p>
    <w:p w:rsidR="001862DD" w:rsidRPr="00AE23BB" w:rsidRDefault="001862DD" w:rsidP="001862DD">
      <w:pPr>
        <w:rPr>
          <w:sz w:val="20"/>
          <w:szCs w:val="20"/>
        </w:rPr>
      </w:pPr>
    </w:p>
    <w:p w:rsidR="001862DD" w:rsidRPr="00AE23BB" w:rsidRDefault="001862DD" w:rsidP="001862DD">
      <w:pPr>
        <w:rPr>
          <w:sz w:val="20"/>
          <w:szCs w:val="20"/>
        </w:rPr>
      </w:pPr>
      <w:r w:rsidRPr="00AE23BB">
        <w:rPr>
          <w:sz w:val="20"/>
          <w:szCs w:val="20"/>
        </w:rPr>
        <w:t xml:space="preserve">                                            </w:t>
      </w:r>
    </w:p>
    <w:p w:rsidR="001862DD" w:rsidRPr="00AE23BB" w:rsidRDefault="001862DD" w:rsidP="001862DD">
      <w:pPr>
        <w:rPr>
          <w:sz w:val="20"/>
          <w:szCs w:val="20"/>
        </w:rPr>
      </w:pPr>
      <w:r w:rsidRPr="00AE23BB">
        <w:rPr>
          <w:sz w:val="20"/>
          <w:szCs w:val="20"/>
        </w:rPr>
        <w:t xml:space="preserve"> М. П.</w:t>
      </w:r>
    </w:p>
    <w:p w:rsidR="002C58A0" w:rsidRPr="00CC7795" w:rsidRDefault="002C58A0" w:rsidP="002C58A0">
      <w:pPr>
        <w:rPr>
          <w:sz w:val="20"/>
        </w:rPr>
      </w:pPr>
    </w:p>
    <w:p w:rsidR="002C58A0" w:rsidRPr="00CC7795" w:rsidRDefault="002C58A0" w:rsidP="002C58A0">
      <w:pPr>
        <w:pStyle w:val="ac"/>
        <w:tabs>
          <w:tab w:val="left" w:pos="0"/>
        </w:tabs>
        <w:jc w:val="center"/>
      </w:pPr>
    </w:p>
    <w:p w:rsidR="00E36EA6" w:rsidRDefault="00E36EA6" w:rsidP="002C58A0">
      <w:pPr>
        <w:ind w:left="142"/>
        <w:jc w:val="both"/>
        <w:rPr>
          <w:sz w:val="20"/>
        </w:rPr>
      </w:pPr>
    </w:p>
    <w:p w:rsidR="00365E76" w:rsidRDefault="00365E76" w:rsidP="002C58A0">
      <w:pPr>
        <w:ind w:left="142"/>
        <w:jc w:val="both"/>
        <w:rPr>
          <w:sz w:val="20"/>
        </w:rPr>
      </w:pPr>
    </w:p>
    <w:p w:rsidR="00365E76" w:rsidRPr="00CC7795" w:rsidRDefault="00365E76" w:rsidP="002C58A0">
      <w:pPr>
        <w:ind w:left="142"/>
        <w:jc w:val="both"/>
        <w:rPr>
          <w:sz w:val="20"/>
        </w:rPr>
      </w:pPr>
    </w:p>
    <w:p w:rsidR="00E36EA6" w:rsidRPr="00CC7795" w:rsidRDefault="00E36EA6" w:rsidP="002C58A0">
      <w:pPr>
        <w:ind w:left="142"/>
        <w:jc w:val="both"/>
        <w:rPr>
          <w:sz w:val="20"/>
        </w:rPr>
      </w:pPr>
    </w:p>
    <w:p w:rsidR="00E36EA6" w:rsidRPr="00CC7795" w:rsidRDefault="00E36EA6" w:rsidP="002C58A0">
      <w:pPr>
        <w:ind w:left="142"/>
        <w:jc w:val="both"/>
        <w:rPr>
          <w:sz w:val="20"/>
        </w:rPr>
      </w:pPr>
    </w:p>
    <w:p w:rsidR="006F31F5" w:rsidRPr="00365E76" w:rsidRDefault="006F31F5" w:rsidP="006F31F5">
      <w:pPr>
        <w:pStyle w:val="13"/>
        <w:tabs>
          <w:tab w:val="clear" w:pos="574"/>
          <w:tab w:val="num" w:pos="480"/>
        </w:tabs>
        <w:spacing w:before="120" w:after="0"/>
        <w:ind w:left="0" w:firstLine="0"/>
        <w:jc w:val="center"/>
        <w:rPr>
          <w:bCs/>
          <w:sz w:val="24"/>
        </w:rPr>
      </w:pPr>
      <w:r w:rsidRPr="00365E76">
        <w:rPr>
          <w:sz w:val="24"/>
        </w:rPr>
        <w:lastRenderedPageBreak/>
        <w:t>РАЗДЕЛ  5</w:t>
      </w:r>
    </w:p>
    <w:p w:rsidR="000340DC" w:rsidRPr="005959A6" w:rsidRDefault="000340DC" w:rsidP="000340DC">
      <w:pPr>
        <w:ind w:left="142"/>
        <w:jc w:val="both"/>
      </w:pPr>
    </w:p>
    <w:p w:rsidR="000340DC" w:rsidRPr="005959A6" w:rsidRDefault="000340DC" w:rsidP="000340DC">
      <w:pPr>
        <w:pStyle w:val="1"/>
        <w:ind w:right="-142"/>
        <w:rPr>
          <w:b w:val="0"/>
          <w:color w:val="000000"/>
          <w:szCs w:val="24"/>
        </w:rPr>
      </w:pPr>
      <w:r w:rsidRPr="005959A6">
        <w:rPr>
          <w:b w:val="0"/>
          <w:color w:val="000000"/>
          <w:szCs w:val="24"/>
        </w:rPr>
        <w:t xml:space="preserve">ИЗВЕЩЕНИЕ № </w:t>
      </w:r>
      <w:r>
        <w:rPr>
          <w:b w:val="0"/>
          <w:color w:val="000000"/>
          <w:szCs w:val="24"/>
        </w:rPr>
        <w:t>2</w:t>
      </w:r>
    </w:p>
    <w:p w:rsidR="000340DC" w:rsidRDefault="000340DC" w:rsidP="000340DC">
      <w:pPr>
        <w:jc w:val="center"/>
      </w:pPr>
      <w:r>
        <w:t>о проведении конкурса на право заключения договора о предоставлении в 2019 году субсидий из бюджета Пуровского района организации автомобильного транспорта, осуществляющей регулярные пассажирские перевозки по маршруту</w:t>
      </w:r>
    </w:p>
    <w:p w:rsidR="000340DC" w:rsidRDefault="000340DC" w:rsidP="000340DC">
      <w:pPr>
        <w:jc w:val="center"/>
      </w:pPr>
      <w:r>
        <w:t>«Тарко-Сале – Пуровск – Тарко-Сале»</w:t>
      </w:r>
    </w:p>
    <w:p w:rsidR="000340DC" w:rsidRPr="005959A6" w:rsidRDefault="000340DC" w:rsidP="000340DC">
      <w:pPr>
        <w:jc w:val="center"/>
      </w:pPr>
      <w:r>
        <w:t>по регулируемым тарифам</w:t>
      </w:r>
    </w:p>
    <w:p w:rsidR="000340DC" w:rsidRPr="00CC7795" w:rsidRDefault="000340DC" w:rsidP="000340DC"/>
    <w:tbl>
      <w:tblPr>
        <w:tblW w:w="10359" w:type="dxa"/>
        <w:tblInd w:w="-612" w:type="dxa"/>
        <w:tblLayout w:type="fixed"/>
        <w:tblLook w:val="0000"/>
      </w:tblPr>
      <w:tblGrid>
        <w:gridCol w:w="2700"/>
        <w:gridCol w:w="7659"/>
      </w:tblGrid>
      <w:tr w:rsidR="000340DC" w:rsidRPr="00B65A0F" w:rsidTr="00510F26">
        <w:trPr>
          <w:trHeight w:val="641"/>
        </w:trPr>
        <w:tc>
          <w:tcPr>
            <w:tcW w:w="2700" w:type="dxa"/>
            <w:tcBorders>
              <w:top w:val="single" w:sz="4" w:space="0" w:color="auto"/>
              <w:left w:val="single" w:sz="4" w:space="0" w:color="auto"/>
              <w:bottom w:val="single" w:sz="4" w:space="0" w:color="auto"/>
              <w:right w:val="single" w:sz="4" w:space="0" w:color="auto"/>
            </w:tcBorders>
            <w:vAlign w:val="center"/>
          </w:tcPr>
          <w:p w:rsidR="000340DC" w:rsidRPr="00D44F8E" w:rsidRDefault="000340DC" w:rsidP="00510F26">
            <w:pPr>
              <w:keepNext/>
              <w:keepLines/>
              <w:widowControl w:val="0"/>
              <w:suppressLineNumbers/>
              <w:suppressAutoHyphens/>
              <w:jc w:val="center"/>
            </w:pPr>
            <w:r w:rsidRPr="00D44F8E">
              <w:t>Наименование показателя</w:t>
            </w:r>
          </w:p>
        </w:tc>
        <w:tc>
          <w:tcPr>
            <w:tcW w:w="7659" w:type="dxa"/>
            <w:tcBorders>
              <w:top w:val="single" w:sz="4" w:space="0" w:color="auto"/>
              <w:left w:val="single" w:sz="4" w:space="0" w:color="auto"/>
              <w:bottom w:val="single" w:sz="4" w:space="0" w:color="auto"/>
              <w:right w:val="single" w:sz="4" w:space="0" w:color="auto"/>
            </w:tcBorders>
            <w:vAlign w:val="center"/>
          </w:tcPr>
          <w:p w:rsidR="000340DC" w:rsidRPr="00D44F8E" w:rsidRDefault="000340DC" w:rsidP="00510F26">
            <w:pPr>
              <w:keepNext/>
              <w:keepLines/>
              <w:widowControl w:val="0"/>
              <w:suppressLineNumbers/>
              <w:suppressAutoHyphens/>
              <w:jc w:val="center"/>
            </w:pPr>
            <w:r w:rsidRPr="00D44F8E">
              <w:t>Информация</w:t>
            </w:r>
          </w:p>
        </w:tc>
      </w:tr>
      <w:tr w:rsidR="000340DC" w:rsidRPr="00B65A0F" w:rsidTr="00510F26">
        <w:trPr>
          <w:trHeight w:val="495"/>
          <w:tblHeader/>
        </w:trPr>
        <w:tc>
          <w:tcPr>
            <w:tcW w:w="2700" w:type="dxa"/>
            <w:tcBorders>
              <w:top w:val="single" w:sz="4" w:space="0" w:color="auto"/>
              <w:left w:val="single" w:sz="4" w:space="0" w:color="auto"/>
              <w:bottom w:val="single" w:sz="4" w:space="0" w:color="auto"/>
              <w:right w:val="single" w:sz="4" w:space="0" w:color="auto"/>
            </w:tcBorders>
          </w:tcPr>
          <w:p w:rsidR="000340DC" w:rsidRPr="00D44F8E" w:rsidRDefault="000340DC" w:rsidP="00510F26">
            <w:pPr>
              <w:keepNext/>
              <w:keepLines/>
              <w:widowControl w:val="0"/>
              <w:suppressLineNumbers/>
              <w:suppressAutoHyphens/>
            </w:pPr>
            <w:r w:rsidRPr="00D44F8E">
              <w:t>Форма торгов</w:t>
            </w:r>
          </w:p>
        </w:tc>
        <w:tc>
          <w:tcPr>
            <w:tcW w:w="7659" w:type="dxa"/>
            <w:tcBorders>
              <w:top w:val="single" w:sz="4" w:space="0" w:color="auto"/>
              <w:left w:val="single" w:sz="4" w:space="0" w:color="auto"/>
              <w:bottom w:val="single" w:sz="4" w:space="0" w:color="auto"/>
              <w:right w:val="single" w:sz="4" w:space="0" w:color="auto"/>
            </w:tcBorders>
          </w:tcPr>
          <w:p w:rsidR="000340DC" w:rsidRPr="00D44F8E" w:rsidRDefault="000340DC" w:rsidP="00510F26">
            <w:pPr>
              <w:keepNext/>
              <w:keepLines/>
              <w:widowControl w:val="0"/>
              <w:suppressLineNumbers/>
              <w:suppressAutoHyphens/>
            </w:pPr>
            <w:r w:rsidRPr="00D44F8E">
              <w:t>Конкурс</w:t>
            </w:r>
          </w:p>
        </w:tc>
      </w:tr>
      <w:tr w:rsidR="000340DC" w:rsidRPr="00B65A0F" w:rsidTr="00510F26">
        <w:tc>
          <w:tcPr>
            <w:tcW w:w="2700" w:type="dxa"/>
            <w:tcBorders>
              <w:top w:val="single" w:sz="4" w:space="0" w:color="auto"/>
              <w:left w:val="single" w:sz="4" w:space="0" w:color="auto"/>
              <w:bottom w:val="single" w:sz="4" w:space="0" w:color="auto"/>
              <w:right w:val="single" w:sz="4" w:space="0" w:color="auto"/>
            </w:tcBorders>
          </w:tcPr>
          <w:p w:rsidR="000340DC" w:rsidRPr="00B65A0F" w:rsidRDefault="000340DC" w:rsidP="00510F26">
            <w:pPr>
              <w:widowControl w:val="0"/>
              <w:rPr>
                <w:color w:val="333333"/>
              </w:rPr>
            </w:pPr>
            <w:r w:rsidRPr="00B65A0F">
              <w:t>Наименовани</w:t>
            </w:r>
            <w:r>
              <w:t>е организатора конкурс</w:t>
            </w:r>
            <w:r w:rsidRPr="00B65A0F">
              <w:t>а, контактная информация</w:t>
            </w:r>
          </w:p>
        </w:tc>
        <w:tc>
          <w:tcPr>
            <w:tcW w:w="7659" w:type="dxa"/>
            <w:tcBorders>
              <w:top w:val="single" w:sz="4" w:space="0" w:color="auto"/>
              <w:left w:val="single" w:sz="4" w:space="0" w:color="auto"/>
              <w:bottom w:val="single" w:sz="4" w:space="0" w:color="auto"/>
              <w:right w:val="single" w:sz="4" w:space="0" w:color="auto"/>
            </w:tcBorders>
          </w:tcPr>
          <w:p w:rsidR="000340DC" w:rsidRPr="008369EC" w:rsidRDefault="000340DC" w:rsidP="000340DC">
            <w:pPr>
              <w:jc w:val="both"/>
            </w:pPr>
            <w:r>
              <w:t>Департамент</w:t>
            </w:r>
            <w:r w:rsidRPr="00B65A0F">
              <w:t xml:space="preserve"> транспорта, связи и систем жизнеобеспечения Администрации Пуровского района. Те</w:t>
            </w:r>
            <w:r>
              <w:t>лефон: 2-21-50, 2-27-71</w:t>
            </w:r>
            <w:r w:rsidRPr="00B65A0F">
              <w:t>. Адрес: 629850, ЯНАО, Пуровский район, г.</w:t>
            </w:r>
            <w:r>
              <w:t xml:space="preserve"> </w:t>
            </w:r>
            <w:r w:rsidRPr="00B65A0F">
              <w:t>Тарко-Сале, ул.</w:t>
            </w:r>
            <w:r>
              <w:t xml:space="preserve"> Геологов д.8</w:t>
            </w:r>
            <w:r w:rsidRPr="00B65A0F">
              <w:t>, каб</w:t>
            </w:r>
            <w:r>
              <w:t>инет</w:t>
            </w:r>
            <w:r w:rsidRPr="00B65A0F">
              <w:t xml:space="preserve"> №</w:t>
            </w:r>
            <w:r>
              <w:t xml:space="preserve"> 307</w:t>
            </w:r>
            <w:r w:rsidRPr="00B65A0F">
              <w:t xml:space="preserve">, </w:t>
            </w:r>
            <w:r>
              <w:t xml:space="preserve"> </w:t>
            </w:r>
            <w:r w:rsidRPr="00B65A0F">
              <w:rPr>
                <w:lang w:val="en-US"/>
              </w:rPr>
              <w:t>E</w:t>
            </w:r>
            <w:r w:rsidRPr="00B65A0F">
              <w:t>-</w:t>
            </w:r>
            <w:r w:rsidRPr="00B65A0F">
              <w:rPr>
                <w:lang w:val="en-US"/>
              </w:rPr>
              <w:t>mail</w:t>
            </w:r>
            <w:r w:rsidRPr="00B65A0F">
              <w:t xml:space="preserve">: </w:t>
            </w:r>
            <w:hyperlink r:id="rId21" w:history="1">
              <w:r w:rsidRPr="00A01B81">
                <w:rPr>
                  <w:rStyle w:val="af3"/>
                  <w:lang w:val="en-US"/>
                </w:rPr>
                <w:t>deptsg</w:t>
              </w:r>
              <w:r w:rsidRPr="00A01B81">
                <w:rPr>
                  <w:rStyle w:val="af3"/>
                </w:rPr>
                <w:t>@</w:t>
              </w:r>
              <w:r w:rsidRPr="00A01B81">
                <w:rPr>
                  <w:rStyle w:val="af3"/>
                  <w:lang w:val="en-US"/>
                </w:rPr>
                <w:t>mail</w:t>
              </w:r>
              <w:r w:rsidRPr="00A01B81">
                <w:rPr>
                  <w:rStyle w:val="af3"/>
                </w:rPr>
                <w:t>.</w:t>
              </w:r>
              <w:r w:rsidRPr="00A01B81">
                <w:rPr>
                  <w:rStyle w:val="af3"/>
                  <w:lang w:val="en-US"/>
                </w:rPr>
                <w:t>ru</w:t>
              </w:r>
            </w:hyperlink>
            <w:r>
              <w:t>. Контактное лицо – Сайгушкина Ольга Николаевна, телефон 2-26-02.</w:t>
            </w:r>
          </w:p>
        </w:tc>
      </w:tr>
      <w:tr w:rsidR="000340DC" w:rsidRPr="00B65A0F" w:rsidTr="00510F26">
        <w:tc>
          <w:tcPr>
            <w:tcW w:w="2700" w:type="dxa"/>
            <w:tcBorders>
              <w:top w:val="single" w:sz="4" w:space="0" w:color="auto"/>
              <w:left w:val="single" w:sz="4" w:space="0" w:color="auto"/>
              <w:bottom w:val="single" w:sz="4" w:space="0" w:color="auto"/>
              <w:right w:val="single" w:sz="4" w:space="0" w:color="auto"/>
            </w:tcBorders>
          </w:tcPr>
          <w:p w:rsidR="000340DC" w:rsidRPr="00B65A0F" w:rsidRDefault="000340DC" w:rsidP="00510F26">
            <w:pPr>
              <w:widowControl w:val="0"/>
            </w:pPr>
            <w:r w:rsidRPr="00B65A0F">
              <w:t>Предмет договора</w:t>
            </w:r>
          </w:p>
        </w:tc>
        <w:tc>
          <w:tcPr>
            <w:tcW w:w="7659" w:type="dxa"/>
            <w:tcBorders>
              <w:top w:val="single" w:sz="4" w:space="0" w:color="auto"/>
              <w:left w:val="single" w:sz="4" w:space="0" w:color="auto"/>
              <w:bottom w:val="single" w:sz="4" w:space="0" w:color="auto"/>
              <w:right w:val="single" w:sz="4" w:space="0" w:color="auto"/>
            </w:tcBorders>
          </w:tcPr>
          <w:p w:rsidR="000340DC" w:rsidRPr="00B65A0F" w:rsidRDefault="000340DC" w:rsidP="00510F26">
            <w:r w:rsidRPr="00CC7795">
              <w:t xml:space="preserve">Предоставление </w:t>
            </w:r>
            <w:r>
              <w:t xml:space="preserve">в 2019 году </w:t>
            </w:r>
            <w:r w:rsidRPr="00CC7795">
              <w:t xml:space="preserve">субсидий из бюджета Пуровского района организации </w:t>
            </w:r>
            <w:r>
              <w:t>автомобильного</w:t>
            </w:r>
            <w:r w:rsidRPr="00CC7795">
              <w:t xml:space="preserve"> транспорта, осуществляющей </w:t>
            </w:r>
            <w:r w:rsidRPr="00326F33">
              <w:t xml:space="preserve">регулярные пассажирские перевозки </w:t>
            </w:r>
            <w:r>
              <w:t xml:space="preserve">по маршруту «Тарко-Сале – Пуровск – Тарко-Сале» </w:t>
            </w:r>
            <w:r w:rsidRPr="00326F33">
              <w:t>по регулируемым тарифам</w:t>
            </w:r>
          </w:p>
        </w:tc>
      </w:tr>
      <w:tr w:rsidR="000340DC" w:rsidRPr="00B65A0F" w:rsidTr="00510F26">
        <w:tc>
          <w:tcPr>
            <w:tcW w:w="2700" w:type="dxa"/>
            <w:tcBorders>
              <w:top w:val="single" w:sz="4" w:space="0" w:color="auto"/>
              <w:left w:val="single" w:sz="4" w:space="0" w:color="auto"/>
              <w:bottom w:val="single" w:sz="4" w:space="0" w:color="auto"/>
              <w:right w:val="single" w:sz="4" w:space="0" w:color="auto"/>
            </w:tcBorders>
          </w:tcPr>
          <w:p w:rsidR="000340DC" w:rsidRPr="006B0C29" w:rsidRDefault="000340DC" w:rsidP="00510F26">
            <w:pPr>
              <w:rPr>
                <w:color w:val="000000"/>
              </w:rPr>
            </w:pPr>
            <w:r w:rsidRPr="006B0C29">
              <w:rPr>
                <w:color w:val="000000"/>
              </w:rPr>
              <w:t xml:space="preserve">Сроки (периоды) выполнения работ </w:t>
            </w:r>
          </w:p>
        </w:tc>
        <w:tc>
          <w:tcPr>
            <w:tcW w:w="7659" w:type="dxa"/>
            <w:tcBorders>
              <w:top w:val="single" w:sz="4" w:space="0" w:color="auto"/>
              <w:left w:val="single" w:sz="4" w:space="0" w:color="auto"/>
              <w:bottom w:val="single" w:sz="4" w:space="0" w:color="auto"/>
              <w:right w:val="single" w:sz="4" w:space="0" w:color="auto"/>
            </w:tcBorders>
            <w:vAlign w:val="center"/>
          </w:tcPr>
          <w:p w:rsidR="000340DC" w:rsidRPr="006B0C29" w:rsidRDefault="000340DC" w:rsidP="00510F26">
            <w:pPr>
              <w:pStyle w:val="afc"/>
            </w:pPr>
            <w:r w:rsidRPr="006B0C29">
              <w:t xml:space="preserve">в период с </w:t>
            </w:r>
            <w:r>
              <w:t>0</w:t>
            </w:r>
            <w:r w:rsidRPr="006B0C29">
              <w:t xml:space="preserve">1 </w:t>
            </w:r>
            <w:r>
              <w:t>июля</w:t>
            </w:r>
            <w:r w:rsidRPr="006B0C29">
              <w:t xml:space="preserve"> 2019 года по </w:t>
            </w:r>
            <w:r>
              <w:t>31 декабря</w:t>
            </w:r>
            <w:r w:rsidRPr="006B0C29">
              <w:t xml:space="preserve"> 2019</w:t>
            </w:r>
            <w:r>
              <w:t xml:space="preserve"> года</w:t>
            </w:r>
          </w:p>
          <w:p w:rsidR="000340DC" w:rsidRPr="006B0C29" w:rsidRDefault="000340DC" w:rsidP="00510F26">
            <w:pPr>
              <w:pStyle w:val="afc"/>
            </w:pPr>
          </w:p>
        </w:tc>
      </w:tr>
      <w:tr w:rsidR="000340DC" w:rsidRPr="00B65A0F" w:rsidTr="00510F26">
        <w:tc>
          <w:tcPr>
            <w:tcW w:w="2700" w:type="dxa"/>
            <w:tcBorders>
              <w:top w:val="single" w:sz="4" w:space="0" w:color="auto"/>
              <w:left w:val="single" w:sz="4" w:space="0" w:color="auto"/>
              <w:bottom w:val="single" w:sz="4" w:space="0" w:color="auto"/>
              <w:right w:val="single" w:sz="4" w:space="0" w:color="auto"/>
            </w:tcBorders>
          </w:tcPr>
          <w:p w:rsidR="000340DC" w:rsidRPr="00B65A0F" w:rsidRDefault="000340DC" w:rsidP="00510F26">
            <w:pPr>
              <w:widowControl w:val="0"/>
            </w:pPr>
            <w:r w:rsidRPr="00B65A0F">
              <w:t>Цена договора</w:t>
            </w:r>
          </w:p>
        </w:tc>
        <w:tc>
          <w:tcPr>
            <w:tcW w:w="7659" w:type="dxa"/>
            <w:tcBorders>
              <w:top w:val="single" w:sz="4" w:space="0" w:color="auto"/>
              <w:left w:val="single" w:sz="4" w:space="0" w:color="auto"/>
              <w:bottom w:val="single" w:sz="4" w:space="0" w:color="auto"/>
              <w:right w:val="single" w:sz="4" w:space="0" w:color="auto"/>
            </w:tcBorders>
          </w:tcPr>
          <w:p w:rsidR="000340DC" w:rsidRPr="00047EB3" w:rsidRDefault="000340DC" w:rsidP="00510F26">
            <w:pPr>
              <w:jc w:val="both"/>
            </w:pPr>
            <w:r>
              <w:t>6 409 092,00 (шесть миллионов четыреста девять тысяч девяносто два) рубля 00 копеек</w:t>
            </w:r>
          </w:p>
        </w:tc>
      </w:tr>
      <w:tr w:rsidR="000340DC" w:rsidRPr="00B65A0F" w:rsidTr="00510F26">
        <w:tc>
          <w:tcPr>
            <w:tcW w:w="2700" w:type="dxa"/>
            <w:tcBorders>
              <w:top w:val="single" w:sz="4" w:space="0" w:color="auto"/>
              <w:left w:val="single" w:sz="4" w:space="0" w:color="auto"/>
              <w:bottom w:val="single" w:sz="4" w:space="0" w:color="auto"/>
              <w:right w:val="single" w:sz="4" w:space="0" w:color="auto"/>
            </w:tcBorders>
          </w:tcPr>
          <w:p w:rsidR="000340DC" w:rsidRPr="00B65A0F" w:rsidRDefault="000340DC" w:rsidP="00510F26">
            <w:pPr>
              <w:widowControl w:val="0"/>
            </w:pPr>
            <w:r w:rsidRPr="00B65A0F">
              <w:t>Срок, место и порядок предоставления документаци</w:t>
            </w:r>
            <w:r>
              <w:t>и о проведении конкурс</w:t>
            </w:r>
            <w:r w:rsidRPr="00B65A0F">
              <w:t>а</w:t>
            </w:r>
          </w:p>
        </w:tc>
        <w:tc>
          <w:tcPr>
            <w:tcW w:w="7659" w:type="dxa"/>
            <w:tcBorders>
              <w:top w:val="single" w:sz="4" w:space="0" w:color="auto"/>
              <w:left w:val="single" w:sz="4" w:space="0" w:color="auto"/>
              <w:bottom w:val="single" w:sz="4" w:space="0" w:color="auto"/>
              <w:right w:val="single" w:sz="4" w:space="0" w:color="auto"/>
            </w:tcBorders>
          </w:tcPr>
          <w:p w:rsidR="000340DC" w:rsidRPr="00CC7795" w:rsidRDefault="000340DC" w:rsidP="00510F26">
            <w:pPr>
              <w:jc w:val="both"/>
            </w:pPr>
            <w:r w:rsidRPr="00CC7795">
              <w:t>Дата и время начал</w:t>
            </w:r>
            <w:r>
              <w:t xml:space="preserve">а предоставления документации: 06 июня </w:t>
            </w:r>
            <w:r w:rsidRPr="00CC7795">
              <w:t>201</w:t>
            </w:r>
            <w:r>
              <w:t xml:space="preserve">9 </w:t>
            </w:r>
            <w:r w:rsidR="00661271">
              <w:t>года</w:t>
            </w:r>
            <w:r w:rsidRPr="00CC7795">
              <w:t xml:space="preserve"> в 09:00</w:t>
            </w:r>
            <w:r w:rsidRPr="00CC7795">
              <w:rPr>
                <w:color w:val="FF0000"/>
              </w:rPr>
              <w:t xml:space="preserve"> </w:t>
            </w:r>
            <w:r w:rsidRPr="00CC7795">
              <w:t>час.</w:t>
            </w:r>
          </w:p>
          <w:p w:rsidR="000340DC" w:rsidRPr="00CC7795" w:rsidRDefault="000340DC" w:rsidP="00510F26">
            <w:pPr>
              <w:rPr>
                <w:color w:val="FF0000"/>
              </w:rPr>
            </w:pPr>
            <w:r w:rsidRPr="00047EB3">
              <w:t xml:space="preserve">Дата и время окончания предоставления: </w:t>
            </w:r>
            <w:r>
              <w:t xml:space="preserve">20 июня </w:t>
            </w:r>
            <w:r w:rsidRPr="00CC7795">
              <w:t>201</w:t>
            </w:r>
            <w:r>
              <w:t xml:space="preserve">9 </w:t>
            </w:r>
            <w:r w:rsidR="00661271">
              <w:t>года</w:t>
            </w:r>
            <w:r w:rsidRPr="00CC7795">
              <w:t xml:space="preserve"> в 09:00 час.</w:t>
            </w:r>
            <w:r w:rsidRPr="00CC7795">
              <w:rPr>
                <w:color w:val="FF0000"/>
              </w:rPr>
              <w:t xml:space="preserve"> </w:t>
            </w:r>
          </w:p>
          <w:p w:rsidR="000340DC" w:rsidRDefault="000340DC" w:rsidP="00510F26">
            <w:r>
              <w:t>Департамент</w:t>
            </w:r>
            <w:r w:rsidRPr="00B65A0F">
              <w:t xml:space="preserve"> транспорта, связи и систем жизнеобеспечения Администрации Пуровского района. Те</w:t>
            </w:r>
            <w:r>
              <w:t>лефон: 2-21-50, 2-27-71</w:t>
            </w:r>
            <w:r w:rsidRPr="00B65A0F">
              <w:t>.</w:t>
            </w:r>
          </w:p>
          <w:p w:rsidR="000340DC" w:rsidRDefault="000340DC" w:rsidP="00510F26">
            <w:r w:rsidRPr="00B65A0F">
              <w:t>629850, ЯНАО, Пуровский район, г.</w:t>
            </w:r>
            <w:r>
              <w:t xml:space="preserve"> </w:t>
            </w:r>
            <w:r w:rsidRPr="00B65A0F">
              <w:t>Тарко-Сале, ул.</w:t>
            </w:r>
            <w:r>
              <w:t xml:space="preserve"> Геологов д.8</w:t>
            </w:r>
            <w:r w:rsidRPr="00B65A0F">
              <w:t>, каб</w:t>
            </w:r>
            <w:r>
              <w:t>инет</w:t>
            </w:r>
            <w:r w:rsidRPr="00B65A0F">
              <w:t xml:space="preserve"> №</w:t>
            </w:r>
            <w:r>
              <w:t xml:space="preserve"> 307.</w:t>
            </w:r>
          </w:p>
          <w:p w:rsidR="000340DC" w:rsidRPr="00047EB3" w:rsidRDefault="000340DC" w:rsidP="00510F26">
            <w:r w:rsidRPr="00047EB3">
              <w:t>Плата за предоставление документации не предусмотрена</w:t>
            </w:r>
          </w:p>
        </w:tc>
      </w:tr>
      <w:tr w:rsidR="000340DC" w:rsidRPr="00B65A0F" w:rsidTr="00510F26">
        <w:tc>
          <w:tcPr>
            <w:tcW w:w="2700" w:type="dxa"/>
            <w:tcBorders>
              <w:top w:val="single" w:sz="4" w:space="0" w:color="auto"/>
              <w:left w:val="single" w:sz="4" w:space="0" w:color="auto"/>
              <w:bottom w:val="single" w:sz="4" w:space="0" w:color="auto"/>
              <w:right w:val="single" w:sz="4" w:space="0" w:color="auto"/>
            </w:tcBorders>
          </w:tcPr>
          <w:p w:rsidR="000340DC" w:rsidRPr="00B65A0F" w:rsidRDefault="000340DC" w:rsidP="00510F26">
            <w:pPr>
              <w:widowControl w:val="0"/>
            </w:pPr>
            <w:r w:rsidRPr="00B65A0F">
              <w:t xml:space="preserve">Срок, место и порядок </w:t>
            </w:r>
            <w:r>
              <w:t>подачи заявок на участие в конкурсе</w:t>
            </w:r>
          </w:p>
        </w:tc>
        <w:tc>
          <w:tcPr>
            <w:tcW w:w="7659" w:type="dxa"/>
            <w:tcBorders>
              <w:top w:val="single" w:sz="4" w:space="0" w:color="auto"/>
              <w:left w:val="single" w:sz="4" w:space="0" w:color="auto"/>
              <w:bottom w:val="single" w:sz="4" w:space="0" w:color="auto"/>
              <w:right w:val="single" w:sz="4" w:space="0" w:color="auto"/>
            </w:tcBorders>
          </w:tcPr>
          <w:p w:rsidR="000340DC" w:rsidRPr="00CC7795" w:rsidRDefault="000340DC" w:rsidP="00510F26">
            <w:pPr>
              <w:jc w:val="both"/>
            </w:pPr>
            <w:r w:rsidRPr="00CC7795">
              <w:t>Дата и время начал</w:t>
            </w:r>
            <w:r>
              <w:t>а приёма заявок: 06 июня</w:t>
            </w:r>
            <w:r w:rsidRPr="00CC7795">
              <w:t xml:space="preserve"> 201</w:t>
            </w:r>
            <w:r>
              <w:t xml:space="preserve">9 </w:t>
            </w:r>
            <w:r w:rsidR="00661271">
              <w:t>года</w:t>
            </w:r>
            <w:r w:rsidRPr="00CC7795">
              <w:t xml:space="preserve"> в 09:00</w:t>
            </w:r>
            <w:r w:rsidRPr="00CC7795">
              <w:rPr>
                <w:color w:val="FF0000"/>
              </w:rPr>
              <w:t xml:space="preserve"> </w:t>
            </w:r>
            <w:r w:rsidRPr="00CC7795">
              <w:t>час.</w:t>
            </w:r>
          </w:p>
          <w:p w:rsidR="000340DC" w:rsidRPr="00CC7795" w:rsidRDefault="000340DC" w:rsidP="00510F26">
            <w:pPr>
              <w:rPr>
                <w:color w:val="FF0000"/>
              </w:rPr>
            </w:pPr>
            <w:r w:rsidRPr="00047EB3">
              <w:t xml:space="preserve">Дата и время окончания </w:t>
            </w:r>
            <w:r>
              <w:t>приёма заявок</w:t>
            </w:r>
            <w:r w:rsidRPr="00047EB3">
              <w:t xml:space="preserve"> </w:t>
            </w:r>
            <w:r>
              <w:t>20 июня</w:t>
            </w:r>
            <w:r w:rsidRPr="00CC7795">
              <w:t xml:space="preserve"> 201</w:t>
            </w:r>
            <w:r>
              <w:t xml:space="preserve">9 </w:t>
            </w:r>
            <w:r w:rsidR="00661271">
              <w:t>года</w:t>
            </w:r>
            <w:r w:rsidRPr="00CC7795">
              <w:t xml:space="preserve"> в 09:00 час.</w:t>
            </w:r>
            <w:r w:rsidRPr="00CC7795">
              <w:rPr>
                <w:color w:val="FF0000"/>
              </w:rPr>
              <w:t xml:space="preserve"> </w:t>
            </w:r>
          </w:p>
          <w:p w:rsidR="000340DC" w:rsidRDefault="000340DC" w:rsidP="00510F26">
            <w:r>
              <w:t>Департамент</w:t>
            </w:r>
            <w:r w:rsidRPr="00B65A0F">
              <w:t xml:space="preserve"> транспорта, связи и систем жизнеобеспечения Администрации Пуровского района. Те</w:t>
            </w:r>
            <w:r>
              <w:t>лефон: 2-26-02</w:t>
            </w:r>
            <w:r w:rsidRPr="00B65A0F">
              <w:t>.</w:t>
            </w:r>
          </w:p>
          <w:p w:rsidR="000340DC" w:rsidRDefault="000340DC" w:rsidP="00510F26">
            <w:r w:rsidRPr="00B65A0F">
              <w:t>629850, ЯНАО, Пуровский район, г.</w:t>
            </w:r>
            <w:r>
              <w:t xml:space="preserve"> </w:t>
            </w:r>
            <w:r w:rsidRPr="00B65A0F">
              <w:t>Тарко-Сале, ул.</w:t>
            </w:r>
            <w:r>
              <w:t xml:space="preserve"> Геологов д.8</w:t>
            </w:r>
            <w:r w:rsidRPr="00B65A0F">
              <w:t>, каб</w:t>
            </w:r>
            <w:r>
              <w:t>инет</w:t>
            </w:r>
            <w:r w:rsidRPr="00B65A0F">
              <w:t xml:space="preserve"> №</w:t>
            </w:r>
            <w:r>
              <w:t xml:space="preserve"> 307.</w:t>
            </w:r>
          </w:p>
          <w:p w:rsidR="000340DC" w:rsidRPr="00047EB3" w:rsidRDefault="000340DC" w:rsidP="00510F26">
            <w:r w:rsidRPr="00047EB3">
              <w:rPr>
                <w:color w:val="000000"/>
              </w:rPr>
              <w:t xml:space="preserve">Участник подает заявку на участие в </w:t>
            </w:r>
            <w:r w:rsidRPr="00047EB3">
              <w:t>конкурсе</w:t>
            </w:r>
            <w:r w:rsidRPr="00047EB3">
              <w:rPr>
                <w:color w:val="000000"/>
              </w:rPr>
              <w:t xml:space="preserve"> в запечатанном конверте.</w:t>
            </w:r>
          </w:p>
        </w:tc>
      </w:tr>
      <w:tr w:rsidR="000340DC" w:rsidRPr="00D654B2" w:rsidTr="00510F26">
        <w:tc>
          <w:tcPr>
            <w:tcW w:w="2700" w:type="dxa"/>
            <w:tcBorders>
              <w:top w:val="single" w:sz="4" w:space="0" w:color="auto"/>
              <w:left w:val="single" w:sz="4" w:space="0" w:color="auto"/>
              <w:bottom w:val="single" w:sz="4" w:space="0" w:color="auto"/>
              <w:right w:val="single" w:sz="4" w:space="0" w:color="auto"/>
            </w:tcBorders>
          </w:tcPr>
          <w:p w:rsidR="000340DC" w:rsidRPr="00B65A0F" w:rsidRDefault="000340DC" w:rsidP="00510F26">
            <w:pPr>
              <w:widowControl w:val="0"/>
            </w:pPr>
            <w:r w:rsidRPr="00B65A0F">
              <w:t>Дата и место вскрытия конвертов с заявками</w:t>
            </w:r>
          </w:p>
        </w:tc>
        <w:tc>
          <w:tcPr>
            <w:tcW w:w="7659" w:type="dxa"/>
            <w:tcBorders>
              <w:top w:val="single" w:sz="4" w:space="0" w:color="auto"/>
              <w:left w:val="single" w:sz="4" w:space="0" w:color="auto"/>
              <w:bottom w:val="single" w:sz="4" w:space="0" w:color="auto"/>
              <w:right w:val="single" w:sz="4" w:space="0" w:color="auto"/>
            </w:tcBorders>
          </w:tcPr>
          <w:p w:rsidR="000340DC" w:rsidRPr="00CC7795" w:rsidRDefault="000340DC" w:rsidP="00510F26">
            <w:pPr>
              <w:jc w:val="both"/>
            </w:pPr>
            <w:r>
              <w:t>20 июня</w:t>
            </w:r>
            <w:r w:rsidRPr="00CC7795">
              <w:t xml:space="preserve"> 201</w:t>
            </w:r>
            <w:r w:rsidR="00661271">
              <w:t>9 года</w:t>
            </w:r>
            <w:r>
              <w:t xml:space="preserve"> в 10</w:t>
            </w:r>
            <w:r w:rsidRPr="00CC7795">
              <w:t>:00 час.</w:t>
            </w:r>
          </w:p>
          <w:p w:rsidR="000340DC" w:rsidRDefault="000340DC" w:rsidP="00510F26">
            <w:r>
              <w:t>Департамент</w:t>
            </w:r>
            <w:r w:rsidRPr="00B65A0F">
              <w:t xml:space="preserve"> транспорта, связи и систем жизнеобеспечения Администрации Пуров</w:t>
            </w:r>
            <w:r>
              <w:t>ского района</w:t>
            </w:r>
          </w:p>
          <w:p w:rsidR="000340DC" w:rsidRPr="00D654B2" w:rsidRDefault="000340DC" w:rsidP="00510F26">
            <w:r w:rsidRPr="00B65A0F">
              <w:t>629850, ЯНАО, Пуровский район, г.</w:t>
            </w:r>
            <w:r>
              <w:t xml:space="preserve"> </w:t>
            </w:r>
            <w:r w:rsidRPr="00B65A0F">
              <w:t>Тарко-Сале, ул.</w:t>
            </w:r>
            <w:r>
              <w:t xml:space="preserve"> Геологов д.8</w:t>
            </w:r>
          </w:p>
        </w:tc>
      </w:tr>
      <w:tr w:rsidR="000340DC" w:rsidRPr="00D654B2" w:rsidTr="00510F26">
        <w:tc>
          <w:tcPr>
            <w:tcW w:w="2700" w:type="dxa"/>
            <w:tcBorders>
              <w:top w:val="single" w:sz="4" w:space="0" w:color="auto"/>
              <w:left w:val="single" w:sz="4" w:space="0" w:color="auto"/>
              <w:bottom w:val="single" w:sz="4" w:space="0" w:color="auto"/>
              <w:right w:val="single" w:sz="4" w:space="0" w:color="auto"/>
            </w:tcBorders>
          </w:tcPr>
          <w:p w:rsidR="000340DC" w:rsidRPr="00821725" w:rsidRDefault="000340DC" w:rsidP="00510F26">
            <w:pPr>
              <w:widowControl w:val="0"/>
            </w:pPr>
            <w:r>
              <w:t>Д</w:t>
            </w:r>
            <w:r w:rsidRPr="00821725">
              <w:t xml:space="preserve">ата и </w:t>
            </w:r>
            <w:r>
              <w:t>м</w:t>
            </w:r>
            <w:r w:rsidRPr="00821725">
              <w:t xml:space="preserve">есто рассмотрения заявок </w:t>
            </w:r>
            <w:r w:rsidRPr="00821725">
              <w:rPr>
                <w:bCs/>
              </w:rPr>
              <w:t>на участие в конкурсе</w:t>
            </w:r>
          </w:p>
        </w:tc>
        <w:tc>
          <w:tcPr>
            <w:tcW w:w="7659" w:type="dxa"/>
            <w:tcBorders>
              <w:top w:val="single" w:sz="4" w:space="0" w:color="auto"/>
              <w:left w:val="single" w:sz="4" w:space="0" w:color="auto"/>
              <w:bottom w:val="single" w:sz="4" w:space="0" w:color="auto"/>
              <w:right w:val="single" w:sz="4" w:space="0" w:color="auto"/>
            </w:tcBorders>
          </w:tcPr>
          <w:p w:rsidR="000340DC" w:rsidRDefault="000340DC" w:rsidP="00510F26">
            <w:r>
              <w:t>20 июня</w:t>
            </w:r>
            <w:r w:rsidRPr="00497D41">
              <w:t xml:space="preserve"> </w:t>
            </w:r>
            <w:r>
              <w:t>2019</w:t>
            </w:r>
            <w:r w:rsidR="00661271">
              <w:t xml:space="preserve"> года</w:t>
            </w:r>
            <w:r w:rsidRPr="00497D41">
              <w:t xml:space="preserve"> </w:t>
            </w:r>
            <w:r>
              <w:t>Департамент</w:t>
            </w:r>
            <w:r w:rsidRPr="00B65A0F">
              <w:t xml:space="preserve"> транспорта, связи и систем жизнеобеспечения Администрации Пуров</w:t>
            </w:r>
            <w:r>
              <w:t>ского района</w:t>
            </w:r>
          </w:p>
          <w:p w:rsidR="000340DC" w:rsidRDefault="000340DC" w:rsidP="00510F26">
            <w:pPr>
              <w:jc w:val="both"/>
            </w:pPr>
            <w:r w:rsidRPr="00B65A0F">
              <w:t>629850, ЯНАО, Пуровский район, г.</w:t>
            </w:r>
            <w:r>
              <w:t xml:space="preserve"> </w:t>
            </w:r>
            <w:r w:rsidRPr="00B65A0F">
              <w:t>Тарко-Сале, ул.</w:t>
            </w:r>
            <w:r>
              <w:t xml:space="preserve"> Геологов д.8</w:t>
            </w:r>
          </w:p>
        </w:tc>
      </w:tr>
      <w:tr w:rsidR="000340DC" w:rsidRPr="00D654B2" w:rsidTr="00510F26">
        <w:tc>
          <w:tcPr>
            <w:tcW w:w="2700" w:type="dxa"/>
            <w:tcBorders>
              <w:top w:val="single" w:sz="4" w:space="0" w:color="auto"/>
              <w:left w:val="single" w:sz="4" w:space="0" w:color="auto"/>
              <w:bottom w:val="single" w:sz="4" w:space="0" w:color="auto"/>
              <w:right w:val="single" w:sz="4" w:space="0" w:color="auto"/>
            </w:tcBorders>
          </w:tcPr>
          <w:p w:rsidR="000340DC" w:rsidRPr="00B65A0F" w:rsidRDefault="000340DC" w:rsidP="00510F26">
            <w:pPr>
              <w:widowControl w:val="0"/>
            </w:pPr>
            <w:r>
              <w:t>Д</w:t>
            </w:r>
            <w:r w:rsidRPr="00821725">
              <w:t>ата</w:t>
            </w:r>
            <w:r>
              <w:t xml:space="preserve"> и место</w:t>
            </w:r>
            <w:r w:rsidRPr="00821725">
              <w:t xml:space="preserve">  подведения итогов  на  участие в </w:t>
            </w:r>
            <w:r>
              <w:t>конкурсе</w:t>
            </w:r>
            <w:r w:rsidRPr="00821725">
              <w:t xml:space="preserve"> </w:t>
            </w:r>
          </w:p>
        </w:tc>
        <w:tc>
          <w:tcPr>
            <w:tcW w:w="7659" w:type="dxa"/>
            <w:tcBorders>
              <w:top w:val="single" w:sz="4" w:space="0" w:color="auto"/>
              <w:left w:val="single" w:sz="4" w:space="0" w:color="auto"/>
              <w:bottom w:val="single" w:sz="4" w:space="0" w:color="auto"/>
              <w:right w:val="single" w:sz="4" w:space="0" w:color="auto"/>
            </w:tcBorders>
          </w:tcPr>
          <w:p w:rsidR="000340DC" w:rsidRDefault="000340DC" w:rsidP="00510F26">
            <w:r>
              <w:t>20 июня 2019</w:t>
            </w:r>
            <w:r w:rsidR="00661271">
              <w:t xml:space="preserve"> года</w:t>
            </w:r>
            <w:r w:rsidRPr="00497D41">
              <w:t xml:space="preserve"> </w:t>
            </w:r>
            <w:r>
              <w:t>Департамент</w:t>
            </w:r>
            <w:r w:rsidRPr="00B65A0F">
              <w:t xml:space="preserve"> транспорта, связи и систем жизнеобеспечения Администрации Пуров</w:t>
            </w:r>
            <w:r>
              <w:t>ского района</w:t>
            </w:r>
          </w:p>
          <w:p w:rsidR="000340DC" w:rsidRDefault="000340DC" w:rsidP="00510F26">
            <w:pPr>
              <w:jc w:val="both"/>
            </w:pPr>
            <w:r w:rsidRPr="00B65A0F">
              <w:t>629850, ЯНАО, Пуровский район, г.</w:t>
            </w:r>
            <w:r>
              <w:t xml:space="preserve"> </w:t>
            </w:r>
            <w:r w:rsidRPr="00B65A0F">
              <w:t>Тарко-Сале, ул.</w:t>
            </w:r>
            <w:r>
              <w:t xml:space="preserve"> Геологов д.8</w:t>
            </w:r>
          </w:p>
        </w:tc>
      </w:tr>
    </w:tbl>
    <w:p w:rsidR="00E36EA6" w:rsidRPr="00EE5214" w:rsidRDefault="00E36EA6" w:rsidP="002C58A0">
      <w:pPr>
        <w:ind w:left="142"/>
        <w:jc w:val="both"/>
        <w:rPr>
          <w:sz w:val="22"/>
          <w:szCs w:val="22"/>
        </w:rPr>
      </w:pPr>
    </w:p>
    <w:sectPr w:rsidR="00E36EA6" w:rsidRPr="00EE5214" w:rsidSect="001E6423">
      <w:headerReference w:type="default" r:id="rId22"/>
      <w:pgSz w:w="11906" w:h="16838"/>
      <w:pgMar w:top="284"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BC3" w:rsidRDefault="00744BC3">
      <w:r>
        <w:separator/>
      </w:r>
    </w:p>
  </w:endnote>
  <w:endnote w:type="continuationSeparator" w:id="1">
    <w:p w:rsidR="00744BC3" w:rsidRDefault="00744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PragmaticaCTT">
    <w:altName w:val="Times New Roman"/>
    <w:panose1 w:val="00000000000000000000"/>
    <w:charset w:val="00"/>
    <w:family w:val="auto"/>
    <w:notTrueType/>
    <w:pitch w:val="default"/>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76" w:rsidRDefault="00365E7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BC3" w:rsidRDefault="00744BC3">
      <w:r>
        <w:separator/>
      </w:r>
    </w:p>
  </w:footnote>
  <w:footnote w:type="continuationSeparator" w:id="1">
    <w:p w:rsidR="00744BC3" w:rsidRDefault="00744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76" w:rsidRDefault="00D23043" w:rsidP="002C58A0">
    <w:pPr>
      <w:pStyle w:val="a3"/>
      <w:framePr w:wrap="around" w:vAnchor="text" w:hAnchor="margin" w:xAlign="right" w:y="1"/>
      <w:rPr>
        <w:rStyle w:val="af0"/>
      </w:rPr>
    </w:pPr>
    <w:r>
      <w:rPr>
        <w:rStyle w:val="af0"/>
      </w:rPr>
      <w:fldChar w:fldCharType="begin"/>
    </w:r>
    <w:r w:rsidR="00365E76">
      <w:rPr>
        <w:rStyle w:val="af0"/>
      </w:rPr>
      <w:instrText xml:space="preserve">PAGE  </w:instrText>
    </w:r>
    <w:r>
      <w:rPr>
        <w:rStyle w:val="af0"/>
      </w:rPr>
      <w:fldChar w:fldCharType="end"/>
    </w:r>
  </w:p>
  <w:p w:rsidR="00365E76" w:rsidRDefault="00365E76" w:rsidP="002C58A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76" w:rsidRDefault="00365E76" w:rsidP="002C58A0">
    <w:pPr>
      <w:pStyle w:val="a3"/>
      <w:framePr w:wrap="around" w:vAnchor="text" w:hAnchor="margin" w:xAlign="right" w:y="1"/>
      <w:rPr>
        <w:rStyle w:val="af0"/>
      </w:rPr>
    </w:pPr>
  </w:p>
  <w:p w:rsidR="00365E76" w:rsidRDefault="00365E76" w:rsidP="00FC6989">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76" w:rsidRDefault="00365E76" w:rsidP="002C58A0">
    <w:pPr>
      <w:pStyle w:val="a3"/>
      <w:framePr w:wrap="around" w:vAnchor="text" w:hAnchor="margin" w:xAlign="right" w:y="1"/>
      <w:rPr>
        <w:rStyle w:val="af0"/>
      </w:rPr>
    </w:pPr>
  </w:p>
  <w:p w:rsidR="00365E76" w:rsidRDefault="00365E76" w:rsidP="00FC6989">
    <w:pPr>
      <w:pStyle w:val="a3"/>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76" w:rsidRDefault="00D23043">
    <w:pPr>
      <w:pStyle w:val="a3"/>
      <w:framePr w:wrap="around" w:vAnchor="text" w:hAnchor="margin" w:xAlign="right" w:y="1"/>
      <w:rPr>
        <w:rStyle w:val="af0"/>
      </w:rPr>
    </w:pPr>
    <w:r>
      <w:rPr>
        <w:rStyle w:val="af0"/>
      </w:rPr>
      <w:fldChar w:fldCharType="begin"/>
    </w:r>
    <w:r w:rsidR="00365E76">
      <w:rPr>
        <w:rStyle w:val="af0"/>
      </w:rPr>
      <w:instrText xml:space="preserve">PAGE  </w:instrText>
    </w:r>
    <w:r>
      <w:rPr>
        <w:rStyle w:val="af0"/>
      </w:rPr>
      <w:fldChar w:fldCharType="end"/>
    </w:r>
  </w:p>
  <w:p w:rsidR="00365E76" w:rsidRDefault="00365E76">
    <w:pPr>
      <w:pStyle w:val="a3"/>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76" w:rsidRDefault="00365E76" w:rsidP="00CA3D56">
    <w:pPr>
      <w:pStyle w:val="a3"/>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76" w:rsidRDefault="00365E76">
    <w:pPr>
      <w:pStyle w:val="a3"/>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E76" w:rsidRDefault="00365E76" w:rsidP="00933A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08A84EE5"/>
    <w:multiLevelType w:val="hybridMultilevel"/>
    <w:tmpl w:val="42F04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C0FB3"/>
    <w:multiLevelType w:val="singleLevel"/>
    <w:tmpl w:val="D8F4C51A"/>
    <w:lvl w:ilvl="0">
      <w:start w:val="2"/>
      <w:numFmt w:val="decimal"/>
      <w:lvlText w:val="%1."/>
      <w:lvlJc w:val="left"/>
      <w:pPr>
        <w:tabs>
          <w:tab w:val="num" w:pos="360"/>
        </w:tabs>
        <w:ind w:left="360" w:hanging="360"/>
      </w:pPr>
      <w:rPr>
        <w:rFonts w:hint="default"/>
      </w:rPr>
    </w:lvl>
  </w:abstractNum>
  <w:abstractNum w:abstractNumId="4">
    <w:nsid w:val="1EC46AE7"/>
    <w:multiLevelType w:val="hybridMultilevel"/>
    <w:tmpl w:val="65864D30"/>
    <w:lvl w:ilvl="0" w:tplc="D38AD58E">
      <w:start w:val="10"/>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5">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05594B"/>
    <w:multiLevelType w:val="hybridMultilevel"/>
    <w:tmpl w:val="9A24EE8E"/>
    <w:lvl w:ilvl="0" w:tplc="D8827628">
      <w:start w:val="1"/>
      <w:numFmt w:val="decimal"/>
      <w:lvlText w:val="%1."/>
      <w:lvlJc w:val="left"/>
      <w:pPr>
        <w:tabs>
          <w:tab w:val="num" w:pos="961"/>
        </w:tabs>
        <w:ind w:left="961" w:hanging="360"/>
      </w:pPr>
      <w:rPr>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4C7E41"/>
    <w:multiLevelType w:val="hybridMultilevel"/>
    <w:tmpl w:val="6EF2DB0C"/>
    <w:lvl w:ilvl="0" w:tplc="8E7C9BA4">
      <w:start w:val="9"/>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8">
    <w:nsid w:val="3F1557D3"/>
    <w:multiLevelType w:val="hybridMultilevel"/>
    <w:tmpl w:val="60807142"/>
    <w:lvl w:ilvl="0" w:tplc="D1BA7858">
      <w:start w:val="8"/>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9">
    <w:nsid w:val="4BA005DE"/>
    <w:multiLevelType w:val="hybridMultilevel"/>
    <w:tmpl w:val="D4B0FB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310BF8"/>
    <w:multiLevelType w:val="hybridMultilevel"/>
    <w:tmpl w:val="BC7C5BE8"/>
    <w:lvl w:ilvl="0" w:tplc="FFFFFFFF">
      <w:start w:val="1"/>
      <w:numFmt w:val="bullet"/>
      <w:lvlText w:val=""/>
      <w:lvlJc w:val="left"/>
      <w:pPr>
        <w:tabs>
          <w:tab w:val="num" w:pos="1980"/>
        </w:tabs>
        <w:ind w:left="1980" w:hanging="360"/>
      </w:pPr>
      <w:rPr>
        <w:rFonts w:ascii="Symbol" w:hAnsi="Symbol" w:cs="Times New Roman" w:hint="default"/>
        <w:color w:val="auto"/>
        <w:sz w:val="16"/>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00E6344"/>
    <w:multiLevelType w:val="hybridMultilevel"/>
    <w:tmpl w:val="5FD252C6"/>
    <w:lvl w:ilvl="0" w:tplc="0419000F">
      <w:start w:val="10"/>
      <w:numFmt w:val="decimal"/>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12">
    <w:nsid w:val="57964BE0"/>
    <w:multiLevelType w:val="hybridMultilevel"/>
    <w:tmpl w:val="1780F8B2"/>
    <w:lvl w:ilvl="0" w:tplc="66A8B442">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13">
    <w:nsid w:val="5B812F27"/>
    <w:multiLevelType w:val="hybridMultilevel"/>
    <w:tmpl w:val="7D62761A"/>
    <w:lvl w:ilvl="0" w:tplc="FFFFFFFF">
      <w:start w:val="1"/>
      <w:numFmt w:val="bullet"/>
      <w:lvlText w:val=""/>
      <w:lvlJc w:val="left"/>
      <w:pPr>
        <w:tabs>
          <w:tab w:val="num" w:pos="464"/>
        </w:tabs>
        <w:ind w:left="46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279AB8BC">
      <w:start w:val="10"/>
      <w:numFmt w:val="decimal"/>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CF70BC1"/>
    <w:multiLevelType w:val="multilevel"/>
    <w:tmpl w:val="AC92DF74"/>
    <w:lvl w:ilvl="0">
      <w:start w:val="1"/>
      <w:numFmt w:val="decimal"/>
      <w:lvlText w:val="%1."/>
      <w:lvlJc w:val="left"/>
      <w:pPr>
        <w:tabs>
          <w:tab w:val="num" w:pos="972"/>
        </w:tabs>
        <w:ind w:left="972" w:hanging="432"/>
      </w:pPr>
      <w:rPr>
        <w:b/>
      </w:rPr>
    </w:lvl>
    <w:lvl w:ilvl="1">
      <w:start w:val="1"/>
      <w:numFmt w:val="decimal"/>
      <w:lvlText w:val="%1.%2"/>
      <w:lvlJc w:val="left"/>
      <w:pPr>
        <w:tabs>
          <w:tab w:val="num" w:pos="1144"/>
        </w:tabs>
        <w:ind w:left="1144" w:hanging="576"/>
      </w:pPr>
    </w:lvl>
    <w:lvl w:ilvl="2">
      <w:start w:val="1"/>
      <w:numFmt w:val="decimal"/>
      <w:pStyle w:val="30"/>
      <w:lvlText w:val="%1.%2.%3"/>
      <w:lvlJc w:val="left"/>
      <w:pPr>
        <w:tabs>
          <w:tab w:val="num" w:pos="1127"/>
        </w:tabs>
        <w:ind w:left="900" w:firstLine="0"/>
      </w:pPr>
      <w:rPr>
        <w:color w:val="auto"/>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D582300"/>
    <w:multiLevelType w:val="hybridMultilevel"/>
    <w:tmpl w:val="69E01B04"/>
    <w:lvl w:ilvl="0" w:tplc="9CD65C82">
      <w:start w:val="11"/>
      <w:numFmt w:val="decimal"/>
      <w:lvlText w:val="%1."/>
      <w:lvlJc w:val="left"/>
      <w:pPr>
        <w:tabs>
          <w:tab w:val="num" w:pos="1836"/>
        </w:tabs>
        <w:ind w:left="1836" w:hanging="42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6">
    <w:nsid w:val="79F57A39"/>
    <w:multiLevelType w:val="multilevel"/>
    <w:tmpl w:val="5F465F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14"/>
  </w:num>
  <w:num w:numId="3">
    <w:abstractNumId w:val="1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7"/>
  </w:num>
  <w:num w:numId="9">
    <w:abstractNumId w:val="1"/>
  </w:num>
  <w:num w:numId="10">
    <w:abstractNumId w:val="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5"/>
  </w:num>
  <w:num w:numId="16">
    <w:abstractNumId w:val="2"/>
  </w:num>
  <w:num w:numId="17">
    <w:abstractNumId w:val="9"/>
  </w:num>
  <w:num w:numId="18">
    <w:abstractNumId w:val="12"/>
  </w:num>
  <w:num w:numId="19">
    <w:abstractNumId w:val="16"/>
  </w:num>
  <w:num w:numId="2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drawingGridHorizontalSpacing w:val="120"/>
  <w:displayHorizontalDrawingGridEvery w:val="2"/>
  <w:noPunctuationKerning/>
  <w:characterSpacingControl w:val="doNotCompress"/>
  <w:hdrShapeDefaults>
    <o:shapedefaults v:ext="edit" spidmax="86018"/>
  </w:hdrShapeDefaults>
  <w:footnotePr>
    <w:footnote w:id="0"/>
    <w:footnote w:id="1"/>
  </w:footnotePr>
  <w:endnotePr>
    <w:endnote w:id="0"/>
    <w:endnote w:id="1"/>
  </w:endnotePr>
  <w:compat/>
  <w:rsids>
    <w:rsidRoot w:val="00B03439"/>
    <w:rsid w:val="0000173F"/>
    <w:rsid w:val="000031A9"/>
    <w:rsid w:val="00003E94"/>
    <w:rsid w:val="00004A1D"/>
    <w:rsid w:val="0000544E"/>
    <w:rsid w:val="00005D55"/>
    <w:rsid w:val="000069F9"/>
    <w:rsid w:val="00007BB2"/>
    <w:rsid w:val="0001032E"/>
    <w:rsid w:val="0001251F"/>
    <w:rsid w:val="00012CAB"/>
    <w:rsid w:val="00013450"/>
    <w:rsid w:val="00013771"/>
    <w:rsid w:val="000139CB"/>
    <w:rsid w:val="00013EF3"/>
    <w:rsid w:val="00013F13"/>
    <w:rsid w:val="000147AC"/>
    <w:rsid w:val="00016902"/>
    <w:rsid w:val="00016F87"/>
    <w:rsid w:val="00017836"/>
    <w:rsid w:val="00020EE0"/>
    <w:rsid w:val="000211F2"/>
    <w:rsid w:val="00021C13"/>
    <w:rsid w:val="00021F6A"/>
    <w:rsid w:val="00022B84"/>
    <w:rsid w:val="00024062"/>
    <w:rsid w:val="00024F3E"/>
    <w:rsid w:val="00025B6D"/>
    <w:rsid w:val="00026EED"/>
    <w:rsid w:val="000340DC"/>
    <w:rsid w:val="000355FC"/>
    <w:rsid w:val="00035BD0"/>
    <w:rsid w:val="00041E99"/>
    <w:rsid w:val="00041F58"/>
    <w:rsid w:val="000421D0"/>
    <w:rsid w:val="00043855"/>
    <w:rsid w:val="00044989"/>
    <w:rsid w:val="0004690C"/>
    <w:rsid w:val="00046CA7"/>
    <w:rsid w:val="00046F0C"/>
    <w:rsid w:val="00047EB3"/>
    <w:rsid w:val="000518D2"/>
    <w:rsid w:val="00051E58"/>
    <w:rsid w:val="00053E59"/>
    <w:rsid w:val="00054360"/>
    <w:rsid w:val="000553E6"/>
    <w:rsid w:val="000562E5"/>
    <w:rsid w:val="0005630D"/>
    <w:rsid w:val="00057923"/>
    <w:rsid w:val="000602AA"/>
    <w:rsid w:val="0006084E"/>
    <w:rsid w:val="000617D2"/>
    <w:rsid w:val="00061B58"/>
    <w:rsid w:val="00062B2E"/>
    <w:rsid w:val="00063D16"/>
    <w:rsid w:val="00063F0B"/>
    <w:rsid w:val="00064B00"/>
    <w:rsid w:val="00065380"/>
    <w:rsid w:val="00066ADE"/>
    <w:rsid w:val="000670B6"/>
    <w:rsid w:val="000678E6"/>
    <w:rsid w:val="00071276"/>
    <w:rsid w:val="00071396"/>
    <w:rsid w:val="00073BFD"/>
    <w:rsid w:val="0007631E"/>
    <w:rsid w:val="00076516"/>
    <w:rsid w:val="00077B9D"/>
    <w:rsid w:val="000816BF"/>
    <w:rsid w:val="0008185D"/>
    <w:rsid w:val="000820F7"/>
    <w:rsid w:val="0008233D"/>
    <w:rsid w:val="00083121"/>
    <w:rsid w:val="00084113"/>
    <w:rsid w:val="0008558F"/>
    <w:rsid w:val="000858BC"/>
    <w:rsid w:val="00086FB3"/>
    <w:rsid w:val="00087A6C"/>
    <w:rsid w:val="00090ABB"/>
    <w:rsid w:val="000910C2"/>
    <w:rsid w:val="0009195A"/>
    <w:rsid w:val="00091DCF"/>
    <w:rsid w:val="0009357A"/>
    <w:rsid w:val="00093F61"/>
    <w:rsid w:val="00097840"/>
    <w:rsid w:val="000A0DB8"/>
    <w:rsid w:val="000A1C54"/>
    <w:rsid w:val="000A2405"/>
    <w:rsid w:val="000A2A04"/>
    <w:rsid w:val="000A2EC7"/>
    <w:rsid w:val="000A3782"/>
    <w:rsid w:val="000A4E4D"/>
    <w:rsid w:val="000A53A0"/>
    <w:rsid w:val="000A5874"/>
    <w:rsid w:val="000A5F64"/>
    <w:rsid w:val="000A718D"/>
    <w:rsid w:val="000B082F"/>
    <w:rsid w:val="000B08D4"/>
    <w:rsid w:val="000B0F5E"/>
    <w:rsid w:val="000B148E"/>
    <w:rsid w:val="000B2B81"/>
    <w:rsid w:val="000B525E"/>
    <w:rsid w:val="000B5FE1"/>
    <w:rsid w:val="000B65D9"/>
    <w:rsid w:val="000B7691"/>
    <w:rsid w:val="000B7B37"/>
    <w:rsid w:val="000C0B17"/>
    <w:rsid w:val="000C0C6C"/>
    <w:rsid w:val="000C32FD"/>
    <w:rsid w:val="000C38CD"/>
    <w:rsid w:val="000C404B"/>
    <w:rsid w:val="000C47B1"/>
    <w:rsid w:val="000C5260"/>
    <w:rsid w:val="000C6CFB"/>
    <w:rsid w:val="000C7614"/>
    <w:rsid w:val="000C7F26"/>
    <w:rsid w:val="000D1C95"/>
    <w:rsid w:val="000D232C"/>
    <w:rsid w:val="000D2BC4"/>
    <w:rsid w:val="000D4A6A"/>
    <w:rsid w:val="000D65DD"/>
    <w:rsid w:val="000D7F46"/>
    <w:rsid w:val="000E05A1"/>
    <w:rsid w:val="000E1186"/>
    <w:rsid w:val="000E1B51"/>
    <w:rsid w:val="000E1BCF"/>
    <w:rsid w:val="000E3153"/>
    <w:rsid w:val="000E3E9D"/>
    <w:rsid w:val="000E53FF"/>
    <w:rsid w:val="000E6421"/>
    <w:rsid w:val="000F2C6C"/>
    <w:rsid w:val="000F45C5"/>
    <w:rsid w:val="000F4674"/>
    <w:rsid w:val="000F5184"/>
    <w:rsid w:val="000F54B3"/>
    <w:rsid w:val="000F5567"/>
    <w:rsid w:val="000F5AB2"/>
    <w:rsid w:val="000F638E"/>
    <w:rsid w:val="000F7323"/>
    <w:rsid w:val="00100569"/>
    <w:rsid w:val="00104601"/>
    <w:rsid w:val="001046F1"/>
    <w:rsid w:val="00104A9D"/>
    <w:rsid w:val="00110BBF"/>
    <w:rsid w:val="00110C46"/>
    <w:rsid w:val="001112A9"/>
    <w:rsid w:val="001113CF"/>
    <w:rsid w:val="00115D14"/>
    <w:rsid w:val="0011667E"/>
    <w:rsid w:val="00120019"/>
    <w:rsid w:val="001208CD"/>
    <w:rsid w:val="00122CBB"/>
    <w:rsid w:val="00122D9D"/>
    <w:rsid w:val="00122DCC"/>
    <w:rsid w:val="0012414D"/>
    <w:rsid w:val="00125726"/>
    <w:rsid w:val="001257B5"/>
    <w:rsid w:val="001258C2"/>
    <w:rsid w:val="00125A0D"/>
    <w:rsid w:val="00126723"/>
    <w:rsid w:val="00127460"/>
    <w:rsid w:val="00133828"/>
    <w:rsid w:val="001342DE"/>
    <w:rsid w:val="00134AC7"/>
    <w:rsid w:val="00137E33"/>
    <w:rsid w:val="00140BC4"/>
    <w:rsid w:val="00141068"/>
    <w:rsid w:val="0014155C"/>
    <w:rsid w:val="0014792C"/>
    <w:rsid w:val="00151B77"/>
    <w:rsid w:val="001529BF"/>
    <w:rsid w:val="001533B6"/>
    <w:rsid w:val="001533C6"/>
    <w:rsid w:val="00153815"/>
    <w:rsid w:val="0015482D"/>
    <w:rsid w:val="00154C7B"/>
    <w:rsid w:val="0015511F"/>
    <w:rsid w:val="0015576E"/>
    <w:rsid w:val="001561CC"/>
    <w:rsid w:val="001570D1"/>
    <w:rsid w:val="00157212"/>
    <w:rsid w:val="00157C38"/>
    <w:rsid w:val="001604A8"/>
    <w:rsid w:val="00160929"/>
    <w:rsid w:val="00160FD0"/>
    <w:rsid w:val="00164C56"/>
    <w:rsid w:val="00165899"/>
    <w:rsid w:val="00167312"/>
    <w:rsid w:val="001675E3"/>
    <w:rsid w:val="00167C65"/>
    <w:rsid w:val="001729C9"/>
    <w:rsid w:val="0017316A"/>
    <w:rsid w:val="0017341C"/>
    <w:rsid w:val="00173DF1"/>
    <w:rsid w:val="001748F9"/>
    <w:rsid w:val="00174A17"/>
    <w:rsid w:val="001764F4"/>
    <w:rsid w:val="00177225"/>
    <w:rsid w:val="001772A0"/>
    <w:rsid w:val="00181B34"/>
    <w:rsid w:val="00183D1A"/>
    <w:rsid w:val="00183EA8"/>
    <w:rsid w:val="00184137"/>
    <w:rsid w:val="0018459B"/>
    <w:rsid w:val="0018563E"/>
    <w:rsid w:val="001862DD"/>
    <w:rsid w:val="001874FC"/>
    <w:rsid w:val="00193E0A"/>
    <w:rsid w:val="0019422D"/>
    <w:rsid w:val="00194A1F"/>
    <w:rsid w:val="0019532B"/>
    <w:rsid w:val="00197C89"/>
    <w:rsid w:val="001A1F6A"/>
    <w:rsid w:val="001A2803"/>
    <w:rsid w:val="001A3B67"/>
    <w:rsid w:val="001A6E83"/>
    <w:rsid w:val="001A7191"/>
    <w:rsid w:val="001B0D77"/>
    <w:rsid w:val="001B10B0"/>
    <w:rsid w:val="001B11FC"/>
    <w:rsid w:val="001B23FE"/>
    <w:rsid w:val="001B2C1F"/>
    <w:rsid w:val="001B32A3"/>
    <w:rsid w:val="001B39C7"/>
    <w:rsid w:val="001B3F9D"/>
    <w:rsid w:val="001B5769"/>
    <w:rsid w:val="001B6BDF"/>
    <w:rsid w:val="001C0181"/>
    <w:rsid w:val="001C17FB"/>
    <w:rsid w:val="001C6D96"/>
    <w:rsid w:val="001C7ED5"/>
    <w:rsid w:val="001D4784"/>
    <w:rsid w:val="001D52D7"/>
    <w:rsid w:val="001D656E"/>
    <w:rsid w:val="001E38A9"/>
    <w:rsid w:val="001E48FA"/>
    <w:rsid w:val="001E5717"/>
    <w:rsid w:val="001E5975"/>
    <w:rsid w:val="001E6423"/>
    <w:rsid w:val="001E67DD"/>
    <w:rsid w:val="001E7344"/>
    <w:rsid w:val="001E73E6"/>
    <w:rsid w:val="001F08B9"/>
    <w:rsid w:val="001F1634"/>
    <w:rsid w:val="001F2995"/>
    <w:rsid w:val="001F323E"/>
    <w:rsid w:val="001F324D"/>
    <w:rsid w:val="001F3AEB"/>
    <w:rsid w:val="001F4E22"/>
    <w:rsid w:val="001F5E22"/>
    <w:rsid w:val="001F675D"/>
    <w:rsid w:val="001F7125"/>
    <w:rsid w:val="001F755C"/>
    <w:rsid w:val="00200C45"/>
    <w:rsid w:val="00201F6A"/>
    <w:rsid w:val="0020237A"/>
    <w:rsid w:val="00203961"/>
    <w:rsid w:val="00205147"/>
    <w:rsid w:val="0020561F"/>
    <w:rsid w:val="00206A07"/>
    <w:rsid w:val="0021197A"/>
    <w:rsid w:val="0021226C"/>
    <w:rsid w:val="0021234A"/>
    <w:rsid w:val="0021386C"/>
    <w:rsid w:val="0021392C"/>
    <w:rsid w:val="00213B6E"/>
    <w:rsid w:val="0021598D"/>
    <w:rsid w:val="002206DD"/>
    <w:rsid w:val="002207B8"/>
    <w:rsid w:val="00222009"/>
    <w:rsid w:val="002240D3"/>
    <w:rsid w:val="00224281"/>
    <w:rsid w:val="00225382"/>
    <w:rsid w:val="00225716"/>
    <w:rsid w:val="002262B4"/>
    <w:rsid w:val="00226D3B"/>
    <w:rsid w:val="00227730"/>
    <w:rsid w:val="00227F47"/>
    <w:rsid w:val="00230AF1"/>
    <w:rsid w:val="00231690"/>
    <w:rsid w:val="002316C5"/>
    <w:rsid w:val="0023192D"/>
    <w:rsid w:val="00231B88"/>
    <w:rsid w:val="00233092"/>
    <w:rsid w:val="0023310D"/>
    <w:rsid w:val="0023347D"/>
    <w:rsid w:val="00233ED1"/>
    <w:rsid w:val="00234546"/>
    <w:rsid w:val="00234C96"/>
    <w:rsid w:val="00235CC9"/>
    <w:rsid w:val="00235DA9"/>
    <w:rsid w:val="00237608"/>
    <w:rsid w:val="002412E6"/>
    <w:rsid w:val="00245BD3"/>
    <w:rsid w:val="002470C8"/>
    <w:rsid w:val="00250389"/>
    <w:rsid w:val="00252AB8"/>
    <w:rsid w:val="00253974"/>
    <w:rsid w:val="0025426B"/>
    <w:rsid w:val="002554C4"/>
    <w:rsid w:val="0025606E"/>
    <w:rsid w:val="00257B3A"/>
    <w:rsid w:val="0026249C"/>
    <w:rsid w:val="00264C2B"/>
    <w:rsid w:val="002666E9"/>
    <w:rsid w:val="00266C3D"/>
    <w:rsid w:val="00266E4A"/>
    <w:rsid w:val="00270EEF"/>
    <w:rsid w:val="00272006"/>
    <w:rsid w:val="00272151"/>
    <w:rsid w:val="00272D29"/>
    <w:rsid w:val="0027385C"/>
    <w:rsid w:val="00273A6A"/>
    <w:rsid w:val="002749C0"/>
    <w:rsid w:val="00281E98"/>
    <w:rsid w:val="00282BA9"/>
    <w:rsid w:val="00282F5C"/>
    <w:rsid w:val="00283429"/>
    <w:rsid w:val="00283C06"/>
    <w:rsid w:val="00284925"/>
    <w:rsid w:val="0029051C"/>
    <w:rsid w:val="002909AC"/>
    <w:rsid w:val="00291C94"/>
    <w:rsid w:val="00291F90"/>
    <w:rsid w:val="00292957"/>
    <w:rsid w:val="00292AE9"/>
    <w:rsid w:val="00292B08"/>
    <w:rsid w:val="00293A1B"/>
    <w:rsid w:val="002961A6"/>
    <w:rsid w:val="00297B69"/>
    <w:rsid w:val="002A28A4"/>
    <w:rsid w:val="002A2D70"/>
    <w:rsid w:val="002A3D74"/>
    <w:rsid w:val="002A457B"/>
    <w:rsid w:val="002A4939"/>
    <w:rsid w:val="002A4ADF"/>
    <w:rsid w:val="002A5A75"/>
    <w:rsid w:val="002A5AE1"/>
    <w:rsid w:val="002A5C56"/>
    <w:rsid w:val="002A61EC"/>
    <w:rsid w:val="002A7C20"/>
    <w:rsid w:val="002B0F98"/>
    <w:rsid w:val="002B2320"/>
    <w:rsid w:val="002B25E0"/>
    <w:rsid w:val="002B35C5"/>
    <w:rsid w:val="002B404A"/>
    <w:rsid w:val="002B667C"/>
    <w:rsid w:val="002B7F29"/>
    <w:rsid w:val="002C1303"/>
    <w:rsid w:val="002C21B4"/>
    <w:rsid w:val="002C3B2D"/>
    <w:rsid w:val="002C48EB"/>
    <w:rsid w:val="002C58A0"/>
    <w:rsid w:val="002C5BD8"/>
    <w:rsid w:val="002C7272"/>
    <w:rsid w:val="002C7C8A"/>
    <w:rsid w:val="002D1FD3"/>
    <w:rsid w:val="002D2DC3"/>
    <w:rsid w:val="002D455B"/>
    <w:rsid w:val="002D5317"/>
    <w:rsid w:val="002D5835"/>
    <w:rsid w:val="002D6CED"/>
    <w:rsid w:val="002D7800"/>
    <w:rsid w:val="002E1A03"/>
    <w:rsid w:val="002E1A72"/>
    <w:rsid w:val="002E1A91"/>
    <w:rsid w:val="002E25C6"/>
    <w:rsid w:val="002E5254"/>
    <w:rsid w:val="002E5989"/>
    <w:rsid w:val="002E643D"/>
    <w:rsid w:val="002F1039"/>
    <w:rsid w:val="002F11A6"/>
    <w:rsid w:val="002F18E9"/>
    <w:rsid w:val="002F5043"/>
    <w:rsid w:val="002F6749"/>
    <w:rsid w:val="002F67B0"/>
    <w:rsid w:val="0030091C"/>
    <w:rsid w:val="003009B0"/>
    <w:rsid w:val="00300D5C"/>
    <w:rsid w:val="00301C03"/>
    <w:rsid w:val="00301ED1"/>
    <w:rsid w:val="00303DFB"/>
    <w:rsid w:val="00304567"/>
    <w:rsid w:val="003067AC"/>
    <w:rsid w:val="00307991"/>
    <w:rsid w:val="003111CD"/>
    <w:rsid w:val="0031125D"/>
    <w:rsid w:val="003112B1"/>
    <w:rsid w:val="003113C1"/>
    <w:rsid w:val="00312016"/>
    <w:rsid w:val="00312F05"/>
    <w:rsid w:val="00315C28"/>
    <w:rsid w:val="0031623F"/>
    <w:rsid w:val="00316E1C"/>
    <w:rsid w:val="00317496"/>
    <w:rsid w:val="00317DF4"/>
    <w:rsid w:val="0032021C"/>
    <w:rsid w:val="00321E86"/>
    <w:rsid w:val="0032349E"/>
    <w:rsid w:val="00324163"/>
    <w:rsid w:val="003251FD"/>
    <w:rsid w:val="003257A8"/>
    <w:rsid w:val="00327579"/>
    <w:rsid w:val="003275CD"/>
    <w:rsid w:val="003306A6"/>
    <w:rsid w:val="00331803"/>
    <w:rsid w:val="00331E8A"/>
    <w:rsid w:val="00333597"/>
    <w:rsid w:val="003341A6"/>
    <w:rsid w:val="0033424D"/>
    <w:rsid w:val="00335F15"/>
    <w:rsid w:val="003362A7"/>
    <w:rsid w:val="0033645E"/>
    <w:rsid w:val="003367F2"/>
    <w:rsid w:val="00337EA9"/>
    <w:rsid w:val="0034036A"/>
    <w:rsid w:val="00341FD3"/>
    <w:rsid w:val="00344521"/>
    <w:rsid w:val="0034534C"/>
    <w:rsid w:val="00345712"/>
    <w:rsid w:val="003478B4"/>
    <w:rsid w:val="00351B9D"/>
    <w:rsid w:val="00353854"/>
    <w:rsid w:val="003539D2"/>
    <w:rsid w:val="00355DFD"/>
    <w:rsid w:val="00356AE9"/>
    <w:rsid w:val="00362061"/>
    <w:rsid w:val="0036286C"/>
    <w:rsid w:val="0036405D"/>
    <w:rsid w:val="003653ED"/>
    <w:rsid w:val="00365B93"/>
    <w:rsid w:val="00365E76"/>
    <w:rsid w:val="003744BD"/>
    <w:rsid w:val="00375FC5"/>
    <w:rsid w:val="003761D1"/>
    <w:rsid w:val="00377CF2"/>
    <w:rsid w:val="003801F1"/>
    <w:rsid w:val="00380591"/>
    <w:rsid w:val="00381268"/>
    <w:rsid w:val="00381B24"/>
    <w:rsid w:val="00382B59"/>
    <w:rsid w:val="00383A07"/>
    <w:rsid w:val="00384532"/>
    <w:rsid w:val="00386834"/>
    <w:rsid w:val="0038690F"/>
    <w:rsid w:val="00387843"/>
    <w:rsid w:val="00387933"/>
    <w:rsid w:val="003910B3"/>
    <w:rsid w:val="00392A46"/>
    <w:rsid w:val="00392FC8"/>
    <w:rsid w:val="00393730"/>
    <w:rsid w:val="00393AB0"/>
    <w:rsid w:val="003943DF"/>
    <w:rsid w:val="00394DA2"/>
    <w:rsid w:val="0039768A"/>
    <w:rsid w:val="0039774A"/>
    <w:rsid w:val="00397F94"/>
    <w:rsid w:val="003A0FCF"/>
    <w:rsid w:val="003A2198"/>
    <w:rsid w:val="003A258D"/>
    <w:rsid w:val="003A3D0F"/>
    <w:rsid w:val="003B0072"/>
    <w:rsid w:val="003B1EC5"/>
    <w:rsid w:val="003B22A3"/>
    <w:rsid w:val="003B3FA6"/>
    <w:rsid w:val="003B4189"/>
    <w:rsid w:val="003B68C8"/>
    <w:rsid w:val="003B776F"/>
    <w:rsid w:val="003C1240"/>
    <w:rsid w:val="003C17A9"/>
    <w:rsid w:val="003C28B0"/>
    <w:rsid w:val="003C2A7D"/>
    <w:rsid w:val="003C3E07"/>
    <w:rsid w:val="003C49C0"/>
    <w:rsid w:val="003C5BC9"/>
    <w:rsid w:val="003C641F"/>
    <w:rsid w:val="003C6701"/>
    <w:rsid w:val="003C6716"/>
    <w:rsid w:val="003D07AB"/>
    <w:rsid w:val="003D1087"/>
    <w:rsid w:val="003D15F4"/>
    <w:rsid w:val="003D30FA"/>
    <w:rsid w:val="003D5AB0"/>
    <w:rsid w:val="003D6940"/>
    <w:rsid w:val="003D6E88"/>
    <w:rsid w:val="003E0BF3"/>
    <w:rsid w:val="003E24ED"/>
    <w:rsid w:val="003E3014"/>
    <w:rsid w:val="003E60A1"/>
    <w:rsid w:val="003E73E7"/>
    <w:rsid w:val="003F14AA"/>
    <w:rsid w:val="003F51FF"/>
    <w:rsid w:val="003F69EB"/>
    <w:rsid w:val="003F6B52"/>
    <w:rsid w:val="00401D22"/>
    <w:rsid w:val="00407317"/>
    <w:rsid w:val="00407AA2"/>
    <w:rsid w:val="00407B00"/>
    <w:rsid w:val="0041098C"/>
    <w:rsid w:val="00410C54"/>
    <w:rsid w:val="00410F2E"/>
    <w:rsid w:val="00411460"/>
    <w:rsid w:val="00413C0B"/>
    <w:rsid w:val="00414440"/>
    <w:rsid w:val="00415076"/>
    <w:rsid w:val="00420ACE"/>
    <w:rsid w:val="004228F8"/>
    <w:rsid w:val="00423E19"/>
    <w:rsid w:val="00425D11"/>
    <w:rsid w:val="0043115D"/>
    <w:rsid w:val="004316D4"/>
    <w:rsid w:val="00433A15"/>
    <w:rsid w:val="00433B83"/>
    <w:rsid w:val="004344C3"/>
    <w:rsid w:val="00435757"/>
    <w:rsid w:val="0043689C"/>
    <w:rsid w:val="00436BE7"/>
    <w:rsid w:val="00436DCB"/>
    <w:rsid w:val="00437476"/>
    <w:rsid w:val="004378FA"/>
    <w:rsid w:val="00440ABF"/>
    <w:rsid w:val="00441DA7"/>
    <w:rsid w:val="00443B81"/>
    <w:rsid w:val="004444E8"/>
    <w:rsid w:val="0044662B"/>
    <w:rsid w:val="00450B89"/>
    <w:rsid w:val="00450D79"/>
    <w:rsid w:val="00455CF2"/>
    <w:rsid w:val="00457337"/>
    <w:rsid w:val="0046014D"/>
    <w:rsid w:val="00462113"/>
    <w:rsid w:val="004656B4"/>
    <w:rsid w:val="00465E0B"/>
    <w:rsid w:val="00466600"/>
    <w:rsid w:val="00470743"/>
    <w:rsid w:val="00473693"/>
    <w:rsid w:val="00473E75"/>
    <w:rsid w:val="004742DE"/>
    <w:rsid w:val="004762D3"/>
    <w:rsid w:val="004771AF"/>
    <w:rsid w:val="0048115C"/>
    <w:rsid w:val="004818F4"/>
    <w:rsid w:val="00481AF7"/>
    <w:rsid w:val="004830C7"/>
    <w:rsid w:val="00483510"/>
    <w:rsid w:val="00484B99"/>
    <w:rsid w:val="00484DC1"/>
    <w:rsid w:val="00493ADA"/>
    <w:rsid w:val="00495E69"/>
    <w:rsid w:val="00497AFF"/>
    <w:rsid w:val="004A1898"/>
    <w:rsid w:val="004A2B7C"/>
    <w:rsid w:val="004A356D"/>
    <w:rsid w:val="004A461D"/>
    <w:rsid w:val="004A5D34"/>
    <w:rsid w:val="004A6AFC"/>
    <w:rsid w:val="004A7970"/>
    <w:rsid w:val="004A7A0F"/>
    <w:rsid w:val="004B0D7D"/>
    <w:rsid w:val="004B3348"/>
    <w:rsid w:val="004B6785"/>
    <w:rsid w:val="004B7B90"/>
    <w:rsid w:val="004B7E32"/>
    <w:rsid w:val="004C1191"/>
    <w:rsid w:val="004C1A9F"/>
    <w:rsid w:val="004C29DB"/>
    <w:rsid w:val="004C42CB"/>
    <w:rsid w:val="004C434F"/>
    <w:rsid w:val="004C4A7E"/>
    <w:rsid w:val="004C4AF9"/>
    <w:rsid w:val="004C5836"/>
    <w:rsid w:val="004C6DEB"/>
    <w:rsid w:val="004C7484"/>
    <w:rsid w:val="004C7762"/>
    <w:rsid w:val="004C7EA8"/>
    <w:rsid w:val="004C7FCA"/>
    <w:rsid w:val="004D02DB"/>
    <w:rsid w:val="004D2BB5"/>
    <w:rsid w:val="004D2FC6"/>
    <w:rsid w:val="004D3911"/>
    <w:rsid w:val="004D4CF9"/>
    <w:rsid w:val="004D6D7D"/>
    <w:rsid w:val="004D710C"/>
    <w:rsid w:val="004E00FE"/>
    <w:rsid w:val="004E0A07"/>
    <w:rsid w:val="004E16CA"/>
    <w:rsid w:val="004E28A4"/>
    <w:rsid w:val="004E461D"/>
    <w:rsid w:val="004E5A00"/>
    <w:rsid w:val="004E7A39"/>
    <w:rsid w:val="004F1D19"/>
    <w:rsid w:val="004F2557"/>
    <w:rsid w:val="004F2811"/>
    <w:rsid w:val="004F2D88"/>
    <w:rsid w:val="004F3010"/>
    <w:rsid w:val="004F3752"/>
    <w:rsid w:val="004F5E3E"/>
    <w:rsid w:val="004F7DC3"/>
    <w:rsid w:val="005005FB"/>
    <w:rsid w:val="0050096A"/>
    <w:rsid w:val="0050394A"/>
    <w:rsid w:val="00503AB8"/>
    <w:rsid w:val="00505AD2"/>
    <w:rsid w:val="005063B2"/>
    <w:rsid w:val="005075FD"/>
    <w:rsid w:val="00510F26"/>
    <w:rsid w:val="00510F6B"/>
    <w:rsid w:val="005118DB"/>
    <w:rsid w:val="00511923"/>
    <w:rsid w:val="00511D40"/>
    <w:rsid w:val="0051216C"/>
    <w:rsid w:val="0051340C"/>
    <w:rsid w:val="00513801"/>
    <w:rsid w:val="00514D7C"/>
    <w:rsid w:val="0051576A"/>
    <w:rsid w:val="005158CD"/>
    <w:rsid w:val="00517883"/>
    <w:rsid w:val="00517CBB"/>
    <w:rsid w:val="005217E8"/>
    <w:rsid w:val="00523AB8"/>
    <w:rsid w:val="005243A7"/>
    <w:rsid w:val="00525444"/>
    <w:rsid w:val="0052544F"/>
    <w:rsid w:val="00526D12"/>
    <w:rsid w:val="00526DE2"/>
    <w:rsid w:val="00526E8A"/>
    <w:rsid w:val="00527304"/>
    <w:rsid w:val="00527394"/>
    <w:rsid w:val="00527C8E"/>
    <w:rsid w:val="005307BA"/>
    <w:rsid w:val="00530D41"/>
    <w:rsid w:val="00531327"/>
    <w:rsid w:val="0053150A"/>
    <w:rsid w:val="00531FB6"/>
    <w:rsid w:val="00534A0F"/>
    <w:rsid w:val="00535D58"/>
    <w:rsid w:val="00537345"/>
    <w:rsid w:val="00542B87"/>
    <w:rsid w:val="00543C1A"/>
    <w:rsid w:val="00543CC2"/>
    <w:rsid w:val="00544A2F"/>
    <w:rsid w:val="00545072"/>
    <w:rsid w:val="00545498"/>
    <w:rsid w:val="00545E64"/>
    <w:rsid w:val="00546D14"/>
    <w:rsid w:val="00547B59"/>
    <w:rsid w:val="00552882"/>
    <w:rsid w:val="0055290C"/>
    <w:rsid w:val="00556AF6"/>
    <w:rsid w:val="005604E1"/>
    <w:rsid w:val="00561F7F"/>
    <w:rsid w:val="005621DF"/>
    <w:rsid w:val="00562D3A"/>
    <w:rsid w:val="00564101"/>
    <w:rsid w:val="005643D4"/>
    <w:rsid w:val="00564678"/>
    <w:rsid w:val="00565C06"/>
    <w:rsid w:val="00567494"/>
    <w:rsid w:val="0057024E"/>
    <w:rsid w:val="005711E5"/>
    <w:rsid w:val="00571F1E"/>
    <w:rsid w:val="00572B6E"/>
    <w:rsid w:val="00574E56"/>
    <w:rsid w:val="0058103F"/>
    <w:rsid w:val="0058110B"/>
    <w:rsid w:val="005834F7"/>
    <w:rsid w:val="00583814"/>
    <w:rsid w:val="00586FCC"/>
    <w:rsid w:val="00595490"/>
    <w:rsid w:val="00597C35"/>
    <w:rsid w:val="005A3905"/>
    <w:rsid w:val="005A796D"/>
    <w:rsid w:val="005B0E7E"/>
    <w:rsid w:val="005B4024"/>
    <w:rsid w:val="005B45F4"/>
    <w:rsid w:val="005B48EB"/>
    <w:rsid w:val="005B6E6F"/>
    <w:rsid w:val="005C19E1"/>
    <w:rsid w:val="005C2B21"/>
    <w:rsid w:val="005C3224"/>
    <w:rsid w:val="005C34C8"/>
    <w:rsid w:val="005C3665"/>
    <w:rsid w:val="005C54BB"/>
    <w:rsid w:val="005C677E"/>
    <w:rsid w:val="005C7C56"/>
    <w:rsid w:val="005C7DFF"/>
    <w:rsid w:val="005D0518"/>
    <w:rsid w:val="005D0D64"/>
    <w:rsid w:val="005D2D4A"/>
    <w:rsid w:val="005D31B8"/>
    <w:rsid w:val="005D36B6"/>
    <w:rsid w:val="005D543D"/>
    <w:rsid w:val="005D5642"/>
    <w:rsid w:val="005D7829"/>
    <w:rsid w:val="005D7B05"/>
    <w:rsid w:val="005E05AC"/>
    <w:rsid w:val="005E07C0"/>
    <w:rsid w:val="005E0939"/>
    <w:rsid w:val="005E3296"/>
    <w:rsid w:val="005E74B1"/>
    <w:rsid w:val="005F02D6"/>
    <w:rsid w:val="005F0601"/>
    <w:rsid w:val="005F0ED6"/>
    <w:rsid w:val="005F0EEB"/>
    <w:rsid w:val="005F3C08"/>
    <w:rsid w:val="005F3EA4"/>
    <w:rsid w:val="005F432F"/>
    <w:rsid w:val="005F6B1F"/>
    <w:rsid w:val="006022C1"/>
    <w:rsid w:val="00605A52"/>
    <w:rsid w:val="00605E12"/>
    <w:rsid w:val="00605EA2"/>
    <w:rsid w:val="006107F5"/>
    <w:rsid w:val="00613487"/>
    <w:rsid w:val="00613E72"/>
    <w:rsid w:val="006152C1"/>
    <w:rsid w:val="00617E5A"/>
    <w:rsid w:val="006205A3"/>
    <w:rsid w:val="00620CEA"/>
    <w:rsid w:val="00621ED5"/>
    <w:rsid w:val="00622A56"/>
    <w:rsid w:val="006231AC"/>
    <w:rsid w:val="00623778"/>
    <w:rsid w:val="006239C3"/>
    <w:rsid w:val="006251A7"/>
    <w:rsid w:val="00626D8D"/>
    <w:rsid w:val="006301DC"/>
    <w:rsid w:val="006302AB"/>
    <w:rsid w:val="00633795"/>
    <w:rsid w:val="00635C79"/>
    <w:rsid w:val="00636E6C"/>
    <w:rsid w:val="00637F7F"/>
    <w:rsid w:val="006404CD"/>
    <w:rsid w:val="0064218E"/>
    <w:rsid w:val="00642581"/>
    <w:rsid w:val="00643357"/>
    <w:rsid w:val="006441D8"/>
    <w:rsid w:val="00644BEA"/>
    <w:rsid w:val="00646571"/>
    <w:rsid w:val="00646AF6"/>
    <w:rsid w:val="00646D86"/>
    <w:rsid w:val="00652A5E"/>
    <w:rsid w:val="00652F1E"/>
    <w:rsid w:val="006542FB"/>
    <w:rsid w:val="00654715"/>
    <w:rsid w:val="00655926"/>
    <w:rsid w:val="00661271"/>
    <w:rsid w:val="0066332B"/>
    <w:rsid w:val="00663E8D"/>
    <w:rsid w:val="00664095"/>
    <w:rsid w:val="00664DB5"/>
    <w:rsid w:val="0066597F"/>
    <w:rsid w:val="00667564"/>
    <w:rsid w:val="00667886"/>
    <w:rsid w:val="00673412"/>
    <w:rsid w:val="00673418"/>
    <w:rsid w:val="00674033"/>
    <w:rsid w:val="0067580E"/>
    <w:rsid w:val="0068036A"/>
    <w:rsid w:val="00683CFC"/>
    <w:rsid w:val="00686961"/>
    <w:rsid w:val="006869E0"/>
    <w:rsid w:val="00686D72"/>
    <w:rsid w:val="0068774D"/>
    <w:rsid w:val="00687FD3"/>
    <w:rsid w:val="00690CD6"/>
    <w:rsid w:val="00691139"/>
    <w:rsid w:val="0069165E"/>
    <w:rsid w:val="00693D92"/>
    <w:rsid w:val="00694C9B"/>
    <w:rsid w:val="00695EA2"/>
    <w:rsid w:val="006972EE"/>
    <w:rsid w:val="00697E43"/>
    <w:rsid w:val="006A01F4"/>
    <w:rsid w:val="006A0286"/>
    <w:rsid w:val="006A14BD"/>
    <w:rsid w:val="006A1983"/>
    <w:rsid w:val="006A5660"/>
    <w:rsid w:val="006A7356"/>
    <w:rsid w:val="006A7802"/>
    <w:rsid w:val="006B083A"/>
    <w:rsid w:val="006B1189"/>
    <w:rsid w:val="006B133D"/>
    <w:rsid w:val="006B19BC"/>
    <w:rsid w:val="006B20B0"/>
    <w:rsid w:val="006B32A5"/>
    <w:rsid w:val="006B5FFE"/>
    <w:rsid w:val="006B653B"/>
    <w:rsid w:val="006C1705"/>
    <w:rsid w:val="006C1957"/>
    <w:rsid w:val="006C28BA"/>
    <w:rsid w:val="006C331E"/>
    <w:rsid w:val="006C3C34"/>
    <w:rsid w:val="006C6168"/>
    <w:rsid w:val="006D3B20"/>
    <w:rsid w:val="006D7BF2"/>
    <w:rsid w:val="006E06B3"/>
    <w:rsid w:val="006E08CD"/>
    <w:rsid w:val="006E107D"/>
    <w:rsid w:val="006E4FBE"/>
    <w:rsid w:val="006E506A"/>
    <w:rsid w:val="006E6545"/>
    <w:rsid w:val="006E6F9C"/>
    <w:rsid w:val="006F1167"/>
    <w:rsid w:val="006F1524"/>
    <w:rsid w:val="006F2AF7"/>
    <w:rsid w:val="006F2F4B"/>
    <w:rsid w:val="006F31F5"/>
    <w:rsid w:val="006F3754"/>
    <w:rsid w:val="006F65B5"/>
    <w:rsid w:val="00700A13"/>
    <w:rsid w:val="00702447"/>
    <w:rsid w:val="00710636"/>
    <w:rsid w:val="00710F5B"/>
    <w:rsid w:val="007119D1"/>
    <w:rsid w:val="00711A96"/>
    <w:rsid w:val="00714A7D"/>
    <w:rsid w:val="00716FA1"/>
    <w:rsid w:val="00717802"/>
    <w:rsid w:val="0071783A"/>
    <w:rsid w:val="00717896"/>
    <w:rsid w:val="0072025F"/>
    <w:rsid w:val="00720614"/>
    <w:rsid w:val="00721017"/>
    <w:rsid w:val="00723E63"/>
    <w:rsid w:val="00725275"/>
    <w:rsid w:val="0072592B"/>
    <w:rsid w:val="0072698E"/>
    <w:rsid w:val="00726C83"/>
    <w:rsid w:val="007311AE"/>
    <w:rsid w:val="00734BDC"/>
    <w:rsid w:val="00734F57"/>
    <w:rsid w:val="007407B6"/>
    <w:rsid w:val="00740FC3"/>
    <w:rsid w:val="007428B5"/>
    <w:rsid w:val="007433BF"/>
    <w:rsid w:val="00744BC3"/>
    <w:rsid w:val="007514F4"/>
    <w:rsid w:val="00751FFB"/>
    <w:rsid w:val="00752157"/>
    <w:rsid w:val="00752C15"/>
    <w:rsid w:val="00752F98"/>
    <w:rsid w:val="007537C8"/>
    <w:rsid w:val="00754CD5"/>
    <w:rsid w:val="007551BC"/>
    <w:rsid w:val="00755BCD"/>
    <w:rsid w:val="00761280"/>
    <w:rsid w:val="0076165A"/>
    <w:rsid w:val="0076170D"/>
    <w:rsid w:val="007619F8"/>
    <w:rsid w:val="00761A14"/>
    <w:rsid w:val="00761D68"/>
    <w:rsid w:val="00761F60"/>
    <w:rsid w:val="00762819"/>
    <w:rsid w:val="00762A28"/>
    <w:rsid w:val="0076481A"/>
    <w:rsid w:val="0076498F"/>
    <w:rsid w:val="007655B7"/>
    <w:rsid w:val="0076566F"/>
    <w:rsid w:val="00765C89"/>
    <w:rsid w:val="007677E0"/>
    <w:rsid w:val="00774049"/>
    <w:rsid w:val="007740E9"/>
    <w:rsid w:val="00774440"/>
    <w:rsid w:val="00776722"/>
    <w:rsid w:val="007768A8"/>
    <w:rsid w:val="00780CC4"/>
    <w:rsid w:val="007812EA"/>
    <w:rsid w:val="00784AFA"/>
    <w:rsid w:val="00790581"/>
    <w:rsid w:val="00791B20"/>
    <w:rsid w:val="007931CD"/>
    <w:rsid w:val="007972C8"/>
    <w:rsid w:val="00797974"/>
    <w:rsid w:val="00797AFC"/>
    <w:rsid w:val="007A0C36"/>
    <w:rsid w:val="007A158E"/>
    <w:rsid w:val="007A1A23"/>
    <w:rsid w:val="007A1A5D"/>
    <w:rsid w:val="007A24F6"/>
    <w:rsid w:val="007A29CB"/>
    <w:rsid w:val="007A585F"/>
    <w:rsid w:val="007A77AD"/>
    <w:rsid w:val="007B1020"/>
    <w:rsid w:val="007B1028"/>
    <w:rsid w:val="007B44A0"/>
    <w:rsid w:val="007B494B"/>
    <w:rsid w:val="007B499C"/>
    <w:rsid w:val="007B6570"/>
    <w:rsid w:val="007C0564"/>
    <w:rsid w:val="007C342D"/>
    <w:rsid w:val="007C37A6"/>
    <w:rsid w:val="007C5348"/>
    <w:rsid w:val="007C7CDB"/>
    <w:rsid w:val="007C7CE0"/>
    <w:rsid w:val="007C7D51"/>
    <w:rsid w:val="007D13E8"/>
    <w:rsid w:val="007D1D5B"/>
    <w:rsid w:val="007D6677"/>
    <w:rsid w:val="007D6841"/>
    <w:rsid w:val="007D7087"/>
    <w:rsid w:val="007E10F7"/>
    <w:rsid w:val="007E11EF"/>
    <w:rsid w:val="007E257A"/>
    <w:rsid w:val="007E25A0"/>
    <w:rsid w:val="007E4404"/>
    <w:rsid w:val="007E51F8"/>
    <w:rsid w:val="007E5762"/>
    <w:rsid w:val="007E5D21"/>
    <w:rsid w:val="007E72E5"/>
    <w:rsid w:val="007E7546"/>
    <w:rsid w:val="007F05F7"/>
    <w:rsid w:val="007F0927"/>
    <w:rsid w:val="007F0BA8"/>
    <w:rsid w:val="007F2BE0"/>
    <w:rsid w:val="007F3B12"/>
    <w:rsid w:val="007F43FE"/>
    <w:rsid w:val="007F6D63"/>
    <w:rsid w:val="007F703E"/>
    <w:rsid w:val="00800EA1"/>
    <w:rsid w:val="0080220B"/>
    <w:rsid w:val="0080258C"/>
    <w:rsid w:val="00803CE5"/>
    <w:rsid w:val="00803F39"/>
    <w:rsid w:val="008046EE"/>
    <w:rsid w:val="00807983"/>
    <w:rsid w:val="00807F9B"/>
    <w:rsid w:val="0081166E"/>
    <w:rsid w:val="0081281D"/>
    <w:rsid w:val="00814230"/>
    <w:rsid w:val="0081446F"/>
    <w:rsid w:val="0081570E"/>
    <w:rsid w:val="00820CAF"/>
    <w:rsid w:val="00821215"/>
    <w:rsid w:val="00824A5D"/>
    <w:rsid w:val="00825807"/>
    <w:rsid w:val="00825F36"/>
    <w:rsid w:val="008310C0"/>
    <w:rsid w:val="008322F3"/>
    <w:rsid w:val="00832B15"/>
    <w:rsid w:val="00840DF3"/>
    <w:rsid w:val="00841B97"/>
    <w:rsid w:val="0084445B"/>
    <w:rsid w:val="008446EF"/>
    <w:rsid w:val="00846981"/>
    <w:rsid w:val="00847522"/>
    <w:rsid w:val="008476BC"/>
    <w:rsid w:val="0085725A"/>
    <w:rsid w:val="008601D0"/>
    <w:rsid w:val="00860AD7"/>
    <w:rsid w:val="00861718"/>
    <w:rsid w:val="00861B82"/>
    <w:rsid w:val="008635AC"/>
    <w:rsid w:val="0086531E"/>
    <w:rsid w:val="00866790"/>
    <w:rsid w:val="00870105"/>
    <w:rsid w:val="00870DAA"/>
    <w:rsid w:val="008738AB"/>
    <w:rsid w:val="0087549A"/>
    <w:rsid w:val="00876046"/>
    <w:rsid w:val="00881CF6"/>
    <w:rsid w:val="00882361"/>
    <w:rsid w:val="008830A3"/>
    <w:rsid w:val="00883517"/>
    <w:rsid w:val="008839AF"/>
    <w:rsid w:val="00885248"/>
    <w:rsid w:val="00891131"/>
    <w:rsid w:val="00892277"/>
    <w:rsid w:val="00892BD0"/>
    <w:rsid w:val="00892E8B"/>
    <w:rsid w:val="008943F2"/>
    <w:rsid w:val="0089455E"/>
    <w:rsid w:val="00895AC6"/>
    <w:rsid w:val="00896A86"/>
    <w:rsid w:val="00896D9A"/>
    <w:rsid w:val="008A0DE8"/>
    <w:rsid w:val="008A16B5"/>
    <w:rsid w:val="008A19EE"/>
    <w:rsid w:val="008A1DEA"/>
    <w:rsid w:val="008A2FAA"/>
    <w:rsid w:val="008A54F1"/>
    <w:rsid w:val="008A5A1D"/>
    <w:rsid w:val="008B03B4"/>
    <w:rsid w:val="008B03B7"/>
    <w:rsid w:val="008B03C3"/>
    <w:rsid w:val="008B0D71"/>
    <w:rsid w:val="008B1030"/>
    <w:rsid w:val="008B2BD6"/>
    <w:rsid w:val="008B3087"/>
    <w:rsid w:val="008B75A8"/>
    <w:rsid w:val="008B7FD1"/>
    <w:rsid w:val="008C1576"/>
    <w:rsid w:val="008C73B3"/>
    <w:rsid w:val="008C747D"/>
    <w:rsid w:val="008C7DF4"/>
    <w:rsid w:val="008D0F54"/>
    <w:rsid w:val="008D158B"/>
    <w:rsid w:val="008D2E00"/>
    <w:rsid w:val="008D3609"/>
    <w:rsid w:val="008D3F09"/>
    <w:rsid w:val="008D4866"/>
    <w:rsid w:val="008D491B"/>
    <w:rsid w:val="008D4FBE"/>
    <w:rsid w:val="008D5958"/>
    <w:rsid w:val="008D79BE"/>
    <w:rsid w:val="008D7EA8"/>
    <w:rsid w:val="008E3AFB"/>
    <w:rsid w:val="008E5C22"/>
    <w:rsid w:val="008F09B5"/>
    <w:rsid w:val="008F122E"/>
    <w:rsid w:val="008F175A"/>
    <w:rsid w:val="008F25ED"/>
    <w:rsid w:val="008F3D63"/>
    <w:rsid w:val="008F4CDC"/>
    <w:rsid w:val="008F5B5D"/>
    <w:rsid w:val="008F5F56"/>
    <w:rsid w:val="00905E9E"/>
    <w:rsid w:val="009076BF"/>
    <w:rsid w:val="0091026A"/>
    <w:rsid w:val="00910BC3"/>
    <w:rsid w:val="00912761"/>
    <w:rsid w:val="009175F0"/>
    <w:rsid w:val="00917BB3"/>
    <w:rsid w:val="00921AA0"/>
    <w:rsid w:val="00923718"/>
    <w:rsid w:val="009239AF"/>
    <w:rsid w:val="00926A8C"/>
    <w:rsid w:val="00926B99"/>
    <w:rsid w:val="00927F62"/>
    <w:rsid w:val="00930667"/>
    <w:rsid w:val="0093192C"/>
    <w:rsid w:val="00933A04"/>
    <w:rsid w:val="009347B7"/>
    <w:rsid w:val="009353AC"/>
    <w:rsid w:val="009359DE"/>
    <w:rsid w:val="00935EB4"/>
    <w:rsid w:val="00936D52"/>
    <w:rsid w:val="00936DC9"/>
    <w:rsid w:val="00937796"/>
    <w:rsid w:val="009408AF"/>
    <w:rsid w:val="00942D61"/>
    <w:rsid w:val="0094336E"/>
    <w:rsid w:val="0094539B"/>
    <w:rsid w:val="00946A5D"/>
    <w:rsid w:val="009472ED"/>
    <w:rsid w:val="00951917"/>
    <w:rsid w:val="00953B71"/>
    <w:rsid w:val="009576B0"/>
    <w:rsid w:val="009600B3"/>
    <w:rsid w:val="0096082F"/>
    <w:rsid w:val="0096356B"/>
    <w:rsid w:val="00964C3E"/>
    <w:rsid w:val="00965849"/>
    <w:rsid w:val="00965B27"/>
    <w:rsid w:val="00966544"/>
    <w:rsid w:val="00970CBE"/>
    <w:rsid w:val="0097113D"/>
    <w:rsid w:val="00971B64"/>
    <w:rsid w:val="00972900"/>
    <w:rsid w:val="00974A88"/>
    <w:rsid w:val="00983CB4"/>
    <w:rsid w:val="00987C55"/>
    <w:rsid w:val="00987D9D"/>
    <w:rsid w:val="00992575"/>
    <w:rsid w:val="0099356C"/>
    <w:rsid w:val="00993B5B"/>
    <w:rsid w:val="00994392"/>
    <w:rsid w:val="00995B97"/>
    <w:rsid w:val="00997F44"/>
    <w:rsid w:val="009A0C84"/>
    <w:rsid w:val="009A1901"/>
    <w:rsid w:val="009A214D"/>
    <w:rsid w:val="009A2C8D"/>
    <w:rsid w:val="009A2E43"/>
    <w:rsid w:val="009A403A"/>
    <w:rsid w:val="009A60DA"/>
    <w:rsid w:val="009B02C6"/>
    <w:rsid w:val="009B063D"/>
    <w:rsid w:val="009B172B"/>
    <w:rsid w:val="009B2E33"/>
    <w:rsid w:val="009B45CF"/>
    <w:rsid w:val="009B4C07"/>
    <w:rsid w:val="009B586E"/>
    <w:rsid w:val="009B7132"/>
    <w:rsid w:val="009C420B"/>
    <w:rsid w:val="009C4B0B"/>
    <w:rsid w:val="009C50C6"/>
    <w:rsid w:val="009C6462"/>
    <w:rsid w:val="009D123E"/>
    <w:rsid w:val="009D1275"/>
    <w:rsid w:val="009D1A1C"/>
    <w:rsid w:val="009D2AF3"/>
    <w:rsid w:val="009D7147"/>
    <w:rsid w:val="009E1369"/>
    <w:rsid w:val="009E17F0"/>
    <w:rsid w:val="009E3DBA"/>
    <w:rsid w:val="009E4B19"/>
    <w:rsid w:val="009F0AB4"/>
    <w:rsid w:val="009F583F"/>
    <w:rsid w:val="009F6266"/>
    <w:rsid w:val="009F75F6"/>
    <w:rsid w:val="00A00FCD"/>
    <w:rsid w:val="00A02F58"/>
    <w:rsid w:val="00A04D06"/>
    <w:rsid w:val="00A053FE"/>
    <w:rsid w:val="00A06CC7"/>
    <w:rsid w:val="00A104E2"/>
    <w:rsid w:val="00A11723"/>
    <w:rsid w:val="00A1226D"/>
    <w:rsid w:val="00A13271"/>
    <w:rsid w:val="00A15651"/>
    <w:rsid w:val="00A16C75"/>
    <w:rsid w:val="00A17514"/>
    <w:rsid w:val="00A17908"/>
    <w:rsid w:val="00A17DC1"/>
    <w:rsid w:val="00A17FEC"/>
    <w:rsid w:val="00A20BE4"/>
    <w:rsid w:val="00A218CC"/>
    <w:rsid w:val="00A22A37"/>
    <w:rsid w:val="00A24151"/>
    <w:rsid w:val="00A246B6"/>
    <w:rsid w:val="00A24AE4"/>
    <w:rsid w:val="00A26CD0"/>
    <w:rsid w:val="00A305AE"/>
    <w:rsid w:val="00A30B0E"/>
    <w:rsid w:val="00A3153D"/>
    <w:rsid w:val="00A3350B"/>
    <w:rsid w:val="00A3480C"/>
    <w:rsid w:val="00A34C7E"/>
    <w:rsid w:val="00A366B9"/>
    <w:rsid w:val="00A36B56"/>
    <w:rsid w:val="00A37C26"/>
    <w:rsid w:val="00A42B83"/>
    <w:rsid w:val="00A5058E"/>
    <w:rsid w:val="00A52008"/>
    <w:rsid w:val="00A5257B"/>
    <w:rsid w:val="00A52A8A"/>
    <w:rsid w:val="00A5505B"/>
    <w:rsid w:val="00A57FA1"/>
    <w:rsid w:val="00A60D12"/>
    <w:rsid w:val="00A620D4"/>
    <w:rsid w:val="00A64CF9"/>
    <w:rsid w:val="00A65497"/>
    <w:rsid w:val="00A658BB"/>
    <w:rsid w:val="00A663E6"/>
    <w:rsid w:val="00A67152"/>
    <w:rsid w:val="00A67681"/>
    <w:rsid w:val="00A67A0F"/>
    <w:rsid w:val="00A67E4C"/>
    <w:rsid w:val="00A67EF4"/>
    <w:rsid w:val="00A70DC2"/>
    <w:rsid w:val="00A72B8D"/>
    <w:rsid w:val="00A75827"/>
    <w:rsid w:val="00A75B48"/>
    <w:rsid w:val="00A76BF2"/>
    <w:rsid w:val="00A805D7"/>
    <w:rsid w:val="00A80D55"/>
    <w:rsid w:val="00A82641"/>
    <w:rsid w:val="00A83239"/>
    <w:rsid w:val="00A83C83"/>
    <w:rsid w:val="00A86318"/>
    <w:rsid w:val="00A8649D"/>
    <w:rsid w:val="00A87F9A"/>
    <w:rsid w:val="00A9072F"/>
    <w:rsid w:val="00A90B9D"/>
    <w:rsid w:val="00A94112"/>
    <w:rsid w:val="00A95BA1"/>
    <w:rsid w:val="00A96BC8"/>
    <w:rsid w:val="00A96F34"/>
    <w:rsid w:val="00AA03F4"/>
    <w:rsid w:val="00AA0788"/>
    <w:rsid w:val="00AA1580"/>
    <w:rsid w:val="00AA1CE6"/>
    <w:rsid w:val="00AA3019"/>
    <w:rsid w:val="00AA3A9A"/>
    <w:rsid w:val="00AA5AC6"/>
    <w:rsid w:val="00AA713A"/>
    <w:rsid w:val="00AA779D"/>
    <w:rsid w:val="00AB00B1"/>
    <w:rsid w:val="00AB1318"/>
    <w:rsid w:val="00AB1AA4"/>
    <w:rsid w:val="00AB2327"/>
    <w:rsid w:val="00AB378F"/>
    <w:rsid w:val="00AB40E5"/>
    <w:rsid w:val="00AB48C7"/>
    <w:rsid w:val="00AB50AB"/>
    <w:rsid w:val="00AB65C2"/>
    <w:rsid w:val="00AB75D3"/>
    <w:rsid w:val="00AC2EC8"/>
    <w:rsid w:val="00AC3D13"/>
    <w:rsid w:val="00AC4640"/>
    <w:rsid w:val="00AC4CAC"/>
    <w:rsid w:val="00AC5F8C"/>
    <w:rsid w:val="00AC7271"/>
    <w:rsid w:val="00AD2743"/>
    <w:rsid w:val="00AD3316"/>
    <w:rsid w:val="00AD34DD"/>
    <w:rsid w:val="00AD43F0"/>
    <w:rsid w:val="00AD4A43"/>
    <w:rsid w:val="00AD5DED"/>
    <w:rsid w:val="00AE23BB"/>
    <w:rsid w:val="00AE3441"/>
    <w:rsid w:val="00AF00FC"/>
    <w:rsid w:val="00AF04E2"/>
    <w:rsid w:val="00AF104B"/>
    <w:rsid w:val="00AF123D"/>
    <w:rsid w:val="00AF194F"/>
    <w:rsid w:val="00AF2005"/>
    <w:rsid w:val="00AF3D53"/>
    <w:rsid w:val="00AF4E75"/>
    <w:rsid w:val="00AF51CD"/>
    <w:rsid w:val="00AF6C42"/>
    <w:rsid w:val="00AF7250"/>
    <w:rsid w:val="00B022F6"/>
    <w:rsid w:val="00B03439"/>
    <w:rsid w:val="00B0583E"/>
    <w:rsid w:val="00B05CCC"/>
    <w:rsid w:val="00B05E01"/>
    <w:rsid w:val="00B06521"/>
    <w:rsid w:val="00B07852"/>
    <w:rsid w:val="00B115F9"/>
    <w:rsid w:val="00B14184"/>
    <w:rsid w:val="00B149CE"/>
    <w:rsid w:val="00B158C3"/>
    <w:rsid w:val="00B16B2C"/>
    <w:rsid w:val="00B17255"/>
    <w:rsid w:val="00B17491"/>
    <w:rsid w:val="00B20210"/>
    <w:rsid w:val="00B206CE"/>
    <w:rsid w:val="00B20B2D"/>
    <w:rsid w:val="00B21442"/>
    <w:rsid w:val="00B21DEB"/>
    <w:rsid w:val="00B22853"/>
    <w:rsid w:val="00B2417D"/>
    <w:rsid w:val="00B26E79"/>
    <w:rsid w:val="00B30D1F"/>
    <w:rsid w:val="00B31567"/>
    <w:rsid w:val="00B355C3"/>
    <w:rsid w:val="00B35B48"/>
    <w:rsid w:val="00B35D82"/>
    <w:rsid w:val="00B36EA4"/>
    <w:rsid w:val="00B41FA0"/>
    <w:rsid w:val="00B43411"/>
    <w:rsid w:val="00B43563"/>
    <w:rsid w:val="00B461A2"/>
    <w:rsid w:val="00B46611"/>
    <w:rsid w:val="00B4756E"/>
    <w:rsid w:val="00B47BB1"/>
    <w:rsid w:val="00B509E3"/>
    <w:rsid w:val="00B511BB"/>
    <w:rsid w:val="00B51E8E"/>
    <w:rsid w:val="00B53AA5"/>
    <w:rsid w:val="00B53FC7"/>
    <w:rsid w:val="00B55736"/>
    <w:rsid w:val="00B557AD"/>
    <w:rsid w:val="00B55DA3"/>
    <w:rsid w:val="00B577DE"/>
    <w:rsid w:val="00B57DD0"/>
    <w:rsid w:val="00B60686"/>
    <w:rsid w:val="00B6107F"/>
    <w:rsid w:val="00B61E51"/>
    <w:rsid w:val="00B6412D"/>
    <w:rsid w:val="00B64FEC"/>
    <w:rsid w:val="00B65A0F"/>
    <w:rsid w:val="00B660F7"/>
    <w:rsid w:val="00B71025"/>
    <w:rsid w:val="00B711C9"/>
    <w:rsid w:val="00B72A1F"/>
    <w:rsid w:val="00B733AD"/>
    <w:rsid w:val="00B76C3E"/>
    <w:rsid w:val="00B7733A"/>
    <w:rsid w:val="00B779B9"/>
    <w:rsid w:val="00B77BC7"/>
    <w:rsid w:val="00B77D8D"/>
    <w:rsid w:val="00B81BAB"/>
    <w:rsid w:val="00B82A0D"/>
    <w:rsid w:val="00B82B49"/>
    <w:rsid w:val="00B84030"/>
    <w:rsid w:val="00B84C5A"/>
    <w:rsid w:val="00B862DA"/>
    <w:rsid w:val="00B86D58"/>
    <w:rsid w:val="00B87AD9"/>
    <w:rsid w:val="00B902D4"/>
    <w:rsid w:val="00B92BE6"/>
    <w:rsid w:val="00B96407"/>
    <w:rsid w:val="00B97EAD"/>
    <w:rsid w:val="00BA0055"/>
    <w:rsid w:val="00BA1CD1"/>
    <w:rsid w:val="00BA21A8"/>
    <w:rsid w:val="00BA2B67"/>
    <w:rsid w:val="00BA4079"/>
    <w:rsid w:val="00BA413B"/>
    <w:rsid w:val="00BA5205"/>
    <w:rsid w:val="00BA5386"/>
    <w:rsid w:val="00BA5446"/>
    <w:rsid w:val="00BA6283"/>
    <w:rsid w:val="00BA7BCA"/>
    <w:rsid w:val="00BB16CE"/>
    <w:rsid w:val="00BB4DA4"/>
    <w:rsid w:val="00BB6C10"/>
    <w:rsid w:val="00BB6F0B"/>
    <w:rsid w:val="00BB735F"/>
    <w:rsid w:val="00BB7C2E"/>
    <w:rsid w:val="00BC0226"/>
    <w:rsid w:val="00BC0BF3"/>
    <w:rsid w:val="00BC16DE"/>
    <w:rsid w:val="00BC1F66"/>
    <w:rsid w:val="00BC294C"/>
    <w:rsid w:val="00BC2EC7"/>
    <w:rsid w:val="00BC3719"/>
    <w:rsid w:val="00BC463B"/>
    <w:rsid w:val="00BC65EF"/>
    <w:rsid w:val="00BC7C20"/>
    <w:rsid w:val="00BD19AE"/>
    <w:rsid w:val="00BD1F34"/>
    <w:rsid w:val="00BD43E5"/>
    <w:rsid w:val="00BD56D7"/>
    <w:rsid w:val="00BE0104"/>
    <w:rsid w:val="00BE0CE5"/>
    <w:rsid w:val="00BE10F8"/>
    <w:rsid w:val="00BE4E09"/>
    <w:rsid w:val="00BE51E1"/>
    <w:rsid w:val="00BE6093"/>
    <w:rsid w:val="00BE7031"/>
    <w:rsid w:val="00BF08B3"/>
    <w:rsid w:val="00BF0BF2"/>
    <w:rsid w:val="00BF2D46"/>
    <w:rsid w:val="00BF3491"/>
    <w:rsid w:val="00BF438B"/>
    <w:rsid w:val="00C00662"/>
    <w:rsid w:val="00C00AF8"/>
    <w:rsid w:val="00C00EB2"/>
    <w:rsid w:val="00C0124C"/>
    <w:rsid w:val="00C01984"/>
    <w:rsid w:val="00C02EFC"/>
    <w:rsid w:val="00C04019"/>
    <w:rsid w:val="00C04AA1"/>
    <w:rsid w:val="00C05235"/>
    <w:rsid w:val="00C0659E"/>
    <w:rsid w:val="00C0674F"/>
    <w:rsid w:val="00C1076A"/>
    <w:rsid w:val="00C110ED"/>
    <w:rsid w:val="00C1227F"/>
    <w:rsid w:val="00C138EB"/>
    <w:rsid w:val="00C13CA5"/>
    <w:rsid w:val="00C1765E"/>
    <w:rsid w:val="00C17877"/>
    <w:rsid w:val="00C234D4"/>
    <w:rsid w:val="00C247BE"/>
    <w:rsid w:val="00C26CB5"/>
    <w:rsid w:val="00C26F0C"/>
    <w:rsid w:val="00C27353"/>
    <w:rsid w:val="00C313E9"/>
    <w:rsid w:val="00C31D9C"/>
    <w:rsid w:val="00C322D4"/>
    <w:rsid w:val="00C33C03"/>
    <w:rsid w:val="00C34608"/>
    <w:rsid w:val="00C3460A"/>
    <w:rsid w:val="00C352C2"/>
    <w:rsid w:val="00C377F6"/>
    <w:rsid w:val="00C37B05"/>
    <w:rsid w:val="00C42253"/>
    <w:rsid w:val="00C43D9D"/>
    <w:rsid w:val="00C451EA"/>
    <w:rsid w:val="00C455AA"/>
    <w:rsid w:val="00C46489"/>
    <w:rsid w:val="00C46C43"/>
    <w:rsid w:val="00C46CBC"/>
    <w:rsid w:val="00C46D4C"/>
    <w:rsid w:val="00C47BCE"/>
    <w:rsid w:val="00C47FCA"/>
    <w:rsid w:val="00C50BBA"/>
    <w:rsid w:val="00C51AC6"/>
    <w:rsid w:val="00C53D1F"/>
    <w:rsid w:val="00C545A9"/>
    <w:rsid w:val="00C547D8"/>
    <w:rsid w:val="00C55765"/>
    <w:rsid w:val="00C55FEB"/>
    <w:rsid w:val="00C564FC"/>
    <w:rsid w:val="00C57086"/>
    <w:rsid w:val="00C57093"/>
    <w:rsid w:val="00C57406"/>
    <w:rsid w:val="00C579AB"/>
    <w:rsid w:val="00C60D90"/>
    <w:rsid w:val="00C62E24"/>
    <w:rsid w:val="00C63EFE"/>
    <w:rsid w:val="00C6460F"/>
    <w:rsid w:val="00C64E0E"/>
    <w:rsid w:val="00C65DB0"/>
    <w:rsid w:val="00C667DB"/>
    <w:rsid w:val="00C66C1C"/>
    <w:rsid w:val="00C7109E"/>
    <w:rsid w:val="00C72067"/>
    <w:rsid w:val="00C735FA"/>
    <w:rsid w:val="00C73C46"/>
    <w:rsid w:val="00C7528B"/>
    <w:rsid w:val="00C755D2"/>
    <w:rsid w:val="00C75C65"/>
    <w:rsid w:val="00C76C5B"/>
    <w:rsid w:val="00C83E1E"/>
    <w:rsid w:val="00C86EDA"/>
    <w:rsid w:val="00C876B3"/>
    <w:rsid w:val="00C87931"/>
    <w:rsid w:val="00C9162F"/>
    <w:rsid w:val="00C9197E"/>
    <w:rsid w:val="00C91C74"/>
    <w:rsid w:val="00C92537"/>
    <w:rsid w:val="00C9551B"/>
    <w:rsid w:val="00C967B0"/>
    <w:rsid w:val="00C96FAA"/>
    <w:rsid w:val="00C97361"/>
    <w:rsid w:val="00CA12C4"/>
    <w:rsid w:val="00CA1572"/>
    <w:rsid w:val="00CA1805"/>
    <w:rsid w:val="00CA1DA6"/>
    <w:rsid w:val="00CA2075"/>
    <w:rsid w:val="00CA2256"/>
    <w:rsid w:val="00CA3CBF"/>
    <w:rsid w:val="00CA3D56"/>
    <w:rsid w:val="00CA3F9B"/>
    <w:rsid w:val="00CA5F00"/>
    <w:rsid w:val="00CA77F2"/>
    <w:rsid w:val="00CA7B94"/>
    <w:rsid w:val="00CB08F0"/>
    <w:rsid w:val="00CB12C6"/>
    <w:rsid w:val="00CB1E30"/>
    <w:rsid w:val="00CB1FB5"/>
    <w:rsid w:val="00CB2F6C"/>
    <w:rsid w:val="00CB371F"/>
    <w:rsid w:val="00CB3754"/>
    <w:rsid w:val="00CB4304"/>
    <w:rsid w:val="00CB503E"/>
    <w:rsid w:val="00CB530D"/>
    <w:rsid w:val="00CB6625"/>
    <w:rsid w:val="00CB7626"/>
    <w:rsid w:val="00CB7FB1"/>
    <w:rsid w:val="00CC2602"/>
    <w:rsid w:val="00CC578B"/>
    <w:rsid w:val="00CC594D"/>
    <w:rsid w:val="00CC7795"/>
    <w:rsid w:val="00CC78BB"/>
    <w:rsid w:val="00CD1A9D"/>
    <w:rsid w:val="00CD2342"/>
    <w:rsid w:val="00CD268D"/>
    <w:rsid w:val="00CD38BF"/>
    <w:rsid w:val="00CD4D9A"/>
    <w:rsid w:val="00CD5DDE"/>
    <w:rsid w:val="00CD611E"/>
    <w:rsid w:val="00CE0863"/>
    <w:rsid w:val="00CE094F"/>
    <w:rsid w:val="00CE2098"/>
    <w:rsid w:val="00CF2100"/>
    <w:rsid w:val="00CF264E"/>
    <w:rsid w:val="00CF696F"/>
    <w:rsid w:val="00CF6C3F"/>
    <w:rsid w:val="00CF7792"/>
    <w:rsid w:val="00CF7E7B"/>
    <w:rsid w:val="00D004FB"/>
    <w:rsid w:val="00D00CAA"/>
    <w:rsid w:val="00D01A9D"/>
    <w:rsid w:val="00D027C1"/>
    <w:rsid w:val="00D02E37"/>
    <w:rsid w:val="00D02F30"/>
    <w:rsid w:val="00D04C95"/>
    <w:rsid w:val="00D058E8"/>
    <w:rsid w:val="00D06059"/>
    <w:rsid w:val="00D06313"/>
    <w:rsid w:val="00D06C7F"/>
    <w:rsid w:val="00D16205"/>
    <w:rsid w:val="00D1746D"/>
    <w:rsid w:val="00D21057"/>
    <w:rsid w:val="00D2128F"/>
    <w:rsid w:val="00D21538"/>
    <w:rsid w:val="00D21F85"/>
    <w:rsid w:val="00D22899"/>
    <w:rsid w:val="00D23043"/>
    <w:rsid w:val="00D244E4"/>
    <w:rsid w:val="00D25830"/>
    <w:rsid w:val="00D300DA"/>
    <w:rsid w:val="00D303C2"/>
    <w:rsid w:val="00D3042E"/>
    <w:rsid w:val="00D3374B"/>
    <w:rsid w:val="00D37183"/>
    <w:rsid w:val="00D374E4"/>
    <w:rsid w:val="00D37F95"/>
    <w:rsid w:val="00D41855"/>
    <w:rsid w:val="00D41DF1"/>
    <w:rsid w:val="00D454DA"/>
    <w:rsid w:val="00D467D5"/>
    <w:rsid w:val="00D46D1E"/>
    <w:rsid w:val="00D50B2E"/>
    <w:rsid w:val="00D51C80"/>
    <w:rsid w:val="00D53B9C"/>
    <w:rsid w:val="00D54429"/>
    <w:rsid w:val="00D55075"/>
    <w:rsid w:val="00D558AE"/>
    <w:rsid w:val="00D55B1C"/>
    <w:rsid w:val="00D562F1"/>
    <w:rsid w:val="00D56369"/>
    <w:rsid w:val="00D570BA"/>
    <w:rsid w:val="00D575E7"/>
    <w:rsid w:val="00D601ED"/>
    <w:rsid w:val="00D6058A"/>
    <w:rsid w:val="00D613C0"/>
    <w:rsid w:val="00D619E4"/>
    <w:rsid w:val="00D61D2F"/>
    <w:rsid w:val="00D64524"/>
    <w:rsid w:val="00D654AB"/>
    <w:rsid w:val="00D654B2"/>
    <w:rsid w:val="00D71A6F"/>
    <w:rsid w:val="00D71EFC"/>
    <w:rsid w:val="00D73292"/>
    <w:rsid w:val="00D736F2"/>
    <w:rsid w:val="00D738AE"/>
    <w:rsid w:val="00D73EB2"/>
    <w:rsid w:val="00D74425"/>
    <w:rsid w:val="00D756C0"/>
    <w:rsid w:val="00D766A2"/>
    <w:rsid w:val="00D76AEB"/>
    <w:rsid w:val="00D76CFC"/>
    <w:rsid w:val="00D8425A"/>
    <w:rsid w:val="00D8535C"/>
    <w:rsid w:val="00D8684E"/>
    <w:rsid w:val="00D86A35"/>
    <w:rsid w:val="00D87723"/>
    <w:rsid w:val="00D90300"/>
    <w:rsid w:val="00D90527"/>
    <w:rsid w:val="00D923AC"/>
    <w:rsid w:val="00D92634"/>
    <w:rsid w:val="00D93B6F"/>
    <w:rsid w:val="00D93C0B"/>
    <w:rsid w:val="00D94081"/>
    <w:rsid w:val="00D951C1"/>
    <w:rsid w:val="00D95D90"/>
    <w:rsid w:val="00D96E7F"/>
    <w:rsid w:val="00D971B7"/>
    <w:rsid w:val="00D97C44"/>
    <w:rsid w:val="00DA27D5"/>
    <w:rsid w:val="00DA777A"/>
    <w:rsid w:val="00DA7BC1"/>
    <w:rsid w:val="00DB455B"/>
    <w:rsid w:val="00DB57AD"/>
    <w:rsid w:val="00DC108A"/>
    <w:rsid w:val="00DC3F3C"/>
    <w:rsid w:val="00DC61CC"/>
    <w:rsid w:val="00DC7DCC"/>
    <w:rsid w:val="00DC7EB9"/>
    <w:rsid w:val="00DD1F3D"/>
    <w:rsid w:val="00DD2519"/>
    <w:rsid w:val="00DD3FA5"/>
    <w:rsid w:val="00DD4702"/>
    <w:rsid w:val="00DD47BA"/>
    <w:rsid w:val="00DD4840"/>
    <w:rsid w:val="00DD6E70"/>
    <w:rsid w:val="00DD7DC0"/>
    <w:rsid w:val="00DD7FAE"/>
    <w:rsid w:val="00DE0401"/>
    <w:rsid w:val="00DE2677"/>
    <w:rsid w:val="00DE2E6F"/>
    <w:rsid w:val="00DE770C"/>
    <w:rsid w:val="00DF0CAD"/>
    <w:rsid w:val="00DF3012"/>
    <w:rsid w:val="00DF34D4"/>
    <w:rsid w:val="00DF4687"/>
    <w:rsid w:val="00DF4FC4"/>
    <w:rsid w:val="00DF76E8"/>
    <w:rsid w:val="00E00901"/>
    <w:rsid w:val="00E01211"/>
    <w:rsid w:val="00E0207E"/>
    <w:rsid w:val="00E0219A"/>
    <w:rsid w:val="00E02E70"/>
    <w:rsid w:val="00E10B09"/>
    <w:rsid w:val="00E12219"/>
    <w:rsid w:val="00E1728E"/>
    <w:rsid w:val="00E17E45"/>
    <w:rsid w:val="00E20F3C"/>
    <w:rsid w:val="00E21319"/>
    <w:rsid w:val="00E2206E"/>
    <w:rsid w:val="00E2234D"/>
    <w:rsid w:val="00E226B9"/>
    <w:rsid w:val="00E2302B"/>
    <w:rsid w:val="00E23A03"/>
    <w:rsid w:val="00E23BC4"/>
    <w:rsid w:val="00E24067"/>
    <w:rsid w:val="00E25F5D"/>
    <w:rsid w:val="00E26931"/>
    <w:rsid w:val="00E26E0B"/>
    <w:rsid w:val="00E31E05"/>
    <w:rsid w:val="00E33EA5"/>
    <w:rsid w:val="00E34DBE"/>
    <w:rsid w:val="00E35ECF"/>
    <w:rsid w:val="00E36EA6"/>
    <w:rsid w:val="00E44F80"/>
    <w:rsid w:val="00E479D7"/>
    <w:rsid w:val="00E51B7C"/>
    <w:rsid w:val="00E52CB6"/>
    <w:rsid w:val="00E5386D"/>
    <w:rsid w:val="00E544A5"/>
    <w:rsid w:val="00E545A2"/>
    <w:rsid w:val="00E600BA"/>
    <w:rsid w:val="00E603AD"/>
    <w:rsid w:val="00E60A88"/>
    <w:rsid w:val="00E618AA"/>
    <w:rsid w:val="00E63D75"/>
    <w:rsid w:val="00E667FC"/>
    <w:rsid w:val="00E6695B"/>
    <w:rsid w:val="00E66B03"/>
    <w:rsid w:val="00E74A22"/>
    <w:rsid w:val="00E75E6F"/>
    <w:rsid w:val="00E77B5F"/>
    <w:rsid w:val="00E805A1"/>
    <w:rsid w:val="00E812D8"/>
    <w:rsid w:val="00E81AF8"/>
    <w:rsid w:val="00E83C65"/>
    <w:rsid w:val="00E8669E"/>
    <w:rsid w:val="00E867BB"/>
    <w:rsid w:val="00E87B2A"/>
    <w:rsid w:val="00E91B34"/>
    <w:rsid w:val="00E92D95"/>
    <w:rsid w:val="00E9434E"/>
    <w:rsid w:val="00E9508D"/>
    <w:rsid w:val="00E956E8"/>
    <w:rsid w:val="00E95A92"/>
    <w:rsid w:val="00E97886"/>
    <w:rsid w:val="00E97D81"/>
    <w:rsid w:val="00EA4871"/>
    <w:rsid w:val="00EA6B56"/>
    <w:rsid w:val="00EA771B"/>
    <w:rsid w:val="00EB1295"/>
    <w:rsid w:val="00EB1A00"/>
    <w:rsid w:val="00EB251C"/>
    <w:rsid w:val="00EB2DD4"/>
    <w:rsid w:val="00EB5D3B"/>
    <w:rsid w:val="00EB6700"/>
    <w:rsid w:val="00EB74C8"/>
    <w:rsid w:val="00EC09FF"/>
    <w:rsid w:val="00EC0F26"/>
    <w:rsid w:val="00EC1217"/>
    <w:rsid w:val="00EC13B0"/>
    <w:rsid w:val="00EC40D8"/>
    <w:rsid w:val="00EC56E9"/>
    <w:rsid w:val="00EC5F5F"/>
    <w:rsid w:val="00EC67CA"/>
    <w:rsid w:val="00EC6CA0"/>
    <w:rsid w:val="00ED0FB0"/>
    <w:rsid w:val="00ED11DA"/>
    <w:rsid w:val="00ED1BD6"/>
    <w:rsid w:val="00ED1F6F"/>
    <w:rsid w:val="00ED3E22"/>
    <w:rsid w:val="00ED4CAB"/>
    <w:rsid w:val="00ED773E"/>
    <w:rsid w:val="00EE07AC"/>
    <w:rsid w:val="00EE0A9B"/>
    <w:rsid w:val="00EE1035"/>
    <w:rsid w:val="00EE1293"/>
    <w:rsid w:val="00EE17E8"/>
    <w:rsid w:val="00EE5056"/>
    <w:rsid w:val="00EE5214"/>
    <w:rsid w:val="00EE6453"/>
    <w:rsid w:val="00EE6F88"/>
    <w:rsid w:val="00EE7308"/>
    <w:rsid w:val="00EE738C"/>
    <w:rsid w:val="00EF0510"/>
    <w:rsid w:val="00EF055A"/>
    <w:rsid w:val="00EF0C15"/>
    <w:rsid w:val="00EF1902"/>
    <w:rsid w:val="00EF3BA9"/>
    <w:rsid w:val="00EF42FA"/>
    <w:rsid w:val="00EF4D87"/>
    <w:rsid w:val="00F00854"/>
    <w:rsid w:val="00F02B09"/>
    <w:rsid w:val="00F05401"/>
    <w:rsid w:val="00F05941"/>
    <w:rsid w:val="00F10019"/>
    <w:rsid w:val="00F11D82"/>
    <w:rsid w:val="00F13B5C"/>
    <w:rsid w:val="00F153CA"/>
    <w:rsid w:val="00F15FD8"/>
    <w:rsid w:val="00F16B4D"/>
    <w:rsid w:val="00F253D1"/>
    <w:rsid w:val="00F25CEB"/>
    <w:rsid w:val="00F26559"/>
    <w:rsid w:val="00F27F48"/>
    <w:rsid w:val="00F313F2"/>
    <w:rsid w:val="00F3156E"/>
    <w:rsid w:val="00F31A96"/>
    <w:rsid w:val="00F324A4"/>
    <w:rsid w:val="00F33043"/>
    <w:rsid w:val="00F336D8"/>
    <w:rsid w:val="00F34A3F"/>
    <w:rsid w:val="00F35E99"/>
    <w:rsid w:val="00F40DEE"/>
    <w:rsid w:val="00F41D4A"/>
    <w:rsid w:val="00F42230"/>
    <w:rsid w:val="00F42628"/>
    <w:rsid w:val="00F4344B"/>
    <w:rsid w:val="00F44D1D"/>
    <w:rsid w:val="00F45A77"/>
    <w:rsid w:val="00F5044B"/>
    <w:rsid w:val="00F51D6E"/>
    <w:rsid w:val="00F54992"/>
    <w:rsid w:val="00F54C56"/>
    <w:rsid w:val="00F55DA4"/>
    <w:rsid w:val="00F60FFC"/>
    <w:rsid w:val="00F630FE"/>
    <w:rsid w:val="00F634A9"/>
    <w:rsid w:val="00F662D2"/>
    <w:rsid w:val="00F67801"/>
    <w:rsid w:val="00F72848"/>
    <w:rsid w:val="00F72B6D"/>
    <w:rsid w:val="00F73E92"/>
    <w:rsid w:val="00F74B82"/>
    <w:rsid w:val="00F75609"/>
    <w:rsid w:val="00F75EC2"/>
    <w:rsid w:val="00F75FEA"/>
    <w:rsid w:val="00F76D9E"/>
    <w:rsid w:val="00F7738E"/>
    <w:rsid w:val="00F7751E"/>
    <w:rsid w:val="00F77E25"/>
    <w:rsid w:val="00F820C2"/>
    <w:rsid w:val="00F8269F"/>
    <w:rsid w:val="00F84282"/>
    <w:rsid w:val="00F848AB"/>
    <w:rsid w:val="00F84CB6"/>
    <w:rsid w:val="00F86222"/>
    <w:rsid w:val="00F86B2A"/>
    <w:rsid w:val="00F93022"/>
    <w:rsid w:val="00F95957"/>
    <w:rsid w:val="00F97B62"/>
    <w:rsid w:val="00FA0006"/>
    <w:rsid w:val="00FA157A"/>
    <w:rsid w:val="00FA47A0"/>
    <w:rsid w:val="00FA4D60"/>
    <w:rsid w:val="00FA5660"/>
    <w:rsid w:val="00FB0FC9"/>
    <w:rsid w:val="00FB10F4"/>
    <w:rsid w:val="00FB4715"/>
    <w:rsid w:val="00FB79CD"/>
    <w:rsid w:val="00FC0805"/>
    <w:rsid w:val="00FC0B77"/>
    <w:rsid w:val="00FC0DB8"/>
    <w:rsid w:val="00FC105F"/>
    <w:rsid w:val="00FC12D6"/>
    <w:rsid w:val="00FC1574"/>
    <w:rsid w:val="00FC29E9"/>
    <w:rsid w:val="00FC3D77"/>
    <w:rsid w:val="00FC4846"/>
    <w:rsid w:val="00FC4A6B"/>
    <w:rsid w:val="00FC4DC0"/>
    <w:rsid w:val="00FC52E5"/>
    <w:rsid w:val="00FC6270"/>
    <w:rsid w:val="00FC6989"/>
    <w:rsid w:val="00FC780E"/>
    <w:rsid w:val="00FD04CE"/>
    <w:rsid w:val="00FD0B4E"/>
    <w:rsid w:val="00FD1F8D"/>
    <w:rsid w:val="00FD20AB"/>
    <w:rsid w:val="00FD363D"/>
    <w:rsid w:val="00FD76C5"/>
    <w:rsid w:val="00FE02A7"/>
    <w:rsid w:val="00FE31C0"/>
    <w:rsid w:val="00FE3679"/>
    <w:rsid w:val="00FE3E94"/>
    <w:rsid w:val="00FE4025"/>
    <w:rsid w:val="00FE4E36"/>
    <w:rsid w:val="00FE6569"/>
    <w:rsid w:val="00FE65C3"/>
    <w:rsid w:val="00FF055A"/>
    <w:rsid w:val="00FF09B0"/>
    <w:rsid w:val="00FF0BC4"/>
    <w:rsid w:val="00FF26D2"/>
    <w:rsid w:val="00FF2CC1"/>
    <w:rsid w:val="00FF3BB0"/>
    <w:rsid w:val="00FF3D49"/>
    <w:rsid w:val="00FF422D"/>
    <w:rsid w:val="00FF5C5C"/>
    <w:rsid w:val="00FF6358"/>
    <w:rsid w:val="00FF6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A04"/>
    <w:rPr>
      <w:sz w:val="24"/>
      <w:szCs w:val="24"/>
    </w:rPr>
  </w:style>
  <w:style w:type="paragraph" w:styleId="1">
    <w:name w:val="heading 1"/>
    <w:basedOn w:val="a"/>
    <w:next w:val="a"/>
    <w:link w:val="10"/>
    <w:qFormat/>
    <w:rsid w:val="002C58A0"/>
    <w:pPr>
      <w:keepNext/>
      <w:jc w:val="center"/>
      <w:outlineLvl w:val="0"/>
    </w:pPr>
    <w:rPr>
      <w:b/>
      <w:szCs w:val="20"/>
    </w:rPr>
  </w:style>
  <w:style w:type="paragraph" w:styleId="2">
    <w:name w:val="heading 2"/>
    <w:basedOn w:val="a"/>
    <w:next w:val="a"/>
    <w:qFormat/>
    <w:rsid w:val="002C58A0"/>
    <w:pPr>
      <w:keepNext/>
      <w:jc w:val="center"/>
      <w:outlineLvl w:val="1"/>
    </w:pPr>
    <w:rPr>
      <w:b/>
      <w:sz w:val="20"/>
      <w:szCs w:val="20"/>
    </w:rPr>
  </w:style>
  <w:style w:type="paragraph" w:styleId="31">
    <w:name w:val="heading 3"/>
    <w:basedOn w:val="a"/>
    <w:next w:val="a"/>
    <w:qFormat/>
    <w:rsid w:val="002C58A0"/>
    <w:pPr>
      <w:keepNext/>
      <w:jc w:val="right"/>
      <w:outlineLvl w:val="2"/>
    </w:pPr>
    <w:rPr>
      <w:b/>
      <w:szCs w:val="20"/>
      <w:u w:val="single"/>
    </w:rPr>
  </w:style>
  <w:style w:type="paragraph" w:styleId="4">
    <w:name w:val="heading 4"/>
    <w:basedOn w:val="a"/>
    <w:next w:val="a"/>
    <w:qFormat/>
    <w:rsid w:val="002C58A0"/>
    <w:pPr>
      <w:keepNext/>
      <w:jc w:val="right"/>
      <w:outlineLvl w:val="3"/>
    </w:pPr>
    <w:rPr>
      <w:b/>
      <w:sz w:val="20"/>
      <w:szCs w:val="20"/>
    </w:rPr>
  </w:style>
  <w:style w:type="paragraph" w:styleId="5">
    <w:name w:val="heading 5"/>
    <w:basedOn w:val="a"/>
    <w:next w:val="a"/>
    <w:qFormat/>
    <w:rsid w:val="002C58A0"/>
    <w:pPr>
      <w:keepNext/>
      <w:pBdr>
        <w:between w:val="single" w:sz="6" w:space="1" w:color="auto"/>
      </w:pBdr>
      <w:jc w:val="center"/>
      <w:outlineLvl w:val="4"/>
    </w:pPr>
    <w:rPr>
      <w:szCs w:val="20"/>
    </w:rPr>
  </w:style>
  <w:style w:type="paragraph" w:styleId="6">
    <w:name w:val="heading 6"/>
    <w:basedOn w:val="a"/>
    <w:next w:val="a"/>
    <w:qFormat/>
    <w:rsid w:val="002C58A0"/>
    <w:pPr>
      <w:keepNext/>
      <w:ind w:firstLine="709"/>
      <w:outlineLvl w:val="5"/>
    </w:pPr>
    <w:rPr>
      <w:b/>
      <w:szCs w:val="20"/>
    </w:rPr>
  </w:style>
  <w:style w:type="paragraph" w:styleId="7">
    <w:name w:val="heading 7"/>
    <w:basedOn w:val="a"/>
    <w:next w:val="a"/>
    <w:qFormat/>
    <w:rsid w:val="002C58A0"/>
    <w:pPr>
      <w:keepNext/>
      <w:jc w:val="right"/>
      <w:outlineLvl w:val="6"/>
    </w:pPr>
    <w:rPr>
      <w:b/>
      <w:szCs w:val="20"/>
    </w:rPr>
  </w:style>
  <w:style w:type="paragraph" w:styleId="8">
    <w:name w:val="heading 8"/>
    <w:basedOn w:val="a"/>
    <w:next w:val="a"/>
    <w:qFormat/>
    <w:rsid w:val="002C58A0"/>
    <w:pPr>
      <w:keepNext/>
      <w:jc w:val="center"/>
      <w:outlineLvl w:val="7"/>
    </w:pPr>
    <w:rPr>
      <w:snapToGrid w:val="0"/>
      <w:color w:val="000000"/>
      <w:sz w:val="20"/>
      <w:szCs w:val="20"/>
    </w:rPr>
  </w:style>
  <w:style w:type="paragraph" w:styleId="9">
    <w:name w:val="heading 9"/>
    <w:basedOn w:val="a"/>
    <w:next w:val="a"/>
    <w:qFormat/>
    <w:rsid w:val="002C58A0"/>
    <w:pPr>
      <w:keepNext/>
      <w:jc w:val="both"/>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9A214D"/>
    <w:pPr>
      <w:spacing w:after="160" w:line="240" w:lineRule="exact"/>
    </w:pPr>
    <w:rPr>
      <w:rFonts w:ascii="Verdana" w:hAnsi="Verdana"/>
      <w:sz w:val="20"/>
      <w:szCs w:val="20"/>
      <w:lang w:val="en-US" w:eastAsia="en-US"/>
    </w:rPr>
  </w:style>
  <w:style w:type="paragraph" w:styleId="a3">
    <w:name w:val="header"/>
    <w:basedOn w:val="a"/>
    <w:rsid w:val="00B03439"/>
    <w:pPr>
      <w:tabs>
        <w:tab w:val="center" w:pos="4677"/>
        <w:tab w:val="right" w:pos="9355"/>
      </w:tabs>
    </w:pPr>
  </w:style>
  <w:style w:type="paragraph" w:styleId="a4">
    <w:name w:val="footer"/>
    <w:basedOn w:val="a"/>
    <w:link w:val="a5"/>
    <w:uiPriority w:val="99"/>
    <w:rsid w:val="00B03439"/>
    <w:pPr>
      <w:tabs>
        <w:tab w:val="center" w:pos="4677"/>
        <w:tab w:val="right" w:pos="9355"/>
      </w:tabs>
    </w:pPr>
  </w:style>
  <w:style w:type="paragraph" w:customStyle="1" w:styleId="a6">
    <w:name w:val="Дата постановления"/>
    <w:basedOn w:val="a"/>
    <w:next w:val="a"/>
    <w:rsid w:val="00B03439"/>
    <w:pPr>
      <w:tabs>
        <w:tab w:val="left" w:pos="7796"/>
      </w:tabs>
      <w:spacing w:before="120"/>
      <w:jc w:val="center"/>
    </w:pPr>
    <w:rPr>
      <w:szCs w:val="20"/>
    </w:rPr>
  </w:style>
  <w:style w:type="paragraph" w:customStyle="1" w:styleId="a7">
    <w:name w:val="Заголовок постановления"/>
    <w:basedOn w:val="a"/>
    <w:next w:val="a8"/>
    <w:rsid w:val="00933A04"/>
    <w:pPr>
      <w:spacing w:before="240" w:after="960"/>
      <w:ind w:right="5102" w:firstLine="709"/>
    </w:pPr>
    <w:rPr>
      <w:i/>
      <w:szCs w:val="20"/>
    </w:rPr>
  </w:style>
  <w:style w:type="paragraph" w:customStyle="1" w:styleId="a8">
    <w:name w:val="Текст постановления"/>
    <w:basedOn w:val="a"/>
    <w:rsid w:val="00933A04"/>
    <w:pPr>
      <w:ind w:firstLine="709"/>
    </w:pPr>
    <w:rPr>
      <w:szCs w:val="20"/>
    </w:rPr>
  </w:style>
  <w:style w:type="paragraph" w:styleId="a9">
    <w:name w:val="Signature"/>
    <w:basedOn w:val="a"/>
    <w:next w:val="a"/>
    <w:rsid w:val="00933A04"/>
    <w:pPr>
      <w:tabs>
        <w:tab w:val="left" w:pos="7797"/>
      </w:tabs>
      <w:spacing w:before="1080"/>
      <w:ind w:right="-567"/>
    </w:pPr>
    <w:rPr>
      <w:caps/>
      <w:szCs w:val="20"/>
    </w:rPr>
  </w:style>
  <w:style w:type="paragraph" w:styleId="aa">
    <w:name w:val="Balloon Text"/>
    <w:basedOn w:val="a"/>
    <w:semiHidden/>
    <w:rsid w:val="00CF264E"/>
    <w:rPr>
      <w:rFonts w:ascii="Tahoma" w:hAnsi="Tahoma" w:cs="Tahoma"/>
      <w:sz w:val="16"/>
      <w:szCs w:val="16"/>
    </w:rPr>
  </w:style>
  <w:style w:type="character" w:customStyle="1" w:styleId="ab">
    <w:name w:val="Гипертекстовая ссылка"/>
    <w:rsid w:val="00DE770C"/>
    <w:rPr>
      <w:color w:val="008000"/>
      <w:u w:val="single"/>
    </w:rPr>
  </w:style>
  <w:style w:type="paragraph" w:styleId="ac">
    <w:name w:val="Body Text"/>
    <w:basedOn w:val="a"/>
    <w:rsid w:val="005C34C8"/>
    <w:pPr>
      <w:jc w:val="both"/>
    </w:pPr>
    <w:rPr>
      <w:sz w:val="20"/>
      <w:szCs w:val="20"/>
    </w:rPr>
  </w:style>
  <w:style w:type="paragraph" w:customStyle="1" w:styleId="21">
    <w:name w:val="Основной текст 21"/>
    <w:basedOn w:val="a"/>
    <w:rsid w:val="0025606E"/>
    <w:pPr>
      <w:jc w:val="both"/>
    </w:pPr>
    <w:rPr>
      <w:szCs w:val="20"/>
    </w:rPr>
  </w:style>
  <w:style w:type="paragraph" w:customStyle="1" w:styleId="ConsPlusNormal">
    <w:name w:val="ConsPlusNormal"/>
    <w:rsid w:val="00F15FD8"/>
    <w:pPr>
      <w:widowControl w:val="0"/>
      <w:autoSpaceDE w:val="0"/>
      <w:autoSpaceDN w:val="0"/>
      <w:adjustRightInd w:val="0"/>
      <w:ind w:firstLine="720"/>
    </w:pPr>
    <w:rPr>
      <w:rFonts w:ascii="Arial" w:hAnsi="Arial" w:cs="Arial"/>
    </w:rPr>
  </w:style>
  <w:style w:type="paragraph" w:styleId="ad">
    <w:name w:val="Body Text Indent"/>
    <w:basedOn w:val="a"/>
    <w:rsid w:val="002C58A0"/>
    <w:pPr>
      <w:spacing w:after="120"/>
      <w:ind w:left="283"/>
    </w:pPr>
  </w:style>
  <w:style w:type="paragraph" w:styleId="20">
    <w:name w:val="Body Text Indent 2"/>
    <w:aliases w:val=" Знак,Основной текст с отступом 2 Знак Знак Знак,Знак"/>
    <w:basedOn w:val="a"/>
    <w:link w:val="22"/>
    <w:rsid w:val="002C58A0"/>
    <w:pPr>
      <w:spacing w:after="120" w:line="480" w:lineRule="auto"/>
      <w:ind w:left="283"/>
    </w:pPr>
  </w:style>
  <w:style w:type="character" w:customStyle="1" w:styleId="22">
    <w:name w:val="Основной текст с отступом 2 Знак"/>
    <w:aliases w:val=" Знак Знак,Основной текст с отступом 2 Знак Знак Знак Знак,Знак Знак"/>
    <w:link w:val="20"/>
    <w:rsid w:val="002C58A0"/>
    <w:rPr>
      <w:sz w:val="24"/>
      <w:szCs w:val="24"/>
      <w:lang w:val="ru-RU" w:eastAsia="ru-RU" w:bidi="ar-SA"/>
    </w:rPr>
  </w:style>
  <w:style w:type="paragraph" w:customStyle="1" w:styleId="220">
    <w:name w:val="Основной текст 22"/>
    <w:basedOn w:val="a"/>
    <w:rsid w:val="002C58A0"/>
    <w:pPr>
      <w:ind w:left="600"/>
    </w:pPr>
    <w:rPr>
      <w:b/>
      <w:szCs w:val="20"/>
    </w:rPr>
  </w:style>
  <w:style w:type="paragraph" w:styleId="23">
    <w:name w:val="Body Text 2"/>
    <w:basedOn w:val="a"/>
    <w:rsid w:val="002C58A0"/>
    <w:pPr>
      <w:jc w:val="both"/>
    </w:pPr>
    <w:rPr>
      <w:sz w:val="16"/>
      <w:szCs w:val="20"/>
    </w:rPr>
  </w:style>
  <w:style w:type="paragraph" w:styleId="32">
    <w:name w:val="Body Text 3"/>
    <w:basedOn w:val="a"/>
    <w:rsid w:val="002C58A0"/>
    <w:pPr>
      <w:jc w:val="both"/>
    </w:pPr>
    <w:rPr>
      <w:sz w:val="20"/>
      <w:szCs w:val="20"/>
    </w:rPr>
  </w:style>
  <w:style w:type="paragraph" w:styleId="33">
    <w:name w:val="Body Text Indent 3"/>
    <w:basedOn w:val="a"/>
    <w:rsid w:val="002C58A0"/>
    <w:pPr>
      <w:ind w:left="4536"/>
      <w:jc w:val="both"/>
    </w:pPr>
    <w:rPr>
      <w:szCs w:val="20"/>
    </w:rPr>
  </w:style>
  <w:style w:type="paragraph" w:customStyle="1" w:styleId="11">
    <w:name w:val="заголовок 11"/>
    <w:basedOn w:val="a"/>
    <w:next w:val="a"/>
    <w:rsid w:val="002C58A0"/>
    <w:pPr>
      <w:keepNext/>
      <w:jc w:val="center"/>
    </w:pPr>
    <w:rPr>
      <w:snapToGrid w:val="0"/>
      <w:szCs w:val="20"/>
    </w:rPr>
  </w:style>
  <w:style w:type="paragraph" w:styleId="ae">
    <w:name w:val="Title"/>
    <w:basedOn w:val="a"/>
    <w:link w:val="af"/>
    <w:qFormat/>
    <w:rsid w:val="002C58A0"/>
    <w:pPr>
      <w:jc w:val="center"/>
    </w:pPr>
    <w:rPr>
      <w:b/>
      <w:sz w:val="28"/>
      <w:szCs w:val="20"/>
    </w:rPr>
  </w:style>
  <w:style w:type="paragraph" w:customStyle="1" w:styleId="FR1">
    <w:name w:val="FR1"/>
    <w:rsid w:val="002C58A0"/>
    <w:pPr>
      <w:widowControl w:val="0"/>
      <w:autoSpaceDE w:val="0"/>
      <w:autoSpaceDN w:val="0"/>
      <w:adjustRightInd w:val="0"/>
      <w:spacing w:before="60"/>
    </w:pPr>
    <w:rPr>
      <w:rFonts w:ascii="Arial" w:hAnsi="Arial"/>
      <w:noProof/>
    </w:rPr>
  </w:style>
  <w:style w:type="paragraph" w:customStyle="1" w:styleId="12">
    <w:name w:val="заголовок 1"/>
    <w:basedOn w:val="a"/>
    <w:next w:val="a"/>
    <w:rsid w:val="002C58A0"/>
    <w:pPr>
      <w:keepNext/>
      <w:autoSpaceDE w:val="0"/>
      <w:autoSpaceDN w:val="0"/>
      <w:outlineLvl w:val="0"/>
    </w:pPr>
    <w:rPr>
      <w:szCs w:val="20"/>
    </w:rPr>
  </w:style>
  <w:style w:type="character" w:styleId="af0">
    <w:name w:val="page number"/>
    <w:basedOn w:val="a0"/>
    <w:rsid w:val="002C58A0"/>
  </w:style>
  <w:style w:type="paragraph" w:styleId="af1">
    <w:name w:val="List Continue"/>
    <w:basedOn w:val="a"/>
    <w:rsid w:val="002C58A0"/>
    <w:pPr>
      <w:spacing w:after="120"/>
      <w:ind w:left="283"/>
    </w:pPr>
    <w:rPr>
      <w:szCs w:val="20"/>
    </w:rPr>
  </w:style>
  <w:style w:type="table" w:styleId="af2">
    <w:name w:val="Table Grid"/>
    <w:basedOn w:val="a1"/>
    <w:rsid w:val="002C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semiHidden/>
    <w:rsid w:val="002C58A0"/>
    <w:rPr>
      <w:color w:val="0000FF"/>
      <w:u w:val="single"/>
    </w:rPr>
  </w:style>
  <w:style w:type="paragraph" w:styleId="af4">
    <w:name w:val="List Bullet"/>
    <w:basedOn w:val="a"/>
    <w:autoRedefine/>
    <w:semiHidden/>
    <w:rsid w:val="002C58A0"/>
    <w:pPr>
      <w:widowControl w:val="0"/>
      <w:spacing w:after="60"/>
      <w:jc w:val="both"/>
    </w:pPr>
  </w:style>
  <w:style w:type="paragraph" w:customStyle="1" w:styleId="13">
    <w:name w:val="Стиль1"/>
    <w:basedOn w:val="a"/>
    <w:rsid w:val="002C58A0"/>
    <w:pPr>
      <w:keepNext/>
      <w:keepLines/>
      <w:widowControl w:val="0"/>
      <w:suppressLineNumbers/>
      <w:tabs>
        <w:tab w:val="num" w:pos="574"/>
      </w:tabs>
      <w:suppressAutoHyphens/>
      <w:spacing w:after="60"/>
      <w:ind w:left="574" w:hanging="432"/>
    </w:pPr>
    <w:rPr>
      <w:b/>
      <w:sz w:val="28"/>
    </w:rPr>
  </w:style>
  <w:style w:type="paragraph" w:customStyle="1" w:styleId="24">
    <w:name w:val="Стиль2"/>
    <w:basedOn w:val="25"/>
    <w:rsid w:val="002C58A0"/>
    <w:pPr>
      <w:keepNext/>
      <w:keepLines/>
      <w:widowControl w:val="0"/>
      <w:suppressLineNumbers/>
      <w:tabs>
        <w:tab w:val="clear" w:pos="360"/>
        <w:tab w:val="num" w:pos="1144"/>
      </w:tabs>
      <w:suppressAutoHyphens/>
      <w:spacing w:after="60"/>
      <w:ind w:left="1144" w:hanging="576"/>
      <w:jc w:val="both"/>
    </w:pPr>
    <w:rPr>
      <w:rFonts w:ascii="Times New Roman" w:hAnsi="Times New Roman"/>
      <w:b/>
      <w:sz w:val="24"/>
    </w:rPr>
  </w:style>
  <w:style w:type="paragraph" w:styleId="25">
    <w:name w:val="List Number 2"/>
    <w:basedOn w:val="a"/>
    <w:rsid w:val="002C58A0"/>
    <w:pPr>
      <w:tabs>
        <w:tab w:val="num" w:pos="360"/>
      </w:tabs>
      <w:ind w:left="360" w:hanging="360"/>
    </w:pPr>
    <w:rPr>
      <w:rFonts w:ascii="Courier New" w:hAnsi="Courier New"/>
      <w:sz w:val="16"/>
      <w:szCs w:val="20"/>
    </w:rPr>
  </w:style>
  <w:style w:type="character" w:customStyle="1" w:styleId="34">
    <w:name w:val="Стиль3 Знак Знак Знак"/>
    <w:link w:val="30"/>
    <w:rsid w:val="002C58A0"/>
    <w:rPr>
      <w:rFonts w:ascii="Arial" w:hAnsi="Arial"/>
      <w:sz w:val="24"/>
      <w:szCs w:val="24"/>
      <w:lang w:val="ru-RU" w:eastAsia="ru-RU" w:bidi="ar-SA"/>
    </w:rPr>
  </w:style>
  <w:style w:type="paragraph" w:customStyle="1" w:styleId="30">
    <w:name w:val="Стиль3 Знак Знак"/>
    <w:basedOn w:val="20"/>
    <w:link w:val="34"/>
    <w:rsid w:val="002C58A0"/>
    <w:pPr>
      <w:widowControl w:val="0"/>
      <w:numPr>
        <w:ilvl w:val="2"/>
        <w:numId w:val="2"/>
      </w:numPr>
      <w:adjustRightInd w:val="0"/>
      <w:spacing w:after="0" w:line="240" w:lineRule="auto"/>
      <w:jc w:val="both"/>
    </w:pPr>
    <w:rPr>
      <w:rFonts w:ascii="Arial" w:hAnsi="Arial"/>
    </w:rPr>
  </w:style>
  <w:style w:type="paragraph" w:customStyle="1" w:styleId="14">
    <w:name w:val="Обычный1"/>
    <w:rsid w:val="002C58A0"/>
    <w:pPr>
      <w:snapToGrid w:val="0"/>
      <w:spacing w:before="100" w:after="100"/>
    </w:pPr>
    <w:rPr>
      <w:sz w:val="24"/>
    </w:rPr>
  </w:style>
  <w:style w:type="paragraph" w:customStyle="1" w:styleId="35">
    <w:name w:val="Стиль3 Знак"/>
    <w:basedOn w:val="20"/>
    <w:rsid w:val="002C58A0"/>
    <w:pPr>
      <w:widowControl w:val="0"/>
      <w:tabs>
        <w:tab w:val="num" w:pos="360"/>
        <w:tab w:val="num" w:pos="1307"/>
      </w:tabs>
      <w:adjustRightInd w:val="0"/>
      <w:spacing w:after="0" w:line="240" w:lineRule="auto"/>
      <w:jc w:val="both"/>
    </w:pPr>
    <w:rPr>
      <w:rFonts w:ascii="Arial" w:hAnsi="Arial"/>
    </w:rPr>
  </w:style>
  <w:style w:type="paragraph" w:customStyle="1" w:styleId="Heading">
    <w:name w:val="Heading"/>
    <w:rsid w:val="002C58A0"/>
    <w:pPr>
      <w:widowControl w:val="0"/>
      <w:snapToGrid w:val="0"/>
    </w:pPr>
    <w:rPr>
      <w:rFonts w:ascii="Arial" w:hAnsi="Arial"/>
      <w:b/>
      <w:sz w:val="22"/>
    </w:rPr>
  </w:style>
  <w:style w:type="paragraph" w:customStyle="1" w:styleId="Preformat">
    <w:name w:val="Preformat"/>
    <w:rsid w:val="002C58A0"/>
    <w:pPr>
      <w:widowControl w:val="0"/>
      <w:snapToGrid w:val="0"/>
    </w:pPr>
    <w:rPr>
      <w:rFonts w:ascii="Courier New" w:hAnsi="Courier New"/>
    </w:rPr>
  </w:style>
  <w:style w:type="paragraph" w:styleId="50">
    <w:name w:val="List Number 5"/>
    <w:basedOn w:val="a"/>
    <w:semiHidden/>
    <w:rsid w:val="002C58A0"/>
    <w:pPr>
      <w:tabs>
        <w:tab w:val="num" w:pos="1492"/>
      </w:tabs>
      <w:spacing w:after="60"/>
      <w:ind w:left="1492" w:hanging="360"/>
      <w:jc w:val="both"/>
    </w:pPr>
    <w:rPr>
      <w:szCs w:val="20"/>
    </w:rPr>
  </w:style>
  <w:style w:type="paragraph" w:customStyle="1" w:styleId="26">
    <w:name w:val="заголовок 2"/>
    <w:basedOn w:val="a"/>
    <w:next w:val="a"/>
    <w:rsid w:val="002C58A0"/>
    <w:pPr>
      <w:keepNext/>
      <w:jc w:val="center"/>
    </w:pPr>
    <w:rPr>
      <w:b/>
      <w:szCs w:val="20"/>
    </w:rPr>
  </w:style>
  <w:style w:type="paragraph" w:customStyle="1" w:styleId="ConsNormal">
    <w:name w:val="ConsNormal"/>
    <w:rsid w:val="002C58A0"/>
    <w:pPr>
      <w:autoSpaceDE w:val="0"/>
      <w:autoSpaceDN w:val="0"/>
      <w:adjustRightInd w:val="0"/>
      <w:ind w:right="19772" w:firstLine="720"/>
    </w:pPr>
    <w:rPr>
      <w:rFonts w:ascii="Arial" w:hAnsi="Arial" w:cs="Arial"/>
    </w:rPr>
  </w:style>
  <w:style w:type="paragraph" w:customStyle="1" w:styleId="ConsNonformat">
    <w:name w:val="ConsNonformat"/>
    <w:rsid w:val="002C58A0"/>
    <w:pPr>
      <w:autoSpaceDE w:val="0"/>
      <w:autoSpaceDN w:val="0"/>
      <w:adjustRightInd w:val="0"/>
      <w:ind w:right="19772"/>
    </w:pPr>
    <w:rPr>
      <w:rFonts w:ascii="Courier New" w:hAnsi="Courier New" w:cs="Courier New"/>
    </w:rPr>
  </w:style>
  <w:style w:type="paragraph" w:customStyle="1" w:styleId="15">
    <w:name w:val="1"/>
    <w:basedOn w:val="14"/>
    <w:link w:val="16"/>
    <w:rsid w:val="002C58A0"/>
    <w:pPr>
      <w:snapToGrid/>
      <w:spacing w:before="0" w:after="0"/>
    </w:pPr>
    <w:rPr>
      <w:rFonts w:ascii="PragmaticaCTT" w:hAnsi="PragmaticaCTT"/>
      <w:b/>
      <w:sz w:val="28"/>
    </w:rPr>
  </w:style>
  <w:style w:type="character" w:customStyle="1" w:styleId="16">
    <w:name w:val="1 Знак"/>
    <w:link w:val="15"/>
    <w:rsid w:val="002C58A0"/>
    <w:rPr>
      <w:rFonts w:ascii="PragmaticaCTT" w:hAnsi="PragmaticaCTT"/>
      <w:b/>
      <w:sz w:val="28"/>
      <w:lang w:val="ru-RU" w:eastAsia="ru-RU" w:bidi="ar-SA"/>
    </w:rPr>
  </w:style>
  <w:style w:type="paragraph" w:customStyle="1" w:styleId="consplusnormal0">
    <w:name w:val="consplusnormal"/>
    <w:basedOn w:val="a"/>
    <w:rsid w:val="002C58A0"/>
    <w:pPr>
      <w:spacing w:before="100" w:beforeAutospacing="1" w:after="100" w:afterAutospacing="1"/>
    </w:pPr>
  </w:style>
  <w:style w:type="paragraph" w:styleId="af5">
    <w:name w:val="Subtitle"/>
    <w:basedOn w:val="a"/>
    <w:qFormat/>
    <w:rsid w:val="002C58A0"/>
    <w:pPr>
      <w:jc w:val="both"/>
    </w:pPr>
    <w:rPr>
      <w:b/>
      <w:szCs w:val="20"/>
    </w:rPr>
  </w:style>
  <w:style w:type="paragraph" w:styleId="af6">
    <w:name w:val="Date"/>
    <w:basedOn w:val="a"/>
    <w:next w:val="a"/>
    <w:rsid w:val="002C58A0"/>
    <w:rPr>
      <w:sz w:val="20"/>
      <w:szCs w:val="20"/>
    </w:rPr>
  </w:style>
  <w:style w:type="paragraph" w:customStyle="1" w:styleId="200">
    <w:name w:val="20"/>
    <w:basedOn w:val="a"/>
    <w:rsid w:val="002C58A0"/>
    <w:pPr>
      <w:spacing w:before="104" w:after="104"/>
      <w:ind w:left="104" w:right="104"/>
    </w:pPr>
  </w:style>
  <w:style w:type="paragraph" w:customStyle="1" w:styleId="210">
    <w:name w:val="Основной текст с отступом 21"/>
    <w:basedOn w:val="a"/>
    <w:rsid w:val="002C58A0"/>
    <w:pPr>
      <w:suppressAutoHyphens/>
      <w:spacing w:after="120" w:line="480" w:lineRule="auto"/>
      <w:ind w:left="283"/>
    </w:pPr>
    <w:rPr>
      <w:rFonts w:ascii="Courier New" w:hAnsi="Courier New"/>
      <w:lang w:eastAsia="ar-SA"/>
    </w:rPr>
  </w:style>
  <w:style w:type="paragraph" w:styleId="af7">
    <w:name w:val="Normal (Web)"/>
    <w:basedOn w:val="a"/>
    <w:rsid w:val="002C58A0"/>
    <w:pPr>
      <w:spacing w:before="100" w:beforeAutospacing="1" w:after="100" w:afterAutospacing="1"/>
      <w:ind w:firstLine="300"/>
    </w:pPr>
  </w:style>
  <w:style w:type="paragraph" w:customStyle="1" w:styleId="af8">
    <w:name w:val="Осн текс"/>
    <w:basedOn w:val="a"/>
    <w:rsid w:val="002C58A0"/>
    <w:pPr>
      <w:spacing w:after="120" w:line="360" w:lineRule="auto"/>
      <w:jc w:val="both"/>
    </w:pPr>
    <w:rPr>
      <w:sz w:val="20"/>
      <w:szCs w:val="20"/>
    </w:rPr>
  </w:style>
  <w:style w:type="paragraph" w:customStyle="1" w:styleId="af9">
    <w:name w:val="Таблицы (моноширинный)"/>
    <w:basedOn w:val="a"/>
    <w:next w:val="a"/>
    <w:rsid w:val="002C58A0"/>
    <w:pPr>
      <w:widowControl w:val="0"/>
      <w:autoSpaceDE w:val="0"/>
      <w:autoSpaceDN w:val="0"/>
      <w:adjustRightInd w:val="0"/>
      <w:jc w:val="both"/>
    </w:pPr>
    <w:rPr>
      <w:rFonts w:ascii="Courier New" w:hAnsi="Courier New" w:cs="Courier New"/>
      <w:sz w:val="20"/>
      <w:szCs w:val="20"/>
    </w:rPr>
  </w:style>
  <w:style w:type="paragraph" w:customStyle="1" w:styleId="ConsPlusNormal1">
    <w:name w:val="ConsPlusNormal Знак"/>
    <w:link w:val="ConsPlusNormal2"/>
    <w:rsid w:val="002C58A0"/>
    <w:pPr>
      <w:widowControl w:val="0"/>
      <w:autoSpaceDE w:val="0"/>
      <w:autoSpaceDN w:val="0"/>
      <w:adjustRightInd w:val="0"/>
      <w:ind w:firstLine="720"/>
    </w:pPr>
    <w:rPr>
      <w:rFonts w:ascii="Arial" w:hAnsi="Arial" w:cs="Arial"/>
      <w:sz w:val="16"/>
    </w:rPr>
  </w:style>
  <w:style w:type="character" w:customStyle="1" w:styleId="ConsPlusNormal2">
    <w:name w:val="ConsPlusNormal Знак Знак"/>
    <w:link w:val="ConsPlusNormal1"/>
    <w:rsid w:val="002C58A0"/>
    <w:rPr>
      <w:rFonts w:ascii="Arial" w:hAnsi="Arial" w:cs="Arial"/>
      <w:sz w:val="16"/>
      <w:lang w:val="ru-RU" w:eastAsia="ru-RU" w:bidi="ar-SA"/>
    </w:rPr>
  </w:style>
  <w:style w:type="paragraph" w:customStyle="1" w:styleId="27">
    <w:name w:val="Символ списка 2"/>
    <w:basedOn w:val="a"/>
    <w:rsid w:val="002C58A0"/>
    <w:pPr>
      <w:ind w:left="566" w:hanging="283"/>
    </w:pPr>
    <w:rPr>
      <w:rFonts w:ascii="HelvDL" w:hAnsi="HelvDL"/>
      <w:b/>
      <w:sz w:val="16"/>
      <w:szCs w:val="20"/>
      <w:lang w:val="en-GB"/>
    </w:rPr>
  </w:style>
  <w:style w:type="paragraph" w:customStyle="1" w:styleId="FR3">
    <w:name w:val="FR3"/>
    <w:rsid w:val="002C58A0"/>
    <w:pPr>
      <w:widowControl w:val="0"/>
      <w:spacing w:before="60" w:line="280" w:lineRule="auto"/>
      <w:ind w:left="200" w:right="200" w:hanging="220"/>
      <w:jc w:val="both"/>
    </w:pPr>
    <w:rPr>
      <w:rFonts w:ascii="Arial" w:hAnsi="Arial"/>
      <w:snapToGrid w:val="0"/>
    </w:rPr>
  </w:style>
  <w:style w:type="paragraph" w:customStyle="1" w:styleId="CharChar0">
    <w:name w:val="Char Char"/>
    <w:basedOn w:val="a"/>
    <w:rsid w:val="00FC105F"/>
    <w:pPr>
      <w:spacing w:after="160" w:line="240" w:lineRule="exact"/>
    </w:pPr>
    <w:rPr>
      <w:rFonts w:ascii="Verdana" w:hAnsi="Verdana"/>
      <w:sz w:val="20"/>
      <w:szCs w:val="20"/>
      <w:lang w:val="en-US" w:eastAsia="en-US"/>
    </w:rPr>
  </w:style>
  <w:style w:type="paragraph" w:customStyle="1" w:styleId="afa">
    <w:name w:val="Заголовок статьи"/>
    <w:basedOn w:val="a"/>
    <w:next w:val="a"/>
    <w:rsid w:val="00AF7250"/>
    <w:pPr>
      <w:widowControl w:val="0"/>
      <w:autoSpaceDE w:val="0"/>
      <w:autoSpaceDN w:val="0"/>
      <w:adjustRightInd w:val="0"/>
      <w:ind w:left="1612" w:hanging="892"/>
      <w:jc w:val="both"/>
    </w:pPr>
    <w:rPr>
      <w:rFonts w:ascii="Arial" w:hAnsi="Arial" w:cs="Arial"/>
      <w:sz w:val="20"/>
      <w:szCs w:val="20"/>
    </w:rPr>
  </w:style>
  <w:style w:type="character" w:customStyle="1" w:styleId="afb">
    <w:name w:val="Цветовое выделение"/>
    <w:rsid w:val="006E08CD"/>
    <w:rPr>
      <w:b/>
      <w:bCs/>
      <w:color w:val="000080"/>
    </w:rPr>
  </w:style>
  <w:style w:type="character" w:customStyle="1" w:styleId="af">
    <w:name w:val="Название Знак"/>
    <w:link w:val="ae"/>
    <w:rsid w:val="003D5AB0"/>
    <w:rPr>
      <w:b/>
      <w:sz w:val="28"/>
    </w:rPr>
  </w:style>
  <w:style w:type="paragraph" w:styleId="3">
    <w:name w:val="List Number 3"/>
    <w:basedOn w:val="a"/>
    <w:semiHidden/>
    <w:rsid w:val="006301DC"/>
    <w:pPr>
      <w:numPr>
        <w:numId w:val="9"/>
      </w:numPr>
      <w:spacing w:after="60"/>
      <w:jc w:val="both"/>
    </w:pPr>
    <w:rPr>
      <w:szCs w:val="20"/>
    </w:rPr>
  </w:style>
  <w:style w:type="paragraph" w:styleId="afc">
    <w:name w:val="No Spacing"/>
    <w:uiPriority w:val="1"/>
    <w:qFormat/>
    <w:rsid w:val="00EC09FF"/>
    <w:rPr>
      <w:sz w:val="24"/>
      <w:szCs w:val="24"/>
    </w:rPr>
  </w:style>
  <w:style w:type="paragraph" w:customStyle="1" w:styleId="ConsPlusTitle">
    <w:name w:val="ConsPlusTitle"/>
    <w:rsid w:val="00EC09FF"/>
    <w:pPr>
      <w:widowControl w:val="0"/>
      <w:autoSpaceDE w:val="0"/>
      <w:autoSpaceDN w:val="0"/>
      <w:adjustRightInd w:val="0"/>
    </w:pPr>
    <w:rPr>
      <w:rFonts w:ascii="Arial" w:hAnsi="Arial" w:cs="Arial"/>
      <w:b/>
      <w:bCs/>
    </w:rPr>
  </w:style>
  <w:style w:type="paragraph" w:customStyle="1" w:styleId="FR2">
    <w:name w:val="FR2"/>
    <w:rsid w:val="00C64E0E"/>
    <w:pPr>
      <w:widowControl w:val="0"/>
      <w:spacing w:before="180"/>
    </w:pPr>
    <w:rPr>
      <w:snapToGrid w:val="0"/>
      <w:sz w:val="28"/>
    </w:rPr>
  </w:style>
  <w:style w:type="paragraph" w:customStyle="1" w:styleId="ConsPlusNonformat">
    <w:name w:val="ConsPlusNonformat"/>
    <w:rsid w:val="00393730"/>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3730"/>
    <w:pPr>
      <w:widowControl w:val="0"/>
      <w:autoSpaceDE w:val="0"/>
      <w:autoSpaceDN w:val="0"/>
      <w:adjustRightInd w:val="0"/>
    </w:pPr>
    <w:rPr>
      <w:rFonts w:ascii="Arial" w:hAnsi="Arial" w:cs="Arial"/>
    </w:rPr>
  </w:style>
  <w:style w:type="character" w:customStyle="1" w:styleId="a5">
    <w:name w:val="Нижний колонтитул Знак"/>
    <w:basedOn w:val="a0"/>
    <w:link w:val="a4"/>
    <w:uiPriority w:val="99"/>
    <w:rsid w:val="00CA3D56"/>
    <w:rPr>
      <w:sz w:val="24"/>
      <w:szCs w:val="24"/>
    </w:rPr>
  </w:style>
  <w:style w:type="paragraph" w:styleId="afd">
    <w:name w:val="List Paragraph"/>
    <w:basedOn w:val="a"/>
    <w:uiPriority w:val="34"/>
    <w:qFormat/>
    <w:rsid w:val="000C0B17"/>
    <w:pPr>
      <w:ind w:left="720"/>
      <w:contextualSpacing/>
    </w:pPr>
  </w:style>
  <w:style w:type="character" w:customStyle="1" w:styleId="10">
    <w:name w:val="Заголовок 1 Знак"/>
    <w:link w:val="1"/>
    <w:rsid w:val="00D93B6F"/>
    <w:rPr>
      <w:b/>
      <w:sz w:val="24"/>
    </w:rPr>
  </w:style>
  <w:style w:type="paragraph" w:customStyle="1" w:styleId="28">
    <w:name w:val="Обычный2"/>
    <w:rsid w:val="000069F9"/>
    <w:pPr>
      <w:snapToGrid w:val="0"/>
      <w:spacing w:before="100" w:after="100"/>
    </w:pPr>
    <w:rPr>
      <w:sz w:val="24"/>
    </w:rPr>
  </w:style>
</w:styles>
</file>

<file path=word/webSettings.xml><?xml version="1.0" encoding="utf-8"?>
<w:webSettings xmlns:r="http://schemas.openxmlformats.org/officeDocument/2006/relationships" xmlns:w="http://schemas.openxmlformats.org/wordprocessingml/2006/main">
  <w:divs>
    <w:div w:id="611400849">
      <w:bodyDiv w:val="1"/>
      <w:marLeft w:val="0"/>
      <w:marRight w:val="0"/>
      <w:marTop w:val="0"/>
      <w:marBottom w:val="0"/>
      <w:divBdr>
        <w:top w:val="none" w:sz="0" w:space="0" w:color="auto"/>
        <w:left w:val="none" w:sz="0" w:space="0" w:color="auto"/>
        <w:bottom w:val="none" w:sz="0" w:space="0" w:color="auto"/>
        <w:right w:val="none" w:sz="0" w:space="0" w:color="auto"/>
      </w:divBdr>
    </w:div>
    <w:div w:id="644315795">
      <w:bodyDiv w:val="1"/>
      <w:marLeft w:val="0"/>
      <w:marRight w:val="0"/>
      <w:marTop w:val="0"/>
      <w:marBottom w:val="0"/>
      <w:divBdr>
        <w:top w:val="none" w:sz="0" w:space="0" w:color="auto"/>
        <w:left w:val="none" w:sz="0" w:space="0" w:color="auto"/>
        <w:bottom w:val="none" w:sz="0" w:space="0" w:color="auto"/>
        <w:right w:val="none" w:sz="0" w:space="0" w:color="auto"/>
      </w:divBdr>
    </w:div>
    <w:div w:id="683357705">
      <w:bodyDiv w:val="1"/>
      <w:marLeft w:val="0"/>
      <w:marRight w:val="0"/>
      <w:marTop w:val="0"/>
      <w:marBottom w:val="0"/>
      <w:divBdr>
        <w:top w:val="none" w:sz="0" w:space="0" w:color="auto"/>
        <w:left w:val="none" w:sz="0" w:space="0" w:color="auto"/>
        <w:bottom w:val="none" w:sz="0" w:space="0" w:color="auto"/>
        <w:right w:val="none" w:sz="0" w:space="0" w:color="auto"/>
      </w:divBdr>
    </w:div>
    <w:div w:id="732848578">
      <w:bodyDiv w:val="1"/>
      <w:marLeft w:val="0"/>
      <w:marRight w:val="0"/>
      <w:marTop w:val="0"/>
      <w:marBottom w:val="0"/>
      <w:divBdr>
        <w:top w:val="none" w:sz="0" w:space="0" w:color="auto"/>
        <w:left w:val="none" w:sz="0" w:space="0" w:color="auto"/>
        <w:bottom w:val="none" w:sz="0" w:space="0" w:color="auto"/>
        <w:right w:val="none" w:sz="0" w:space="0" w:color="auto"/>
      </w:divBdr>
    </w:div>
    <w:div w:id="806431424">
      <w:bodyDiv w:val="1"/>
      <w:marLeft w:val="0"/>
      <w:marRight w:val="0"/>
      <w:marTop w:val="0"/>
      <w:marBottom w:val="0"/>
      <w:divBdr>
        <w:top w:val="none" w:sz="0" w:space="0" w:color="auto"/>
        <w:left w:val="none" w:sz="0" w:space="0" w:color="auto"/>
        <w:bottom w:val="none" w:sz="0" w:space="0" w:color="auto"/>
        <w:right w:val="none" w:sz="0" w:space="0" w:color="auto"/>
      </w:divBdr>
    </w:div>
    <w:div w:id="924730459">
      <w:bodyDiv w:val="1"/>
      <w:marLeft w:val="0"/>
      <w:marRight w:val="0"/>
      <w:marTop w:val="0"/>
      <w:marBottom w:val="0"/>
      <w:divBdr>
        <w:top w:val="none" w:sz="0" w:space="0" w:color="auto"/>
        <w:left w:val="none" w:sz="0" w:space="0" w:color="auto"/>
        <w:bottom w:val="none" w:sz="0" w:space="0" w:color="auto"/>
        <w:right w:val="none" w:sz="0" w:space="0" w:color="auto"/>
      </w:divBdr>
    </w:div>
    <w:div w:id="980617610">
      <w:bodyDiv w:val="1"/>
      <w:marLeft w:val="0"/>
      <w:marRight w:val="0"/>
      <w:marTop w:val="0"/>
      <w:marBottom w:val="0"/>
      <w:divBdr>
        <w:top w:val="none" w:sz="0" w:space="0" w:color="auto"/>
        <w:left w:val="none" w:sz="0" w:space="0" w:color="auto"/>
        <w:bottom w:val="none" w:sz="0" w:space="0" w:color="auto"/>
        <w:right w:val="none" w:sz="0" w:space="0" w:color="auto"/>
      </w:divBdr>
    </w:div>
    <w:div w:id="1070229186">
      <w:bodyDiv w:val="1"/>
      <w:marLeft w:val="0"/>
      <w:marRight w:val="0"/>
      <w:marTop w:val="0"/>
      <w:marBottom w:val="0"/>
      <w:divBdr>
        <w:top w:val="none" w:sz="0" w:space="0" w:color="auto"/>
        <w:left w:val="none" w:sz="0" w:space="0" w:color="auto"/>
        <w:bottom w:val="none" w:sz="0" w:space="0" w:color="auto"/>
        <w:right w:val="none" w:sz="0" w:space="0" w:color="auto"/>
      </w:divBdr>
    </w:div>
    <w:div w:id="1184050944">
      <w:bodyDiv w:val="1"/>
      <w:marLeft w:val="0"/>
      <w:marRight w:val="0"/>
      <w:marTop w:val="0"/>
      <w:marBottom w:val="0"/>
      <w:divBdr>
        <w:top w:val="none" w:sz="0" w:space="0" w:color="auto"/>
        <w:left w:val="none" w:sz="0" w:space="0" w:color="auto"/>
        <w:bottom w:val="none" w:sz="0" w:space="0" w:color="auto"/>
        <w:right w:val="none" w:sz="0" w:space="0" w:color="auto"/>
      </w:divBdr>
    </w:div>
    <w:div w:id="1204245300">
      <w:bodyDiv w:val="1"/>
      <w:marLeft w:val="0"/>
      <w:marRight w:val="0"/>
      <w:marTop w:val="0"/>
      <w:marBottom w:val="0"/>
      <w:divBdr>
        <w:top w:val="none" w:sz="0" w:space="0" w:color="auto"/>
        <w:left w:val="none" w:sz="0" w:space="0" w:color="auto"/>
        <w:bottom w:val="none" w:sz="0" w:space="0" w:color="auto"/>
        <w:right w:val="none" w:sz="0" w:space="0" w:color="auto"/>
      </w:divBdr>
    </w:div>
    <w:div w:id="1365906110">
      <w:bodyDiv w:val="1"/>
      <w:marLeft w:val="0"/>
      <w:marRight w:val="0"/>
      <w:marTop w:val="0"/>
      <w:marBottom w:val="0"/>
      <w:divBdr>
        <w:top w:val="none" w:sz="0" w:space="0" w:color="auto"/>
        <w:left w:val="none" w:sz="0" w:space="0" w:color="auto"/>
        <w:bottom w:val="none" w:sz="0" w:space="0" w:color="auto"/>
        <w:right w:val="none" w:sz="0" w:space="0" w:color="auto"/>
      </w:divBdr>
    </w:div>
    <w:div w:id="1387222679">
      <w:bodyDiv w:val="1"/>
      <w:marLeft w:val="0"/>
      <w:marRight w:val="0"/>
      <w:marTop w:val="0"/>
      <w:marBottom w:val="0"/>
      <w:divBdr>
        <w:top w:val="none" w:sz="0" w:space="0" w:color="auto"/>
        <w:left w:val="none" w:sz="0" w:space="0" w:color="auto"/>
        <w:bottom w:val="none" w:sz="0" w:space="0" w:color="auto"/>
        <w:right w:val="none" w:sz="0" w:space="0" w:color="auto"/>
      </w:divBdr>
    </w:div>
    <w:div w:id="1588995316">
      <w:bodyDiv w:val="1"/>
      <w:marLeft w:val="0"/>
      <w:marRight w:val="0"/>
      <w:marTop w:val="0"/>
      <w:marBottom w:val="0"/>
      <w:divBdr>
        <w:top w:val="none" w:sz="0" w:space="0" w:color="auto"/>
        <w:left w:val="none" w:sz="0" w:space="0" w:color="auto"/>
        <w:bottom w:val="none" w:sz="0" w:space="0" w:color="auto"/>
        <w:right w:val="none" w:sz="0" w:space="0" w:color="auto"/>
      </w:divBdr>
    </w:div>
    <w:div w:id="1722359507">
      <w:bodyDiv w:val="1"/>
      <w:marLeft w:val="0"/>
      <w:marRight w:val="0"/>
      <w:marTop w:val="0"/>
      <w:marBottom w:val="0"/>
      <w:divBdr>
        <w:top w:val="none" w:sz="0" w:space="0" w:color="auto"/>
        <w:left w:val="none" w:sz="0" w:space="0" w:color="auto"/>
        <w:bottom w:val="none" w:sz="0" w:space="0" w:color="auto"/>
        <w:right w:val="none" w:sz="0" w:space="0" w:color="auto"/>
      </w:divBdr>
    </w:div>
    <w:div w:id="1921985500">
      <w:bodyDiv w:val="1"/>
      <w:marLeft w:val="0"/>
      <w:marRight w:val="0"/>
      <w:marTop w:val="0"/>
      <w:marBottom w:val="0"/>
      <w:divBdr>
        <w:top w:val="none" w:sz="0" w:space="0" w:color="auto"/>
        <w:left w:val="none" w:sz="0" w:space="0" w:color="auto"/>
        <w:bottom w:val="none" w:sz="0" w:space="0" w:color="auto"/>
        <w:right w:val="none" w:sz="0" w:space="0" w:color="auto"/>
      </w:divBdr>
    </w:div>
    <w:div w:id="1933122950">
      <w:bodyDiv w:val="1"/>
      <w:marLeft w:val="0"/>
      <w:marRight w:val="0"/>
      <w:marTop w:val="0"/>
      <w:marBottom w:val="0"/>
      <w:divBdr>
        <w:top w:val="none" w:sz="0" w:space="0" w:color="auto"/>
        <w:left w:val="none" w:sz="0" w:space="0" w:color="auto"/>
        <w:bottom w:val="none" w:sz="0" w:space="0" w:color="auto"/>
        <w:right w:val="none" w:sz="0" w:space="0" w:color="auto"/>
      </w:divBdr>
    </w:div>
    <w:div w:id="21455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Documents%20and%20Settings\&#1060;&#1077;&#1076;&#1086;&#1089;&#1077;&#1077;&#1074;\&#1056;&#1072;&#1073;&#1086;&#1095;&#1080;&#1081;%20&#1089;&#1090;&#1086;&#1083;\&#1087;&#1086;&#1083;&#1086;&#1078;&#1077;&#1085;&#1080;&#1077;%20&#1086;%20&#1089;&#1091;&#1073;&#1089;&#1080;&#1076;&#1080;&#1080;%20&#1072;&#1074;&#1090;&#1086;&#1090;&#1088;&#1072;&#1085;&#1089;&#1087;&#1086;&#1088;&#1090;11111.rt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deptsg@mail.ru" TargetMode="External"/><Relationship Id="rId7" Type="http://schemas.openxmlformats.org/officeDocument/2006/relationships/endnotes" Target="endnotes.xml"/><Relationship Id="rId12" Type="http://schemas.openxmlformats.org/officeDocument/2006/relationships/hyperlink" Target="file:///C:\Documents%20and%20Settings\&#1060;&#1077;&#1076;&#1086;&#1089;&#1077;&#1077;&#1074;\&#1056;&#1072;&#1073;&#1086;&#1095;&#1080;&#1081;%20&#1089;&#1090;&#1086;&#1083;\&#1087;&#1086;&#1083;&#1086;&#1078;&#1077;&#1085;&#1080;&#1077;%20&#1086;%20&#1089;&#1091;&#1073;&#1089;&#1080;&#1076;&#1080;&#1080;%20&#1072;&#1074;&#1090;&#1086;&#1090;&#1088;&#1072;&#1085;&#1089;&#1087;&#1086;&#1088;&#1090;11111.rt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garantF1://710292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1060;&#1077;&#1076;&#1086;&#1089;&#1077;&#1077;&#1074;\&#1056;&#1072;&#1073;&#1086;&#1095;&#1080;&#1081;%20&#1089;&#1090;&#1086;&#1083;\&#1087;&#1086;&#1083;&#1086;&#1078;&#1077;&#1085;&#1080;&#1077;%20&#1086;%20&#1089;&#1091;&#1073;&#1089;&#1080;&#1076;&#1080;&#1080;%20&#1072;&#1074;&#1090;&#1086;&#1090;&#1088;&#1072;&#1085;&#1089;&#1087;&#1086;&#1088;&#1090;11111.rtf" TargetMode="External"/><Relationship Id="rId23" Type="http://schemas.openxmlformats.org/officeDocument/2006/relationships/fontTable" Target="fontTable.xml"/><Relationship Id="rId10" Type="http://schemas.openxmlformats.org/officeDocument/2006/relationships/hyperlink" Target="garantF1://71029200.0"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Documents%20and%20Settings\&#1060;&#1077;&#1076;&#1086;&#1089;&#1077;&#1077;&#1074;\&#1056;&#1072;&#1073;&#1086;&#1095;&#1080;&#1081;%20&#1089;&#1090;&#1086;&#1083;\&#1087;&#1086;&#1083;&#1086;&#1078;&#1077;&#1085;&#1080;&#1077;%20&#1086;%20&#1089;&#1091;&#1073;&#1089;&#1080;&#1076;&#1080;&#1080;%20&#1072;&#1074;&#1090;&#1086;&#1090;&#1088;&#1072;&#1085;&#1089;&#1087;&#1086;&#1088;&#1090;11111.rtf"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82BFA86-C9D3-4CAE-8125-03EF98B7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11641</Words>
  <Characters>66357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Unit</Company>
  <LinksUpToDate>false</LinksUpToDate>
  <CharactersWithSpaces>77843</CharactersWithSpaces>
  <SharedDoc>false</SharedDoc>
  <HLinks>
    <vt:vector size="18" baseType="variant">
      <vt:variant>
        <vt:i4>68420656</vt:i4>
      </vt:variant>
      <vt:variant>
        <vt:i4>6</vt:i4>
      </vt:variant>
      <vt:variant>
        <vt:i4>0</vt:i4>
      </vt:variant>
      <vt:variant>
        <vt:i4>5</vt:i4>
      </vt:variant>
      <vt:variant>
        <vt:lpwstr/>
      </vt:variant>
      <vt:variant>
        <vt:lpwstr>_РАЗДЕЛ_I.3_ИНФОРМАЦИОННАЯ_КАРТА КОН</vt:lpwstr>
      </vt:variant>
      <vt:variant>
        <vt:i4>68420656</vt:i4>
      </vt:variant>
      <vt:variant>
        <vt:i4>3</vt:i4>
      </vt:variant>
      <vt:variant>
        <vt:i4>0</vt:i4>
      </vt:variant>
      <vt:variant>
        <vt:i4>5</vt:i4>
      </vt:variant>
      <vt:variant>
        <vt:lpwstr/>
      </vt:variant>
      <vt:variant>
        <vt:lpwstr>_РАЗДЕЛ_I.3_ИНФОРМАЦИОННАЯ_КАРТА КОН</vt:lpwstr>
      </vt:variant>
      <vt:variant>
        <vt:i4>68420656</vt:i4>
      </vt:variant>
      <vt:variant>
        <vt:i4>0</vt:i4>
      </vt:variant>
      <vt:variant>
        <vt:i4>0</vt:i4>
      </vt:variant>
      <vt:variant>
        <vt:i4>5</vt:i4>
      </vt:variant>
      <vt:variant>
        <vt:lpwstr/>
      </vt:variant>
      <vt:variant>
        <vt:lpwstr>_РАЗДЕЛ_I.3_ИНФОРМАЦИОННАЯ_КАРТА КОН</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dc:creator>
  <cp:lastModifiedBy>Петр Яшин</cp:lastModifiedBy>
  <cp:revision>18</cp:revision>
  <cp:lastPrinted>2019-05-20T03:30:00Z</cp:lastPrinted>
  <dcterms:created xsi:type="dcterms:W3CDTF">2018-11-23T06:12:00Z</dcterms:created>
  <dcterms:modified xsi:type="dcterms:W3CDTF">2019-05-20T08:56:00Z</dcterms:modified>
</cp:coreProperties>
</file>