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6D" w:rsidRPr="009E426D" w:rsidRDefault="009E426D" w:rsidP="009E426D">
      <w:pPr>
        <w:jc w:val="both"/>
        <w:rPr>
          <w:rFonts w:ascii="Calibri" w:eastAsia="Calibri" w:hAnsi="Calibri" w:cs="Times New Roman"/>
          <w:b/>
        </w:rPr>
      </w:pPr>
    </w:p>
    <w:p w:rsidR="009E426D" w:rsidRDefault="009E426D" w:rsidP="005F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АТК Пуровского района 27 февраля 2019 года.</w:t>
      </w:r>
    </w:p>
    <w:p w:rsidR="009E426D" w:rsidRDefault="009E426D" w:rsidP="005F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Парк здоровья станет безопаснее  - поможет видеонаблюдение</w:t>
      </w: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таркосалинском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Парке здоровья установят систему видеонаблюдения – на эти цели управлению городского хозяйства направлено порядка пяти миллионов рублей. Об этом на прошедшем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заседании районной антитеррористической комиссии сообщил руководитель департамента транспорта, связи и систем жизнеобеспечения Олег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Резвов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схеме размещения видеонаблюдения, на территории парка планируется установить тридцать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-камер, защищенных специальным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термокожухом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возможностью работы при температуре воздуха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сорока до плюс пятидесяти градусов, а также смонтировать защитный антивандальный шкаф для принятия информации с видеокамер с размещением источника бесперебойного питания.</w:t>
      </w: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специалисты управления городского хозяйства разрабатывают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работ по приобретению и монтажу системы видеонаблюдения с учётом последующей ее интеграции в систему </w:t>
      </w:r>
      <w:r>
        <w:rPr>
          <w:rFonts w:ascii="Times New Roman" w:hAnsi="Times New Roman"/>
          <w:color w:val="000000"/>
          <w:sz w:val="24"/>
          <w:szCs w:val="24"/>
        </w:rPr>
        <w:t>аппаратно-программного комплекса «Безопасный район»</w:t>
      </w:r>
      <w:r>
        <w:rPr>
          <w:rFonts w:ascii="Times New Roman" w:hAnsi="Times New Roman" w:cs="Times New Roman"/>
          <w:sz w:val="24"/>
          <w:szCs w:val="24"/>
        </w:rPr>
        <w:t>. Разработать и согласовать техническую документацию обещают до 15 марта.</w:t>
      </w:r>
    </w:p>
    <w:p w:rsidR="005F3C61" w:rsidRDefault="005F3C61" w:rsidP="005F3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проводится в соответствии с поручением губернатора ЯНАО об организации видеонаблюдения на объектах благоустройства, создаваемых в рамках приоритетного проекта «Формирование комфортной городской среды» в целях повышения уровня безопасности на объектах благоустройства с массовым пребыванием людей. Оно зафиксировано в протоколе совета глав при губернаторе Ямало-Ненецкого автономного округа от 24.12.2018 г.</w:t>
      </w:r>
    </w:p>
    <w:p w:rsidR="005F3C61" w:rsidRDefault="005F3C61" w:rsidP="005F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E9" w:rsidRDefault="00D323E9" w:rsidP="00D3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3E9" w:rsidSect="008145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E" w:rsidRDefault="00BE26AE" w:rsidP="00341E0D">
      <w:pPr>
        <w:spacing w:after="0" w:line="240" w:lineRule="auto"/>
      </w:pPr>
      <w:r>
        <w:separator/>
      </w:r>
    </w:p>
  </w:endnote>
  <w:endnote w:type="continuationSeparator" w:id="0">
    <w:p w:rsidR="00BE26AE" w:rsidRDefault="00BE26AE" w:rsidP="003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E" w:rsidRDefault="00BE26AE" w:rsidP="00341E0D">
      <w:pPr>
        <w:spacing w:after="0" w:line="240" w:lineRule="auto"/>
      </w:pPr>
      <w:r>
        <w:separator/>
      </w:r>
    </w:p>
  </w:footnote>
  <w:footnote w:type="continuationSeparator" w:id="0">
    <w:p w:rsidR="00BE26AE" w:rsidRDefault="00BE26AE" w:rsidP="0034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EF7"/>
    <w:multiLevelType w:val="hybridMultilevel"/>
    <w:tmpl w:val="47A03E90"/>
    <w:lvl w:ilvl="0" w:tplc="912828CE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BB50C9F"/>
    <w:multiLevelType w:val="hybridMultilevel"/>
    <w:tmpl w:val="B02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D"/>
    <w:rsid w:val="000143C5"/>
    <w:rsid w:val="00036670"/>
    <w:rsid w:val="0006405E"/>
    <w:rsid w:val="00064214"/>
    <w:rsid w:val="000823D0"/>
    <w:rsid w:val="00082D3E"/>
    <w:rsid w:val="000B5567"/>
    <w:rsid w:val="000D6695"/>
    <w:rsid w:val="000E5729"/>
    <w:rsid w:val="0010197D"/>
    <w:rsid w:val="00105F8A"/>
    <w:rsid w:val="00107567"/>
    <w:rsid w:val="001302E4"/>
    <w:rsid w:val="00171AD5"/>
    <w:rsid w:val="0019125C"/>
    <w:rsid w:val="00235431"/>
    <w:rsid w:val="0023719A"/>
    <w:rsid w:val="002E5C23"/>
    <w:rsid w:val="00311377"/>
    <w:rsid w:val="00316849"/>
    <w:rsid w:val="0031743A"/>
    <w:rsid w:val="00324522"/>
    <w:rsid w:val="00333ED9"/>
    <w:rsid w:val="00341E0D"/>
    <w:rsid w:val="003478EA"/>
    <w:rsid w:val="00362168"/>
    <w:rsid w:val="00393257"/>
    <w:rsid w:val="003A6A9E"/>
    <w:rsid w:val="003E23E9"/>
    <w:rsid w:val="00400DFA"/>
    <w:rsid w:val="004353EE"/>
    <w:rsid w:val="004371D2"/>
    <w:rsid w:val="00455480"/>
    <w:rsid w:val="004557B4"/>
    <w:rsid w:val="00465C35"/>
    <w:rsid w:val="00485333"/>
    <w:rsid w:val="004A2A98"/>
    <w:rsid w:val="004A7707"/>
    <w:rsid w:val="004B4740"/>
    <w:rsid w:val="004B7079"/>
    <w:rsid w:val="004D0FF0"/>
    <w:rsid w:val="004F5951"/>
    <w:rsid w:val="0053282A"/>
    <w:rsid w:val="00534EE2"/>
    <w:rsid w:val="005523D0"/>
    <w:rsid w:val="00596F26"/>
    <w:rsid w:val="005A162C"/>
    <w:rsid w:val="005F3C61"/>
    <w:rsid w:val="00631C05"/>
    <w:rsid w:val="00642D7D"/>
    <w:rsid w:val="00653BE8"/>
    <w:rsid w:val="00656E43"/>
    <w:rsid w:val="00662317"/>
    <w:rsid w:val="00673E69"/>
    <w:rsid w:val="006B5C16"/>
    <w:rsid w:val="006C6486"/>
    <w:rsid w:val="006E032C"/>
    <w:rsid w:val="00700134"/>
    <w:rsid w:val="007302DF"/>
    <w:rsid w:val="007311DD"/>
    <w:rsid w:val="00732DE4"/>
    <w:rsid w:val="007404CA"/>
    <w:rsid w:val="0074143A"/>
    <w:rsid w:val="00743134"/>
    <w:rsid w:val="0077158A"/>
    <w:rsid w:val="00772585"/>
    <w:rsid w:val="00784B1F"/>
    <w:rsid w:val="00796BA0"/>
    <w:rsid w:val="007A3576"/>
    <w:rsid w:val="007C63DB"/>
    <w:rsid w:val="007F18B8"/>
    <w:rsid w:val="007F2F4B"/>
    <w:rsid w:val="00804FDF"/>
    <w:rsid w:val="00807F05"/>
    <w:rsid w:val="00814508"/>
    <w:rsid w:val="00816E7A"/>
    <w:rsid w:val="008338A0"/>
    <w:rsid w:val="00837F8F"/>
    <w:rsid w:val="00866077"/>
    <w:rsid w:val="00883857"/>
    <w:rsid w:val="00891876"/>
    <w:rsid w:val="00896E5E"/>
    <w:rsid w:val="008C306F"/>
    <w:rsid w:val="008C5CD9"/>
    <w:rsid w:val="008D20BC"/>
    <w:rsid w:val="008D3775"/>
    <w:rsid w:val="008E52C5"/>
    <w:rsid w:val="00912E03"/>
    <w:rsid w:val="00930967"/>
    <w:rsid w:val="00935DF9"/>
    <w:rsid w:val="00942D5A"/>
    <w:rsid w:val="0095685B"/>
    <w:rsid w:val="009A60A6"/>
    <w:rsid w:val="009B0B9C"/>
    <w:rsid w:val="009B24DD"/>
    <w:rsid w:val="009B4D81"/>
    <w:rsid w:val="009C69AE"/>
    <w:rsid w:val="009C7B82"/>
    <w:rsid w:val="009E426D"/>
    <w:rsid w:val="009E549B"/>
    <w:rsid w:val="009E59E4"/>
    <w:rsid w:val="009F0A9B"/>
    <w:rsid w:val="00A07DED"/>
    <w:rsid w:val="00A5741E"/>
    <w:rsid w:val="00AB6206"/>
    <w:rsid w:val="00AC3426"/>
    <w:rsid w:val="00AD1CA4"/>
    <w:rsid w:val="00AF702E"/>
    <w:rsid w:val="00B02DF0"/>
    <w:rsid w:val="00B649AC"/>
    <w:rsid w:val="00B70DE0"/>
    <w:rsid w:val="00B71CEA"/>
    <w:rsid w:val="00B771E3"/>
    <w:rsid w:val="00B938F7"/>
    <w:rsid w:val="00BA1D54"/>
    <w:rsid w:val="00BB6D57"/>
    <w:rsid w:val="00BE26AE"/>
    <w:rsid w:val="00BF205E"/>
    <w:rsid w:val="00BF44CA"/>
    <w:rsid w:val="00C01EBC"/>
    <w:rsid w:val="00C01F2D"/>
    <w:rsid w:val="00C04650"/>
    <w:rsid w:val="00C12601"/>
    <w:rsid w:val="00C25C39"/>
    <w:rsid w:val="00C32F4C"/>
    <w:rsid w:val="00C52A16"/>
    <w:rsid w:val="00C82481"/>
    <w:rsid w:val="00C82A9D"/>
    <w:rsid w:val="00CA26C1"/>
    <w:rsid w:val="00CB5246"/>
    <w:rsid w:val="00CB5998"/>
    <w:rsid w:val="00CC3E27"/>
    <w:rsid w:val="00CC59B8"/>
    <w:rsid w:val="00D04A8A"/>
    <w:rsid w:val="00D068B6"/>
    <w:rsid w:val="00D323E9"/>
    <w:rsid w:val="00D90A2F"/>
    <w:rsid w:val="00DB6A7B"/>
    <w:rsid w:val="00DF0C29"/>
    <w:rsid w:val="00DF46FB"/>
    <w:rsid w:val="00E01433"/>
    <w:rsid w:val="00E13660"/>
    <w:rsid w:val="00E20704"/>
    <w:rsid w:val="00E7470D"/>
    <w:rsid w:val="00E944E4"/>
    <w:rsid w:val="00EC095C"/>
    <w:rsid w:val="00EC0C2E"/>
    <w:rsid w:val="00EF3030"/>
    <w:rsid w:val="00EF7497"/>
    <w:rsid w:val="00F242B5"/>
    <w:rsid w:val="00F51365"/>
    <w:rsid w:val="00F6242B"/>
    <w:rsid w:val="00FA1785"/>
    <w:rsid w:val="00FA394F"/>
    <w:rsid w:val="00FD4FB2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1E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4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0D"/>
  </w:style>
  <w:style w:type="paragraph" w:styleId="a6">
    <w:name w:val="footer"/>
    <w:basedOn w:val="a"/>
    <w:link w:val="a7"/>
    <w:uiPriority w:val="99"/>
    <w:unhideWhenUsed/>
    <w:rsid w:val="0034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0D"/>
  </w:style>
  <w:style w:type="paragraph" w:styleId="a8">
    <w:name w:val="Balloon Text"/>
    <w:basedOn w:val="a"/>
    <w:link w:val="a9"/>
    <w:uiPriority w:val="99"/>
    <w:semiHidden/>
    <w:unhideWhenUsed/>
    <w:rsid w:val="0034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1E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4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0D"/>
  </w:style>
  <w:style w:type="paragraph" w:styleId="a6">
    <w:name w:val="footer"/>
    <w:basedOn w:val="a"/>
    <w:link w:val="a7"/>
    <w:uiPriority w:val="99"/>
    <w:unhideWhenUsed/>
    <w:rsid w:val="0034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0D"/>
  </w:style>
  <w:style w:type="paragraph" w:styleId="a8">
    <w:name w:val="Balloon Text"/>
    <w:basedOn w:val="a"/>
    <w:link w:val="a9"/>
    <w:uiPriority w:val="99"/>
    <w:semiHidden/>
    <w:unhideWhenUsed/>
    <w:rsid w:val="0034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EC2C-F1BC-44D0-AA09-D8A5F9B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Валиуллина</dc:creator>
  <cp:lastModifiedBy>Андрей Астапенко</cp:lastModifiedBy>
  <cp:revision>3</cp:revision>
  <cp:lastPrinted>2019-03-06T03:59:00Z</cp:lastPrinted>
  <dcterms:created xsi:type="dcterms:W3CDTF">2019-03-06T10:14:00Z</dcterms:created>
  <dcterms:modified xsi:type="dcterms:W3CDTF">2019-03-06T11:56:00Z</dcterms:modified>
</cp:coreProperties>
</file>