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91" w:rsidRPr="000B4A91" w:rsidRDefault="000B4A91" w:rsidP="000B4A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</w:rPr>
        <w:t>Реквизиты по оплате арендной платы и пени с 01.02.2019</w:t>
      </w:r>
    </w:p>
    <w:p w:rsidR="000B4A91" w:rsidRDefault="000B4A91" w:rsidP="000B4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4A91" w:rsidRPr="000B4A91" w:rsidRDefault="000B4A91" w:rsidP="004109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Получатель: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 ИНН 8911004036 / КПП 891101001 –УФК по ЯНАО (Департамент имущественных  и земельных отношений Администрация Пуровского района) Расчетный счет 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 w:bidi="en-US"/>
        </w:rPr>
        <w:t>40101810465770510002</w:t>
      </w:r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 xml:space="preserve"> банк РКЦ  Салехард </w:t>
      </w:r>
      <w:proofErr w:type="gramStart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г</w:t>
      </w:r>
      <w:proofErr w:type="gramEnd"/>
      <w:r w:rsidRPr="000B4A91">
        <w:rPr>
          <w:rFonts w:ascii="Times New Roman" w:eastAsia="Times New Roman" w:hAnsi="Times New Roman" w:cs="Times New Roman"/>
          <w:sz w:val="24"/>
          <w:szCs w:val="24"/>
          <w:u w:val="single"/>
          <w:lang w:eastAsia="en-US" w:bidi="en-US"/>
        </w:rPr>
        <w:t>. Салехард, БИК 047182000.</w:t>
      </w:r>
    </w:p>
    <w:p w:rsidR="00831FCC" w:rsidRDefault="00831FCC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CD627A" w:rsidRPr="00580B9D" w:rsidRDefault="00CD627A" w:rsidP="00CD62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b/>
          <w:sz w:val="24"/>
          <w:szCs w:val="24"/>
        </w:rPr>
        <w:t>КБК 977 114 063 13 05 0000 430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80B9D">
        <w:rPr>
          <w:rFonts w:ascii="Times New Roman" w:hAnsi="Times New Roman" w:cs="Times New Roman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</w:r>
    </w:p>
    <w:p w:rsidR="00CD627A" w:rsidRPr="00580B9D" w:rsidRDefault="00CD627A" w:rsidP="00CD62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91D" w:rsidRPr="00580B9D" w:rsidRDefault="0008691D" w:rsidP="00086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71 920 000 - Пуровский район 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0B4A91" w:rsidRPr="000B4A91" w:rsidRDefault="000B4A91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КБК 977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116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val="en-US" w:eastAsia="en-US" w:bidi="en-US"/>
        </w:rPr>
        <w:t> </w:t>
      </w:r>
      <w:r w:rsidRPr="000B4A91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900 50 05 0000 140 -</w:t>
      </w:r>
      <w:r w:rsidRPr="000B4A91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прочие поступления от денежных взысканий (пеней, штрафов) и иных сумм в возмещение ущерба, зачисляемые в бюджеты муниципальных районов.</w:t>
      </w:r>
    </w:p>
    <w:p w:rsidR="004109DF" w:rsidRDefault="004109DF" w:rsidP="00410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08691D" w:rsidRPr="00580B9D" w:rsidRDefault="0008691D" w:rsidP="00086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B9D">
        <w:rPr>
          <w:rFonts w:ascii="Times New Roman" w:hAnsi="Times New Roman" w:cs="Times New Roman"/>
          <w:sz w:val="24"/>
          <w:szCs w:val="24"/>
        </w:rPr>
        <w:t xml:space="preserve">ОКТМО 71 920 000 - Пуровский район </w:t>
      </w:r>
    </w:p>
    <w:p w:rsidR="000B4A91" w:rsidRPr="000B4A91" w:rsidRDefault="000B4A91" w:rsidP="00CD1F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sectPr w:rsidR="000B4A91" w:rsidRPr="000B4A91" w:rsidSect="005D64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4A91"/>
    <w:rsid w:val="00023D44"/>
    <w:rsid w:val="000812A9"/>
    <w:rsid w:val="0008691D"/>
    <w:rsid w:val="00092635"/>
    <w:rsid w:val="000B4A91"/>
    <w:rsid w:val="00124FE2"/>
    <w:rsid w:val="001D2735"/>
    <w:rsid w:val="002B51DE"/>
    <w:rsid w:val="00371B00"/>
    <w:rsid w:val="00403F17"/>
    <w:rsid w:val="004109DF"/>
    <w:rsid w:val="005D6412"/>
    <w:rsid w:val="005D6BAB"/>
    <w:rsid w:val="007A2DCB"/>
    <w:rsid w:val="007E409E"/>
    <w:rsid w:val="00831FCC"/>
    <w:rsid w:val="009D08E8"/>
    <w:rsid w:val="00AF2AE2"/>
    <w:rsid w:val="00B529F7"/>
    <w:rsid w:val="00CD1F86"/>
    <w:rsid w:val="00CD627A"/>
    <w:rsid w:val="00D14774"/>
    <w:rsid w:val="00D57DB3"/>
    <w:rsid w:val="00DF3C5F"/>
    <w:rsid w:val="00E91AF5"/>
    <w:rsid w:val="00EE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Чебан</dc:creator>
  <cp:lastModifiedBy>Чебан</cp:lastModifiedBy>
  <cp:revision>2</cp:revision>
  <cp:lastPrinted>2019-04-12T10:26:00Z</cp:lastPrinted>
  <dcterms:created xsi:type="dcterms:W3CDTF">2019-04-15T03:57:00Z</dcterms:created>
  <dcterms:modified xsi:type="dcterms:W3CDTF">2019-04-15T03:57:00Z</dcterms:modified>
</cp:coreProperties>
</file>