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DD14D1" w:rsidRDefault="00CA43D4" w:rsidP="00CA43D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D1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074486">
        <w:rPr>
          <w:rFonts w:ascii="Times New Roman" w:hAnsi="Times New Roman" w:cs="Times New Roman"/>
          <w:b/>
          <w:sz w:val="24"/>
          <w:szCs w:val="24"/>
        </w:rPr>
        <w:t>4</w:t>
      </w:r>
      <w:r w:rsidRPr="00DD14D1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8C7739" w:rsidRDefault="0037672F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4486">
        <w:rPr>
          <w:rFonts w:ascii="Times New Roman" w:hAnsi="Times New Roman" w:cs="Times New Roman"/>
          <w:sz w:val="24"/>
          <w:szCs w:val="24"/>
        </w:rPr>
        <w:t>4</w:t>
      </w:r>
      <w:r w:rsidR="00CA43D4">
        <w:rPr>
          <w:rFonts w:ascii="Times New Roman" w:hAnsi="Times New Roman" w:cs="Times New Roman"/>
          <w:sz w:val="24"/>
          <w:szCs w:val="24"/>
        </w:rPr>
        <w:t xml:space="preserve"> квартале 2019 года Департаментом имущественных и земельных отношений Администрации Пуровского района</w:t>
      </w:r>
      <w:r w:rsidR="00B0631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74486">
        <w:rPr>
          <w:rFonts w:ascii="Times New Roman" w:hAnsi="Times New Roman" w:cs="Times New Roman"/>
          <w:sz w:val="24"/>
          <w:szCs w:val="24"/>
        </w:rPr>
        <w:t>12</w:t>
      </w:r>
      <w:r w:rsidR="00B06314">
        <w:rPr>
          <w:rFonts w:ascii="Times New Roman" w:hAnsi="Times New Roman" w:cs="Times New Roman"/>
          <w:sz w:val="24"/>
          <w:szCs w:val="24"/>
        </w:rPr>
        <w:t xml:space="preserve"> выездны</w:t>
      </w:r>
      <w:r w:rsidR="00214623">
        <w:rPr>
          <w:rFonts w:ascii="Times New Roman" w:hAnsi="Times New Roman" w:cs="Times New Roman"/>
          <w:sz w:val="24"/>
          <w:szCs w:val="24"/>
        </w:rPr>
        <w:t>х</w:t>
      </w:r>
      <w:r w:rsidR="00B0631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14623">
        <w:rPr>
          <w:rFonts w:ascii="Times New Roman" w:hAnsi="Times New Roman" w:cs="Times New Roman"/>
          <w:sz w:val="24"/>
          <w:szCs w:val="24"/>
        </w:rPr>
        <w:t>ок</w:t>
      </w:r>
      <w:r w:rsidR="00B06314">
        <w:rPr>
          <w:rFonts w:ascii="Times New Roman" w:hAnsi="Times New Roman" w:cs="Times New Roman"/>
          <w:sz w:val="24"/>
          <w:szCs w:val="24"/>
        </w:rPr>
        <w:t>.</w:t>
      </w:r>
      <w:r w:rsidR="008C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F2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744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="00074486">
        <w:rPr>
          <w:rFonts w:ascii="Times New Roman" w:hAnsi="Times New Roman" w:cs="Times New Roman"/>
          <w:sz w:val="24"/>
          <w:szCs w:val="24"/>
        </w:rPr>
        <w:t xml:space="preserve"> и 3 внеплановых проверок проведено в отношении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86">
        <w:rPr>
          <w:rFonts w:ascii="Times New Roman" w:hAnsi="Times New Roman" w:cs="Times New Roman"/>
          <w:sz w:val="24"/>
          <w:szCs w:val="24"/>
        </w:rPr>
        <w:t>1 внеплановая выездная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86">
        <w:rPr>
          <w:rFonts w:ascii="Times New Roman" w:hAnsi="Times New Roman" w:cs="Times New Roman"/>
          <w:sz w:val="24"/>
          <w:szCs w:val="24"/>
        </w:rPr>
        <w:t xml:space="preserve">проведена в отношении индивидуального предпринимателя и 3 внеплановые </w:t>
      </w:r>
      <w:r w:rsidR="00B93575">
        <w:rPr>
          <w:rFonts w:ascii="Times New Roman" w:hAnsi="Times New Roman" w:cs="Times New Roman"/>
          <w:sz w:val="24"/>
          <w:szCs w:val="24"/>
        </w:rPr>
        <w:t xml:space="preserve">выездные </w:t>
      </w:r>
      <w:r w:rsidR="00074486">
        <w:rPr>
          <w:rFonts w:ascii="Times New Roman" w:hAnsi="Times New Roman" w:cs="Times New Roman"/>
          <w:sz w:val="24"/>
          <w:szCs w:val="24"/>
        </w:rPr>
        <w:t>проверки проведен</w:t>
      </w:r>
      <w:r w:rsidR="00B93575">
        <w:rPr>
          <w:rFonts w:ascii="Times New Roman" w:hAnsi="Times New Roman" w:cs="Times New Roman"/>
          <w:sz w:val="24"/>
          <w:szCs w:val="24"/>
        </w:rPr>
        <w:t>ы</w:t>
      </w:r>
      <w:r w:rsidR="00074486">
        <w:rPr>
          <w:rFonts w:ascii="Times New Roman" w:hAnsi="Times New Roman" w:cs="Times New Roman"/>
          <w:sz w:val="24"/>
          <w:szCs w:val="24"/>
        </w:rPr>
        <w:t xml:space="preserve"> в отношении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FF2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D14D1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плановых выездных проверок в деятельности </w:t>
      </w:r>
      <w:r w:rsidR="0007448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выявлено </w:t>
      </w:r>
      <w:r w:rsidR="000744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744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F2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законодательства, административная ответственность за которые преду</w:t>
      </w:r>
      <w:r w:rsidR="00487FF2">
        <w:rPr>
          <w:rFonts w:ascii="Times New Roman" w:hAnsi="Times New Roman" w:cs="Times New Roman"/>
          <w:sz w:val="24"/>
          <w:szCs w:val="24"/>
        </w:rPr>
        <w:t xml:space="preserve">смотрена ст. 7.1 </w:t>
      </w:r>
      <w:proofErr w:type="spellStart"/>
      <w:r w:rsidR="00487FF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87FF2">
        <w:rPr>
          <w:rFonts w:ascii="Times New Roman" w:hAnsi="Times New Roman" w:cs="Times New Roman"/>
          <w:sz w:val="24"/>
          <w:szCs w:val="24"/>
        </w:rPr>
        <w:t xml:space="preserve"> РФ (самовольное занятие земельных участков) и </w:t>
      </w:r>
      <w:r w:rsidR="00074486">
        <w:rPr>
          <w:rFonts w:ascii="Times New Roman" w:hAnsi="Times New Roman" w:cs="Times New Roman"/>
          <w:sz w:val="24"/>
          <w:szCs w:val="24"/>
        </w:rPr>
        <w:t xml:space="preserve">ч. 3 </w:t>
      </w:r>
      <w:r w:rsidR="00487FF2">
        <w:rPr>
          <w:rFonts w:ascii="Times New Roman" w:hAnsi="Times New Roman" w:cs="Times New Roman"/>
          <w:sz w:val="24"/>
          <w:szCs w:val="24"/>
        </w:rPr>
        <w:t>ст. 8.</w:t>
      </w:r>
      <w:r w:rsidR="00074486">
        <w:rPr>
          <w:rFonts w:ascii="Times New Roman" w:hAnsi="Times New Roman" w:cs="Times New Roman"/>
          <w:sz w:val="24"/>
          <w:szCs w:val="24"/>
        </w:rPr>
        <w:t>8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FF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87FF2">
        <w:rPr>
          <w:rFonts w:ascii="Times New Roman" w:hAnsi="Times New Roman" w:cs="Times New Roman"/>
          <w:sz w:val="24"/>
          <w:szCs w:val="24"/>
        </w:rPr>
        <w:t xml:space="preserve"> РФ </w:t>
      </w:r>
      <w:r w:rsidR="00487FF2" w:rsidRPr="00074486">
        <w:rPr>
          <w:rFonts w:ascii="Times New Roman" w:hAnsi="Times New Roman" w:cs="Times New Roman"/>
          <w:sz w:val="24"/>
          <w:szCs w:val="24"/>
        </w:rPr>
        <w:t>(</w:t>
      </w:r>
      <w:r w:rsidR="00074486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074486" w:rsidRPr="00074486">
        <w:rPr>
          <w:rStyle w:val="blk"/>
          <w:rFonts w:ascii="Times New Roman" w:hAnsi="Times New Roman" w:cs="Times New Roman"/>
          <w:sz w:val="24"/>
          <w:szCs w:val="24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</w:t>
      </w:r>
      <w:r w:rsidR="00487FF2" w:rsidRPr="0007448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87FF2" w:rsidRPr="00074486">
        <w:rPr>
          <w:rFonts w:ascii="Times New Roman" w:hAnsi="Times New Roman" w:cs="Times New Roman"/>
          <w:sz w:val="24"/>
          <w:szCs w:val="24"/>
        </w:rPr>
        <w:t xml:space="preserve"> </w:t>
      </w:r>
      <w:r w:rsidR="00487FF2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37672F">
        <w:rPr>
          <w:rFonts w:ascii="Times New Roman" w:hAnsi="Times New Roman" w:cs="Times New Roman"/>
          <w:sz w:val="24"/>
          <w:szCs w:val="24"/>
        </w:rPr>
        <w:t>2</w:t>
      </w:r>
      <w:r w:rsidR="00487FF2">
        <w:rPr>
          <w:rFonts w:ascii="Times New Roman" w:hAnsi="Times New Roman" w:cs="Times New Roman"/>
          <w:sz w:val="24"/>
          <w:szCs w:val="24"/>
        </w:rPr>
        <w:t xml:space="preserve"> юридических лиц нарушений обязательных требований земельного законодательства не выявлено.</w:t>
      </w:r>
    </w:p>
    <w:p w:rsidR="00F119E7" w:rsidRDefault="0037672F" w:rsidP="00F119E7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внеплановых проверок установлено</w:t>
      </w:r>
      <w:r w:rsidR="00DD14D1">
        <w:rPr>
          <w:rFonts w:ascii="Times New Roman" w:hAnsi="Times New Roman" w:cs="Times New Roman"/>
          <w:sz w:val="24"/>
          <w:szCs w:val="24"/>
        </w:rPr>
        <w:t xml:space="preserve">, что </w:t>
      </w:r>
      <w:r w:rsidR="00074486">
        <w:rPr>
          <w:rFonts w:ascii="Times New Roman" w:hAnsi="Times New Roman" w:cs="Times New Roman"/>
          <w:sz w:val="24"/>
          <w:szCs w:val="24"/>
        </w:rPr>
        <w:t xml:space="preserve">2 юридических лица не исполнили в установленный срок ранее выданные предписания об устранении нарушений обязательных требований земельного законодательства. В отношении указанных лиц составлены протоколы об административных правонарушения по </w:t>
      </w:r>
      <w:proofErr w:type="gramStart"/>
      <w:r w:rsidR="000744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4486">
        <w:rPr>
          <w:rFonts w:ascii="Times New Roman" w:hAnsi="Times New Roman" w:cs="Times New Roman"/>
          <w:sz w:val="24"/>
          <w:szCs w:val="24"/>
        </w:rPr>
        <w:t xml:space="preserve">. 1 ст. 19.5 </w:t>
      </w:r>
      <w:proofErr w:type="spellStart"/>
      <w:r w:rsidR="0007448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74486">
        <w:rPr>
          <w:rFonts w:ascii="Times New Roman" w:hAnsi="Times New Roman" w:cs="Times New Roman"/>
          <w:sz w:val="24"/>
          <w:szCs w:val="24"/>
        </w:rPr>
        <w:t xml:space="preserve"> РФ. </w:t>
      </w:r>
      <w:r w:rsidR="001F6481">
        <w:rPr>
          <w:rFonts w:ascii="Times New Roman" w:hAnsi="Times New Roman" w:cs="Times New Roman"/>
          <w:sz w:val="24"/>
          <w:szCs w:val="24"/>
        </w:rPr>
        <w:t xml:space="preserve">Одно юридическое лицо признано судом виновным, назначено административное наказание в виде штрафа в размере 10 000 рублей. Одно правонарушение признано судом малозначительным, административное </w:t>
      </w:r>
      <w:r w:rsidR="001F6481" w:rsidRPr="00F119E7">
        <w:rPr>
          <w:rFonts w:ascii="Times New Roman" w:hAnsi="Times New Roman" w:cs="Times New Roman"/>
          <w:sz w:val="24"/>
          <w:szCs w:val="24"/>
        </w:rPr>
        <w:t xml:space="preserve">производство прекращено. </w:t>
      </w:r>
      <w:r w:rsidR="00F119E7">
        <w:rPr>
          <w:rFonts w:ascii="Times New Roman" w:hAnsi="Times New Roman" w:cs="Times New Roman"/>
          <w:sz w:val="24"/>
          <w:szCs w:val="24"/>
        </w:rPr>
        <w:t>Одно юридическое лицо исполнило ранее выданное предписание в установленный срок в полном объеме.</w:t>
      </w:r>
    </w:p>
    <w:p w:rsidR="00F119E7" w:rsidRDefault="001F6481" w:rsidP="00F119E7">
      <w:pPr>
        <w:ind w:left="-851" w:right="-1"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119E7">
        <w:rPr>
          <w:rFonts w:ascii="Times New Roman" w:hAnsi="Times New Roman" w:cs="Times New Roman"/>
          <w:sz w:val="24"/>
          <w:szCs w:val="24"/>
        </w:rPr>
        <w:t>В деятельности индивидуального</w:t>
      </w:r>
      <w:r w:rsidR="00F119E7" w:rsidRPr="00F119E7">
        <w:rPr>
          <w:rFonts w:ascii="Times New Roman" w:hAnsi="Times New Roman" w:cs="Times New Roman"/>
          <w:sz w:val="24"/>
          <w:szCs w:val="24"/>
        </w:rPr>
        <w:t xml:space="preserve"> предпринимателя </w:t>
      </w:r>
      <w:r w:rsidR="00F119E7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</w:t>
      </w:r>
      <w:r w:rsidR="00F119E7" w:rsidRPr="00F119E7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F119E7">
        <w:rPr>
          <w:rFonts w:ascii="Times New Roman" w:hAnsi="Times New Roman" w:cs="Times New Roman"/>
          <w:sz w:val="24"/>
          <w:szCs w:val="24"/>
        </w:rPr>
        <w:t xml:space="preserve">нарушение земельного законодательства, ответственность за которое предусмотрена </w:t>
      </w:r>
      <w:proofErr w:type="gramStart"/>
      <w:r w:rsidR="00F119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19E7">
        <w:rPr>
          <w:rFonts w:ascii="Times New Roman" w:hAnsi="Times New Roman" w:cs="Times New Roman"/>
          <w:sz w:val="24"/>
          <w:szCs w:val="24"/>
        </w:rPr>
        <w:t xml:space="preserve">. 1 ст. 8.8 </w:t>
      </w:r>
      <w:proofErr w:type="spellStart"/>
      <w:r w:rsidR="00F119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119E7">
        <w:rPr>
          <w:rFonts w:ascii="Times New Roman" w:hAnsi="Times New Roman" w:cs="Times New Roman"/>
          <w:sz w:val="24"/>
          <w:szCs w:val="24"/>
        </w:rPr>
        <w:t xml:space="preserve"> РФ (</w:t>
      </w:r>
      <w:r w:rsidR="00F119E7" w:rsidRPr="00F119E7">
        <w:rPr>
          <w:rStyle w:val="blk"/>
          <w:rFonts w:ascii="Times New Roman" w:hAnsi="Times New Roman" w:cs="Times New Roman"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4" w:anchor="dst100011" w:history="1">
        <w:r w:rsidR="00F119E7" w:rsidRPr="00F119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разрешенным использованием</w:t>
        </w:r>
      </w:hyperlink>
      <w:r w:rsidR="00F119E7">
        <w:rPr>
          <w:rStyle w:val="blk"/>
          <w:rFonts w:ascii="Times New Roman" w:hAnsi="Times New Roman" w:cs="Times New Roman"/>
          <w:sz w:val="24"/>
          <w:szCs w:val="24"/>
        </w:rPr>
        <w:t xml:space="preserve">). Материалы проверки направлены Управление </w:t>
      </w:r>
      <w:proofErr w:type="spellStart"/>
      <w:r w:rsidR="00F119E7">
        <w:rPr>
          <w:rStyle w:val="blk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119E7">
        <w:rPr>
          <w:rStyle w:val="blk"/>
          <w:rFonts w:ascii="Times New Roman" w:hAnsi="Times New Roman" w:cs="Times New Roman"/>
          <w:sz w:val="24"/>
          <w:szCs w:val="24"/>
        </w:rPr>
        <w:t xml:space="preserve"> по ЯНАО для привлечения индивидуального предпринимателя к административной ответственности. </w:t>
      </w:r>
    </w:p>
    <w:p w:rsidR="00214623" w:rsidRDefault="00F119E7" w:rsidP="00F119E7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гражданина выявлено нарушение земельного законодательства, ответственность за которое предусмотрена ч. 2 ст. 8.7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РФ </w:t>
      </w:r>
      <w:r w:rsidRPr="00F119E7">
        <w:rPr>
          <w:rStyle w:val="blk"/>
          <w:rFonts w:ascii="Times New Roman" w:hAnsi="Times New Roman" w:cs="Times New Roman"/>
          <w:sz w:val="24"/>
          <w:szCs w:val="24"/>
        </w:rPr>
        <w:t>(невыполнение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земель)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12727A">
        <w:rPr>
          <w:rStyle w:val="blk"/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12727A">
        <w:rPr>
          <w:rStyle w:val="blk"/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12727A">
        <w:rPr>
          <w:rStyle w:val="blk"/>
          <w:rFonts w:ascii="Times New Roman" w:hAnsi="Times New Roman" w:cs="Times New Roman"/>
          <w:sz w:val="24"/>
          <w:szCs w:val="24"/>
        </w:rPr>
        <w:t xml:space="preserve"> по ЯНАО г</w:t>
      </w:r>
      <w:r>
        <w:rPr>
          <w:rStyle w:val="blk"/>
          <w:rFonts w:ascii="Times New Roman" w:hAnsi="Times New Roman" w:cs="Times New Roman"/>
          <w:sz w:val="24"/>
          <w:szCs w:val="24"/>
        </w:rPr>
        <w:t>ражданин признан виновным в совершении административного правонарушения, назначено наказание в виде штрафа в размере 40 000 рублей.</w:t>
      </w:r>
    </w:p>
    <w:p w:rsidR="00214623" w:rsidRPr="00CA43D4" w:rsidRDefault="00DD14D1" w:rsidP="00DD14D1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 w:rsidR="00F119E7">
        <w:rPr>
          <w:rFonts w:ascii="Times New Roman" w:hAnsi="Times New Roman" w:cs="Times New Roman"/>
          <w:sz w:val="24"/>
          <w:szCs w:val="24"/>
        </w:rPr>
        <w:t>4</w:t>
      </w:r>
      <w:r w:rsidR="00487FF2">
        <w:rPr>
          <w:rFonts w:ascii="Times New Roman" w:hAnsi="Times New Roman" w:cs="Times New Roman"/>
          <w:sz w:val="24"/>
          <w:szCs w:val="24"/>
        </w:rPr>
        <w:t xml:space="preserve"> квартале 2019 года Департаментом </w:t>
      </w:r>
      <w:r w:rsidR="00214623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Пуровского района </w:t>
      </w:r>
      <w:r w:rsidR="00487FF2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119E7">
        <w:rPr>
          <w:rFonts w:ascii="Times New Roman" w:hAnsi="Times New Roman" w:cs="Times New Roman"/>
          <w:sz w:val="24"/>
          <w:szCs w:val="24"/>
        </w:rPr>
        <w:t>5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плановых (рейдовых)</w:t>
      </w:r>
      <w:r w:rsidR="00487FF2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12727A">
        <w:rPr>
          <w:rFonts w:ascii="Times New Roman" w:hAnsi="Times New Roman" w:cs="Times New Roman"/>
          <w:sz w:val="24"/>
          <w:szCs w:val="24"/>
        </w:rPr>
        <w:t>ов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 w:rsidR="00214623">
        <w:rPr>
          <w:rFonts w:ascii="Times New Roman" w:hAnsi="Times New Roman" w:cs="Times New Roman"/>
          <w:sz w:val="24"/>
          <w:szCs w:val="24"/>
        </w:rPr>
        <w:t>земельных участков в городе Тарко-Сале</w:t>
      </w:r>
      <w:r w:rsidR="00F119E7">
        <w:rPr>
          <w:rFonts w:ascii="Times New Roman" w:hAnsi="Times New Roman" w:cs="Times New Roman"/>
          <w:sz w:val="24"/>
          <w:szCs w:val="24"/>
        </w:rPr>
        <w:t xml:space="preserve"> и на межселенной территории Пуровского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23">
        <w:rPr>
          <w:rFonts w:ascii="Times New Roman" w:hAnsi="Times New Roman" w:cs="Times New Roman"/>
          <w:sz w:val="24"/>
          <w:szCs w:val="24"/>
        </w:rPr>
        <w:t>По результатам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1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214623">
        <w:rPr>
          <w:rFonts w:ascii="Times New Roman" w:hAnsi="Times New Roman" w:cs="Times New Roman"/>
          <w:sz w:val="24"/>
          <w:szCs w:val="24"/>
        </w:rPr>
        <w:t xml:space="preserve"> выдаются предостережения о недопустимости нарушения обязательных требований земельного законодательства, а также ведется </w:t>
      </w:r>
      <w:proofErr w:type="spellStart"/>
      <w:r w:rsidR="00214623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="00214623">
        <w:rPr>
          <w:rFonts w:ascii="Times New Roman" w:hAnsi="Times New Roman" w:cs="Times New Roman"/>
          <w:sz w:val="24"/>
          <w:szCs w:val="24"/>
        </w:rPr>
        <w:t xml:space="preserve"> работа.</w:t>
      </w:r>
    </w:p>
    <w:sectPr w:rsidR="00214623" w:rsidRPr="00CA43D4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3D4"/>
    <w:rsid w:val="00074486"/>
    <w:rsid w:val="0012727A"/>
    <w:rsid w:val="001F6481"/>
    <w:rsid w:val="00214623"/>
    <w:rsid w:val="00217A2E"/>
    <w:rsid w:val="00222E18"/>
    <w:rsid w:val="0037672F"/>
    <w:rsid w:val="00466E6F"/>
    <w:rsid w:val="00487FF2"/>
    <w:rsid w:val="005A0426"/>
    <w:rsid w:val="006B781C"/>
    <w:rsid w:val="006F7B49"/>
    <w:rsid w:val="008C7739"/>
    <w:rsid w:val="009A53C9"/>
    <w:rsid w:val="00B02E8E"/>
    <w:rsid w:val="00B06314"/>
    <w:rsid w:val="00B93575"/>
    <w:rsid w:val="00CA43D4"/>
    <w:rsid w:val="00DD14D1"/>
    <w:rsid w:val="00EB7549"/>
    <w:rsid w:val="00F1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1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9</cp:revision>
  <dcterms:created xsi:type="dcterms:W3CDTF">2019-04-01T04:58:00Z</dcterms:created>
  <dcterms:modified xsi:type="dcterms:W3CDTF">2019-12-24T05:04:00Z</dcterms:modified>
</cp:coreProperties>
</file>