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44" w:rsidRDefault="00794E2E" w:rsidP="00794E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проверок за 1 квартал 2018 года</w:t>
      </w:r>
    </w:p>
    <w:p w:rsidR="00794E2E" w:rsidRDefault="00794E2E" w:rsidP="00794E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Департаментом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1 квартал 2018 года проведено 4 внеплановые проверки в отношении юридических лиц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ранее выданных предписаний об устранении нарушений земельного законодательства.</w:t>
      </w:r>
    </w:p>
    <w:p w:rsidR="00794E2E" w:rsidRDefault="00794E2E" w:rsidP="00794E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проведенных внеплановых проверок установлено, что 1 юридическое лицо выполнило ранее выданное предписание об устранении нарушений земельного законодательства в полном объеме, 3 юридических лица не выполнили ранее выданных предписаний.</w:t>
      </w:r>
    </w:p>
    <w:p w:rsidR="00794E2E" w:rsidRDefault="00794E2E" w:rsidP="00794E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2 юридических лиц, не выполнивших в установленный срок предписаний, составлены протоколы об административных правонарушениях, ответственность за которые предусмотрена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 ст. 19.5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 Материалы дел об административных правонарушениях направлены на рассмотрение в суд.</w:t>
      </w:r>
    </w:p>
    <w:p w:rsidR="00794E2E" w:rsidRPr="00794E2E" w:rsidRDefault="00794E2E" w:rsidP="00794E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протокола об административном правонарушении в отношении 1 юридического лица, не выполнившего в установленный срок предписани</w:t>
      </w:r>
      <w:r w:rsidR="007C15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 устранении нарушений земельного законодательства, </w:t>
      </w:r>
      <w:r w:rsidR="00D35385">
        <w:rPr>
          <w:rFonts w:ascii="Times New Roman" w:hAnsi="Times New Roman" w:cs="Times New Roman"/>
          <w:sz w:val="24"/>
          <w:szCs w:val="24"/>
        </w:rPr>
        <w:t>назначено на 2 квартал 2018 года</w:t>
      </w:r>
      <w:r w:rsidR="00C75884">
        <w:rPr>
          <w:rFonts w:ascii="Times New Roman" w:hAnsi="Times New Roman" w:cs="Times New Roman"/>
          <w:sz w:val="24"/>
          <w:szCs w:val="24"/>
        </w:rPr>
        <w:t>.</w:t>
      </w:r>
    </w:p>
    <w:sectPr w:rsidR="00794E2E" w:rsidRPr="00794E2E" w:rsidSect="005D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E2E"/>
    <w:rsid w:val="005D7944"/>
    <w:rsid w:val="00794E2E"/>
    <w:rsid w:val="007C15B5"/>
    <w:rsid w:val="00C01B4F"/>
    <w:rsid w:val="00C75884"/>
    <w:rsid w:val="00D3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ВГурьянова</dc:creator>
  <cp:keywords/>
  <dc:description/>
  <cp:lastModifiedBy>ВГурьянова</cp:lastModifiedBy>
  <cp:revision>5</cp:revision>
  <cp:lastPrinted>2018-04-04T04:41:00Z</cp:lastPrinted>
  <dcterms:created xsi:type="dcterms:W3CDTF">2018-04-04T04:25:00Z</dcterms:created>
  <dcterms:modified xsi:type="dcterms:W3CDTF">2018-04-04T05:50:00Z</dcterms:modified>
</cp:coreProperties>
</file>