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B" w:rsidRPr="00064AEB" w:rsidRDefault="00064AEB" w:rsidP="00064A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AEB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 за </w:t>
      </w:r>
      <w:r w:rsidR="008F577A">
        <w:rPr>
          <w:rFonts w:ascii="Times New Roman" w:hAnsi="Times New Roman"/>
          <w:b/>
          <w:sz w:val="24"/>
          <w:szCs w:val="24"/>
        </w:rPr>
        <w:t>1</w:t>
      </w:r>
      <w:r w:rsidRPr="00064AE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8F577A">
        <w:rPr>
          <w:rFonts w:ascii="Times New Roman" w:hAnsi="Times New Roman"/>
          <w:b/>
          <w:sz w:val="24"/>
          <w:szCs w:val="24"/>
        </w:rPr>
        <w:t>7</w:t>
      </w:r>
      <w:r w:rsidRPr="00064A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64AEB" w:rsidRDefault="00064AEB" w:rsidP="001719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FFA" w:rsidRDefault="00636FFA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квартале 2017 года Департаментом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было проведено 2 плановые выездные проверки в отношении 2 юридических лиц.</w:t>
      </w:r>
    </w:p>
    <w:p w:rsidR="00636FFA" w:rsidRDefault="00636FFA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первой плановой выездной проверки было выявлено 6 нарушений земельного законодательства, ответственность за </w:t>
      </w:r>
      <w:r w:rsidR="007135C5">
        <w:rPr>
          <w:rFonts w:ascii="Times New Roman" w:hAnsi="Times New Roman" w:cs="Times New Roman"/>
          <w:sz w:val="24"/>
          <w:szCs w:val="24"/>
        </w:rPr>
        <w:t xml:space="preserve">которые предусмотрена                                     ст. 7.1 </w:t>
      </w:r>
      <w:proofErr w:type="spellStart"/>
      <w:r w:rsidR="007135C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135C5">
        <w:rPr>
          <w:rFonts w:ascii="Times New Roman" w:hAnsi="Times New Roman" w:cs="Times New Roman"/>
          <w:sz w:val="24"/>
          <w:szCs w:val="24"/>
        </w:rPr>
        <w:t xml:space="preserve"> РФ – самовольное занятие земельного участка и                                                          ч. 1 ст. 8.8 </w:t>
      </w:r>
      <w:proofErr w:type="spellStart"/>
      <w:r w:rsidR="007135C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135C5">
        <w:rPr>
          <w:rFonts w:ascii="Times New Roman" w:hAnsi="Times New Roman" w:cs="Times New Roman"/>
          <w:sz w:val="24"/>
          <w:szCs w:val="24"/>
        </w:rPr>
        <w:t xml:space="preserve"> РФ – </w:t>
      </w:r>
      <w:r w:rsidR="007135C5" w:rsidRPr="00CF46B4">
        <w:rPr>
          <w:rFonts w:ascii="Times New Roman" w:hAnsi="Times New Roman" w:cs="Times New Roman"/>
          <w:sz w:val="24"/>
          <w:szCs w:val="24"/>
        </w:rPr>
        <w:t>использование земельного участка не по целевому назначению в соответствии с его принадлежностью к той или иной категории земель</w:t>
      </w:r>
      <w:r w:rsidR="007135C5">
        <w:rPr>
          <w:rFonts w:ascii="Times New Roman" w:hAnsi="Times New Roman" w:cs="Times New Roman"/>
          <w:sz w:val="24"/>
          <w:szCs w:val="24"/>
        </w:rPr>
        <w:t xml:space="preserve">. Юридическому лицу выдано предписание </w:t>
      </w:r>
      <w:r w:rsidR="0017198D">
        <w:rPr>
          <w:rFonts w:ascii="Times New Roman" w:hAnsi="Times New Roman" w:cs="Times New Roman"/>
          <w:sz w:val="24"/>
          <w:szCs w:val="24"/>
        </w:rPr>
        <w:t>об</w:t>
      </w:r>
      <w:r w:rsidR="007135C5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17198D">
        <w:rPr>
          <w:rFonts w:ascii="Times New Roman" w:hAnsi="Times New Roman" w:cs="Times New Roman"/>
          <w:sz w:val="24"/>
          <w:szCs w:val="24"/>
        </w:rPr>
        <w:t>и</w:t>
      </w:r>
      <w:r w:rsidR="007135C5">
        <w:rPr>
          <w:rFonts w:ascii="Times New Roman" w:hAnsi="Times New Roman" w:cs="Times New Roman"/>
          <w:sz w:val="24"/>
          <w:szCs w:val="24"/>
        </w:rPr>
        <w:t xml:space="preserve"> выявленных нарушений. Для привлечения юридического лица к административной ответственности материалы проверки были направлены в </w:t>
      </w:r>
      <w:r w:rsidR="003E56D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17198D">
        <w:rPr>
          <w:rFonts w:ascii="Times New Roman" w:hAnsi="Times New Roman" w:cs="Times New Roman"/>
          <w:sz w:val="24"/>
          <w:szCs w:val="24"/>
        </w:rPr>
        <w:t>орган</w:t>
      </w:r>
      <w:r w:rsidR="007135C5">
        <w:rPr>
          <w:rFonts w:ascii="Times New Roman" w:hAnsi="Times New Roman" w:cs="Times New Roman"/>
          <w:sz w:val="24"/>
          <w:szCs w:val="24"/>
        </w:rPr>
        <w:t>.</w:t>
      </w:r>
    </w:p>
    <w:p w:rsidR="007135C5" w:rsidRPr="00CF46B4" w:rsidRDefault="007135C5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второй плановой выездной проверки юридического лица нарушений земельного законодательства не выявлено.</w:t>
      </w:r>
    </w:p>
    <w:sectPr w:rsidR="007135C5" w:rsidRPr="00CF46B4" w:rsidSect="005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C5" w:rsidRDefault="007135C5" w:rsidP="00087671">
      <w:pPr>
        <w:spacing w:after="0" w:line="240" w:lineRule="auto"/>
      </w:pPr>
      <w:r>
        <w:separator/>
      </w:r>
    </w:p>
  </w:endnote>
  <w:endnote w:type="continuationSeparator" w:id="1">
    <w:p w:rsidR="007135C5" w:rsidRDefault="007135C5" w:rsidP="000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C5" w:rsidRDefault="007135C5" w:rsidP="00087671">
      <w:pPr>
        <w:spacing w:after="0" w:line="240" w:lineRule="auto"/>
      </w:pPr>
      <w:r>
        <w:separator/>
      </w:r>
    </w:p>
  </w:footnote>
  <w:footnote w:type="continuationSeparator" w:id="1">
    <w:p w:rsidR="007135C5" w:rsidRDefault="007135C5" w:rsidP="0008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F1D"/>
    <w:rsid w:val="00040D0F"/>
    <w:rsid w:val="00064AEB"/>
    <w:rsid w:val="00087671"/>
    <w:rsid w:val="000C79AC"/>
    <w:rsid w:val="001059E5"/>
    <w:rsid w:val="0017198D"/>
    <w:rsid w:val="00173ABC"/>
    <w:rsid w:val="0029323E"/>
    <w:rsid w:val="00386CD5"/>
    <w:rsid w:val="003D116F"/>
    <w:rsid w:val="003E56DA"/>
    <w:rsid w:val="00485A5C"/>
    <w:rsid w:val="004F4B52"/>
    <w:rsid w:val="00542483"/>
    <w:rsid w:val="00574D81"/>
    <w:rsid w:val="005C3584"/>
    <w:rsid w:val="005F4C8C"/>
    <w:rsid w:val="00636FFA"/>
    <w:rsid w:val="006F5BB9"/>
    <w:rsid w:val="007135C5"/>
    <w:rsid w:val="007751E0"/>
    <w:rsid w:val="008D6C66"/>
    <w:rsid w:val="008E655B"/>
    <w:rsid w:val="008F577A"/>
    <w:rsid w:val="009C0E02"/>
    <w:rsid w:val="009E4A4E"/>
    <w:rsid w:val="009F4F1D"/>
    <w:rsid w:val="00A307B9"/>
    <w:rsid w:val="00A7794B"/>
    <w:rsid w:val="00AC3732"/>
    <w:rsid w:val="00BD66E9"/>
    <w:rsid w:val="00CC04B6"/>
    <w:rsid w:val="00CC44EA"/>
    <w:rsid w:val="00CF46B4"/>
    <w:rsid w:val="00DB6DAC"/>
    <w:rsid w:val="00DD7370"/>
    <w:rsid w:val="00E26092"/>
    <w:rsid w:val="00EF7C89"/>
    <w:rsid w:val="00F1534E"/>
    <w:rsid w:val="00F4060C"/>
    <w:rsid w:val="00F67075"/>
    <w:rsid w:val="00F8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71"/>
  </w:style>
  <w:style w:type="paragraph" w:styleId="a5">
    <w:name w:val="footer"/>
    <w:basedOn w:val="a"/>
    <w:link w:val="a6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21</cp:revision>
  <cp:lastPrinted>2016-07-05T08:25:00Z</cp:lastPrinted>
  <dcterms:created xsi:type="dcterms:W3CDTF">2016-07-05T06:17:00Z</dcterms:created>
  <dcterms:modified xsi:type="dcterms:W3CDTF">2017-03-30T08:10:00Z</dcterms:modified>
</cp:coreProperties>
</file>