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E3" w:rsidRPr="00D8390B" w:rsidRDefault="004077E3" w:rsidP="004077E3">
      <w:pPr>
        <w:spacing w:after="0" w:line="240" w:lineRule="auto"/>
        <w:rPr>
          <w:rFonts w:ascii="Times New Roman" w:hAnsi="Times New Roman" w:cs="Times New Roman"/>
          <w:b/>
        </w:rPr>
      </w:pPr>
    </w:p>
    <w:p w:rsidR="004077E3" w:rsidRPr="00D8390B" w:rsidRDefault="004077E3" w:rsidP="00407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90B">
        <w:rPr>
          <w:rFonts w:ascii="Times New Roman" w:hAnsi="Times New Roman" w:cs="Times New Roman"/>
          <w:b/>
        </w:rPr>
        <w:t>Информация по пункту 2.5 заседания Совета при полномочном представителе Президента Российской Федерации в Уральском Федеральном округе по противодействию коррупции от 27 сентября 2017 года № 3</w:t>
      </w:r>
    </w:p>
    <w:p w:rsidR="004077E3" w:rsidRPr="00D8390B" w:rsidRDefault="004077E3" w:rsidP="00407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77E3" w:rsidRPr="00D8390B" w:rsidRDefault="004077E3" w:rsidP="004077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077E3" w:rsidRPr="00D8390B" w:rsidRDefault="002E1BE4" w:rsidP="004077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</w:t>
      </w:r>
      <w:r w:rsidR="004077E3" w:rsidRPr="00D8390B">
        <w:rPr>
          <w:rFonts w:ascii="Times New Roman" w:hAnsi="Times New Roman" w:cs="Times New Roman"/>
        </w:rPr>
        <w:t xml:space="preserve">о наличии свободного земельного фонда </w:t>
      </w:r>
      <w:proofErr w:type="gramStart"/>
      <w:r w:rsidR="004077E3" w:rsidRPr="00D8390B">
        <w:rPr>
          <w:rFonts w:ascii="Times New Roman" w:hAnsi="Times New Roman" w:cs="Times New Roman"/>
        </w:rPr>
        <w:t>в</w:t>
      </w:r>
      <w:proofErr w:type="gramEnd"/>
      <w:r w:rsidR="004077E3" w:rsidRPr="00D8390B">
        <w:rPr>
          <w:rFonts w:ascii="Times New Roman" w:hAnsi="Times New Roman" w:cs="Times New Roman"/>
        </w:rPr>
        <w:t xml:space="preserve"> </w:t>
      </w:r>
      <w:r w:rsidR="004077E3">
        <w:rPr>
          <w:rFonts w:ascii="Times New Roman" w:hAnsi="Times New Roman" w:cs="Times New Roman"/>
        </w:rPr>
        <w:t>с</w:t>
      </w:r>
      <w:r w:rsidR="00576DC0">
        <w:rPr>
          <w:rFonts w:ascii="Times New Roman" w:hAnsi="Times New Roman" w:cs="Times New Roman"/>
        </w:rPr>
        <w:t>.</w:t>
      </w:r>
      <w:r w:rsidR="004077E3">
        <w:rPr>
          <w:rFonts w:ascii="Times New Roman" w:hAnsi="Times New Roman" w:cs="Times New Roman"/>
        </w:rPr>
        <w:t xml:space="preserve"> </w:t>
      </w:r>
      <w:proofErr w:type="spellStart"/>
      <w:r w:rsidR="004077E3">
        <w:rPr>
          <w:rFonts w:ascii="Times New Roman" w:hAnsi="Times New Roman" w:cs="Times New Roman"/>
        </w:rPr>
        <w:t>Халясавэй</w:t>
      </w:r>
      <w:proofErr w:type="spellEnd"/>
      <w:r w:rsidR="004077E3">
        <w:rPr>
          <w:rFonts w:ascii="Times New Roman" w:hAnsi="Times New Roman" w:cs="Times New Roman"/>
        </w:rPr>
        <w:t xml:space="preserve"> Пуровского района</w:t>
      </w:r>
    </w:p>
    <w:p w:rsidR="004077E3" w:rsidRPr="00D8390B" w:rsidRDefault="004077E3" w:rsidP="004077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9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Таблица 2</w:t>
      </w:r>
    </w:p>
    <w:p w:rsidR="004077E3" w:rsidRPr="00D8390B" w:rsidRDefault="004077E3" w:rsidP="004077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997" w:type="dxa"/>
        <w:tblInd w:w="137" w:type="dxa"/>
        <w:tblLayout w:type="fixed"/>
        <w:tblLook w:val="04A0"/>
      </w:tblPr>
      <w:tblGrid>
        <w:gridCol w:w="680"/>
        <w:gridCol w:w="1985"/>
        <w:gridCol w:w="2835"/>
        <w:gridCol w:w="2693"/>
        <w:gridCol w:w="1276"/>
        <w:gridCol w:w="3118"/>
        <w:gridCol w:w="2410"/>
      </w:tblGrid>
      <w:tr w:rsidR="004077E3" w:rsidRPr="00D8390B" w:rsidTr="004077E3">
        <w:trPr>
          <w:tblHeader/>
        </w:trPr>
        <w:tc>
          <w:tcPr>
            <w:tcW w:w="680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390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8390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8390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8390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390B">
              <w:rPr>
                <w:rFonts w:ascii="Times New Roman" w:hAnsi="Times New Roman" w:cs="Times New Roman"/>
                <w:b/>
              </w:rPr>
              <w:t>Кадастровый номер земельного участка (кадастровый квартал)</w:t>
            </w:r>
          </w:p>
        </w:tc>
        <w:tc>
          <w:tcPr>
            <w:tcW w:w="2835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390B">
              <w:rPr>
                <w:rFonts w:ascii="Times New Roman" w:hAnsi="Times New Roman" w:cs="Times New Roman"/>
                <w:b/>
              </w:rPr>
              <w:t>Местоположение земельного участка (земель)</w:t>
            </w:r>
          </w:p>
        </w:tc>
        <w:tc>
          <w:tcPr>
            <w:tcW w:w="2693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390B">
              <w:rPr>
                <w:rFonts w:ascii="Times New Roman" w:hAnsi="Times New Roman" w:cs="Times New Roman"/>
                <w:b/>
              </w:rPr>
              <w:t>Категория земельного участка (земель)</w:t>
            </w:r>
          </w:p>
        </w:tc>
        <w:tc>
          <w:tcPr>
            <w:tcW w:w="1276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390B">
              <w:rPr>
                <w:rFonts w:ascii="Times New Roman" w:hAnsi="Times New Roman" w:cs="Times New Roman"/>
                <w:b/>
              </w:rPr>
              <w:t>Площадь земельного участка (земель),</w:t>
            </w:r>
          </w:p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390B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D8390B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390B">
              <w:rPr>
                <w:rFonts w:ascii="Times New Roman" w:hAnsi="Times New Roman" w:cs="Times New Roman"/>
                <w:b/>
              </w:rPr>
              <w:t>Разрешенное использование земельного участка (функциональная зона земель)</w:t>
            </w:r>
          </w:p>
        </w:tc>
        <w:tc>
          <w:tcPr>
            <w:tcW w:w="2410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390B">
              <w:rPr>
                <w:rFonts w:ascii="Times New Roman" w:hAnsi="Times New Roman" w:cs="Times New Roman"/>
                <w:b/>
              </w:rPr>
              <w:t>Уполномоченный орган на предоставление земельного участка (земель)</w:t>
            </w:r>
          </w:p>
        </w:tc>
      </w:tr>
      <w:tr w:rsidR="004077E3" w:rsidRPr="00D8390B" w:rsidTr="004077E3">
        <w:trPr>
          <w:tblHeader/>
        </w:trPr>
        <w:tc>
          <w:tcPr>
            <w:tcW w:w="680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39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39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39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39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390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390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390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077E3" w:rsidRPr="00D8390B" w:rsidTr="004077E3">
        <w:trPr>
          <w:trHeight w:val="165"/>
        </w:trPr>
        <w:tc>
          <w:tcPr>
            <w:tcW w:w="14997" w:type="dxa"/>
            <w:gridSpan w:val="7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90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D8390B">
              <w:rPr>
                <w:rFonts w:ascii="Times New Roman" w:hAnsi="Times New Roman" w:cs="Times New Roman"/>
              </w:rPr>
              <w:t>Халясавэй</w:t>
            </w:r>
            <w:proofErr w:type="spellEnd"/>
          </w:p>
        </w:tc>
      </w:tr>
      <w:tr w:rsidR="004077E3" w:rsidRPr="00D8390B" w:rsidTr="004077E3">
        <w:trPr>
          <w:trHeight w:val="165"/>
        </w:trPr>
        <w:tc>
          <w:tcPr>
            <w:tcW w:w="680" w:type="dxa"/>
            <w:vAlign w:val="center"/>
          </w:tcPr>
          <w:p w:rsidR="004077E3" w:rsidRPr="004077E3" w:rsidRDefault="004077E3" w:rsidP="004077E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90B">
              <w:rPr>
                <w:rFonts w:ascii="Times New Roman" w:hAnsi="Times New Roman" w:cs="Times New Roman"/>
              </w:rPr>
              <w:t>89:05:030101:477</w:t>
            </w:r>
          </w:p>
        </w:tc>
        <w:tc>
          <w:tcPr>
            <w:tcW w:w="2835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90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8390B">
              <w:rPr>
                <w:rFonts w:ascii="Times New Roman" w:hAnsi="Times New Roman" w:cs="Times New Roman"/>
              </w:rPr>
              <w:t>Халясавэй</w:t>
            </w:r>
            <w:proofErr w:type="spellEnd"/>
            <w:r w:rsidRPr="00D8390B">
              <w:rPr>
                <w:rFonts w:ascii="Times New Roman" w:hAnsi="Times New Roman" w:cs="Times New Roman"/>
              </w:rPr>
              <w:t>, район ул.</w:t>
            </w:r>
            <w:r>
              <w:rPr>
                <w:rFonts w:ascii="Times New Roman" w:hAnsi="Times New Roman" w:cs="Times New Roman"/>
              </w:rPr>
              <w:t> </w:t>
            </w:r>
            <w:proofErr w:type="gramStart"/>
            <w:r w:rsidRPr="00D8390B">
              <w:rPr>
                <w:rFonts w:ascii="Times New Roman" w:hAnsi="Times New Roman" w:cs="Times New Roman"/>
              </w:rPr>
              <w:t>Ненецкая</w:t>
            </w:r>
            <w:proofErr w:type="gramEnd"/>
            <w:r w:rsidRPr="00D8390B">
              <w:rPr>
                <w:rFonts w:ascii="Times New Roman" w:hAnsi="Times New Roman" w:cs="Times New Roman"/>
              </w:rPr>
              <w:t>, строительный № 11</w:t>
            </w:r>
          </w:p>
        </w:tc>
        <w:tc>
          <w:tcPr>
            <w:tcW w:w="2693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90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276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90B"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3118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90B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2410" w:type="dxa"/>
            <w:vAlign w:val="center"/>
          </w:tcPr>
          <w:p w:rsidR="004077E3" w:rsidRPr="00D8390B" w:rsidRDefault="004077E3" w:rsidP="00407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90B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Пуровского района</w:t>
            </w:r>
          </w:p>
        </w:tc>
      </w:tr>
    </w:tbl>
    <w:p w:rsidR="00DB2AEF" w:rsidRDefault="00DB2AEF"/>
    <w:sectPr w:rsidR="00DB2AEF" w:rsidSect="00407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A13FE"/>
    <w:multiLevelType w:val="hybridMultilevel"/>
    <w:tmpl w:val="3EE6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7E3"/>
    <w:rsid w:val="002E1BE4"/>
    <w:rsid w:val="003D002D"/>
    <w:rsid w:val="004077E3"/>
    <w:rsid w:val="00576DC0"/>
    <w:rsid w:val="007122F6"/>
    <w:rsid w:val="0093797F"/>
    <w:rsid w:val="00DB2AEF"/>
    <w:rsid w:val="00DE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Золотовская Мария</dc:creator>
  <cp:lastModifiedBy>Золотовская Мария</cp:lastModifiedBy>
  <cp:revision>3</cp:revision>
  <dcterms:created xsi:type="dcterms:W3CDTF">2017-12-13T08:49:00Z</dcterms:created>
  <dcterms:modified xsi:type="dcterms:W3CDTF">2020-12-07T12:02:00Z</dcterms:modified>
</cp:coreProperties>
</file>