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A4" w:rsidRPr="00A37108" w:rsidRDefault="00EB1AA4" w:rsidP="00EB1AA4">
      <w:pPr>
        <w:spacing w:after="0" w:line="240" w:lineRule="auto"/>
        <w:jc w:val="center"/>
        <w:rPr>
          <w:rFonts w:ascii="PT Astra Serif" w:hAnsi="PT Astra Serif" w:cs="Times New Roman"/>
          <w:b/>
        </w:rPr>
      </w:pPr>
      <w:r w:rsidRPr="00A37108">
        <w:rPr>
          <w:rFonts w:ascii="PT Astra Serif" w:hAnsi="PT Astra Serif" w:cs="Times New Roman"/>
          <w:b/>
        </w:rPr>
        <w:t>Информация по пункту 2.5 протокола заседания Совета при полномочном представителе Президента Российской Федерации в Уральском Федеральном округе по противодействию коррупции от 27 сентября 2017 года № 3</w:t>
      </w:r>
    </w:p>
    <w:p w:rsidR="00EB1AA4" w:rsidRPr="00A37108" w:rsidRDefault="00EB1AA4" w:rsidP="00EB1AA4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EB1AA4" w:rsidRPr="00A37108" w:rsidRDefault="00EB1AA4" w:rsidP="00EB1AA4">
      <w:pPr>
        <w:spacing w:after="0" w:line="240" w:lineRule="auto"/>
        <w:ind w:firstLine="708"/>
        <w:jc w:val="both"/>
        <w:rPr>
          <w:rFonts w:ascii="PT Astra Serif" w:hAnsi="PT Astra Serif" w:cs="Times New Roman"/>
        </w:rPr>
      </w:pPr>
    </w:p>
    <w:p w:rsidR="00EB1AA4" w:rsidRPr="00A37108" w:rsidRDefault="00EB1AA4" w:rsidP="00EB1AA4">
      <w:pPr>
        <w:spacing w:after="0" w:line="240" w:lineRule="auto"/>
        <w:jc w:val="center"/>
        <w:rPr>
          <w:rFonts w:ascii="PT Astra Serif" w:hAnsi="PT Astra Serif" w:cs="Times New Roman"/>
        </w:rPr>
      </w:pPr>
      <w:r w:rsidRPr="00A37108">
        <w:rPr>
          <w:rFonts w:ascii="PT Astra Serif" w:hAnsi="PT Astra Serif" w:cs="Times New Roman"/>
        </w:rPr>
        <w:t xml:space="preserve">Информация о наличии свободного земельного фонда в </w:t>
      </w:r>
      <w:proofErr w:type="gramStart"/>
      <w:r w:rsidR="008B2CF2">
        <w:rPr>
          <w:rFonts w:ascii="PT Astra Serif" w:hAnsi="PT Astra Serif" w:cs="Times New Roman"/>
        </w:rPr>
        <w:t>г</w:t>
      </w:r>
      <w:proofErr w:type="gramEnd"/>
      <w:r w:rsidR="008B2CF2">
        <w:rPr>
          <w:rFonts w:ascii="PT Astra Serif" w:hAnsi="PT Astra Serif" w:cs="Times New Roman"/>
        </w:rPr>
        <w:t>.</w:t>
      </w:r>
      <w:r w:rsidRPr="00A37108">
        <w:rPr>
          <w:rFonts w:ascii="PT Astra Serif" w:hAnsi="PT Astra Serif" w:cs="Times New Roman"/>
        </w:rPr>
        <w:t xml:space="preserve"> Тарко-Сале Пуровского района </w:t>
      </w:r>
    </w:p>
    <w:p w:rsidR="00EB1AA4" w:rsidRPr="00A37108" w:rsidRDefault="00EB1AA4" w:rsidP="00EB1AA4">
      <w:pPr>
        <w:spacing w:after="0" w:line="240" w:lineRule="auto"/>
        <w:jc w:val="right"/>
        <w:rPr>
          <w:rFonts w:ascii="PT Astra Serif" w:hAnsi="PT Astra Serif" w:cs="Times New Roman"/>
        </w:rPr>
      </w:pPr>
      <w:r w:rsidRPr="00A37108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                                          Таблица 2</w:t>
      </w:r>
    </w:p>
    <w:p w:rsidR="00EB1AA4" w:rsidRPr="00A37108" w:rsidRDefault="00EB1AA4" w:rsidP="00EB1AA4">
      <w:pPr>
        <w:spacing w:after="0" w:line="240" w:lineRule="auto"/>
        <w:rPr>
          <w:rFonts w:ascii="PT Astra Serif" w:hAnsi="PT Astra Serif" w:cs="Times New Roman"/>
        </w:rPr>
      </w:pPr>
    </w:p>
    <w:tbl>
      <w:tblPr>
        <w:tblStyle w:val="a3"/>
        <w:tblW w:w="14997" w:type="dxa"/>
        <w:tblInd w:w="137" w:type="dxa"/>
        <w:tblLayout w:type="fixed"/>
        <w:tblLook w:val="04A0"/>
      </w:tblPr>
      <w:tblGrid>
        <w:gridCol w:w="680"/>
        <w:gridCol w:w="1985"/>
        <w:gridCol w:w="2693"/>
        <w:gridCol w:w="2551"/>
        <w:gridCol w:w="1276"/>
        <w:gridCol w:w="3402"/>
        <w:gridCol w:w="2410"/>
      </w:tblGrid>
      <w:tr w:rsidR="00EB1AA4" w:rsidRPr="00A37108" w:rsidTr="00A37108">
        <w:trPr>
          <w:tblHeader/>
        </w:trPr>
        <w:tc>
          <w:tcPr>
            <w:tcW w:w="680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/</w:t>
            </w:r>
            <w:proofErr w:type="spellStart"/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Кадастровый номер земельного участка (кадастровый квартал)</w:t>
            </w:r>
          </w:p>
        </w:tc>
        <w:tc>
          <w:tcPr>
            <w:tcW w:w="2693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Местоположение земельного участка (земель)</w:t>
            </w:r>
          </w:p>
        </w:tc>
        <w:tc>
          <w:tcPr>
            <w:tcW w:w="2551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Категория земельного участка (земель)</w:t>
            </w:r>
          </w:p>
        </w:tc>
        <w:tc>
          <w:tcPr>
            <w:tcW w:w="1276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Площадь земельного участка (земель),</w:t>
            </w:r>
          </w:p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кв</w:t>
            </w:r>
            <w:proofErr w:type="gramStart"/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02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Разрешенное использование земельного участка (функциональная зона земель)</w:t>
            </w:r>
          </w:p>
        </w:tc>
        <w:tc>
          <w:tcPr>
            <w:tcW w:w="2410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Уполномоченный орган на предоставление земельного участка (земель)</w:t>
            </w:r>
          </w:p>
        </w:tc>
      </w:tr>
      <w:tr w:rsidR="00EB1AA4" w:rsidRPr="00A37108" w:rsidTr="00A37108">
        <w:trPr>
          <w:tblHeader/>
        </w:trPr>
        <w:tc>
          <w:tcPr>
            <w:tcW w:w="680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</w:tr>
      <w:tr w:rsidR="00EB1AA4" w:rsidRPr="00A37108" w:rsidTr="00A37108">
        <w:tc>
          <w:tcPr>
            <w:tcW w:w="14997" w:type="dxa"/>
            <w:gridSpan w:val="7"/>
            <w:vAlign w:val="center"/>
          </w:tcPr>
          <w:p w:rsidR="00EB1AA4" w:rsidRPr="00A37108" w:rsidRDefault="00EB1AA4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город Тарко-Сале</w:t>
            </w:r>
          </w:p>
        </w:tc>
      </w:tr>
      <w:tr w:rsidR="00DA723C" w:rsidRPr="00A37108" w:rsidTr="00A37108">
        <w:trPr>
          <w:trHeight w:val="1348"/>
        </w:trPr>
        <w:tc>
          <w:tcPr>
            <w:tcW w:w="680" w:type="dxa"/>
            <w:vAlign w:val="center"/>
          </w:tcPr>
          <w:p w:rsidR="00DA723C" w:rsidRPr="00A37108" w:rsidRDefault="00DA723C" w:rsidP="00E803F9">
            <w:pPr>
              <w:pStyle w:val="a4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A723C" w:rsidRPr="00A37108" w:rsidRDefault="00DA723C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89:05:020128:80</w:t>
            </w:r>
          </w:p>
        </w:tc>
        <w:tc>
          <w:tcPr>
            <w:tcW w:w="2693" w:type="dxa"/>
            <w:vAlign w:val="center"/>
          </w:tcPr>
          <w:p w:rsidR="00DA723C" w:rsidRPr="00A37108" w:rsidRDefault="00DA723C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г. Тарко-Сале</w:t>
            </w:r>
          </w:p>
        </w:tc>
        <w:tc>
          <w:tcPr>
            <w:tcW w:w="2551" w:type="dxa"/>
            <w:vAlign w:val="center"/>
          </w:tcPr>
          <w:p w:rsidR="00DA723C" w:rsidRPr="00A37108" w:rsidRDefault="00422051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276" w:type="dxa"/>
            <w:vAlign w:val="center"/>
          </w:tcPr>
          <w:p w:rsidR="00DA723C" w:rsidRPr="00A37108" w:rsidRDefault="00422051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15105</w:t>
            </w:r>
          </w:p>
        </w:tc>
        <w:tc>
          <w:tcPr>
            <w:tcW w:w="3402" w:type="dxa"/>
            <w:vAlign w:val="center"/>
          </w:tcPr>
          <w:p w:rsidR="00DA723C" w:rsidRPr="00A37108" w:rsidRDefault="00422051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410" w:type="dxa"/>
            <w:vAlign w:val="center"/>
          </w:tcPr>
          <w:p w:rsidR="00DA723C" w:rsidRPr="00A37108" w:rsidRDefault="00422051" w:rsidP="00CF60F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4D39DB" w:rsidRPr="00A37108" w:rsidTr="00A37108">
        <w:trPr>
          <w:trHeight w:val="1348"/>
        </w:trPr>
        <w:tc>
          <w:tcPr>
            <w:tcW w:w="680" w:type="dxa"/>
            <w:vAlign w:val="center"/>
          </w:tcPr>
          <w:p w:rsidR="004D39DB" w:rsidRPr="00A37108" w:rsidRDefault="004D39DB" w:rsidP="00CF60FD">
            <w:pPr>
              <w:pStyle w:val="a4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D39DB" w:rsidRPr="00A37108" w:rsidRDefault="004D39DB">
            <w:pPr>
              <w:jc w:val="center"/>
              <w:rPr>
                <w:rFonts w:ascii="PT Astra Serif" w:hAnsi="PT Astra Serif" w:cs="Times New Roman"/>
                <w:b/>
                <w:bCs/>
                <w:i/>
                <w:iCs/>
                <w:color w:val="339966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89:05:020117:658</w:t>
            </w:r>
          </w:p>
        </w:tc>
        <w:tc>
          <w:tcPr>
            <w:tcW w:w="2693" w:type="dxa"/>
            <w:vAlign w:val="center"/>
          </w:tcPr>
          <w:p w:rsidR="004D39DB" w:rsidRPr="00A37108" w:rsidRDefault="004D39D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арко-Сале</w:t>
            </w:r>
            <w:proofErr w:type="spellEnd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район </w:t>
            </w:r>
            <w:proofErr w:type="spellStart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промбазы</w:t>
            </w:r>
            <w:proofErr w:type="spellEnd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ТСНГ, ряд 1, участок № 9</w:t>
            </w:r>
          </w:p>
        </w:tc>
        <w:tc>
          <w:tcPr>
            <w:tcW w:w="2551" w:type="dxa"/>
            <w:vAlign w:val="center"/>
          </w:tcPr>
          <w:p w:rsidR="004D39DB" w:rsidRPr="00A37108" w:rsidRDefault="004D39D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г. Тарко-Сале</w:t>
            </w:r>
          </w:p>
        </w:tc>
        <w:tc>
          <w:tcPr>
            <w:tcW w:w="1276" w:type="dxa"/>
            <w:vAlign w:val="center"/>
          </w:tcPr>
          <w:p w:rsidR="004D39DB" w:rsidRPr="00A37108" w:rsidRDefault="004D39DB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4D39DB" w:rsidRPr="00A37108" w:rsidRDefault="004D39D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2410" w:type="dxa"/>
            <w:vAlign w:val="center"/>
          </w:tcPr>
          <w:p w:rsidR="004D39DB" w:rsidRPr="00A37108" w:rsidRDefault="004D39DB" w:rsidP="004D39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</w:p>
          <w:p w:rsidR="004D39DB" w:rsidRPr="00A37108" w:rsidRDefault="004D39DB" w:rsidP="004D39D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Пуровского района</w:t>
            </w:r>
          </w:p>
        </w:tc>
      </w:tr>
      <w:tr w:rsidR="00CF60FD" w:rsidRPr="00A37108" w:rsidTr="00A37108">
        <w:trPr>
          <w:trHeight w:val="1348"/>
        </w:trPr>
        <w:tc>
          <w:tcPr>
            <w:tcW w:w="680" w:type="dxa"/>
            <w:vAlign w:val="center"/>
          </w:tcPr>
          <w:p w:rsidR="00CF60FD" w:rsidRPr="00A37108" w:rsidRDefault="00CF60FD" w:rsidP="00CF60FD">
            <w:pPr>
              <w:pStyle w:val="a4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89:05:020117:301</w:t>
            </w:r>
          </w:p>
        </w:tc>
        <w:tc>
          <w:tcPr>
            <w:tcW w:w="2693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Ямало-Ненецкий автономный округ, р-н Пуровский, г Тарко-Сале, </w:t>
            </w:r>
            <w:proofErr w:type="spellStart"/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551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1 918</w:t>
            </w:r>
          </w:p>
        </w:tc>
        <w:tc>
          <w:tcPr>
            <w:tcW w:w="3402" w:type="dxa"/>
            <w:vAlign w:val="center"/>
          </w:tcPr>
          <w:p w:rsidR="00CF60FD" w:rsidRPr="00A37108" w:rsidRDefault="00A37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2410" w:type="dxa"/>
            <w:vAlign w:val="center"/>
          </w:tcPr>
          <w:p w:rsidR="00CF60FD" w:rsidRPr="00A37108" w:rsidRDefault="00A37108" w:rsidP="004D39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CF60FD" w:rsidRPr="00A37108" w:rsidTr="00A37108">
        <w:trPr>
          <w:trHeight w:val="1348"/>
        </w:trPr>
        <w:tc>
          <w:tcPr>
            <w:tcW w:w="680" w:type="dxa"/>
            <w:vAlign w:val="center"/>
          </w:tcPr>
          <w:p w:rsidR="00CF60FD" w:rsidRPr="00A37108" w:rsidRDefault="00CF60FD" w:rsidP="00CF60FD">
            <w:pPr>
              <w:pStyle w:val="a4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89:05:020107:323</w:t>
            </w:r>
          </w:p>
        </w:tc>
        <w:tc>
          <w:tcPr>
            <w:tcW w:w="2693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Ямало-Ненецкий автономный округ, р-н Пуровский, г Тарко-Сале, </w:t>
            </w:r>
            <w:r w:rsidR="00187F57"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район аэропорта</w:t>
            </w:r>
          </w:p>
        </w:tc>
        <w:tc>
          <w:tcPr>
            <w:tcW w:w="2551" w:type="dxa"/>
            <w:vAlign w:val="center"/>
          </w:tcPr>
          <w:p w:rsidR="00CF60FD" w:rsidRPr="00A37108" w:rsidRDefault="00187F5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vAlign w:val="center"/>
          </w:tcPr>
          <w:p w:rsidR="00CF60FD" w:rsidRPr="00A37108" w:rsidRDefault="00CF60F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3 093</w:t>
            </w:r>
          </w:p>
        </w:tc>
        <w:tc>
          <w:tcPr>
            <w:tcW w:w="3402" w:type="dxa"/>
            <w:vAlign w:val="center"/>
          </w:tcPr>
          <w:p w:rsidR="00CF60FD" w:rsidRPr="00A37108" w:rsidRDefault="00A37108" w:rsidP="00A37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Зона делового, общественного и коммерческого назначения (О</w:t>
            </w:r>
            <w:proofErr w:type="gramStart"/>
            <w:r w:rsidRPr="00A3710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proofErr w:type="gramEnd"/>
            <w:r w:rsidRPr="00A3710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A37108" w:rsidRPr="00A37108" w:rsidRDefault="00A37108" w:rsidP="00A37108">
            <w:pPr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Основные виды разрешенного использования:</w:t>
            </w:r>
          </w:p>
          <w:p w:rsidR="00A37108" w:rsidRPr="00A37108" w:rsidRDefault="00A37108" w:rsidP="00A37108">
            <w:pPr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37108">
              <w:rPr>
                <w:rFonts w:ascii="PT Astra Serif" w:hAnsi="PT Astra Serif" w:cs="Times New Roman"/>
                <w:sz w:val="24"/>
                <w:szCs w:val="24"/>
              </w:rPr>
              <w:t xml:space="preserve">Коммунальное обслуживание; социальное обслуживание; бытовое обслуживание; культурное развитие; общественное управление; деловое управление; объекты торговли (торговые центры, торгово-развлекательные центры (комплексы); рынки; магазины; банковская и страховая деятельность; общественное питание; гостиничное обслуживание; </w:t>
            </w:r>
            <w:r w:rsidRPr="00A3710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развлечения; служебные гаражи; обеспечение внутреннего правопорядка, амбулаторное ветеринарное обслуживание</w:t>
            </w:r>
            <w:proofErr w:type="gramEnd"/>
          </w:p>
        </w:tc>
        <w:tc>
          <w:tcPr>
            <w:tcW w:w="2410" w:type="dxa"/>
            <w:vAlign w:val="center"/>
          </w:tcPr>
          <w:p w:rsidR="00CF60FD" w:rsidRPr="00A37108" w:rsidRDefault="00A37108" w:rsidP="004D39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Департамент имущественных и земельных отношений Администрации Пуровского района</w:t>
            </w:r>
          </w:p>
        </w:tc>
      </w:tr>
      <w:tr w:rsidR="00A37108" w:rsidRPr="00A37108" w:rsidTr="00A37108">
        <w:trPr>
          <w:trHeight w:val="1348"/>
        </w:trPr>
        <w:tc>
          <w:tcPr>
            <w:tcW w:w="680" w:type="dxa"/>
            <w:vAlign w:val="center"/>
          </w:tcPr>
          <w:p w:rsidR="00A37108" w:rsidRPr="00A37108" w:rsidRDefault="00A37108" w:rsidP="00CF60FD">
            <w:pPr>
              <w:pStyle w:val="a4"/>
              <w:numPr>
                <w:ilvl w:val="0"/>
                <w:numId w:val="1"/>
              </w:numPr>
              <w:tabs>
                <w:tab w:val="left" w:pos="5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37108" w:rsidRPr="00A37108" w:rsidRDefault="00A37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89:05:020107:118</w:t>
            </w:r>
          </w:p>
        </w:tc>
        <w:tc>
          <w:tcPr>
            <w:tcW w:w="2693" w:type="dxa"/>
            <w:vAlign w:val="center"/>
          </w:tcPr>
          <w:p w:rsidR="00A37108" w:rsidRPr="00A37108" w:rsidRDefault="00A37108" w:rsidP="0099106C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Ямало-Ненецкий автономный округ, р-н Пуровский, г Тарко-Сале, район аэропорта</w:t>
            </w:r>
          </w:p>
        </w:tc>
        <w:tc>
          <w:tcPr>
            <w:tcW w:w="2551" w:type="dxa"/>
            <w:vAlign w:val="center"/>
          </w:tcPr>
          <w:p w:rsidR="00A37108" w:rsidRPr="00A37108" w:rsidRDefault="00A37108" w:rsidP="009910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276" w:type="dxa"/>
            <w:vAlign w:val="center"/>
          </w:tcPr>
          <w:p w:rsidR="00A37108" w:rsidRPr="00A37108" w:rsidRDefault="00A37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1 428</w:t>
            </w:r>
          </w:p>
        </w:tc>
        <w:tc>
          <w:tcPr>
            <w:tcW w:w="3402" w:type="dxa"/>
            <w:vAlign w:val="center"/>
          </w:tcPr>
          <w:p w:rsidR="00A37108" w:rsidRPr="00A37108" w:rsidRDefault="00A37108" w:rsidP="00A37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t>Зона делового, общественного и коммерческого назначения (О</w:t>
            </w:r>
            <w:proofErr w:type="gramStart"/>
            <w:r w:rsidRPr="00A37108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proofErr w:type="gramEnd"/>
            <w:r w:rsidRPr="00A37108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A37108" w:rsidRPr="00A37108" w:rsidRDefault="00A37108" w:rsidP="00A37108">
            <w:pPr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  <w:u w:val="single"/>
              </w:rPr>
              <w:t>Основные виды разрешенного использования:</w:t>
            </w:r>
          </w:p>
          <w:p w:rsidR="00A37108" w:rsidRPr="00A37108" w:rsidRDefault="00A37108" w:rsidP="00A37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37108">
              <w:rPr>
                <w:rFonts w:ascii="PT Astra Serif" w:hAnsi="PT Astra Serif" w:cs="Times New Roman"/>
                <w:sz w:val="24"/>
                <w:szCs w:val="24"/>
              </w:rPr>
              <w:t xml:space="preserve">Коммунальное обслуживание; социальное обслуживание; бытовое обслуживание; культурное развитие; общественное управление; деловое управление; объекты торговли (торговые центры, торгово-развлекательные центры (комплексы); рынки; магазины; банковская и страховая деятельность; общественное питание; гостиничное обслуживание; </w:t>
            </w:r>
            <w:r w:rsidRPr="00A3710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развлечения; служебные гаражи; обеспечение внутреннего правопорядка, амбулаторное ветеринарное обслуживание</w:t>
            </w:r>
            <w:proofErr w:type="gramEnd"/>
          </w:p>
        </w:tc>
        <w:tc>
          <w:tcPr>
            <w:tcW w:w="2410" w:type="dxa"/>
            <w:vAlign w:val="center"/>
          </w:tcPr>
          <w:p w:rsidR="00A37108" w:rsidRPr="00A37108" w:rsidRDefault="00A37108" w:rsidP="004D39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10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Департамент имущественных и земельных отношений Администрации Пуровского района</w:t>
            </w:r>
          </w:p>
        </w:tc>
      </w:tr>
    </w:tbl>
    <w:p w:rsidR="00EB1AA4" w:rsidRPr="00A37108" w:rsidRDefault="00EB1AA4">
      <w:pPr>
        <w:rPr>
          <w:rFonts w:ascii="PT Astra Serif" w:hAnsi="PT Astra Serif"/>
        </w:rPr>
      </w:pPr>
    </w:p>
    <w:sectPr w:rsidR="00EB1AA4" w:rsidRPr="00A37108" w:rsidSect="00FE395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7C1"/>
    <w:multiLevelType w:val="hybridMultilevel"/>
    <w:tmpl w:val="502071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B0C"/>
    <w:rsid w:val="00076FF3"/>
    <w:rsid w:val="000C597C"/>
    <w:rsid w:val="0012073F"/>
    <w:rsid w:val="00145B4A"/>
    <w:rsid w:val="00165B0C"/>
    <w:rsid w:val="00187F57"/>
    <w:rsid w:val="001A444F"/>
    <w:rsid w:val="001C32B3"/>
    <w:rsid w:val="0023703D"/>
    <w:rsid w:val="00254BA1"/>
    <w:rsid w:val="00312266"/>
    <w:rsid w:val="00315840"/>
    <w:rsid w:val="00342B1D"/>
    <w:rsid w:val="00422051"/>
    <w:rsid w:val="004D39DB"/>
    <w:rsid w:val="005F5163"/>
    <w:rsid w:val="008B2CF2"/>
    <w:rsid w:val="008E6217"/>
    <w:rsid w:val="008F03D4"/>
    <w:rsid w:val="00904B0E"/>
    <w:rsid w:val="009C4921"/>
    <w:rsid w:val="00A37108"/>
    <w:rsid w:val="00B87FFB"/>
    <w:rsid w:val="00C43A46"/>
    <w:rsid w:val="00CD2FC9"/>
    <w:rsid w:val="00CF60FD"/>
    <w:rsid w:val="00D6690C"/>
    <w:rsid w:val="00DA723C"/>
    <w:rsid w:val="00DB2AEF"/>
    <w:rsid w:val="00DD428B"/>
    <w:rsid w:val="00DF37D8"/>
    <w:rsid w:val="00E02D15"/>
    <w:rsid w:val="00E24F03"/>
    <w:rsid w:val="00E5766D"/>
    <w:rsid w:val="00E803F9"/>
    <w:rsid w:val="00EA2706"/>
    <w:rsid w:val="00EB1AA4"/>
    <w:rsid w:val="00EB6207"/>
    <w:rsid w:val="00F600B5"/>
    <w:rsid w:val="00F90ABA"/>
    <w:rsid w:val="00FE395F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Золотовская Мария</dc:creator>
  <cp:lastModifiedBy>Золотовская Мария</cp:lastModifiedBy>
  <cp:revision>4</cp:revision>
  <cp:lastPrinted>2018-10-08T04:05:00Z</cp:lastPrinted>
  <dcterms:created xsi:type="dcterms:W3CDTF">2020-12-04T04:34:00Z</dcterms:created>
  <dcterms:modified xsi:type="dcterms:W3CDTF">2020-12-07T11:30:00Z</dcterms:modified>
</cp:coreProperties>
</file>