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55" w:rsidRPr="00DE0FCA" w:rsidRDefault="007D4D55" w:rsidP="007D4D55">
      <w:pPr>
        <w:pStyle w:val="2"/>
        <w:tabs>
          <w:tab w:val="left" w:pos="567"/>
          <w:tab w:val="left" w:pos="5245"/>
          <w:tab w:val="left" w:pos="9498"/>
        </w:tabs>
        <w:spacing w:before="0" w:after="0"/>
        <w:ind w:left="5245" w:right="28" w:firstLine="0"/>
        <w:jc w:val="left"/>
        <w:rPr>
          <w:sz w:val="24"/>
          <w:szCs w:val="24"/>
        </w:rPr>
      </w:pPr>
      <w:r w:rsidRPr="00DE0FCA">
        <w:rPr>
          <w:sz w:val="24"/>
          <w:szCs w:val="24"/>
        </w:rPr>
        <w:t>Приложение</w:t>
      </w:r>
    </w:p>
    <w:p w:rsidR="007D4D55" w:rsidRPr="00DE0FCA" w:rsidRDefault="0015610A" w:rsidP="007D4D55">
      <w:pPr>
        <w:pStyle w:val="2"/>
        <w:tabs>
          <w:tab w:val="left" w:pos="567"/>
          <w:tab w:val="left" w:pos="5245"/>
          <w:tab w:val="left" w:pos="9498"/>
        </w:tabs>
        <w:spacing w:before="0" w:after="0"/>
        <w:ind w:left="5245" w:right="28" w:firstLine="0"/>
        <w:rPr>
          <w:sz w:val="24"/>
          <w:szCs w:val="24"/>
        </w:rPr>
      </w:pPr>
      <w:r>
        <w:rPr>
          <w:sz w:val="24"/>
          <w:szCs w:val="24"/>
        </w:rPr>
        <w:t>к приказу</w:t>
      </w:r>
      <w:r w:rsidR="007D4D55" w:rsidRPr="00DE0FCA">
        <w:rPr>
          <w:sz w:val="24"/>
          <w:szCs w:val="24"/>
        </w:rPr>
        <w:t xml:space="preserve"> Департамента имущественных и земельных отношений Администрации Пуровского района </w:t>
      </w:r>
    </w:p>
    <w:p w:rsidR="007D4D55" w:rsidRPr="00A9672E" w:rsidRDefault="00A9672E" w:rsidP="007D4D55">
      <w:pPr>
        <w:pStyle w:val="2"/>
        <w:tabs>
          <w:tab w:val="left" w:pos="567"/>
          <w:tab w:val="left" w:pos="5245"/>
          <w:tab w:val="left" w:pos="9498"/>
        </w:tabs>
        <w:spacing w:before="0" w:after="0"/>
        <w:ind w:left="5245" w:right="28" w:firstLine="0"/>
        <w:rPr>
          <w:sz w:val="24"/>
          <w:szCs w:val="24"/>
          <w:u w:val="single"/>
        </w:rPr>
      </w:pPr>
      <w:r>
        <w:rPr>
          <w:sz w:val="24"/>
          <w:szCs w:val="24"/>
        </w:rPr>
        <w:t xml:space="preserve">от  </w:t>
      </w:r>
      <w:r>
        <w:rPr>
          <w:sz w:val="24"/>
          <w:szCs w:val="24"/>
          <w:u w:val="single"/>
        </w:rPr>
        <w:t>17</w:t>
      </w:r>
      <w:r>
        <w:rPr>
          <w:sz w:val="24"/>
          <w:szCs w:val="24"/>
        </w:rPr>
        <w:t xml:space="preserve"> </w:t>
      </w:r>
      <w:r>
        <w:rPr>
          <w:sz w:val="24"/>
          <w:szCs w:val="24"/>
          <w:u w:val="single"/>
        </w:rPr>
        <w:t>июня</w:t>
      </w:r>
      <w:r w:rsidR="007D4D55" w:rsidRPr="00DE0FCA">
        <w:rPr>
          <w:sz w:val="24"/>
          <w:szCs w:val="24"/>
        </w:rPr>
        <w:t xml:space="preserve"> 201</w:t>
      </w:r>
      <w:r w:rsidR="00090A3C">
        <w:rPr>
          <w:sz w:val="24"/>
          <w:szCs w:val="24"/>
        </w:rPr>
        <w:t>9</w:t>
      </w:r>
      <w:r>
        <w:rPr>
          <w:sz w:val="24"/>
          <w:szCs w:val="24"/>
        </w:rPr>
        <w:t xml:space="preserve"> г.  №  </w:t>
      </w:r>
      <w:r>
        <w:rPr>
          <w:sz w:val="24"/>
          <w:szCs w:val="24"/>
          <w:u w:val="single"/>
        </w:rPr>
        <w:t>692-ДП</w:t>
      </w:r>
    </w:p>
    <w:p w:rsidR="007D4D55" w:rsidRPr="00DE0FCA" w:rsidRDefault="007D4D55" w:rsidP="00FE1ED3">
      <w:pPr>
        <w:widowControl w:val="0"/>
        <w:autoSpaceDE w:val="0"/>
        <w:autoSpaceDN w:val="0"/>
        <w:adjustRightInd w:val="0"/>
        <w:spacing w:after="0" w:line="240" w:lineRule="auto"/>
        <w:jc w:val="center"/>
        <w:rPr>
          <w:rFonts w:ascii="Times New Roman" w:hAnsi="Times New Roman"/>
          <w:sz w:val="24"/>
          <w:szCs w:val="24"/>
        </w:rPr>
      </w:pPr>
    </w:p>
    <w:p w:rsidR="007D4D55" w:rsidRPr="00DE0FCA" w:rsidRDefault="007D4D55" w:rsidP="00FE1ED3">
      <w:pPr>
        <w:widowControl w:val="0"/>
        <w:autoSpaceDE w:val="0"/>
        <w:autoSpaceDN w:val="0"/>
        <w:adjustRightInd w:val="0"/>
        <w:spacing w:after="0" w:line="240" w:lineRule="auto"/>
        <w:jc w:val="center"/>
        <w:rPr>
          <w:rFonts w:ascii="Times New Roman" w:hAnsi="Times New Roman"/>
          <w:sz w:val="24"/>
          <w:szCs w:val="24"/>
        </w:rPr>
      </w:pPr>
    </w:p>
    <w:p w:rsidR="007D4D55" w:rsidRPr="00DE0FCA" w:rsidRDefault="007D4D55" w:rsidP="00FE1ED3">
      <w:pPr>
        <w:widowControl w:val="0"/>
        <w:autoSpaceDE w:val="0"/>
        <w:autoSpaceDN w:val="0"/>
        <w:adjustRightInd w:val="0"/>
        <w:spacing w:after="0" w:line="240" w:lineRule="auto"/>
        <w:jc w:val="center"/>
        <w:rPr>
          <w:rFonts w:ascii="Times New Roman" w:hAnsi="Times New Roman"/>
          <w:sz w:val="24"/>
          <w:szCs w:val="24"/>
        </w:rPr>
      </w:pPr>
    </w:p>
    <w:p w:rsidR="00FE1ED3" w:rsidRPr="00DE0FCA" w:rsidRDefault="00FE1ED3" w:rsidP="00FE1ED3">
      <w:pPr>
        <w:widowControl w:val="0"/>
        <w:autoSpaceDE w:val="0"/>
        <w:autoSpaceDN w:val="0"/>
        <w:adjustRightInd w:val="0"/>
        <w:spacing w:after="0" w:line="240" w:lineRule="auto"/>
        <w:jc w:val="center"/>
        <w:rPr>
          <w:rFonts w:ascii="Times New Roman" w:hAnsi="Times New Roman"/>
          <w:sz w:val="24"/>
          <w:szCs w:val="24"/>
        </w:rPr>
      </w:pPr>
      <w:r w:rsidRPr="00DE0FCA">
        <w:rPr>
          <w:rFonts w:ascii="Times New Roman" w:hAnsi="Times New Roman"/>
          <w:sz w:val="24"/>
          <w:szCs w:val="24"/>
        </w:rPr>
        <w:t>ИЗВЕЩЕНИЕ О ПРОВЕДЕНИИ АУКЦИОНА</w:t>
      </w:r>
    </w:p>
    <w:p w:rsidR="00FE1ED3" w:rsidRDefault="00FE1ED3" w:rsidP="00FE1ED3">
      <w:pPr>
        <w:widowControl w:val="0"/>
        <w:autoSpaceDE w:val="0"/>
        <w:autoSpaceDN w:val="0"/>
        <w:adjustRightInd w:val="0"/>
        <w:spacing w:after="0" w:line="240" w:lineRule="auto"/>
        <w:jc w:val="center"/>
        <w:rPr>
          <w:rFonts w:ascii="Times New Roman" w:hAnsi="Times New Roman"/>
          <w:sz w:val="24"/>
          <w:szCs w:val="24"/>
        </w:rPr>
      </w:pPr>
    </w:p>
    <w:p w:rsidR="00FE1ED3" w:rsidRPr="00DE0FCA" w:rsidRDefault="00FE1ED3" w:rsidP="006E76C5">
      <w:pPr>
        <w:spacing w:after="0" w:line="240" w:lineRule="auto"/>
        <w:ind w:right="-1" w:firstLine="700"/>
        <w:jc w:val="both"/>
        <w:rPr>
          <w:rFonts w:ascii="Times New Roman" w:hAnsi="Times New Roman"/>
          <w:sz w:val="24"/>
          <w:szCs w:val="24"/>
        </w:rPr>
      </w:pPr>
      <w:r w:rsidRPr="00DE0FCA">
        <w:rPr>
          <w:rFonts w:ascii="Times New Roman" w:hAnsi="Times New Roman"/>
          <w:sz w:val="24"/>
          <w:szCs w:val="24"/>
        </w:rPr>
        <w:t>Департамент имущественных и земельных отношений Администрации Пуровского района</w:t>
      </w:r>
      <w:r w:rsidR="00FA033D">
        <w:rPr>
          <w:rFonts w:ascii="Times New Roman" w:hAnsi="Times New Roman"/>
          <w:sz w:val="24"/>
          <w:szCs w:val="24"/>
        </w:rPr>
        <w:t xml:space="preserve"> (дал</w:t>
      </w:r>
      <w:r w:rsidR="00DA053A">
        <w:rPr>
          <w:rFonts w:ascii="Times New Roman" w:hAnsi="Times New Roman"/>
          <w:sz w:val="24"/>
          <w:szCs w:val="24"/>
        </w:rPr>
        <w:t>ее – Департамент)</w:t>
      </w:r>
      <w:r w:rsidRPr="00DE0FCA">
        <w:rPr>
          <w:rFonts w:ascii="Times New Roman" w:hAnsi="Times New Roman"/>
          <w:sz w:val="24"/>
          <w:szCs w:val="24"/>
        </w:rPr>
        <w:t xml:space="preserve"> сообщает о проведении аукциона на право заключения договор</w:t>
      </w:r>
      <w:r w:rsidR="00AF6E75">
        <w:rPr>
          <w:rFonts w:ascii="Times New Roman" w:hAnsi="Times New Roman"/>
          <w:sz w:val="24"/>
          <w:szCs w:val="24"/>
        </w:rPr>
        <w:t>а</w:t>
      </w:r>
      <w:r w:rsidRPr="00DE0FCA">
        <w:rPr>
          <w:rFonts w:ascii="Times New Roman" w:hAnsi="Times New Roman"/>
          <w:sz w:val="24"/>
          <w:szCs w:val="24"/>
        </w:rPr>
        <w:t xml:space="preserve"> аренды земельн</w:t>
      </w:r>
      <w:r w:rsidR="00AF6E75">
        <w:rPr>
          <w:rFonts w:ascii="Times New Roman" w:hAnsi="Times New Roman"/>
          <w:sz w:val="24"/>
          <w:szCs w:val="24"/>
        </w:rPr>
        <w:t>ого</w:t>
      </w:r>
      <w:r w:rsidRPr="00DE0FCA">
        <w:rPr>
          <w:rFonts w:ascii="Times New Roman" w:hAnsi="Times New Roman"/>
          <w:sz w:val="24"/>
          <w:szCs w:val="24"/>
        </w:rPr>
        <w:t xml:space="preserve"> участк</w:t>
      </w:r>
      <w:r w:rsidR="00AF6E75">
        <w:rPr>
          <w:rFonts w:ascii="Times New Roman" w:hAnsi="Times New Roman"/>
          <w:sz w:val="24"/>
          <w:szCs w:val="24"/>
        </w:rPr>
        <w:t>а</w:t>
      </w:r>
      <w:r w:rsidRPr="00DE0FCA">
        <w:rPr>
          <w:rFonts w:ascii="Times New Roman" w:hAnsi="Times New Roman"/>
          <w:sz w:val="24"/>
          <w:szCs w:val="24"/>
        </w:rPr>
        <w:t xml:space="preserve"> (далее – аукцион).</w:t>
      </w:r>
    </w:p>
    <w:p w:rsidR="00FE1ED3" w:rsidRPr="008A0979" w:rsidRDefault="00FE1ED3" w:rsidP="006E76C5">
      <w:pPr>
        <w:widowControl w:val="0"/>
        <w:autoSpaceDE w:val="0"/>
        <w:autoSpaceDN w:val="0"/>
        <w:adjustRightInd w:val="0"/>
        <w:spacing w:after="0" w:line="240" w:lineRule="auto"/>
        <w:ind w:firstLine="700"/>
        <w:jc w:val="both"/>
        <w:rPr>
          <w:rFonts w:ascii="Times New Roman" w:hAnsi="Times New Roman"/>
          <w:sz w:val="24"/>
          <w:szCs w:val="24"/>
        </w:rPr>
      </w:pPr>
      <w:r w:rsidRPr="008A0979">
        <w:rPr>
          <w:rFonts w:ascii="Times New Roman" w:hAnsi="Times New Roman"/>
          <w:sz w:val="24"/>
          <w:szCs w:val="24"/>
        </w:rPr>
        <w:t>Аукцион состоится</w:t>
      </w:r>
      <w:r w:rsidR="0059520D" w:rsidRPr="008A0979">
        <w:rPr>
          <w:rFonts w:ascii="Times New Roman" w:hAnsi="Times New Roman"/>
          <w:sz w:val="24"/>
          <w:szCs w:val="24"/>
        </w:rPr>
        <w:t xml:space="preserve"> </w:t>
      </w:r>
      <w:r w:rsidR="00090A3C">
        <w:rPr>
          <w:rFonts w:ascii="Times New Roman" w:hAnsi="Times New Roman"/>
          <w:sz w:val="24"/>
          <w:szCs w:val="24"/>
        </w:rPr>
        <w:t>25</w:t>
      </w:r>
      <w:r w:rsidR="008A0979" w:rsidRPr="008A0979">
        <w:rPr>
          <w:rFonts w:ascii="Times New Roman" w:hAnsi="Times New Roman"/>
          <w:sz w:val="24"/>
          <w:szCs w:val="24"/>
        </w:rPr>
        <w:t>.</w:t>
      </w:r>
      <w:r w:rsidR="00090A3C">
        <w:rPr>
          <w:rFonts w:ascii="Times New Roman" w:hAnsi="Times New Roman"/>
          <w:sz w:val="24"/>
          <w:szCs w:val="24"/>
        </w:rPr>
        <w:t>07</w:t>
      </w:r>
      <w:r w:rsidR="008A0979" w:rsidRPr="008A0979">
        <w:rPr>
          <w:rFonts w:ascii="Times New Roman" w:hAnsi="Times New Roman"/>
          <w:sz w:val="24"/>
          <w:szCs w:val="24"/>
        </w:rPr>
        <w:t>.201</w:t>
      </w:r>
      <w:r w:rsidR="00883FD3">
        <w:rPr>
          <w:rFonts w:ascii="Times New Roman" w:hAnsi="Times New Roman"/>
          <w:sz w:val="24"/>
          <w:szCs w:val="24"/>
        </w:rPr>
        <w:t>9</w:t>
      </w:r>
      <w:r w:rsidR="008A0979" w:rsidRPr="008A0979">
        <w:rPr>
          <w:rFonts w:ascii="Times New Roman" w:hAnsi="Times New Roman"/>
          <w:sz w:val="24"/>
          <w:szCs w:val="24"/>
        </w:rPr>
        <w:t xml:space="preserve"> в 11 час. 00 мин. по адресу: </w:t>
      </w:r>
      <w:r w:rsidR="008A0979" w:rsidRPr="008A0979">
        <w:rPr>
          <w:rFonts w:ascii="Times New Roman" w:hAnsi="Times New Roman"/>
          <w:spacing w:val="-2"/>
          <w:sz w:val="24"/>
          <w:szCs w:val="24"/>
        </w:rPr>
        <w:t>629850, ЯНАО, Пуровский район, г. Тарко-Сале, ул. Анны Пантелеевой, 1, кабинет № 103</w:t>
      </w:r>
      <w:r w:rsidRPr="008A0979">
        <w:rPr>
          <w:rFonts w:ascii="Times New Roman" w:hAnsi="Times New Roman"/>
          <w:sz w:val="24"/>
          <w:szCs w:val="24"/>
        </w:rPr>
        <w:t>.</w:t>
      </w:r>
    </w:p>
    <w:p w:rsidR="00FE1ED3" w:rsidRPr="00DE0FCA" w:rsidRDefault="00FE1ED3" w:rsidP="006E76C5">
      <w:pPr>
        <w:pStyle w:val="ConsPlusNormal"/>
        <w:tabs>
          <w:tab w:val="left" w:pos="5907"/>
        </w:tabs>
        <w:ind w:firstLine="700"/>
        <w:jc w:val="both"/>
        <w:rPr>
          <w:rFonts w:ascii="Times New Roman" w:hAnsi="Times New Roman" w:cs="Times New Roman"/>
          <w:sz w:val="24"/>
          <w:szCs w:val="24"/>
        </w:rPr>
      </w:pPr>
      <w:r w:rsidRPr="00DE0FCA">
        <w:rPr>
          <w:rFonts w:ascii="Times New Roman" w:hAnsi="Times New Roman" w:cs="Times New Roman"/>
          <w:sz w:val="24"/>
          <w:szCs w:val="24"/>
        </w:rPr>
        <w:t xml:space="preserve">Дата начала приема заявок на участие в аукционе – </w:t>
      </w:r>
      <w:r w:rsidR="001773EA">
        <w:rPr>
          <w:rFonts w:ascii="Times New Roman" w:hAnsi="Times New Roman" w:cs="Times New Roman"/>
          <w:sz w:val="24"/>
          <w:szCs w:val="24"/>
        </w:rPr>
        <w:t>21</w:t>
      </w:r>
      <w:r w:rsidR="00952381">
        <w:rPr>
          <w:rFonts w:ascii="Times New Roman" w:hAnsi="Times New Roman" w:cs="Times New Roman"/>
          <w:sz w:val="24"/>
          <w:szCs w:val="24"/>
        </w:rPr>
        <w:t>.</w:t>
      </w:r>
      <w:r w:rsidR="00090A3C">
        <w:rPr>
          <w:rFonts w:ascii="Times New Roman" w:hAnsi="Times New Roman" w:cs="Times New Roman"/>
          <w:sz w:val="24"/>
          <w:szCs w:val="24"/>
        </w:rPr>
        <w:t>06</w:t>
      </w:r>
      <w:r w:rsidR="0059520D" w:rsidRPr="00DE0FCA">
        <w:rPr>
          <w:rFonts w:ascii="Times New Roman" w:hAnsi="Times New Roman" w:cs="Times New Roman"/>
          <w:sz w:val="24"/>
          <w:szCs w:val="24"/>
        </w:rPr>
        <w:t>.201</w:t>
      </w:r>
      <w:r w:rsidR="00090A3C">
        <w:rPr>
          <w:rFonts w:ascii="Times New Roman" w:hAnsi="Times New Roman" w:cs="Times New Roman"/>
          <w:sz w:val="24"/>
          <w:szCs w:val="24"/>
        </w:rPr>
        <w:t>9</w:t>
      </w:r>
      <w:r w:rsidRPr="00DE0FCA">
        <w:rPr>
          <w:rFonts w:ascii="Times New Roman" w:hAnsi="Times New Roman" w:cs="Times New Roman"/>
          <w:sz w:val="24"/>
          <w:szCs w:val="24"/>
        </w:rPr>
        <w:t>.</w:t>
      </w:r>
    </w:p>
    <w:p w:rsidR="00FE1ED3" w:rsidRPr="00DE0FCA" w:rsidRDefault="00FE1ED3" w:rsidP="006E76C5">
      <w:pPr>
        <w:pStyle w:val="ConsPlusNormal"/>
        <w:tabs>
          <w:tab w:val="left" w:pos="5907"/>
        </w:tabs>
        <w:ind w:firstLine="700"/>
        <w:jc w:val="both"/>
        <w:rPr>
          <w:rFonts w:ascii="Times New Roman" w:hAnsi="Times New Roman" w:cs="Times New Roman"/>
          <w:sz w:val="24"/>
          <w:szCs w:val="24"/>
        </w:rPr>
      </w:pPr>
      <w:r w:rsidRPr="00DE0FCA">
        <w:rPr>
          <w:rFonts w:ascii="Times New Roman" w:hAnsi="Times New Roman" w:cs="Times New Roman"/>
          <w:sz w:val="24"/>
          <w:szCs w:val="24"/>
        </w:rPr>
        <w:t xml:space="preserve">Дата окончания приема заявок на участие в аукционе – </w:t>
      </w:r>
      <w:r w:rsidR="00090A3C">
        <w:rPr>
          <w:rFonts w:ascii="Times New Roman" w:hAnsi="Times New Roman" w:cs="Times New Roman"/>
          <w:sz w:val="24"/>
          <w:szCs w:val="24"/>
        </w:rPr>
        <w:t>22</w:t>
      </w:r>
      <w:r w:rsidR="00952381">
        <w:rPr>
          <w:rFonts w:ascii="Times New Roman" w:hAnsi="Times New Roman" w:cs="Times New Roman"/>
          <w:sz w:val="24"/>
          <w:szCs w:val="24"/>
        </w:rPr>
        <w:t>.</w:t>
      </w:r>
      <w:r w:rsidR="00090A3C">
        <w:rPr>
          <w:rFonts w:ascii="Times New Roman" w:hAnsi="Times New Roman" w:cs="Times New Roman"/>
          <w:sz w:val="24"/>
          <w:szCs w:val="24"/>
        </w:rPr>
        <w:t>07</w:t>
      </w:r>
      <w:r w:rsidR="00952381">
        <w:rPr>
          <w:rFonts w:ascii="Times New Roman" w:hAnsi="Times New Roman" w:cs="Times New Roman"/>
          <w:sz w:val="24"/>
          <w:szCs w:val="24"/>
        </w:rPr>
        <w:t>.</w:t>
      </w:r>
      <w:r w:rsidR="0059520D" w:rsidRPr="00DE0FCA">
        <w:rPr>
          <w:rFonts w:ascii="Times New Roman" w:hAnsi="Times New Roman" w:cs="Times New Roman"/>
          <w:sz w:val="24"/>
          <w:szCs w:val="24"/>
        </w:rPr>
        <w:t>201</w:t>
      </w:r>
      <w:r w:rsidR="00883FD3">
        <w:rPr>
          <w:rFonts w:ascii="Times New Roman" w:hAnsi="Times New Roman" w:cs="Times New Roman"/>
          <w:sz w:val="24"/>
          <w:szCs w:val="24"/>
        </w:rPr>
        <w:t>9</w:t>
      </w:r>
      <w:r w:rsidRPr="00DE0FCA">
        <w:rPr>
          <w:rFonts w:ascii="Times New Roman" w:hAnsi="Times New Roman" w:cs="Times New Roman"/>
          <w:sz w:val="24"/>
          <w:szCs w:val="24"/>
        </w:rPr>
        <w:t>.</w:t>
      </w:r>
    </w:p>
    <w:p w:rsidR="00FE1ED3" w:rsidRPr="00DE0FCA" w:rsidRDefault="00FE1ED3" w:rsidP="006E76C5">
      <w:pPr>
        <w:widowControl w:val="0"/>
        <w:autoSpaceDE w:val="0"/>
        <w:autoSpaceDN w:val="0"/>
        <w:adjustRightInd w:val="0"/>
        <w:spacing w:after="0" w:line="240" w:lineRule="auto"/>
        <w:ind w:firstLine="700"/>
        <w:jc w:val="both"/>
        <w:rPr>
          <w:rFonts w:ascii="Times New Roman" w:hAnsi="Times New Roman"/>
          <w:sz w:val="24"/>
          <w:szCs w:val="24"/>
        </w:rPr>
      </w:pPr>
      <w:r w:rsidRPr="00DE0FCA">
        <w:rPr>
          <w:rFonts w:ascii="Times New Roman" w:hAnsi="Times New Roman"/>
          <w:sz w:val="24"/>
          <w:szCs w:val="24"/>
        </w:rPr>
        <w:t>Место и время приема заявок на участие в аукционе: 629850, ЯНАО, Пуровский район, г. Тарко-Сале, ул. Анны Пантелеевой, 1, каб. 11</w:t>
      </w:r>
      <w:r w:rsidR="00067C6D" w:rsidRPr="00DE0FCA">
        <w:rPr>
          <w:rFonts w:ascii="Times New Roman" w:hAnsi="Times New Roman"/>
          <w:sz w:val="24"/>
          <w:szCs w:val="24"/>
        </w:rPr>
        <w:t>0</w:t>
      </w:r>
      <w:r w:rsidRPr="00DE0FCA">
        <w:rPr>
          <w:rFonts w:ascii="Times New Roman" w:hAnsi="Times New Roman"/>
          <w:sz w:val="24"/>
          <w:szCs w:val="24"/>
        </w:rPr>
        <w:t>: с</w:t>
      </w:r>
      <w:r w:rsidR="00FA033D">
        <w:rPr>
          <w:rFonts w:ascii="Times New Roman" w:hAnsi="Times New Roman"/>
          <w:sz w:val="24"/>
          <w:szCs w:val="24"/>
        </w:rPr>
        <w:t xml:space="preserve"> 08 час. 30 мин.</w:t>
      </w:r>
      <w:r w:rsidRPr="00DE0FCA">
        <w:rPr>
          <w:rFonts w:ascii="Times New Roman" w:hAnsi="Times New Roman"/>
          <w:sz w:val="24"/>
          <w:szCs w:val="24"/>
        </w:rPr>
        <w:t xml:space="preserve"> до 12 час. 30 мин., с 14 час. 00 мин. до 17 час. 00 мин., кроме выходных дней</w:t>
      </w:r>
      <w:r w:rsidR="00622EB8" w:rsidRPr="00DE0FCA">
        <w:rPr>
          <w:rFonts w:ascii="Times New Roman" w:hAnsi="Times New Roman"/>
          <w:sz w:val="24"/>
          <w:szCs w:val="24"/>
        </w:rPr>
        <w:t xml:space="preserve"> (далее – место нахождения организатора аукциона)</w:t>
      </w:r>
      <w:r w:rsidRPr="00DE0FCA">
        <w:rPr>
          <w:rFonts w:ascii="Times New Roman" w:hAnsi="Times New Roman"/>
          <w:sz w:val="24"/>
          <w:szCs w:val="24"/>
        </w:rPr>
        <w:t>.</w:t>
      </w:r>
    </w:p>
    <w:p w:rsidR="00FE1ED3" w:rsidRPr="00DE0FCA" w:rsidRDefault="00FE1ED3" w:rsidP="006E76C5">
      <w:pPr>
        <w:widowControl w:val="0"/>
        <w:autoSpaceDE w:val="0"/>
        <w:autoSpaceDN w:val="0"/>
        <w:adjustRightInd w:val="0"/>
        <w:spacing w:after="0" w:line="240" w:lineRule="auto"/>
        <w:ind w:firstLine="700"/>
        <w:jc w:val="both"/>
        <w:rPr>
          <w:rFonts w:ascii="Times New Roman" w:hAnsi="Times New Roman"/>
          <w:sz w:val="24"/>
          <w:szCs w:val="24"/>
        </w:rPr>
      </w:pPr>
      <w:r w:rsidRPr="00DE0FCA">
        <w:rPr>
          <w:rFonts w:ascii="Times New Roman" w:hAnsi="Times New Roman"/>
          <w:b/>
          <w:sz w:val="24"/>
          <w:szCs w:val="24"/>
          <w:lang w:val="en-US"/>
        </w:rPr>
        <w:t>I</w:t>
      </w:r>
      <w:r w:rsidRPr="00DE0FCA">
        <w:rPr>
          <w:rFonts w:ascii="Times New Roman" w:hAnsi="Times New Roman"/>
          <w:b/>
          <w:sz w:val="24"/>
          <w:szCs w:val="24"/>
        </w:rPr>
        <w:t>. Предмет аукциона</w:t>
      </w:r>
      <w:r w:rsidRPr="00DE0FCA">
        <w:rPr>
          <w:rFonts w:ascii="Times New Roman" w:hAnsi="Times New Roman"/>
          <w:sz w:val="24"/>
          <w:szCs w:val="24"/>
        </w:rPr>
        <w:t>.</w:t>
      </w:r>
    </w:p>
    <w:p w:rsidR="00FE1ED3" w:rsidRPr="00EC0305" w:rsidRDefault="00FE1ED3" w:rsidP="006E76C5">
      <w:pPr>
        <w:widowControl w:val="0"/>
        <w:autoSpaceDE w:val="0"/>
        <w:autoSpaceDN w:val="0"/>
        <w:adjustRightInd w:val="0"/>
        <w:spacing w:after="0" w:line="240" w:lineRule="auto"/>
        <w:ind w:firstLine="700"/>
        <w:jc w:val="both"/>
        <w:rPr>
          <w:rFonts w:ascii="Times New Roman" w:hAnsi="Times New Roman"/>
          <w:sz w:val="24"/>
          <w:szCs w:val="24"/>
        </w:rPr>
      </w:pPr>
      <w:r w:rsidRPr="00EC0305">
        <w:rPr>
          <w:rFonts w:ascii="Times New Roman" w:hAnsi="Times New Roman"/>
          <w:sz w:val="24"/>
          <w:szCs w:val="24"/>
        </w:rPr>
        <w:t xml:space="preserve">На аукцион выставляется </w:t>
      </w:r>
      <w:r w:rsidR="00A32555" w:rsidRPr="00EC0305">
        <w:rPr>
          <w:rFonts w:ascii="Times New Roman" w:hAnsi="Times New Roman"/>
          <w:sz w:val="24"/>
          <w:szCs w:val="24"/>
        </w:rPr>
        <w:t>1</w:t>
      </w:r>
      <w:r w:rsidRPr="00EC0305">
        <w:rPr>
          <w:rFonts w:ascii="Times New Roman" w:hAnsi="Times New Roman"/>
          <w:sz w:val="24"/>
          <w:szCs w:val="24"/>
        </w:rPr>
        <w:t xml:space="preserve"> (</w:t>
      </w:r>
      <w:r w:rsidR="00A32555" w:rsidRPr="00EC0305">
        <w:rPr>
          <w:rFonts w:ascii="Times New Roman" w:hAnsi="Times New Roman"/>
          <w:sz w:val="24"/>
          <w:szCs w:val="24"/>
        </w:rPr>
        <w:t>один</w:t>
      </w:r>
      <w:r w:rsidRPr="00EC0305">
        <w:rPr>
          <w:rFonts w:ascii="Times New Roman" w:hAnsi="Times New Roman"/>
          <w:sz w:val="24"/>
          <w:szCs w:val="24"/>
        </w:rPr>
        <w:t>) лот:</w:t>
      </w:r>
    </w:p>
    <w:p w:rsidR="00FE1ED3" w:rsidRPr="002E2DC8" w:rsidRDefault="00FE1ED3" w:rsidP="006E76C5">
      <w:pPr>
        <w:widowControl w:val="0"/>
        <w:autoSpaceDE w:val="0"/>
        <w:autoSpaceDN w:val="0"/>
        <w:adjustRightInd w:val="0"/>
        <w:spacing w:after="0" w:line="240" w:lineRule="auto"/>
        <w:ind w:firstLine="700"/>
        <w:jc w:val="both"/>
        <w:rPr>
          <w:rFonts w:ascii="Times New Roman" w:hAnsi="Times New Roman"/>
          <w:sz w:val="24"/>
          <w:szCs w:val="24"/>
        </w:rPr>
      </w:pPr>
      <w:r w:rsidRPr="002E2DC8">
        <w:rPr>
          <w:rFonts w:ascii="Times New Roman" w:hAnsi="Times New Roman"/>
          <w:b/>
          <w:sz w:val="24"/>
          <w:szCs w:val="24"/>
        </w:rPr>
        <w:t>Лот № 1</w:t>
      </w:r>
      <w:r w:rsidRPr="002E2DC8">
        <w:rPr>
          <w:rFonts w:ascii="Times New Roman" w:hAnsi="Times New Roman"/>
          <w:sz w:val="24"/>
          <w:szCs w:val="24"/>
        </w:rPr>
        <w:t xml:space="preserve"> – земельный участок, расположенный по адресу: </w:t>
      </w:r>
      <w:r w:rsidR="002E2DC8" w:rsidRPr="002E2DC8">
        <w:rPr>
          <w:rFonts w:ascii="Times New Roman" w:hAnsi="Times New Roman"/>
          <w:color w:val="000000" w:themeColor="text1"/>
          <w:sz w:val="24"/>
          <w:szCs w:val="24"/>
        </w:rPr>
        <w:t>Ямало-Ненецкий автономный округ, Пуровский район, межселенная территория</w:t>
      </w:r>
      <w:r w:rsidRPr="002E2DC8">
        <w:rPr>
          <w:rFonts w:ascii="Times New Roman" w:hAnsi="Times New Roman"/>
          <w:sz w:val="24"/>
          <w:szCs w:val="24"/>
        </w:rPr>
        <w:t>.</w:t>
      </w:r>
    </w:p>
    <w:p w:rsidR="00FE1ED3" w:rsidRPr="002E2DC8" w:rsidRDefault="00FE1ED3" w:rsidP="006E76C5">
      <w:pPr>
        <w:widowControl w:val="0"/>
        <w:autoSpaceDE w:val="0"/>
        <w:autoSpaceDN w:val="0"/>
        <w:adjustRightInd w:val="0"/>
        <w:spacing w:after="0" w:line="240" w:lineRule="auto"/>
        <w:ind w:firstLine="700"/>
        <w:jc w:val="both"/>
        <w:rPr>
          <w:rFonts w:ascii="Times New Roman" w:hAnsi="Times New Roman"/>
          <w:sz w:val="24"/>
          <w:szCs w:val="24"/>
        </w:rPr>
      </w:pPr>
      <w:r w:rsidRPr="002E2DC8">
        <w:rPr>
          <w:rFonts w:ascii="Times New Roman" w:hAnsi="Times New Roman"/>
          <w:sz w:val="24"/>
          <w:szCs w:val="24"/>
        </w:rPr>
        <w:t xml:space="preserve">Кадастровый номер земельного участка – </w:t>
      </w:r>
      <w:r w:rsidR="00926C6C" w:rsidRPr="002E2DC8">
        <w:rPr>
          <w:rFonts w:ascii="Times New Roman" w:hAnsi="Times New Roman"/>
          <w:sz w:val="24"/>
          <w:szCs w:val="24"/>
        </w:rPr>
        <w:t>89:05:</w:t>
      </w:r>
      <w:r w:rsidR="002E2DC8">
        <w:rPr>
          <w:rFonts w:ascii="Times New Roman" w:hAnsi="Times New Roman"/>
          <w:sz w:val="24"/>
          <w:szCs w:val="24"/>
        </w:rPr>
        <w:t>0</w:t>
      </w:r>
      <w:r w:rsidR="00090A3C">
        <w:rPr>
          <w:rFonts w:ascii="Times New Roman" w:hAnsi="Times New Roman"/>
          <w:sz w:val="24"/>
          <w:szCs w:val="24"/>
        </w:rPr>
        <w:t>103</w:t>
      </w:r>
      <w:r w:rsidR="00B07A90">
        <w:rPr>
          <w:rFonts w:ascii="Times New Roman" w:hAnsi="Times New Roman"/>
          <w:sz w:val="24"/>
          <w:szCs w:val="24"/>
        </w:rPr>
        <w:t>0</w:t>
      </w:r>
      <w:r w:rsidR="00090A3C">
        <w:rPr>
          <w:rFonts w:ascii="Times New Roman" w:hAnsi="Times New Roman"/>
          <w:sz w:val="24"/>
          <w:szCs w:val="24"/>
        </w:rPr>
        <w:t>8</w:t>
      </w:r>
      <w:r w:rsidR="002E2DC8">
        <w:rPr>
          <w:rFonts w:ascii="Times New Roman" w:hAnsi="Times New Roman"/>
          <w:sz w:val="24"/>
          <w:szCs w:val="24"/>
        </w:rPr>
        <w:t>:</w:t>
      </w:r>
      <w:r w:rsidR="00090A3C">
        <w:rPr>
          <w:rFonts w:ascii="Times New Roman" w:hAnsi="Times New Roman"/>
          <w:sz w:val="24"/>
          <w:szCs w:val="24"/>
        </w:rPr>
        <w:t>6000</w:t>
      </w:r>
      <w:r w:rsidRPr="002E2DC8">
        <w:rPr>
          <w:rFonts w:ascii="Times New Roman" w:hAnsi="Times New Roman"/>
          <w:sz w:val="24"/>
          <w:szCs w:val="24"/>
        </w:rPr>
        <w:t>.</w:t>
      </w:r>
    </w:p>
    <w:p w:rsidR="00FE1ED3" w:rsidRPr="00EC0305" w:rsidRDefault="00FE1ED3" w:rsidP="006E76C5">
      <w:pPr>
        <w:widowControl w:val="0"/>
        <w:autoSpaceDE w:val="0"/>
        <w:autoSpaceDN w:val="0"/>
        <w:adjustRightInd w:val="0"/>
        <w:spacing w:after="0" w:line="240" w:lineRule="auto"/>
        <w:ind w:firstLine="700"/>
        <w:jc w:val="both"/>
        <w:rPr>
          <w:rFonts w:ascii="Times New Roman" w:hAnsi="Times New Roman"/>
          <w:sz w:val="24"/>
          <w:szCs w:val="24"/>
        </w:rPr>
      </w:pPr>
      <w:r w:rsidRPr="00EC0305">
        <w:rPr>
          <w:rFonts w:ascii="Times New Roman" w:hAnsi="Times New Roman"/>
          <w:sz w:val="24"/>
          <w:szCs w:val="24"/>
        </w:rPr>
        <w:t xml:space="preserve">Площадь земельного участка – </w:t>
      </w:r>
      <w:r w:rsidR="004E7D8C">
        <w:rPr>
          <w:rFonts w:ascii="Times New Roman" w:hAnsi="Times New Roman"/>
          <w:sz w:val="24"/>
          <w:szCs w:val="24"/>
        </w:rPr>
        <w:t>6801 кв. метр</w:t>
      </w:r>
      <w:r w:rsidRPr="00EC0305">
        <w:rPr>
          <w:rFonts w:ascii="Times New Roman" w:hAnsi="Times New Roman"/>
          <w:sz w:val="24"/>
          <w:szCs w:val="24"/>
        </w:rPr>
        <w:t>.</w:t>
      </w:r>
    </w:p>
    <w:p w:rsidR="00926C6C" w:rsidRPr="00DE0FCA" w:rsidRDefault="00926C6C" w:rsidP="006E76C5">
      <w:pPr>
        <w:widowControl w:val="0"/>
        <w:autoSpaceDE w:val="0"/>
        <w:autoSpaceDN w:val="0"/>
        <w:adjustRightInd w:val="0"/>
        <w:spacing w:after="0" w:line="240" w:lineRule="auto"/>
        <w:ind w:firstLine="700"/>
        <w:jc w:val="both"/>
        <w:rPr>
          <w:rFonts w:ascii="Times New Roman" w:hAnsi="Times New Roman"/>
          <w:sz w:val="24"/>
          <w:szCs w:val="24"/>
        </w:rPr>
      </w:pPr>
      <w:r w:rsidRPr="00EC0305">
        <w:rPr>
          <w:rFonts w:ascii="Times New Roman" w:hAnsi="Times New Roman"/>
          <w:sz w:val="24"/>
          <w:szCs w:val="24"/>
        </w:rPr>
        <w:t xml:space="preserve">Категория земель – </w:t>
      </w:r>
      <w:r w:rsidR="006760A9" w:rsidRPr="00EC0305">
        <w:rPr>
          <w:rFonts w:ascii="Times New Roman" w:hAnsi="Times New Roman"/>
          <w:sz w:val="24"/>
          <w:szCs w:val="24"/>
        </w:rPr>
        <w:t xml:space="preserve">земли </w:t>
      </w:r>
      <w:r w:rsidR="004E7D8C">
        <w:rPr>
          <w:rFonts w:ascii="Times New Roman" w:hAnsi="Times New Roman"/>
          <w:sz w:val="24"/>
          <w:szCs w:val="24"/>
        </w:rPr>
        <w:t>сельскохозяйственного</w:t>
      </w:r>
      <w:r w:rsidR="006760A9" w:rsidRPr="00DE0FCA">
        <w:rPr>
          <w:rFonts w:ascii="Times New Roman" w:hAnsi="Times New Roman"/>
          <w:sz w:val="24"/>
          <w:szCs w:val="24"/>
        </w:rPr>
        <w:t xml:space="preserve"> назначения</w:t>
      </w:r>
      <w:r w:rsidRPr="00DE0FCA">
        <w:rPr>
          <w:rFonts w:ascii="Times New Roman" w:hAnsi="Times New Roman"/>
          <w:sz w:val="24"/>
          <w:szCs w:val="24"/>
        </w:rPr>
        <w:t>.</w:t>
      </w:r>
    </w:p>
    <w:p w:rsidR="00FE1ED3" w:rsidRPr="00DE0FCA" w:rsidRDefault="00FE1ED3" w:rsidP="006E76C5">
      <w:pPr>
        <w:widowControl w:val="0"/>
        <w:autoSpaceDE w:val="0"/>
        <w:autoSpaceDN w:val="0"/>
        <w:adjustRightInd w:val="0"/>
        <w:spacing w:after="0" w:line="240" w:lineRule="auto"/>
        <w:ind w:firstLine="700"/>
        <w:jc w:val="both"/>
        <w:rPr>
          <w:rFonts w:ascii="Times New Roman" w:hAnsi="Times New Roman"/>
          <w:sz w:val="24"/>
          <w:szCs w:val="24"/>
        </w:rPr>
      </w:pPr>
      <w:r w:rsidRPr="00DE0FCA">
        <w:rPr>
          <w:rFonts w:ascii="Times New Roman" w:hAnsi="Times New Roman"/>
          <w:sz w:val="24"/>
          <w:szCs w:val="24"/>
        </w:rPr>
        <w:t xml:space="preserve">Разрешенное использование земельного участка – </w:t>
      </w:r>
      <w:r w:rsidR="004E7D8C">
        <w:rPr>
          <w:rFonts w:ascii="Times New Roman" w:hAnsi="Times New Roman"/>
          <w:sz w:val="24"/>
          <w:szCs w:val="24"/>
        </w:rPr>
        <w:t>автомобильный транспорт</w:t>
      </w:r>
      <w:r w:rsidRPr="00DE0FCA">
        <w:rPr>
          <w:rFonts w:ascii="Times New Roman" w:hAnsi="Times New Roman"/>
          <w:sz w:val="24"/>
          <w:szCs w:val="24"/>
        </w:rPr>
        <w:t>.</w:t>
      </w:r>
    </w:p>
    <w:p w:rsidR="00FE1ED3" w:rsidRDefault="00FE1ED3" w:rsidP="004C1B7A">
      <w:pPr>
        <w:widowControl w:val="0"/>
        <w:autoSpaceDE w:val="0"/>
        <w:autoSpaceDN w:val="0"/>
        <w:adjustRightInd w:val="0"/>
        <w:spacing w:after="0" w:line="240" w:lineRule="auto"/>
        <w:ind w:firstLine="697"/>
        <w:jc w:val="both"/>
        <w:rPr>
          <w:rFonts w:ascii="Times New Roman" w:hAnsi="Times New Roman"/>
          <w:sz w:val="24"/>
          <w:szCs w:val="24"/>
        </w:rPr>
      </w:pPr>
      <w:r w:rsidRPr="00DE0FCA">
        <w:rPr>
          <w:rFonts w:ascii="Times New Roman" w:hAnsi="Times New Roman"/>
          <w:sz w:val="24"/>
          <w:szCs w:val="24"/>
        </w:rPr>
        <w:t>Земельный участок не обременен правами третьих лиц.</w:t>
      </w:r>
    </w:p>
    <w:p w:rsidR="00377283" w:rsidRDefault="00377283" w:rsidP="004C1B7A">
      <w:pPr>
        <w:widowControl w:val="0"/>
        <w:autoSpaceDE w:val="0"/>
        <w:autoSpaceDN w:val="0"/>
        <w:adjustRightInd w:val="0"/>
        <w:spacing w:after="0" w:line="240" w:lineRule="auto"/>
        <w:ind w:firstLine="697"/>
        <w:jc w:val="both"/>
        <w:rPr>
          <w:rFonts w:ascii="Times New Roman" w:hAnsi="Times New Roman"/>
          <w:sz w:val="24"/>
          <w:szCs w:val="24"/>
        </w:rPr>
      </w:pPr>
      <w:r w:rsidRPr="00DE0FCA">
        <w:rPr>
          <w:rFonts w:ascii="Times New Roman" w:hAnsi="Times New Roman"/>
          <w:sz w:val="24"/>
          <w:szCs w:val="24"/>
        </w:rPr>
        <w:t xml:space="preserve">Параметры разрешенного строительства: </w:t>
      </w:r>
      <w:r>
        <w:rPr>
          <w:rFonts w:ascii="Times New Roman" w:hAnsi="Times New Roman"/>
          <w:color w:val="000000"/>
          <w:sz w:val="24"/>
          <w:szCs w:val="24"/>
        </w:rPr>
        <w:t>не подлежат установлению.</w:t>
      </w:r>
    </w:p>
    <w:p w:rsidR="00377283" w:rsidRDefault="00377283" w:rsidP="00377283">
      <w:pPr>
        <w:spacing w:after="0" w:line="240" w:lineRule="auto"/>
        <w:ind w:firstLine="700"/>
        <w:jc w:val="both"/>
        <w:rPr>
          <w:rFonts w:ascii="Times New Roman" w:hAnsi="Times New Roman"/>
          <w:i/>
          <w:sz w:val="24"/>
          <w:szCs w:val="24"/>
        </w:rPr>
      </w:pPr>
      <w:r>
        <w:rPr>
          <w:rFonts w:ascii="Times New Roman" w:hAnsi="Times New Roman"/>
          <w:i/>
          <w:sz w:val="24"/>
          <w:szCs w:val="24"/>
        </w:rPr>
        <w:t xml:space="preserve">Особые условия использования земельного участка: </w:t>
      </w:r>
    </w:p>
    <w:p w:rsidR="004E7D8C" w:rsidRPr="004E7D8C" w:rsidRDefault="00C112C9" w:rsidP="004E7D8C">
      <w:pPr>
        <w:pStyle w:val="af1"/>
        <w:numPr>
          <w:ilvl w:val="0"/>
          <w:numId w:val="5"/>
        </w:numPr>
        <w:ind w:left="0" w:firstLine="700"/>
        <w:jc w:val="both"/>
        <w:rPr>
          <w:sz w:val="24"/>
          <w:szCs w:val="24"/>
        </w:rPr>
      </w:pPr>
      <w:r>
        <w:rPr>
          <w:sz w:val="24"/>
          <w:szCs w:val="24"/>
        </w:rPr>
        <w:t>И</w:t>
      </w:r>
      <w:r w:rsidR="004E7D8C" w:rsidRPr="004E7D8C">
        <w:rPr>
          <w:sz w:val="24"/>
          <w:szCs w:val="24"/>
        </w:rPr>
        <w:t>спользование земельного участка согласно статье 78 Земельного кодекса Российской Федерации возможно при наличии утвержденного проекта рекультивации земельного участка.</w:t>
      </w:r>
      <w:r w:rsidR="004E7D8C">
        <w:rPr>
          <w:sz w:val="24"/>
          <w:szCs w:val="24"/>
        </w:rPr>
        <w:t xml:space="preserve"> Победитель аукциона</w:t>
      </w:r>
      <w:r w:rsidR="00E620A6">
        <w:rPr>
          <w:sz w:val="24"/>
          <w:szCs w:val="24"/>
        </w:rPr>
        <w:t xml:space="preserve"> </w:t>
      </w:r>
      <w:r w:rsidR="00081B81">
        <w:rPr>
          <w:sz w:val="24"/>
          <w:szCs w:val="24"/>
        </w:rPr>
        <w:t>обязан</w:t>
      </w:r>
      <w:r w:rsidR="004E7D8C">
        <w:rPr>
          <w:sz w:val="24"/>
          <w:szCs w:val="24"/>
        </w:rPr>
        <w:t xml:space="preserve"> </w:t>
      </w:r>
      <w:r w:rsidR="00E620A6">
        <w:rPr>
          <w:sz w:val="24"/>
          <w:szCs w:val="24"/>
        </w:rPr>
        <w:t>разработать</w:t>
      </w:r>
      <w:r w:rsidR="00081B81">
        <w:rPr>
          <w:sz w:val="24"/>
          <w:szCs w:val="24"/>
        </w:rPr>
        <w:t xml:space="preserve"> и утвердить</w:t>
      </w:r>
      <w:r w:rsidR="00E620A6">
        <w:rPr>
          <w:sz w:val="24"/>
          <w:szCs w:val="24"/>
        </w:rPr>
        <w:t xml:space="preserve"> </w:t>
      </w:r>
      <w:r>
        <w:rPr>
          <w:sz w:val="24"/>
          <w:szCs w:val="24"/>
        </w:rPr>
        <w:t>проект рекультивации земельного участка.</w:t>
      </w:r>
    </w:p>
    <w:p w:rsidR="009A588B" w:rsidRPr="009A588B" w:rsidRDefault="00377283" w:rsidP="0049782A">
      <w:pPr>
        <w:spacing w:after="0" w:line="240" w:lineRule="auto"/>
        <w:ind w:firstLine="700"/>
        <w:jc w:val="both"/>
        <w:rPr>
          <w:rFonts w:ascii="Times New Roman" w:hAnsi="Times New Roman"/>
          <w:sz w:val="24"/>
          <w:szCs w:val="24"/>
        </w:rPr>
      </w:pPr>
      <w:r>
        <w:rPr>
          <w:rFonts w:ascii="Times New Roman" w:hAnsi="Times New Roman"/>
          <w:sz w:val="24"/>
          <w:szCs w:val="24"/>
        </w:rPr>
        <w:t>2. Отсутствует т</w:t>
      </w:r>
      <w:r w:rsidR="00582480" w:rsidRPr="00DE0FCA">
        <w:rPr>
          <w:rFonts w:ascii="Times New Roman" w:hAnsi="Times New Roman"/>
          <w:sz w:val="24"/>
          <w:szCs w:val="24"/>
        </w:rPr>
        <w:t>ехническая возможность</w:t>
      </w:r>
      <w:r w:rsidR="0049782A">
        <w:rPr>
          <w:rFonts w:ascii="Times New Roman" w:hAnsi="Times New Roman"/>
          <w:sz w:val="24"/>
          <w:szCs w:val="24"/>
        </w:rPr>
        <w:t xml:space="preserve"> </w:t>
      </w:r>
      <w:r w:rsidR="00E13EBE">
        <w:rPr>
          <w:rFonts w:ascii="Times New Roman" w:hAnsi="Times New Roman"/>
          <w:sz w:val="24"/>
          <w:szCs w:val="24"/>
        </w:rPr>
        <w:t>подключения (технологического присоединения) объектов к сетям инженерно-технического обеспечения</w:t>
      </w:r>
      <w:r w:rsidR="00965287">
        <w:rPr>
          <w:rFonts w:ascii="Times New Roman" w:hAnsi="Times New Roman"/>
          <w:sz w:val="24"/>
          <w:szCs w:val="24"/>
        </w:rPr>
        <w:t xml:space="preserve"> (так как на межселенной территории муници</w:t>
      </w:r>
      <w:r w:rsidR="00332AE1">
        <w:rPr>
          <w:rFonts w:ascii="Times New Roman" w:hAnsi="Times New Roman"/>
          <w:sz w:val="24"/>
          <w:szCs w:val="24"/>
        </w:rPr>
        <w:t>пального образования Пуровский район отсутствуют органи</w:t>
      </w:r>
      <w:r w:rsidR="00A84EAF">
        <w:rPr>
          <w:rFonts w:ascii="Times New Roman" w:hAnsi="Times New Roman"/>
          <w:sz w:val="24"/>
          <w:szCs w:val="24"/>
        </w:rPr>
        <w:t>з</w:t>
      </w:r>
      <w:r w:rsidR="00332AE1">
        <w:rPr>
          <w:rFonts w:ascii="Times New Roman" w:hAnsi="Times New Roman"/>
          <w:sz w:val="24"/>
          <w:szCs w:val="24"/>
        </w:rPr>
        <w:t>ации осуществляющие эксплуатацию сетей инженерно-технического обеспечения</w:t>
      </w:r>
      <w:r w:rsidR="00965287">
        <w:rPr>
          <w:rFonts w:ascii="Times New Roman" w:hAnsi="Times New Roman"/>
          <w:sz w:val="24"/>
          <w:szCs w:val="24"/>
        </w:rPr>
        <w:t>)</w:t>
      </w:r>
      <w:r w:rsidR="0049782A">
        <w:rPr>
          <w:rFonts w:ascii="Times New Roman" w:hAnsi="Times New Roman"/>
          <w:sz w:val="24"/>
          <w:szCs w:val="24"/>
        </w:rPr>
        <w:t>.</w:t>
      </w:r>
    </w:p>
    <w:p w:rsidR="00FE1ED3" w:rsidRPr="00DE0FCA" w:rsidRDefault="00FE1ED3" w:rsidP="006E76C5">
      <w:pPr>
        <w:pStyle w:val="ConsPlusNormal"/>
        <w:tabs>
          <w:tab w:val="left" w:pos="5907"/>
        </w:tabs>
        <w:ind w:firstLine="700"/>
        <w:jc w:val="both"/>
        <w:rPr>
          <w:rFonts w:ascii="Times New Roman" w:hAnsi="Times New Roman" w:cs="Times New Roman"/>
          <w:b/>
          <w:sz w:val="24"/>
          <w:szCs w:val="24"/>
        </w:rPr>
      </w:pPr>
      <w:r w:rsidRPr="00DE0FCA">
        <w:rPr>
          <w:rFonts w:ascii="Times New Roman" w:hAnsi="Times New Roman" w:cs="Times New Roman"/>
          <w:b/>
          <w:sz w:val="24"/>
          <w:szCs w:val="24"/>
          <w:lang w:val="en-US"/>
        </w:rPr>
        <w:t>II</w:t>
      </w:r>
      <w:r w:rsidRPr="00DE0FCA">
        <w:rPr>
          <w:rFonts w:ascii="Times New Roman" w:hAnsi="Times New Roman" w:cs="Times New Roman"/>
          <w:b/>
          <w:sz w:val="24"/>
          <w:szCs w:val="24"/>
        </w:rPr>
        <w:t>. Общие положения.</w:t>
      </w:r>
    </w:p>
    <w:p w:rsidR="000832FC" w:rsidRPr="00A94CE2" w:rsidRDefault="000832FC" w:rsidP="000832FC">
      <w:pPr>
        <w:pStyle w:val="ConsPlusNormal"/>
        <w:ind w:firstLine="709"/>
        <w:jc w:val="both"/>
        <w:rPr>
          <w:rFonts w:ascii="Times New Roman" w:hAnsi="Times New Roman" w:cs="Times New Roman"/>
          <w:sz w:val="24"/>
          <w:szCs w:val="24"/>
        </w:rPr>
      </w:pPr>
      <w:r w:rsidRPr="00A94CE2">
        <w:rPr>
          <w:rFonts w:ascii="Times New Roman" w:hAnsi="Times New Roman" w:cs="Times New Roman"/>
          <w:spacing w:val="-2"/>
          <w:sz w:val="24"/>
          <w:szCs w:val="24"/>
        </w:rPr>
        <w:t xml:space="preserve">Начальная цена предмета аукциона – размер ежегодной арендной платы за земельный участок, </w:t>
      </w:r>
      <w:r w:rsidRPr="00A94CE2">
        <w:rPr>
          <w:rFonts w:ascii="Times New Roman" w:eastAsiaTheme="minorHAnsi" w:hAnsi="Times New Roman" w:cs="Times New Roman"/>
          <w:sz w:val="24"/>
          <w:szCs w:val="24"/>
          <w:lang w:eastAsia="en-US"/>
        </w:rPr>
        <w:t>определенной по результатам рыночной оценки,</w:t>
      </w:r>
      <w:r w:rsidRPr="00A94CE2">
        <w:rPr>
          <w:rFonts w:ascii="Times New Roman" w:hAnsi="Times New Roman" w:cs="Times New Roman"/>
          <w:spacing w:val="-2"/>
          <w:sz w:val="24"/>
          <w:szCs w:val="24"/>
        </w:rPr>
        <w:t xml:space="preserve"> составляет</w:t>
      </w:r>
      <w:r w:rsidR="00C112C9">
        <w:rPr>
          <w:rFonts w:ascii="Times New Roman" w:hAnsi="Times New Roman" w:cs="Times New Roman"/>
          <w:spacing w:val="-2"/>
          <w:sz w:val="24"/>
          <w:szCs w:val="24"/>
        </w:rPr>
        <w:t xml:space="preserve"> 4</w:t>
      </w:r>
      <w:r w:rsidR="00A92FF6">
        <w:rPr>
          <w:rFonts w:ascii="Times New Roman" w:hAnsi="Times New Roman" w:cs="Times New Roman"/>
          <w:spacing w:val="-2"/>
          <w:sz w:val="24"/>
          <w:szCs w:val="24"/>
        </w:rPr>
        <w:t>6</w:t>
      </w:r>
      <w:r>
        <w:rPr>
          <w:rFonts w:ascii="Times New Roman" w:hAnsi="Times New Roman" w:cs="Times New Roman"/>
          <w:spacing w:val="-2"/>
          <w:sz w:val="24"/>
          <w:szCs w:val="24"/>
        </w:rPr>
        <w:t xml:space="preserve"> </w:t>
      </w:r>
      <w:r w:rsidRPr="00A94CE2">
        <w:rPr>
          <w:rFonts w:ascii="Times New Roman" w:hAnsi="Times New Roman" w:cs="Times New Roman"/>
          <w:spacing w:val="-2"/>
          <w:sz w:val="24"/>
          <w:szCs w:val="24"/>
        </w:rPr>
        <w:t>000 (</w:t>
      </w:r>
      <w:r w:rsidR="00C112C9">
        <w:rPr>
          <w:rFonts w:ascii="Times New Roman" w:hAnsi="Times New Roman" w:cs="Times New Roman"/>
          <w:spacing w:val="-2"/>
          <w:sz w:val="24"/>
          <w:szCs w:val="24"/>
        </w:rPr>
        <w:t>сорок</w:t>
      </w:r>
      <w:r w:rsidR="00A92FF6">
        <w:rPr>
          <w:rFonts w:ascii="Times New Roman" w:hAnsi="Times New Roman" w:cs="Times New Roman"/>
          <w:spacing w:val="-2"/>
          <w:sz w:val="24"/>
          <w:szCs w:val="24"/>
        </w:rPr>
        <w:t xml:space="preserve"> шесть</w:t>
      </w:r>
      <w:r>
        <w:rPr>
          <w:rFonts w:ascii="Times New Roman" w:hAnsi="Times New Roman" w:cs="Times New Roman"/>
          <w:spacing w:val="-2"/>
          <w:sz w:val="24"/>
          <w:szCs w:val="24"/>
        </w:rPr>
        <w:t xml:space="preserve"> тысяч</w:t>
      </w:r>
      <w:r w:rsidRPr="00A94CE2">
        <w:rPr>
          <w:rFonts w:ascii="Times New Roman" w:hAnsi="Times New Roman" w:cs="Times New Roman"/>
          <w:spacing w:val="-2"/>
          <w:sz w:val="24"/>
          <w:szCs w:val="24"/>
        </w:rPr>
        <w:t xml:space="preserve">) рублей в соответствии </w:t>
      </w:r>
      <w:r w:rsidR="00C112C9">
        <w:rPr>
          <w:rFonts w:ascii="Times New Roman" w:hAnsi="Times New Roman" w:cs="Times New Roman"/>
          <w:sz w:val="24"/>
          <w:szCs w:val="24"/>
        </w:rPr>
        <w:t xml:space="preserve">с отчетом об оценке от </w:t>
      </w:r>
      <w:r w:rsidR="001773EA">
        <w:rPr>
          <w:rFonts w:ascii="Times New Roman" w:hAnsi="Times New Roman" w:cs="Times New Roman"/>
          <w:sz w:val="24"/>
          <w:szCs w:val="24"/>
        </w:rPr>
        <w:t>0</w:t>
      </w:r>
      <w:r w:rsidR="00C112C9">
        <w:rPr>
          <w:rFonts w:ascii="Times New Roman" w:hAnsi="Times New Roman" w:cs="Times New Roman"/>
          <w:sz w:val="24"/>
          <w:szCs w:val="24"/>
        </w:rPr>
        <w:t>3</w:t>
      </w:r>
      <w:r w:rsidR="00A92FF6">
        <w:rPr>
          <w:rFonts w:ascii="Times New Roman" w:hAnsi="Times New Roman" w:cs="Times New Roman"/>
          <w:sz w:val="24"/>
          <w:szCs w:val="24"/>
        </w:rPr>
        <w:t>.</w:t>
      </w:r>
      <w:r w:rsidR="00C112C9">
        <w:rPr>
          <w:rFonts w:ascii="Times New Roman" w:hAnsi="Times New Roman" w:cs="Times New Roman"/>
          <w:sz w:val="24"/>
          <w:szCs w:val="24"/>
        </w:rPr>
        <w:t>06</w:t>
      </w:r>
      <w:r>
        <w:rPr>
          <w:rFonts w:ascii="Times New Roman" w:hAnsi="Times New Roman" w:cs="Times New Roman"/>
          <w:sz w:val="24"/>
          <w:szCs w:val="24"/>
        </w:rPr>
        <w:t>.2</w:t>
      </w:r>
      <w:r w:rsidR="00C112C9">
        <w:rPr>
          <w:rFonts w:ascii="Times New Roman" w:hAnsi="Times New Roman" w:cs="Times New Roman"/>
          <w:sz w:val="24"/>
          <w:szCs w:val="24"/>
        </w:rPr>
        <w:t xml:space="preserve">019 </w:t>
      </w:r>
      <w:r w:rsidR="00A92FF6">
        <w:rPr>
          <w:rFonts w:ascii="Times New Roman" w:hAnsi="Times New Roman" w:cs="Times New Roman"/>
          <w:sz w:val="24"/>
          <w:szCs w:val="24"/>
        </w:rPr>
        <w:t xml:space="preserve">№ </w:t>
      </w:r>
      <w:r w:rsidR="00C112C9">
        <w:rPr>
          <w:rFonts w:ascii="Times New Roman" w:hAnsi="Times New Roman" w:cs="Times New Roman"/>
          <w:sz w:val="24"/>
          <w:szCs w:val="24"/>
        </w:rPr>
        <w:t>1903/2019-10</w:t>
      </w:r>
      <w:r>
        <w:rPr>
          <w:rFonts w:ascii="Times New Roman" w:hAnsi="Times New Roman" w:cs="Times New Roman"/>
          <w:sz w:val="24"/>
          <w:szCs w:val="24"/>
        </w:rPr>
        <w:t>.</w:t>
      </w:r>
    </w:p>
    <w:p w:rsidR="000832FC" w:rsidRDefault="000832FC" w:rsidP="00362E02">
      <w:pPr>
        <w:widowControl w:val="0"/>
        <w:autoSpaceDE w:val="0"/>
        <w:autoSpaceDN w:val="0"/>
        <w:adjustRightInd w:val="0"/>
        <w:spacing w:after="0" w:line="240" w:lineRule="auto"/>
        <w:ind w:firstLine="709"/>
        <w:jc w:val="both"/>
        <w:rPr>
          <w:rFonts w:ascii="Times New Roman" w:hAnsi="Times New Roman"/>
          <w:spacing w:val="-2"/>
          <w:sz w:val="24"/>
          <w:szCs w:val="24"/>
        </w:rPr>
      </w:pPr>
      <w:r w:rsidRPr="00A94CE2">
        <w:rPr>
          <w:rFonts w:ascii="Times New Roman" w:hAnsi="Times New Roman"/>
          <w:spacing w:val="-2"/>
          <w:sz w:val="24"/>
          <w:szCs w:val="24"/>
        </w:rPr>
        <w:t xml:space="preserve">Размер задатка </w:t>
      </w:r>
      <w:r>
        <w:rPr>
          <w:rFonts w:ascii="Times New Roman" w:hAnsi="Times New Roman"/>
          <w:spacing w:val="-2"/>
          <w:sz w:val="24"/>
          <w:szCs w:val="24"/>
        </w:rPr>
        <w:t>– 2</w:t>
      </w:r>
      <w:r w:rsidRPr="00A94CE2">
        <w:rPr>
          <w:rFonts w:ascii="Times New Roman" w:hAnsi="Times New Roman"/>
          <w:spacing w:val="-2"/>
          <w:sz w:val="24"/>
          <w:szCs w:val="24"/>
        </w:rPr>
        <w:t>0</w:t>
      </w:r>
      <w:r>
        <w:rPr>
          <w:rFonts w:ascii="Times New Roman" w:hAnsi="Times New Roman"/>
          <w:spacing w:val="-2"/>
          <w:sz w:val="24"/>
          <w:szCs w:val="24"/>
        </w:rPr>
        <w:t xml:space="preserve"> </w:t>
      </w:r>
      <w:r w:rsidRPr="00A94CE2">
        <w:rPr>
          <w:rFonts w:ascii="Times New Roman" w:hAnsi="Times New Roman"/>
          <w:spacing w:val="-2"/>
          <w:sz w:val="24"/>
          <w:szCs w:val="24"/>
        </w:rPr>
        <w:t>% от начальной цены предмета</w:t>
      </w:r>
      <w:r w:rsidR="001773EA">
        <w:rPr>
          <w:rFonts w:ascii="Times New Roman" w:hAnsi="Times New Roman"/>
          <w:spacing w:val="-2"/>
          <w:sz w:val="24"/>
          <w:szCs w:val="24"/>
        </w:rPr>
        <w:t xml:space="preserve"> аукциона, составляет </w:t>
      </w:r>
      <w:r w:rsidR="00C112C9">
        <w:rPr>
          <w:rFonts w:ascii="Times New Roman" w:hAnsi="Times New Roman"/>
          <w:spacing w:val="-2"/>
          <w:sz w:val="24"/>
          <w:szCs w:val="24"/>
        </w:rPr>
        <w:t>9</w:t>
      </w:r>
      <w:r w:rsidR="00A92FF6">
        <w:rPr>
          <w:rFonts w:ascii="Times New Roman" w:hAnsi="Times New Roman"/>
          <w:spacing w:val="-2"/>
          <w:sz w:val="24"/>
          <w:szCs w:val="24"/>
        </w:rPr>
        <w:t xml:space="preserve"> 2</w:t>
      </w:r>
      <w:r>
        <w:rPr>
          <w:rFonts w:ascii="Times New Roman" w:hAnsi="Times New Roman"/>
          <w:spacing w:val="-2"/>
          <w:sz w:val="24"/>
          <w:szCs w:val="24"/>
        </w:rPr>
        <w:t>00</w:t>
      </w:r>
      <w:r w:rsidRPr="00A94CE2">
        <w:rPr>
          <w:rFonts w:ascii="Times New Roman" w:hAnsi="Times New Roman"/>
          <w:spacing w:val="-2"/>
          <w:sz w:val="24"/>
          <w:szCs w:val="24"/>
        </w:rPr>
        <w:t xml:space="preserve"> (</w:t>
      </w:r>
      <w:r w:rsidR="00C112C9">
        <w:rPr>
          <w:rFonts w:ascii="Times New Roman" w:hAnsi="Times New Roman"/>
          <w:spacing w:val="-2"/>
          <w:sz w:val="24"/>
          <w:szCs w:val="24"/>
        </w:rPr>
        <w:t>девять тысяч</w:t>
      </w:r>
      <w:r w:rsidR="00A92FF6">
        <w:rPr>
          <w:rFonts w:ascii="Times New Roman" w:hAnsi="Times New Roman"/>
          <w:spacing w:val="-2"/>
          <w:sz w:val="24"/>
          <w:szCs w:val="24"/>
        </w:rPr>
        <w:t xml:space="preserve"> двести</w:t>
      </w:r>
      <w:r w:rsidRPr="00A94CE2">
        <w:rPr>
          <w:rFonts w:ascii="Times New Roman" w:hAnsi="Times New Roman"/>
          <w:spacing w:val="-2"/>
          <w:sz w:val="24"/>
          <w:szCs w:val="24"/>
        </w:rPr>
        <w:t>) рублей</w:t>
      </w:r>
      <w:r>
        <w:rPr>
          <w:rFonts w:ascii="Times New Roman" w:hAnsi="Times New Roman"/>
          <w:spacing w:val="-2"/>
          <w:sz w:val="24"/>
          <w:szCs w:val="24"/>
        </w:rPr>
        <w:t>.</w:t>
      </w:r>
    </w:p>
    <w:p w:rsidR="000832FC" w:rsidRDefault="000832FC" w:rsidP="006E76C5">
      <w:pPr>
        <w:widowControl w:val="0"/>
        <w:autoSpaceDE w:val="0"/>
        <w:autoSpaceDN w:val="0"/>
        <w:adjustRightInd w:val="0"/>
        <w:spacing w:after="0" w:line="240" w:lineRule="auto"/>
        <w:ind w:firstLine="700"/>
        <w:jc w:val="both"/>
        <w:rPr>
          <w:rFonts w:ascii="Times New Roman" w:hAnsi="Times New Roman"/>
          <w:sz w:val="24"/>
          <w:szCs w:val="24"/>
        </w:rPr>
      </w:pPr>
      <w:r w:rsidRPr="00A94CE2">
        <w:rPr>
          <w:rFonts w:ascii="Times New Roman" w:hAnsi="Times New Roman"/>
          <w:sz w:val="24"/>
          <w:szCs w:val="24"/>
        </w:rPr>
        <w:t>Величина повышения начальной цены предмета аукциона (</w:t>
      </w:r>
      <w:r w:rsidR="00FA033D">
        <w:rPr>
          <w:rFonts w:ascii="Times New Roman" w:hAnsi="Times New Roman"/>
          <w:spacing w:val="-2"/>
          <w:sz w:val="24"/>
          <w:szCs w:val="24"/>
        </w:rPr>
        <w:t>«</w:t>
      </w:r>
      <w:r w:rsidRPr="00A94CE2">
        <w:rPr>
          <w:rFonts w:ascii="Times New Roman" w:hAnsi="Times New Roman"/>
          <w:sz w:val="24"/>
          <w:szCs w:val="24"/>
        </w:rPr>
        <w:t>шаг аукциона</w:t>
      </w:r>
      <w:r w:rsidR="00FA033D">
        <w:rPr>
          <w:rFonts w:ascii="Times New Roman" w:hAnsi="Times New Roman"/>
          <w:spacing w:val="-2"/>
          <w:sz w:val="24"/>
          <w:szCs w:val="24"/>
        </w:rPr>
        <w:t>»</w:t>
      </w:r>
      <w:r w:rsidRPr="00A94CE2">
        <w:rPr>
          <w:rFonts w:ascii="Times New Roman" w:hAnsi="Times New Roman"/>
          <w:sz w:val="24"/>
          <w:szCs w:val="24"/>
        </w:rPr>
        <w:t>)</w:t>
      </w:r>
      <w:r w:rsidR="00DB3CA8">
        <w:rPr>
          <w:rFonts w:ascii="Times New Roman" w:hAnsi="Times New Roman"/>
          <w:sz w:val="24"/>
          <w:szCs w:val="24"/>
        </w:rPr>
        <w:t xml:space="preserve"> </w:t>
      </w:r>
      <w:r w:rsidRPr="00A94CE2">
        <w:rPr>
          <w:rFonts w:ascii="Times New Roman" w:hAnsi="Times New Roman"/>
          <w:sz w:val="24"/>
          <w:szCs w:val="24"/>
        </w:rPr>
        <w:t>составляет</w:t>
      </w:r>
      <w:r w:rsidR="00C112C9">
        <w:rPr>
          <w:rFonts w:ascii="Times New Roman" w:hAnsi="Times New Roman"/>
          <w:sz w:val="24"/>
          <w:szCs w:val="24"/>
        </w:rPr>
        <w:t xml:space="preserve"> 1 350</w:t>
      </w:r>
      <w:r w:rsidRPr="00A94CE2">
        <w:rPr>
          <w:rFonts w:ascii="Times New Roman" w:hAnsi="Times New Roman"/>
          <w:sz w:val="24"/>
          <w:szCs w:val="24"/>
        </w:rPr>
        <w:t xml:space="preserve"> (</w:t>
      </w:r>
      <w:r w:rsidR="00C112C9">
        <w:rPr>
          <w:rFonts w:ascii="Times New Roman" w:hAnsi="Times New Roman"/>
          <w:sz w:val="24"/>
          <w:szCs w:val="24"/>
        </w:rPr>
        <w:t>одна</w:t>
      </w:r>
      <w:r>
        <w:rPr>
          <w:rFonts w:ascii="Times New Roman" w:hAnsi="Times New Roman"/>
          <w:sz w:val="24"/>
          <w:szCs w:val="24"/>
        </w:rPr>
        <w:t xml:space="preserve"> тысяч</w:t>
      </w:r>
      <w:r w:rsidR="00C112C9">
        <w:rPr>
          <w:rFonts w:ascii="Times New Roman" w:hAnsi="Times New Roman"/>
          <w:sz w:val="24"/>
          <w:szCs w:val="24"/>
        </w:rPr>
        <w:t>а</w:t>
      </w:r>
      <w:r w:rsidR="00AF7BC6">
        <w:rPr>
          <w:rFonts w:ascii="Times New Roman" w:hAnsi="Times New Roman"/>
          <w:sz w:val="24"/>
          <w:szCs w:val="24"/>
        </w:rPr>
        <w:t xml:space="preserve"> </w:t>
      </w:r>
      <w:r w:rsidR="00C112C9">
        <w:rPr>
          <w:rFonts w:ascii="Times New Roman" w:hAnsi="Times New Roman"/>
          <w:sz w:val="24"/>
          <w:szCs w:val="24"/>
        </w:rPr>
        <w:t>триста пятьдесят</w:t>
      </w:r>
      <w:r w:rsidRPr="00A94CE2">
        <w:rPr>
          <w:rFonts w:ascii="Times New Roman" w:hAnsi="Times New Roman"/>
          <w:sz w:val="24"/>
          <w:szCs w:val="24"/>
        </w:rPr>
        <w:t>) рублей</w:t>
      </w:r>
      <w:r>
        <w:rPr>
          <w:rFonts w:ascii="Times New Roman" w:hAnsi="Times New Roman"/>
          <w:sz w:val="24"/>
          <w:szCs w:val="24"/>
        </w:rPr>
        <w:t>.</w:t>
      </w:r>
    </w:p>
    <w:p w:rsidR="00FE1ED3" w:rsidRPr="00AB1E3E" w:rsidRDefault="00FE1ED3" w:rsidP="006E76C5">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sz w:val="24"/>
          <w:szCs w:val="24"/>
        </w:rPr>
        <w:t>Аукцион является открытым по форме подачи предложений о цене.</w:t>
      </w:r>
    </w:p>
    <w:p w:rsidR="00FE1ED3" w:rsidRDefault="00FE1ED3" w:rsidP="006E76C5">
      <w:pPr>
        <w:pStyle w:val="ConsPlusNormal"/>
        <w:tabs>
          <w:tab w:val="left" w:pos="5907"/>
        </w:tabs>
        <w:ind w:firstLine="700"/>
        <w:jc w:val="both"/>
        <w:rPr>
          <w:rFonts w:ascii="Times New Roman" w:hAnsi="Times New Roman" w:cs="Times New Roman"/>
          <w:sz w:val="24"/>
          <w:szCs w:val="24"/>
        </w:rPr>
      </w:pPr>
      <w:r w:rsidRPr="00A0292A">
        <w:rPr>
          <w:rFonts w:ascii="Times New Roman" w:hAnsi="Times New Roman" w:cs="Times New Roman"/>
          <w:sz w:val="24"/>
          <w:szCs w:val="24"/>
        </w:rPr>
        <w:t>Срок аренды земельн</w:t>
      </w:r>
      <w:r w:rsidR="00DB2B0F">
        <w:rPr>
          <w:rFonts w:ascii="Times New Roman" w:hAnsi="Times New Roman" w:cs="Times New Roman"/>
          <w:sz w:val="24"/>
          <w:szCs w:val="24"/>
        </w:rPr>
        <w:t>ого</w:t>
      </w:r>
      <w:r w:rsidRPr="00A0292A">
        <w:rPr>
          <w:rFonts w:ascii="Times New Roman" w:hAnsi="Times New Roman" w:cs="Times New Roman"/>
          <w:sz w:val="24"/>
          <w:szCs w:val="24"/>
        </w:rPr>
        <w:t xml:space="preserve"> участк</w:t>
      </w:r>
      <w:r w:rsidR="00DB2B0F">
        <w:rPr>
          <w:rFonts w:ascii="Times New Roman" w:hAnsi="Times New Roman" w:cs="Times New Roman"/>
          <w:sz w:val="24"/>
          <w:szCs w:val="24"/>
        </w:rPr>
        <w:t>а</w:t>
      </w:r>
      <w:r w:rsidRPr="00A0292A">
        <w:rPr>
          <w:rFonts w:ascii="Times New Roman" w:hAnsi="Times New Roman" w:cs="Times New Roman"/>
          <w:sz w:val="24"/>
          <w:szCs w:val="24"/>
        </w:rPr>
        <w:t xml:space="preserve"> составляет </w:t>
      </w:r>
      <w:r w:rsidR="008806AE">
        <w:rPr>
          <w:rFonts w:ascii="Times New Roman" w:hAnsi="Times New Roman" w:cs="Times New Roman"/>
          <w:sz w:val="24"/>
          <w:szCs w:val="24"/>
        </w:rPr>
        <w:t>3</w:t>
      </w:r>
      <w:r w:rsidR="00DA053A">
        <w:rPr>
          <w:rFonts w:ascii="Times New Roman" w:hAnsi="Times New Roman" w:cs="Times New Roman"/>
          <w:sz w:val="24"/>
          <w:szCs w:val="24"/>
        </w:rPr>
        <w:t>8 месяцев</w:t>
      </w:r>
      <w:r w:rsidRPr="00A0292A">
        <w:rPr>
          <w:rFonts w:ascii="Times New Roman" w:hAnsi="Times New Roman" w:cs="Times New Roman"/>
          <w:sz w:val="24"/>
          <w:szCs w:val="24"/>
        </w:rPr>
        <w:t xml:space="preserve"> с даты заключения договора аренды земельного участка.</w:t>
      </w:r>
    </w:p>
    <w:p w:rsidR="00FE1ED3" w:rsidRPr="00AB1E3E" w:rsidRDefault="00FE1ED3" w:rsidP="00AB1E3E">
      <w:pPr>
        <w:pStyle w:val="ConsPlusNormal"/>
        <w:tabs>
          <w:tab w:val="left" w:pos="5907"/>
        </w:tabs>
        <w:ind w:firstLine="709"/>
        <w:jc w:val="both"/>
        <w:rPr>
          <w:rFonts w:ascii="Times New Roman" w:hAnsi="Times New Roman" w:cs="Times New Roman"/>
          <w:b/>
          <w:sz w:val="24"/>
          <w:szCs w:val="24"/>
        </w:rPr>
      </w:pPr>
      <w:r w:rsidRPr="00AB1E3E">
        <w:rPr>
          <w:rFonts w:ascii="Times New Roman" w:hAnsi="Times New Roman" w:cs="Times New Roman"/>
          <w:b/>
          <w:sz w:val="24"/>
          <w:szCs w:val="24"/>
          <w:lang w:val="en-US"/>
        </w:rPr>
        <w:t>III</w:t>
      </w:r>
      <w:r w:rsidR="00932FDC">
        <w:rPr>
          <w:rFonts w:ascii="Times New Roman" w:hAnsi="Times New Roman" w:cs="Times New Roman"/>
          <w:b/>
          <w:sz w:val="24"/>
          <w:szCs w:val="24"/>
        </w:rPr>
        <w:t>. Порядок приема заявок.</w:t>
      </w:r>
    </w:p>
    <w:p w:rsidR="00FE1ED3" w:rsidRPr="00AB1E3E" w:rsidRDefault="00FE1ED3" w:rsidP="00AB1E3E">
      <w:pPr>
        <w:pStyle w:val="af0"/>
        <w:spacing w:before="0" w:beforeAutospacing="0" w:after="0" w:afterAutospacing="0"/>
        <w:ind w:firstLine="700"/>
        <w:jc w:val="both"/>
      </w:pPr>
      <w:r w:rsidRPr="00AB1E3E">
        <w:lastRenderedPageBreak/>
        <w:t>Для участия в аукционе заявители представляют в установленный в извещении о проведении аукциона срок следующие документы:</w:t>
      </w:r>
    </w:p>
    <w:p w:rsidR="00FE1ED3" w:rsidRPr="00AB1E3E" w:rsidRDefault="00FE1ED3" w:rsidP="00AB1E3E">
      <w:pPr>
        <w:pStyle w:val="ConsPlusNormal"/>
        <w:ind w:firstLine="700"/>
        <w:jc w:val="both"/>
        <w:rPr>
          <w:rFonts w:ascii="Times New Roman" w:hAnsi="Times New Roman" w:cs="Times New Roman"/>
          <w:sz w:val="24"/>
          <w:szCs w:val="24"/>
        </w:rPr>
      </w:pPr>
      <w:r w:rsidRPr="00AB1E3E">
        <w:rPr>
          <w:rFonts w:ascii="Times New Roman" w:hAnsi="Times New Roman" w:cs="Times New Roman"/>
          <w:sz w:val="24"/>
          <w:szCs w:val="24"/>
        </w:rPr>
        <w:t>1) заявк</w:t>
      </w:r>
      <w:r w:rsidR="00927657">
        <w:rPr>
          <w:rFonts w:ascii="Times New Roman" w:hAnsi="Times New Roman" w:cs="Times New Roman"/>
          <w:sz w:val="24"/>
          <w:szCs w:val="24"/>
        </w:rPr>
        <w:t>у</w:t>
      </w:r>
      <w:r w:rsidRPr="00AB1E3E">
        <w:rPr>
          <w:rFonts w:ascii="Times New Roman" w:hAnsi="Times New Roman" w:cs="Times New Roman"/>
          <w:sz w:val="24"/>
          <w:szCs w:val="24"/>
        </w:rPr>
        <w:t xml:space="preserve">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E1ED3" w:rsidRPr="00AB1E3E" w:rsidRDefault="00FE1ED3" w:rsidP="00AB1E3E">
      <w:pPr>
        <w:pStyle w:val="ConsPlusNormal"/>
        <w:ind w:firstLine="700"/>
        <w:jc w:val="both"/>
        <w:rPr>
          <w:rFonts w:ascii="Times New Roman" w:hAnsi="Times New Roman" w:cs="Times New Roman"/>
          <w:sz w:val="24"/>
          <w:szCs w:val="24"/>
        </w:rPr>
      </w:pPr>
      <w:r w:rsidRPr="00AB1E3E">
        <w:rPr>
          <w:rFonts w:ascii="Times New Roman" w:hAnsi="Times New Roman" w:cs="Times New Roman"/>
          <w:sz w:val="24"/>
          <w:szCs w:val="24"/>
        </w:rPr>
        <w:t>2) копии документов, удостоверяющих личность заявителя (для граждан);</w:t>
      </w:r>
    </w:p>
    <w:p w:rsidR="00FE1ED3" w:rsidRPr="00AB1E3E" w:rsidRDefault="00FE1ED3" w:rsidP="00AB1E3E">
      <w:pPr>
        <w:pStyle w:val="ConsPlusNormal"/>
        <w:ind w:firstLine="700"/>
        <w:jc w:val="both"/>
        <w:rPr>
          <w:rFonts w:ascii="Times New Roman" w:hAnsi="Times New Roman" w:cs="Times New Roman"/>
          <w:sz w:val="24"/>
          <w:szCs w:val="24"/>
        </w:rPr>
      </w:pPr>
      <w:r w:rsidRPr="00AB1E3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1ED3" w:rsidRPr="00AB1E3E" w:rsidRDefault="00FE1ED3" w:rsidP="00AB1E3E">
      <w:pPr>
        <w:pStyle w:val="ConsPlusNormal"/>
        <w:ind w:firstLine="700"/>
        <w:jc w:val="both"/>
        <w:rPr>
          <w:rFonts w:ascii="Times New Roman" w:hAnsi="Times New Roman" w:cs="Times New Roman"/>
          <w:sz w:val="24"/>
          <w:szCs w:val="24"/>
        </w:rPr>
      </w:pPr>
      <w:r w:rsidRPr="00AB1E3E">
        <w:rPr>
          <w:rFonts w:ascii="Times New Roman" w:hAnsi="Times New Roman" w:cs="Times New Roman"/>
          <w:sz w:val="24"/>
          <w:szCs w:val="24"/>
        </w:rPr>
        <w:t>4) документы, подтверждающие внесение задатка.</w:t>
      </w:r>
    </w:p>
    <w:p w:rsidR="00FE1ED3" w:rsidRPr="00AB1E3E" w:rsidRDefault="00FE1ED3" w:rsidP="00AB1E3E">
      <w:pPr>
        <w:pStyle w:val="af0"/>
        <w:spacing w:before="0" w:beforeAutospacing="0" w:after="0" w:afterAutospacing="0"/>
        <w:ind w:firstLine="700"/>
        <w:jc w:val="both"/>
      </w:pPr>
      <w:r w:rsidRPr="00AB1E3E">
        <w:t xml:space="preserve">Представление документов, подтверждающих внесение задатка, признается заключением </w:t>
      </w:r>
      <w:r w:rsidR="00AE4551">
        <w:t>договора</w:t>
      </w:r>
      <w:r w:rsidRPr="00AB1E3E">
        <w:t xml:space="preserve"> о задатке.</w:t>
      </w:r>
    </w:p>
    <w:p w:rsidR="00FE1ED3" w:rsidRPr="00AB1E3E" w:rsidRDefault="00FE1ED3" w:rsidP="00AB1E3E">
      <w:pPr>
        <w:pStyle w:val="af0"/>
        <w:spacing w:before="0" w:beforeAutospacing="0" w:after="0" w:afterAutospacing="0"/>
        <w:ind w:firstLine="700"/>
        <w:jc w:val="both"/>
      </w:pPr>
      <w:r w:rsidRPr="00AB1E3E">
        <w:t>Один заявитель вправе подать только одну заявку на участие в аукционе.</w:t>
      </w:r>
    </w:p>
    <w:p w:rsidR="00FE1ED3" w:rsidRPr="00AB1E3E" w:rsidRDefault="00FE1ED3" w:rsidP="00AB1E3E">
      <w:pPr>
        <w:pStyle w:val="af0"/>
        <w:spacing w:before="0" w:beforeAutospacing="0" w:after="0" w:afterAutospacing="0"/>
        <w:ind w:firstLine="700"/>
        <w:jc w:val="both"/>
      </w:pPr>
      <w:r w:rsidRPr="00AB1E3E">
        <w:t>Заявка на участие в аукционе, поступившая по истечении срока приема заявок, возвращается заявителю в день ее поступления.</w:t>
      </w:r>
    </w:p>
    <w:p w:rsidR="00FE1ED3" w:rsidRPr="00AB1E3E" w:rsidRDefault="00FE1ED3" w:rsidP="00AB1E3E">
      <w:pPr>
        <w:pStyle w:val="af0"/>
        <w:spacing w:before="0" w:beforeAutospacing="0" w:after="0" w:afterAutospacing="0"/>
        <w:ind w:firstLine="700"/>
        <w:jc w:val="both"/>
      </w:pPr>
      <w:r w:rsidRPr="00AB1E3E">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3219A" w:rsidRPr="003E6004" w:rsidRDefault="0073219A" w:rsidP="0073219A">
      <w:pPr>
        <w:spacing w:after="0" w:line="240" w:lineRule="auto"/>
        <w:ind w:firstLine="709"/>
        <w:jc w:val="both"/>
        <w:rPr>
          <w:rFonts w:ascii="Times New Roman" w:hAnsi="Times New Roman"/>
          <w:b/>
          <w:bCs/>
          <w:sz w:val="24"/>
          <w:szCs w:val="24"/>
        </w:rPr>
      </w:pPr>
      <w:r w:rsidRPr="003E6004">
        <w:rPr>
          <w:rFonts w:ascii="Times New Roman" w:hAnsi="Times New Roman"/>
          <w:sz w:val="24"/>
          <w:szCs w:val="24"/>
        </w:rPr>
        <w:t xml:space="preserve">Задаток вносится путем перечисления денежных средств на                                              </w:t>
      </w:r>
      <w:r w:rsidR="00394486">
        <w:rPr>
          <w:rFonts w:ascii="Times New Roman" w:hAnsi="Times New Roman"/>
          <w:b/>
          <w:bCs/>
          <w:sz w:val="24"/>
          <w:szCs w:val="24"/>
        </w:rPr>
        <w:t>р/сч. 40302810465773500009 в РКЦ Салехард г. Салехард, БИК 047182000, ОКТМО 71920105, ИНН 8911004036, КПП 891101001 УФК по Ямало-Ненецкому автономному округу (ДИ и ЗО Администрации Пуровского района, л/с 05903111080) (назначение платежа – задаток для участия в аукционе)</w:t>
      </w:r>
      <w:r w:rsidRPr="003E6004">
        <w:rPr>
          <w:rFonts w:ascii="Times New Roman" w:hAnsi="Times New Roman"/>
          <w:b/>
          <w:bCs/>
          <w:sz w:val="24"/>
          <w:szCs w:val="24"/>
        </w:rPr>
        <w:t>.</w:t>
      </w:r>
    </w:p>
    <w:p w:rsidR="00FE1ED3" w:rsidRPr="00AB1E3E" w:rsidRDefault="00FE1ED3" w:rsidP="00AB1E3E">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Заявитель не допускается к участию в аукционе в следующих случаях:</w:t>
      </w:r>
    </w:p>
    <w:p w:rsidR="00FE1ED3" w:rsidRPr="00AB1E3E" w:rsidRDefault="00FE1ED3" w:rsidP="00AB1E3E">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1) непредставление необходимых для участия в аукционе документов или представление недостоверных сведений;</w:t>
      </w:r>
    </w:p>
    <w:p w:rsidR="00FE1ED3" w:rsidRPr="00AB1E3E" w:rsidRDefault="00FE1ED3" w:rsidP="00AB1E3E">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2) непоступление задатка на дату рассмотрения заявок на участие в аукционе</w:t>
      </w:r>
      <w:r w:rsidR="00A4639A">
        <w:rPr>
          <w:rFonts w:ascii="Times New Roman" w:eastAsiaTheme="minorHAnsi" w:hAnsi="Times New Roman"/>
          <w:bCs/>
          <w:sz w:val="24"/>
          <w:szCs w:val="24"/>
          <w:lang w:eastAsia="en-US"/>
        </w:rPr>
        <w:t>,</w:t>
      </w:r>
      <w:r w:rsidR="00883FD3">
        <w:rPr>
          <w:rFonts w:ascii="Times New Roman" w:eastAsiaTheme="minorHAnsi" w:hAnsi="Times New Roman"/>
          <w:bCs/>
          <w:sz w:val="24"/>
          <w:szCs w:val="24"/>
          <w:lang w:eastAsia="en-US"/>
        </w:rPr>
        <w:t xml:space="preserve"> </w:t>
      </w:r>
      <w:r w:rsidR="008806AE">
        <w:rPr>
          <w:rFonts w:ascii="Times New Roman" w:eastAsiaTheme="minorHAnsi" w:hAnsi="Times New Roman"/>
          <w:bCs/>
          <w:sz w:val="24"/>
          <w:szCs w:val="24"/>
          <w:lang w:eastAsia="en-US"/>
        </w:rPr>
        <w:t>а именно до 11 часов 30 минут 23.07</w:t>
      </w:r>
      <w:r w:rsidR="00883FD3">
        <w:rPr>
          <w:rFonts w:ascii="Times New Roman" w:eastAsiaTheme="minorHAnsi" w:hAnsi="Times New Roman"/>
          <w:bCs/>
          <w:sz w:val="24"/>
          <w:szCs w:val="24"/>
          <w:lang w:eastAsia="en-US"/>
        </w:rPr>
        <w:t>.2019</w:t>
      </w:r>
      <w:r w:rsidRPr="00AB1E3E">
        <w:rPr>
          <w:rFonts w:ascii="Times New Roman" w:eastAsiaTheme="minorHAnsi" w:hAnsi="Times New Roman"/>
          <w:bCs/>
          <w:sz w:val="24"/>
          <w:szCs w:val="24"/>
          <w:lang w:eastAsia="en-US"/>
        </w:rPr>
        <w:t>;</w:t>
      </w:r>
    </w:p>
    <w:p w:rsidR="00FE1ED3" w:rsidRPr="00AB1E3E" w:rsidRDefault="00FE1ED3" w:rsidP="00AB1E3E">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E1ED3" w:rsidRPr="00AB1E3E" w:rsidRDefault="00FE1ED3" w:rsidP="00AB1E3E">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E1ED3" w:rsidRPr="00AB1E3E" w:rsidRDefault="00FE1ED3" w:rsidP="00AB1E3E">
      <w:pPr>
        <w:spacing w:after="0" w:line="240" w:lineRule="auto"/>
        <w:ind w:firstLine="700"/>
        <w:jc w:val="both"/>
        <w:rPr>
          <w:rFonts w:ascii="Times New Roman" w:hAnsi="Times New Roman"/>
          <w:sz w:val="24"/>
          <w:szCs w:val="24"/>
        </w:rPr>
      </w:pPr>
      <w:r w:rsidRPr="00AB1E3E">
        <w:rPr>
          <w:rFonts w:ascii="Times New Roman" w:hAnsi="Times New Roman"/>
          <w:sz w:val="24"/>
          <w:szCs w:val="24"/>
        </w:rPr>
        <w:t>Лицам, подавшим заявки на участие в аукционе, но не допущенным к участию в нем задаток возвращается в течение трех рабочих дней со дня оформления протокола приема заявок на участие в аукционе. Лицам, участвовавшим в аукционе, но не победившим в нем возврат задатков осуществляется в течение трех рабочих дней со дня подписания пр</w:t>
      </w:r>
      <w:r w:rsidR="00B71B37">
        <w:rPr>
          <w:rFonts w:ascii="Times New Roman" w:hAnsi="Times New Roman"/>
          <w:sz w:val="24"/>
          <w:szCs w:val="24"/>
        </w:rPr>
        <w:t>отокола о результатах аукциона.</w:t>
      </w:r>
    </w:p>
    <w:p w:rsidR="00FE1ED3" w:rsidRPr="00AB1E3E" w:rsidRDefault="00FE1ED3" w:rsidP="00AB1E3E">
      <w:pPr>
        <w:pStyle w:val="ConsPlusNormal"/>
        <w:tabs>
          <w:tab w:val="left" w:pos="5907"/>
        </w:tabs>
        <w:ind w:firstLine="709"/>
        <w:jc w:val="both"/>
        <w:rPr>
          <w:rFonts w:ascii="Times New Roman" w:hAnsi="Times New Roman" w:cs="Times New Roman"/>
          <w:b/>
          <w:sz w:val="24"/>
          <w:szCs w:val="24"/>
        </w:rPr>
      </w:pPr>
      <w:r w:rsidRPr="00AB1E3E">
        <w:rPr>
          <w:rFonts w:ascii="Times New Roman" w:hAnsi="Times New Roman" w:cs="Times New Roman"/>
          <w:b/>
          <w:sz w:val="24"/>
          <w:szCs w:val="24"/>
          <w:lang w:val="en-US"/>
        </w:rPr>
        <w:t>IV</w:t>
      </w:r>
      <w:r w:rsidRPr="00AB1E3E">
        <w:rPr>
          <w:rFonts w:ascii="Times New Roman" w:hAnsi="Times New Roman" w:cs="Times New Roman"/>
          <w:b/>
          <w:sz w:val="24"/>
          <w:szCs w:val="24"/>
        </w:rPr>
        <w:t>. Определение участников аукциона.</w:t>
      </w:r>
    </w:p>
    <w:p w:rsidR="00FE1ED3" w:rsidRPr="00AB1E3E" w:rsidRDefault="00FE1ED3" w:rsidP="00AB1E3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FE1ED3" w:rsidRPr="00AB1E3E" w:rsidRDefault="00FE1ED3" w:rsidP="006E76C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975E7F" w:rsidRPr="00975E7F" w:rsidRDefault="00975E7F" w:rsidP="006E76C5">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75E7F" w:rsidRPr="00975E7F" w:rsidRDefault="00975E7F" w:rsidP="006E76C5">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75E7F" w:rsidRPr="00975E7F" w:rsidRDefault="00975E7F" w:rsidP="006E76C5">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E1ED3" w:rsidRPr="00AB1E3E" w:rsidRDefault="00FE1ED3" w:rsidP="006E76C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E1ED3" w:rsidRPr="00AB1E3E" w:rsidRDefault="00FE1ED3" w:rsidP="006E76C5">
      <w:pPr>
        <w:pStyle w:val="ConsPlusNormal"/>
        <w:tabs>
          <w:tab w:val="left" w:pos="5907"/>
        </w:tabs>
        <w:ind w:firstLine="709"/>
        <w:jc w:val="both"/>
        <w:rPr>
          <w:rFonts w:ascii="Times New Roman" w:hAnsi="Times New Roman" w:cs="Times New Roman"/>
          <w:b/>
          <w:sz w:val="24"/>
          <w:szCs w:val="24"/>
        </w:rPr>
      </w:pPr>
      <w:r w:rsidRPr="00AB1E3E">
        <w:rPr>
          <w:rFonts w:ascii="Times New Roman" w:hAnsi="Times New Roman" w:cs="Times New Roman"/>
          <w:b/>
          <w:sz w:val="24"/>
          <w:szCs w:val="24"/>
          <w:lang w:val="en-US"/>
        </w:rPr>
        <w:t>V</w:t>
      </w:r>
      <w:r w:rsidRPr="00AB1E3E">
        <w:rPr>
          <w:rFonts w:ascii="Times New Roman" w:hAnsi="Times New Roman" w:cs="Times New Roman"/>
          <w:b/>
          <w:sz w:val="24"/>
          <w:szCs w:val="24"/>
        </w:rPr>
        <w:t>. Порядок определения победителя аукциона и заключения договора аренды земельного участка по итогам аукциона.</w:t>
      </w:r>
    </w:p>
    <w:p w:rsidR="00FE1ED3" w:rsidRDefault="00FE1ED3" w:rsidP="006E76C5">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AB1E3E" w:rsidRPr="00AB1E3E" w:rsidRDefault="00AB1E3E" w:rsidP="006E76C5">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E1ED3" w:rsidRPr="00AB1E3E" w:rsidRDefault="00FE1ED3" w:rsidP="006E76C5">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AB1E3E">
        <w:rPr>
          <w:rFonts w:ascii="Times New Roman" w:eastAsiaTheme="minorHAnsi" w:hAnsi="Times New Roman"/>
          <w:sz w:val="24"/>
          <w:szCs w:val="24"/>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FE1ED3" w:rsidRPr="00AB1E3E" w:rsidRDefault="00B745CF" w:rsidP="006E76C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Организатор аукциона </w:t>
      </w:r>
      <w:r w:rsidR="00FE1ED3" w:rsidRPr="00AB1E3E">
        <w:rPr>
          <w:rFonts w:ascii="Times New Roman" w:eastAsiaTheme="minorHAnsi" w:hAnsi="Times New Roman"/>
          <w:sz w:val="24"/>
          <w:szCs w:val="24"/>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Pr="00AB1E3E">
        <w:rPr>
          <w:rFonts w:ascii="Times New Roman" w:eastAsiaTheme="minorHAnsi" w:hAnsi="Times New Roman"/>
          <w:sz w:val="24"/>
          <w:szCs w:val="24"/>
          <w:lang w:eastAsia="en-US"/>
        </w:rPr>
        <w:t>ранее,</w:t>
      </w:r>
      <w:r w:rsidR="00FE1ED3" w:rsidRPr="00AB1E3E">
        <w:rPr>
          <w:rFonts w:ascii="Times New Roman" w:eastAsiaTheme="minorHAnsi" w:hAnsi="Times New Roman"/>
          <w:sz w:val="24"/>
          <w:szCs w:val="24"/>
          <w:lang w:eastAsia="en-US"/>
        </w:rPr>
        <w:t xml:space="preserve"> чем через десять дней со дня размещения информации о результатах аукциона на официальном сайте.</w:t>
      </w:r>
    </w:p>
    <w:p w:rsidR="00FE1ED3" w:rsidRPr="00AB1E3E" w:rsidRDefault="00FE1ED3" w:rsidP="006E76C5">
      <w:pPr>
        <w:pStyle w:val="af0"/>
        <w:spacing w:before="0" w:beforeAutospacing="0" w:after="0" w:afterAutospacing="0"/>
        <w:ind w:firstLine="709"/>
        <w:jc w:val="both"/>
      </w:pPr>
      <w:r w:rsidRPr="00AB1E3E">
        <w:t>Если договор аренды земельного участка в течение тридцати дней со дня направления победителю аукциона проекта договора</w:t>
      </w:r>
      <w:r w:rsidR="007872F5" w:rsidRPr="00AB1E3E">
        <w:t xml:space="preserve"> аренды земельного участка</w:t>
      </w:r>
      <w:r w:rsidRPr="00AB1E3E">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E1ED3" w:rsidRPr="00AB1E3E" w:rsidRDefault="00FE1ED3" w:rsidP="006E76C5">
      <w:pPr>
        <w:pStyle w:val="af0"/>
        <w:spacing w:before="0" w:beforeAutospacing="0" w:after="0" w:afterAutospacing="0"/>
        <w:ind w:firstLine="709"/>
        <w:jc w:val="both"/>
      </w:pPr>
      <w:r w:rsidRPr="00AB1E3E">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подписанный им договор, </w:t>
      </w:r>
      <w:r w:rsidRPr="00AB1E3E">
        <w:lastRenderedPageBreak/>
        <w:t>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r w:rsidR="00BE5C47">
        <w:t xml:space="preserve"> Российской Федерации</w:t>
      </w:r>
      <w:r w:rsidRPr="00AB1E3E">
        <w:t>.</w:t>
      </w:r>
    </w:p>
    <w:p w:rsidR="00FE1ED3" w:rsidRPr="00AB1E3E" w:rsidRDefault="00FE1ED3" w:rsidP="006E76C5">
      <w:pPr>
        <w:pStyle w:val="ConsPlusNormal"/>
        <w:ind w:firstLine="709"/>
        <w:jc w:val="both"/>
        <w:rPr>
          <w:rFonts w:ascii="Times New Roman" w:hAnsi="Times New Roman" w:cs="Times New Roman"/>
          <w:sz w:val="24"/>
          <w:szCs w:val="24"/>
        </w:rPr>
      </w:pPr>
      <w:r w:rsidRPr="00AB1E3E">
        <w:rPr>
          <w:rFonts w:ascii="Times New Roman" w:hAnsi="Times New Roman" w:cs="Times New Roman"/>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случае, если аукцион признан несостоявшимся и только один заявитель признан участником аукциона, и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 и которые уклонились от его заключения, включаются в реестр недобросовестных участников аукциона.</w:t>
      </w:r>
    </w:p>
    <w:p w:rsidR="00FE1ED3" w:rsidRPr="00AB1E3E" w:rsidRDefault="00FE1ED3" w:rsidP="006E76C5">
      <w:pPr>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w:t>
      </w:r>
      <w:r w:rsidRPr="00AB1E3E">
        <w:rPr>
          <w:rFonts w:ascii="Times New Roman" w:hAnsi="Times New Roman"/>
          <w:sz w:val="24"/>
          <w:szCs w:val="24"/>
        </w:rPr>
        <w:t>заключаются в случае, если аукцион признан несостоявшимся и только один заявитель признан участником аукциона,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w:t>
      </w:r>
      <w:r w:rsidRPr="00AB1E3E">
        <w:rPr>
          <w:rFonts w:ascii="Times New Roman" w:eastAsiaTheme="minorHAnsi" w:hAnsi="Times New Roman"/>
          <w:sz w:val="24"/>
          <w:szCs w:val="24"/>
          <w:lang w:eastAsia="en-US"/>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E1ED3" w:rsidRPr="00AB1E3E" w:rsidRDefault="00FE1ED3" w:rsidP="006E76C5">
      <w:pPr>
        <w:spacing w:after="0" w:line="240" w:lineRule="auto"/>
        <w:ind w:firstLine="709"/>
        <w:jc w:val="both"/>
        <w:rPr>
          <w:rFonts w:ascii="Times New Roman" w:hAnsi="Times New Roman"/>
          <w:sz w:val="24"/>
          <w:szCs w:val="24"/>
        </w:rPr>
      </w:pPr>
      <w:r w:rsidRPr="00AB1E3E">
        <w:rPr>
          <w:rFonts w:ascii="Times New Roman" w:hAnsi="Times New Roman"/>
          <w:sz w:val="24"/>
          <w:szCs w:val="24"/>
        </w:rPr>
        <w:t>Цена за право на заключение договора аренды земельного участка (</w:t>
      </w:r>
      <w:r w:rsidRPr="00AB1E3E">
        <w:rPr>
          <w:rFonts w:ascii="Times New Roman" w:eastAsiaTheme="minorHAnsi" w:hAnsi="Times New Roman"/>
          <w:bCs/>
          <w:sz w:val="24"/>
          <w:szCs w:val="24"/>
          <w:lang w:eastAsia="en-US"/>
        </w:rPr>
        <w:t>ежегодный размер арендной платы</w:t>
      </w:r>
      <w:r w:rsidRPr="00AB1E3E">
        <w:rPr>
          <w:rFonts w:ascii="Times New Roman" w:hAnsi="Times New Roman"/>
          <w:sz w:val="24"/>
          <w:szCs w:val="24"/>
        </w:rPr>
        <w:t xml:space="preserve">), предложенная победителем аукциона, перечисляется за первый год единовременным платежом за вычетом суммы задатка, внесенной в счет платежа за право на заключение договора аренды земельного участка. </w:t>
      </w:r>
    </w:p>
    <w:p w:rsidR="00FE1ED3" w:rsidRPr="00AB1E3E" w:rsidRDefault="00FE1ED3" w:rsidP="006E76C5">
      <w:pPr>
        <w:spacing w:after="0" w:line="240" w:lineRule="auto"/>
        <w:ind w:firstLine="709"/>
        <w:jc w:val="both"/>
        <w:rPr>
          <w:rFonts w:ascii="Times New Roman" w:hAnsi="Times New Roman"/>
          <w:sz w:val="24"/>
          <w:szCs w:val="24"/>
        </w:rPr>
      </w:pPr>
      <w:r w:rsidRPr="00AB1E3E">
        <w:rPr>
          <w:rFonts w:ascii="Times New Roman" w:hAnsi="Times New Roman"/>
          <w:sz w:val="24"/>
          <w:szCs w:val="24"/>
        </w:rPr>
        <w:t>Арендная плата вносится Арендатором ежеквартально, до 10-го числа месяца, следующего за ист</w:t>
      </w:r>
      <w:r w:rsidR="009B7AE8">
        <w:rPr>
          <w:rFonts w:ascii="Times New Roman" w:hAnsi="Times New Roman"/>
          <w:sz w:val="24"/>
          <w:szCs w:val="24"/>
        </w:rPr>
        <w:t>е</w:t>
      </w:r>
      <w:r w:rsidRPr="00AB1E3E">
        <w:rPr>
          <w:rFonts w:ascii="Times New Roman" w:hAnsi="Times New Roman"/>
          <w:sz w:val="24"/>
          <w:szCs w:val="24"/>
        </w:rPr>
        <w:t>кшим кварталом, а ежеквартальный плат</w:t>
      </w:r>
      <w:r w:rsidR="009B7AE8">
        <w:rPr>
          <w:rFonts w:ascii="Times New Roman" w:hAnsi="Times New Roman"/>
          <w:sz w:val="24"/>
          <w:szCs w:val="24"/>
        </w:rPr>
        <w:t>е</w:t>
      </w:r>
      <w:r w:rsidRPr="00AB1E3E">
        <w:rPr>
          <w:rFonts w:ascii="Times New Roman" w:hAnsi="Times New Roman"/>
          <w:sz w:val="24"/>
          <w:szCs w:val="24"/>
        </w:rPr>
        <w:t>ж за четвертый квартал вносится до 10 числа последнего месяца этого квартала.</w:t>
      </w:r>
    </w:p>
    <w:p w:rsidR="00E26B8C" w:rsidRPr="00AB1E3E" w:rsidRDefault="00E26B8C" w:rsidP="006E76C5">
      <w:pPr>
        <w:widowControl w:val="0"/>
        <w:autoSpaceDE w:val="0"/>
        <w:autoSpaceDN w:val="0"/>
        <w:adjustRightInd w:val="0"/>
        <w:spacing w:after="0" w:line="240" w:lineRule="auto"/>
        <w:ind w:firstLine="709"/>
        <w:jc w:val="both"/>
        <w:rPr>
          <w:rFonts w:ascii="Times New Roman" w:hAnsi="Times New Roman"/>
          <w:spacing w:val="-2"/>
          <w:sz w:val="24"/>
          <w:szCs w:val="24"/>
        </w:rPr>
      </w:pPr>
      <w:r w:rsidRPr="00AB1E3E">
        <w:rPr>
          <w:rFonts w:ascii="Times New Roman" w:hAnsi="Times New Roman"/>
          <w:sz w:val="24"/>
          <w:szCs w:val="24"/>
        </w:rPr>
        <w:t>Дополнительную информацию, а также формы и перечни всех необходимых документов можно получить по адресу: 629850, ЯНАО, Пуровский район, г. Тарко-Сале,      ул. Анны Пантелеевой, 1, каб. 11</w:t>
      </w:r>
      <w:r w:rsidR="00D93A7D">
        <w:rPr>
          <w:rFonts w:ascii="Times New Roman" w:hAnsi="Times New Roman"/>
          <w:sz w:val="24"/>
          <w:szCs w:val="24"/>
        </w:rPr>
        <w:t>0</w:t>
      </w:r>
      <w:r w:rsidRPr="00AB1E3E">
        <w:rPr>
          <w:rFonts w:ascii="Times New Roman" w:hAnsi="Times New Roman"/>
          <w:sz w:val="24"/>
          <w:szCs w:val="24"/>
        </w:rPr>
        <w:t>, во вторник и четверг, с 8 час. 30 мин. до 17 час. 00 мин.,           тел. (34997) 2-33-</w:t>
      </w:r>
      <w:r w:rsidR="00070244">
        <w:rPr>
          <w:rFonts w:ascii="Times New Roman" w:hAnsi="Times New Roman"/>
          <w:sz w:val="24"/>
          <w:szCs w:val="24"/>
        </w:rPr>
        <w:t>72</w:t>
      </w:r>
      <w:r w:rsidRPr="00AB1E3E">
        <w:rPr>
          <w:rFonts w:ascii="Times New Roman" w:hAnsi="Times New Roman"/>
          <w:sz w:val="24"/>
          <w:szCs w:val="24"/>
        </w:rPr>
        <w:t xml:space="preserve">, а также </w:t>
      </w:r>
      <w:r w:rsidRPr="00AB1E3E">
        <w:rPr>
          <w:rFonts w:ascii="Times New Roman" w:hAnsi="Times New Roman"/>
          <w:spacing w:val="-2"/>
          <w:sz w:val="24"/>
          <w:szCs w:val="24"/>
        </w:rPr>
        <w:t xml:space="preserve">на официальном сайте муниципального образования Пуровский район </w:t>
      </w:r>
      <w:hyperlink r:id="rId8" w:history="1">
        <w:r w:rsidRPr="00AB1E3E">
          <w:rPr>
            <w:rStyle w:val="af"/>
            <w:rFonts w:ascii="Times New Roman" w:hAnsi="Times New Roman"/>
            <w:b/>
            <w:bCs/>
            <w:sz w:val="24"/>
            <w:szCs w:val="24"/>
          </w:rPr>
          <w:t>http://www.</w:t>
        </w:r>
        <w:r w:rsidRPr="00AB1E3E">
          <w:rPr>
            <w:rStyle w:val="af"/>
            <w:rFonts w:ascii="Times New Roman" w:hAnsi="Times New Roman"/>
            <w:b/>
            <w:bCs/>
            <w:sz w:val="24"/>
            <w:szCs w:val="24"/>
            <w:lang w:val="en-US"/>
          </w:rPr>
          <w:t>puradm</w:t>
        </w:r>
        <w:r w:rsidRPr="00AB1E3E">
          <w:rPr>
            <w:rStyle w:val="af"/>
            <w:rFonts w:ascii="Times New Roman" w:hAnsi="Times New Roman"/>
            <w:b/>
            <w:bCs/>
            <w:sz w:val="24"/>
            <w:szCs w:val="24"/>
          </w:rPr>
          <w:t>.</w:t>
        </w:r>
        <w:r w:rsidRPr="00AB1E3E">
          <w:rPr>
            <w:rStyle w:val="af"/>
            <w:rFonts w:ascii="Times New Roman" w:hAnsi="Times New Roman"/>
            <w:b/>
            <w:bCs/>
            <w:sz w:val="24"/>
            <w:szCs w:val="24"/>
            <w:lang w:val="en-US"/>
          </w:rPr>
          <w:t>ru</w:t>
        </w:r>
      </w:hyperlink>
      <w:r w:rsidRPr="00AB1E3E">
        <w:rPr>
          <w:rFonts w:ascii="Times New Roman" w:hAnsi="Times New Roman"/>
          <w:b/>
          <w:bCs/>
          <w:sz w:val="24"/>
          <w:szCs w:val="24"/>
        </w:rPr>
        <w:t xml:space="preserve"> </w:t>
      </w:r>
      <w:r w:rsidRPr="00AB1E3E">
        <w:rPr>
          <w:rFonts w:ascii="Times New Roman" w:hAnsi="Times New Roman"/>
          <w:sz w:val="24"/>
          <w:szCs w:val="24"/>
        </w:rPr>
        <w:t>(</w:t>
      </w:r>
      <w:r w:rsidR="008806AE" w:rsidRPr="00AB1E3E">
        <w:rPr>
          <w:rFonts w:ascii="Times New Roman" w:hAnsi="Times New Roman"/>
          <w:sz w:val="24"/>
          <w:szCs w:val="24"/>
        </w:rPr>
        <w:t xml:space="preserve">раздел: </w:t>
      </w:r>
      <w:r w:rsidR="008806AE">
        <w:rPr>
          <w:rFonts w:ascii="Times New Roman" w:hAnsi="Times New Roman"/>
          <w:sz w:val="24"/>
          <w:szCs w:val="24"/>
        </w:rPr>
        <w:t>деятельность</w:t>
      </w:r>
      <w:r w:rsidR="008806AE" w:rsidRPr="00AB1E3E">
        <w:rPr>
          <w:rFonts w:ascii="Times New Roman" w:hAnsi="Times New Roman"/>
          <w:sz w:val="24"/>
          <w:szCs w:val="24"/>
        </w:rPr>
        <w:t>,</w:t>
      </w:r>
      <w:r w:rsidR="008806AE">
        <w:rPr>
          <w:rFonts w:ascii="Times New Roman" w:hAnsi="Times New Roman"/>
          <w:sz w:val="24"/>
          <w:szCs w:val="24"/>
        </w:rPr>
        <w:t xml:space="preserve"> </w:t>
      </w:r>
      <w:r w:rsidR="008806AE" w:rsidRPr="00AB1E3E">
        <w:rPr>
          <w:rFonts w:ascii="Times New Roman" w:hAnsi="Times New Roman"/>
          <w:vanish/>
          <w:sz w:val="24"/>
          <w:szCs w:val="24"/>
        </w:rPr>
        <w:t xml:space="preserve"> </w:t>
      </w:r>
      <w:r w:rsidR="008806AE" w:rsidRPr="00AB1E3E">
        <w:rPr>
          <w:rFonts w:ascii="Times New Roman" w:hAnsi="Times New Roman"/>
          <w:sz w:val="24"/>
          <w:szCs w:val="24"/>
        </w:rPr>
        <w:t>подразделы: имущественные и земельные отношения, торги</w:t>
      </w:r>
      <w:r w:rsidR="008806AE">
        <w:rPr>
          <w:rFonts w:ascii="Times New Roman" w:hAnsi="Times New Roman"/>
          <w:sz w:val="24"/>
          <w:szCs w:val="24"/>
        </w:rPr>
        <w:t>, предстоящие торги</w:t>
      </w:r>
      <w:r w:rsidRPr="00AB1E3E">
        <w:rPr>
          <w:rFonts w:ascii="Times New Roman" w:hAnsi="Times New Roman"/>
          <w:sz w:val="24"/>
          <w:szCs w:val="24"/>
        </w:rPr>
        <w:t xml:space="preserve">), и на </w:t>
      </w:r>
      <w:r w:rsidRPr="00AB1E3E">
        <w:rPr>
          <w:rFonts w:ascii="Times New Roman" w:hAnsi="Times New Roman"/>
          <w:spacing w:val="-2"/>
          <w:sz w:val="24"/>
          <w:szCs w:val="24"/>
        </w:rPr>
        <w:t>официальном сайте Российской Федерации для размещения информации о проведении торгов</w:t>
      </w:r>
      <w:r w:rsidRPr="00AB1E3E">
        <w:rPr>
          <w:rFonts w:ascii="Times New Roman" w:hAnsi="Times New Roman"/>
          <w:sz w:val="24"/>
          <w:szCs w:val="24"/>
        </w:rPr>
        <w:t xml:space="preserve"> </w:t>
      </w:r>
      <w:hyperlink r:id="rId9" w:history="1">
        <w:r w:rsidRPr="00AB1E3E">
          <w:rPr>
            <w:rStyle w:val="af"/>
            <w:rFonts w:ascii="Times New Roman" w:hAnsi="Times New Roman"/>
            <w:b/>
            <w:bCs/>
            <w:sz w:val="24"/>
            <w:szCs w:val="24"/>
          </w:rPr>
          <w:t>http://www.</w:t>
        </w:r>
        <w:r w:rsidRPr="00AB1E3E">
          <w:rPr>
            <w:rStyle w:val="af"/>
            <w:rFonts w:ascii="Times New Roman" w:hAnsi="Times New Roman"/>
            <w:b/>
            <w:bCs/>
            <w:sz w:val="24"/>
            <w:szCs w:val="24"/>
            <w:lang w:val="en-US"/>
          </w:rPr>
          <w:t>torgi</w:t>
        </w:r>
        <w:r w:rsidRPr="00AB1E3E">
          <w:rPr>
            <w:rStyle w:val="af"/>
            <w:rFonts w:ascii="Times New Roman" w:hAnsi="Times New Roman"/>
            <w:b/>
            <w:bCs/>
            <w:sz w:val="24"/>
            <w:szCs w:val="24"/>
          </w:rPr>
          <w:t>.</w:t>
        </w:r>
      </w:hyperlink>
      <w:r w:rsidRPr="00AB1E3E">
        <w:rPr>
          <w:rFonts w:ascii="Times New Roman" w:hAnsi="Times New Roman"/>
          <w:b/>
          <w:bCs/>
          <w:sz w:val="24"/>
          <w:szCs w:val="24"/>
          <w:u w:val="single"/>
          <w:lang w:val="en-US"/>
        </w:rPr>
        <w:t>gov</w:t>
      </w:r>
      <w:r w:rsidRPr="00AB1E3E">
        <w:rPr>
          <w:rFonts w:ascii="Times New Roman" w:hAnsi="Times New Roman"/>
          <w:b/>
          <w:bCs/>
          <w:sz w:val="24"/>
          <w:szCs w:val="24"/>
          <w:u w:val="single"/>
        </w:rPr>
        <w:t>.</w:t>
      </w:r>
      <w:r w:rsidRPr="00AB1E3E">
        <w:rPr>
          <w:rFonts w:ascii="Times New Roman" w:hAnsi="Times New Roman"/>
          <w:b/>
          <w:bCs/>
          <w:sz w:val="24"/>
          <w:szCs w:val="24"/>
          <w:u w:val="single"/>
          <w:lang w:val="en-US"/>
        </w:rPr>
        <w:t>ru</w:t>
      </w:r>
      <w:r w:rsidRPr="00AB1E3E">
        <w:rPr>
          <w:rFonts w:ascii="Times New Roman" w:hAnsi="Times New Roman"/>
          <w:b/>
          <w:bCs/>
          <w:sz w:val="24"/>
          <w:szCs w:val="24"/>
          <w:u w:val="single"/>
        </w:rPr>
        <w:t>.</w:t>
      </w:r>
    </w:p>
    <w:sectPr w:rsidR="00E26B8C" w:rsidRPr="00AB1E3E" w:rsidSect="00DB3CA8">
      <w:headerReference w:type="even" r:id="rId10"/>
      <w:headerReference w:type="default" r:id="rId11"/>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564" w:rsidRDefault="00A95564" w:rsidP="00C80DAA">
      <w:pPr>
        <w:spacing w:after="0" w:line="240" w:lineRule="auto"/>
      </w:pPr>
      <w:r>
        <w:separator/>
      </w:r>
    </w:p>
  </w:endnote>
  <w:endnote w:type="continuationSeparator" w:id="1">
    <w:p w:rsidR="00A95564" w:rsidRDefault="00A95564" w:rsidP="00C80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564" w:rsidRDefault="00A95564" w:rsidP="00C80DAA">
      <w:pPr>
        <w:spacing w:after="0" w:line="240" w:lineRule="auto"/>
      </w:pPr>
      <w:r>
        <w:separator/>
      </w:r>
    </w:p>
  </w:footnote>
  <w:footnote w:type="continuationSeparator" w:id="1">
    <w:p w:rsidR="00A95564" w:rsidRDefault="00A95564" w:rsidP="00C80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099"/>
      <w:docPartObj>
        <w:docPartGallery w:val="Page Numbers (Top of Page)"/>
        <w:docPartUnique/>
      </w:docPartObj>
    </w:sdtPr>
    <w:sdtContent>
      <w:p w:rsidR="0030757D" w:rsidRDefault="0065752C">
        <w:pPr>
          <w:pStyle w:val="a9"/>
          <w:jc w:val="center"/>
        </w:pPr>
        <w:fldSimple w:instr=" PAGE   \* MERGEFORMAT ">
          <w:r w:rsidR="0030757D">
            <w:rPr>
              <w:noProof/>
            </w:rPr>
            <w:t>2</w:t>
          </w:r>
        </w:fldSimple>
      </w:p>
    </w:sdtContent>
  </w:sdt>
  <w:p w:rsidR="00AE4551" w:rsidRDefault="00AE455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106"/>
      <w:docPartObj>
        <w:docPartGallery w:val="Page Numbers (Top of Page)"/>
        <w:docPartUnique/>
      </w:docPartObj>
    </w:sdtPr>
    <w:sdtEndPr>
      <w:rPr>
        <w:rFonts w:ascii="Times New Roman" w:hAnsi="Times New Roman"/>
        <w:sz w:val="24"/>
        <w:szCs w:val="24"/>
      </w:rPr>
    </w:sdtEndPr>
    <w:sdtContent>
      <w:p w:rsidR="0030757D" w:rsidRPr="0030757D" w:rsidRDefault="0065752C">
        <w:pPr>
          <w:pStyle w:val="a9"/>
          <w:jc w:val="center"/>
          <w:rPr>
            <w:rFonts w:ascii="Times New Roman" w:hAnsi="Times New Roman"/>
            <w:sz w:val="24"/>
            <w:szCs w:val="24"/>
          </w:rPr>
        </w:pPr>
        <w:r w:rsidRPr="0030757D">
          <w:rPr>
            <w:rFonts w:ascii="Times New Roman" w:hAnsi="Times New Roman"/>
            <w:sz w:val="24"/>
            <w:szCs w:val="24"/>
          </w:rPr>
          <w:fldChar w:fldCharType="begin"/>
        </w:r>
        <w:r w:rsidR="0030757D" w:rsidRPr="0030757D">
          <w:rPr>
            <w:rFonts w:ascii="Times New Roman" w:hAnsi="Times New Roman"/>
            <w:sz w:val="24"/>
            <w:szCs w:val="24"/>
          </w:rPr>
          <w:instrText xml:space="preserve"> PAGE   \* MERGEFORMAT </w:instrText>
        </w:r>
        <w:r w:rsidRPr="0030757D">
          <w:rPr>
            <w:rFonts w:ascii="Times New Roman" w:hAnsi="Times New Roman"/>
            <w:sz w:val="24"/>
            <w:szCs w:val="24"/>
          </w:rPr>
          <w:fldChar w:fldCharType="separate"/>
        </w:r>
        <w:r w:rsidR="00A9672E">
          <w:rPr>
            <w:rFonts w:ascii="Times New Roman" w:hAnsi="Times New Roman"/>
            <w:noProof/>
            <w:sz w:val="24"/>
            <w:szCs w:val="24"/>
          </w:rPr>
          <w:t>4</w:t>
        </w:r>
        <w:r w:rsidRPr="0030757D">
          <w:rPr>
            <w:rFonts w:ascii="Times New Roman" w:hAnsi="Times New Roman"/>
            <w:sz w:val="24"/>
            <w:szCs w:val="24"/>
          </w:rPr>
          <w:fldChar w:fldCharType="end"/>
        </w:r>
      </w:p>
    </w:sdtContent>
  </w:sdt>
  <w:p w:rsidR="00AE4551" w:rsidRDefault="00AE455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8B5"/>
    <w:multiLevelType w:val="hybridMultilevel"/>
    <w:tmpl w:val="BC1C03BA"/>
    <w:lvl w:ilvl="0" w:tplc="B0CE62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75227F"/>
    <w:multiLevelType w:val="hybridMultilevel"/>
    <w:tmpl w:val="6BE6EAB0"/>
    <w:lvl w:ilvl="0" w:tplc="0F546F62">
      <w:start w:val="1"/>
      <w:numFmt w:val="decimal"/>
      <w:lvlText w:val="%1."/>
      <w:lvlJc w:val="left"/>
      <w:pPr>
        <w:ind w:left="1705" w:hanging="100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2B6F062A"/>
    <w:multiLevelType w:val="hybridMultilevel"/>
    <w:tmpl w:val="1C5E9AF2"/>
    <w:lvl w:ilvl="0" w:tplc="3450447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349A23CA"/>
    <w:multiLevelType w:val="hybridMultilevel"/>
    <w:tmpl w:val="E11A66B2"/>
    <w:lvl w:ilvl="0" w:tplc="EAFA0DC6">
      <w:start w:val="1"/>
      <w:numFmt w:val="decimal"/>
      <w:lvlText w:val="%1."/>
      <w:lvlJc w:val="left"/>
      <w:pPr>
        <w:ind w:left="1546" w:hanging="945"/>
      </w:pPr>
      <w:rPr>
        <w:rFonts w:hint="default"/>
        <w:color w:val="auto"/>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nsid w:val="50FC28EE"/>
    <w:multiLevelType w:val="hybridMultilevel"/>
    <w:tmpl w:val="63C86BB8"/>
    <w:lvl w:ilvl="0" w:tplc="5B2C038C">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376834"/>
  </w:hdrShapeDefaults>
  <w:footnotePr>
    <w:footnote w:id="0"/>
    <w:footnote w:id="1"/>
  </w:footnotePr>
  <w:endnotePr>
    <w:endnote w:id="0"/>
    <w:endnote w:id="1"/>
  </w:endnotePr>
  <w:compat/>
  <w:rsids>
    <w:rsidRoot w:val="00D56B3B"/>
    <w:rsid w:val="00000A65"/>
    <w:rsid w:val="00006759"/>
    <w:rsid w:val="00013436"/>
    <w:rsid w:val="00017355"/>
    <w:rsid w:val="00031765"/>
    <w:rsid w:val="00035D2F"/>
    <w:rsid w:val="000376F4"/>
    <w:rsid w:val="000417DF"/>
    <w:rsid w:val="000430CE"/>
    <w:rsid w:val="0005081F"/>
    <w:rsid w:val="00052C05"/>
    <w:rsid w:val="00054EBD"/>
    <w:rsid w:val="000570A3"/>
    <w:rsid w:val="00061AD6"/>
    <w:rsid w:val="00067C6D"/>
    <w:rsid w:val="00070244"/>
    <w:rsid w:val="00070E97"/>
    <w:rsid w:val="00071076"/>
    <w:rsid w:val="00072C85"/>
    <w:rsid w:val="00073FDD"/>
    <w:rsid w:val="00075704"/>
    <w:rsid w:val="00081B81"/>
    <w:rsid w:val="000832FC"/>
    <w:rsid w:val="00090713"/>
    <w:rsid w:val="00090A3C"/>
    <w:rsid w:val="00092069"/>
    <w:rsid w:val="0009708C"/>
    <w:rsid w:val="000A310D"/>
    <w:rsid w:val="000A5D3A"/>
    <w:rsid w:val="000B1B7F"/>
    <w:rsid w:val="000B4226"/>
    <w:rsid w:val="000C5828"/>
    <w:rsid w:val="000E7010"/>
    <w:rsid w:val="000F347C"/>
    <w:rsid w:val="00102F1A"/>
    <w:rsid w:val="00116C19"/>
    <w:rsid w:val="00117E53"/>
    <w:rsid w:val="00120ED7"/>
    <w:rsid w:val="00122651"/>
    <w:rsid w:val="0012317E"/>
    <w:rsid w:val="00124857"/>
    <w:rsid w:val="001312B9"/>
    <w:rsid w:val="001362C3"/>
    <w:rsid w:val="00136470"/>
    <w:rsid w:val="00145EFE"/>
    <w:rsid w:val="00151355"/>
    <w:rsid w:val="00151606"/>
    <w:rsid w:val="0015610A"/>
    <w:rsid w:val="00157298"/>
    <w:rsid w:val="00160467"/>
    <w:rsid w:val="00162739"/>
    <w:rsid w:val="00170B48"/>
    <w:rsid w:val="001720DE"/>
    <w:rsid w:val="001754E2"/>
    <w:rsid w:val="00177344"/>
    <w:rsid w:val="001773EA"/>
    <w:rsid w:val="00184988"/>
    <w:rsid w:val="00192E77"/>
    <w:rsid w:val="0019460B"/>
    <w:rsid w:val="0019700D"/>
    <w:rsid w:val="001A50A4"/>
    <w:rsid w:val="001A5E8E"/>
    <w:rsid w:val="001A7206"/>
    <w:rsid w:val="001B0A0A"/>
    <w:rsid w:val="001B5DC1"/>
    <w:rsid w:val="001B65AD"/>
    <w:rsid w:val="001C47AA"/>
    <w:rsid w:val="001C5F02"/>
    <w:rsid w:val="001D4B39"/>
    <w:rsid w:val="001D50B6"/>
    <w:rsid w:val="001D62AD"/>
    <w:rsid w:val="001D79FE"/>
    <w:rsid w:val="001E29BF"/>
    <w:rsid w:val="001E6EE0"/>
    <w:rsid w:val="001E7C94"/>
    <w:rsid w:val="001F3C91"/>
    <w:rsid w:val="001F5815"/>
    <w:rsid w:val="001F6410"/>
    <w:rsid w:val="002012B9"/>
    <w:rsid w:val="00203DBC"/>
    <w:rsid w:val="0020662A"/>
    <w:rsid w:val="00225003"/>
    <w:rsid w:val="002304AA"/>
    <w:rsid w:val="00231FDD"/>
    <w:rsid w:val="0024121C"/>
    <w:rsid w:val="002452BD"/>
    <w:rsid w:val="002511FE"/>
    <w:rsid w:val="002525BE"/>
    <w:rsid w:val="002538A1"/>
    <w:rsid w:val="00266474"/>
    <w:rsid w:val="002710BF"/>
    <w:rsid w:val="002715F4"/>
    <w:rsid w:val="00271EC3"/>
    <w:rsid w:val="00281868"/>
    <w:rsid w:val="00283096"/>
    <w:rsid w:val="00292CC0"/>
    <w:rsid w:val="0029382F"/>
    <w:rsid w:val="002A0C73"/>
    <w:rsid w:val="002A33A8"/>
    <w:rsid w:val="002A34DC"/>
    <w:rsid w:val="002A493D"/>
    <w:rsid w:val="002A5B87"/>
    <w:rsid w:val="002A75B5"/>
    <w:rsid w:val="002B063A"/>
    <w:rsid w:val="002B14B2"/>
    <w:rsid w:val="002B2005"/>
    <w:rsid w:val="002C1B42"/>
    <w:rsid w:val="002C421B"/>
    <w:rsid w:val="002C72E0"/>
    <w:rsid w:val="002D0F0C"/>
    <w:rsid w:val="002D52C5"/>
    <w:rsid w:val="002E2DC8"/>
    <w:rsid w:val="002F08EE"/>
    <w:rsid w:val="002F37D3"/>
    <w:rsid w:val="002F5AA9"/>
    <w:rsid w:val="002F6A7C"/>
    <w:rsid w:val="00300F51"/>
    <w:rsid w:val="00301405"/>
    <w:rsid w:val="0030757D"/>
    <w:rsid w:val="00312E51"/>
    <w:rsid w:val="003139F6"/>
    <w:rsid w:val="003171BB"/>
    <w:rsid w:val="00324230"/>
    <w:rsid w:val="003257EF"/>
    <w:rsid w:val="00331FAC"/>
    <w:rsid w:val="00332AE1"/>
    <w:rsid w:val="003331F5"/>
    <w:rsid w:val="0033580F"/>
    <w:rsid w:val="0033596B"/>
    <w:rsid w:val="00341AA4"/>
    <w:rsid w:val="00341D97"/>
    <w:rsid w:val="00350566"/>
    <w:rsid w:val="0035362E"/>
    <w:rsid w:val="00356FD6"/>
    <w:rsid w:val="00362E02"/>
    <w:rsid w:val="003664BB"/>
    <w:rsid w:val="00366624"/>
    <w:rsid w:val="00370770"/>
    <w:rsid w:val="003715BA"/>
    <w:rsid w:val="00371EBD"/>
    <w:rsid w:val="003739C5"/>
    <w:rsid w:val="003742D6"/>
    <w:rsid w:val="00376D02"/>
    <w:rsid w:val="00377283"/>
    <w:rsid w:val="00377E72"/>
    <w:rsid w:val="00385628"/>
    <w:rsid w:val="003869E7"/>
    <w:rsid w:val="00386AE6"/>
    <w:rsid w:val="00394486"/>
    <w:rsid w:val="003A0621"/>
    <w:rsid w:val="003A4BD1"/>
    <w:rsid w:val="003A5973"/>
    <w:rsid w:val="003B3BA6"/>
    <w:rsid w:val="003C7294"/>
    <w:rsid w:val="003D6512"/>
    <w:rsid w:val="003D67D8"/>
    <w:rsid w:val="003E2FA0"/>
    <w:rsid w:val="003E4A18"/>
    <w:rsid w:val="003E5F19"/>
    <w:rsid w:val="003E6004"/>
    <w:rsid w:val="003F3A42"/>
    <w:rsid w:val="004002DD"/>
    <w:rsid w:val="0040615E"/>
    <w:rsid w:val="00407F7B"/>
    <w:rsid w:val="00414446"/>
    <w:rsid w:val="0042226B"/>
    <w:rsid w:val="004237F8"/>
    <w:rsid w:val="00425BB2"/>
    <w:rsid w:val="00426F24"/>
    <w:rsid w:val="00431C3F"/>
    <w:rsid w:val="00435614"/>
    <w:rsid w:val="00447C60"/>
    <w:rsid w:val="004544D4"/>
    <w:rsid w:val="00457FA0"/>
    <w:rsid w:val="00460C08"/>
    <w:rsid w:val="00465028"/>
    <w:rsid w:val="004720C1"/>
    <w:rsid w:val="00476165"/>
    <w:rsid w:val="00482155"/>
    <w:rsid w:val="00485EC7"/>
    <w:rsid w:val="004863CD"/>
    <w:rsid w:val="004876B2"/>
    <w:rsid w:val="00490BB4"/>
    <w:rsid w:val="00493C5C"/>
    <w:rsid w:val="0049782A"/>
    <w:rsid w:val="004A2CFE"/>
    <w:rsid w:val="004A51BF"/>
    <w:rsid w:val="004B3878"/>
    <w:rsid w:val="004B71BD"/>
    <w:rsid w:val="004C1B7A"/>
    <w:rsid w:val="004C37C2"/>
    <w:rsid w:val="004C6C79"/>
    <w:rsid w:val="004D0C53"/>
    <w:rsid w:val="004D3499"/>
    <w:rsid w:val="004E7D8C"/>
    <w:rsid w:val="004F1277"/>
    <w:rsid w:val="004F4107"/>
    <w:rsid w:val="004F6942"/>
    <w:rsid w:val="00501BCE"/>
    <w:rsid w:val="005047E9"/>
    <w:rsid w:val="005079EE"/>
    <w:rsid w:val="005158C7"/>
    <w:rsid w:val="00524C9A"/>
    <w:rsid w:val="005315F2"/>
    <w:rsid w:val="00533BE4"/>
    <w:rsid w:val="005453ED"/>
    <w:rsid w:val="00547055"/>
    <w:rsid w:val="005476D4"/>
    <w:rsid w:val="00547A91"/>
    <w:rsid w:val="00557556"/>
    <w:rsid w:val="0055785A"/>
    <w:rsid w:val="00560302"/>
    <w:rsid w:val="005652F0"/>
    <w:rsid w:val="005679C6"/>
    <w:rsid w:val="00570D31"/>
    <w:rsid w:val="005778B2"/>
    <w:rsid w:val="00580658"/>
    <w:rsid w:val="00582480"/>
    <w:rsid w:val="00583DC6"/>
    <w:rsid w:val="005925BE"/>
    <w:rsid w:val="00593793"/>
    <w:rsid w:val="0059520D"/>
    <w:rsid w:val="005959C1"/>
    <w:rsid w:val="00596F49"/>
    <w:rsid w:val="005A104D"/>
    <w:rsid w:val="005A403D"/>
    <w:rsid w:val="005A7041"/>
    <w:rsid w:val="005B0F40"/>
    <w:rsid w:val="005B1B60"/>
    <w:rsid w:val="005B4397"/>
    <w:rsid w:val="005C05CA"/>
    <w:rsid w:val="005C1159"/>
    <w:rsid w:val="005C28D4"/>
    <w:rsid w:val="005C4257"/>
    <w:rsid w:val="005C5CC9"/>
    <w:rsid w:val="005C64BE"/>
    <w:rsid w:val="005C760A"/>
    <w:rsid w:val="005E2D39"/>
    <w:rsid w:val="005E4ECE"/>
    <w:rsid w:val="005E5F48"/>
    <w:rsid w:val="00604CFA"/>
    <w:rsid w:val="00604E3C"/>
    <w:rsid w:val="00610E31"/>
    <w:rsid w:val="00611EA8"/>
    <w:rsid w:val="006160AD"/>
    <w:rsid w:val="00620C83"/>
    <w:rsid w:val="00622EB8"/>
    <w:rsid w:val="00624727"/>
    <w:rsid w:val="00625971"/>
    <w:rsid w:val="00630ED5"/>
    <w:rsid w:val="00631CC4"/>
    <w:rsid w:val="006358E3"/>
    <w:rsid w:val="00636168"/>
    <w:rsid w:val="00646002"/>
    <w:rsid w:val="006468E4"/>
    <w:rsid w:val="00651FB1"/>
    <w:rsid w:val="00654659"/>
    <w:rsid w:val="00655B24"/>
    <w:rsid w:val="0065752C"/>
    <w:rsid w:val="006620C5"/>
    <w:rsid w:val="00665482"/>
    <w:rsid w:val="006661B8"/>
    <w:rsid w:val="0067056C"/>
    <w:rsid w:val="00674DC2"/>
    <w:rsid w:val="006760A9"/>
    <w:rsid w:val="00676D79"/>
    <w:rsid w:val="00677B2E"/>
    <w:rsid w:val="006801D6"/>
    <w:rsid w:val="006826BE"/>
    <w:rsid w:val="00682950"/>
    <w:rsid w:val="00683936"/>
    <w:rsid w:val="00691817"/>
    <w:rsid w:val="00693575"/>
    <w:rsid w:val="00694A04"/>
    <w:rsid w:val="006974F3"/>
    <w:rsid w:val="006A01CF"/>
    <w:rsid w:val="006A1B5E"/>
    <w:rsid w:val="006A40A3"/>
    <w:rsid w:val="006B74EF"/>
    <w:rsid w:val="006C2EBB"/>
    <w:rsid w:val="006C56EA"/>
    <w:rsid w:val="006D509D"/>
    <w:rsid w:val="006E3CD2"/>
    <w:rsid w:val="006E6DC4"/>
    <w:rsid w:val="006E769D"/>
    <w:rsid w:val="006E76C5"/>
    <w:rsid w:val="006E77DF"/>
    <w:rsid w:val="006F1076"/>
    <w:rsid w:val="006F4DB1"/>
    <w:rsid w:val="006F5783"/>
    <w:rsid w:val="0070244F"/>
    <w:rsid w:val="0070517F"/>
    <w:rsid w:val="00707BC6"/>
    <w:rsid w:val="00713386"/>
    <w:rsid w:val="00723622"/>
    <w:rsid w:val="007245F0"/>
    <w:rsid w:val="0072501C"/>
    <w:rsid w:val="0073219A"/>
    <w:rsid w:val="00732C39"/>
    <w:rsid w:val="007403DD"/>
    <w:rsid w:val="00740677"/>
    <w:rsid w:val="007434DD"/>
    <w:rsid w:val="007506F6"/>
    <w:rsid w:val="00751357"/>
    <w:rsid w:val="00756FF8"/>
    <w:rsid w:val="0076324B"/>
    <w:rsid w:val="00765064"/>
    <w:rsid w:val="00771B6B"/>
    <w:rsid w:val="007752D0"/>
    <w:rsid w:val="007753BA"/>
    <w:rsid w:val="00786748"/>
    <w:rsid w:val="007872F5"/>
    <w:rsid w:val="007A02BE"/>
    <w:rsid w:val="007A4E62"/>
    <w:rsid w:val="007B34A8"/>
    <w:rsid w:val="007B6C56"/>
    <w:rsid w:val="007C2221"/>
    <w:rsid w:val="007C69F3"/>
    <w:rsid w:val="007D24E7"/>
    <w:rsid w:val="007D4D55"/>
    <w:rsid w:val="007E33E0"/>
    <w:rsid w:val="007E5A02"/>
    <w:rsid w:val="007E79F0"/>
    <w:rsid w:val="007F1BEE"/>
    <w:rsid w:val="007F3F34"/>
    <w:rsid w:val="0080587A"/>
    <w:rsid w:val="008059AC"/>
    <w:rsid w:val="00810EC9"/>
    <w:rsid w:val="0081753F"/>
    <w:rsid w:val="00823BC6"/>
    <w:rsid w:val="00826AA7"/>
    <w:rsid w:val="00832013"/>
    <w:rsid w:val="008334DA"/>
    <w:rsid w:val="0083388F"/>
    <w:rsid w:val="0084430E"/>
    <w:rsid w:val="00847BF7"/>
    <w:rsid w:val="008506CB"/>
    <w:rsid w:val="00860E80"/>
    <w:rsid w:val="00876FC6"/>
    <w:rsid w:val="008806AE"/>
    <w:rsid w:val="00883FD3"/>
    <w:rsid w:val="00884F74"/>
    <w:rsid w:val="00885113"/>
    <w:rsid w:val="00885661"/>
    <w:rsid w:val="00891866"/>
    <w:rsid w:val="00895F04"/>
    <w:rsid w:val="008974ED"/>
    <w:rsid w:val="008A0979"/>
    <w:rsid w:val="008A147A"/>
    <w:rsid w:val="008A684D"/>
    <w:rsid w:val="008B1DD5"/>
    <w:rsid w:val="008B2E4B"/>
    <w:rsid w:val="008C0926"/>
    <w:rsid w:val="008C7302"/>
    <w:rsid w:val="008D0151"/>
    <w:rsid w:val="008D16D1"/>
    <w:rsid w:val="008D38CD"/>
    <w:rsid w:val="008D7C20"/>
    <w:rsid w:val="008E6BD8"/>
    <w:rsid w:val="008F071E"/>
    <w:rsid w:val="008F38F6"/>
    <w:rsid w:val="008F5790"/>
    <w:rsid w:val="009004D7"/>
    <w:rsid w:val="00900C9D"/>
    <w:rsid w:val="00900EE1"/>
    <w:rsid w:val="00904176"/>
    <w:rsid w:val="00904F93"/>
    <w:rsid w:val="009071E8"/>
    <w:rsid w:val="00912712"/>
    <w:rsid w:val="00917E3D"/>
    <w:rsid w:val="00920192"/>
    <w:rsid w:val="009248FD"/>
    <w:rsid w:val="00926739"/>
    <w:rsid w:val="00926C6C"/>
    <w:rsid w:val="00927657"/>
    <w:rsid w:val="009316F7"/>
    <w:rsid w:val="00932FDC"/>
    <w:rsid w:val="00934864"/>
    <w:rsid w:val="00941B72"/>
    <w:rsid w:val="00941F2C"/>
    <w:rsid w:val="0094533B"/>
    <w:rsid w:val="00945833"/>
    <w:rsid w:val="00946E55"/>
    <w:rsid w:val="00950910"/>
    <w:rsid w:val="00952381"/>
    <w:rsid w:val="00953E88"/>
    <w:rsid w:val="00954B18"/>
    <w:rsid w:val="00954E36"/>
    <w:rsid w:val="00963B07"/>
    <w:rsid w:val="00963FFE"/>
    <w:rsid w:val="00965287"/>
    <w:rsid w:val="00967D7F"/>
    <w:rsid w:val="00967DBC"/>
    <w:rsid w:val="0097179A"/>
    <w:rsid w:val="00975E7F"/>
    <w:rsid w:val="00980880"/>
    <w:rsid w:val="00985921"/>
    <w:rsid w:val="00987C0D"/>
    <w:rsid w:val="0099449C"/>
    <w:rsid w:val="009A588B"/>
    <w:rsid w:val="009B55A8"/>
    <w:rsid w:val="009B5657"/>
    <w:rsid w:val="009B7118"/>
    <w:rsid w:val="009B7AE8"/>
    <w:rsid w:val="009C15B4"/>
    <w:rsid w:val="009D46C9"/>
    <w:rsid w:val="009D68DD"/>
    <w:rsid w:val="009D7AC8"/>
    <w:rsid w:val="009E232A"/>
    <w:rsid w:val="009F0BBF"/>
    <w:rsid w:val="00A0292A"/>
    <w:rsid w:val="00A065B4"/>
    <w:rsid w:val="00A12739"/>
    <w:rsid w:val="00A16640"/>
    <w:rsid w:val="00A202D1"/>
    <w:rsid w:val="00A20726"/>
    <w:rsid w:val="00A2190E"/>
    <w:rsid w:val="00A32555"/>
    <w:rsid w:val="00A36047"/>
    <w:rsid w:val="00A37884"/>
    <w:rsid w:val="00A4639A"/>
    <w:rsid w:val="00A463A9"/>
    <w:rsid w:val="00A6125E"/>
    <w:rsid w:val="00A62033"/>
    <w:rsid w:val="00A64411"/>
    <w:rsid w:val="00A70F21"/>
    <w:rsid w:val="00A7112B"/>
    <w:rsid w:val="00A717CD"/>
    <w:rsid w:val="00A753D3"/>
    <w:rsid w:val="00A76738"/>
    <w:rsid w:val="00A84EAF"/>
    <w:rsid w:val="00A87713"/>
    <w:rsid w:val="00A92FF6"/>
    <w:rsid w:val="00A94CE2"/>
    <w:rsid w:val="00A95564"/>
    <w:rsid w:val="00A9672E"/>
    <w:rsid w:val="00AA0390"/>
    <w:rsid w:val="00AA1308"/>
    <w:rsid w:val="00AA4BAD"/>
    <w:rsid w:val="00AA76C2"/>
    <w:rsid w:val="00AB178E"/>
    <w:rsid w:val="00AB1E3E"/>
    <w:rsid w:val="00AB4D69"/>
    <w:rsid w:val="00AC1355"/>
    <w:rsid w:val="00AD6687"/>
    <w:rsid w:val="00AE1EE8"/>
    <w:rsid w:val="00AE30BA"/>
    <w:rsid w:val="00AE3F32"/>
    <w:rsid w:val="00AE4551"/>
    <w:rsid w:val="00AE52F2"/>
    <w:rsid w:val="00AF6E75"/>
    <w:rsid w:val="00AF72C1"/>
    <w:rsid w:val="00AF7BC6"/>
    <w:rsid w:val="00B0709B"/>
    <w:rsid w:val="00B07A90"/>
    <w:rsid w:val="00B20E72"/>
    <w:rsid w:val="00B212A7"/>
    <w:rsid w:val="00B216E2"/>
    <w:rsid w:val="00B21DB2"/>
    <w:rsid w:val="00B2382B"/>
    <w:rsid w:val="00B257AD"/>
    <w:rsid w:val="00B36043"/>
    <w:rsid w:val="00B41495"/>
    <w:rsid w:val="00B41C57"/>
    <w:rsid w:val="00B44DB9"/>
    <w:rsid w:val="00B4574D"/>
    <w:rsid w:val="00B52A82"/>
    <w:rsid w:val="00B612DE"/>
    <w:rsid w:val="00B6232C"/>
    <w:rsid w:val="00B643A0"/>
    <w:rsid w:val="00B70D03"/>
    <w:rsid w:val="00B70E2F"/>
    <w:rsid w:val="00B7149A"/>
    <w:rsid w:val="00B71B37"/>
    <w:rsid w:val="00B745CF"/>
    <w:rsid w:val="00B800DB"/>
    <w:rsid w:val="00B84DB9"/>
    <w:rsid w:val="00B87144"/>
    <w:rsid w:val="00BA1B67"/>
    <w:rsid w:val="00BA47BA"/>
    <w:rsid w:val="00BA628B"/>
    <w:rsid w:val="00BB063E"/>
    <w:rsid w:val="00BB462B"/>
    <w:rsid w:val="00BB57F0"/>
    <w:rsid w:val="00BC5701"/>
    <w:rsid w:val="00BD0CA4"/>
    <w:rsid w:val="00BD3777"/>
    <w:rsid w:val="00BD7581"/>
    <w:rsid w:val="00BE4BDF"/>
    <w:rsid w:val="00BE5C47"/>
    <w:rsid w:val="00BE7772"/>
    <w:rsid w:val="00C02847"/>
    <w:rsid w:val="00C03CF2"/>
    <w:rsid w:val="00C04002"/>
    <w:rsid w:val="00C06AF4"/>
    <w:rsid w:val="00C112C9"/>
    <w:rsid w:val="00C137AD"/>
    <w:rsid w:val="00C26DDC"/>
    <w:rsid w:val="00C30B12"/>
    <w:rsid w:val="00C30EF6"/>
    <w:rsid w:val="00C321BA"/>
    <w:rsid w:val="00C33B99"/>
    <w:rsid w:val="00C3493A"/>
    <w:rsid w:val="00C407A9"/>
    <w:rsid w:val="00C42114"/>
    <w:rsid w:val="00C5157B"/>
    <w:rsid w:val="00C52AD2"/>
    <w:rsid w:val="00C52C7F"/>
    <w:rsid w:val="00C54A56"/>
    <w:rsid w:val="00C643B3"/>
    <w:rsid w:val="00C67081"/>
    <w:rsid w:val="00C67471"/>
    <w:rsid w:val="00C6764B"/>
    <w:rsid w:val="00C705E6"/>
    <w:rsid w:val="00C71874"/>
    <w:rsid w:val="00C72780"/>
    <w:rsid w:val="00C77BD1"/>
    <w:rsid w:val="00C80DAA"/>
    <w:rsid w:val="00C82795"/>
    <w:rsid w:val="00C84B9A"/>
    <w:rsid w:val="00C863F3"/>
    <w:rsid w:val="00C9170A"/>
    <w:rsid w:val="00C92253"/>
    <w:rsid w:val="00CA7884"/>
    <w:rsid w:val="00CA7C28"/>
    <w:rsid w:val="00CB083B"/>
    <w:rsid w:val="00CB20FE"/>
    <w:rsid w:val="00CB566D"/>
    <w:rsid w:val="00CB58A8"/>
    <w:rsid w:val="00CC530E"/>
    <w:rsid w:val="00CC62C9"/>
    <w:rsid w:val="00CC65C8"/>
    <w:rsid w:val="00CC78F3"/>
    <w:rsid w:val="00CD3639"/>
    <w:rsid w:val="00CE44FC"/>
    <w:rsid w:val="00CE5DFD"/>
    <w:rsid w:val="00CE6A6E"/>
    <w:rsid w:val="00CF02A1"/>
    <w:rsid w:val="00CF0313"/>
    <w:rsid w:val="00CF2787"/>
    <w:rsid w:val="00D15755"/>
    <w:rsid w:val="00D219DA"/>
    <w:rsid w:val="00D21FE2"/>
    <w:rsid w:val="00D258E7"/>
    <w:rsid w:val="00D25DF7"/>
    <w:rsid w:val="00D26F4D"/>
    <w:rsid w:val="00D2782F"/>
    <w:rsid w:val="00D30386"/>
    <w:rsid w:val="00D3213F"/>
    <w:rsid w:val="00D3301D"/>
    <w:rsid w:val="00D35CF2"/>
    <w:rsid w:val="00D406B6"/>
    <w:rsid w:val="00D411E8"/>
    <w:rsid w:val="00D56B3B"/>
    <w:rsid w:val="00D615B0"/>
    <w:rsid w:val="00D63630"/>
    <w:rsid w:val="00D72F9B"/>
    <w:rsid w:val="00D7686F"/>
    <w:rsid w:val="00D76AC1"/>
    <w:rsid w:val="00D77160"/>
    <w:rsid w:val="00D93A7D"/>
    <w:rsid w:val="00D96150"/>
    <w:rsid w:val="00DA053A"/>
    <w:rsid w:val="00DA552F"/>
    <w:rsid w:val="00DB2B0F"/>
    <w:rsid w:val="00DB37B4"/>
    <w:rsid w:val="00DB3CA8"/>
    <w:rsid w:val="00DB506F"/>
    <w:rsid w:val="00DC03A6"/>
    <w:rsid w:val="00DC05CE"/>
    <w:rsid w:val="00DC2045"/>
    <w:rsid w:val="00DC3571"/>
    <w:rsid w:val="00DC5A00"/>
    <w:rsid w:val="00DC62FA"/>
    <w:rsid w:val="00DC6345"/>
    <w:rsid w:val="00DC757D"/>
    <w:rsid w:val="00DD0C76"/>
    <w:rsid w:val="00DD4A00"/>
    <w:rsid w:val="00DE0FCA"/>
    <w:rsid w:val="00DF0285"/>
    <w:rsid w:val="00DF0A64"/>
    <w:rsid w:val="00DF1967"/>
    <w:rsid w:val="00DF5906"/>
    <w:rsid w:val="00E13CEE"/>
    <w:rsid w:val="00E13EBE"/>
    <w:rsid w:val="00E16583"/>
    <w:rsid w:val="00E1685E"/>
    <w:rsid w:val="00E16B70"/>
    <w:rsid w:val="00E2053A"/>
    <w:rsid w:val="00E21D93"/>
    <w:rsid w:val="00E240C9"/>
    <w:rsid w:val="00E24994"/>
    <w:rsid w:val="00E26B8C"/>
    <w:rsid w:val="00E27D5E"/>
    <w:rsid w:val="00E32981"/>
    <w:rsid w:val="00E37CE9"/>
    <w:rsid w:val="00E56C96"/>
    <w:rsid w:val="00E56CE4"/>
    <w:rsid w:val="00E5759E"/>
    <w:rsid w:val="00E60CF2"/>
    <w:rsid w:val="00E620A6"/>
    <w:rsid w:val="00E65B95"/>
    <w:rsid w:val="00E711F8"/>
    <w:rsid w:val="00E71E40"/>
    <w:rsid w:val="00E812D8"/>
    <w:rsid w:val="00E85F58"/>
    <w:rsid w:val="00E86315"/>
    <w:rsid w:val="00E939C8"/>
    <w:rsid w:val="00E93E47"/>
    <w:rsid w:val="00E95942"/>
    <w:rsid w:val="00E96467"/>
    <w:rsid w:val="00E967BB"/>
    <w:rsid w:val="00EA2179"/>
    <w:rsid w:val="00EA4489"/>
    <w:rsid w:val="00EB64B4"/>
    <w:rsid w:val="00EC0305"/>
    <w:rsid w:val="00EC115A"/>
    <w:rsid w:val="00EC21C1"/>
    <w:rsid w:val="00EC3847"/>
    <w:rsid w:val="00EC59D3"/>
    <w:rsid w:val="00EC61B8"/>
    <w:rsid w:val="00ED2680"/>
    <w:rsid w:val="00ED3A8F"/>
    <w:rsid w:val="00ED49E4"/>
    <w:rsid w:val="00ED5AA9"/>
    <w:rsid w:val="00EE4254"/>
    <w:rsid w:val="00EE6D43"/>
    <w:rsid w:val="00EE72A0"/>
    <w:rsid w:val="00EF0AA0"/>
    <w:rsid w:val="00EF43E3"/>
    <w:rsid w:val="00EF7FB5"/>
    <w:rsid w:val="00F11A1D"/>
    <w:rsid w:val="00F123B6"/>
    <w:rsid w:val="00F12D0C"/>
    <w:rsid w:val="00F15732"/>
    <w:rsid w:val="00F15DA9"/>
    <w:rsid w:val="00F17230"/>
    <w:rsid w:val="00F17675"/>
    <w:rsid w:val="00F2494F"/>
    <w:rsid w:val="00F261B2"/>
    <w:rsid w:val="00F26BB1"/>
    <w:rsid w:val="00F27966"/>
    <w:rsid w:val="00F31296"/>
    <w:rsid w:val="00F36E93"/>
    <w:rsid w:val="00F412B6"/>
    <w:rsid w:val="00F44BB7"/>
    <w:rsid w:val="00F46907"/>
    <w:rsid w:val="00F4701E"/>
    <w:rsid w:val="00F50FC3"/>
    <w:rsid w:val="00F61619"/>
    <w:rsid w:val="00F637CD"/>
    <w:rsid w:val="00F64D96"/>
    <w:rsid w:val="00F7037D"/>
    <w:rsid w:val="00F7287A"/>
    <w:rsid w:val="00F76A84"/>
    <w:rsid w:val="00F800AF"/>
    <w:rsid w:val="00F82137"/>
    <w:rsid w:val="00F83664"/>
    <w:rsid w:val="00F91634"/>
    <w:rsid w:val="00F9291E"/>
    <w:rsid w:val="00F937F6"/>
    <w:rsid w:val="00F954D8"/>
    <w:rsid w:val="00F96BD1"/>
    <w:rsid w:val="00FA033D"/>
    <w:rsid w:val="00FA64EC"/>
    <w:rsid w:val="00FB44F7"/>
    <w:rsid w:val="00FB5F56"/>
    <w:rsid w:val="00FB7D2D"/>
    <w:rsid w:val="00FC679C"/>
    <w:rsid w:val="00FC7B04"/>
    <w:rsid w:val="00FE1ED3"/>
    <w:rsid w:val="00FE2DE2"/>
    <w:rsid w:val="00FE5BF3"/>
    <w:rsid w:val="00FF60E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6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2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
    <w:link w:val="a4"/>
    <w:rsid w:val="00D56B3B"/>
    <w:pPr>
      <w:spacing w:before="1200" w:after="0" w:line="240" w:lineRule="auto"/>
      <w:jc w:val="center"/>
    </w:pPr>
    <w:rPr>
      <w:rFonts w:ascii="Times New Roman" w:hAnsi="Times New Roman"/>
      <w:caps/>
      <w:noProof/>
      <w:spacing w:val="40"/>
      <w:sz w:val="24"/>
      <w:szCs w:val="20"/>
    </w:rPr>
  </w:style>
  <w:style w:type="character" w:customStyle="1" w:styleId="a4">
    <w:name w:val="Шапка Знак"/>
    <w:basedOn w:val="a0"/>
    <w:link w:val="a3"/>
    <w:rsid w:val="00D56B3B"/>
    <w:rPr>
      <w:rFonts w:ascii="Times New Roman" w:eastAsia="Times New Roman" w:hAnsi="Times New Roman" w:cs="Times New Roman"/>
      <w:caps/>
      <w:noProof/>
      <w:spacing w:val="40"/>
      <w:sz w:val="24"/>
      <w:szCs w:val="20"/>
    </w:rPr>
  </w:style>
  <w:style w:type="paragraph" w:customStyle="1" w:styleId="a5">
    <w:name w:val="Дата постановления"/>
    <w:basedOn w:val="a"/>
    <w:next w:val="a"/>
    <w:rsid w:val="00D56B3B"/>
    <w:pPr>
      <w:tabs>
        <w:tab w:val="left" w:pos="7796"/>
      </w:tabs>
      <w:spacing w:before="120" w:after="0" w:line="240" w:lineRule="auto"/>
      <w:jc w:val="center"/>
    </w:pPr>
    <w:rPr>
      <w:rFonts w:ascii="Times New Roman" w:hAnsi="Times New Roman"/>
      <w:sz w:val="24"/>
      <w:szCs w:val="20"/>
    </w:rPr>
  </w:style>
  <w:style w:type="paragraph" w:customStyle="1" w:styleId="a6">
    <w:name w:val="Текст постановления"/>
    <w:basedOn w:val="a"/>
    <w:rsid w:val="00D56B3B"/>
    <w:pPr>
      <w:spacing w:after="0" w:line="240" w:lineRule="auto"/>
      <w:ind w:firstLine="709"/>
    </w:pPr>
    <w:rPr>
      <w:rFonts w:ascii="Times New Roman" w:hAnsi="Times New Roman"/>
      <w:sz w:val="24"/>
      <w:szCs w:val="20"/>
    </w:rPr>
  </w:style>
  <w:style w:type="paragraph" w:customStyle="1" w:styleId="a7">
    <w:name w:val="Заголовок постановления"/>
    <w:basedOn w:val="a"/>
    <w:next w:val="a6"/>
    <w:rsid w:val="00D56B3B"/>
    <w:pPr>
      <w:spacing w:before="240" w:after="960" w:line="240" w:lineRule="auto"/>
      <w:ind w:right="5102" w:firstLine="709"/>
    </w:pPr>
    <w:rPr>
      <w:rFonts w:ascii="Times New Roman" w:hAnsi="Times New Roman"/>
      <w:i/>
      <w:sz w:val="24"/>
      <w:szCs w:val="20"/>
    </w:rPr>
  </w:style>
  <w:style w:type="paragraph" w:styleId="2">
    <w:name w:val="Body Text Indent 2"/>
    <w:basedOn w:val="a"/>
    <w:link w:val="20"/>
    <w:rsid w:val="00954B18"/>
    <w:pPr>
      <w:spacing w:before="960" w:after="480" w:line="240" w:lineRule="auto"/>
      <w:ind w:left="708" w:firstLine="708"/>
      <w:jc w:val="both"/>
    </w:pPr>
    <w:rPr>
      <w:rFonts w:ascii="Times New Roman" w:hAnsi="Times New Roman"/>
      <w:bCs/>
      <w:sz w:val="28"/>
      <w:szCs w:val="20"/>
    </w:rPr>
  </w:style>
  <w:style w:type="character" w:customStyle="1" w:styleId="20">
    <w:name w:val="Основной текст с отступом 2 Знак"/>
    <w:basedOn w:val="a0"/>
    <w:link w:val="2"/>
    <w:rsid w:val="00954B18"/>
    <w:rPr>
      <w:rFonts w:ascii="Times New Roman" w:hAnsi="Times New Roman"/>
      <w:bCs/>
      <w:sz w:val="28"/>
    </w:rPr>
  </w:style>
  <w:style w:type="character" w:styleId="a8">
    <w:name w:val="page number"/>
    <w:basedOn w:val="a0"/>
    <w:rsid w:val="00C80DAA"/>
  </w:style>
  <w:style w:type="paragraph" w:styleId="a9">
    <w:name w:val="header"/>
    <w:basedOn w:val="a"/>
    <w:link w:val="aa"/>
    <w:uiPriority w:val="99"/>
    <w:unhideWhenUsed/>
    <w:rsid w:val="00C80D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0DAA"/>
    <w:rPr>
      <w:sz w:val="22"/>
      <w:szCs w:val="22"/>
    </w:rPr>
  </w:style>
  <w:style w:type="paragraph" w:styleId="ab">
    <w:name w:val="footer"/>
    <w:basedOn w:val="a"/>
    <w:link w:val="ac"/>
    <w:uiPriority w:val="99"/>
    <w:semiHidden/>
    <w:unhideWhenUsed/>
    <w:rsid w:val="00C80DA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80DAA"/>
    <w:rPr>
      <w:sz w:val="22"/>
      <w:szCs w:val="22"/>
    </w:rPr>
  </w:style>
  <w:style w:type="table" w:styleId="ad">
    <w:name w:val="Table Grid"/>
    <w:basedOn w:val="a1"/>
    <w:uiPriority w:val="59"/>
    <w:rsid w:val="000376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7B6C56"/>
    <w:rPr>
      <w:b/>
      <w:bCs/>
    </w:rPr>
  </w:style>
  <w:style w:type="paragraph" w:customStyle="1" w:styleId="ConsPlusNormal">
    <w:name w:val="ConsPlusNormal"/>
    <w:rsid w:val="00F2494F"/>
    <w:pPr>
      <w:widowControl w:val="0"/>
      <w:autoSpaceDE w:val="0"/>
      <w:autoSpaceDN w:val="0"/>
      <w:adjustRightInd w:val="0"/>
      <w:ind w:firstLine="720"/>
    </w:pPr>
    <w:rPr>
      <w:rFonts w:ascii="Arial" w:hAnsi="Arial" w:cs="Arial"/>
    </w:rPr>
  </w:style>
  <w:style w:type="character" w:styleId="af">
    <w:name w:val="Hyperlink"/>
    <w:basedOn w:val="a0"/>
    <w:rsid w:val="00FE1ED3"/>
    <w:rPr>
      <w:color w:val="000000"/>
      <w:u w:val="single"/>
    </w:rPr>
  </w:style>
  <w:style w:type="paragraph" w:styleId="af0">
    <w:name w:val="Normal (Web)"/>
    <w:basedOn w:val="a"/>
    <w:uiPriority w:val="99"/>
    <w:semiHidden/>
    <w:unhideWhenUsed/>
    <w:rsid w:val="00FE1ED3"/>
    <w:pPr>
      <w:spacing w:before="100" w:beforeAutospacing="1" w:after="100" w:afterAutospacing="1" w:line="240" w:lineRule="auto"/>
    </w:pPr>
    <w:rPr>
      <w:rFonts w:ascii="Times New Roman" w:hAnsi="Times New Roman"/>
      <w:sz w:val="24"/>
      <w:szCs w:val="24"/>
    </w:rPr>
  </w:style>
  <w:style w:type="paragraph" w:styleId="af1">
    <w:name w:val="List Paragraph"/>
    <w:basedOn w:val="a"/>
    <w:uiPriority w:val="34"/>
    <w:qFormat/>
    <w:rsid w:val="00FE1ED3"/>
    <w:pPr>
      <w:spacing w:after="0" w:line="240" w:lineRule="auto"/>
      <w:ind w:left="720"/>
      <w:contextualSpacing/>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77700308">
      <w:bodyDiv w:val="1"/>
      <w:marLeft w:val="0"/>
      <w:marRight w:val="0"/>
      <w:marTop w:val="0"/>
      <w:marBottom w:val="0"/>
      <w:divBdr>
        <w:top w:val="none" w:sz="0" w:space="0" w:color="auto"/>
        <w:left w:val="none" w:sz="0" w:space="0" w:color="auto"/>
        <w:bottom w:val="none" w:sz="0" w:space="0" w:color="auto"/>
        <w:right w:val="none" w:sz="0" w:space="0" w:color="auto"/>
      </w:divBdr>
    </w:div>
    <w:div w:id="597521609">
      <w:bodyDiv w:val="1"/>
      <w:marLeft w:val="0"/>
      <w:marRight w:val="0"/>
      <w:marTop w:val="0"/>
      <w:marBottom w:val="0"/>
      <w:divBdr>
        <w:top w:val="none" w:sz="0" w:space="0" w:color="auto"/>
        <w:left w:val="none" w:sz="0" w:space="0" w:color="auto"/>
        <w:bottom w:val="none" w:sz="0" w:space="0" w:color="auto"/>
        <w:right w:val="none" w:sz="0" w:space="0" w:color="auto"/>
      </w:divBdr>
    </w:div>
    <w:div w:id="1037201245">
      <w:bodyDiv w:val="1"/>
      <w:marLeft w:val="0"/>
      <w:marRight w:val="0"/>
      <w:marTop w:val="0"/>
      <w:marBottom w:val="0"/>
      <w:divBdr>
        <w:top w:val="none" w:sz="0" w:space="0" w:color="auto"/>
        <w:left w:val="none" w:sz="0" w:space="0" w:color="auto"/>
        <w:bottom w:val="none" w:sz="0" w:space="0" w:color="auto"/>
        <w:right w:val="none" w:sz="0" w:space="0" w:color="auto"/>
      </w:divBdr>
    </w:div>
    <w:div w:id="18234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3732-1267-4C39-985E-60B1D397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Володичева</dc:creator>
  <cp:lastModifiedBy>Когтева Елена Викторовна</cp:lastModifiedBy>
  <cp:revision>33</cp:revision>
  <cp:lastPrinted>2019-06-17T03:51:00Z</cp:lastPrinted>
  <dcterms:created xsi:type="dcterms:W3CDTF">2018-11-09T04:39:00Z</dcterms:created>
  <dcterms:modified xsi:type="dcterms:W3CDTF">2019-06-18T08:58:00Z</dcterms:modified>
</cp:coreProperties>
</file>