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47" w:rsidRPr="00FB616B" w:rsidRDefault="00425EC7" w:rsidP="0038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FB616B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ДЕЙСТВИЯ НАСЕЛЕНИЯ</w:t>
      </w:r>
    </w:p>
    <w:p w:rsidR="00F46A47" w:rsidRDefault="00F46A47" w:rsidP="0047649E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386D68" w:rsidRPr="00F46A47" w:rsidRDefault="00386D68" w:rsidP="00386D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877" w:rsidRPr="006C6877" w:rsidRDefault="006C6877" w:rsidP="006C6877">
      <w:pPr>
        <w:spacing w:after="0" w:line="240" w:lineRule="auto"/>
        <w:jc w:val="center"/>
        <w:rPr>
          <w:rFonts w:ascii="Times New Roman" w:hAnsi="Times New Roman"/>
          <w:b/>
          <w:caps/>
          <w:color w:val="000080"/>
          <w:sz w:val="24"/>
          <w:szCs w:val="24"/>
          <w:u w:val="single"/>
        </w:rPr>
      </w:pPr>
      <w:r w:rsidRPr="006C6877">
        <w:rPr>
          <w:rFonts w:ascii="Times New Roman" w:hAnsi="Times New Roman"/>
          <w:b/>
          <w:caps/>
          <w:color w:val="000080"/>
          <w:sz w:val="24"/>
          <w:szCs w:val="24"/>
          <w:u w:val="single"/>
        </w:rPr>
        <w:t>при обнаружении взрывоопасных устройств и предметов</w:t>
      </w:r>
    </w:p>
    <w:p w:rsidR="006C6877" w:rsidRPr="006C6877" w:rsidRDefault="006C6877" w:rsidP="006C6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877" w:rsidRPr="006C6877" w:rsidRDefault="006C6877" w:rsidP="006C68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При получении сообщения о заложенном взрывном устройстве, обнаружении предметов вызывающих такое подозрение, немедленно поставить в известность дежурную службу объекта (</w:t>
      </w:r>
      <w:proofErr w:type="gramStart"/>
      <w:r w:rsidRPr="006C6877">
        <w:rPr>
          <w:rFonts w:ascii="Times New Roman" w:hAnsi="Times New Roman"/>
          <w:sz w:val="24"/>
          <w:szCs w:val="24"/>
        </w:rPr>
        <w:t>там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где она есть) и сообщить полученн</w:t>
      </w:r>
      <w:r w:rsidR="00FB616B">
        <w:rPr>
          <w:rFonts w:ascii="Times New Roman" w:hAnsi="Times New Roman"/>
          <w:sz w:val="24"/>
          <w:szCs w:val="24"/>
        </w:rPr>
        <w:t xml:space="preserve">ую информацию в дежурную часть </w:t>
      </w:r>
      <w:r w:rsidRPr="006C6877">
        <w:rPr>
          <w:rFonts w:ascii="Times New Roman" w:hAnsi="Times New Roman"/>
          <w:sz w:val="24"/>
          <w:szCs w:val="24"/>
        </w:rPr>
        <w:t>О</w:t>
      </w:r>
      <w:r w:rsidR="00FB616B">
        <w:rPr>
          <w:rFonts w:ascii="Times New Roman" w:hAnsi="Times New Roman"/>
          <w:sz w:val="24"/>
          <w:szCs w:val="24"/>
        </w:rPr>
        <w:t>тдела М</w:t>
      </w:r>
      <w:r w:rsidRPr="006C6877">
        <w:rPr>
          <w:rFonts w:ascii="Times New Roman" w:hAnsi="Times New Roman"/>
          <w:sz w:val="24"/>
          <w:szCs w:val="24"/>
        </w:rPr>
        <w:t>ВД</w:t>
      </w:r>
      <w:r w:rsidR="00FB616B">
        <w:rPr>
          <w:rFonts w:ascii="Times New Roman" w:hAnsi="Times New Roman"/>
          <w:sz w:val="24"/>
          <w:szCs w:val="24"/>
        </w:rPr>
        <w:t xml:space="preserve"> России по Пуровскому району</w:t>
      </w:r>
      <w:r w:rsidRPr="006C6877">
        <w:rPr>
          <w:rFonts w:ascii="Times New Roman" w:hAnsi="Times New Roman"/>
          <w:sz w:val="24"/>
          <w:szCs w:val="24"/>
        </w:rPr>
        <w:t>. При этом назвать точный адрес и название организации, где обнаружено взрывное устройство, номер телефона.</w:t>
      </w:r>
    </w:p>
    <w:p w:rsidR="006C6877" w:rsidRPr="006C6877" w:rsidRDefault="006C6877" w:rsidP="006C68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До прибытия сотрудников </w:t>
      </w:r>
      <w:r w:rsidR="00FB616B">
        <w:rPr>
          <w:rFonts w:ascii="Times New Roman" w:hAnsi="Times New Roman"/>
          <w:sz w:val="24"/>
          <w:szCs w:val="24"/>
        </w:rPr>
        <w:t>полиции</w:t>
      </w:r>
      <w:r w:rsidRPr="006C6877">
        <w:rPr>
          <w:rFonts w:ascii="Times New Roman" w:hAnsi="Times New Roman"/>
          <w:sz w:val="24"/>
          <w:szCs w:val="24"/>
        </w:rPr>
        <w:t xml:space="preserve"> принять меры к ограждению подозрительного предмета и недопущении к нему людей в радиусе до 50-</w:t>
      </w:r>
      <w:smartTag w:uri="urn:schemas-microsoft-com:office:smarttags" w:element="metricconverter">
        <w:smartTagPr>
          <w:attr w:name="ProductID" w:val="100 метров"/>
        </w:smartTagPr>
        <w:r w:rsidRPr="006C6877">
          <w:rPr>
            <w:rFonts w:ascii="Times New Roman" w:hAnsi="Times New Roman"/>
            <w:sz w:val="24"/>
            <w:szCs w:val="24"/>
          </w:rPr>
          <w:t>100 метров</w:t>
        </w:r>
      </w:smartTag>
      <w:r w:rsidRPr="006C6877">
        <w:rPr>
          <w:rFonts w:ascii="Times New Roman" w:hAnsi="Times New Roman"/>
          <w:sz w:val="24"/>
          <w:szCs w:val="24"/>
        </w:rPr>
        <w:t xml:space="preserve">. Эвакуировать из здания (помещения) персонал и посетителей на расстояние не менее </w:t>
      </w:r>
      <w:smartTag w:uri="urn:schemas-microsoft-com:office:smarttags" w:element="metricconverter">
        <w:smartTagPr>
          <w:attr w:name="ProductID" w:val="200 метров"/>
        </w:smartTagPr>
        <w:r w:rsidRPr="006C6877">
          <w:rPr>
            <w:rFonts w:ascii="Times New Roman" w:hAnsi="Times New Roman"/>
            <w:sz w:val="24"/>
            <w:szCs w:val="24"/>
          </w:rPr>
          <w:t>200 метров</w:t>
        </w:r>
      </w:smartTag>
      <w:r w:rsidRPr="006C6877">
        <w:rPr>
          <w:rFonts w:ascii="Times New Roman" w:hAnsi="Times New Roman"/>
          <w:sz w:val="24"/>
          <w:szCs w:val="24"/>
        </w:rPr>
        <w:t>.</w:t>
      </w:r>
    </w:p>
    <w:p w:rsidR="006C6877" w:rsidRPr="006C6877" w:rsidRDefault="006C6877" w:rsidP="006C687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По прибытии специалистов по обнаружению взрывных устройств действовать в соответствии с их указаниями.</w:t>
      </w:r>
    </w:p>
    <w:p w:rsidR="006C6877" w:rsidRDefault="006C6877" w:rsidP="006C6877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6C6877">
        <w:rPr>
          <w:rFonts w:ascii="Times New Roman" w:hAnsi="Times New Roman"/>
          <w:b/>
          <w:sz w:val="24"/>
          <w:szCs w:val="24"/>
          <w:u w:val="single"/>
        </w:rPr>
        <w:t>Категорически запрещается!</w:t>
      </w:r>
    </w:p>
    <w:p w:rsidR="006C6877" w:rsidRPr="006C6877" w:rsidRDefault="006C6877" w:rsidP="006C68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- самостоятельно предпринимать действия, нарушающие состояние подозрительного предмета, трогать или перемещать подозрительный предмет и другие предметы, находящиеся с ними в контакте;</w:t>
      </w:r>
    </w:p>
    <w:p w:rsidR="006C6877" w:rsidRPr="006C6877" w:rsidRDefault="006C6877" w:rsidP="006C68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- заливать жидкостями, засыпать грунтом или накрывать обнаруженный предмет тканевыми и другими материалами;</w:t>
      </w:r>
    </w:p>
    <w:p w:rsidR="006C6877" w:rsidRPr="006C6877" w:rsidRDefault="006C6877" w:rsidP="006C68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- пользоваться </w:t>
      </w:r>
      <w:proofErr w:type="spellStart"/>
      <w:r w:rsidRPr="006C6877">
        <w:rPr>
          <w:rFonts w:ascii="Times New Roman" w:hAnsi="Times New Roman"/>
          <w:sz w:val="24"/>
          <w:szCs w:val="24"/>
        </w:rPr>
        <w:t>электро</w:t>
      </w:r>
      <w:proofErr w:type="spellEnd"/>
      <w:r w:rsidRPr="006C6877">
        <w:rPr>
          <w:rFonts w:ascii="Times New Roman" w:hAnsi="Times New Roman"/>
          <w:sz w:val="24"/>
          <w:szCs w:val="24"/>
        </w:rPr>
        <w:t>-, ради</w:t>
      </w:r>
      <w:proofErr w:type="gramStart"/>
      <w:r w:rsidRPr="006C6877">
        <w:rPr>
          <w:rFonts w:ascii="Times New Roman" w:hAnsi="Times New Roman"/>
          <w:sz w:val="24"/>
          <w:szCs w:val="24"/>
        </w:rPr>
        <w:t>о-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аппаратурой, переговорными устройствами или рацией вблизи обнаруженного предмета, переезжать его на автомобиле;</w:t>
      </w:r>
    </w:p>
    <w:p w:rsidR="006C6877" w:rsidRPr="006C6877" w:rsidRDefault="006C6877" w:rsidP="006C68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- оказывать температурное, звуковое, световое, механическое воздействие на взрывоопасный предмет;</w:t>
      </w:r>
    </w:p>
    <w:p w:rsidR="006C6877" w:rsidRPr="006C6877" w:rsidRDefault="006C6877" w:rsidP="006C687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- прикасаться к взрывоопасному предмету, находясь в одежде с синтетическими волокнами.</w:t>
      </w:r>
    </w:p>
    <w:p w:rsidR="006C6877" w:rsidRDefault="006C6877" w:rsidP="006C6877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4"/>
          <w:u w:val="single"/>
        </w:rPr>
      </w:pPr>
    </w:p>
    <w:p w:rsidR="00FB616B" w:rsidRDefault="00FB616B" w:rsidP="00EA0EF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C6877" w:rsidRPr="00EA0EF9" w:rsidRDefault="006C6877" w:rsidP="00EA0EF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0EF9">
        <w:rPr>
          <w:rFonts w:ascii="Times New Roman" w:hAnsi="Times New Roman"/>
          <w:b/>
          <w:sz w:val="24"/>
          <w:szCs w:val="24"/>
        </w:rPr>
        <w:t>Если вы или ваши знакомые попали в экстремальную ситуацию, воспользуйтесь телефонами:</w:t>
      </w:r>
      <w:r w:rsidR="00EA0EF9" w:rsidRPr="00EA0EF9">
        <w:rPr>
          <w:rFonts w:ascii="Times New Roman" w:hAnsi="Times New Roman"/>
          <w:b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000080"/>
          <w:sz w:val="24"/>
          <w:szCs w:val="24"/>
        </w:rPr>
        <w:t>районной Службы спасения:</w:t>
      </w:r>
      <w:r w:rsidRPr="00EA0EF9">
        <w:rPr>
          <w:rFonts w:ascii="Times New Roman" w:hAnsi="Times New Roman"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112</w:t>
      </w:r>
      <w:r w:rsidRPr="00EA0EF9">
        <w:rPr>
          <w:rFonts w:ascii="Times New Roman" w:hAnsi="Times New Roman"/>
          <w:sz w:val="24"/>
          <w:szCs w:val="24"/>
        </w:rPr>
        <w:t xml:space="preserve">, (бесплатно) или </w:t>
      </w:r>
      <w:r w:rsidRPr="00EA0EF9">
        <w:rPr>
          <w:rFonts w:ascii="Times New Roman" w:hAnsi="Times New Roman"/>
          <w:color w:val="FF0000"/>
          <w:sz w:val="24"/>
          <w:szCs w:val="24"/>
        </w:rPr>
        <w:t>8</w:t>
      </w:r>
      <w:r w:rsidR="00EA0EF9">
        <w:rPr>
          <w:rFonts w:ascii="Times New Roman" w:hAnsi="Times New Roman"/>
          <w:color w:val="FF0000"/>
          <w:sz w:val="24"/>
          <w:szCs w:val="24"/>
        </w:rPr>
        <w:t xml:space="preserve"> (349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97)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2-34-44, 6-14-44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 (круглосуточно).</w:t>
      </w:r>
      <w:r w:rsidRPr="00EA0EF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FB616B" w:rsidRDefault="00FB616B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616B" w:rsidRDefault="00FB616B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B616B" w:rsidRDefault="00FB616B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6877">
        <w:rPr>
          <w:rFonts w:ascii="Times New Roman" w:hAnsi="Times New Roman"/>
          <w:b/>
          <w:i/>
          <w:sz w:val="24"/>
          <w:szCs w:val="24"/>
        </w:rPr>
        <w:tab/>
      </w:r>
    </w:p>
    <w:p w:rsidR="006C6877" w:rsidRPr="00EC7060" w:rsidRDefault="006C6877" w:rsidP="00EA0EF9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EC7060">
        <w:rPr>
          <w:rFonts w:ascii="Times New Roman" w:hAnsi="Times New Roman"/>
          <w:b/>
          <w:i/>
          <w:color w:val="FF0000"/>
          <w:sz w:val="32"/>
          <w:szCs w:val="32"/>
        </w:rPr>
        <w:t>До прибытия помощи принимайте все меры по сохранению жизнеспособности. Помните, что от ваших правильных и грамотных действий зависит не только ваша жизнь и здоровье, но и находящихся с вами людей!</w:t>
      </w:r>
    </w:p>
    <w:p w:rsidR="006C6877" w:rsidRPr="006C6877" w:rsidRDefault="006C6877" w:rsidP="006C6877"/>
    <w:p w:rsidR="006C6877" w:rsidRPr="0047649E" w:rsidRDefault="006C6877" w:rsidP="0047649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C6877" w:rsidRPr="0047649E" w:rsidSect="00F72EF6">
      <w:pgSz w:w="11906" w:h="16838"/>
      <w:pgMar w:top="851" w:right="851" w:bottom="851" w:left="851" w:header="709" w:footer="709" w:gutter="0"/>
      <w:pgBorders>
        <w:top w:val="double" w:sz="4" w:space="1" w:color="000080"/>
        <w:left w:val="double" w:sz="4" w:space="4" w:color="000080"/>
        <w:bottom w:val="double" w:sz="4" w:space="1" w:color="000080"/>
        <w:right w:val="double" w:sz="4" w:space="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82D"/>
    <w:multiLevelType w:val="hybridMultilevel"/>
    <w:tmpl w:val="A28C54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0C846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F13472"/>
    <w:multiLevelType w:val="hybridMultilevel"/>
    <w:tmpl w:val="43A4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84B55"/>
    <w:multiLevelType w:val="hybridMultilevel"/>
    <w:tmpl w:val="87AEC836"/>
    <w:lvl w:ilvl="0" w:tplc="7C2AC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7"/>
    <w:rsid w:val="00024B9A"/>
    <w:rsid w:val="00025554"/>
    <w:rsid w:val="000349CA"/>
    <w:rsid w:val="0009698A"/>
    <w:rsid w:val="000A3B57"/>
    <w:rsid w:val="000F7A01"/>
    <w:rsid w:val="0016323A"/>
    <w:rsid w:val="00177533"/>
    <w:rsid w:val="001D4135"/>
    <w:rsid w:val="00215811"/>
    <w:rsid w:val="002835AC"/>
    <w:rsid w:val="00295B77"/>
    <w:rsid w:val="002C3E4A"/>
    <w:rsid w:val="00323BFD"/>
    <w:rsid w:val="003336E1"/>
    <w:rsid w:val="00386D68"/>
    <w:rsid w:val="0039504B"/>
    <w:rsid w:val="003B0AF7"/>
    <w:rsid w:val="003B42E7"/>
    <w:rsid w:val="003E3F86"/>
    <w:rsid w:val="0040478F"/>
    <w:rsid w:val="00425EC7"/>
    <w:rsid w:val="004626DD"/>
    <w:rsid w:val="0047649E"/>
    <w:rsid w:val="004D4F22"/>
    <w:rsid w:val="00503A88"/>
    <w:rsid w:val="005960DE"/>
    <w:rsid w:val="005A1B1F"/>
    <w:rsid w:val="0065541F"/>
    <w:rsid w:val="006734E5"/>
    <w:rsid w:val="0068642D"/>
    <w:rsid w:val="006C6877"/>
    <w:rsid w:val="006E11AD"/>
    <w:rsid w:val="00760C97"/>
    <w:rsid w:val="007952A5"/>
    <w:rsid w:val="007C282F"/>
    <w:rsid w:val="007D1B42"/>
    <w:rsid w:val="00831C36"/>
    <w:rsid w:val="00857C36"/>
    <w:rsid w:val="0087582D"/>
    <w:rsid w:val="0089116F"/>
    <w:rsid w:val="008A5547"/>
    <w:rsid w:val="008B6906"/>
    <w:rsid w:val="008F33A6"/>
    <w:rsid w:val="00907395"/>
    <w:rsid w:val="00980CB7"/>
    <w:rsid w:val="00980D20"/>
    <w:rsid w:val="009867FC"/>
    <w:rsid w:val="009F3BB6"/>
    <w:rsid w:val="00A064F0"/>
    <w:rsid w:val="00A92F86"/>
    <w:rsid w:val="00AB6C19"/>
    <w:rsid w:val="00AE5A9B"/>
    <w:rsid w:val="00B61ABB"/>
    <w:rsid w:val="00B80C16"/>
    <w:rsid w:val="00B81E49"/>
    <w:rsid w:val="00B97915"/>
    <w:rsid w:val="00BA25C0"/>
    <w:rsid w:val="00BB317C"/>
    <w:rsid w:val="00BE78AE"/>
    <w:rsid w:val="00BF7FE4"/>
    <w:rsid w:val="00C22E9F"/>
    <w:rsid w:val="00C62A38"/>
    <w:rsid w:val="00C92142"/>
    <w:rsid w:val="00CA5354"/>
    <w:rsid w:val="00CB23E0"/>
    <w:rsid w:val="00CC4C26"/>
    <w:rsid w:val="00CD5BD9"/>
    <w:rsid w:val="00CF2D00"/>
    <w:rsid w:val="00D46E8B"/>
    <w:rsid w:val="00D77FC4"/>
    <w:rsid w:val="00DC31FE"/>
    <w:rsid w:val="00DE4396"/>
    <w:rsid w:val="00E31C77"/>
    <w:rsid w:val="00E77AA1"/>
    <w:rsid w:val="00EA0EF9"/>
    <w:rsid w:val="00EB37CB"/>
    <w:rsid w:val="00EC7060"/>
    <w:rsid w:val="00EE48DF"/>
    <w:rsid w:val="00EE78B7"/>
    <w:rsid w:val="00EF0CC1"/>
    <w:rsid w:val="00EF2ED4"/>
    <w:rsid w:val="00F10318"/>
    <w:rsid w:val="00F138B4"/>
    <w:rsid w:val="00F46A47"/>
    <w:rsid w:val="00F72EF6"/>
    <w:rsid w:val="00FB4D9D"/>
    <w:rsid w:val="00FB616B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6C6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C7"/>
  </w:style>
  <w:style w:type="character" w:styleId="a4">
    <w:name w:val="Strong"/>
    <w:basedOn w:val="a0"/>
    <w:qFormat/>
    <w:rsid w:val="006C6877"/>
    <w:rPr>
      <w:b/>
      <w:bCs/>
    </w:rPr>
  </w:style>
  <w:style w:type="character" w:styleId="a5">
    <w:name w:val="Emphasis"/>
    <w:basedOn w:val="a0"/>
    <w:qFormat/>
    <w:rsid w:val="006C6877"/>
    <w:rPr>
      <w:i/>
      <w:iCs/>
    </w:rPr>
  </w:style>
  <w:style w:type="paragraph" w:styleId="20">
    <w:name w:val="Body Text 2"/>
    <w:basedOn w:val="a"/>
    <w:rsid w:val="006C68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</vt:lpstr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</dc:title>
  <dc:creator>1</dc:creator>
  <cp:lastModifiedBy>УправлениеГОиЧС</cp:lastModifiedBy>
  <cp:revision>2</cp:revision>
  <dcterms:created xsi:type="dcterms:W3CDTF">2016-02-11T04:20:00Z</dcterms:created>
  <dcterms:modified xsi:type="dcterms:W3CDTF">2016-02-11T04:20:00Z</dcterms:modified>
</cp:coreProperties>
</file>