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86" w:rsidRPr="009275A4" w:rsidRDefault="00010A86" w:rsidP="00010A86">
      <w:pPr>
        <w:pStyle w:val="a3"/>
        <w:jc w:val="center"/>
        <w:rPr>
          <w:rFonts w:ascii="Times New Roman" w:hAnsi="Times New Roman" w:cs="Times New Roman"/>
          <w:sz w:val="24"/>
          <w:szCs w:val="24"/>
        </w:rPr>
      </w:pPr>
      <w:bookmarkStart w:id="0" w:name="P263"/>
      <w:bookmarkEnd w:id="0"/>
      <w:r>
        <w:rPr>
          <w:rFonts w:ascii="Times New Roman" w:hAnsi="Times New Roman" w:cs="Times New Roman"/>
          <w:sz w:val="24"/>
          <w:szCs w:val="24"/>
        </w:rPr>
        <w:t xml:space="preserve">Акт № </w:t>
      </w:r>
      <w:r w:rsidR="00091088">
        <w:rPr>
          <w:rFonts w:ascii="Times New Roman" w:hAnsi="Times New Roman" w:cs="Times New Roman"/>
          <w:sz w:val="24"/>
          <w:szCs w:val="24"/>
        </w:rPr>
        <w:t>7</w:t>
      </w:r>
    </w:p>
    <w:p w:rsidR="00010A86" w:rsidRPr="009275A4" w:rsidRDefault="00010A86" w:rsidP="00010A86">
      <w:pPr>
        <w:pStyle w:val="a3"/>
        <w:jc w:val="center"/>
        <w:rPr>
          <w:rFonts w:ascii="Times New Roman" w:hAnsi="Times New Roman" w:cs="Times New Roman"/>
          <w:sz w:val="24"/>
          <w:szCs w:val="24"/>
        </w:rPr>
      </w:pPr>
      <w:r w:rsidRPr="009275A4">
        <w:rPr>
          <w:rFonts w:ascii="Times New Roman" w:hAnsi="Times New Roman" w:cs="Times New Roman"/>
          <w:sz w:val="24"/>
          <w:szCs w:val="24"/>
        </w:rPr>
        <w:t>о результатах мероприятий ведомственного контроля</w:t>
      </w:r>
    </w:p>
    <w:p w:rsidR="00010A86" w:rsidRPr="009275A4" w:rsidRDefault="00010A86" w:rsidP="00010A86">
      <w:pPr>
        <w:pStyle w:val="a3"/>
        <w:jc w:val="center"/>
        <w:rPr>
          <w:rFonts w:ascii="Times New Roman" w:hAnsi="Times New Roman" w:cs="Times New Roman"/>
          <w:sz w:val="24"/>
          <w:szCs w:val="24"/>
        </w:rPr>
      </w:pPr>
      <w:r w:rsidRPr="009275A4">
        <w:rPr>
          <w:rFonts w:ascii="Times New Roman" w:hAnsi="Times New Roman" w:cs="Times New Roman"/>
          <w:sz w:val="24"/>
          <w:szCs w:val="24"/>
        </w:rPr>
        <w:t>в сфере закупок товаров, работ, услуг для обеспечения муниципальных нужд в отношении</w:t>
      </w:r>
    </w:p>
    <w:p w:rsidR="00010A86" w:rsidRDefault="00010A86" w:rsidP="00010A86">
      <w:pPr>
        <w:pStyle w:val="a3"/>
        <w:jc w:val="center"/>
        <w:rPr>
          <w:rFonts w:ascii="Times New Roman" w:hAnsi="Times New Roman" w:cs="Times New Roman"/>
          <w:b/>
          <w:sz w:val="24"/>
          <w:szCs w:val="24"/>
          <w:u w:val="single"/>
        </w:rPr>
      </w:pPr>
      <w:r w:rsidRPr="00A54C6C">
        <w:rPr>
          <w:rFonts w:ascii="Times New Roman" w:hAnsi="Times New Roman" w:cs="Times New Roman"/>
          <w:b/>
          <w:sz w:val="24"/>
          <w:szCs w:val="24"/>
          <w:u w:val="single"/>
        </w:rPr>
        <w:t>муниципального бюджетного учреждения дополнительного образования</w:t>
      </w:r>
    </w:p>
    <w:p w:rsidR="00010A86" w:rsidRPr="00A54C6C" w:rsidRDefault="00010A86" w:rsidP="00010A86">
      <w:pPr>
        <w:pStyle w:val="a3"/>
        <w:jc w:val="center"/>
        <w:rPr>
          <w:rFonts w:ascii="Times New Roman" w:hAnsi="Times New Roman" w:cs="Times New Roman"/>
          <w:b/>
          <w:sz w:val="24"/>
          <w:szCs w:val="24"/>
        </w:rPr>
      </w:pPr>
      <w:r w:rsidRPr="00A54C6C">
        <w:rPr>
          <w:rFonts w:ascii="Times New Roman" w:hAnsi="Times New Roman" w:cs="Times New Roman"/>
          <w:b/>
          <w:sz w:val="24"/>
          <w:szCs w:val="24"/>
          <w:u w:val="single"/>
        </w:rPr>
        <w:t xml:space="preserve"> детско-юношеская спортивная школ</w:t>
      </w:r>
      <w:r w:rsidR="0063513D">
        <w:rPr>
          <w:rFonts w:ascii="Times New Roman" w:hAnsi="Times New Roman" w:cs="Times New Roman"/>
          <w:b/>
          <w:sz w:val="24"/>
          <w:szCs w:val="24"/>
          <w:u w:val="single"/>
        </w:rPr>
        <w:t>а</w:t>
      </w:r>
      <w:r w:rsidR="00091088">
        <w:rPr>
          <w:rFonts w:ascii="Times New Roman" w:hAnsi="Times New Roman" w:cs="Times New Roman"/>
          <w:b/>
          <w:sz w:val="24"/>
          <w:szCs w:val="24"/>
          <w:u w:val="single"/>
        </w:rPr>
        <w:t xml:space="preserve"> "Геолог"</w:t>
      </w:r>
      <w:r w:rsidRPr="00A54C6C">
        <w:rPr>
          <w:rFonts w:ascii="Times New Roman" w:hAnsi="Times New Roman" w:cs="Times New Roman"/>
          <w:b/>
          <w:sz w:val="24"/>
          <w:szCs w:val="24"/>
        </w:rPr>
        <w:t xml:space="preserve"> </w:t>
      </w:r>
    </w:p>
    <w:p w:rsidR="00010A86" w:rsidRDefault="00010A86" w:rsidP="00010A86">
      <w:pPr>
        <w:pStyle w:val="a3"/>
        <w:jc w:val="center"/>
        <w:rPr>
          <w:rFonts w:ascii="Times New Roman" w:hAnsi="Times New Roman" w:cs="Times New Roman"/>
          <w:sz w:val="20"/>
          <w:szCs w:val="20"/>
        </w:rPr>
      </w:pPr>
      <w:r w:rsidRPr="006476BE">
        <w:rPr>
          <w:rFonts w:ascii="Times New Roman" w:hAnsi="Times New Roman" w:cs="Times New Roman"/>
          <w:sz w:val="20"/>
          <w:szCs w:val="20"/>
        </w:rPr>
        <w:t>(наименование подведомственного заказчика)</w:t>
      </w:r>
    </w:p>
    <w:p w:rsidR="00010A86" w:rsidRDefault="00010A86" w:rsidP="00010A86">
      <w:pPr>
        <w:pStyle w:val="a3"/>
        <w:rPr>
          <w:rFonts w:ascii="Times New Roman" w:hAnsi="Times New Roman" w:cs="Times New Roman"/>
          <w:sz w:val="24"/>
          <w:szCs w:val="24"/>
        </w:rPr>
      </w:pPr>
    </w:p>
    <w:p w:rsidR="00BE45CD" w:rsidRDefault="00BE45CD" w:rsidP="00010A86">
      <w:pPr>
        <w:pStyle w:val="a3"/>
        <w:rPr>
          <w:rFonts w:ascii="Times New Roman" w:hAnsi="Times New Roman" w:cs="Times New Roman"/>
          <w:sz w:val="24"/>
          <w:szCs w:val="24"/>
        </w:rPr>
      </w:pPr>
    </w:p>
    <w:p w:rsidR="00BE45CD" w:rsidRPr="006476BE" w:rsidRDefault="00BE45CD" w:rsidP="00010A86">
      <w:pPr>
        <w:pStyle w:val="a3"/>
        <w:rPr>
          <w:rFonts w:ascii="Times New Roman" w:hAnsi="Times New Roman" w:cs="Times New Roman"/>
          <w:sz w:val="24"/>
          <w:szCs w:val="24"/>
        </w:rPr>
      </w:pPr>
    </w:p>
    <w:p w:rsidR="00010A86" w:rsidRPr="002D6810" w:rsidRDefault="00010A86" w:rsidP="00010A86">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г. Тарко – </w:t>
      </w:r>
      <w:proofErr w:type="gramStart"/>
      <w:r w:rsidRPr="006476BE">
        <w:rPr>
          <w:rFonts w:ascii="Times New Roman" w:eastAsia="Calibri" w:hAnsi="Times New Roman" w:cs="Times New Roman"/>
          <w:sz w:val="24"/>
          <w:szCs w:val="24"/>
          <w:lang w:eastAsia="en-US"/>
        </w:rPr>
        <w:t>Сале</w:t>
      </w:r>
      <w:proofErr w:type="gramEnd"/>
      <w:r w:rsidRPr="006476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6476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6476BE">
        <w:rPr>
          <w:rFonts w:ascii="Times New Roman" w:eastAsia="Calibri" w:hAnsi="Times New Roman" w:cs="Times New Roman"/>
          <w:sz w:val="24"/>
          <w:szCs w:val="24"/>
          <w:lang w:eastAsia="en-US"/>
        </w:rPr>
        <w:t xml:space="preserve">  </w:t>
      </w:r>
      <w:r w:rsidR="002D6810" w:rsidRPr="002D6810">
        <w:rPr>
          <w:rFonts w:ascii="Times New Roman" w:eastAsia="Calibri" w:hAnsi="Times New Roman" w:cs="Times New Roman"/>
          <w:sz w:val="24"/>
          <w:szCs w:val="24"/>
          <w:lang w:eastAsia="en-US"/>
        </w:rPr>
        <w:t>1 декабря</w:t>
      </w:r>
      <w:r w:rsidRPr="002D6810">
        <w:rPr>
          <w:rFonts w:ascii="Times New Roman" w:eastAsia="Calibri" w:hAnsi="Times New Roman" w:cs="Times New Roman"/>
          <w:sz w:val="24"/>
          <w:szCs w:val="24"/>
          <w:lang w:eastAsia="en-US"/>
        </w:rPr>
        <w:t xml:space="preserve"> 2017 года</w:t>
      </w:r>
    </w:p>
    <w:p w:rsidR="00010A86" w:rsidRDefault="00010A86" w:rsidP="00010A86">
      <w:pPr>
        <w:pStyle w:val="a3"/>
        <w:rPr>
          <w:rFonts w:ascii="Times New Roman" w:eastAsia="Calibri" w:hAnsi="Times New Roman" w:cs="Times New Roman"/>
          <w:sz w:val="24"/>
          <w:szCs w:val="24"/>
          <w:lang w:eastAsia="en-US"/>
        </w:rPr>
      </w:pPr>
    </w:p>
    <w:p w:rsidR="00BE45CD" w:rsidRDefault="00BE45CD" w:rsidP="00010A86">
      <w:pPr>
        <w:pStyle w:val="a3"/>
        <w:rPr>
          <w:rFonts w:ascii="Times New Roman" w:eastAsia="Calibri" w:hAnsi="Times New Roman" w:cs="Times New Roman"/>
          <w:sz w:val="24"/>
          <w:szCs w:val="24"/>
          <w:lang w:eastAsia="en-US"/>
        </w:rPr>
      </w:pPr>
    </w:p>
    <w:p w:rsidR="00BE45CD" w:rsidRDefault="00BE45CD" w:rsidP="00010A86">
      <w:pPr>
        <w:pStyle w:val="a3"/>
        <w:rPr>
          <w:rFonts w:ascii="Times New Roman" w:eastAsia="Calibri" w:hAnsi="Times New Roman" w:cs="Times New Roman"/>
          <w:sz w:val="24"/>
          <w:szCs w:val="24"/>
          <w:lang w:eastAsia="en-US"/>
        </w:rPr>
      </w:pPr>
    </w:p>
    <w:p w:rsidR="00010A86" w:rsidRPr="00FB7073" w:rsidRDefault="00010A86" w:rsidP="00010A86">
      <w:pPr>
        <w:pStyle w:val="a3"/>
        <w:ind w:firstLine="709"/>
        <w:jc w:val="both"/>
        <w:rPr>
          <w:rFonts w:ascii="Times New Roman" w:eastAsia="Times New Roman" w:hAnsi="Times New Roman" w:cs="Times New Roman"/>
          <w:sz w:val="24"/>
          <w:szCs w:val="24"/>
        </w:rPr>
      </w:pPr>
      <w:r w:rsidRPr="00FB7073">
        <w:rPr>
          <w:rFonts w:ascii="Times New Roman" w:eastAsia="Calibri" w:hAnsi="Times New Roman" w:cs="Times New Roman"/>
          <w:sz w:val="24"/>
          <w:szCs w:val="24"/>
          <w:lang w:eastAsia="en-US"/>
        </w:rPr>
        <w:t xml:space="preserve">В соответствии с приказом Управления </w:t>
      </w:r>
      <w:r>
        <w:rPr>
          <w:rFonts w:ascii="Times New Roman" w:eastAsia="Calibri" w:hAnsi="Times New Roman" w:cs="Times New Roman"/>
          <w:sz w:val="24"/>
          <w:szCs w:val="24"/>
          <w:lang w:eastAsia="en-US"/>
        </w:rPr>
        <w:t>по физической культуре и спорту</w:t>
      </w:r>
      <w:r w:rsidRPr="00FB7073">
        <w:rPr>
          <w:rFonts w:ascii="Times New Roman" w:eastAsia="Calibri" w:hAnsi="Times New Roman" w:cs="Times New Roman"/>
          <w:sz w:val="24"/>
          <w:szCs w:val="24"/>
          <w:lang w:eastAsia="en-US"/>
        </w:rPr>
        <w:t xml:space="preserve"> Администрации Пуровского района от 0</w:t>
      </w:r>
      <w:r w:rsidR="00091088">
        <w:rPr>
          <w:rFonts w:ascii="Times New Roman" w:eastAsia="Calibri" w:hAnsi="Times New Roman" w:cs="Times New Roman"/>
          <w:sz w:val="24"/>
          <w:szCs w:val="24"/>
          <w:lang w:eastAsia="en-US"/>
        </w:rPr>
        <w:t>9</w:t>
      </w:r>
      <w:r w:rsidRPr="00FB7073">
        <w:rPr>
          <w:rFonts w:ascii="Times New Roman" w:eastAsia="Calibri" w:hAnsi="Times New Roman" w:cs="Times New Roman"/>
          <w:sz w:val="24"/>
          <w:szCs w:val="24"/>
          <w:lang w:eastAsia="en-US"/>
        </w:rPr>
        <w:t xml:space="preserve"> </w:t>
      </w:r>
      <w:r w:rsidR="00091088">
        <w:rPr>
          <w:rFonts w:ascii="Times New Roman" w:eastAsia="Calibri" w:hAnsi="Times New Roman" w:cs="Times New Roman"/>
          <w:sz w:val="24"/>
          <w:szCs w:val="24"/>
          <w:lang w:eastAsia="en-US"/>
        </w:rPr>
        <w:t>ноября</w:t>
      </w:r>
      <w:r w:rsidRPr="00FB7073">
        <w:rPr>
          <w:rFonts w:ascii="Times New Roman" w:eastAsia="Calibri" w:hAnsi="Times New Roman" w:cs="Times New Roman"/>
          <w:sz w:val="24"/>
          <w:szCs w:val="24"/>
          <w:lang w:eastAsia="en-US"/>
        </w:rPr>
        <w:t xml:space="preserve"> 201</w:t>
      </w:r>
      <w:r>
        <w:rPr>
          <w:rFonts w:ascii="Times New Roman" w:eastAsia="Calibri" w:hAnsi="Times New Roman" w:cs="Times New Roman"/>
          <w:sz w:val="24"/>
          <w:szCs w:val="24"/>
          <w:lang w:eastAsia="en-US"/>
        </w:rPr>
        <w:t>7</w:t>
      </w:r>
      <w:r w:rsidRPr="00FB7073">
        <w:rPr>
          <w:rFonts w:ascii="Times New Roman" w:eastAsia="Calibri" w:hAnsi="Times New Roman" w:cs="Times New Roman"/>
          <w:sz w:val="24"/>
          <w:szCs w:val="24"/>
          <w:lang w:eastAsia="en-US"/>
        </w:rPr>
        <w:t xml:space="preserve"> года № </w:t>
      </w:r>
      <w:r>
        <w:rPr>
          <w:rFonts w:ascii="Times New Roman" w:eastAsia="Calibri" w:hAnsi="Times New Roman" w:cs="Times New Roman"/>
          <w:sz w:val="24"/>
          <w:szCs w:val="24"/>
          <w:lang w:eastAsia="en-US"/>
        </w:rPr>
        <w:t>1</w:t>
      </w:r>
      <w:r w:rsidR="00091088">
        <w:rPr>
          <w:rFonts w:ascii="Times New Roman" w:eastAsia="Calibri" w:hAnsi="Times New Roman" w:cs="Times New Roman"/>
          <w:sz w:val="24"/>
          <w:szCs w:val="24"/>
          <w:lang w:eastAsia="en-US"/>
        </w:rPr>
        <w:t>82</w:t>
      </w:r>
      <w:r w:rsidRPr="00FB7073">
        <w:rPr>
          <w:rFonts w:ascii="Times New Roman" w:eastAsia="Calibri" w:hAnsi="Times New Roman" w:cs="Times New Roman"/>
          <w:sz w:val="24"/>
          <w:szCs w:val="24"/>
          <w:lang w:eastAsia="en-US"/>
        </w:rPr>
        <w:t xml:space="preserve"> "</w:t>
      </w:r>
      <w:r w:rsidRPr="00FB7073">
        <w:rPr>
          <w:rFonts w:ascii="Times New Roman" w:hAnsi="Times New Roman" w:cs="Times New Roman"/>
          <w:sz w:val="24"/>
          <w:szCs w:val="24"/>
        </w:rPr>
        <w:t xml:space="preserve">О проведении мероприятия ведомственного контроля в сфере закупок товаров, работ, услуг для обеспечения муниципальных нужд в отношении муниципального бюджетного учреждения </w:t>
      </w:r>
      <w:r>
        <w:rPr>
          <w:rFonts w:ascii="Times New Roman" w:hAnsi="Times New Roman" w:cs="Times New Roman"/>
          <w:sz w:val="24"/>
          <w:szCs w:val="24"/>
        </w:rPr>
        <w:t>дополнительного образования  детско-юношеская спортивная школа</w:t>
      </w:r>
      <w:r w:rsidR="00091088">
        <w:rPr>
          <w:rFonts w:ascii="Times New Roman" w:hAnsi="Times New Roman" w:cs="Times New Roman"/>
          <w:sz w:val="24"/>
          <w:szCs w:val="24"/>
        </w:rPr>
        <w:t xml:space="preserve"> "Геолог"</w:t>
      </w:r>
      <w:r>
        <w:rPr>
          <w:rFonts w:ascii="Times New Roman" w:hAnsi="Times New Roman" w:cs="Times New Roman"/>
          <w:sz w:val="24"/>
          <w:szCs w:val="24"/>
        </w:rPr>
        <w:t xml:space="preserve">, </w:t>
      </w:r>
      <w:r w:rsidRPr="00FB7073">
        <w:rPr>
          <w:rFonts w:ascii="Times New Roman" w:hAnsi="Times New Roman" w:cs="Times New Roman"/>
          <w:sz w:val="24"/>
          <w:szCs w:val="24"/>
        </w:rPr>
        <w:t xml:space="preserve"> комиссией в составе:</w:t>
      </w:r>
    </w:p>
    <w:p w:rsidR="00010A86" w:rsidRDefault="00010A86" w:rsidP="00010A86">
      <w:pPr>
        <w:pStyle w:val="a3"/>
        <w:ind w:firstLine="709"/>
        <w:rPr>
          <w:rFonts w:ascii="Times New Roman" w:hAnsi="Times New Roman" w:cs="Times New Roman"/>
          <w:sz w:val="24"/>
          <w:szCs w:val="24"/>
        </w:rPr>
      </w:pPr>
      <w:r w:rsidRPr="006476BE">
        <w:rPr>
          <w:rFonts w:ascii="Times New Roman" w:hAnsi="Times New Roman" w:cs="Times New Roman"/>
          <w:sz w:val="24"/>
          <w:szCs w:val="24"/>
        </w:rPr>
        <w:t xml:space="preserve">Председатель комиссии: </w:t>
      </w:r>
    </w:p>
    <w:p w:rsidR="00010A86" w:rsidRPr="009275A4" w:rsidRDefault="00010A86" w:rsidP="00010A86">
      <w:pPr>
        <w:pStyle w:val="a3"/>
        <w:ind w:firstLine="709"/>
        <w:jc w:val="both"/>
        <w:rPr>
          <w:rFonts w:ascii="Times New Roman" w:hAnsi="Times New Roman" w:cs="Times New Roman"/>
          <w:sz w:val="24"/>
          <w:szCs w:val="24"/>
        </w:rPr>
      </w:pPr>
      <w:r>
        <w:rPr>
          <w:rFonts w:ascii="Times New Roman" w:hAnsi="Times New Roman" w:cs="Times New Roman"/>
          <w:sz w:val="24"/>
          <w:szCs w:val="24"/>
        </w:rPr>
        <w:t>Пупков Александр Геннадьевич</w:t>
      </w:r>
      <w:r w:rsidRPr="009275A4">
        <w:rPr>
          <w:rFonts w:ascii="Times New Roman" w:hAnsi="Times New Roman" w:cs="Times New Roman"/>
          <w:sz w:val="24"/>
          <w:szCs w:val="24"/>
        </w:rPr>
        <w:t xml:space="preserve"> – за</w:t>
      </w:r>
      <w:r>
        <w:rPr>
          <w:rFonts w:ascii="Times New Roman" w:hAnsi="Times New Roman" w:cs="Times New Roman"/>
          <w:sz w:val="24"/>
          <w:szCs w:val="24"/>
        </w:rPr>
        <w:t>ведующий сектором организационно-правовой работы Управления по физической культуре и спорту Администрации Пуровского района.</w:t>
      </w:r>
    </w:p>
    <w:p w:rsidR="00010A86" w:rsidRPr="009275A4" w:rsidRDefault="00010A86" w:rsidP="00010A86">
      <w:pPr>
        <w:pStyle w:val="a3"/>
        <w:ind w:firstLine="709"/>
        <w:jc w:val="both"/>
        <w:rPr>
          <w:rFonts w:ascii="Times New Roman" w:hAnsi="Times New Roman" w:cs="Times New Roman"/>
          <w:sz w:val="24"/>
          <w:szCs w:val="24"/>
        </w:rPr>
      </w:pPr>
      <w:r w:rsidRPr="009275A4">
        <w:rPr>
          <w:rFonts w:ascii="Times New Roman" w:hAnsi="Times New Roman" w:cs="Times New Roman"/>
          <w:sz w:val="24"/>
          <w:szCs w:val="24"/>
        </w:rPr>
        <w:t xml:space="preserve">Члены комиссии: </w:t>
      </w:r>
    </w:p>
    <w:p w:rsidR="00010A86" w:rsidRPr="00FB7073" w:rsidRDefault="00010A86" w:rsidP="00010A86">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Гвоздева Наталья Леонидовна </w:t>
      </w:r>
      <w:r w:rsidRPr="00FB70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ведущий экономист </w:t>
      </w:r>
      <w:r>
        <w:rPr>
          <w:rFonts w:ascii="Times New Roman" w:hAnsi="Times New Roman" w:cs="Times New Roman"/>
          <w:sz w:val="24"/>
          <w:szCs w:val="24"/>
        </w:rPr>
        <w:t>Управления по физической культуре и спорту Администрации Пуровского района</w:t>
      </w:r>
      <w:r>
        <w:rPr>
          <w:rFonts w:ascii="Times New Roman" w:eastAsia="Times New Roman" w:hAnsi="Times New Roman" w:cs="Times New Roman"/>
          <w:sz w:val="24"/>
          <w:szCs w:val="24"/>
        </w:rPr>
        <w:t>;</w:t>
      </w:r>
    </w:p>
    <w:p w:rsidR="00010A86" w:rsidRPr="006476BE" w:rsidRDefault="00010A86" w:rsidP="00010A86">
      <w:pPr>
        <w:pStyle w:val="a3"/>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Пруль</w:t>
      </w:r>
      <w:proofErr w:type="spellEnd"/>
      <w:r>
        <w:rPr>
          <w:rFonts w:ascii="Times New Roman" w:hAnsi="Times New Roman" w:cs="Times New Roman"/>
          <w:sz w:val="24"/>
          <w:szCs w:val="24"/>
        </w:rPr>
        <w:t xml:space="preserve"> Наталья Владимировна</w:t>
      </w:r>
      <w:r w:rsidRPr="009275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76BE">
        <w:rPr>
          <w:rFonts w:ascii="Times New Roman" w:hAnsi="Times New Roman" w:cs="Times New Roman"/>
          <w:sz w:val="24"/>
          <w:szCs w:val="24"/>
        </w:rPr>
        <w:t xml:space="preserve">главный специалист </w:t>
      </w:r>
      <w:r>
        <w:rPr>
          <w:rFonts w:ascii="Times New Roman" w:hAnsi="Times New Roman" w:cs="Times New Roman"/>
          <w:sz w:val="24"/>
          <w:szCs w:val="24"/>
        </w:rPr>
        <w:t>Управления по физической культуре и спорту Администрации Пуровского района,</w:t>
      </w:r>
    </w:p>
    <w:p w:rsidR="00BE45CD" w:rsidRDefault="00010A86" w:rsidP="00A96036">
      <w:pPr>
        <w:pStyle w:val="a3"/>
        <w:jc w:val="both"/>
        <w:rPr>
          <w:b/>
          <w:sz w:val="24"/>
          <w:szCs w:val="24"/>
        </w:rPr>
      </w:pPr>
      <w:r w:rsidRPr="00126E68">
        <w:rPr>
          <w:rFonts w:ascii="Times New Roman" w:hAnsi="Times New Roman" w:cs="Times New Roman"/>
          <w:sz w:val="24"/>
          <w:szCs w:val="24"/>
        </w:rPr>
        <w:t xml:space="preserve">в период с </w:t>
      </w:r>
      <w:r w:rsidR="00A96036">
        <w:rPr>
          <w:rFonts w:ascii="Times New Roman" w:hAnsi="Times New Roman" w:cs="Times New Roman"/>
          <w:sz w:val="24"/>
          <w:szCs w:val="24"/>
        </w:rPr>
        <w:t>20</w:t>
      </w:r>
      <w:r>
        <w:rPr>
          <w:rFonts w:ascii="Times New Roman" w:hAnsi="Times New Roman" w:cs="Times New Roman"/>
          <w:sz w:val="24"/>
          <w:szCs w:val="24"/>
        </w:rPr>
        <w:t xml:space="preserve"> </w:t>
      </w:r>
      <w:r>
        <w:rPr>
          <w:rFonts w:ascii="Times New Roman" w:eastAsia="Calibri" w:hAnsi="Times New Roman" w:cs="Times New Roman"/>
          <w:sz w:val="24"/>
          <w:szCs w:val="24"/>
          <w:lang w:eastAsia="en-US"/>
        </w:rPr>
        <w:t xml:space="preserve">по </w:t>
      </w:r>
      <w:r w:rsidR="00A96036">
        <w:rPr>
          <w:rFonts w:ascii="Times New Roman" w:eastAsia="Calibri" w:hAnsi="Times New Roman" w:cs="Times New Roman"/>
          <w:sz w:val="24"/>
          <w:szCs w:val="24"/>
          <w:lang w:eastAsia="en-US"/>
        </w:rPr>
        <w:t>30</w:t>
      </w:r>
      <w:r>
        <w:rPr>
          <w:rFonts w:ascii="Times New Roman" w:eastAsia="Calibri" w:hAnsi="Times New Roman" w:cs="Times New Roman"/>
          <w:sz w:val="24"/>
          <w:szCs w:val="24"/>
          <w:lang w:eastAsia="en-US"/>
        </w:rPr>
        <w:t xml:space="preserve"> </w:t>
      </w:r>
      <w:r w:rsidR="00A96036">
        <w:rPr>
          <w:rFonts w:ascii="Times New Roman" w:eastAsia="Calibri" w:hAnsi="Times New Roman" w:cs="Times New Roman"/>
          <w:sz w:val="24"/>
          <w:szCs w:val="24"/>
          <w:lang w:eastAsia="en-US"/>
        </w:rPr>
        <w:t>ноября</w:t>
      </w:r>
      <w:r w:rsidRPr="00126E68">
        <w:rPr>
          <w:rFonts w:ascii="Times New Roman" w:eastAsia="Calibri" w:hAnsi="Times New Roman" w:cs="Times New Roman"/>
          <w:sz w:val="24"/>
          <w:szCs w:val="24"/>
          <w:lang w:eastAsia="en-US"/>
        </w:rPr>
        <w:t xml:space="preserve"> 201</w:t>
      </w:r>
      <w:r>
        <w:rPr>
          <w:rFonts w:ascii="Times New Roman" w:eastAsia="Calibri" w:hAnsi="Times New Roman" w:cs="Times New Roman"/>
          <w:sz w:val="24"/>
          <w:szCs w:val="24"/>
          <w:lang w:eastAsia="en-US"/>
        </w:rPr>
        <w:t>7</w:t>
      </w:r>
      <w:r w:rsidRPr="00126E68">
        <w:rPr>
          <w:rFonts w:ascii="Times New Roman" w:eastAsia="Calibri" w:hAnsi="Times New Roman" w:cs="Times New Roman"/>
          <w:sz w:val="24"/>
          <w:szCs w:val="24"/>
          <w:lang w:eastAsia="en-US"/>
        </w:rPr>
        <w:t xml:space="preserve"> года на основании </w:t>
      </w:r>
      <w:hyperlink r:id="rId9" w:history="1">
        <w:r>
          <w:rPr>
            <w:rFonts w:ascii="Times New Roman" w:hAnsi="Times New Roman" w:cs="Times New Roman"/>
            <w:sz w:val="24"/>
            <w:szCs w:val="24"/>
          </w:rPr>
          <w:t xml:space="preserve">статьи </w:t>
        </w:r>
        <w:r w:rsidRPr="00126E68">
          <w:rPr>
            <w:rFonts w:ascii="Times New Roman" w:hAnsi="Times New Roman" w:cs="Times New Roman"/>
            <w:sz w:val="24"/>
            <w:szCs w:val="24"/>
          </w:rPr>
          <w:t>100</w:t>
        </w:r>
      </w:hyperlink>
      <w:r w:rsidRPr="00126E68">
        <w:rPr>
          <w:rFonts w:ascii="Times New Roman" w:hAnsi="Times New Roman" w:cs="Times New Roman"/>
          <w:sz w:val="24"/>
          <w:szCs w:val="24"/>
        </w:rPr>
        <w:t xml:space="preserve"> Федерального закона </w:t>
      </w:r>
      <w:r w:rsidR="007160A2">
        <w:rPr>
          <w:rFonts w:ascii="Times New Roman" w:hAnsi="Times New Roman" w:cs="Times New Roman"/>
          <w:sz w:val="24"/>
          <w:szCs w:val="24"/>
        </w:rPr>
        <w:t xml:space="preserve">                                  </w:t>
      </w:r>
      <w:r>
        <w:rPr>
          <w:rFonts w:ascii="Times New Roman" w:hAnsi="Times New Roman" w:cs="Times New Roman"/>
          <w:sz w:val="24"/>
          <w:szCs w:val="24"/>
        </w:rPr>
        <w:t xml:space="preserve">от 05 апреля 2013 года № 44-ФЗ </w:t>
      </w:r>
      <w:r w:rsidRPr="00126E68">
        <w:rPr>
          <w:rFonts w:ascii="Times New Roman" w:hAnsi="Times New Roman" w:cs="Times New Roman"/>
          <w:sz w:val="24"/>
          <w:szCs w:val="24"/>
        </w:rPr>
        <w:t>"О контрактной   системе  в  сфере  закупок  товаров,  услуг  для  обеспечения федеральных  и  муниципальных  нужд</w:t>
      </w:r>
      <w:proofErr w:type="gramStart"/>
      <w:r w:rsidRPr="00126E6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далее – Федеральный закон о контрактной системе)</w:t>
      </w:r>
      <w:r w:rsidRPr="00A54C6C">
        <w:rPr>
          <w:rFonts w:ascii="Times New Roman" w:eastAsia="Times New Roman" w:hAnsi="Times New Roman" w:cs="Times New Roman"/>
          <w:sz w:val="24"/>
          <w:szCs w:val="24"/>
        </w:rPr>
        <w:t>, постановлени</w:t>
      </w:r>
      <w:r>
        <w:rPr>
          <w:rFonts w:ascii="Times New Roman" w:eastAsia="Times New Roman" w:hAnsi="Times New Roman" w:cs="Times New Roman"/>
          <w:sz w:val="24"/>
          <w:szCs w:val="24"/>
        </w:rPr>
        <w:t>я</w:t>
      </w:r>
      <w:r w:rsidRPr="00A54C6C">
        <w:rPr>
          <w:rFonts w:ascii="Times New Roman" w:eastAsia="Times New Roman" w:hAnsi="Times New Roman" w:cs="Times New Roman"/>
          <w:sz w:val="24"/>
          <w:szCs w:val="24"/>
        </w:rPr>
        <w:t xml:space="preserve"> Администрации района от 30 декабря 2014 года </w:t>
      </w:r>
      <w:r>
        <w:rPr>
          <w:rFonts w:ascii="Times New Roman" w:eastAsia="Times New Roman" w:hAnsi="Times New Roman" w:cs="Times New Roman"/>
          <w:sz w:val="24"/>
          <w:szCs w:val="24"/>
        </w:rPr>
        <w:t xml:space="preserve">                      </w:t>
      </w:r>
      <w:r w:rsidRPr="00A54C6C">
        <w:rPr>
          <w:rFonts w:ascii="Times New Roman" w:eastAsia="Times New Roman" w:hAnsi="Times New Roman" w:cs="Times New Roman"/>
          <w:sz w:val="24"/>
          <w:szCs w:val="24"/>
        </w:rPr>
        <w:t>№ 256-ПА "</w:t>
      </w:r>
      <w:r w:rsidRPr="00A54C6C">
        <w:rPr>
          <w:rFonts w:ascii="Times New Roman" w:eastAsia="Times New Roman" w:hAnsi="Times New Roman" w:cs="Times New Roman"/>
          <w:bCs/>
          <w:sz w:val="24"/>
          <w:szCs w:val="24"/>
        </w:rPr>
        <w:t xml:space="preserve">Об утверждении Порядка осуществления ведомственного контроля в сфере закупок для </w:t>
      </w:r>
      <w:proofErr w:type="gramStart"/>
      <w:r w:rsidRPr="00A54C6C">
        <w:rPr>
          <w:rFonts w:ascii="Times New Roman" w:eastAsia="Times New Roman" w:hAnsi="Times New Roman" w:cs="Times New Roman"/>
          <w:bCs/>
          <w:sz w:val="24"/>
          <w:szCs w:val="24"/>
        </w:rPr>
        <w:t>обеспечения муниципальных нужд в муниципальном образовании Пуровский район"</w:t>
      </w:r>
      <w:r>
        <w:rPr>
          <w:rFonts w:ascii="Times New Roman" w:eastAsia="Times New Roman" w:hAnsi="Times New Roman" w:cs="Times New Roman"/>
          <w:bCs/>
          <w:sz w:val="24"/>
          <w:szCs w:val="24"/>
        </w:rPr>
        <w:t>,</w:t>
      </w:r>
      <w:r w:rsidRPr="00A54C6C">
        <w:rPr>
          <w:rFonts w:ascii="Times New Roman" w:eastAsia="Times New Roman" w:hAnsi="Times New Roman" w:cs="Times New Roman"/>
          <w:bCs/>
          <w:spacing w:val="20"/>
          <w:sz w:val="24"/>
          <w:szCs w:val="20"/>
        </w:rPr>
        <w:t xml:space="preserve"> </w:t>
      </w:r>
      <w:r w:rsidRPr="00A54C6C">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ов</w:t>
      </w:r>
      <w:r w:rsidRPr="00A54C6C">
        <w:rPr>
          <w:rFonts w:ascii="Times New Roman" w:eastAsia="Times New Roman" w:hAnsi="Times New Roman" w:cs="Times New Roman"/>
          <w:sz w:val="24"/>
          <w:szCs w:val="24"/>
        </w:rPr>
        <w:t xml:space="preserve"> Управления по физической культуре и спорту Администрации Пуровского района от 10 мая 2017 года  № 77</w:t>
      </w:r>
      <w:r>
        <w:rPr>
          <w:rFonts w:ascii="Times New Roman" w:eastAsia="Times New Roman" w:hAnsi="Times New Roman" w:cs="Times New Roman"/>
          <w:sz w:val="24"/>
          <w:szCs w:val="24"/>
        </w:rPr>
        <w:t xml:space="preserve"> </w:t>
      </w:r>
      <w:r w:rsidRPr="00A54C6C">
        <w:rPr>
          <w:rFonts w:ascii="Times New Roman" w:eastAsia="Times New Roman" w:hAnsi="Times New Roman" w:cs="Times New Roman"/>
          <w:sz w:val="24"/>
          <w:szCs w:val="24"/>
        </w:rPr>
        <w:t>"О ведомственном контроле в сфере закупок товаров, работ, услуг для обеспечения муниципальных нужд", от 10 мая 2017 года № 78 "Об утверждении плана проведения проверок соблюдения заказчиками, подведомственными Управлению по физической культуре и спорту Администрации Пуровского района</w:t>
      </w:r>
      <w:proofErr w:type="gramEnd"/>
      <w:r w:rsidRPr="00A54C6C">
        <w:rPr>
          <w:rFonts w:ascii="Times New Roman" w:eastAsia="Times New Roman" w:hAnsi="Times New Roman" w:cs="Times New Roman"/>
          <w:sz w:val="24"/>
          <w:szCs w:val="24"/>
        </w:rPr>
        <w:t xml:space="preserve">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2017 год" </w:t>
      </w:r>
      <w:r>
        <w:rPr>
          <w:rFonts w:ascii="Times New Roman" w:eastAsia="Times New Roman" w:hAnsi="Times New Roman" w:cs="Times New Roman"/>
          <w:sz w:val="24"/>
          <w:szCs w:val="24"/>
        </w:rPr>
        <w:t xml:space="preserve">                            </w:t>
      </w:r>
      <w:r w:rsidRPr="00A54C6C">
        <w:rPr>
          <w:rFonts w:ascii="Times New Roman" w:eastAsia="Times New Roman" w:hAnsi="Times New Roman" w:cs="Times New Roman"/>
          <w:sz w:val="24"/>
          <w:szCs w:val="24"/>
        </w:rPr>
        <w:t xml:space="preserve">(с изменениями от 24 июля 2017 года № 104) </w:t>
      </w:r>
      <w:r w:rsidRPr="00126E68">
        <w:rPr>
          <w:rFonts w:ascii="Times New Roman" w:eastAsia="Calibri" w:hAnsi="Times New Roman" w:cs="Times New Roman"/>
          <w:sz w:val="24"/>
          <w:szCs w:val="24"/>
          <w:lang w:eastAsia="en-US"/>
        </w:rPr>
        <w:t>п</w:t>
      </w:r>
      <w:r w:rsidRPr="00126E68">
        <w:rPr>
          <w:rFonts w:ascii="Times New Roman" w:hAnsi="Times New Roman" w:cs="Times New Roman"/>
          <w:sz w:val="24"/>
          <w:szCs w:val="24"/>
        </w:rPr>
        <w:t>роведена</w:t>
      </w:r>
      <w:r>
        <w:rPr>
          <w:rFonts w:ascii="Times New Roman" w:hAnsi="Times New Roman" w:cs="Times New Roman"/>
          <w:sz w:val="24"/>
          <w:szCs w:val="24"/>
        </w:rPr>
        <w:t xml:space="preserve"> плановая проверка </w:t>
      </w:r>
      <w:r w:rsidRPr="006476BE">
        <w:rPr>
          <w:rFonts w:ascii="Times New Roman" w:hAnsi="Times New Roman" w:cs="Times New Roman"/>
          <w:sz w:val="24"/>
          <w:szCs w:val="24"/>
        </w:rPr>
        <w:t xml:space="preserve">соблюдения </w:t>
      </w:r>
      <w:r w:rsidRPr="00326BDD">
        <w:rPr>
          <w:rFonts w:ascii="Times New Roman" w:hAnsi="Times New Roman" w:cs="Times New Roman"/>
          <w:sz w:val="24"/>
          <w:szCs w:val="24"/>
        </w:rPr>
        <w:t xml:space="preserve">законодательства в сфере закупок товаров, работ, услуг для обеспечения муниципальных нужд в отношении муниципального бюджетного учреждения </w:t>
      </w:r>
      <w:r>
        <w:rPr>
          <w:rFonts w:ascii="Times New Roman" w:hAnsi="Times New Roman" w:cs="Times New Roman"/>
          <w:sz w:val="24"/>
          <w:szCs w:val="24"/>
        </w:rPr>
        <w:t>дополнительного образования детско-юношеская спортивная школа</w:t>
      </w:r>
      <w:r w:rsidRPr="00326BDD">
        <w:rPr>
          <w:rFonts w:ascii="Times New Roman" w:hAnsi="Times New Roman" w:cs="Times New Roman"/>
          <w:sz w:val="24"/>
          <w:szCs w:val="24"/>
        </w:rPr>
        <w:t xml:space="preserve"> </w:t>
      </w:r>
      <w:r w:rsidR="00A96036">
        <w:rPr>
          <w:rFonts w:ascii="Times New Roman" w:hAnsi="Times New Roman" w:cs="Times New Roman"/>
          <w:sz w:val="24"/>
          <w:szCs w:val="24"/>
        </w:rPr>
        <w:t>"Геолог</w:t>
      </w:r>
      <w:proofErr w:type="gramStart"/>
      <w:r w:rsidR="00A96036">
        <w:rPr>
          <w:rFonts w:ascii="Times New Roman" w:hAnsi="Times New Roman" w:cs="Times New Roman"/>
          <w:sz w:val="24"/>
          <w:szCs w:val="24"/>
        </w:rPr>
        <w:t>"</w:t>
      </w:r>
      <w:r w:rsidRPr="00326BDD">
        <w:rPr>
          <w:rFonts w:ascii="Times New Roman" w:hAnsi="Times New Roman" w:cs="Times New Roman"/>
          <w:sz w:val="24"/>
          <w:szCs w:val="24"/>
        </w:rPr>
        <w:t>(</w:t>
      </w:r>
      <w:proofErr w:type="gramEnd"/>
      <w:r w:rsidRPr="00326BDD">
        <w:rPr>
          <w:rFonts w:ascii="Times New Roman" w:hAnsi="Times New Roman" w:cs="Times New Roman"/>
          <w:sz w:val="24"/>
          <w:szCs w:val="24"/>
        </w:rPr>
        <w:t xml:space="preserve">далее – Учреждение), </w:t>
      </w:r>
      <w:proofErr w:type="gramStart"/>
      <w:r w:rsidRPr="00326BDD">
        <w:rPr>
          <w:rFonts w:ascii="Times New Roman" w:eastAsia="Calibri" w:hAnsi="Times New Roman" w:cs="Times New Roman"/>
          <w:sz w:val="24"/>
          <w:szCs w:val="24"/>
          <w:lang w:eastAsia="en-US"/>
        </w:rPr>
        <w:t>расположенного</w:t>
      </w:r>
      <w:proofErr w:type="gramEnd"/>
      <w:r w:rsidRPr="00326BDD">
        <w:rPr>
          <w:rFonts w:ascii="Times New Roman" w:eastAsia="Calibri" w:hAnsi="Times New Roman" w:cs="Times New Roman"/>
          <w:sz w:val="24"/>
          <w:szCs w:val="24"/>
          <w:lang w:eastAsia="en-US"/>
        </w:rPr>
        <w:t xml:space="preserve"> по адресу: </w:t>
      </w:r>
      <w:r w:rsidR="00A96036" w:rsidRPr="00A96036">
        <w:rPr>
          <w:rFonts w:ascii="Times New Roman" w:eastAsia="Times New Roman" w:hAnsi="Times New Roman" w:cs="Times New Roman"/>
          <w:sz w:val="24"/>
          <w:szCs w:val="24"/>
        </w:rPr>
        <w:t>629860, Россия, Ямало-Ненецкий автономный округ, Пуровский район, п. Уренгой,  микрорайон 4 , д.2 а.</w:t>
      </w:r>
    </w:p>
    <w:p w:rsidR="00A96036" w:rsidRDefault="00A96036" w:rsidP="00130EAC">
      <w:pPr>
        <w:pStyle w:val="a4"/>
        <w:tabs>
          <w:tab w:val="left" w:pos="1594"/>
        </w:tabs>
        <w:ind w:firstLine="709"/>
        <w:jc w:val="both"/>
        <w:rPr>
          <w:b/>
          <w:sz w:val="24"/>
          <w:szCs w:val="24"/>
        </w:rPr>
      </w:pPr>
    </w:p>
    <w:p w:rsidR="00230260" w:rsidRPr="00223B1B" w:rsidRDefault="00230260" w:rsidP="00130EAC">
      <w:pPr>
        <w:pStyle w:val="a4"/>
        <w:tabs>
          <w:tab w:val="left" w:pos="1594"/>
        </w:tabs>
        <w:ind w:firstLine="709"/>
        <w:jc w:val="both"/>
        <w:rPr>
          <w:b/>
          <w:sz w:val="24"/>
          <w:szCs w:val="24"/>
        </w:rPr>
      </w:pPr>
      <w:r w:rsidRPr="00223B1B">
        <w:rPr>
          <w:b/>
          <w:sz w:val="24"/>
          <w:szCs w:val="24"/>
        </w:rPr>
        <w:t>Проверяемый период: с 1 </w:t>
      </w:r>
      <w:r w:rsidR="00A96036">
        <w:rPr>
          <w:b/>
          <w:sz w:val="24"/>
          <w:szCs w:val="24"/>
        </w:rPr>
        <w:t>октября</w:t>
      </w:r>
      <w:r w:rsidRPr="00223B1B">
        <w:rPr>
          <w:b/>
          <w:sz w:val="24"/>
          <w:szCs w:val="24"/>
        </w:rPr>
        <w:t xml:space="preserve"> </w:t>
      </w:r>
      <w:r w:rsidR="00130EAC">
        <w:rPr>
          <w:b/>
          <w:sz w:val="24"/>
          <w:szCs w:val="24"/>
        </w:rPr>
        <w:t>2016 года</w:t>
      </w:r>
      <w:r w:rsidR="00A910C1">
        <w:rPr>
          <w:b/>
          <w:sz w:val="24"/>
          <w:szCs w:val="24"/>
        </w:rPr>
        <w:t xml:space="preserve"> </w:t>
      </w:r>
      <w:r w:rsidRPr="00223B1B">
        <w:rPr>
          <w:b/>
          <w:sz w:val="24"/>
          <w:szCs w:val="24"/>
        </w:rPr>
        <w:t xml:space="preserve">по </w:t>
      </w:r>
      <w:r w:rsidR="00010A86">
        <w:rPr>
          <w:b/>
          <w:sz w:val="24"/>
          <w:szCs w:val="24"/>
        </w:rPr>
        <w:t>1</w:t>
      </w:r>
      <w:r w:rsidRPr="00223B1B">
        <w:rPr>
          <w:b/>
          <w:sz w:val="24"/>
          <w:szCs w:val="24"/>
        </w:rPr>
        <w:t xml:space="preserve"> </w:t>
      </w:r>
      <w:r w:rsidR="00A96036">
        <w:rPr>
          <w:b/>
          <w:sz w:val="24"/>
          <w:szCs w:val="24"/>
        </w:rPr>
        <w:t>октября</w:t>
      </w:r>
      <w:r w:rsidRPr="00223B1B">
        <w:rPr>
          <w:b/>
          <w:sz w:val="24"/>
          <w:szCs w:val="24"/>
        </w:rPr>
        <w:t xml:space="preserve"> 201</w:t>
      </w:r>
      <w:r w:rsidR="00010A86">
        <w:rPr>
          <w:b/>
          <w:sz w:val="24"/>
          <w:szCs w:val="24"/>
        </w:rPr>
        <w:t>7</w:t>
      </w:r>
      <w:r w:rsidRPr="00223B1B">
        <w:rPr>
          <w:b/>
          <w:sz w:val="24"/>
          <w:szCs w:val="24"/>
        </w:rPr>
        <w:t> г</w:t>
      </w:r>
      <w:r w:rsidR="00130EAC">
        <w:rPr>
          <w:b/>
          <w:sz w:val="24"/>
          <w:szCs w:val="24"/>
        </w:rPr>
        <w:t>ода.</w:t>
      </w:r>
    </w:p>
    <w:p w:rsidR="00BE45CD" w:rsidRDefault="00BE45CD" w:rsidP="00010A86">
      <w:pPr>
        <w:pStyle w:val="a3"/>
        <w:ind w:firstLine="709"/>
        <w:jc w:val="both"/>
        <w:rPr>
          <w:rFonts w:ascii="Times New Roman" w:hAnsi="Times New Roman" w:cs="Times New Roman"/>
          <w:sz w:val="24"/>
          <w:szCs w:val="24"/>
        </w:rPr>
      </w:pPr>
    </w:p>
    <w:p w:rsidR="00010A86" w:rsidRDefault="00010A86" w:rsidP="00010A86">
      <w:pPr>
        <w:pStyle w:val="a3"/>
        <w:ind w:firstLine="709"/>
        <w:jc w:val="both"/>
        <w:rPr>
          <w:rFonts w:ascii="Times New Roman" w:hAnsi="Times New Roman" w:cs="Times New Roman"/>
          <w:sz w:val="24"/>
          <w:szCs w:val="24"/>
        </w:rPr>
      </w:pPr>
      <w:r w:rsidRPr="009F27DA">
        <w:rPr>
          <w:rFonts w:ascii="Times New Roman" w:hAnsi="Times New Roman" w:cs="Times New Roman"/>
          <w:sz w:val="24"/>
          <w:szCs w:val="24"/>
        </w:rPr>
        <w:t>1.</w:t>
      </w:r>
      <w:r>
        <w:rPr>
          <w:rFonts w:ascii="Times New Roman" w:hAnsi="Times New Roman" w:cs="Times New Roman"/>
          <w:sz w:val="24"/>
          <w:szCs w:val="24"/>
        </w:rPr>
        <w:t xml:space="preserve"> </w:t>
      </w:r>
      <w:r w:rsidRPr="00846398">
        <w:rPr>
          <w:rFonts w:ascii="Times New Roman" w:hAnsi="Times New Roman" w:cs="Times New Roman"/>
          <w:sz w:val="24"/>
          <w:szCs w:val="24"/>
        </w:rPr>
        <w:t>Целью проведения проверки является соблюдение требований</w:t>
      </w:r>
      <w:r>
        <w:rPr>
          <w:rFonts w:ascii="Times New Roman" w:hAnsi="Times New Roman" w:cs="Times New Roman"/>
          <w:sz w:val="24"/>
          <w:szCs w:val="24"/>
        </w:rPr>
        <w:t>,</w:t>
      </w:r>
      <w:r w:rsidRPr="00846398">
        <w:rPr>
          <w:rFonts w:ascii="Times New Roman" w:hAnsi="Times New Roman" w:cs="Times New Roman"/>
          <w:sz w:val="24"/>
          <w:szCs w:val="24"/>
        </w:rPr>
        <w:t xml:space="preserve"> предусмотренных Федеральным</w:t>
      </w:r>
      <w:r w:rsidRPr="00126E68">
        <w:rPr>
          <w:rFonts w:ascii="Times New Roman" w:hAnsi="Times New Roman" w:cs="Times New Roman"/>
          <w:sz w:val="24"/>
          <w:szCs w:val="24"/>
        </w:rPr>
        <w:t xml:space="preserve"> законом от 05 апреля 2013 года </w:t>
      </w:r>
      <w:r>
        <w:rPr>
          <w:rFonts w:ascii="Times New Roman" w:hAnsi="Times New Roman" w:cs="Times New Roman"/>
          <w:sz w:val="24"/>
          <w:szCs w:val="24"/>
        </w:rPr>
        <w:t>№</w:t>
      </w:r>
      <w:r w:rsidRPr="00126E68">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и </w:t>
      </w:r>
      <w:r w:rsidRPr="00126E68">
        <w:rPr>
          <w:rFonts w:ascii="Times New Roman" w:hAnsi="Times New Roman" w:cs="Times New Roman"/>
          <w:sz w:val="24"/>
          <w:szCs w:val="24"/>
        </w:rPr>
        <w:lastRenderedPageBreak/>
        <w:t>иных нормативных правовых актов Российской Федерации о контрактной системе в сфере закупок</w:t>
      </w:r>
      <w:r>
        <w:rPr>
          <w:rFonts w:ascii="Times New Roman" w:hAnsi="Times New Roman" w:cs="Times New Roman"/>
          <w:sz w:val="24"/>
          <w:szCs w:val="24"/>
        </w:rPr>
        <w:t>.</w:t>
      </w:r>
    </w:p>
    <w:p w:rsidR="00010A86" w:rsidRPr="00AE64CA" w:rsidRDefault="00010A86" w:rsidP="00010A86">
      <w:pPr>
        <w:pStyle w:val="a3"/>
        <w:ind w:firstLine="709"/>
        <w:jc w:val="both"/>
        <w:rPr>
          <w:rFonts w:ascii="Times New Roman" w:eastAsia="Times New Roman" w:hAnsi="Times New Roman" w:cs="Times New Roman"/>
          <w:bCs/>
          <w:color w:val="000000"/>
          <w:sz w:val="24"/>
          <w:szCs w:val="24"/>
        </w:rPr>
      </w:pPr>
      <w:r w:rsidRPr="006B13FA">
        <w:rPr>
          <w:rFonts w:ascii="Times New Roman" w:hAnsi="Times New Roman" w:cs="Times New Roman"/>
          <w:sz w:val="24"/>
          <w:szCs w:val="24"/>
        </w:rPr>
        <w:t xml:space="preserve">Учреждение является бюджетным учреждением. </w:t>
      </w:r>
      <w:r w:rsidRPr="00AE64CA">
        <w:rPr>
          <w:rFonts w:ascii="Times New Roman" w:eastAsia="Times New Roman" w:hAnsi="Times New Roman" w:cs="Times New Roman"/>
          <w:bCs/>
          <w:color w:val="000000"/>
          <w:sz w:val="24"/>
          <w:szCs w:val="24"/>
        </w:rPr>
        <w:t xml:space="preserve">Функции и полномочия Учредителя осуществляет  Администрация Пуровского района. </w:t>
      </w:r>
    </w:p>
    <w:p w:rsidR="00010A86" w:rsidRPr="00AE64CA" w:rsidRDefault="00010A86" w:rsidP="00010A86">
      <w:pPr>
        <w:spacing w:after="0" w:line="240" w:lineRule="auto"/>
        <w:ind w:firstLine="708"/>
        <w:jc w:val="both"/>
        <w:rPr>
          <w:rFonts w:ascii="Times New Roman" w:eastAsia="Times New Roman" w:hAnsi="Times New Roman" w:cs="Times New Roman"/>
          <w:sz w:val="24"/>
          <w:szCs w:val="24"/>
        </w:rPr>
      </w:pPr>
      <w:r w:rsidRPr="00AE64CA">
        <w:rPr>
          <w:rFonts w:ascii="Times New Roman" w:eastAsia="Times New Roman" w:hAnsi="Times New Roman" w:cs="Times New Roman"/>
          <w:sz w:val="24"/>
          <w:szCs w:val="24"/>
        </w:rPr>
        <w:t>От имени Администрации Пуровского района функции и полномочия учредителя осуществляются:</w:t>
      </w:r>
    </w:p>
    <w:p w:rsidR="00010A86" w:rsidRPr="00AE64CA" w:rsidRDefault="00010A86" w:rsidP="00010A86">
      <w:pPr>
        <w:spacing w:after="0" w:line="240" w:lineRule="auto"/>
        <w:ind w:firstLine="708"/>
        <w:jc w:val="both"/>
        <w:rPr>
          <w:rFonts w:ascii="Times New Roman" w:eastAsia="Times New Roman" w:hAnsi="Times New Roman" w:cs="Times New Roman"/>
          <w:sz w:val="24"/>
          <w:szCs w:val="24"/>
        </w:rPr>
      </w:pPr>
      <w:r w:rsidRPr="00AE64CA">
        <w:rPr>
          <w:rFonts w:ascii="Times New Roman" w:eastAsia="Times New Roman" w:hAnsi="Times New Roman" w:cs="Times New Roman"/>
          <w:sz w:val="24"/>
          <w:szCs w:val="24"/>
        </w:rPr>
        <w:t>- в части управления и распоряжения муниципальным имуществом, закрепленным за учреждением – департаментом имущественных и земельных отношений Администрации Пуровского района;</w:t>
      </w:r>
    </w:p>
    <w:p w:rsidR="00010A86" w:rsidRPr="00AE64CA" w:rsidRDefault="00010A86" w:rsidP="00010A86">
      <w:pPr>
        <w:spacing w:after="0" w:line="240" w:lineRule="auto"/>
        <w:ind w:firstLine="708"/>
        <w:jc w:val="both"/>
        <w:rPr>
          <w:rFonts w:ascii="Times New Roman" w:eastAsia="Times New Roman" w:hAnsi="Times New Roman" w:cs="Times New Roman"/>
          <w:sz w:val="24"/>
          <w:szCs w:val="24"/>
        </w:rPr>
      </w:pPr>
      <w:r w:rsidRPr="00AE64CA">
        <w:rPr>
          <w:rFonts w:ascii="Times New Roman" w:eastAsia="Times New Roman" w:hAnsi="Times New Roman" w:cs="Times New Roman"/>
          <w:sz w:val="24"/>
          <w:szCs w:val="24"/>
        </w:rPr>
        <w:t>- в части определения принципов управления и финансирования, осуществления бюджетных полномочий главного распорядителя бюджетных средств, осуществления координации и контроля деятельности, назначения руководителя, утверждения устава и вносимых в него изменений и дополнений – органом, уполномоченным на решение задач в сфере физической культуры и спорта.</w:t>
      </w:r>
    </w:p>
    <w:p w:rsidR="00010A86" w:rsidRPr="00E254C5" w:rsidRDefault="00010A86" w:rsidP="00010A86">
      <w:pPr>
        <w:pStyle w:val="a3"/>
        <w:ind w:firstLine="709"/>
        <w:jc w:val="both"/>
        <w:rPr>
          <w:rFonts w:ascii="Times New Roman" w:hAnsi="Times New Roman" w:cs="Times New Roman"/>
          <w:sz w:val="24"/>
          <w:szCs w:val="24"/>
        </w:rPr>
      </w:pPr>
      <w:r w:rsidRPr="00E254C5">
        <w:rPr>
          <w:rFonts w:ascii="Times New Roman" w:hAnsi="Times New Roman" w:cs="Times New Roman"/>
          <w:sz w:val="24"/>
          <w:szCs w:val="24"/>
        </w:rPr>
        <w:t xml:space="preserve">Учреждение осуществляет закупки товаров, работ, услуг в соответствии с </w:t>
      </w:r>
      <w:r>
        <w:rPr>
          <w:rFonts w:ascii="Times New Roman" w:hAnsi="Times New Roman" w:cs="Times New Roman"/>
          <w:sz w:val="24"/>
          <w:szCs w:val="24"/>
        </w:rPr>
        <w:t>Федеральным законом о контрактной системе.</w:t>
      </w:r>
    </w:p>
    <w:p w:rsidR="00010A86" w:rsidRPr="00E254C5" w:rsidRDefault="00010A86" w:rsidP="00010A8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уставу </w:t>
      </w:r>
      <w:r w:rsidRPr="00E254C5">
        <w:rPr>
          <w:rFonts w:ascii="Times New Roman" w:hAnsi="Times New Roman" w:cs="Times New Roman"/>
          <w:sz w:val="24"/>
          <w:szCs w:val="24"/>
        </w:rPr>
        <w:t>Учреждение</w:t>
      </w:r>
      <w:r w:rsidRPr="00E254C5">
        <w:rPr>
          <w:rFonts w:ascii="Times New Roman" w:hAnsi="Times New Roman" w:cs="Times New Roman"/>
          <w:snapToGrid w:val="0"/>
          <w:sz w:val="24"/>
          <w:szCs w:val="24"/>
        </w:rPr>
        <w:t xml:space="preserve"> осуществляет</w:t>
      </w:r>
      <w:r>
        <w:rPr>
          <w:rFonts w:ascii="Times New Roman" w:hAnsi="Times New Roman" w:cs="Times New Roman"/>
          <w:snapToGrid w:val="0"/>
          <w:sz w:val="24"/>
          <w:szCs w:val="24"/>
        </w:rPr>
        <w:t xml:space="preserve"> </w:t>
      </w:r>
      <w:r w:rsidRPr="00E254C5">
        <w:rPr>
          <w:rFonts w:ascii="Times New Roman" w:hAnsi="Times New Roman" w:cs="Times New Roman"/>
          <w:snapToGrid w:val="0"/>
          <w:sz w:val="24"/>
          <w:szCs w:val="24"/>
        </w:rPr>
        <w:t>следующие основные виды деятельности</w:t>
      </w:r>
      <w:r w:rsidRPr="00E254C5">
        <w:rPr>
          <w:rFonts w:ascii="Times New Roman" w:hAnsi="Times New Roman" w:cs="Times New Roman"/>
          <w:sz w:val="24"/>
          <w:szCs w:val="24"/>
        </w:rPr>
        <w:t>:</w:t>
      </w:r>
    </w:p>
    <w:p w:rsidR="00F843AE" w:rsidRPr="00F843AE" w:rsidRDefault="00F843AE" w:rsidP="00F843A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F843AE">
        <w:rPr>
          <w:rFonts w:ascii="Times New Roman" w:eastAsia="Calibri" w:hAnsi="Times New Roman" w:cs="Times New Roman"/>
          <w:sz w:val="24"/>
          <w:szCs w:val="24"/>
          <w:lang w:eastAsia="en-US"/>
        </w:rPr>
        <w:t>- формирование и развитие творческих способностей учащихся;</w:t>
      </w:r>
    </w:p>
    <w:p w:rsidR="00F843AE" w:rsidRPr="00F843AE" w:rsidRDefault="00F843AE" w:rsidP="00F843A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F843AE">
        <w:rPr>
          <w:rFonts w:ascii="Times New Roman" w:eastAsia="Calibri" w:hAnsi="Times New Roman" w:cs="Times New Roman"/>
          <w:sz w:val="24"/>
          <w:szCs w:val="24"/>
          <w:lang w:eastAsia="en-US"/>
        </w:rPr>
        <w:t>- удовлетворение индивидуальных потребностей учащихся в интеллектуальном, нравственном развитии, в занятиях физической культурой и спортом;</w:t>
      </w:r>
    </w:p>
    <w:p w:rsidR="00F843AE" w:rsidRPr="00F843AE" w:rsidRDefault="00F843AE" w:rsidP="00F843A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F843AE">
        <w:rPr>
          <w:rFonts w:ascii="Times New Roman" w:eastAsia="Calibri" w:hAnsi="Times New Roman" w:cs="Times New Roman"/>
          <w:sz w:val="24"/>
          <w:szCs w:val="24"/>
          <w:lang w:eastAsia="en-US"/>
        </w:rPr>
        <w:t>- формирование культуры здорового и безопасного образа жизни, укрепление здоровья учащихся;</w:t>
      </w:r>
    </w:p>
    <w:p w:rsidR="00F843AE" w:rsidRPr="00F843AE" w:rsidRDefault="00F843AE" w:rsidP="00F843A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F843AE">
        <w:rPr>
          <w:rFonts w:ascii="Times New Roman" w:eastAsia="Calibri" w:hAnsi="Times New Roman" w:cs="Times New Roman"/>
          <w:sz w:val="24"/>
          <w:szCs w:val="24"/>
          <w:lang w:eastAsia="en-US"/>
        </w:rPr>
        <w:t>- обеспечение духовно-нравственного, гражданско-патриотического, военно-патриотического, трудового воспитания учащихся;</w:t>
      </w:r>
    </w:p>
    <w:p w:rsidR="00F843AE" w:rsidRPr="00F843AE" w:rsidRDefault="00F843AE" w:rsidP="00F843A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F843AE">
        <w:rPr>
          <w:rFonts w:ascii="Times New Roman" w:eastAsia="Calibri" w:hAnsi="Times New Roman" w:cs="Times New Roman"/>
          <w:sz w:val="24"/>
          <w:szCs w:val="24"/>
          <w:lang w:eastAsia="en-US"/>
        </w:rPr>
        <w:t>- выявление, развитие и поддержку талантливых учащихся, а также лиц, проявивших выдающиеся способности;</w:t>
      </w:r>
    </w:p>
    <w:p w:rsidR="00F843AE" w:rsidRPr="00F843AE" w:rsidRDefault="00F843AE" w:rsidP="00F843A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F843AE">
        <w:rPr>
          <w:rFonts w:ascii="Times New Roman" w:eastAsia="Calibri" w:hAnsi="Times New Roman" w:cs="Times New Roman"/>
          <w:sz w:val="24"/>
          <w:szCs w:val="24"/>
          <w:lang w:eastAsia="en-US"/>
        </w:rPr>
        <w:t>- профессиональную ориентацию учащихся;</w:t>
      </w:r>
    </w:p>
    <w:p w:rsidR="00F843AE" w:rsidRPr="00F843AE" w:rsidRDefault="00F843AE" w:rsidP="00F843A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F843AE">
        <w:rPr>
          <w:rFonts w:ascii="Times New Roman" w:eastAsia="Calibri" w:hAnsi="Times New Roman" w:cs="Times New Roman"/>
          <w:sz w:val="24"/>
          <w:szCs w:val="24"/>
          <w:lang w:eastAsia="en-US"/>
        </w:rPr>
        <w:t>-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F843AE" w:rsidRPr="00F843AE" w:rsidRDefault="00F843AE" w:rsidP="00F843A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F843AE">
        <w:rPr>
          <w:rFonts w:ascii="Times New Roman" w:eastAsia="Calibri" w:hAnsi="Times New Roman" w:cs="Times New Roman"/>
          <w:sz w:val="24"/>
          <w:szCs w:val="24"/>
          <w:lang w:eastAsia="en-US"/>
        </w:rPr>
        <w:t xml:space="preserve">- подготовку спортивного резерва и спортсменов высокого класса в соответствии с федеральными </w:t>
      </w:r>
      <w:hyperlink r:id="rId10" w:tooltip="Справочная информация: &quot;Федеральные стандарты спортивной подготовки&quot; (Материал подготовлен специалистами КонсультантПлюс){КонсультантПлюс}" w:history="1">
        <w:r w:rsidRPr="00F843AE">
          <w:rPr>
            <w:rFonts w:ascii="Times New Roman" w:eastAsia="Calibri" w:hAnsi="Times New Roman" w:cs="Times New Roman"/>
            <w:sz w:val="24"/>
            <w:szCs w:val="24"/>
            <w:lang w:eastAsia="en-US"/>
          </w:rPr>
          <w:t>стандартами</w:t>
        </w:r>
      </w:hyperlink>
      <w:r w:rsidRPr="00F843AE">
        <w:rPr>
          <w:rFonts w:ascii="Times New Roman" w:eastAsia="Calibri" w:hAnsi="Times New Roman" w:cs="Times New Roman"/>
          <w:sz w:val="24"/>
          <w:szCs w:val="24"/>
          <w:lang w:eastAsia="en-US"/>
        </w:rPr>
        <w:t xml:space="preserve"> спортивной подготовки, в том числе из числа учащихся с ограниченными возможностями здоровья, детей-инвалидов и инвалидов;</w:t>
      </w:r>
    </w:p>
    <w:p w:rsidR="00F843AE" w:rsidRPr="00F843AE" w:rsidRDefault="00F843AE" w:rsidP="00F843A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F843AE">
        <w:rPr>
          <w:rFonts w:ascii="Times New Roman" w:eastAsia="Calibri" w:hAnsi="Times New Roman" w:cs="Times New Roman"/>
          <w:sz w:val="24"/>
          <w:szCs w:val="24"/>
          <w:lang w:eastAsia="en-US"/>
        </w:rPr>
        <w:t>- социализацию и адаптацию учащихся к жизни в обществе;</w:t>
      </w:r>
    </w:p>
    <w:p w:rsidR="00F843AE" w:rsidRPr="00F843AE" w:rsidRDefault="00F843AE" w:rsidP="00F843A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F843AE">
        <w:rPr>
          <w:rFonts w:ascii="Times New Roman" w:eastAsia="Calibri" w:hAnsi="Times New Roman" w:cs="Times New Roman"/>
          <w:sz w:val="24"/>
          <w:szCs w:val="24"/>
          <w:lang w:eastAsia="en-US"/>
        </w:rPr>
        <w:t>- формирование общей культуры учащихся;</w:t>
      </w:r>
    </w:p>
    <w:p w:rsidR="00F843AE" w:rsidRPr="00F843AE" w:rsidRDefault="00F843AE" w:rsidP="00F843A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F843AE">
        <w:rPr>
          <w:rFonts w:ascii="Times New Roman" w:eastAsia="Calibri" w:hAnsi="Times New Roman" w:cs="Times New Roman"/>
          <w:sz w:val="24"/>
          <w:szCs w:val="24"/>
          <w:lang w:eastAsia="en-US"/>
        </w:rPr>
        <w:t xml:space="preserve">-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w:t>
      </w:r>
      <w:hyperlink r:id="rId11"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F843AE">
          <w:rPr>
            <w:rFonts w:ascii="Times New Roman" w:eastAsia="Calibri" w:hAnsi="Times New Roman" w:cs="Times New Roman"/>
            <w:sz w:val="24"/>
            <w:szCs w:val="24"/>
            <w:lang w:eastAsia="en-US"/>
          </w:rPr>
          <w:t>стандартов</w:t>
        </w:r>
      </w:hyperlink>
      <w:r w:rsidRPr="00F843AE">
        <w:rPr>
          <w:rFonts w:ascii="Times New Roman" w:eastAsia="Calibri" w:hAnsi="Times New Roman" w:cs="Times New Roman"/>
          <w:sz w:val="24"/>
          <w:szCs w:val="24"/>
          <w:lang w:eastAsia="en-US"/>
        </w:rPr>
        <w:t xml:space="preserve"> и федеральных государственных требований.</w:t>
      </w:r>
    </w:p>
    <w:p w:rsidR="006B13FA" w:rsidRPr="00E254C5" w:rsidRDefault="00E254C5" w:rsidP="00130EAC">
      <w:pPr>
        <w:pStyle w:val="ConsPlusNormal"/>
        <w:widowControl/>
        <w:tabs>
          <w:tab w:val="left" w:pos="0"/>
        </w:tabs>
        <w:ind w:firstLine="709"/>
        <w:jc w:val="both"/>
        <w:rPr>
          <w:rFonts w:ascii="Times New Roman" w:hAnsi="Times New Roman" w:cs="Times New Roman"/>
          <w:sz w:val="24"/>
          <w:szCs w:val="24"/>
        </w:rPr>
      </w:pPr>
      <w:r w:rsidRPr="00E254C5">
        <w:rPr>
          <w:rFonts w:ascii="Times New Roman" w:hAnsi="Times New Roman" w:cs="Times New Roman"/>
          <w:spacing w:val="-3"/>
          <w:sz w:val="24"/>
          <w:szCs w:val="24"/>
        </w:rPr>
        <w:t>Учреждение является юридическим лицом</w:t>
      </w:r>
      <w:r w:rsidRPr="00E254C5">
        <w:rPr>
          <w:rFonts w:ascii="Times New Roman" w:hAnsi="Times New Roman" w:cs="Times New Roman"/>
          <w:sz w:val="24"/>
          <w:szCs w:val="24"/>
        </w:rPr>
        <w:t xml:space="preserve"> и имеет самостоятельный баланс, план финансово-хозяйственной деятельности, муниципальное задание, лицевые счета в органах федерального казначейства,</w:t>
      </w:r>
      <w:r w:rsidRPr="00E254C5">
        <w:rPr>
          <w:rFonts w:ascii="Times New Roman" w:hAnsi="Times New Roman" w:cs="Times New Roman"/>
          <w:b/>
          <w:sz w:val="24"/>
          <w:szCs w:val="24"/>
        </w:rPr>
        <w:t xml:space="preserve"> </w:t>
      </w:r>
      <w:r w:rsidRPr="00E254C5">
        <w:rPr>
          <w:rFonts w:ascii="Times New Roman" w:hAnsi="Times New Roman" w:cs="Times New Roman"/>
          <w:sz w:val="24"/>
          <w:szCs w:val="24"/>
        </w:rPr>
        <w:t>печать со своим наименованием на русском языке, штампы, бланки со своим наименованием и другие средства индивидуализации;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исполнять обязанности, быть истцом и ответчиком в суде; реализует любые иные полномочия, не запрещенные действующим законодательством и вытекающие из статуса Учреждения как муниципального учреждения при условии их соответствия уставным целям</w:t>
      </w:r>
      <w:r w:rsidR="006B13FA" w:rsidRPr="00E254C5">
        <w:rPr>
          <w:rFonts w:ascii="Times New Roman" w:hAnsi="Times New Roman" w:cs="Times New Roman"/>
          <w:sz w:val="24"/>
          <w:szCs w:val="24"/>
        </w:rPr>
        <w:t>.</w:t>
      </w:r>
    </w:p>
    <w:p w:rsidR="00BE45CD" w:rsidRDefault="00BE45CD" w:rsidP="00130EAC">
      <w:pPr>
        <w:pStyle w:val="3"/>
        <w:tabs>
          <w:tab w:val="clear" w:pos="750"/>
          <w:tab w:val="clear" w:pos="1020"/>
          <w:tab w:val="clear" w:pos="2220"/>
          <w:tab w:val="clear" w:pos="3718"/>
          <w:tab w:val="left" w:pos="426"/>
        </w:tabs>
        <w:spacing w:line="240" w:lineRule="auto"/>
        <w:ind w:firstLine="709"/>
        <w:jc w:val="center"/>
        <w:rPr>
          <w:b/>
        </w:rPr>
      </w:pPr>
    </w:p>
    <w:p w:rsidR="00BE45CD" w:rsidRDefault="00BE45CD" w:rsidP="00130EAC">
      <w:pPr>
        <w:pStyle w:val="3"/>
        <w:tabs>
          <w:tab w:val="clear" w:pos="750"/>
          <w:tab w:val="clear" w:pos="1020"/>
          <w:tab w:val="clear" w:pos="2220"/>
          <w:tab w:val="clear" w:pos="3718"/>
          <w:tab w:val="left" w:pos="426"/>
        </w:tabs>
        <w:spacing w:line="240" w:lineRule="auto"/>
        <w:ind w:firstLine="709"/>
        <w:jc w:val="center"/>
        <w:rPr>
          <w:b/>
        </w:rPr>
      </w:pPr>
    </w:p>
    <w:p w:rsidR="00BE45CD" w:rsidRDefault="006B13FA" w:rsidP="00130EAC">
      <w:pPr>
        <w:pStyle w:val="3"/>
        <w:tabs>
          <w:tab w:val="clear" w:pos="750"/>
          <w:tab w:val="clear" w:pos="1020"/>
          <w:tab w:val="clear" w:pos="2220"/>
          <w:tab w:val="clear" w:pos="3718"/>
          <w:tab w:val="left" w:pos="426"/>
        </w:tabs>
        <w:spacing w:line="240" w:lineRule="auto"/>
        <w:ind w:firstLine="709"/>
        <w:jc w:val="center"/>
        <w:rPr>
          <w:b/>
        </w:rPr>
      </w:pPr>
      <w:r w:rsidRPr="00223B1B">
        <w:rPr>
          <w:b/>
        </w:rPr>
        <w:t>Организация закупочной деятельности</w:t>
      </w:r>
    </w:p>
    <w:p w:rsidR="00230260" w:rsidRPr="00223B1B" w:rsidRDefault="006B13FA" w:rsidP="00130EAC">
      <w:pPr>
        <w:pStyle w:val="3"/>
        <w:tabs>
          <w:tab w:val="clear" w:pos="750"/>
          <w:tab w:val="clear" w:pos="1020"/>
          <w:tab w:val="clear" w:pos="2220"/>
          <w:tab w:val="clear" w:pos="3718"/>
          <w:tab w:val="left" w:pos="426"/>
        </w:tabs>
        <w:spacing w:line="240" w:lineRule="auto"/>
        <w:ind w:firstLine="709"/>
        <w:jc w:val="center"/>
        <w:rPr>
          <w:b/>
          <w:color w:val="000000"/>
        </w:rPr>
      </w:pPr>
      <w:r w:rsidRPr="00223B1B">
        <w:rPr>
          <w:b/>
        </w:rPr>
        <w:t xml:space="preserve"> </w:t>
      </w:r>
    </w:p>
    <w:p w:rsidR="00130EAC" w:rsidRPr="00721B4E" w:rsidRDefault="00130EAC" w:rsidP="00130EAC">
      <w:pPr>
        <w:pStyle w:val="2"/>
        <w:ind w:firstLine="709"/>
        <w:jc w:val="both"/>
        <w:rPr>
          <w:iCs/>
          <w:sz w:val="24"/>
          <w:szCs w:val="24"/>
        </w:rPr>
      </w:pPr>
      <w:r w:rsidRPr="00721B4E">
        <w:rPr>
          <w:iCs/>
          <w:sz w:val="24"/>
          <w:szCs w:val="24"/>
        </w:rPr>
        <w:lastRenderedPageBreak/>
        <w:t>В соответствии с планом финансово-хозяйственной деятельности Учреждения на                         2016 год на закупки товаров, работ, услуг для нужд Учреждения предусмотрено</w:t>
      </w:r>
      <w:r w:rsidR="00EA0D39">
        <w:rPr>
          <w:iCs/>
          <w:sz w:val="24"/>
          <w:szCs w:val="24"/>
        </w:rPr>
        <w:t xml:space="preserve"> </w:t>
      </w:r>
      <w:r w:rsidR="00F843AE">
        <w:rPr>
          <w:iCs/>
          <w:sz w:val="24"/>
          <w:szCs w:val="24"/>
        </w:rPr>
        <w:t>12520,56 тыс.</w:t>
      </w:r>
      <w:r w:rsidRPr="00721B4E">
        <w:rPr>
          <w:iCs/>
          <w:sz w:val="24"/>
          <w:szCs w:val="24"/>
        </w:rPr>
        <w:t xml:space="preserve"> руб. </w:t>
      </w:r>
      <w:r w:rsidR="001A79BF" w:rsidRPr="00721B4E">
        <w:rPr>
          <w:iCs/>
          <w:sz w:val="24"/>
          <w:szCs w:val="24"/>
        </w:rPr>
        <w:t>На</w:t>
      </w:r>
      <w:r w:rsidRPr="00721B4E">
        <w:rPr>
          <w:iCs/>
          <w:sz w:val="24"/>
          <w:szCs w:val="24"/>
        </w:rPr>
        <w:t xml:space="preserve"> 2016 год под финансирование текущего года осуществлено закупок на общую сумму </w:t>
      </w:r>
      <w:r w:rsidR="001A79BF" w:rsidRPr="00721B4E">
        <w:rPr>
          <w:iCs/>
          <w:sz w:val="24"/>
          <w:szCs w:val="24"/>
        </w:rPr>
        <w:t xml:space="preserve">            </w:t>
      </w:r>
      <w:r w:rsidR="001B392D">
        <w:rPr>
          <w:iCs/>
          <w:sz w:val="24"/>
          <w:szCs w:val="24"/>
        </w:rPr>
        <w:t>12209,89</w:t>
      </w:r>
      <w:r w:rsidRPr="00721B4E">
        <w:rPr>
          <w:iCs/>
          <w:sz w:val="24"/>
          <w:szCs w:val="24"/>
        </w:rPr>
        <w:t xml:space="preserve"> тыс. руб., в </w:t>
      </w:r>
      <w:proofErr w:type="spellStart"/>
      <w:r w:rsidRPr="00721B4E">
        <w:rPr>
          <w:iCs/>
          <w:sz w:val="24"/>
          <w:szCs w:val="24"/>
        </w:rPr>
        <w:t>т.ч</w:t>
      </w:r>
      <w:proofErr w:type="spellEnd"/>
      <w:r w:rsidRPr="00721B4E">
        <w:rPr>
          <w:iCs/>
          <w:sz w:val="24"/>
          <w:szCs w:val="24"/>
        </w:rPr>
        <w:t xml:space="preserve">.: </w:t>
      </w:r>
    </w:p>
    <w:p w:rsidR="00130EAC" w:rsidRPr="00721B4E" w:rsidRDefault="0021508F" w:rsidP="00130EAC">
      <w:pPr>
        <w:pStyle w:val="2"/>
        <w:ind w:firstLine="709"/>
        <w:jc w:val="both"/>
        <w:rPr>
          <w:iCs/>
          <w:sz w:val="24"/>
          <w:szCs w:val="24"/>
        </w:rPr>
      </w:pPr>
      <w:r w:rsidRPr="00721B4E">
        <w:rPr>
          <w:iCs/>
          <w:sz w:val="24"/>
          <w:szCs w:val="24"/>
        </w:rPr>
        <w:t>-</w:t>
      </w:r>
      <w:r w:rsidR="00130EAC" w:rsidRPr="00721B4E">
        <w:rPr>
          <w:iCs/>
          <w:sz w:val="24"/>
          <w:szCs w:val="24"/>
        </w:rPr>
        <w:t xml:space="preserve"> у единственного поставщика (подрядчика, исполнителя) – </w:t>
      </w:r>
      <w:r w:rsidR="001B392D">
        <w:rPr>
          <w:iCs/>
          <w:sz w:val="24"/>
          <w:szCs w:val="24"/>
        </w:rPr>
        <w:t>10394,16</w:t>
      </w:r>
      <w:r w:rsidR="001A79BF" w:rsidRPr="00721B4E">
        <w:rPr>
          <w:iCs/>
          <w:sz w:val="24"/>
          <w:szCs w:val="24"/>
        </w:rPr>
        <w:t> </w:t>
      </w:r>
      <w:r w:rsidR="00130EAC" w:rsidRPr="00721B4E">
        <w:rPr>
          <w:iCs/>
          <w:sz w:val="24"/>
          <w:szCs w:val="24"/>
        </w:rPr>
        <w:t>т</w:t>
      </w:r>
      <w:r w:rsidR="000B082C" w:rsidRPr="00721B4E">
        <w:rPr>
          <w:iCs/>
          <w:sz w:val="24"/>
          <w:szCs w:val="24"/>
        </w:rPr>
        <w:t xml:space="preserve">ыс. руб. </w:t>
      </w:r>
      <w:r w:rsidR="001B392D">
        <w:rPr>
          <w:iCs/>
          <w:sz w:val="24"/>
          <w:szCs w:val="24"/>
        </w:rPr>
        <w:t>85</w:t>
      </w:r>
      <w:r w:rsidR="00130EAC" w:rsidRPr="00721B4E">
        <w:rPr>
          <w:iCs/>
          <w:sz w:val="24"/>
          <w:szCs w:val="24"/>
        </w:rPr>
        <w:t>% – от общей суммы закупок, из них:</w:t>
      </w:r>
    </w:p>
    <w:p w:rsidR="001A79BF" w:rsidRPr="00721B4E" w:rsidRDefault="0021508F" w:rsidP="00130EAC">
      <w:pPr>
        <w:pStyle w:val="2"/>
        <w:ind w:firstLine="709"/>
        <w:jc w:val="both"/>
        <w:rPr>
          <w:iCs/>
          <w:sz w:val="24"/>
          <w:szCs w:val="24"/>
        </w:rPr>
      </w:pPr>
      <w:r w:rsidRPr="00721B4E">
        <w:rPr>
          <w:iCs/>
          <w:sz w:val="24"/>
          <w:szCs w:val="24"/>
        </w:rPr>
        <w:t>1)</w:t>
      </w:r>
      <w:r w:rsidR="00130EAC" w:rsidRPr="00721B4E">
        <w:rPr>
          <w:iCs/>
          <w:sz w:val="24"/>
          <w:szCs w:val="24"/>
        </w:rPr>
        <w:t xml:space="preserve"> по пункт</w:t>
      </w:r>
      <w:r w:rsidR="001A79BF" w:rsidRPr="00721B4E">
        <w:rPr>
          <w:iCs/>
          <w:sz w:val="24"/>
          <w:szCs w:val="24"/>
        </w:rPr>
        <w:t>ам</w:t>
      </w:r>
      <w:r w:rsidR="00130EAC" w:rsidRPr="00721B4E">
        <w:rPr>
          <w:iCs/>
          <w:sz w:val="24"/>
          <w:szCs w:val="24"/>
        </w:rPr>
        <w:t xml:space="preserve"> 4</w:t>
      </w:r>
      <w:r w:rsidR="001A79BF" w:rsidRPr="00721B4E">
        <w:rPr>
          <w:iCs/>
          <w:sz w:val="24"/>
          <w:szCs w:val="24"/>
        </w:rPr>
        <w:t>, 5</w:t>
      </w:r>
      <w:r w:rsidR="00130EAC" w:rsidRPr="00721B4E">
        <w:rPr>
          <w:iCs/>
          <w:sz w:val="24"/>
          <w:szCs w:val="24"/>
        </w:rPr>
        <w:t xml:space="preserve"> части 1 статьи 93 Закона № 44-ФЗ – </w:t>
      </w:r>
      <w:r w:rsidR="00CA67F2">
        <w:rPr>
          <w:iCs/>
          <w:sz w:val="24"/>
          <w:szCs w:val="24"/>
        </w:rPr>
        <w:t>4559,44</w:t>
      </w:r>
      <w:r w:rsidR="00130EAC" w:rsidRPr="00721B4E">
        <w:rPr>
          <w:iCs/>
          <w:sz w:val="24"/>
          <w:szCs w:val="24"/>
        </w:rPr>
        <w:t xml:space="preserve"> тыс. руб</w:t>
      </w:r>
      <w:r w:rsidR="001A79BF" w:rsidRPr="00721B4E">
        <w:rPr>
          <w:iCs/>
          <w:sz w:val="24"/>
          <w:szCs w:val="24"/>
        </w:rPr>
        <w:t xml:space="preserve">. </w:t>
      </w:r>
    </w:p>
    <w:p w:rsidR="00130EAC" w:rsidRPr="00721B4E" w:rsidRDefault="001A79BF" w:rsidP="00130EAC">
      <w:pPr>
        <w:pStyle w:val="2"/>
        <w:ind w:firstLine="709"/>
        <w:jc w:val="both"/>
        <w:rPr>
          <w:iCs/>
          <w:sz w:val="24"/>
          <w:szCs w:val="24"/>
        </w:rPr>
      </w:pPr>
      <w:r w:rsidRPr="00721B4E">
        <w:rPr>
          <w:iCs/>
          <w:sz w:val="24"/>
          <w:szCs w:val="24"/>
        </w:rPr>
        <w:t xml:space="preserve">В связи с тем, что в контрактах (договорах) учреждения не во всех случая прописывается основание заключения (п. </w:t>
      </w:r>
      <w:r w:rsidR="00CA67F2">
        <w:rPr>
          <w:iCs/>
          <w:sz w:val="24"/>
          <w:szCs w:val="24"/>
        </w:rPr>
        <w:t xml:space="preserve">1, </w:t>
      </w:r>
      <w:r w:rsidRPr="00721B4E">
        <w:rPr>
          <w:iCs/>
          <w:sz w:val="24"/>
          <w:szCs w:val="24"/>
        </w:rPr>
        <w:t xml:space="preserve">4 или 5 ч. 1 ст. 93 Закона № </w:t>
      </w:r>
      <w:proofErr w:type="gramStart"/>
      <w:r w:rsidRPr="00721B4E">
        <w:rPr>
          <w:iCs/>
          <w:sz w:val="24"/>
          <w:szCs w:val="24"/>
        </w:rPr>
        <w:t xml:space="preserve">44-ФЗ) </w:t>
      </w:r>
      <w:proofErr w:type="gramEnd"/>
      <w:r w:rsidRPr="00721B4E">
        <w:rPr>
          <w:iCs/>
          <w:sz w:val="24"/>
          <w:szCs w:val="24"/>
        </w:rPr>
        <w:t>общая сумма закупок не превышает</w:t>
      </w:r>
      <w:r w:rsidR="00721B4E" w:rsidRPr="00721B4E">
        <w:rPr>
          <w:iCs/>
          <w:sz w:val="24"/>
          <w:szCs w:val="24"/>
        </w:rPr>
        <w:t xml:space="preserve"> установленных Законом № 44-ФЗ ограничений;</w:t>
      </w:r>
    </w:p>
    <w:p w:rsidR="00130EAC" w:rsidRPr="00721B4E" w:rsidRDefault="0021508F" w:rsidP="00130EAC">
      <w:pPr>
        <w:pStyle w:val="2"/>
        <w:ind w:firstLine="709"/>
        <w:jc w:val="both"/>
        <w:rPr>
          <w:iCs/>
          <w:sz w:val="24"/>
          <w:szCs w:val="24"/>
        </w:rPr>
      </w:pPr>
      <w:r w:rsidRPr="00721B4E">
        <w:rPr>
          <w:iCs/>
          <w:sz w:val="24"/>
          <w:szCs w:val="24"/>
        </w:rPr>
        <w:t>2)</w:t>
      </w:r>
      <w:r w:rsidR="00932FE9" w:rsidRPr="00721B4E">
        <w:rPr>
          <w:iCs/>
          <w:sz w:val="24"/>
          <w:szCs w:val="24"/>
        </w:rPr>
        <w:t xml:space="preserve"> по пункт</w:t>
      </w:r>
      <w:r w:rsidR="00721B4E" w:rsidRPr="00721B4E">
        <w:rPr>
          <w:iCs/>
          <w:sz w:val="24"/>
          <w:szCs w:val="24"/>
        </w:rPr>
        <w:t>у</w:t>
      </w:r>
      <w:r w:rsidR="00932FE9" w:rsidRPr="00721B4E">
        <w:rPr>
          <w:iCs/>
          <w:sz w:val="24"/>
          <w:szCs w:val="24"/>
        </w:rPr>
        <w:t xml:space="preserve"> </w:t>
      </w:r>
      <w:r w:rsidR="00130EAC" w:rsidRPr="00721B4E">
        <w:rPr>
          <w:iCs/>
          <w:sz w:val="24"/>
          <w:szCs w:val="24"/>
        </w:rPr>
        <w:t xml:space="preserve">29 части 1 статьи 93 Закона № 44-ФЗ – </w:t>
      </w:r>
      <w:r w:rsidR="00CA67F2">
        <w:rPr>
          <w:iCs/>
          <w:sz w:val="24"/>
          <w:szCs w:val="24"/>
        </w:rPr>
        <w:t>3552</w:t>
      </w:r>
      <w:r w:rsidRPr="00721B4E">
        <w:rPr>
          <w:iCs/>
          <w:sz w:val="24"/>
          <w:szCs w:val="24"/>
        </w:rPr>
        <w:t xml:space="preserve"> </w:t>
      </w:r>
      <w:r w:rsidR="00130EAC" w:rsidRPr="00721B4E">
        <w:rPr>
          <w:iCs/>
          <w:sz w:val="24"/>
          <w:szCs w:val="24"/>
        </w:rPr>
        <w:t>тыс. руб.</w:t>
      </w:r>
      <w:r w:rsidR="00721B4E" w:rsidRPr="00721B4E">
        <w:rPr>
          <w:iCs/>
          <w:sz w:val="24"/>
          <w:szCs w:val="24"/>
        </w:rPr>
        <w:t>;</w:t>
      </w:r>
    </w:p>
    <w:p w:rsidR="00721B4E" w:rsidRDefault="00721B4E" w:rsidP="00130EAC">
      <w:pPr>
        <w:pStyle w:val="2"/>
        <w:ind w:firstLine="709"/>
        <w:jc w:val="both"/>
        <w:rPr>
          <w:iCs/>
          <w:sz w:val="24"/>
          <w:szCs w:val="24"/>
        </w:rPr>
      </w:pPr>
      <w:r w:rsidRPr="00721B4E">
        <w:rPr>
          <w:iCs/>
          <w:sz w:val="24"/>
          <w:szCs w:val="24"/>
        </w:rPr>
        <w:t xml:space="preserve">3) по пункту 8 части 1 статьи 93 Закона № 44-ФЗ – </w:t>
      </w:r>
      <w:r w:rsidR="00CA67F2">
        <w:rPr>
          <w:iCs/>
          <w:sz w:val="24"/>
          <w:szCs w:val="24"/>
        </w:rPr>
        <w:t>2282,72</w:t>
      </w:r>
      <w:r w:rsidRPr="00721B4E">
        <w:rPr>
          <w:iCs/>
          <w:sz w:val="24"/>
          <w:szCs w:val="24"/>
        </w:rPr>
        <w:t xml:space="preserve"> тыс. руб.</w:t>
      </w:r>
      <w:r w:rsidR="0098494D">
        <w:rPr>
          <w:iCs/>
          <w:sz w:val="24"/>
          <w:szCs w:val="24"/>
        </w:rPr>
        <w:t>;</w:t>
      </w:r>
    </w:p>
    <w:p w:rsidR="00721B4E" w:rsidRPr="00721B4E" w:rsidRDefault="00721B4E" w:rsidP="00721B4E">
      <w:pPr>
        <w:pStyle w:val="2"/>
        <w:ind w:firstLine="709"/>
        <w:jc w:val="both"/>
        <w:rPr>
          <w:iCs/>
          <w:sz w:val="24"/>
          <w:szCs w:val="24"/>
        </w:rPr>
      </w:pPr>
      <w:r w:rsidRPr="00721B4E">
        <w:rPr>
          <w:iCs/>
          <w:sz w:val="24"/>
          <w:szCs w:val="24"/>
        </w:rPr>
        <w:t>В соответствии с планом финансово-хозяйственной деятельности Учреждения на                         201</w:t>
      </w:r>
      <w:r>
        <w:rPr>
          <w:iCs/>
          <w:sz w:val="24"/>
          <w:szCs w:val="24"/>
        </w:rPr>
        <w:t>7</w:t>
      </w:r>
      <w:r w:rsidRPr="00721B4E">
        <w:rPr>
          <w:iCs/>
          <w:sz w:val="24"/>
          <w:szCs w:val="24"/>
        </w:rPr>
        <w:t xml:space="preserve"> год на закупки товаров, работ, услуг для нужд Учреждения предусмотрено</w:t>
      </w:r>
      <w:r>
        <w:rPr>
          <w:iCs/>
          <w:sz w:val="24"/>
          <w:szCs w:val="24"/>
        </w:rPr>
        <w:t xml:space="preserve"> </w:t>
      </w:r>
      <w:r w:rsidR="00CA67F2">
        <w:rPr>
          <w:iCs/>
          <w:sz w:val="24"/>
          <w:szCs w:val="24"/>
        </w:rPr>
        <w:t>12379,37</w:t>
      </w:r>
      <w:r>
        <w:rPr>
          <w:iCs/>
          <w:sz w:val="24"/>
          <w:szCs w:val="24"/>
        </w:rPr>
        <w:t xml:space="preserve"> </w:t>
      </w:r>
      <w:r w:rsidRPr="00721B4E">
        <w:rPr>
          <w:iCs/>
          <w:sz w:val="24"/>
          <w:szCs w:val="24"/>
        </w:rPr>
        <w:t xml:space="preserve">тыс. руб. </w:t>
      </w:r>
      <w:r>
        <w:rPr>
          <w:iCs/>
          <w:sz w:val="24"/>
          <w:szCs w:val="24"/>
        </w:rPr>
        <w:t xml:space="preserve">По состоянию на 1 </w:t>
      </w:r>
      <w:r w:rsidR="00CA67F2">
        <w:rPr>
          <w:iCs/>
          <w:sz w:val="24"/>
          <w:szCs w:val="24"/>
        </w:rPr>
        <w:t>октября</w:t>
      </w:r>
      <w:r w:rsidRPr="00721B4E">
        <w:rPr>
          <w:iCs/>
          <w:sz w:val="24"/>
          <w:szCs w:val="24"/>
        </w:rPr>
        <w:t xml:space="preserve"> 201</w:t>
      </w:r>
      <w:r>
        <w:rPr>
          <w:iCs/>
          <w:sz w:val="24"/>
          <w:szCs w:val="24"/>
        </w:rPr>
        <w:t>7</w:t>
      </w:r>
      <w:r w:rsidRPr="00721B4E">
        <w:rPr>
          <w:iCs/>
          <w:sz w:val="24"/>
          <w:szCs w:val="24"/>
        </w:rPr>
        <w:t xml:space="preserve"> год</w:t>
      </w:r>
      <w:r>
        <w:rPr>
          <w:iCs/>
          <w:sz w:val="24"/>
          <w:szCs w:val="24"/>
        </w:rPr>
        <w:t>а</w:t>
      </w:r>
      <w:r w:rsidRPr="00721B4E">
        <w:rPr>
          <w:iCs/>
          <w:sz w:val="24"/>
          <w:szCs w:val="24"/>
        </w:rPr>
        <w:t xml:space="preserve"> под финансирование текущего года осуществлено закупок на общую сумму </w:t>
      </w:r>
      <w:r w:rsidR="00D16C05">
        <w:rPr>
          <w:iCs/>
          <w:sz w:val="24"/>
          <w:szCs w:val="24"/>
        </w:rPr>
        <w:t>8042,73 т</w:t>
      </w:r>
      <w:r w:rsidRPr="00721B4E">
        <w:rPr>
          <w:iCs/>
          <w:sz w:val="24"/>
          <w:szCs w:val="24"/>
        </w:rPr>
        <w:t xml:space="preserve">ыс. руб., в </w:t>
      </w:r>
      <w:proofErr w:type="spellStart"/>
      <w:r w:rsidRPr="00721B4E">
        <w:rPr>
          <w:iCs/>
          <w:sz w:val="24"/>
          <w:szCs w:val="24"/>
        </w:rPr>
        <w:t>т.ч</w:t>
      </w:r>
      <w:proofErr w:type="spellEnd"/>
      <w:r w:rsidRPr="00721B4E">
        <w:rPr>
          <w:iCs/>
          <w:sz w:val="24"/>
          <w:szCs w:val="24"/>
        </w:rPr>
        <w:t xml:space="preserve">.: </w:t>
      </w:r>
    </w:p>
    <w:p w:rsidR="00721B4E" w:rsidRPr="00721B4E" w:rsidRDefault="00721B4E" w:rsidP="00721B4E">
      <w:pPr>
        <w:pStyle w:val="2"/>
        <w:ind w:firstLine="709"/>
        <w:jc w:val="both"/>
        <w:rPr>
          <w:iCs/>
          <w:sz w:val="24"/>
          <w:szCs w:val="24"/>
        </w:rPr>
      </w:pPr>
      <w:r w:rsidRPr="00721B4E">
        <w:rPr>
          <w:iCs/>
          <w:sz w:val="24"/>
          <w:szCs w:val="24"/>
        </w:rPr>
        <w:t xml:space="preserve">- у единственного поставщика (подрядчика, исполнителя) – </w:t>
      </w:r>
      <w:r w:rsidR="00D16C05">
        <w:rPr>
          <w:iCs/>
          <w:sz w:val="24"/>
          <w:szCs w:val="24"/>
        </w:rPr>
        <w:t>7399,36</w:t>
      </w:r>
      <w:r w:rsidR="0098494D" w:rsidRPr="00721B4E">
        <w:rPr>
          <w:iCs/>
          <w:sz w:val="24"/>
          <w:szCs w:val="24"/>
        </w:rPr>
        <w:t> </w:t>
      </w:r>
      <w:r w:rsidRPr="00721B4E">
        <w:rPr>
          <w:iCs/>
          <w:sz w:val="24"/>
          <w:szCs w:val="24"/>
        </w:rPr>
        <w:t xml:space="preserve">тыс. руб. </w:t>
      </w:r>
      <w:r w:rsidR="00D16C05">
        <w:rPr>
          <w:iCs/>
          <w:sz w:val="24"/>
          <w:szCs w:val="24"/>
        </w:rPr>
        <w:t>92</w:t>
      </w:r>
      <w:r w:rsidRPr="00721B4E">
        <w:rPr>
          <w:iCs/>
          <w:sz w:val="24"/>
          <w:szCs w:val="24"/>
        </w:rPr>
        <w:t>% – от общей суммы закупок, из них:</w:t>
      </w:r>
    </w:p>
    <w:p w:rsidR="00721B4E" w:rsidRPr="00721B4E" w:rsidRDefault="00721B4E" w:rsidP="00721B4E">
      <w:pPr>
        <w:pStyle w:val="2"/>
        <w:ind w:firstLine="709"/>
        <w:jc w:val="both"/>
        <w:rPr>
          <w:iCs/>
          <w:sz w:val="24"/>
          <w:szCs w:val="24"/>
        </w:rPr>
      </w:pPr>
      <w:r w:rsidRPr="00721B4E">
        <w:rPr>
          <w:iCs/>
          <w:sz w:val="24"/>
          <w:szCs w:val="24"/>
        </w:rPr>
        <w:t>1) по пункт</w:t>
      </w:r>
      <w:r w:rsidR="00D75E49">
        <w:rPr>
          <w:iCs/>
          <w:sz w:val="24"/>
          <w:szCs w:val="24"/>
        </w:rPr>
        <w:t>у</w:t>
      </w:r>
      <w:r w:rsidRPr="00721B4E">
        <w:rPr>
          <w:iCs/>
          <w:sz w:val="24"/>
          <w:szCs w:val="24"/>
        </w:rPr>
        <w:t xml:space="preserve"> 4 части 1 статьи 93 Закона № 44-ФЗ – </w:t>
      </w:r>
      <w:r w:rsidR="00D75E49">
        <w:rPr>
          <w:iCs/>
          <w:sz w:val="24"/>
          <w:szCs w:val="24"/>
        </w:rPr>
        <w:t>1395,11</w:t>
      </w:r>
      <w:r w:rsidRPr="00721B4E">
        <w:rPr>
          <w:iCs/>
          <w:sz w:val="24"/>
          <w:szCs w:val="24"/>
        </w:rPr>
        <w:t xml:space="preserve"> тыс. руб.</w:t>
      </w:r>
      <w:r w:rsidR="00D75E49">
        <w:rPr>
          <w:iCs/>
          <w:sz w:val="24"/>
          <w:szCs w:val="24"/>
        </w:rPr>
        <w:t>;</w:t>
      </w:r>
      <w:r w:rsidRPr="00721B4E">
        <w:rPr>
          <w:iCs/>
          <w:sz w:val="24"/>
          <w:szCs w:val="24"/>
        </w:rPr>
        <w:t xml:space="preserve"> </w:t>
      </w:r>
    </w:p>
    <w:p w:rsidR="00D75E49" w:rsidRPr="00721B4E" w:rsidRDefault="00D75E49" w:rsidP="00D75E49">
      <w:pPr>
        <w:pStyle w:val="2"/>
        <w:ind w:firstLine="709"/>
        <w:jc w:val="both"/>
        <w:rPr>
          <w:iCs/>
          <w:sz w:val="24"/>
          <w:szCs w:val="24"/>
        </w:rPr>
      </w:pPr>
      <w:r>
        <w:rPr>
          <w:iCs/>
          <w:sz w:val="24"/>
          <w:szCs w:val="24"/>
        </w:rPr>
        <w:t>2</w:t>
      </w:r>
      <w:r w:rsidRPr="00721B4E">
        <w:rPr>
          <w:iCs/>
          <w:sz w:val="24"/>
          <w:szCs w:val="24"/>
        </w:rPr>
        <w:t>) по пункт</w:t>
      </w:r>
      <w:r>
        <w:rPr>
          <w:iCs/>
          <w:sz w:val="24"/>
          <w:szCs w:val="24"/>
        </w:rPr>
        <w:t>у</w:t>
      </w:r>
      <w:r w:rsidRPr="00721B4E">
        <w:rPr>
          <w:iCs/>
          <w:sz w:val="24"/>
          <w:szCs w:val="24"/>
        </w:rPr>
        <w:t xml:space="preserve"> </w:t>
      </w:r>
      <w:r>
        <w:rPr>
          <w:iCs/>
          <w:sz w:val="24"/>
          <w:szCs w:val="24"/>
        </w:rPr>
        <w:t>5</w:t>
      </w:r>
      <w:r w:rsidRPr="00721B4E">
        <w:rPr>
          <w:iCs/>
          <w:sz w:val="24"/>
          <w:szCs w:val="24"/>
        </w:rPr>
        <w:t xml:space="preserve"> части 1 статьи 93 Закона № 44-ФЗ – </w:t>
      </w:r>
      <w:r>
        <w:rPr>
          <w:iCs/>
          <w:sz w:val="24"/>
          <w:szCs w:val="24"/>
        </w:rPr>
        <w:t>1783,37</w:t>
      </w:r>
      <w:r w:rsidRPr="00721B4E">
        <w:rPr>
          <w:iCs/>
          <w:sz w:val="24"/>
          <w:szCs w:val="24"/>
        </w:rPr>
        <w:t xml:space="preserve"> тыс. руб. </w:t>
      </w:r>
    </w:p>
    <w:p w:rsidR="00721B4E" w:rsidRPr="00721B4E" w:rsidRDefault="00D75E49" w:rsidP="00721B4E">
      <w:pPr>
        <w:pStyle w:val="2"/>
        <w:ind w:firstLine="709"/>
        <w:jc w:val="both"/>
        <w:rPr>
          <w:iCs/>
          <w:sz w:val="24"/>
          <w:szCs w:val="24"/>
        </w:rPr>
      </w:pPr>
      <w:r>
        <w:rPr>
          <w:iCs/>
          <w:sz w:val="24"/>
          <w:szCs w:val="24"/>
        </w:rPr>
        <w:t>4</w:t>
      </w:r>
      <w:r w:rsidR="00721B4E" w:rsidRPr="00721B4E">
        <w:rPr>
          <w:iCs/>
          <w:sz w:val="24"/>
          <w:szCs w:val="24"/>
        </w:rPr>
        <w:t xml:space="preserve">) по пункту 29 части 1 статьи 93 Закона № 44-ФЗ – </w:t>
      </w:r>
      <w:r>
        <w:rPr>
          <w:iCs/>
          <w:sz w:val="24"/>
          <w:szCs w:val="24"/>
        </w:rPr>
        <w:t>2082,02</w:t>
      </w:r>
      <w:r w:rsidR="00721B4E" w:rsidRPr="00721B4E">
        <w:rPr>
          <w:iCs/>
          <w:sz w:val="24"/>
          <w:szCs w:val="24"/>
        </w:rPr>
        <w:t xml:space="preserve"> тыс. руб.;</w:t>
      </w:r>
    </w:p>
    <w:p w:rsidR="00721B4E" w:rsidRPr="00721B4E" w:rsidRDefault="00721B4E" w:rsidP="00721B4E">
      <w:pPr>
        <w:pStyle w:val="2"/>
        <w:ind w:firstLine="709"/>
        <w:jc w:val="both"/>
        <w:rPr>
          <w:iCs/>
          <w:sz w:val="24"/>
          <w:szCs w:val="24"/>
        </w:rPr>
      </w:pPr>
      <w:r w:rsidRPr="00721B4E">
        <w:rPr>
          <w:iCs/>
          <w:sz w:val="24"/>
          <w:szCs w:val="24"/>
        </w:rPr>
        <w:t xml:space="preserve">3) по пункту </w:t>
      </w:r>
      <w:r w:rsidR="00D75E49">
        <w:rPr>
          <w:iCs/>
          <w:sz w:val="24"/>
          <w:szCs w:val="24"/>
        </w:rPr>
        <w:t>8</w:t>
      </w:r>
      <w:r w:rsidRPr="00721B4E">
        <w:rPr>
          <w:iCs/>
          <w:sz w:val="24"/>
          <w:szCs w:val="24"/>
        </w:rPr>
        <w:t xml:space="preserve"> части 1 статьи 93 Закона № 44-ФЗ – </w:t>
      </w:r>
      <w:r w:rsidR="00D75E49">
        <w:rPr>
          <w:iCs/>
          <w:sz w:val="24"/>
          <w:szCs w:val="24"/>
        </w:rPr>
        <w:t>2138,86</w:t>
      </w:r>
      <w:r w:rsidRPr="00721B4E">
        <w:rPr>
          <w:iCs/>
          <w:sz w:val="24"/>
          <w:szCs w:val="24"/>
        </w:rPr>
        <w:t xml:space="preserve"> тыс. руб.</w:t>
      </w:r>
    </w:p>
    <w:p w:rsidR="009F27DA" w:rsidRPr="00721B4E" w:rsidRDefault="00CC04D0" w:rsidP="00130EAC">
      <w:pPr>
        <w:pStyle w:val="2"/>
        <w:ind w:firstLine="709"/>
        <w:jc w:val="both"/>
        <w:rPr>
          <w:iCs/>
          <w:sz w:val="24"/>
          <w:szCs w:val="24"/>
        </w:rPr>
      </w:pPr>
      <w:r w:rsidRPr="00721B4E">
        <w:rPr>
          <w:sz w:val="24"/>
          <w:szCs w:val="24"/>
          <w:lang w:eastAsia="en-US"/>
        </w:rPr>
        <w:t xml:space="preserve">В соответствии </w:t>
      </w:r>
      <w:r w:rsidR="009F27DA" w:rsidRPr="00721B4E">
        <w:rPr>
          <w:sz w:val="24"/>
          <w:szCs w:val="24"/>
          <w:lang w:eastAsia="en-US"/>
        </w:rPr>
        <w:t>со</w:t>
      </w:r>
      <w:r w:rsidRPr="00721B4E">
        <w:rPr>
          <w:sz w:val="24"/>
          <w:szCs w:val="24"/>
          <w:lang w:eastAsia="en-US"/>
        </w:rPr>
        <w:t xml:space="preserve"> стать</w:t>
      </w:r>
      <w:r w:rsidR="009F27DA" w:rsidRPr="00721B4E">
        <w:rPr>
          <w:sz w:val="24"/>
          <w:szCs w:val="24"/>
          <w:lang w:eastAsia="en-US"/>
        </w:rPr>
        <w:t xml:space="preserve">ей 38 Закона № 44-ФЗ </w:t>
      </w:r>
      <w:r w:rsidR="009F27DA" w:rsidRPr="00721B4E">
        <w:rPr>
          <w:rFonts w:eastAsiaTheme="minorEastAsia"/>
          <w:sz w:val="24"/>
          <w:szCs w:val="24"/>
        </w:rPr>
        <w:t xml:space="preserve">заказчики, совокупный годовой объем </w:t>
      </w:r>
      <w:proofErr w:type="gramStart"/>
      <w:r w:rsidR="009F27DA" w:rsidRPr="00721B4E">
        <w:rPr>
          <w:rFonts w:eastAsiaTheme="minorEastAsia"/>
          <w:sz w:val="24"/>
          <w:szCs w:val="24"/>
        </w:rPr>
        <w:t>закупок</w:t>
      </w:r>
      <w:proofErr w:type="gramEnd"/>
      <w:r w:rsidR="009F27DA" w:rsidRPr="00721B4E">
        <w:rPr>
          <w:rFonts w:eastAsiaTheme="minorEastAsia"/>
          <w:sz w:val="24"/>
          <w:szCs w:val="24"/>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r w:rsidR="009F27DA" w:rsidRPr="00721B4E">
        <w:rPr>
          <w:sz w:val="24"/>
          <w:szCs w:val="24"/>
        </w:rPr>
        <w:t>В случае</w:t>
      </w:r>
      <w:proofErr w:type="gramStart"/>
      <w:r w:rsidR="00721B4E" w:rsidRPr="00721B4E">
        <w:rPr>
          <w:sz w:val="24"/>
          <w:szCs w:val="24"/>
        </w:rPr>
        <w:t>,</w:t>
      </w:r>
      <w:proofErr w:type="gramEnd"/>
      <w:r w:rsidR="009F27DA" w:rsidRPr="00721B4E">
        <w:rPr>
          <w:sz w:val="24"/>
          <w:szCs w:val="24"/>
        </w:rP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w:t>
      </w:r>
    </w:p>
    <w:p w:rsidR="007C4254" w:rsidRPr="007C4254" w:rsidRDefault="00CC04D0" w:rsidP="00130EAC">
      <w:pPr>
        <w:pStyle w:val="a3"/>
        <w:ind w:firstLine="709"/>
        <w:jc w:val="both"/>
        <w:rPr>
          <w:rFonts w:ascii="Times New Roman" w:eastAsia="Times New Roman" w:hAnsi="Times New Roman" w:cs="Times New Roman"/>
          <w:sz w:val="24"/>
          <w:szCs w:val="24"/>
          <w:lang w:eastAsia="en-US"/>
        </w:rPr>
      </w:pPr>
      <w:r w:rsidRPr="007C4254">
        <w:rPr>
          <w:rFonts w:ascii="Times New Roman" w:eastAsia="Times New Roman" w:hAnsi="Times New Roman" w:cs="Times New Roman"/>
          <w:sz w:val="24"/>
          <w:szCs w:val="24"/>
          <w:lang w:eastAsia="en-US"/>
        </w:rPr>
        <w:t xml:space="preserve">Приказом </w:t>
      </w:r>
      <w:r w:rsidR="0035658E" w:rsidRPr="007C4254">
        <w:rPr>
          <w:rFonts w:ascii="Times New Roman" w:eastAsia="Times New Roman" w:hAnsi="Times New Roman" w:cs="Times New Roman"/>
          <w:sz w:val="24"/>
          <w:szCs w:val="24"/>
          <w:lang w:eastAsia="en-US"/>
        </w:rPr>
        <w:t xml:space="preserve">учреждения от </w:t>
      </w:r>
      <w:r w:rsidR="000A037B">
        <w:rPr>
          <w:rFonts w:ascii="Times New Roman" w:eastAsia="Times New Roman" w:hAnsi="Times New Roman" w:cs="Times New Roman"/>
          <w:sz w:val="24"/>
          <w:szCs w:val="24"/>
          <w:lang w:eastAsia="en-US"/>
        </w:rPr>
        <w:t>04 октября</w:t>
      </w:r>
      <w:r w:rsidR="00932FE9" w:rsidRPr="007C4254">
        <w:rPr>
          <w:rFonts w:ascii="Times New Roman" w:eastAsia="Times New Roman" w:hAnsi="Times New Roman" w:cs="Times New Roman"/>
          <w:sz w:val="24"/>
          <w:szCs w:val="24"/>
          <w:lang w:eastAsia="en-US"/>
        </w:rPr>
        <w:t xml:space="preserve"> </w:t>
      </w:r>
      <w:r w:rsidR="0035658E" w:rsidRPr="007C4254">
        <w:rPr>
          <w:rFonts w:ascii="Times New Roman" w:eastAsia="Times New Roman" w:hAnsi="Times New Roman" w:cs="Times New Roman"/>
          <w:sz w:val="24"/>
          <w:szCs w:val="24"/>
          <w:lang w:eastAsia="en-US"/>
        </w:rPr>
        <w:t>201</w:t>
      </w:r>
      <w:r w:rsidR="000A037B">
        <w:rPr>
          <w:rFonts w:ascii="Times New Roman" w:eastAsia="Times New Roman" w:hAnsi="Times New Roman" w:cs="Times New Roman"/>
          <w:sz w:val="24"/>
          <w:szCs w:val="24"/>
          <w:lang w:eastAsia="en-US"/>
        </w:rPr>
        <w:t>6</w:t>
      </w:r>
      <w:r w:rsidR="0035658E" w:rsidRPr="007C4254">
        <w:rPr>
          <w:rFonts w:ascii="Times New Roman" w:eastAsia="Times New Roman" w:hAnsi="Times New Roman" w:cs="Times New Roman"/>
          <w:sz w:val="24"/>
          <w:szCs w:val="24"/>
          <w:lang w:eastAsia="en-US"/>
        </w:rPr>
        <w:t xml:space="preserve"> года № </w:t>
      </w:r>
      <w:r w:rsidR="000A037B">
        <w:rPr>
          <w:rFonts w:ascii="Times New Roman" w:eastAsia="Times New Roman" w:hAnsi="Times New Roman" w:cs="Times New Roman"/>
          <w:sz w:val="24"/>
          <w:szCs w:val="24"/>
          <w:lang w:eastAsia="en-US"/>
        </w:rPr>
        <w:t>76/</w:t>
      </w:r>
      <w:proofErr w:type="spellStart"/>
      <w:r w:rsidR="000A037B">
        <w:rPr>
          <w:rFonts w:ascii="Times New Roman" w:eastAsia="Times New Roman" w:hAnsi="Times New Roman" w:cs="Times New Roman"/>
          <w:sz w:val="24"/>
          <w:szCs w:val="24"/>
          <w:lang w:eastAsia="en-US"/>
        </w:rPr>
        <w:t>лс</w:t>
      </w:r>
      <w:proofErr w:type="spellEnd"/>
      <w:r w:rsidR="00397C42">
        <w:rPr>
          <w:rFonts w:ascii="Times New Roman" w:eastAsia="Times New Roman" w:hAnsi="Times New Roman" w:cs="Times New Roman"/>
          <w:sz w:val="24"/>
          <w:szCs w:val="24"/>
          <w:lang w:eastAsia="en-US"/>
        </w:rPr>
        <w:t xml:space="preserve"> </w:t>
      </w:r>
      <w:r w:rsidR="00932FE9" w:rsidRPr="007C4254">
        <w:rPr>
          <w:rFonts w:ascii="Times New Roman" w:eastAsia="Times New Roman" w:hAnsi="Times New Roman" w:cs="Times New Roman"/>
          <w:sz w:val="24"/>
          <w:szCs w:val="24"/>
          <w:lang w:eastAsia="en-US"/>
        </w:rPr>
        <w:t>контрактным управляющим назначена за</w:t>
      </w:r>
      <w:r w:rsidR="000A037B">
        <w:rPr>
          <w:rFonts w:ascii="Times New Roman" w:eastAsia="Times New Roman" w:hAnsi="Times New Roman" w:cs="Times New Roman"/>
          <w:sz w:val="24"/>
          <w:szCs w:val="24"/>
          <w:lang w:eastAsia="en-US"/>
        </w:rPr>
        <w:t>ведующий спортивным сооружением Лукша Н.П.</w:t>
      </w:r>
    </w:p>
    <w:p w:rsidR="0035658E" w:rsidRPr="007C4254" w:rsidRDefault="0035658E" w:rsidP="00130EAC">
      <w:pPr>
        <w:pStyle w:val="a3"/>
        <w:ind w:firstLine="709"/>
        <w:jc w:val="both"/>
        <w:rPr>
          <w:rFonts w:ascii="Times New Roman" w:eastAsia="Times New Roman" w:hAnsi="Times New Roman" w:cs="Times New Roman"/>
          <w:sz w:val="24"/>
          <w:szCs w:val="24"/>
          <w:lang w:eastAsia="en-US"/>
        </w:rPr>
      </w:pPr>
      <w:r w:rsidRPr="007C4254">
        <w:rPr>
          <w:rFonts w:ascii="Times New Roman" w:hAnsi="Times New Roman" w:cs="Times New Roman"/>
          <w:sz w:val="24"/>
          <w:szCs w:val="24"/>
        </w:rPr>
        <w:t xml:space="preserve">На основании </w:t>
      </w:r>
      <w:hyperlink r:id="rId12" w:history="1">
        <w:r w:rsidRPr="007C4254">
          <w:rPr>
            <w:rFonts w:ascii="Times New Roman" w:hAnsi="Times New Roman" w:cs="Times New Roman"/>
            <w:sz w:val="24"/>
            <w:szCs w:val="24"/>
          </w:rPr>
          <w:t>ч</w:t>
        </w:r>
        <w:r w:rsidR="00BE57C8" w:rsidRPr="007C4254">
          <w:rPr>
            <w:rFonts w:ascii="Times New Roman" w:hAnsi="Times New Roman" w:cs="Times New Roman"/>
            <w:sz w:val="24"/>
            <w:szCs w:val="24"/>
          </w:rPr>
          <w:t>асти</w:t>
        </w:r>
        <w:r w:rsidRPr="007C4254">
          <w:rPr>
            <w:rFonts w:ascii="Times New Roman" w:hAnsi="Times New Roman" w:cs="Times New Roman"/>
            <w:sz w:val="24"/>
            <w:szCs w:val="24"/>
          </w:rPr>
          <w:t xml:space="preserve"> 6 ст</w:t>
        </w:r>
        <w:r w:rsidR="00BE57C8" w:rsidRPr="007C4254">
          <w:rPr>
            <w:rFonts w:ascii="Times New Roman" w:hAnsi="Times New Roman" w:cs="Times New Roman"/>
            <w:sz w:val="24"/>
            <w:szCs w:val="24"/>
          </w:rPr>
          <w:t>атьи</w:t>
        </w:r>
        <w:r w:rsidRPr="007C4254">
          <w:rPr>
            <w:rFonts w:ascii="Times New Roman" w:hAnsi="Times New Roman" w:cs="Times New Roman"/>
            <w:sz w:val="24"/>
            <w:szCs w:val="24"/>
          </w:rPr>
          <w:t xml:space="preserve"> 38</w:t>
        </w:r>
      </w:hyperlink>
      <w:r w:rsidRPr="007C4254">
        <w:rPr>
          <w:rFonts w:ascii="Times New Roman" w:hAnsi="Times New Roman" w:cs="Times New Roman"/>
          <w:sz w:val="24"/>
          <w:szCs w:val="24"/>
        </w:rPr>
        <w:t xml:space="preserve"> Закона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E57C8" w:rsidRPr="007C4254" w:rsidRDefault="0035658E" w:rsidP="00130EAC">
      <w:pPr>
        <w:autoSpaceDE w:val="0"/>
        <w:autoSpaceDN w:val="0"/>
        <w:adjustRightInd w:val="0"/>
        <w:spacing w:after="0" w:line="240" w:lineRule="auto"/>
        <w:ind w:firstLine="709"/>
        <w:jc w:val="both"/>
        <w:rPr>
          <w:rFonts w:ascii="Times New Roman" w:hAnsi="Times New Roman" w:cs="Times New Roman"/>
          <w:sz w:val="24"/>
          <w:szCs w:val="24"/>
        </w:rPr>
      </w:pPr>
      <w:r w:rsidRPr="007C4254">
        <w:rPr>
          <w:rFonts w:ascii="Times New Roman" w:hAnsi="Times New Roman" w:cs="Times New Roman"/>
          <w:sz w:val="24"/>
          <w:szCs w:val="24"/>
        </w:rPr>
        <w:t xml:space="preserve">В силу </w:t>
      </w:r>
      <w:hyperlink r:id="rId13" w:history="1">
        <w:r w:rsidRPr="007C4254">
          <w:rPr>
            <w:rFonts w:ascii="Times New Roman" w:hAnsi="Times New Roman" w:cs="Times New Roman"/>
            <w:sz w:val="24"/>
            <w:szCs w:val="24"/>
          </w:rPr>
          <w:t>ч</w:t>
        </w:r>
        <w:r w:rsidR="00BE57C8" w:rsidRPr="007C4254">
          <w:rPr>
            <w:rFonts w:ascii="Times New Roman" w:hAnsi="Times New Roman" w:cs="Times New Roman"/>
            <w:sz w:val="24"/>
            <w:szCs w:val="24"/>
          </w:rPr>
          <w:t>асти</w:t>
        </w:r>
        <w:r w:rsidRPr="007C4254">
          <w:rPr>
            <w:rFonts w:ascii="Times New Roman" w:hAnsi="Times New Roman" w:cs="Times New Roman"/>
            <w:sz w:val="24"/>
            <w:szCs w:val="24"/>
          </w:rPr>
          <w:t xml:space="preserve"> 23 ст</w:t>
        </w:r>
        <w:r w:rsidR="00BE57C8" w:rsidRPr="007C4254">
          <w:rPr>
            <w:rFonts w:ascii="Times New Roman" w:hAnsi="Times New Roman" w:cs="Times New Roman"/>
            <w:sz w:val="24"/>
            <w:szCs w:val="24"/>
          </w:rPr>
          <w:t>атьи</w:t>
        </w:r>
        <w:r w:rsidRPr="007C4254">
          <w:rPr>
            <w:rFonts w:ascii="Times New Roman" w:hAnsi="Times New Roman" w:cs="Times New Roman"/>
            <w:sz w:val="24"/>
            <w:szCs w:val="24"/>
          </w:rPr>
          <w:t xml:space="preserve"> 112</w:t>
        </w:r>
      </w:hyperlink>
      <w:r w:rsidRPr="007C4254">
        <w:rPr>
          <w:rFonts w:ascii="Times New Roman" w:hAnsi="Times New Roman" w:cs="Times New Roman"/>
          <w:sz w:val="24"/>
          <w:szCs w:val="24"/>
        </w:rPr>
        <w:t xml:space="preserve"> Закона № 44-ФЗ до 1 января 2017 г</w:t>
      </w:r>
      <w:r w:rsidR="00BE57C8" w:rsidRPr="007C4254">
        <w:rPr>
          <w:rFonts w:ascii="Times New Roman" w:hAnsi="Times New Roman" w:cs="Times New Roman"/>
          <w:sz w:val="24"/>
          <w:szCs w:val="24"/>
        </w:rPr>
        <w:t>ода</w:t>
      </w:r>
      <w:r w:rsidRPr="007C4254">
        <w:rPr>
          <w:rFonts w:ascii="Times New Roman" w:hAnsi="Times New Roman" w:cs="Times New Roman"/>
          <w:sz w:val="24"/>
          <w:szCs w:val="24"/>
        </w:rPr>
        <w:t xml:space="preserve">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E57C8" w:rsidRDefault="0093018F" w:rsidP="00130E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Лукша Н.П.</w:t>
      </w:r>
      <w:r w:rsidR="00F873DE" w:rsidRPr="007C4254">
        <w:rPr>
          <w:rFonts w:ascii="Times New Roman" w:eastAsia="Times New Roman" w:hAnsi="Times New Roman" w:cs="Times New Roman"/>
          <w:sz w:val="24"/>
          <w:szCs w:val="24"/>
          <w:lang w:eastAsia="en-US"/>
        </w:rPr>
        <w:t xml:space="preserve"> </w:t>
      </w:r>
      <w:r w:rsidR="00BE57C8" w:rsidRPr="007C4254">
        <w:rPr>
          <w:rFonts w:ascii="Times New Roman" w:eastAsia="Times New Roman" w:hAnsi="Times New Roman" w:cs="Times New Roman"/>
          <w:sz w:val="24"/>
          <w:szCs w:val="24"/>
          <w:lang w:eastAsia="en-US"/>
        </w:rPr>
        <w:t xml:space="preserve">(регистрационный номер </w:t>
      </w:r>
      <w:r>
        <w:rPr>
          <w:rFonts w:ascii="Times New Roman" w:eastAsia="Times New Roman" w:hAnsi="Times New Roman" w:cs="Times New Roman"/>
          <w:sz w:val="24"/>
          <w:szCs w:val="24"/>
          <w:lang w:eastAsia="en-US"/>
        </w:rPr>
        <w:t>удостоверения</w:t>
      </w:r>
      <w:r w:rsidR="00BE57C8" w:rsidRPr="007C4254">
        <w:rPr>
          <w:rFonts w:ascii="Times New Roman" w:eastAsia="Times New Roman" w:hAnsi="Times New Roman" w:cs="Times New Roman"/>
          <w:sz w:val="24"/>
          <w:szCs w:val="24"/>
          <w:lang w:eastAsia="en-US"/>
        </w:rPr>
        <w:t xml:space="preserve"> – </w:t>
      </w:r>
      <w:r>
        <w:rPr>
          <w:rFonts w:ascii="Times New Roman" w:eastAsia="Times New Roman" w:hAnsi="Times New Roman" w:cs="Times New Roman"/>
          <w:sz w:val="24"/>
          <w:szCs w:val="24"/>
          <w:lang w:eastAsia="en-US"/>
        </w:rPr>
        <w:t>4.5-05/2724</w:t>
      </w:r>
      <w:r w:rsidR="007C4254" w:rsidRPr="007C4254">
        <w:rPr>
          <w:rFonts w:ascii="Times New Roman" w:eastAsia="Times New Roman" w:hAnsi="Times New Roman" w:cs="Times New Roman"/>
          <w:sz w:val="24"/>
          <w:szCs w:val="24"/>
          <w:lang w:eastAsia="en-US"/>
        </w:rPr>
        <w:t xml:space="preserve"> от </w:t>
      </w:r>
      <w:r>
        <w:rPr>
          <w:rFonts w:ascii="Times New Roman" w:eastAsia="Times New Roman" w:hAnsi="Times New Roman" w:cs="Times New Roman"/>
          <w:sz w:val="24"/>
          <w:szCs w:val="24"/>
          <w:lang w:eastAsia="en-US"/>
        </w:rPr>
        <w:t>21.02.2014</w:t>
      </w:r>
      <w:r w:rsidR="00F873DE" w:rsidRPr="007C4254">
        <w:rPr>
          <w:rFonts w:ascii="Times New Roman" w:eastAsia="Times New Roman" w:hAnsi="Times New Roman" w:cs="Times New Roman"/>
          <w:sz w:val="24"/>
          <w:szCs w:val="24"/>
          <w:lang w:eastAsia="en-US"/>
        </w:rPr>
        <w:t>) о</w:t>
      </w:r>
      <w:r w:rsidR="00BE57C8" w:rsidRPr="007C4254">
        <w:rPr>
          <w:rFonts w:ascii="Times New Roman" w:eastAsia="Times New Roman" w:hAnsi="Times New Roman" w:cs="Times New Roman"/>
          <w:sz w:val="24"/>
          <w:szCs w:val="24"/>
          <w:lang w:eastAsia="en-US"/>
        </w:rPr>
        <w:t>существля</w:t>
      </w:r>
      <w:r w:rsidR="00F873DE" w:rsidRPr="007C4254">
        <w:rPr>
          <w:rFonts w:ascii="Times New Roman" w:eastAsia="Times New Roman" w:hAnsi="Times New Roman" w:cs="Times New Roman"/>
          <w:sz w:val="24"/>
          <w:szCs w:val="24"/>
          <w:lang w:eastAsia="en-US"/>
        </w:rPr>
        <w:t>е</w:t>
      </w:r>
      <w:r w:rsidR="00BE57C8" w:rsidRPr="007C4254">
        <w:rPr>
          <w:rFonts w:ascii="Times New Roman" w:eastAsia="Times New Roman" w:hAnsi="Times New Roman" w:cs="Times New Roman"/>
          <w:sz w:val="24"/>
          <w:szCs w:val="24"/>
          <w:lang w:eastAsia="en-US"/>
        </w:rPr>
        <w:t xml:space="preserve">т свои полномочия в сфере закупок товаров, работ, услуг на основании </w:t>
      </w:r>
      <w:r>
        <w:rPr>
          <w:rFonts w:ascii="Times New Roman" w:eastAsia="Times New Roman" w:hAnsi="Times New Roman" w:cs="Times New Roman"/>
          <w:sz w:val="24"/>
          <w:szCs w:val="24"/>
          <w:lang w:eastAsia="en-US"/>
        </w:rPr>
        <w:t>удостоверения о повышении квалификации</w:t>
      </w:r>
      <w:r w:rsidR="007C4254" w:rsidRPr="007C4254">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007532</w:t>
      </w:r>
      <w:r w:rsidR="00F873DE" w:rsidRPr="007C4254">
        <w:rPr>
          <w:rFonts w:ascii="Times New Roman" w:eastAsia="Times New Roman" w:hAnsi="Times New Roman" w:cs="Times New Roman"/>
          <w:sz w:val="24"/>
          <w:szCs w:val="24"/>
          <w:lang w:eastAsia="en-US"/>
        </w:rPr>
        <w:t>.</w:t>
      </w:r>
    </w:p>
    <w:p w:rsidR="0093018F" w:rsidRPr="007C4254" w:rsidRDefault="0093018F" w:rsidP="00130E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Лукша Н.П. прошла курс повышения квалификации по программе "Контрактная система в сфере закупок товаров, работ, услуг для обеспечения государственных и муниципальных нужд (удостоверение № 04-0522 от 08.12.2016).</w:t>
      </w:r>
    </w:p>
    <w:p w:rsidR="00F873DE" w:rsidRDefault="00F873DE" w:rsidP="00130E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7C4254">
        <w:rPr>
          <w:rFonts w:ascii="Times New Roman" w:eastAsia="Times New Roman" w:hAnsi="Times New Roman" w:cs="Times New Roman"/>
          <w:sz w:val="24"/>
          <w:szCs w:val="24"/>
          <w:lang w:eastAsia="en-US"/>
        </w:rPr>
        <w:t>Таким образом, требования вышеназванных законоположений Учреждением соблюдены.</w:t>
      </w:r>
    </w:p>
    <w:p w:rsidR="00BE45CD" w:rsidRDefault="00BE45CD" w:rsidP="00130E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BE45CD" w:rsidRPr="007C4254" w:rsidRDefault="00BE45CD" w:rsidP="00130EAC">
      <w:pPr>
        <w:autoSpaceDE w:val="0"/>
        <w:autoSpaceDN w:val="0"/>
        <w:adjustRightInd w:val="0"/>
        <w:spacing w:after="0" w:line="240" w:lineRule="auto"/>
        <w:ind w:firstLine="709"/>
        <w:jc w:val="both"/>
        <w:rPr>
          <w:rFonts w:ascii="Times New Roman" w:hAnsi="Times New Roman" w:cs="Times New Roman"/>
          <w:sz w:val="24"/>
          <w:szCs w:val="24"/>
        </w:rPr>
      </w:pPr>
    </w:p>
    <w:p w:rsidR="009A539D" w:rsidRDefault="00D83E69" w:rsidP="00130EAC">
      <w:pPr>
        <w:pStyle w:val="a3"/>
        <w:ind w:firstLine="709"/>
        <w:jc w:val="center"/>
        <w:rPr>
          <w:rFonts w:ascii="Times New Roman" w:hAnsi="Times New Roman" w:cs="Times New Roman"/>
          <w:b/>
          <w:sz w:val="24"/>
          <w:szCs w:val="24"/>
        </w:rPr>
      </w:pPr>
      <w:r w:rsidRPr="00D83E69">
        <w:rPr>
          <w:rFonts w:ascii="Times New Roman" w:hAnsi="Times New Roman" w:cs="Times New Roman"/>
          <w:b/>
          <w:sz w:val="24"/>
          <w:szCs w:val="24"/>
        </w:rPr>
        <w:t>Планирование закупок товаров, работ, услуг</w:t>
      </w:r>
    </w:p>
    <w:p w:rsidR="00BE45CD" w:rsidRPr="00D83E69" w:rsidRDefault="00BE45CD" w:rsidP="00130EAC">
      <w:pPr>
        <w:pStyle w:val="a3"/>
        <w:ind w:firstLine="709"/>
        <w:jc w:val="center"/>
        <w:rPr>
          <w:rFonts w:ascii="Times New Roman" w:hAnsi="Times New Roman" w:cs="Times New Roman"/>
          <w:b/>
          <w:sz w:val="24"/>
          <w:szCs w:val="24"/>
        </w:rPr>
      </w:pPr>
    </w:p>
    <w:p w:rsidR="00D83E69" w:rsidRPr="00D83E69" w:rsidRDefault="00D83E69" w:rsidP="00130EAC">
      <w:pPr>
        <w:pStyle w:val="ConsPlusNormal"/>
        <w:ind w:firstLine="709"/>
        <w:jc w:val="both"/>
        <w:rPr>
          <w:rFonts w:ascii="Times New Roman" w:eastAsiaTheme="minorEastAsia" w:hAnsi="Times New Roman" w:cs="Times New Roman"/>
          <w:sz w:val="24"/>
          <w:szCs w:val="24"/>
        </w:rPr>
      </w:pPr>
      <w:proofErr w:type="gramStart"/>
      <w:r w:rsidRPr="00D83E69">
        <w:rPr>
          <w:rFonts w:ascii="Times New Roman" w:hAnsi="Times New Roman" w:cs="Times New Roman"/>
          <w:sz w:val="24"/>
          <w:szCs w:val="24"/>
        </w:rPr>
        <w:t xml:space="preserve">В соответствии с частью 2 статьи 112 </w:t>
      </w:r>
      <w:r>
        <w:rPr>
          <w:rFonts w:ascii="Times New Roman" w:hAnsi="Times New Roman" w:cs="Times New Roman"/>
          <w:sz w:val="24"/>
          <w:szCs w:val="24"/>
        </w:rPr>
        <w:t>З</w:t>
      </w:r>
      <w:r w:rsidRPr="00D83E69">
        <w:rPr>
          <w:rFonts w:ascii="Times New Roman" w:hAnsi="Times New Roman" w:cs="Times New Roman"/>
          <w:sz w:val="24"/>
          <w:szCs w:val="24"/>
        </w:rPr>
        <w:t>акона № 44-ФЗ и совместным приказом</w:t>
      </w:r>
      <w:r>
        <w:rPr>
          <w:rFonts w:ascii="Times New Roman" w:hAnsi="Times New Roman" w:cs="Times New Roman"/>
          <w:sz w:val="24"/>
          <w:szCs w:val="24"/>
        </w:rPr>
        <w:t xml:space="preserve"> </w:t>
      </w:r>
      <w:r w:rsidRPr="00D83E69">
        <w:rPr>
          <w:rFonts w:ascii="Times New Roman" w:eastAsiaTheme="minorEastAsia" w:hAnsi="Times New Roman" w:cs="Times New Roman"/>
          <w:sz w:val="24"/>
          <w:szCs w:val="24"/>
        </w:rPr>
        <w:t xml:space="preserve">Минэкономразвития России </w:t>
      </w:r>
      <w:r>
        <w:rPr>
          <w:rFonts w:ascii="Times New Roman" w:eastAsiaTheme="minorEastAsia" w:hAnsi="Times New Roman" w:cs="Times New Roman"/>
          <w:sz w:val="24"/>
          <w:szCs w:val="24"/>
        </w:rPr>
        <w:t>№</w:t>
      </w:r>
      <w:r w:rsidRPr="00D83E69">
        <w:rPr>
          <w:rFonts w:ascii="Times New Roman" w:eastAsiaTheme="minorEastAsia" w:hAnsi="Times New Roman" w:cs="Times New Roman"/>
          <w:sz w:val="24"/>
          <w:szCs w:val="24"/>
        </w:rPr>
        <w:t xml:space="preserve"> 182, Казначейства России </w:t>
      </w:r>
      <w:r>
        <w:rPr>
          <w:rFonts w:ascii="Times New Roman" w:eastAsiaTheme="minorEastAsia" w:hAnsi="Times New Roman" w:cs="Times New Roman"/>
          <w:sz w:val="24"/>
          <w:szCs w:val="24"/>
        </w:rPr>
        <w:t>№</w:t>
      </w:r>
      <w:r w:rsidRPr="00D83E69">
        <w:rPr>
          <w:rFonts w:ascii="Times New Roman" w:eastAsiaTheme="minorEastAsia" w:hAnsi="Times New Roman" w:cs="Times New Roman"/>
          <w:sz w:val="24"/>
          <w:szCs w:val="24"/>
        </w:rPr>
        <w:t xml:space="preserve"> 7н от 31.03.2015</w:t>
      </w:r>
      <w:r>
        <w:rPr>
          <w:rFonts w:ascii="Times New Roman" w:eastAsiaTheme="minorEastAsia" w:hAnsi="Times New Roman" w:cs="Times New Roman"/>
          <w:sz w:val="24"/>
          <w:szCs w:val="24"/>
        </w:rPr>
        <w:t xml:space="preserve"> </w:t>
      </w:r>
      <w:r w:rsidRPr="00D83E69">
        <w:rPr>
          <w:rFonts w:ascii="Times New Roman" w:hAnsi="Times New Roman" w:cs="Times New Roman"/>
          <w:sz w:val="24"/>
          <w:szCs w:val="24"/>
        </w:rPr>
        <w:t xml:space="preserve">"Об особенностях </w:t>
      </w:r>
      <w:r w:rsidRPr="00D83E69">
        <w:rPr>
          <w:rFonts w:ascii="Times New Roman" w:hAnsi="Times New Roman" w:cs="Times New Roman"/>
          <w:sz w:val="24"/>
          <w:szCs w:val="24"/>
        </w:rPr>
        <w:lastRenderedPageBreak/>
        <w:t>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w:t>
      </w:r>
      <w:proofErr w:type="gramEnd"/>
      <w:r w:rsidRPr="00D83E69">
        <w:rPr>
          <w:rFonts w:ascii="Times New Roman" w:hAnsi="Times New Roman" w:cs="Times New Roman"/>
          <w:sz w:val="24"/>
          <w:szCs w:val="24"/>
        </w:rPr>
        <w:t xml:space="preserve"> 2015 - 2016 годы"</w:t>
      </w:r>
      <w:r w:rsidR="00946B6D">
        <w:rPr>
          <w:rFonts w:ascii="Times New Roman" w:hAnsi="Times New Roman" w:cs="Times New Roman"/>
          <w:sz w:val="24"/>
          <w:szCs w:val="24"/>
        </w:rPr>
        <w:t xml:space="preserve"> (далее – Порядок размещения планов-графиков)</w:t>
      </w:r>
      <w:r>
        <w:rPr>
          <w:rFonts w:ascii="Times New Roman" w:hAnsi="Times New Roman" w:cs="Times New Roman"/>
          <w:sz w:val="24"/>
          <w:szCs w:val="24"/>
        </w:rPr>
        <w:t xml:space="preserve"> </w:t>
      </w:r>
      <w:r>
        <w:rPr>
          <w:rFonts w:ascii="Times New Roman" w:eastAsiaTheme="minorEastAsia" w:hAnsi="Times New Roman" w:cs="Times New Roman"/>
          <w:sz w:val="24"/>
          <w:szCs w:val="24"/>
        </w:rPr>
        <w:t>п</w:t>
      </w:r>
      <w:r w:rsidRPr="00D83E69">
        <w:rPr>
          <w:rFonts w:ascii="Times New Roman" w:eastAsiaTheme="minorEastAsia" w:hAnsi="Times New Roman" w:cs="Times New Roman"/>
          <w:sz w:val="24"/>
          <w:szCs w:val="24"/>
        </w:rPr>
        <w:t>лан-график подлеж</w:t>
      </w:r>
      <w:r>
        <w:rPr>
          <w:rFonts w:ascii="Times New Roman" w:eastAsiaTheme="minorEastAsia" w:hAnsi="Times New Roman" w:cs="Times New Roman"/>
          <w:sz w:val="24"/>
          <w:szCs w:val="24"/>
        </w:rPr>
        <w:t>и</w:t>
      </w:r>
      <w:r w:rsidRPr="00D83E69">
        <w:rPr>
          <w:rFonts w:ascii="Times New Roman" w:eastAsiaTheme="minorEastAsia" w:hAnsi="Times New Roman" w:cs="Times New Roman"/>
          <w:sz w:val="24"/>
          <w:szCs w:val="24"/>
        </w:rPr>
        <w:t xml:space="preserve">т размещению на официальном сайте не позднее одного календарного месяца после принятия закона (решения) о бюджете. </w:t>
      </w:r>
    </w:p>
    <w:p w:rsidR="00D83E69" w:rsidRPr="00730CEB" w:rsidRDefault="00730CEB" w:rsidP="00130EAC">
      <w:pPr>
        <w:pStyle w:val="a3"/>
        <w:ind w:firstLine="709"/>
        <w:jc w:val="both"/>
        <w:rPr>
          <w:rFonts w:ascii="Times New Roman" w:hAnsi="Times New Roman" w:cs="Times New Roman"/>
          <w:sz w:val="24"/>
          <w:szCs w:val="24"/>
        </w:rPr>
      </w:pPr>
      <w:r w:rsidRPr="00730CEB">
        <w:rPr>
          <w:rFonts w:ascii="Times New Roman" w:hAnsi="Times New Roman" w:cs="Times New Roman"/>
          <w:bCs/>
          <w:sz w:val="24"/>
          <w:szCs w:val="24"/>
        </w:rPr>
        <w:t>Решение Районной Думы муниципального образования Пуровский район</w:t>
      </w:r>
      <w:r w:rsidR="00D83E69" w:rsidRPr="00730CEB">
        <w:rPr>
          <w:rFonts w:ascii="Times New Roman" w:hAnsi="Times New Roman" w:cs="Times New Roman"/>
          <w:sz w:val="24"/>
          <w:szCs w:val="24"/>
        </w:rPr>
        <w:t xml:space="preserve"> </w:t>
      </w:r>
      <w:r w:rsidRPr="00730CEB">
        <w:rPr>
          <w:rFonts w:ascii="Times New Roman" w:hAnsi="Times New Roman" w:cs="Times New Roman"/>
          <w:bCs/>
          <w:sz w:val="24"/>
          <w:szCs w:val="24"/>
        </w:rPr>
        <w:t>"О бюджете Пуровского района на 201</w:t>
      </w:r>
      <w:r>
        <w:rPr>
          <w:rFonts w:ascii="Times New Roman" w:hAnsi="Times New Roman" w:cs="Times New Roman"/>
          <w:bCs/>
          <w:sz w:val="24"/>
          <w:szCs w:val="24"/>
        </w:rPr>
        <w:t>6 год</w:t>
      </w:r>
      <w:r w:rsidRPr="00730CEB">
        <w:rPr>
          <w:rFonts w:ascii="Times New Roman" w:hAnsi="Times New Roman" w:cs="Times New Roman"/>
          <w:bCs/>
          <w:sz w:val="24"/>
          <w:szCs w:val="24"/>
        </w:rPr>
        <w:t xml:space="preserve">" утверждено </w:t>
      </w:r>
      <w:r>
        <w:rPr>
          <w:rFonts w:ascii="Times New Roman" w:hAnsi="Times New Roman" w:cs="Times New Roman"/>
          <w:bCs/>
          <w:sz w:val="24"/>
          <w:szCs w:val="24"/>
        </w:rPr>
        <w:t>8</w:t>
      </w:r>
      <w:r w:rsidRPr="00730CEB">
        <w:rPr>
          <w:rFonts w:ascii="Times New Roman" w:hAnsi="Times New Roman" w:cs="Times New Roman"/>
          <w:bCs/>
          <w:sz w:val="24"/>
          <w:szCs w:val="24"/>
        </w:rPr>
        <w:t xml:space="preserve"> декабря 201</w:t>
      </w:r>
      <w:r>
        <w:rPr>
          <w:rFonts w:ascii="Times New Roman" w:hAnsi="Times New Roman" w:cs="Times New Roman"/>
          <w:bCs/>
          <w:sz w:val="24"/>
          <w:szCs w:val="24"/>
        </w:rPr>
        <w:t>5</w:t>
      </w:r>
      <w:r w:rsidR="00431426">
        <w:rPr>
          <w:rFonts w:ascii="Times New Roman" w:hAnsi="Times New Roman" w:cs="Times New Roman"/>
          <w:bCs/>
          <w:sz w:val="24"/>
          <w:szCs w:val="24"/>
        </w:rPr>
        <w:t xml:space="preserve"> года</w:t>
      </w:r>
      <w:r>
        <w:rPr>
          <w:rFonts w:ascii="Times New Roman" w:hAnsi="Times New Roman" w:cs="Times New Roman"/>
          <w:bCs/>
          <w:sz w:val="24"/>
          <w:szCs w:val="24"/>
        </w:rPr>
        <w:t>.</w:t>
      </w:r>
    </w:p>
    <w:p w:rsidR="00D83E69" w:rsidRDefault="00D83E69" w:rsidP="00130EAC">
      <w:pPr>
        <w:pStyle w:val="a3"/>
        <w:ind w:firstLine="709"/>
        <w:jc w:val="both"/>
        <w:rPr>
          <w:rFonts w:ascii="Times New Roman" w:hAnsi="Times New Roman" w:cs="Times New Roman"/>
          <w:sz w:val="24"/>
          <w:szCs w:val="24"/>
        </w:rPr>
      </w:pPr>
      <w:r w:rsidRPr="00D83E69">
        <w:rPr>
          <w:rFonts w:ascii="Times New Roman" w:hAnsi="Times New Roman" w:cs="Times New Roman"/>
          <w:sz w:val="24"/>
          <w:szCs w:val="24"/>
        </w:rPr>
        <w:t xml:space="preserve">План-график размещения заказов на поставки товаров, выполнение работ, оказание услуг для нужд </w:t>
      </w:r>
      <w:r w:rsidR="00730CEB">
        <w:rPr>
          <w:rFonts w:ascii="Times New Roman" w:hAnsi="Times New Roman" w:cs="Times New Roman"/>
          <w:sz w:val="24"/>
          <w:szCs w:val="24"/>
        </w:rPr>
        <w:t>Учреждения</w:t>
      </w:r>
      <w:r w:rsidRPr="00D83E69">
        <w:rPr>
          <w:rFonts w:ascii="Times New Roman" w:hAnsi="Times New Roman" w:cs="Times New Roman"/>
          <w:sz w:val="24"/>
          <w:szCs w:val="24"/>
        </w:rPr>
        <w:t xml:space="preserve"> на 201</w:t>
      </w:r>
      <w:r w:rsidR="00730CEB">
        <w:rPr>
          <w:rFonts w:ascii="Times New Roman" w:hAnsi="Times New Roman" w:cs="Times New Roman"/>
          <w:sz w:val="24"/>
          <w:szCs w:val="24"/>
        </w:rPr>
        <w:t>6</w:t>
      </w:r>
      <w:r w:rsidRPr="00D83E69">
        <w:rPr>
          <w:rFonts w:ascii="Times New Roman" w:hAnsi="Times New Roman" w:cs="Times New Roman"/>
          <w:sz w:val="24"/>
          <w:szCs w:val="24"/>
        </w:rPr>
        <w:t xml:space="preserve"> год опубликован </w:t>
      </w:r>
      <w:r w:rsidR="00AA5803">
        <w:rPr>
          <w:rFonts w:ascii="Times New Roman" w:hAnsi="Times New Roman" w:cs="Times New Roman"/>
          <w:sz w:val="24"/>
          <w:szCs w:val="24"/>
        </w:rPr>
        <w:t>31 декабря 2015</w:t>
      </w:r>
      <w:r w:rsidRPr="00D83E69">
        <w:rPr>
          <w:rFonts w:ascii="Times New Roman" w:hAnsi="Times New Roman" w:cs="Times New Roman"/>
          <w:sz w:val="24"/>
          <w:szCs w:val="24"/>
        </w:rPr>
        <w:t xml:space="preserve"> года. </w:t>
      </w:r>
    </w:p>
    <w:p w:rsidR="00F245F9" w:rsidRPr="007160A2" w:rsidRDefault="003F0AA7" w:rsidP="00130EAC">
      <w:pPr>
        <w:pStyle w:val="a3"/>
        <w:ind w:firstLine="709"/>
        <w:jc w:val="both"/>
        <w:rPr>
          <w:rFonts w:ascii="Times New Roman" w:hAnsi="Times New Roman" w:cs="Times New Roman"/>
          <w:iCs/>
          <w:sz w:val="24"/>
          <w:szCs w:val="24"/>
        </w:rPr>
      </w:pPr>
      <w:proofErr w:type="gramStart"/>
      <w:r w:rsidRPr="004A1515">
        <w:rPr>
          <w:rFonts w:ascii="Times New Roman" w:hAnsi="Times New Roman" w:cs="Times New Roman"/>
          <w:sz w:val="24"/>
          <w:szCs w:val="24"/>
        </w:rPr>
        <w:t xml:space="preserve">В соответствии </w:t>
      </w:r>
      <w:r w:rsidR="004A1515">
        <w:rPr>
          <w:rFonts w:ascii="Times New Roman" w:hAnsi="Times New Roman" w:cs="Times New Roman"/>
          <w:sz w:val="24"/>
          <w:szCs w:val="24"/>
        </w:rPr>
        <w:t>п</w:t>
      </w:r>
      <w:r w:rsidRPr="004A1515">
        <w:rPr>
          <w:rFonts w:ascii="Times New Roman" w:hAnsi="Times New Roman" w:cs="Times New Roman"/>
          <w:sz w:val="24"/>
          <w:szCs w:val="24"/>
        </w:rPr>
        <w:t xml:space="preserve">ланом-графиком размещения заказов на поставки товаров, выполнение работ, оказание услуг для нужд Учреждения на 2016 год, Учреждением первоначально запланировано заключение </w:t>
      </w:r>
      <w:r w:rsidR="002828DF">
        <w:rPr>
          <w:rFonts w:ascii="Times New Roman" w:hAnsi="Times New Roman" w:cs="Times New Roman"/>
          <w:sz w:val="24"/>
          <w:szCs w:val="24"/>
        </w:rPr>
        <w:t>3</w:t>
      </w:r>
      <w:r w:rsidRPr="004A1515">
        <w:rPr>
          <w:rFonts w:ascii="Times New Roman" w:hAnsi="Times New Roman" w:cs="Times New Roman"/>
          <w:sz w:val="24"/>
          <w:szCs w:val="24"/>
        </w:rPr>
        <w:t xml:space="preserve"> контракт</w:t>
      </w:r>
      <w:r w:rsidR="005B5219">
        <w:rPr>
          <w:rFonts w:ascii="Times New Roman" w:hAnsi="Times New Roman" w:cs="Times New Roman"/>
          <w:sz w:val="24"/>
          <w:szCs w:val="24"/>
        </w:rPr>
        <w:t>ов</w:t>
      </w:r>
      <w:r w:rsidRPr="004A1515">
        <w:rPr>
          <w:rFonts w:ascii="Times New Roman" w:hAnsi="Times New Roman" w:cs="Times New Roman"/>
          <w:sz w:val="24"/>
          <w:szCs w:val="24"/>
        </w:rPr>
        <w:t xml:space="preserve"> на поставку товаров, оказания услуг, выполнения работ на общую сумму </w:t>
      </w:r>
      <w:r w:rsidR="002828DF">
        <w:rPr>
          <w:rFonts w:ascii="Times New Roman" w:hAnsi="Times New Roman" w:cs="Times New Roman"/>
          <w:sz w:val="24"/>
          <w:szCs w:val="24"/>
        </w:rPr>
        <w:t>6400</w:t>
      </w:r>
      <w:r w:rsidRPr="004A1515">
        <w:rPr>
          <w:rFonts w:ascii="Times New Roman" w:hAnsi="Times New Roman" w:cs="Times New Roman"/>
          <w:sz w:val="24"/>
          <w:szCs w:val="24"/>
        </w:rPr>
        <w:t xml:space="preserve"> тыс. руб.</w:t>
      </w:r>
      <w:r w:rsidR="001C14A2">
        <w:rPr>
          <w:rFonts w:ascii="Times New Roman" w:hAnsi="Times New Roman" w:cs="Times New Roman"/>
          <w:sz w:val="24"/>
          <w:szCs w:val="24"/>
        </w:rPr>
        <w:t xml:space="preserve"> и закупок у единственного поставщика на сумму 877 тыс. руб. </w:t>
      </w:r>
      <w:r w:rsidRPr="004A1515">
        <w:rPr>
          <w:rFonts w:ascii="Times New Roman" w:hAnsi="Times New Roman" w:cs="Times New Roman"/>
          <w:sz w:val="24"/>
          <w:szCs w:val="24"/>
        </w:rPr>
        <w:t xml:space="preserve"> За 2016 год в план-график размещения заказов Учреждением было внесено </w:t>
      </w:r>
      <w:r w:rsidR="000D67B3">
        <w:rPr>
          <w:rFonts w:ascii="Times New Roman" w:hAnsi="Times New Roman" w:cs="Times New Roman"/>
          <w:sz w:val="24"/>
          <w:szCs w:val="24"/>
        </w:rPr>
        <w:t>1</w:t>
      </w:r>
      <w:r w:rsidR="002828DF">
        <w:rPr>
          <w:rFonts w:ascii="Times New Roman" w:hAnsi="Times New Roman" w:cs="Times New Roman"/>
          <w:sz w:val="24"/>
          <w:szCs w:val="24"/>
        </w:rPr>
        <w:t>3</w:t>
      </w:r>
      <w:r w:rsidRPr="004A1515">
        <w:rPr>
          <w:rFonts w:ascii="Times New Roman" w:hAnsi="Times New Roman" w:cs="Times New Roman"/>
          <w:sz w:val="24"/>
          <w:szCs w:val="24"/>
        </w:rPr>
        <w:t xml:space="preserve"> изменени</w:t>
      </w:r>
      <w:r w:rsidR="000D67B3">
        <w:rPr>
          <w:rFonts w:ascii="Times New Roman" w:hAnsi="Times New Roman" w:cs="Times New Roman"/>
          <w:sz w:val="24"/>
          <w:szCs w:val="24"/>
        </w:rPr>
        <w:t>й</w:t>
      </w:r>
      <w:r w:rsidRPr="004A1515">
        <w:rPr>
          <w:rFonts w:ascii="Times New Roman" w:hAnsi="Times New Roman" w:cs="Times New Roman"/>
          <w:sz w:val="24"/>
          <w:szCs w:val="24"/>
        </w:rPr>
        <w:t>.</w:t>
      </w:r>
      <w:proofErr w:type="gramEnd"/>
      <w:r w:rsidRPr="004A1515">
        <w:rPr>
          <w:rFonts w:ascii="Times New Roman" w:hAnsi="Times New Roman" w:cs="Times New Roman"/>
          <w:sz w:val="24"/>
          <w:szCs w:val="24"/>
        </w:rPr>
        <w:t xml:space="preserve"> </w:t>
      </w:r>
      <w:r w:rsidR="00A10776">
        <w:rPr>
          <w:rFonts w:ascii="Times New Roman" w:hAnsi="Times New Roman" w:cs="Times New Roman"/>
          <w:sz w:val="24"/>
          <w:szCs w:val="24"/>
        </w:rPr>
        <w:t>Количество внесенных в течени</w:t>
      </w:r>
      <w:r w:rsidR="00DD6429">
        <w:rPr>
          <w:rFonts w:ascii="Times New Roman" w:hAnsi="Times New Roman" w:cs="Times New Roman"/>
          <w:sz w:val="24"/>
          <w:szCs w:val="24"/>
        </w:rPr>
        <w:t>е</w:t>
      </w:r>
      <w:r w:rsidR="00A10776">
        <w:rPr>
          <w:rFonts w:ascii="Times New Roman" w:hAnsi="Times New Roman" w:cs="Times New Roman"/>
          <w:sz w:val="24"/>
          <w:szCs w:val="24"/>
        </w:rPr>
        <w:t xml:space="preserve"> года изменений в план-график закупок учреждения 2016 года не свидетельствует о наличии хорошо</w:t>
      </w:r>
      <w:r w:rsidR="00187069">
        <w:rPr>
          <w:rFonts w:ascii="Times New Roman" w:hAnsi="Times New Roman" w:cs="Times New Roman"/>
          <w:sz w:val="24"/>
          <w:szCs w:val="24"/>
        </w:rPr>
        <w:t xml:space="preserve"> поставленной работы в планировании закупок.</w:t>
      </w:r>
      <w:r w:rsidRPr="004A1515">
        <w:rPr>
          <w:rFonts w:ascii="Times New Roman" w:hAnsi="Times New Roman" w:cs="Times New Roman"/>
          <w:sz w:val="24"/>
          <w:szCs w:val="24"/>
        </w:rPr>
        <w:t xml:space="preserve"> </w:t>
      </w:r>
      <w:proofErr w:type="gramStart"/>
      <w:r w:rsidRPr="004A1515">
        <w:rPr>
          <w:rFonts w:ascii="Times New Roman" w:hAnsi="Times New Roman" w:cs="Times New Roman"/>
          <w:sz w:val="24"/>
          <w:szCs w:val="24"/>
        </w:rPr>
        <w:t xml:space="preserve">В соответствии </w:t>
      </w:r>
      <w:r w:rsidR="006B77B9" w:rsidRPr="004A1515">
        <w:rPr>
          <w:rFonts w:ascii="Times New Roman" w:hAnsi="Times New Roman" w:cs="Times New Roman"/>
          <w:sz w:val="24"/>
          <w:szCs w:val="24"/>
        </w:rPr>
        <w:t xml:space="preserve">с последними изменениями </w:t>
      </w:r>
      <w:r w:rsidR="001C14A2">
        <w:rPr>
          <w:rFonts w:ascii="Times New Roman" w:hAnsi="Times New Roman" w:cs="Times New Roman"/>
          <w:sz w:val="24"/>
          <w:szCs w:val="24"/>
        </w:rPr>
        <w:t>о</w:t>
      </w:r>
      <w:r w:rsidR="006B77B9" w:rsidRPr="004A1515">
        <w:rPr>
          <w:rFonts w:ascii="Times New Roman" w:hAnsi="Times New Roman" w:cs="Times New Roman"/>
          <w:sz w:val="24"/>
          <w:szCs w:val="24"/>
        </w:rPr>
        <w:t xml:space="preserve">т </w:t>
      </w:r>
      <w:r w:rsidR="001C14A2">
        <w:rPr>
          <w:rFonts w:ascii="Times New Roman" w:hAnsi="Times New Roman" w:cs="Times New Roman"/>
          <w:sz w:val="24"/>
          <w:szCs w:val="24"/>
        </w:rPr>
        <w:t>09 декабря</w:t>
      </w:r>
      <w:r w:rsidR="006B77B9" w:rsidRPr="004A1515">
        <w:rPr>
          <w:rFonts w:ascii="Times New Roman" w:hAnsi="Times New Roman" w:cs="Times New Roman"/>
          <w:sz w:val="24"/>
          <w:szCs w:val="24"/>
        </w:rPr>
        <w:t xml:space="preserve"> 2016 года</w:t>
      </w:r>
      <w:r w:rsidR="002667CE">
        <w:rPr>
          <w:rFonts w:ascii="Times New Roman" w:hAnsi="Times New Roman" w:cs="Times New Roman"/>
          <w:sz w:val="24"/>
          <w:szCs w:val="24"/>
        </w:rPr>
        <w:t>,</w:t>
      </w:r>
      <w:r w:rsidR="006B77B9" w:rsidRPr="004A1515">
        <w:rPr>
          <w:rFonts w:ascii="Times New Roman" w:hAnsi="Times New Roman" w:cs="Times New Roman"/>
          <w:sz w:val="24"/>
          <w:szCs w:val="24"/>
        </w:rPr>
        <w:t xml:space="preserve"> на 2016 год Учреждением запланировано заключение </w:t>
      </w:r>
      <w:r w:rsidR="001C14A2">
        <w:rPr>
          <w:rFonts w:ascii="Times New Roman" w:hAnsi="Times New Roman" w:cs="Times New Roman"/>
          <w:sz w:val="24"/>
          <w:szCs w:val="24"/>
        </w:rPr>
        <w:t>12</w:t>
      </w:r>
      <w:r w:rsidR="00477AF1">
        <w:rPr>
          <w:rFonts w:ascii="Times New Roman" w:hAnsi="Times New Roman" w:cs="Times New Roman"/>
          <w:sz w:val="24"/>
          <w:szCs w:val="24"/>
        </w:rPr>
        <w:t xml:space="preserve"> </w:t>
      </w:r>
      <w:r w:rsidR="006B77B9" w:rsidRPr="004A1515">
        <w:rPr>
          <w:rFonts w:ascii="Times New Roman" w:hAnsi="Times New Roman" w:cs="Times New Roman"/>
          <w:sz w:val="24"/>
          <w:szCs w:val="24"/>
        </w:rPr>
        <w:t xml:space="preserve">(контрактов) договоров </w:t>
      </w:r>
      <w:r w:rsidR="001C14A2">
        <w:rPr>
          <w:rFonts w:ascii="Times New Roman" w:hAnsi="Times New Roman" w:cs="Times New Roman"/>
          <w:sz w:val="24"/>
          <w:szCs w:val="24"/>
        </w:rPr>
        <w:t xml:space="preserve">(конкурентные способы) </w:t>
      </w:r>
      <w:r w:rsidR="006B77B9" w:rsidRPr="004A1515">
        <w:rPr>
          <w:rFonts w:ascii="Times New Roman" w:hAnsi="Times New Roman" w:cs="Times New Roman"/>
          <w:sz w:val="24"/>
          <w:szCs w:val="24"/>
        </w:rPr>
        <w:t xml:space="preserve">на общую сумму </w:t>
      </w:r>
      <w:r w:rsidR="00FC433B">
        <w:rPr>
          <w:rFonts w:ascii="Times New Roman" w:hAnsi="Times New Roman" w:cs="Times New Roman"/>
          <w:sz w:val="24"/>
          <w:szCs w:val="24"/>
        </w:rPr>
        <w:t>8263,73</w:t>
      </w:r>
      <w:r w:rsidR="006B77B9" w:rsidRPr="004A1515">
        <w:rPr>
          <w:rFonts w:ascii="Times New Roman" w:hAnsi="Times New Roman" w:cs="Times New Roman"/>
          <w:sz w:val="24"/>
          <w:szCs w:val="24"/>
        </w:rPr>
        <w:t xml:space="preserve"> тыс. руб.</w:t>
      </w:r>
      <w:r w:rsidR="00FC433B">
        <w:rPr>
          <w:rFonts w:ascii="Times New Roman" w:hAnsi="Times New Roman" w:cs="Times New Roman"/>
          <w:sz w:val="24"/>
          <w:szCs w:val="24"/>
        </w:rPr>
        <w:t xml:space="preserve"> Общая сумма запланированных закупок (у единственного поставщика и конкурентными способами) 12</w:t>
      </w:r>
      <w:r w:rsidR="007160A2">
        <w:rPr>
          <w:rFonts w:ascii="Times New Roman" w:hAnsi="Times New Roman" w:cs="Times New Roman"/>
          <w:sz w:val="24"/>
          <w:szCs w:val="24"/>
        </w:rPr>
        <w:t xml:space="preserve"> </w:t>
      </w:r>
      <w:r w:rsidR="00FC433B">
        <w:rPr>
          <w:rFonts w:ascii="Times New Roman" w:hAnsi="Times New Roman" w:cs="Times New Roman"/>
          <w:sz w:val="24"/>
          <w:szCs w:val="24"/>
        </w:rPr>
        <w:t>556</w:t>
      </w:r>
      <w:r w:rsidR="007160A2">
        <w:rPr>
          <w:rFonts w:ascii="Times New Roman" w:hAnsi="Times New Roman" w:cs="Times New Roman"/>
          <w:sz w:val="24"/>
          <w:szCs w:val="24"/>
        </w:rPr>
        <w:t xml:space="preserve"> тыс. руб</w:t>
      </w:r>
      <w:r w:rsidR="00FC433B">
        <w:rPr>
          <w:rFonts w:ascii="Times New Roman" w:hAnsi="Times New Roman" w:cs="Times New Roman"/>
          <w:sz w:val="24"/>
          <w:szCs w:val="24"/>
        </w:rPr>
        <w:t>.</w:t>
      </w:r>
      <w:r w:rsidR="004A1515" w:rsidRPr="004A1515">
        <w:rPr>
          <w:rFonts w:ascii="Times New Roman" w:hAnsi="Times New Roman" w:cs="Times New Roman"/>
          <w:sz w:val="24"/>
          <w:szCs w:val="24"/>
        </w:rPr>
        <w:t xml:space="preserve"> Однако </w:t>
      </w:r>
      <w:r w:rsidR="004A1515">
        <w:rPr>
          <w:rFonts w:ascii="Times New Roman" w:hAnsi="Times New Roman" w:cs="Times New Roman"/>
          <w:iCs/>
          <w:color w:val="000000"/>
          <w:sz w:val="24"/>
          <w:szCs w:val="24"/>
        </w:rPr>
        <w:t xml:space="preserve">согласно </w:t>
      </w:r>
      <w:r w:rsidR="004A1515" w:rsidRPr="004A1515">
        <w:rPr>
          <w:rFonts w:ascii="Times New Roman" w:hAnsi="Times New Roman" w:cs="Times New Roman"/>
          <w:iCs/>
          <w:color w:val="000000"/>
          <w:sz w:val="24"/>
          <w:szCs w:val="24"/>
        </w:rPr>
        <w:t>план</w:t>
      </w:r>
      <w:r w:rsidR="00573810">
        <w:rPr>
          <w:rFonts w:ascii="Times New Roman" w:hAnsi="Times New Roman" w:cs="Times New Roman"/>
          <w:iCs/>
          <w:color w:val="000000"/>
          <w:sz w:val="24"/>
          <w:szCs w:val="24"/>
        </w:rPr>
        <w:t>а</w:t>
      </w:r>
      <w:r w:rsidR="004A1515">
        <w:rPr>
          <w:rFonts w:ascii="Times New Roman" w:hAnsi="Times New Roman" w:cs="Times New Roman"/>
          <w:iCs/>
          <w:color w:val="000000"/>
          <w:sz w:val="24"/>
          <w:szCs w:val="24"/>
        </w:rPr>
        <w:t xml:space="preserve"> </w:t>
      </w:r>
      <w:r w:rsidR="004A1515" w:rsidRPr="000B082C">
        <w:rPr>
          <w:rFonts w:ascii="Times New Roman" w:hAnsi="Times New Roman" w:cs="Times New Roman"/>
          <w:iCs/>
          <w:color w:val="000000"/>
          <w:sz w:val="24"/>
          <w:szCs w:val="24"/>
        </w:rPr>
        <w:t xml:space="preserve">финансово-хозяйственной деятельности Учреждения на 2016 года на закупки товаров, работ услуг для нужд Учреждения предусмотрено </w:t>
      </w:r>
      <w:r w:rsidR="00FC433B">
        <w:rPr>
          <w:rFonts w:ascii="Times New Roman" w:hAnsi="Times New Roman" w:cs="Times New Roman"/>
          <w:iCs/>
          <w:color w:val="000000"/>
          <w:sz w:val="24"/>
          <w:szCs w:val="24"/>
        </w:rPr>
        <w:t>12</w:t>
      </w:r>
      <w:proofErr w:type="gramEnd"/>
      <w:r w:rsidR="007160A2">
        <w:rPr>
          <w:rFonts w:ascii="Times New Roman" w:hAnsi="Times New Roman" w:cs="Times New Roman"/>
          <w:iCs/>
          <w:color w:val="000000"/>
          <w:sz w:val="24"/>
          <w:szCs w:val="24"/>
        </w:rPr>
        <w:t xml:space="preserve"> </w:t>
      </w:r>
      <w:r w:rsidR="00FC433B">
        <w:rPr>
          <w:rFonts w:ascii="Times New Roman" w:hAnsi="Times New Roman" w:cs="Times New Roman"/>
          <w:iCs/>
          <w:color w:val="000000"/>
          <w:sz w:val="24"/>
          <w:szCs w:val="24"/>
        </w:rPr>
        <w:t>520</w:t>
      </w:r>
      <w:r w:rsidR="004A1515" w:rsidRPr="000B082C">
        <w:rPr>
          <w:rFonts w:ascii="Times New Roman" w:hAnsi="Times New Roman" w:cs="Times New Roman"/>
          <w:iCs/>
          <w:color w:val="000000"/>
          <w:sz w:val="24"/>
          <w:szCs w:val="24"/>
        </w:rPr>
        <w:t xml:space="preserve"> тыс. руб. </w:t>
      </w:r>
      <w:r w:rsidR="00DA4D44" w:rsidRPr="007160A2">
        <w:rPr>
          <w:rFonts w:ascii="Times New Roman" w:hAnsi="Times New Roman" w:cs="Times New Roman"/>
          <w:iCs/>
          <w:sz w:val="24"/>
          <w:szCs w:val="24"/>
        </w:rPr>
        <w:t xml:space="preserve">Согласно реестру закупок учреждения в 2016 году всего осуществлено </w:t>
      </w:r>
      <w:r w:rsidR="00FC433B" w:rsidRPr="007160A2">
        <w:rPr>
          <w:rFonts w:ascii="Times New Roman" w:hAnsi="Times New Roman" w:cs="Times New Roman"/>
          <w:iCs/>
          <w:sz w:val="24"/>
          <w:szCs w:val="24"/>
        </w:rPr>
        <w:t xml:space="preserve">90 </w:t>
      </w:r>
      <w:r w:rsidR="00DA4D44" w:rsidRPr="007160A2">
        <w:rPr>
          <w:rFonts w:ascii="Times New Roman" w:hAnsi="Times New Roman" w:cs="Times New Roman"/>
          <w:iCs/>
          <w:sz w:val="24"/>
          <w:szCs w:val="24"/>
        </w:rPr>
        <w:t xml:space="preserve">контрактов (договоров) на общую сумму </w:t>
      </w:r>
      <w:r w:rsidR="00FC433B" w:rsidRPr="007160A2">
        <w:rPr>
          <w:rFonts w:ascii="Times New Roman" w:hAnsi="Times New Roman" w:cs="Times New Roman"/>
          <w:iCs/>
          <w:sz w:val="24"/>
          <w:szCs w:val="24"/>
        </w:rPr>
        <w:t xml:space="preserve">12150,19 </w:t>
      </w:r>
      <w:r w:rsidR="00DA4D44" w:rsidRPr="007160A2">
        <w:rPr>
          <w:rFonts w:ascii="Times New Roman" w:hAnsi="Times New Roman" w:cs="Times New Roman"/>
          <w:iCs/>
          <w:sz w:val="24"/>
          <w:szCs w:val="24"/>
        </w:rPr>
        <w:t xml:space="preserve">тыс. руб. </w:t>
      </w:r>
    </w:p>
    <w:p w:rsidR="00B02D15" w:rsidRDefault="00B02D15" w:rsidP="00130EAC">
      <w:pPr>
        <w:pStyle w:val="a3"/>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Следует отметить, что </w:t>
      </w:r>
      <w:r>
        <w:rPr>
          <w:rFonts w:ascii="Times New Roman" w:hAnsi="Times New Roman" w:cs="Times New Roman"/>
          <w:sz w:val="24"/>
          <w:szCs w:val="24"/>
        </w:rPr>
        <w:t>п</w:t>
      </w:r>
      <w:r w:rsidRPr="004A1515">
        <w:rPr>
          <w:rFonts w:ascii="Times New Roman" w:hAnsi="Times New Roman" w:cs="Times New Roman"/>
          <w:sz w:val="24"/>
          <w:szCs w:val="24"/>
        </w:rPr>
        <w:t>лан</w:t>
      </w:r>
      <w:r>
        <w:rPr>
          <w:rFonts w:ascii="Times New Roman" w:hAnsi="Times New Roman" w:cs="Times New Roman"/>
          <w:sz w:val="24"/>
          <w:szCs w:val="24"/>
        </w:rPr>
        <w:t>ы</w:t>
      </w:r>
      <w:r w:rsidRPr="004A1515">
        <w:rPr>
          <w:rFonts w:ascii="Times New Roman" w:hAnsi="Times New Roman" w:cs="Times New Roman"/>
          <w:sz w:val="24"/>
          <w:szCs w:val="24"/>
        </w:rPr>
        <w:t>-график</w:t>
      </w:r>
      <w:r>
        <w:rPr>
          <w:rFonts w:ascii="Times New Roman" w:hAnsi="Times New Roman" w:cs="Times New Roman"/>
          <w:sz w:val="24"/>
          <w:szCs w:val="24"/>
        </w:rPr>
        <w:t>и</w:t>
      </w:r>
      <w:r w:rsidRPr="004A1515">
        <w:rPr>
          <w:rFonts w:ascii="Times New Roman" w:hAnsi="Times New Roman" w:cs="Times New Roman"/>
          <w:sz w:val="24"/>
          <w:szCs w:val="24"/>
        </w:rPr>
        <w:t xml:space="preserve"> размещения заказов на поставки товаров, выполнение работ, оказание услуг</w:t>
      </w:r>
      <w:r w:rsidR="003D1802">
        <w:rPr>
          <w:rFonts w:ascii="Times New Roman" w:hAnsi="Times New Roman" w:cs="Times New Roman"/>
          <w:sz w:val="24"/>
          <w:szCs w:val="24"/>
        </w:rPr>
        <w:t xml:space="preserve"> размещались в </w:t>
      </w:r>
      <w:r w:rsidR="00B44492">
        <w:rPr>
          <w:rFonts w:ascii="Times New Roman" w:hAnsi="Times New Roman" w:cs="Times New Roman"/>
          <w:sz w:val="24"/>
          <w:szCs w:val="24"/>
        </w:rPr>
        <w:t>единой информационной системе в сфере закупок</w:t>
      </w:r>
      <w:r w:rsidR="003D1802">
        <w:rPr>
          <w:rFonts w:ascii="Times New Roman" w:hAnsi="Times New Roman" w:cs="Times New Roman"/>
          <w:sz w:val="24"/>
          <w:szCs w:val="24"/>
        </w:rPr>
        <w:t xml:space="preserve"> </w:t>
      </w:r>
      <w:r w:rsidR="00C42621">
        <w:rPr>
          <w:rFonts w:ascii="Times New Roman" w:hAnsi="Times New Roman" w:cs="Times New Roman"/>
          <w:sz w:val="24"/>
          <w:szCs w:val="24"/>
        </w:rPr>
        <w:t>в соответствии с установленными сроками</w:t>
      </w:r>
      <w:r w:rsidR="003D1802">
        <w:rPr>
          <w:rFonts w:ascii="Times New Roman" w:hAnsi="Times New Roman" w:cs="Times New Roman"/>
          <w:sz w:val="24"/>
          <w:szCs w:val="24"/>
        </w:rPr>
        <w:t>, предусмотренны</w:t>
      </w:r>
      <w:r w:rsidR="00C42621">
        <w:rPr>
          <w:rFonts w:ascii="Times New Roman" w:hAnsi="Times New Roman" w:cs="Times New Roman"/>
          <w:sz w:val="24"/>
          <w:szCs w:val="24"/>
        </w:rPr>
        <w:t>ми</w:t>
      </w:r>
      <w:r w:rsidR="003D1802">
        <w:rPr>
          <w:rFonts w:ascii="Times New Roman" w:hAnsi="Times New Roman" w:cs="Times New Roman"/>
          <w:sz w:val="24"/>
          <w:szCs w:val="24"/>
        </w:rPr>
        <w:t xml:space="preserve"> Законом № 44-ФЗ </w:t>
      </w:r>
      <w:r w:rsidR="003D1802" w:rsidRPr="000445CC">
        <w:rPr>
          <w:rFonts w:ascii="Times New Roman" w:hAnsi="Times New Roman" w:cs="Times New Roman"/>
          <w:sz w:val="24"/>
          <w:szCs w:val="24"/>
        </w:rPr>
        <w:t>(в течени</w:t>
      </w:r>
      <w:r w:rsidR="000445CC" w:rsidRPr="000445CC">
        <w:rPr>
          <w:rFonts w:ascii="Times New Roman" w:hAnsi="Times New Roman" w:cs="Times New Roman"/>
          <w:sz w:val="24"/>
          <w:szCs w:val="24"/>
        </w:rPr>
        <w:t>е</w:t>
      </w:r>
      <w:r w:rsidR="003D1802" w:rsidRPr="000445CC">
        <w:rPr>
          <w:rFonts w:ascii="Times New Roman" w:hAnsi="Times New Roman" w:cs="Times New Roman"/>
          <w:sz w:val="24"/>
          <w:szCs w:val="24"/>
        </w:rPr>
        <w:t xml:space="preserve"> 3 дней</w:t>
      </w:r>
      <w:r w:rsidR="000445CC" w:rsidRPr="000445CC">
        <w:rPr>
          <w:rFonts w:ascii="Times New Roman" w:hAnsi="Times New Roman" w:cs="Times New Roman"/>
          <w:sz w:val="24"/>
          <w:szCs w:val="24"/>
        </w:rPr>
        <w:t>,</w:t>
      </w:r>
      <w:r w:rsidR="00C42621">
        <w:rPr>
          <w:rFonts w:ascii="Times New Roman" w:hAnsi="Times New Roman" w:cs="Times New Roman"/>
          <w:sz w:val="24"/>
          <w:szCs w:val="24"/>
        </w:rPr>
        <w:t xml:space="preserve"> </w:t>
      </w:r>
      <w:proofErr w:type="gramStart"/>
      <w:r w:rsidR="003D1802" w:rsidRPr="000445CC">
        <w:rPr>
          <w:rFonts w:ascii="Times New Roman" w:hAnsi="Times New Roman" w:cs="Times New Roman"/>
          <w:sz w:val="24"/>
          <w:szCs w:val="24"/>
        </w:rPr>
        <w:t>с даты утверждения</w:t>
      </w:r>
      <w:proofErr w:type="gramEnd"/>
      <w:r w:rsidR="003D1802" w:rsidRPr="000445CC">
        <w:rPr>
          <w:rFonts w:ascii="Times New Roman" w:hAnsi="Times New Roman" w:cs="Times New Roman"/>
          <w:sz w:val="24"/>
          <w:szCs w:val="24"/>
        </w:rPr>
        <w:t xml:space="preserve"> или</w:t>
      </w:r>
      <w:r w:rsidR="000445CC" w:rsidRPr="000445CC">
        <w:rPr>
          <w:rFonts w:ascii="Times New Roman" w:hAnsi="Times New Roman" w:cs="Times New Roman"/>
          <w:sz w:val="24"/>
          <w:szCs w:val="24"/>
        </w:rPr>
        <w:t xml:space="preserve"> внесенных</w:t>
      </w:r>
      <w:r w:rsidR="003D1802" w:rsidRPr="000445CC">
        <w:rPr>
          <w:rFonts w:ascii="Times New Roman" w:hAnsi="Times New Roman" w:cs="Times New Roman"/>
          <w:sz w:val="24"/>
          <w:szCs w:val="24"/>
        </w:rPr>
        <w:t xml:space="preserve"> </w:t>
      </w:r>
      <w:r w:rsidR="000445CC" w:rsidRPr="000445CC">
        <w:rPr>
          <w:rFonts w:ascii="Times New Roman" w:hAnsi="Times New Roman" w:cs="Times New Roman"/>
          <w:sz w:val="24"/>
          <w:szCs w:val="24"/>
        </w:rPr>
        <w:t>и</w:t>
      </w:r>
      <w:r w:rsidR="003D1802" w:rsidRPr="000445CC">
        <w:rPr>
          <w:rFonts w:ascii="Times New Roman" w:hAnsi="Times New Roman" w:cs="Times New Roman"/>
          <w:sz w:val="24"/>
          <w:szCs w:val="24"/>
        </w:rPr>
        <w:t>зменений).</w:t>
      </w:r>
      <w:r w:rsidR="000B3F2A">
        <w:rPr>
          <w:rFonts w:ascii="Times New Roman" w:hAnsi="Times New Roman" w:cs="Times New Roman"/>
          <w:sz w:val="24"/>
          <w:szCs w:val="24"/>
        </w:rPr>
        <w:t xml:space="preserve"> Первоначальная версия плана-графика утверждена </w:t>
      </w:r>
      <w:r w:rsidR="009A30FF">
        <w:rPr>
          <w:rFonts w:ascii="Times New Roman" w:hAnsi="Times New Roman" w:cs="Times New Roman"/>
          <w:sz w:val="24"/>
          <w:szCs w:val="24"/>
        </w:rPr>
        <w:t>и размещена 31 декабря</w:t>
      </w:r>
      <w:r w:rsidR="000B3F2A">
        <w:rPr>
          <w:rFonts w:ascii="Times New Roman" w:hAnsi="Times New Roman" w:cs="Times New Roman"/>
          <w:sz w:val="24"/>
          <w:szCs w:val="24"/>
        </w:rPr>
        <w:t xml:space="preserve"> 201</w:t>
      </w:r>
      <w:r w:rsidR="00C42621">
        <w:rPr>
          <w:rFonts w:ascii="Times New Roman" w:hAnsi="Times New Roman" w:cs="Times New Roman"/>
          <w:sz w:val="24"/>
          <w:szCs w:val="24"/>
        </w:rPr>
        <w:t>5</w:t>
      </w:r>
      <w:r w:rsidR="000B3F2A">
        <w:rPr>
          <w:rFonts w:ascii="Times New Roman" w:hAnsi="Times New Roman" w:cs="Times New Roman"/>
          <w:sz w:val="24"/>
          <w:szCs w:val="24"/>
        </w:rPr>
        <w:t xml:space="preserve"> года</w:t>
      </w:r>
      <w:r w:rsidR="008E5AAF">
        <w:rPr>
          <w:rFonts w:ascii="Times New Roman" w:hAnsi="Times New Roman" w:cs="Times New Roman"/>
          <w:sz w:val="24"/>
          <w:szCs w:val="24"/>
        </w:rPr>
        <w:t>.  Последняя версия плана-графика утверждена</w:t>
      </w:r>
      <w:r w:rsidR="00C42621">
        <w:rPr>
          <w:rFonts w:ascii="Times New Roman" w:hAnsi="Times New Roman" w:cs="Times New Roman"/>
          <w:sz w:val="24"/>
          <w:szCs w:val="24"/>
        </w:rPr>
        <w:t xml:space="preserve"> </w:t>
      </w:r>
      <w:r w:rsidR="008E5AAF">
        <w:rPr>
          <w:rFonts w:ascii="Times New Roman" w:hAnsi="Times New Roman" w:cs="Times New Roman"/>
          <w:sz w:val="24"/>
          <w:szCs w:val="24"/>
        </w:rPr>
        <w:t>9</w:t>
      </w:r>
      <w:r w:rsidR="009A30FF">
        <w:rPr>
          <w:rFonts w:ascii="Times New Roman" w:hAnsi="Times New Roman" w:cs="Times New Roman"/>
          <w:sz w:val="24"/>
          <w:szCs w:val="24"/>
        </w:rPr>
        <w:t xml:space="preserve"> декабря</w:t>
      </w:r>
      <w:r w:rsidR="008E5AAF">
        <w:rPr>
          <w:rFonts w:ascii="Times New Roman" w:hAnsi="Times New Roman" w:cs="Times New Roman"/>
          <w:sz w:val="24"/>
          <w:szCs w:val="24"/>
        </w:rPr>
        <w:t xml:space="preserve"> 2016 года, размещена </w:t>
      </w:r>
      <w:r w:rsidR="009A30FF">
        <w:rPr>
          <w:rFonts w:ascii="Times New Roman" w:hAnsi="Times New Roman" w:cs="Times New Roman"/>
          <w:sz w:val="24"/>
          <w:szCs w:val="24"/>
        </w:rPr>
        <w:t xml:space="preserve"> 11 декабря</w:t>
      </w:r>
      <w:r w:rsidR="008E5AAF">
        <w:rPr>
          <w:rFonts w:ascii="Times New Roman" w:hAnsi="Times New Roman" w:cs="Times New Roman"/>
          <w:sz w:val="24"/>
          <w:szCs w:val="24"/>
        </w:rPr>
        <w:t xml:space="preserve"> 2016 года.</w:t>
      </w:r>
    </w:p>
    <w:p w:rsidR="007C4254" w:rsidRPr="00DE70AF" w:rsidRDefault="007C4254" w:rsidP="007C4254">
      <w:pPr>
        <w:pStyle w:val="a3"/>
        <w:ind w:firstLine="709"/>
        <w:jc w:val="both"/>
        <w:rPr>
          <w:rFonts w:ascii="Times New Roman" w:hAnsi="Times New Roman" w:cs="Times New Roman"/>
          <w:sz w:val="24"/>
          <w:szCs w:val="24"/>
        </w:rPr>
      </w:pPr>
      <w:r w:rsidRPr="00DE70AF">
        <w:rPr>
          <w:rFonts w:ascii="Times New Roman" w:hAnsi="Times New Roman" w:cs="Times New Roman"/>
          <w:bCs/>
          <w:sz w:val="24"/>
          <w:szCs w:val="24"/>
        </w:rPr>
        <w:t>Решение Районной Думы муниципального образования Пуровский район</w:t>
      </w:r>
      <w:r w:rsidRPr="00DE70AF">
        <w:rPr>
          <w:rFonts w:ascii="Times New Roman" w:hAnsi="Times New Roman" w:cs="Times New Roman"/>
          <w:sz w:val="24"/>
          <w:szCs w:val="24"/>
        </w:rPr>
        <w:t xml:space="preserve"> </w:t>
      </w:r>
      <w:r w:rsidRPr="00DE70AF">
        <w:rPr>
          <w:rFonts w:ascii="Times New Roman" w:hAnsi="Times New Roman" w:cs="Times New Roman"/>
          <w:bCs/>
          <w:sz w:val="24"/>
          <w:szCs w:val="24"/>
        </w:rPr>
        <w:t>"О бюджете Пуровского района на 2017 год" утверждено 8 декабря 2016 года.</w:t>
      </w:r>
    </w:p>
    <w:p w:rsidR="007C4254" w:rsidRPr="00DE70AF" w:rsidRDefault="007C4254" w:rsidP="007C4254">
      <w:pPr>
        <w:pStyle w:val="a3"/>
        <w:ind w:firstLine="709"/>
        <w:jc w:val="both"/>
        <w:rPr>
          <w:rFonts w:ascii="Times New Roman" w:hAnsi="Times New Roman" w:cs="Times New Roman"/>
          <w:sz w:val="24"/>
          <w:szCs w:val="24"/>
        </w:rPr>
      </w:pPr>
      <w:r w:rsidRPr="00DE70AF">
        <w:rPr>
          <w:rFonts w:ascii="Times New Roman" w:hAnsi="Times New Roman" w:cs="Times New Roman"/>
          <w:sz w:val="24"/>
          <w:szCs w:val="24"/>
        </w:rPr>
        <w:t xml:space="preserve">План-график размещения заказов на поставки товаров, выполнение работ, оказание услуг для нужд учреждения на 2017 год </w:t>
      </w:r>
      <w:r w:rsidR="00C42621">
        <w:rPr>
          <w:rFonts w:ascii="Times New Roman" w:hAnsi="Times New Roman" w:cs="Times New Roman"/>
          <w:sz w:val="24"/>
          <w:szCs w:val="24"/>
        </w:rPr>
        <w:t>утвержден</w:t>
      </w:r>
      <w:r w:rsidR="00A1544D">
        <w:rPr>
          <w:rFonts w:ascii="Times New Roman" w:hAnsi="Times New Roman" w:cs="Times New Roman"/>
          <w:sz w:val="24"/>
          <w:szCs w:val="24"/>
        </w:rPr>
        <w:t xml:space="preserve"> 25 января 2017 г., </w:t>
      </w:r>
      <w:r w:rsidRPr="00DE70AF">
        <w:rPr>
          <w:rFonts w:ascii="Times New Roman" w:hAnsi="Times New Roman" w:cs="Times New Roman"/>
          <w:sz w:val="24"/>
          <w:szCs w:val="24"/>
        </w:rPr>
        <w:t xml:space="preserve">опубликован </w:t>
      </w:r>
      <w:r w:rsidR="00A1544D">
        <w:rPr>
          <w:rFonts w:ascii="Times New Roman" w:hAnsi="Times New Roman" w:cs="Times New Roman"/>
          <w:sz w:val="24"/>
          <w:szCs w:val="24"/>
        </w:rPr>
        <w:t>26 января 2017 года</w:t>
      </w:r>
      <w:r w:rsidRPr="00DE70AF">
        <w:rPr>
          <w:rFonts w:ascii="Times New Roman" w:hAnsi="Times New Roman" w:cs="Times New Roman"/>
          <w:sz w:val="24"/>
          <w:szCs w:val="24"/>
        </w:rPr>
        <w:t xml:space="preserve">. </w:t>
      </w:r>
    </w:p>
    <w:p w:rsidR="007C4254" w:rsidRPr="00DE70AF" w:rsidRDefault="007C4254" w:rsidP="007C4254">
      <w:pPr>
        <w:pStyle w:val="a3"/>
        <w:ind w:firstLine="709"/>
        <w:jc w:val="both"/>
        <w:rPr>
          <w:rFonts w:ascii="Times New Roman" w:hAnsi="Times New Roman" w:cs="Times New Roman"/>
          <w:iCs/>
          <w:sz w:val="24"/>
          <w:szCs w:val="24"/>
        </w:rPr>
      </w:pPr>
      <w:proofErr w:type="gramStart"/>
      <w:r w:rsidRPr="00DE70AF">
        <w:rPr>
          <w:rFonts w:ascii="Times New Roman" w:hAnsi="Times New Roman" w:cs="Times New Roman"/>
          <w:sz w:val="24"/>
          <w:szCs w:val="24"/>
        </w:rPr>
        <w:t>В соответствии планом-графиком размещения заказов на поставки товаров, выполнение работ, оказание услуг для нужд Учреждения на 201</w:t>
      </w:r>
      <w:r w:rsidR="00717A53" w:rsidRPr="00DE70AF">
        <w:rPr>
          <w:rFonts w:ascii="Times New Roman" w:hAnsi="Times New Roman" w:cs="Times New Roman"/>
          <w:sz w:val="24"/>
          <w:szCs w:val="24"/>
        </w:rPr>
        <w:t>7</w:t>
      </w:r>
      <w:r w:rsidRPr="00DE70AF">
        <w:rPr>
          <w:rFonts w:ascii="Times New Roman" w:hAnsi="Times New Roman" w:cs="Times New Roman"/>
          <w:sz w:val="24"/>
          <w:szCs w:val="24"/>
        </w:rPr>
        <w:t xml:space="preserve"> год, Учреждением первоначально запланировано заключение </w:t>
      </w:r>
      <w:r w:rsidR="00CA6CE8">
        <w:rPr>
          <w:rFonts w:ascii="Times New Roman" w:hAnsi="Times New Roman" w:cs="Times New Roman"/>
          <w:sz w:val="24"/>
          <w:szCs w:val="24"/>
        </w:rPr>
        <w:t>3</w:t>
      </w:r>
      <w:r w:rsidRPr="00DE70AF">
        <w:rPr>
          <w:rFonts w:ascii="Times New Roman" w:hAnsi="Times New Roman" w:cs="Times New Roman"/>
          <w:sz w:val="24"/>
          <w:szCs w:val="24"/>
        </w:rPr>
        <w:t xml:space="preserve"> контрактов </w:t>
      </w:r>
      <w:r w:rsidR="00CA6CE8">
        <w:rPr>
          <w:rFonts w:ascii="Times New Roman" w:hAnsi="Times New Roman" w:cs="Times New Roman"/>
          <w:sz w:val="24"/>
          <w:szCs w:val="24"/>
        </w:rPr>
        <w:t xml:space="preserve">(кроме п. 4, 5 ч. 1 ст. 93 Закона № 44-ФЗ) </w:t>
      </w:r>
      <w:r w:rsidRPr="00DE70AF">
        <w:rPr>
          <w:rFonts w:ascii="Times New Roman" w:hAnsi="Times New Roman" w:cs="Times New Roman"/>
          <w:sz w:val="24"/>
          <w:szCs w:val="24"/>
        </w:rPr>
        <w:t xml:space="preserve">на поставку товаров, оказания услуг, выполнения работ на общую сумму </w:t>
      </w:r>
      <w:r w:rsidR="00CA6CE8">
        <w:rPr>
          <w:rFonts w:ascii="Times New Roman" w:hAnsi="Times New Roman" w:cs="Times New Roman"/>
          <w:sz w:val="24"/>
          <w:szCs w:val="24"/>
        </w:rPr>
        <w:t>5 775</w:t>
      </w:r>
      <w:r w:rsidRPr="00DE70AF">
        <w:rPr>
          <w:rFonts w:ascii="Times New Roman" w:hAnsi="Times New Roman" w:cs="Times New Roman"/>
          <w:sz w:val="24"/>
          <w:szCs w:val="24"/>
        </w:rPr>
        <w:t xml:space="preserve"> тыс. руб.</w:t>
      </w:r>
      <w:r w:rsidR="00CA6CE8">
        <w:rPr>
          <w:rFonts w:ascii="Times New Roman" w:hAnsi="Times New Roman" w:cs="Times New Roman"/>
          <w:sz w:val="24"/>
          <w:szCs w:val="24"/>
        </w:rPr>
        <w:t xml:space="preserve"> По пункту 4 части 1 статьи 93 Закона № 44-ФЗ осуществлено закупок на</w:t>
      </w:r>
      <w:proofErr w:type="gramEnd"/>
      <w:r w:rsidR="00CA6CE8">
        <w:rPr>
          <w:rFonts w:ascii="Times New Roman" w:hAnsi="Times New Roman" w:cs="Times New Roman"/>
          <w:sz w:val="24"/>
          <w:szCs w:val="24"/>
        </w:rPr>
        <w:t xml:space="preserve"> сумму 519 тыс. руб. </w:t>
      </w:r>
      <w:r w:rsidR="00CA6CE8" w:rsidRPr="00CA6CE8">
        <w:rPr>
          <w:rFonts w:ascii="Times New Roman" w:hAnsi="Times New Roman" w:cs="Times New Roman"/>
          <w:sz w:val="24"/>
          <w:szCs w:val="24"/>
        </w:rPr>
        <w:t xml:space="preserve">По пункту </w:t>
      </w:r>
      <w:r w:rsidR="00CA6CE8">
        <w:rPr>
          <w:rFonts w:ascii="Times New Roman" w:hAnsi="Times New Roman" w:cs="Times New Roman"/>
          <w:sz w:val="24"/>
          <w:szCs w:val="24"/>
        </w:rPr>
        <w:t>5</w:t>
      </w:r>
      <w:r w:rsidR="00CA6CE8" w:rsidRPr="00CA6CE8">
        <w:rPr>
          <w:rFonts w:ascii="Times New Roman" w:hAnsi="Times New Roman" w:cs="Times New Roman"/>
          <w:sz w:val="24"/>
          <w:szCs w:val="24"/>
        </w:rPr>
        <w:t xml:space="preserve"> части 1 статьи 93 Закона № 44-ФЗ осуществлено закупок на сумму </w:t>
      </w:r>
      <w:r w:rsidR="00CA6CE8">
        <w:rPr>
          <w:rFonts w:ascii="Times New Roman" w:hAnsi="Times New Roman" w:cs="Times New Roman"/>
          <w:sz w:val="24"/>
          <w:szCs w:val="24"/>
        </w:rPr>
        <w:t>150 тыс. руб. Общая сумма закупок 6 445 тыс. руб.</w:t>
      </w:r>
      <w:r w:rsidR="00CA6CE8" w:rsidRPr="00CA6CE8">
        <w:rPr>
          <w:rFonts w:ascii="Times New Roman" w:hAnsi="Times New Roman" w:cs="Times New Roman"/>
          <w:sz w:val="24"/>
          <w:szCs w:val="24"/>
        </w:rPr>
        <w:t xml:space="preserve">  </w:t>
      </w:r>
      <w:r w:rsidR="00CA6CE8">
        <w:rPr>
          <w:rFonts w:ascii="Times New Roman" w:hAnsi="Times New Roman" w:cs="Times New Roman"/>
          <w:sz w:val="24"/>
          <w:szCs w:val="24"/>
        </w:rPr>
        <w:t>З</w:t>
      </w:r>
      <w:r w:rsidRPr="00DE70AF">
        <w:rPr>
          <w:rFonts w:ascii="Times New Roman" w:hAnsi="Times New Roman" w:cs="Times New Roman"/>
          <w:sz w:val="24"/>
          <w:szCs w:val="24"/>
        </w:rPr>
        <w:t xml:space="preserve">а </w:t>
      </w:r>
      <w:r w:rsidR="00CA6CE8">
        <w:rPr>
          <w:rFonts w:ascii="Times New Roman" w:hAnsi="Times New Roman" w:cs="Times New Roman"/>
          <w:sz w:val="24"/>
          <w:szCs w:val="24"/>
        </w:rPr>
        <w:t>10</w:t>
      </w:r>
      <w:r w:rsidR="00640B8E" w:rsidRPr="00DE70AF">
        <w:rPr>
          <w:rFonts w:ascii="Times New Roman" w:hAnsi="Times New Roman" w:cs="Times New Roman"/>
          <w:sz w:val="24"/>
          <w:szCs w:val="24"/>
        </w:rPr>
        <w:t xml:space="preserve"> месяцев </w:t>
      </w:r>
      <w:r w:rsidRPr="00DE70AF">
        <w:rPr>
          <w:rFonts w:ascii="Times New Roman" w:hAnsi="Times New Roman" w:cs="Times New Roman"/>
          <w:sz w:val="24"/>
          <w:szCs w:val="24"/>
        </w:rPr>
        <w:t>201</w:t>
      </w:r>
      <w:r w:rsidR="00640B8E" w:rsidRPr="00DE70AF">
        <w:rPr>
          <w:rFonts w:ascii="Times New Roman" w:hAnsi="Times New Roman" w:cs="Times New Roman"/>
          <w:sz w:val="24"/>
          <w:szCs w:val="24"/>
        </w:rPr>
        <w:t>7</w:t>
      </w:r>
      <w:r w:rsidRPr="00DE70AF">
        <w:rPr>
          <w:rFonts w:ascii="Times New Roman" w:hAnsi="Times New Roman" w:cs="Times New Roman"/>
          <w:sz w:val="24"/>
          <w:szCs w:val="24"/>
        </w:rPr>
        <w:t xml:space="preserve"> год в план-график размещения заказов Учреждением было внесено </w:t>
      </w:r>
      <w:r w:rsidR="00CA6CE8">
        <w:rPr>
          <w:rFonts w:ascii="Times New Roman" w:hAnsi="Times New Roman" w:cs="Times New Roman"/>
          <w:sz w:val="24"/>
          <w:szCs w:val="24"/>
        </w:rPr>
        <w:t>7</w:t>
      </w:r>
      <w:r w:rsidRPr="00DE70AF">
        <w:rPr>
          <w:rFonts w:ascii="Times New Roman" w:hAnsi="Times New Roman" w:cs="Times New Roman"/>
          <w:sz w:val="24"/>
          <w:szCs w:val="24"/>
        </w:rPr>
        <w:t xml:space="preserve"> изменений. Количество внесенных в течение года изменений в план-график закупок учреждения 201</w:t>
      </w:r>
      <w:r w:rsidR="00640B8E" w:rsidRPr="00DE70AF">
        <w:rPr>
          <w:rFonts w:ascii="Times New Roman" w:hAnsi="Times New Roman" w:cs="Times New Roman"/>
          <w:sz w:val="24"/>
          <w:szCs w:val="24"/>
        </w:rPr>
        <w:t>7</w:t>
      </w:r>
      <w:r w:rsidRPr="00DE70AF">
        <w:rPr>
          <w:rFonts w:ascii="Times New Roman" w:hAnsi="Times New Roman" w:cs="Times New Roman"/>
          <w:sz w:val="24"/>
          <w:szCs w:val="24"/>
        </w:rPr>
        <w:t xml:space="preserve"> года не свидетельствует о наличии хорошо поставленной работы в планировании закупок. </w:t>
      </w:r>
      <w:proofErr w:type="gramStart"/>
      <w:r w:rsidRPr="00DE70AF">
        <w:rPr>
          <w:rFonts w:ascii="Times New Roman" w:hAnsi="Times New Roman" w:cs="Times New Roman"/>
          <w:sz w:val="24"/>
          <w:szCs w:val="24"/>
        </w:rPr>
        <w:t xml:space="preserve">В соответствии с последними изменениями  от </w:t>
      </w:r>
      <w:r w:rsidR="00CA6CE8">
        <w:rPr>
          <w:rFonts w:ascii="Times New Roman" w:hAnsi="Times New Roman" w:cs="Times New Roman"/>
          <w:sz w:val="24"/>
          <w:szCs w:val="24"/>
        </w:rPr>
        <w:t xml:space="preserve">6 октября </w:t>
      </w:r>
      <w:r w:rsidRPr="00DE70AF">
        <w:rPr>
          <w:rFonts w:ascii="Times New Roman" w:hAnsi="Times New Roman" w:cs="Times New Roman"/>
          <w:sz w:val="24"/>
          <w:szCs w:val="24"/>
        </w:rPr>
        <w:t>201</w:t>
      </w:r>
      <w:r w:rsidR="00640B8E" w:rsidRPr="00DE70AF">
        <w:rPr>
          <w:rFonts w:ascii="Times New Roman" w:hAnsi="Times New Roman" w:cs="Times New Roman"/>
          <w:sz w:val="24"/>
          <w:szCs w:val="24"/>
        </w:rPr>
        <w:t>7</w:t>
      </w:r>
      <w:r w:rsidRPr="00DE70AF">
        <w:rPr>
          <w:rFonts w:ascii="Times New Roman" w:hAnsi="Times New Roman" w:cs="Times New Roman"/>
          <w:sz w:val="24"/>
          <w:szCs w:val="24"/>
        </w:rPr>
        <w:t xml:space="preserve"> года, на 201</w:t>
      </w:r>
      <w:r w:rsidR="00640B8E" w:rsidRPr="00DE70AF">
        <w:rPr>
          <w:rFonts w:ascii="Times New Roman" w:hAnsi="Times New Roman" w:cs="Times New Roman"/>
          <w:sz w:val="24"/>
          <w:szCs w:val="24"/>
        </w:rPr>
        <w:t>7</w:t>
      </w:r>
      <w:r w:rsidRPr="00DE70AF">
        <w:rPr>
          <w:rFonts w:ascii="Times New Roman" w:hAnsi="Times New Roman" w:cs="Times New Roman"/>
          <w:sz w:val="24"/>
          <w:szCs w:val="24"/>
        </w:rPr>
        <w:t xml:space="preserve"> год Учреждением запланировано заключение </w:t>
      </w:r>
      <w:r w:rsidR="00CA6CE8">
        <w:rPr>
          <w:rFonts w:ascii="Times New Roman" w:hAnsi="Times New Roman" w:cs="Times New Roman"/>
          <w:sz w:val="24"/>
          <w:szCs w:val="24"/>
        </w:rPr>
        <w:t xml:space="preserve">7 </w:t>
      </w:r>
      <w:r w:rsidRPr="00DE70AF">
        <w:rPr>
          <w:rFonts w:ascii="Times New Roman" w:hAnsi="Times New Roman" w:cs="Times New Roman"/>
          <w:sz w:val="24"/>
          <w:szCs w:val="24"/>
        </w:rPr>
        <w:t>контрактов</w:t>
      </w:r>
      <w:r w:rsidR="00CA6CE8">
        <w:rPr>
          <w:rFonts w:ascii="Times New Roman" w:hAnsi="Times New Roman" w:cs="Times New Roman"/>
          <w:sz w:val="24"/>
          <w:szCs w:val="24"/>
        </w:rPr>
        <w:t xml:space="preserve"> (кроме </w:t>
      </w:r>
      <w:r w:rsidR="00CA6CE8" w:rsidRPr="00CA6CE8">
        <w:rPr>
          <w:rFonts w:ascii="Times New Roman" w:hAnsi="Times New Roman" w:cs="Times New Roman"/>
          <w:sz w:val="24"/>
          <w:szCs w:val="24"/>
        </w:rPr>
        <w:t>п. 4, 5 ч. 1 ст. 93 Закона № 44-ФЗ</w:t>
      </w:r>
      <w:r w:rsidR="00CA6CE8">
        <w:rPr>
          <w:rFonts w:ascii="Times New Roman" w:hAnsi="Times New Roman" w:cs="Times New Roman"/>
          <w:sz w:val="24"/>
          <w:szCs w:val="24"/>
        </w:rPr>
        <w:t>)</w:t>
      </w:r>
      <w:r w:rsidRPr="00DE70AF">
        <w:rPr>
          <w:rFonts w:ascii="Times New Roman" w:hAnsi="Times New Roman" w:cs="Times New Roman"/>
          <w:sz w:val="24"/>
          <w:szCs w:val="24"/>
        </w:rPr>
        <w:t xml:space="preserve"> на общую сумму </w:t>
      </w:r>
      <w:r w:rsidR="00CA6CE8">
        <w:rPr>
          <w:rFonts w:ascii="Times New Roman" w:hAnsi="Times New Roman" w:cs="Times New Roman"/>
          <w:sz w:val="24"/>
          <w:szCs w:val="24"/>
        </w:rPr>
        <w:t>8 352</w:t>
      </w:r>
      <w:r w:rsidRPr="00DE70AF">
        <w:rPr>
          <w:rFonts w:ascii="Times New Roman" w:hAnsi="Times New Roman" w:cs="Times New Roman"/>
          <w:sz w:val="24"/>
          <w:szCs w:val="24"/>
        </w:rPr>
        <w:t xml:space="preserve"> тыс. руб. </w:t>
      </w:r>
      <w:r w:rsidR="00CA0B67" w:rsidRPr="00CA0B67">
        <w:rPr>
          <w:rFonts w:ascii="Times New Roman" w:hAnsi="Times New Roman" w:cs="Times New Roman"/>
          <w:sz w:val="24"/>
          <w:szCs w:val="24"/>
        </w:rPr>
        <w:t xml:space="preserve">По пункту 4 части 1 статьи 93 Закона № 44-ФЗ осуществлено закупок на сумму </w:t>
      </w:r>
      <w:r w:rsidR="00CA0B67">
        <w:rPr>
          <w:rFonts w:ascii="Times New Roman" w:hAnsi="Times New Roman" w:cs="Times New Roman"/>
          <w:sz w:val="24"/>
          <w:szCs w:val="24"/>
        </w:rPr>
        <w:t xml:space="preserve">1 976 </w:t>
      </w:r>
      <w:r w:rsidR="00CA0B67" w:rsidRPr="00CA0B67">
        <w:rPr>
          <w:rFonts w:ascii="Times New Roman" w:hAnsi="Times New Roman" w:cs="Times New Roman"/>
          <w:sz w:val="24"/>
          <w:szCs w:val="24"/>
        </w:rPr>
        <w:t>тыс. руб. По пункту 5 части 1 статьи 93 Закона</w:t>
      </w:r>
      <w:proofErr w:type="gramEnd"/>
      <w:r w:rsidR="00CA0B67" w:rsidRPr="00CA0B67">
        <w:rPr>
          <w:rFonts w:ascii="Times New Roman" w:hAnsi="Times New Roman" w:cs="Times New Roman"/>
          <w:sz w:val="24"/>
          <w:szCs w:val="24"/>
        </w:rPr>
        <w:t xml:space="preserve"> № </w:t>
      </w:r>
      <w:proofErr w:type="gramStart"/>
      <w:r w:rsidR="00CA0B67" w:rsidRPr="00CA0B67">
        <w:rPr>
          <w:rFonts w:ascii="Times New Roman" w:hAnsi="Times New Roman" w:cs="Times New Roman"/>
          <w:sz w:val="24"/>
          <w:szCs w:val="24"/>
        </w:rPr>
        <w:t xml:space="preserve">44-ФЗ осуществлено закупок на сумму </w:t>
      </w:r>
      <w:r w:rsidR="00CA0B67">
        <w:rPr>
          <w:rFonts w:ascii="Times New Roman" w:hAnsi="Times New Roman" w:cs="Times New Roman"/>
          <w:sz w:val="24"/>
          <w:szCs w:val="24"/>
        </w:rPr>
        <w:t>2 174</w:t>
      </w:r>
      <w:r w:rsidR="00CA0B67" w:rsidRPr="00CA0B67">
        <w:rPr>
          <w:rFonts w:ascii="Times New Roman" w:hAnsi="Times New Roman" w:cs="Times New Roman"/>
          <w:sz w:val="24"/>
          <w:szCs w:val="24"/>
        </w:rPr>
        <w:t xml:space="preserve"> тыс. руб.</w:t>
      </w:r>
      <w:r w:rsidR="00CA0B67">
        <w:rPr>
          <w:rFonts w:ascii="Times New Roman" w:hAnsi="Times New Roman" w:cs="Times New Roman"/>
          <w:sz w:val="24"/>
          <w:szCs w:val="24"/>
        </w:rPr>
        <w:t xml:space="preserve"> Общая сумма закупок 11 866 тыс. руб. С</w:t>
      </w:r>
      <w:r w:rsidRPr="00DE70AF">
        <w:rPr>
          <w:rFonts w:ascii="Times New Roman" w:hAnsi="Times New Roman" w:cs="Times New Roman"/>
          <w:iCs/>
          <w:sz w:val="24"/>
          <w:szCs w:val="24"/>
        </w:rPr>
        <w:t>огласно план</w:t>
      </w:r>
      <w:r w:rsidR="00CA0B67">
        <w:rPr>
          <w:rFonts w:ascii="Times New Roman" w:hAnsi="Times New Roman" w:cs="Times New Roman"/>
          <w:iCs/>
          <w:sz w:val="24"/>
          <w:szCs w:val="24"/>
        </w:rPr>
        <w:t>у</w:t>
      </w:r>
      <w:r w:rsidRPr="00DE70AF">
        <w:rPr>
          <w:rFonts w:ascii="Times New Roman" w:hAnsi="Times New Roman" w:cs="Times New Roman"/>
          <w:iCs/>
          <w:sz w:val="24"/>
          <w:szCs w:val="24"/>
        </w:rPr>
        <w:t xml:space="preserve"> финансово-хозяйственной деятельности Учреждения на 201</w:t>
      </w:r>
      <w:r w:rsidR="00640B8E" w:rsidRPr="00DE70AF">
        <w:rPr>
          <w:rFonts w:ascii="Times New Roman" w:hAnsi="Times New Roman" w:cs="Times New Roman"/>
          <w:iCs/>
          <w:sz w:val="24"/>
          <w:szCs w:val="24"/>
        </w:rPr>
        <w:t>7</w:t>
      </w:r>
      <w:r w:rsidRPr="00DE70AF">
        <w:rPr>
          <w:rFonts w:ascii="Times New Roman" w:hAnsi="Times New Roman" w:cs="Times New Roman"/>
          <w:iCs/>
          <w:sz w:val="24"/>
          <w:szCs w:val="24"/>
        </w:rPr>
        <w:t xml:space="preserve"> год на закупки товаров, работ услуг для нужд Учреждения предусмотрено </w:t>
      </w:r>
      <w:r w:rsidR="00CA0B67">
        <w:rPr>
          <w:rFonts w:ascii="Times New Roman" w:hAnsi="Times New Roman" w:cs="Times New Roman"/>
          <w:iCs/>
          <w:sz w:val="24"/>
          <w:szCs w:val="24"/>
        </w:rPr>
        <w:t>12 379</w:t>
      </w:r>
      <w:r w:rsidR="004717ED">
        <w:rPr>
          <w:rFonts w:ascii="Times New Roman" w:hAnsi="Times New Roman" w:cs="Times New Roman"/>
          <w:iCs/>
          <w:sz w:val="24"/>
          <w:szCs w:val="24"/>
        </w:rPr>
        <w:t xml:space="preserve"> </w:t>
      </w:r>
      <w:r w:rsidRPr="00DE70AF">
        <w:rPr>
          <w:rFonts w:ascii="Times New Roman" w:hAnsi="Times New Roman" w:cs="Times New Roman"/>
          <w:iCs/>
          <w:sz w:val="24"/>
          <w:szCs w:val="24"/>
        </w:rPr>
        <w:t xml:space="preserve">тыс. руб. Согласно реестру закупок </w:t>
      </w:r>
      <w:r w:rsidRPr="00DE70AF">
        <w:rPr>
          <w:rFonts w:ascii="Times New Roman" w:hAnsi="Times New Roman" w:cs="Times New Roman"/>
          <w:iCs/>
          <w:sz w:val="24"/>
          <w:szCs w:val="24"/>
        </w:rPr>
        <w:lastRenderedPageBreak/>
        <w:t xml:space="preserve">учреждения </w:t>
      </w:r>
      <w:r w:rsidR="00640B8E" w:rsidRPr="00DE70AF">
        <w:rPr>
          <w:rFonts w:ascii="Times New Roman" w:hAnsi="Times New Roman" w:cs="Times New Roman"/>
          <w:iCs/>
          <w:sz w:val="24"/>
          <w:szCs w:val="24"/>
        </w:rPr>
        <w:t xml:space="preserve">за </w:t>
      </w:r>
      <w:r w:rsidR="00CA0B67">
        <w:rPr>
          <w:rFonts w:ascii="Times New Roman" w:hAnsi="Times New Roman" w:cs="Times New Roman"/>
          <w:iCs/>
          <w:sz w:val="24"/>
          <w:szCs w:val="24"/>
        </w:rPr>
        <w:t>9</w:t>
      </w:r>
      <w:r w:rsidR="00640B8E" w:rsidRPr="00DE70AF">
        <w:rPr>
          <w:rFonts w:ascii="Times New Roman" w:hAnsi="Times New Roman" w:cs="Times New Roman"/>
          <w:iCs/>
          <w:sz w:val="24"/>
          <w:szCs w:val="24"/>
        </w:rPr>
        <w:t xml:space="preserve"> месяцев</w:t>
      </w:r>
      <w:r w:rsidRPr="00DE70AF">
        <w:rPr>
          <w:rFonts w:ascii="Times New Roman" w:hAnsi="Times New Roman" w:cs="Times New Roman"/>
          <w:iCs/>
          <w:sz w:val="24"/>
          <w:szCs w:val="24"/>
        </w:rPr>
        <w:t xml:space="preserve"> 201</w:t>
      </w:r>
      <w:r w:rsidR="00640B8E" w:rsidRPr="00DE70AF">
        <w:rPr>
          <w:rFonts w:ascii="Times New Roman" w:hAnsi="Times New Roman" w:cs="Times New Roman"/>
          <w:iCs/>
          <w:sz w:val="24"/>
          <w:szCs w:val="24"/>
        </w:rPr>
        <w:t>7</w:t>
      </w:r>
      <w:r w:rsidRPr="00DE70AF">
        <w:rPr>
          <w:rFonts w:ascii="Times New Roman" w:hAnsi="Times New Roman" w:cs="Times New Roman"/>
          <w:iCs/>
          <w:sz w:val="24"/>
          <w:szCs w:val="24"/>
        </w:rPr>
        <w:t xml:space="preserve"> год</w:t>
      </w:r>
      <w:r w:rsidR="00640B8E" w:rsidRPr="00DE70AF">
        <w:rPr>
          <w:rFonts w:ascii="Times New Roman" w:hAnsi="Times New Roman" w:cs="Times New Roman"/>
          <w:iCs/>
          <w:sz w:val="24"/>
          <w:szCs w:val="24"/>
        </w:rPr>
        <w:t>а</w:t>
      </w:r>
      <w:r w:rsidRPr="00DE70AF">
        <w:rPr>
          <w:rFonts w:ascii="Times New Roman" w:hAnsi="Times New Roman" w:cs="Times New Roman"/>
          <w:iCs/>
          <w:sz w:val="24"/>
          <w:szCs w:val="24"/>
        </w:rPr>
        <w:t xml:space="preserve"> всего осуществлено </w:t>
      </w:r>
      <w:r w:rsidR="00CA0B67">
        <w:rPr>
          <w:rFonts w:ascii="Times New Roman" w:hAnsi="Times New Roman" w:cs="Times New Roman"/>
          <w:iCs/>
          <w:sz w:val="24"/>
          <w:szCs w:val="24"/>
        </w:rPr>
        <w:t>61</w:t>
      </w:r>
      <w:r w:rsidRPr="00DE70AF">
        <w:rPr>
          <w:rFonts w:ascii="Times New Roman" w:hAnsi="Times New Roman" w:cs="Times New Roman"/>
          <w:iCs/>
          <w:sz w:val="24"/>
          <w:szCs w:val="24"/>
        </w:rPr>
        <w:t xml:space="preserve"> контракт (договоров) на общую сумму </w:t>
      </w:r>
      <w:r w:rsidR="00640B8E" w:rsidRPr="00DE70AF">
        <w:rPr>
          <w:rFonts w:ascii="Times New Roman" w:hAnsi="Times New Roman" w:cs="Times New Roman"/>
          <w:iCs/>
          <w:sz w:val="24"/>
          <w:szCs w:val="24"/>
        </w:rPr>
        <w:t>817</w:t>
      </w:r>
      <w:r w:rsidRPr="00DE70AF">
        <w:rPr>
          <w:rFonts w:ascii="Times New Roman" w:hAnsi="Times New Roman" w:cs="Times New Roman"/>
          <w:iCs/>
          <w:sz w:val="24"/>
          <w:szCs w:val="24"/>
        </w:rPr>
        <w:t xml:space="preserve"> тыс. руб. Итоговые позиции </w:t>
      </w:r>
      <w:r w:rsidRPr="00DE70AF">
        <w:rPr>
          <w:rFonts w:ascii="Times New Roman" w:hAnsi="Times New Roman" w:cs="Times New Roman"/>
          <w:sz w:val="24"/>
          <w:szCs w:val="24"/>
        </w:rPr>
        <w:t>плана-графика</w:t>
      </w:r>
      <w:proofErr w:type="gramEnd"/>
      <w:r w:rsidRPr="00DE70AF">
        <w:rPr>
          <w:rFonts w:ascii="Times New Roman" w:hAnsi="Times New Roman" w:cs="Times New Roman"/>
          <w:sz w:val="24"/>
          <w:szCs w:val="24"/>
        </w:rPr>
        <w:t xml:space="preserve"> размещения заказов на поставки товаров, выполнение работ, оказание услуг</w:t>
      </w:r>
      <w:r w:rsidRPr="00DE70AF">
        <w:rPr>
          <w:rFonts w:ascii="Times New Roman" w:hAnsi="Times New Roman" w:cs="Times New Roman"/>
          <w:iCs/>
          <w:sz w:val="24"/>
          <w:szCs w:val="24"/>
        </w:rPr>
        <w:t xml:space="preserve"> на 201</w:t>
      </w:r>
      <w:r w:rsidR="00CA0B67">
        <w:rPr>
          <w:rFonts w:ascii="Times New Roman" w:hAnsi="Times New Roman" w:cs="Times New Roman"/>
          <w:iCs/>
          <w:sz w:val="24"/>
          <w:szCs w:val="24"/>
        </w:rPr>
        <w:t>7</w:t>
      </w:r>
      <w:r w:rsidRPr="00DE70AF">
        <w:rPr>
          <w:rFonts w:ascii="Times New Roman" w:hAnsi="Times New Roman" w:cs="Times New Roman"/>
          <w:iCs/>
          <w:sz w:val="24"/>
          <w:szCs w:val="24"/>
        </w:rPr>
        <w:t xml:space="preserve"> год подлежат корректировке.</w:t>
      </w:r>
    </w:p>
    <w:p w:rsidR="00BE45CD" w:rsidRDefault="00BE45CD" w:rsidP="007C4254">
      <w:pPr>
        <w:pStyle w:val="parametervalue"/>
        <w:spacing w:before="0" w:beforeAutospacing="0" w:after="0" w:afterAutospacing="0"/>
        <w:ind w:firstLine="708"/>
        <w:jc w:val="both"/>
        <w:rPr>
          <w:iCs/>
        </w:rPr>
      </w:pPr>
    </w:p>
    <w:p w:rsidR="00BE45CD" w:rsidRPr="00DE70AF" w:rsidRDefault="00BE45CD" w:rsidP="007C4254">
      <w:pPr>
        <w:pStyle w:val="parametervalue"/>
        <w:spacing w:before="0" w:beforeAutospacing="0" w:after="0" w:afterAutospacing="0"/>
        <w:ind w:firstLine="708"/>
        <w:jc w:val="both"/>
        <w:rPr>
          <w:iCs/>
        </w:rPr>
      </w:pPr>
    </w:p>
    <w:p w:rsidR="00860E8D" w:rsidRDefault="00860E8D" w:rsidP="00130EAC">
      <w:pPr>
        <w:pStyle w:val="a3"/>
        <w:ind w:firstLine="709"/>
        <w:jc w:val="center"/>
        <w:rPr>
          <w:rFonts w:ascii="Times New Roman" w:hAnsi="Times New Roman" w:cs="Times New Roman"/>
          <w:b/>
          <w:sz w:val="24"/>
          <w:szCs w:val="24"/>
        </w:rPr>
      </w:pPr>
      <w:r w:rsidRPr="00963D9E">
        <w:rPr>
          <w:rFonts w:ascii="Times New Roman" w:hAnsi="Times New Roman" w:cs="Times New Roman"/>
          <w:b/>
          <w:sz w:val="24"/>
          <w:szCs w:val="24"/>
        </w:rPr>
        <w:t>Анализ способов осуществления закупок, обоснованности закупок, начальной (максимальной</w:t>
      </w:r>
      <w:r w:rsidR="00B44492" w:rsidRPr="00963D9E">
        <w:rPr>
          <w:rFonts w:ascii="Times New Roman" w:hAnsi="Times New Roman" w:cs="Times New Roman"/>
          <w:b/>
          <w:sz w:val="24"/>
          <w:szCs w:val="24"/>
        </w:rPr>
        <w:t>)</w:t>
      </w:r>
      <w:r w:rsidRPr="00963D9E">
        <w:rPr>
          <w:rFonts w:ascii="Times New Roman" w:hAnsi="Times New Roman" w:cs="Times New Roman"/>
          <w:b/>
          <w:sz w:val="24"/>
          <w:szCs w:val="24"/>
        </w:rPr>
        <w:t xml:space="preserve"> цены контракта</w:t>
      </w:r>
      <w:r w:rsidR="00963D9E" w:rsidRPr="00963D9E">
        <w:rPr>
          <w:rFonts w:ascii="Times New Roman" w:hAnsi="Times New Roman" w:cs="Times New Roman"/>
          <w:b/>
          <w:sz w:val="24"/>
          <w:szCs w:val="24"/>
        </w:rPr>
        <w:t>, закупки у субъектов малого предпринимательства, социально ориентированных некоммерческих организаций</w:t>
      </w:r>
    </w:p>
    <w:p w:rsidR="00BE45CD" w:rsidRPr="00963D9E" w:rsidRDefault="00BE45CD" w:rsidP="00130EAC">
      <w:pPr>
        <w:pStyle w:val="a3"/>
        <w:ind w:firstLine="709"/>
        <w:jc w:val="center"/>
        <w:rPr>
          <w:rFonts w:ascii="Times New Roman" w:hAnsi="Times New Roman" w:cs="Times New Roman"/>
          <w:b/>
          <w:iCs/>
          <w:color w:val="000000"/>
          <w:sz w:val="24"/>
          <w:szCs w:val="24"/>
        </w:rPr>
      </w:pPr>
    </w:p>
    <w:p w:rsidR="00F67228" w:rsidRDefault="00860E8D" w:rsidP="00F67228">
      <w:pPr>
        <w:pStyle w:val="ConsPlusNormal"/>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В течени</w:t>
      </w:r>
      <w:r w:rsidR="00D57729">
        <w:rPr>
          <w:rFonts w:ascii="Times New Roman" w:hAnsi="Times New Roman" w:cs="Times New Roman"/>
          <w:sz w:val="24"/>
          <w:szCs w:val="24"/>
        </w:rPr>
        <w:t>е</w:t>
      </w:r>
      <w:r>
        <w:rPr>
          <w:rFonts w:ascii="Times New Roman" w:hAnsi="Times New Roman" w:cs="Times New Roman"/>
          <w:sz w:val="24"/>
          <w:szCs w:val="24"/>
        </w:rPr>
        <w:t xml:space="preserve"> </w:t>
      </w:r>
      <w:r w:rsidR="00DE70AF">
        <w:rPr>
          <w:rFonts w:ascii="Times New Roman" w:hAnsi="Times New Roman" w:cs="Times New Roman"/>
          <w:sz w:val="24"/>
          <w:szCs w:val="24"/>
        </w:rPr>
        <w:t xml:space="preserve">2016 года и </w:t>
      </w:r>
      <w:r w:rsidR="00CA0B67">
        <w:rPr>
          <w:rFonts w:ascii="Times New Roman" w:hAnsi="Times New Roman" w:cs="Times New Roman"/>
          <w:sz w:val="24"/>
          <w:szCs w:val="24"/>
        </w:rPr>
        <w:t>9</w:t>
      </w:r>
      <w:r>
        <w:rPr>
          <w:rFonts w:ascii="Times New Roman" w:hAnsi="Times New Roman" w:cs="Times New Roman"/>
          <w:sz w:val="24"/>
          <w:szCs w:val="24"/>
        </w:rPr>
        <w:t xml:space="preserve"> месяцев 201</w:t>
      </w:r>
      <w:r w:rsidR="00DE70AF">
        <w:rPr>
          <w:rFonts w:ascii="Times New Roman" w:hAnsi="Times New Roman" w:cs="Times New Roman"/>
          <w:sz w:val="24"/>
          <w:szCs w:val="24"/>
        </w:rPr>
        <w:t>7</w:t>
      </w:r>
      <w:r>
        <w:rPr>
          <w:rFonts w:ascii="Times New Roman" w:hAnsi="Times New Roman" w:cs="Times New Roman"/>
          <w:sz w:val="24"/>
          <w:szCs w:val="24"/>
        </w:rPr>
        <w:t xml:space="preserve"> года </w:t>
      </w:r>
      <w:r w:rsidR="001C7B44">
        <w:rPr>
          <w:rFonts w:ascii="Times New Roman" w:hAnsi="Times New Roman" w:cs="Times New Roman"/>
          <w:sz w:val="24"/>
          <w:szCs w:val="24"/>
        </w:rPr>
        <w:t>Учреждением осуществлено 3</w:t>
      </w:r>
      <w:r w:rsidR="00977332">
        <w:rPr>
          <w:rFonts w:ascii="Times New Roman" w:hAnsi="Times New Roman" w:cs="Times New Roman"/>
          <w:sz w:val="24"/>
          <w:szCs w:val="24"/>
        </w:rPr>
        <w:t xml:space="preserve"> закупк</w:t>
      </w:r>
      <w:r w:rsidR="001C7B44">
        <w:rPr>
          <w:rFonts w:ascii="Times New Roman" w:hAnsi="Times New Roman" w:cs="Times New Roman"/>
          <w:sz w:val="24"/>
          <w:szCs w:val="24"/>
        </w:rPr>
        <w:t>и</w:t>
      </w:r>
      <w:r w:rsidR="00977332">
        <w:rPr>
          <w:rFonts w:ascii="Times New Roman" w:hAnsi="Times New Roman" w:cs="Times New Roman"/>
          <w:sz w:val="24"/>
          <w:szCs w:val="24"/>
        </w:rPr>
        <w:t xml:space="preserve"> с</w:t>
      </w:r>
      <w:r>
        <w:rPr>
          <w:rFonts w:ascii="Times New Roman" w:hAnsi="Times New Roman" w:cs="Times New Roman"/>
          <w:sz w:val="24"/>
          <w:szCs w:val="24"/>
        </w:rPr>
        <w:t xml:space="preserve"> </w:t>
      </w:r>
      <w:r w:rsidR="00977332" w:rsidRPr="00977332">
        <w:rPr>
          <w:rFonts w:ascii="Times New Roman" w:eastAsiaTheme="minorEastAsia" w:hAnsi="Times New Roman" w:cs="Times New Roman"/>
          <w:sz w:val="24"/>
          <w:szCs w:val="24"/>
        </w:rPr>
        <w:t>использовани</w:t>
      </w:r>
      <w:r w:rsidR="00977332">
        <w:rPr>
          <w:rFonts w:ascii="Times New Roman" w:eastAsiaTheme="minorEastAsia" w:hAnsi="Times New Roman" w:cs="Times New Roman"/>
          <w:sz w:val="24"/>
          <w:szCs w:val="24"/>
        </w:rPr>
        <w:t>ем</w:t>
      </w:r>
      <w:r w:rsidR="00977332" w:rsidRPr="00977332">
        <w:rPr>
          <w:rFonts w:ascii="Times New Roman" w:eastAsiaTheme="minorEastAsia" w:hAnsi="Times New Roman" w:cs="Times New Roman"/>
          <w:sz w:val="24"/>
          <w:szCs w:val="24"/>
        </w:rPr>
        <w:t xml:space="preserve"> конкурентных способов определения поставщиков (подрядчиков, исполнителей).</w:t>
      </w:r>
    </w:p>
    <w:p w:rsidR="00F67228" w:rsidRDefault="00F67228" w:rsidP="00F67228">
      <w:pPr>
        <w:pStyle w:val="ConsPlusNormal"/>
        <w:ind w:firstLine="709"/>
        <w:jc w:val="both"/>
        <w:rPr>
          <w:rFonts w:ascii="Times New Roman" w:hAnsi="Times New Roman" w:cs="Times New Roman"/>
          <w:sz w:val="24"/>
          <w:szCs w:val="24"/>
        </w:rPr>
      </w:pPr>
      <w:r w:rsidRPr="00F67228">
        <w:rPr>
          <w:rFonts w:ascii="Times New Roman" w:hAnsi="Times New Roman" w:cs="Times New Roman"/>
          <w:sz w:val="24"/>
          <w:szCs w:val="24"/>
        </w:rPr>
        <w:t>В</w:t>
      </w:r>
      <w:r w:rsidRPr="00D1694A">
        <w:rPr>
          <w:rFonts w:ascii="Times New Roman" w:hAnsi="Times New Roman" w:cs="Times New Roman"/>
          <w:sz w:val="24"/>
          <w:szCs w:val="24"/>
        </w:rPr>
        <w:t xml:space="preserve"> соответствии со </w:t>
      </w:r>
      <w:hyperlink r:id="rId14" w:history="1">
        <w:r w:rsidRPr="00D1694A">
          <w:rPr>
            <w:rFonts w:ascii="Times New Roman" w:hAnsi="Times New Roman" w:cs="Times New Roman"/>
            <w:sz w:val="24"/>
            <w:szCs w:val="24"/>
          </w:rPr>
          <w:t>статьей 6</w:t>
        </w:r>
      </w:hyperlink>
      <w:r w:rsidRPr="00D1694A">
        <w:rPr>
          <w:rFonts w:ascii="Times New Roman" w:hAnsi="Times New Roman" w:cs="Times New Roman"/>
          <w:sz w:val="24"/>
          <w:szCs w:val="24"/>
        </w:rPr>
        <w:t xml:space="preserve"> Закона </w:t>
      </w:r>
      <w:r>
        <w:rPr>
          <w:rFonts w:ascii="Times New Roman" w:hAnsi="Times New Roman" w:cs="Times New Roman"/>
          <w:sz w:val="24"/>
          <w:szCs w:val="24"/>
        </w:rPr>
        <w:t xml:space="preserve">№ </w:t>
      </w:r>
      <w:r w:rsidRPr="00D1694A">
        <w:rPr>
          <w:rFonts w:ascii="Times New Roman" w:hAnsi="Times New Roman" w:cs="Times New Roman"/>
          <w:sz w:val="24"/>
          <w:szCs w:val="24"/>
        </w:rPr>
        <w:t xml:space="preserve"> 44-ФЗ контрактная система в сфере закупок основывается на ряде принципов, среди которых принцип обеспечения конкуренции и принцип эффективности осуществления закупок</w:t>
      </w:r>
      <w:r w:rsidR="00977332" w:rsidRPr="00977332">
        <w:rPr>
          <w:rFonts w:ascii="Times New Roman" w:hAnsi="Times New Roman" w:cs="Times New Roman"/>
          <w:sz w:val="24"/>
          <w:szCs w:val="24"/>
        </w:rPr>
        <w:t xml:space="preserve">. </w:t>
      </w:r>
    </w:p>
    <w:p w:rsidR="00F67228" w:rsidRDefault="00977332" w:rsidP="00F67228">
      <w:pPr>
        <w:pStyle w:val="ConsPlusNormal"/>
        <w:ind w:firstLine="709"/>
        <w:jc w:val="both"/>
        <w:rPr>
          <w:rFonts w:ascii="Times New Roman" w:hAnsi="Times New Roman" w:cs="Times New Roman"/>
          <w:sz w:val="24"/>
          <w:szCs w:val="24"/>
        </w:rPr>
      </w:pPr>
      <w:r w:rsidRPr="00977332">
        <w:rPr>
          <w:rFonts w:ascii="Times New Roman" w:hAnsi="Times New Roman" w:cs="Times New Roman"/>
          <w:sz w:val="24"/>
          <w:szCs w:val="24"/>
        </w:rPr>
        <w:t xml:space="preserve">Согласно </w:t>
      </w:r>
      <w:hyperlink r:id="rId15" w:history="1">
        <w:r w:rsidRPr="00977332">
          <w:rPr>
            <w:rFonts w:ascii="Times New Roman" w:hAnsi="Times New Roman" w:cs="Times New Roman"/>
            <w:sz w:val="24"/>
            <w:szCs w:val="24"/>
          </w:rPr>
          <w:t>части 1 статьи 24</w:t>
        </w:r>
      </w:hyperlink>
      <w:r w:rsidRPr="00977332">
        <w:rPr>
          <w:rFonts w:ascii="Times New Roman" w:hAnsi="Times New Roman" w:cs="Times New Roman"/>
          <w:sz w:val="24"/>
          <w:szCs w:val="24"/>
        </w:rPr>
        <w:t xml:space="preserve"> Закона </w:t>
      </w:r>
      <w:r w:rsidR="00F67228">
        <w:rPr>
          <w:rFonts w:ascii="Times New Roman" w:hAnsi="Times New Roman" w:cs="Times New Roman"/>
          <w:sz w:val="24"/>
          <w:szCs w:val="24"/>
        </w:rPr>
        <w:t>№</w:t>
      </w:r>
      <w:r w:rsidRPr="00977332">
        <w:rPr>
          <w:rFonts w:ascii="Times New Roman" w:hAnsi="Times New Roman" w:cs="Times New Roman"/>
          <w:sz w:val="24"/>
          <w:szCs w:val="24"/>
        </w:rPr>
        <w:t xml:space="preserve">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r w:rsidR="00F67228">
        <w:rPr>
          <w:rFonts w:ascii="Times New Roman" w:hAnsi="Times New Roman" w:cs="Times New Roman"/>
          <w:sz w:val="24"/>
          <w:szCs w:val="24"/>
        </w:rPr>
        <w:t xml:space="preserve"> </w:t>
      </w:r>
      <w:proofErr w:type="gramStart"/>
      <w:r w:rsidRPr="00977332">
        <w:rPr>
          <w:rFonts w:ascii="Times New Roman" w:hAnsi="Times New Roman" w:cs="Times New Roman"/>
          <w:sz w:val="24"/>
          <w:szCs w:val="24"/>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0D6E88" w:rsidRPr="000D6E88" w:rsidRDefault="000D6E88" w:rsidP="000D6E88">
      <w:pPr>
        <w:pStyle w:val="ConsPlusNormal"/>
        <w:ind w:firstLine="709"/>
        <w:jc w:val="both"/>
        <w:rPr>
          <w:rFonts w:ascii="Times New Roman" w:hAnsi="Times New Roman" w:cs="Times New Roman"/>
          <w:sz w:val="24"/>
          <w:szCs w:val="24"/>
        </w:rPr>
      </w:pPr>
      <w:r w:rsidRPr="000D6E88">
        <w:rPr>
          <w:rFonts w:ascii="Times New Roman" w:hAnsi="Times New Roman" w:cs="Times New Roman"/>
          <w:sz w:val="24"/>
          <w:szCs w:val="24"/>
        </w:rPr>
        <w:t>Таким образом, закуп</w:t>
      </w:r>
      <w:r>
        <w:rPr>
          <w:rFonts w:ascii="Times New Roman" w:hAnsi="Times New Roman" w:cs="Times New Roman"/>
          <w:sz w:val="24"/>
          <w:szCs w:val="24"/>
        </w:rPr>
        <w:t xml:space="preserve">ки осуществляемые Учреждением только </w:t>
      </w:r>
      <w:r w:rsidRPr="00977332">
        <w:rPr>
          <w:rFonts w:ascii="Times New Roman" w:hAnsi="Times New Roman" w:cs="Times New Roman"/>
          <w:sz w:val="24"/>
          <w:szCs w:val="24"/>
        </w:rPr>
        <w:t>у единственного поставщика (подрядчика, исполнителя)</w:t>
      </w:r>
      <w:r w:rsidR="009F107A">
        <w:rPr>
          <w:rFonts w:ascii="Times New Roman" w:hAnsi="Times New Roman" w:cs="Times New Roman"/>
          <w:sz w:val="24"/>
          <w:szCs w:val="24"/>
        </w:rPr>
        <w:t>, без проведения закупок конкурентами способами,</w:t>
      </w:r>
      <w:r>
        <w:rPr>
          <w:rFonts w:ascii="Times New Roman" w:hAnsi="Times New Roman" w:cs="Times New Roman"/>
          <w:sz w:val="24"/>
          <w:szCs w:val="24"/>
        </w:rPr>
        <w:t xml:space="preserve"> </w:t>
      </w:r>
      <w:r w:rsidRPr="000D6E88">
        <w:rPr>
          <w:rFonts w:ascii="Times New Roman" w:hAnsi="Times New Roman" w:cs="Times New Roman"/>
          <w:sz w:val="24"/>
          <w:szCs w:val="24"/>
        </w:rPr>
        <w:t>прив</w:t>
      </w:r>
      <w:r>
        <w:rPr>
          <w:rFonts w:ascii="Times New Roman" w:hAnsi="Times New Roman" w:cs="Times New Roman"/>
          <w:sz w:val="24"/>
          <w:szCs w:val="24"/>
        </w:rPr>
        <w:t>о</w:t>
      </w:r>
      <w:r w:rsidRPr="000D6E88">
        <w:rPr>
          <w:rFonts w:ascii="Times New Roman" w:hAnsi="Times New Roman" w:cs="Times New Roman"/>
          <w:sz w:val="24"/>
          <w:szCs w:val="24"/>
        </w:rPr>
        <w:t>д</w:t>
      </w:r>
      <w:r>
        <w:rPr>
          <w:rFonts w:ascii="Times New Roman" w:hAnsi="Times New Roman" w:cs="Times New Roman"/>
          <w:sz w:val="24"/>
          <w:szCs w:val="24"/>
        </w:rPr>
        <w:t>ят</w:t>
      </w:r>
      <w:r w:rsidRPr="000D6E88">
        <w:rPr>
          <w:rFonts w:ascii="Times New Roman" w:hAnsi="Times New Roman" w:cs="Times New Roman"/>
          <w:sz w:val="24"/>
          <w:szCs w:val="24"/>
        </w:rPr>
        <w:t xml:space="preserve"> к ограничению конкуренции </w:t>
      </w:r>
      <w:r>
        <w:rPr>
          <w:rFonts w:ascii="Times New Roman" w:hAnsi="Times New Roman" w:cs="Times New Roman"/>
          <w:sz w:val="24"/>
          <w:szCs w:val="24"/>
        </w:rPr>
        <w:t xml:space="preserve">и </w:t>
      </w:r>
      <w:r w:rsidRPr="00D1694A">
        <w:rPr>
          <w:rFonts w:ascii="Times New Roman" w:hAnsi="Times New Roman" w:cs="Times New Roman"/>
          <w:sz w:val="24"/>
          <w:szCs w:val="24"/>
        </w:rPr>
        <w:t>эффективности</w:t>
      </w:r>
      <w:r w:rsidRPr="000D6E88">
        <w:rPr>
          <w:rFonts w:ascii="Times New Roman" w:hAnsi="Times New Roman" w:cs="Times New Roman"/>
          <w:sz w:val="24"/>
          <w:szCs w:val="24"/>
        </w:rPr>
        <w:t xml:space="preserve">, что противоречит основным принципам </w:t>
      </w:r>
      <w:hyperlink r:id="rId16" w:history="1">
        <w:r w:rsidRPr="000D6E88">
          <w:rPr>
            <w:rFonts w:ascii="Times New Roman" w:hAnsi="Times New Roman" w:cs="Times New Roman"/>
            <w:sz w:val="24"/>
            <w:szCs w:val="24"/>
          </w:rPr>
          <w:t>Закона</w:t>
        </w:r>
      </w:hyperlink>
      <w:r w:rsidRPr="000D6E88">
        <w:rPr>
          <w:rFonts w:ascii="Times New Roman" w:hAnsi="Times New Roman" w:cs="Times New Roman"/>
          <w:sz w:val="24"/>
          <w:szCs w:val="24"/>
        </w:rPr>
        <w:t xml:space="preserve"> № 44-ФЗ.</w:t>
      </w:r>
    </w:p>
    <w:p w:rsidR="00C84715" w:rsidRPr="00C84715" w:rsidRDefault="00495F81" w:rsidP="00130EAC">
      <w:pPr>
        <w:pStyle w:val="2"/>
        <w:ind w:firstLine="709"/>
        <w:jc w:val="both"/>
        <w:rPr>
          <w:iCs/>
          <w:color w:val="000000"/>
          <w:sz w:val="24"/>
          <w:szCs w:val="24"/>
        </w:rPr>
      </w:pPr>
      <w:r w:rsidRPr="00C01653">
        <w:rPr>
          <w:sz w:val="24"/>
          <w:szCs w:val="24"/>
        </w:rPr>
        <w:t>Всего</w:t>
      </w:r>
      <w:r w:rsidR="008F4E14">
        <w:rPr>
          <w:sz w:val="24"/>
          <w:szCs w:val="24"/>
        </w:rPr>
        <w:t>,</w:t>
      </w:r>
      <w:r w:rsidR="00B84FD6">
        <w:rPr>
          <w:sz w:val="24"/>
          <w:szCs w:val="24"/>
        </w:rPr>
        <w:t xml:space="preserve"> </w:t>
      </w:r>
      <w:r w:rsidRPr="00C01653">
        <w:rPr>
          <w:sz w:val="24"/>
          <w:szCs w:val="24"/>
        </w:rPr>
        <w:t>с</w:t>
      </w:r>
      <w:r w:rsidR="00860E8D" w:rsidRPr="00C01653">
        <w:rPr>
          <w:sz w:val="24"/>
          <w:szCs w:val="24"/>
        </w:rPr>
        <w:t xml:space="preserve">огласно </w:t>
      </w:r>
      <w:r w:rsidR="00622BEE" w:rsidRPr="00C01653">
        <w:rPr>
          <w:sz w:val="24"/>
          <w:szCs w:val="24"/>
        </w:rPr>
        <w:t>Реестру договоров за 2016 год Учреждением заключен</w:t>
      </w:r>
      <w:r w:rsidR="008F4E14">
        <w:rPr>
          <w:sz w:val="24"/>
          <w:szCs w:val="24"/>
        </w:rPr>
        <w:t>о</w:t>
      </w:r>
      <w:r w:rsidR="00622BEE" w:rsidRPr="00C01653">
        <w:rPr>
          <w:sz w:val="24"/>
          <w:szCs w:val="24"/>
        </w:rPr>
        <w:t xml:space="preserve"> </w:t>
      </w:r>
      <w:r w:rsidR="00882320">
        <w:rPr>
          <w:sz w:val="24"/>
          <w:szCs w:val="24"/>
        </w:rPr>
        <w:t>90</w:t>
      </w:r>
      <w:r w:rsidR="006A6579" w:rsidRPr="00C01653">
        <w:rPr>
          <w:sz w:val="24"/>
          <w:szCs w:val="24"/>
        </w:rPr>
        <w:t xml:space="preserve"> контракт</w:t>
      </w:r>
      <w:r w:rsidR="008F4E14">
        <w:rPr>
          <w:sz w:val="24"/>
          <w:szCs w:val="24"/>
        </w:rPr>
        <w:t>ов</w:t>
      </w:r>
      <w:r w:rsidR="00C84715" w:rsidRPr="00C01653">
        <w:rPr>
          <w:sz w:val="24"/>
          <w:szCs w:val="24"/>
        </w:rPr>
        <w:t xml:space="preserve">, из них </w:t>
      </w:r>
      <w:r w:rsidR="00882320">
        <w:rPr>
          <w:sz w:val="24"/>
          <w:szCs w:val="24"/>
        </w:rPr>
        <w:t>79</w:t>
      </w:r>
      <w:r w:rsidR="00C01653" w:rsidRPr="00C01653">
        <w:rPr>
          <w:sz w:val="24"/>
          <w:szCs w:val="24"/>
        </w:rPr>
        <w:t xml:space="preserve"> </w:t>
      </w:r>
      <w:r w:rsidR="00C84715" w:rsidRPr="00C01653">
        <w:rPr>
          <w:iCs/>
          <w:color w:val="000000"/>
          <w:sz w:val="24"/>
          <w:szCs w:val="24"/>
        </w:rPr>
        <w:t>по пункт</w:t>
      </w:r>
      <w:r w:rsidR="008F4E14">
        <w:rPr>
          <w:iCs/>
          <w:color w:val="000000"/>
          <w:sz w:val="24"/>
          <w:szCs w:val="24"/>
        </w:rPr>
        <w:t>ам</w:t>
      </w:r>
      <w:r w:rsidR="00C84715" w:rsidRPr="00C01653">
        <w:rPr>
          <w:iCs/>
          <w:color w:val="000000"/>
          <w:sz w:val="24"/>
          <w:szCs w:val="24"/>
        </w:rPr>
        <w:t xml:space="preserve"> 4</w:t>
      </w:r>
      <w:r w:rsidR="008F4E14">
        <w:rPr>
          <w:iCs/>
          <w:color w:val="000000"/>
          <w:sz w:val="24"/>
          <w:szCs w:val="24"/>
        </w:rPr>
        <w:t xml:space="preserve"> и 5</w:t>
      </w:r>
      <w:r w:rsidR="00C84715" w:rsidRPr="00C01653">
        <w:rPr>
          <w:iCs/>
          <w:color w:val="000000"/>
          <w:sz w:val="24"/>
          <w:szCs w:val="24"/>
        </w:rPr>
        <w:t xml:space="preserve"> части 1 статьи 93 Закона № 44-ФЗ </w:t>
      </w:r>
      <w:r w:rsidR="00136D8A" w:rsidRPr="00C01653">
        <w:rPr>
          <w:iCs/>
          <w:color w:val="000000"/>
          <w:sz w:val="24"/>
          <w:szCs w:val="24"/>
        </w:rPr>
        <w:t xml:space="preserve">на общую сумму – </w:t>
      </w:r>
      <w:r w:rsidR="00882320">
        <w:rPr>
          <w:iCs/>
          <w:color w:val="000000"/>
          <w:sz w:val="24"/>
          <w:szCs w:val="24"/>
        </w:rPr>
        <w:t>4 379</w:t>
      </w:r>
      <w:r w:rsidR="008F4E14">
        <w:rPr>
          <w:iCs/>
          <w:sz w:val="24"/>
          <w:szCs w:val="24"/>
        </w:rPr>
        <w:t xml:space="preserve"> </w:t>
      </w:r>
      <w:r w:rsidR="008F4E14" w:rsidRPr="00721B4E">
        <w:rPr>
          <w:iCs/>
          <w:sz w:val="24"/>
          <w:szCs w:val="24"/>
        </w:rPr>
        <w:t>тыс. руб</w:t>
      </w:r>
      <w:proofErr w:type="gramStart"/>
      <w:r w:rsidR="008F4E14" w:rsidRPr="00721B4E">
        <w:rPr>
          <w:iCs/>
          <w:sz w:val="24"/>
          <w:szCs w:val="24"/>
        </w:rPr>
        <w:t>.</w:t>
      </w:r>
      <w:r w:rsidR="008F4E14">
        <w:rPr>
          <w:iCs/>
          <w:sz w:val="24"/>
          <w:szCs w:val="24"/>
        </w:rPr>
        <w:t>.</w:t>
      </w:r>
      <w:r w:rsidR="008F4E14" w:rsidRPr="00721B4E">
        <w:rPr>
          <w:iCs/>
          <w:sz w:val="24"/>
          <w:szCs w:val="24"/>
        </w:rPr>
        <w:t xml:space="preserve"> </w:t>
      </w:r>
      <w:r w:rsidR="00C84715" w:rsidRPr="00C01653">
        <w:rPr>
          <w:iCs/>
          <w:color w:val="000000"/>
          <w:sz w:val="24"/>
          <w:szCs w:val="24"/>
        </w:rPr>
        <w:t xml:space="preserve"> </w:t>
      </w:r>
      <w:proofErr w:type="gramEnd"/>
      <w:r w:rsidR="008F4E14">
        <w:rPr>
          <w:iCs/>
          <w:color w:val="000000"/>
          <w:sz w:val="24"/>
          <w:szCs w:val="24"/>
        </w:rPr>
        <w:t>Г</w:t>
      </w:r>
      <w:r w:rsidR="00C84715" w:rsidRPr="00C01653">
        <w:rPr>
          <w:rFonts w:eastAsiaTheme="minorEastAsia"/>
          <w:sz w:val="24"/>
          <w:szCs w:val="24"/>
        </w:rPr>
        <w:t>одовой объем закупок, который заказчик вправе осуществить согласно вышеназванному пункту Закона № 44-ФЗ, не прев</w:t>
      </w:r>
      <w:r w:rsidR="00E3212E" w:rsidRPr="00C01653">
        <w:rPr>
          <w:rFonts w:eastAsiaTheme="minorEastAsia"/>
          <w:sz w:val="24"/>
          <w:szCs w:val="24"/>
        </w:rPr>
        <w:t>ышает</w:t>
      </w:r>
      <w:r w:rsidR="00C84715" w:rsidRPr="00C01653">
        <w:rPr>
          <w:rFonts w:eastAsiaTheme="minorEastAsia"/>
          <w:sz w:val="24"/>
          <w:szCs w:val="24"/>
        </w:rPr>
        <w:t xml:space="preserve"> </w:t>
      </w:r>
      <w:r w:rsidR="00E3212E" w:rsidRPr="00C01653">
        <w:rPr>
          <w:rFonts w:eastAsiaTheme="minorEastAsia"/>
          <w:sz w:val="24"/>
          <w:szCs w:val="24"/>
        </w:rPr>
        <w:t>установленных ограничений</w:t>
      </w:r>
      <w:r w:rsidR="00C84715" w:rsidRPr="00C01653">
        <w:rPr>
          <w:rFonts w:eastAsiaTheme="minorEastAsia"/>
          <w:sz w:val="24"/>
          <w:szCs w:val="24"/>
        </w:rPr>
        <w:t>.</w:t>
      </w:r>
    </w:p>
    <w:p w:rsidR="008F4E14" w:rsidRPr="00C84715" w:rsidRDefault="008F4E14" w:rsidP="008F4E14">
      <w:pPr>
        <w:pStyle w:val="2"/>
        <w:ind w:firstLine="709"/>
        <w:jc w:val="both"/>
        <w:rPr>
          <w:iCs/>
          <w:color w:val="000000"/>
          <w:sz w:val="24"/>
          <w:szCs w:val="24"/>
        </w:rPr>
      </w:pPr>
      <w:proofErr w:type="gramStart"/>
      <w:r w:rsidRPr="00C01653">
        <w:rPr>
          <w:sz w:val="24"/>
          <w:szCs w:val="24"/>
        </w:rPr>
        <w:t>Всего</w:t>
      </w:r>
      <w:r>
        <w:rPr>
          <w:sz w:val="24"/>
          <w:szCs w:val="24"/>
        </w:rPr>
        <w:t xml:space="preserve">, </w:t>
      </w:r>
      <w:r w:rsidRPr="00C01653">
        <w:rPr>
          <w:sz w:val="24"/>
          <w:szCs w:val="24"/>
        </w:rPr>
        <w:t xml:space="preserve">согласно Реестру договоров за </w:t>
      </w:r>
      <w:r w:rsidR="00882320">
        <w:rPr>
          <w:sz w:val="24"/>
          <w:szCs w:val="24"/>
        </w:rPr>
        <w:t>9</w:t>
      </w:r>
      <w:r>
        <w:rPr>
          <w:sz w:val="24"/>
          <w:szCs w:val="24"/>
        </w:rPr>
        <w:t xml:space="preserve"> месяцев </w:t>
      </w:r>
      <w:r w:rsidRPr="00C01653">
        <w:rPr>
          <w:sz w:val="24"/>
          <w:szCs w:val="24"/>
        </w:rPr>
        <w:t>201</w:t>
      </w:r>
      <w:r>
        <w:rPr>
          <w:sz w:val="24"/>
          <w:szCs w:val="24"/>
        </w:rPr>
        <w:t>7</w:t>
      </w:r>
      <w:r w:rsidRPr="00C01653">
        <w:rPr>
          <w:sz w:val="24"/>
          <w:szCs w:val="24"/>
        </w:rPr>
        <w:t xml:space="preserve"> год</w:t>
      </w:r>
      <w:r>
        <w:rPr>
          <w:sz w:val="24"/>
          <w:szCs w:val="24"/>
        </w:rPr>
        <w:t>а</w:t>
      </w:r>
      <w:r w:rsidRPr="00C01653">
        <w:rPr>
          <w:sz w:val="24"/>
          <w:szCs w:val="24"/>
        </w:rPr>
        <w:t xml:space="preserve"> Учреждением заключен </w:t>
      </w:r>
      <w:r w:rsidR="00052E4D">
        <w:rPr>
          <w:sz w:val="24"/>
          <w:szCs w:val="24"/>
        </w:rPr>
        <w:t>61</w:t>
      </w:r>
      <w:r w:rsidRPr="00C01653">
        <w:rPr>
          <w:sz w:val="24"/>
          <w:szCs w:val="24"/>
        </w:rPr>
        <w:t xml:space="preserve"> контракт, из них </w:t>
      </w:r>
      <w:r w:rsidR="00052E4D">
        <w:rPr>
          <w:sz w:val="24"/>
          <w:szCs w:val="24"/>
        </w:rPr>
        <w:t>46</w:t>
      </w:r>
      <w:r w:rsidRPr="00C01653">
        <w:rPr>
          <w:sz w:val="24"/>
          <w:szCs w:val="24"/>
        </w:rPr>
        <w:t xml:space="preserve"> </w:t>
      </w:r>
      <w:r w:rsidRPr="00C01653">
        <w:rPr>
          <w:iCs/>
          <w:color w:val="000000"/>
          <w:sz w:val="24"/>
          <w:szCs w:val="24"/>
        </w:rPr>
        <w:t>по пункт</w:t>
      </w:r>
      <w:r w:rsidR="00052E4D">
        <w:rPr>
          <w:iCs/>
          <w:color w:val="000000"/>
          <w:sz w:val="24"/>
          <w:szCs w:val="24"/>
        </w:rPr>
        <w:t>у</w:t>
      </w:r>
      <w:r w:rsidRPr="00C01653">
        <w:rPr>
          <w:iCs/>
          <w:color w:val="000000"/>
          <w:sz w:val="24"/>
          <w:szCs w:val="24"/>
        </w:rPr>
        <w:t xml:space="preserve"> 4</w:t>
      </w:r>
      <w:r>
        <w:rPr>
          <w:iCs/>
          <w:color w:val="000000"/>
          <w:sz w:val="24"/>
          <w:szCs w:val="24"/>
        </w:rPr>
        <w:t xml:space="preserve"> </w:t>
      </w:r>
      <w:r w:rsidRPr="00C01653">
        <w:rPr>
          <w:iCs/>
          <w:color w:val="000000"/>
          <w:sz w:val="24"/>
          <w:szCs w:val="24"/>
        </w:rPr>
        <w:t xml:space="preserve">части 1 статьи 93 Закона № 44-ФЗ на общую сумму – </w:t>
      </w:r>
      <w:r w:rsidR="00052E4D">
        <w:rPr>
          <w:iCs/>
          <w:color w:val="000000"/>
          <w:sz w:val="24"/>
          <w:szCs w:val="24"/>
        </w:rPr>
        <w:t>1 395</w:t>
      </w:r>
      <w:r>
        <w:rPr>
          <w:iCs/>
          <w:sz w:val="24"/>
          <w:szCs w:val="24"/>
        </w:rPr>
        <w:t xml:space="preserve"> </w:t>
      </w:r>
      <w:r w:rsidRPr="00721B4E">
        <w:rPr>
          <w:iCs/>
          <w:sz w:val="24"/>
          <w:szCs w:val="24"/>
        </w:rPr>
        <w:t>тыс. руб.</w:t>
      </w:r>
      <w:r w:rsidR="00052E4D">
        <w:rPr>
          <w:iCs/>
          <w:sz w:val="24"/>
          <w:szCs w:val="24"/>
        </w:rPr>
        <w:t>, 10</w:t>
      </w:r>
      <w:r w:rsidR="00052E4D" w:rsidRPr="00052E4D">
        <w:rPr>
          <w:iCs/>
          <w:sz w:val="24"/>
          <w:szCs w:val="24"/>
        </w:rPr>
        <w:t xml:space="preserve"> по пункту </w:t>
      </w:r>
      <w:r w:rsidR="00052E4D">
        <w:rPr>
          <w:iCs/>
          <w:sz w:val="24"/>
          <w:szCs w:val="24"/>
        </w:rPr>
        <w:t>5</w:t>
      </w:r>
      <w:r w:rsidR="00052E4D" w:rsidRPr="00052E4D">
        <w:rPr>
          <w:iCs/>
          <w:sz w:val="24"/>
          <w:szCs w:val="24"/>
        </w:rPr>
        <w:t xml:space="preserve"> части 1 статьи 93 Закона № 44-ФЗ на общую сумму – </w:t>
      </w:r>
      <w:r w:rsidR="00052E4D">
        <w:rPr>
          <w:iCs/>
          <w:sz w:val="24"/>
          <w:szCs w:val="24"/>
        </w:rPr>
        <w:t>1 783</w:t>
      </w:r>
      <w:r w:rsidR="00052E4D" w:rsidRPr="00052E4D">
        <w:rPr>
          <w:iCs/>
          <w:sz w:val="24"/>
          <w:szCs w:val="24"/>
        </w:rPr>
        <w:t xml:space="preserve"> тыс. руб.</w:t>
      </w:r>
      <w:r w:rsidRPr="00C01653">
        <w:rPr>
          <w:iCs/>
          <w:color w:val="000000"/>
          <w:sz w:val="24"/>
          <w:szCs w:val="24"/>
        </w:rPr>
        <w:t xml:space="preserve"> </w:t>
      </w:r>
      <w:r w:rsidR="00FF4C43">
        <w:rPr>
          <w:iCs/>
          <w:color w:val="000000"/>
          <w:sz w:val="24"/>
          <w:szCs w:val="24"/>
        </w:rPr>
        <w:t xml:space="preserve">По состоянию на 1 </w:t>
      </w:r>
      <w:r w:rsidR="00052E4D">
        <w:rPr>
          <w:iCs/>
          <w:color w:val="000000"/>
          <w:sz w:val="24"/>
          <w:szCs w:val="24"/>
        </w:rPr>
        <w:t>октября</w:t>
      </w:r>
      <w:r w:rsidR="00FF4C43">
        <w:rPr>
          <w:iCs/>
          <w:color w:val="000000"/>
          <w:sz w:val="24"/>
          <w:szCs w:val="24"/>
        </w:rPr>
        <w:t xml:space="preserve"> 2017 года</w:t>
      </w:r>
      <w:r w:rsidRPr="00C01653">
        <w:rPr>
          <w:rFonts w:eastAsiaTheme="minorEastAsia"/>
          <w:sz w:val="24"/>
          <w:szCs w:val="24"/>
        </w:rPr>
        <w:t xml:space="preserve"> объем закупок, который заказчик</w:t>
      </w:r>
      <w:proofErr w:type="gramEnd"/>
      <w:r w:rsidRPr="00C01653">
        <w:rPr>
          <w:rFonts w:eastAsiaTheme="minorEastAsia"/>
          <w:sz w:val="24"/>
          <w:szCs w:val="24"/>
        </w:rPr>
        <w:t xml:space="preserve"> вправе осуществить согласно вышеназванному пункту Закона № 44-ФЗ, не превышает установленных ограничений.</w:t>
      </w:r>
    </w:p>
    <w:p w:rsidR="00671592" w:rsidRDefault="00671592" w:rsidP="00130EAC">
      <w:pPr>
        <w:pStyle w:val="a3"/>
        <w:ind w:firstLine="709"/>
        <w:jc w:val="both"/>
        <w:rPr>
          <w:rFonts w:ascii="Times New Roman" w:hAnsi="Times New Roman" w:cs="Times New Roman"/>
          <w:sz w:val="24"/>
          <w:szCs w:val="24"/>
        </w:rPr>
      </w:pPr>
      <w:proofErr w:type="gramStart"/>
      <w:r w:rsidRPr="00671592">
        <w:rPr>
          <w:rFonts w:ascii="Times New Roman" w:hAnsi="Times New Roman" w:cs="Times New Roman"/>
          <w:sz w:val="24"/>
          <w:szCs w:val="24"/>
        </w:rPr>
        <w:t xml:space="preserve">В соответствии с </w:t>
      </w:r>
      <w:hyperlink r:id="rId17" w:history="1">
        <w:r w:rsidRPr="00671592">
          <w:rPr>
            <w:rFonts w:ascii="Times New Roman" w:hAnsi="Times New Roman" w:cs="Times New Roman"/>
            <w:sz w:val="24"/>
            <w:szCs w:val="24"/>
          </w:rPr>
          <w:t>частью 1 статьи 30</w:t>
        </w:r>
      </w:hyperlink>
      <w:r w:rsidRPr="00671592">
        <w:rPr>
          <w:rFonts w:ascii="Times New Roman" w:hAnsi="Times New Roman" w:cs="Times New Roman"/>
          <w:sz w:val="24"/>
          <w:szCs w:val="24"/>
        </w:rPr>
        <w:t xml:space="preserve"> </w:t>
      </w:r>
      <w:r w:rsidRPr="002010BE">
        <w:rPr>
          <w:rFonts w:ascii="Times New Roman" w:hAnsi="Times New Roman" w:cs="Times New Roman"/>
          <w:iCs/>
          <w:color w:val="000000"/>
          <w:sz w:val="24"/>
          <w:szCs w:val="24"/>
        </w:rPr>
        <w:t>Закона № 44-ФЗ</w:t>
      </w:r>
      <w:r w:rsidRPr="00671592">
        <w:rPr>
          <w:rFonts w:ascii="Times New Roman" w:hAnsi="Times New Roman" w:cs="Times New Roman"/>
          <w:sz w:val="24"/>
          <w:szCs w:val="24"/>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8" w:history="1">
        <w:r w:rsidRPr="00671592">
          <w:rPr>
            <w:rFonts w:ascii="Times New Roman" w:hAnsi="Times New Roman" w:cs="Times New Roman"/>
            <w:sz w:val="24"/>
            <w:szCs w:val="24"/>
          </w:rPr>
          <w:t>части 1.1 статьи 30</w:t>
        </w:r>
      </w:hyperlink>
      <w:r w:rsidRPr="00671592">
        <w:rPr>
          <w:rFonts w:ascii="Times New Roman" w:hAnsi="Times New Roman" w:cs="Times New Roman"/>
          <w:sz w:val="24"/>
          <w:szCs w:val="24"/>
        </w:rPr>
        <w:t xml:space="preserve"> </w:t>
      </w:r>
      <w:r w:rsidRPr="002010BE">
        <w:rPr>
          <w:rFonts w:ascii="Times New Roman" w:hAnsi="Times New Roman" w:cs="Times New Roman"/>
          <w:iCs/>
          <w:color w:val="000000"/>
          <w:sz w:val="24"/>
          <w:szCs w:val="24"/>
        </w:rPr>
        <w:t>Закона № 44-ФЗ</w:t>
      </w:r>
      <w:r w:rsidRPr="00671592">
        <w:rPr>
          <w:rFonts w:ascii="Times New Roman" w:hAnsi="Times New Roman" w:cs="Times New Roman"/>
          <w:sz w:val="24"/>
          <w:szCs w:val="24"/>
        </w:rPr>
        <w:t>, в том числе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roofErr w:type="gramEnd"/>
      <w:r w:rsidRPr="00671592">
        <w:rPr>
          <w:rFonts w:ascii="Times New Roman" w:hAnsi="Times New Roman" w:cs="Times New Roman"/>
          <w:sz w:val="24"/>
          <w:szCs w:val="24"/>
        </w:rPr>
        <w:t xml:space="preserve">, </w:t>
      </w:r>
      <w:proofErr w:type="gramStart"/>
      <w:r w:rsidRPr="00671592">
        <w:rPr>
          <w:rFonts w:ascii="Times New Roman" w:hAnsi="Times New Roman" w:cs="Times New Roman"/>
          <w:sz w:val="24"/>
          <w:szCs w:val="24"/>
        </w:rPr>
        <w:t>в</w:t>
      </w:r>
      <w:proofErr w:type="gramEnd"/>
      <w:r w:rsidRPr="00671592">
        <w:rPr>
          <w:rFonts w:ascii="Times New Roman" w:hAnsi="Times New Roman" w:cs="Times New Roman"/>
          <w:sz w:val="24"/>
          <w:szCs w:val="24"/>
        </w:rPr>
        <w:t xml:space="preserve"> </w:t>
      </w:r>
      <w:proofErr w:type="gramStart"/>
      <w:r w:rsidRPr="00671592">
        <w:rPr>
          <w:rFonts w:ascii="Times New Roman" w:hAnsi="Times New Roman" w:cs="Times New Roman"/>
          <w:sz w:val="24"/>
          <w:szCs w:val="24"/>
        </w:rPr>
        <w:t>которых</w:t>
      </w:r>
      <w:proofErr w:type="gramEnd"/>
      <w:r w:rsidRPr="00671592">
        <w:rPr>
          <w:rFonts w:ascii="Times New Roman" w:hAnsi="Times New Roman" w:cs="Times New Roman"/>
          <w:sz w:val="24"/>
          <w:szCs w:val="24"/>
        </w:rPr>
        <w:t xml:space="preserve"> участниками закупок являются только субъекты малого предпринимательства, социально ориентирова</w:t>
      </w:r>
      <w:r>
        <w:rPr>
          <w:rFonts w:ascii="Times New Roman" w:hAnsi="Times New Roman" w:cs="Times New Roman"/>
          <w:sz w:val="24"/>
          <w:szCs w:val="24"/>
        </w:rPr>
        <w:t>нные некоммерческие организации.</w:t>
      </w:r>
    </w:p>
    <w:p w:rsidR="00671592" w:rsidRPr="00671592" w:rsidRDefault="0001037D" w:rsidP="00130EAC">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00671592">
        <w:rPr>
          <w:rFonts w:ascii="Times New Roman" w:hAnsi="Times New Roman" w:cs="Times New Roman"/>
          <w:sz w:val="24"/>
          <w:szCs w:val="24"/>
        </w:rPr>
        <w:t xml:space="preserve"> </w:t>
      </w:r>
      <w:hyperlink r:id="rId19" w:history="1">
        <w:r w:rsidR="00671592">
          <w:rPr>
            <w:rFonts w:ascii="Times New Roman" w:hAnsi="Times New Roman" w:cs="Times New Roman"/>
            <w:sz w:val="24"/>
            <w:szCs w:val="24"/>
          </w:rPr>
          <w:t>част</w:t>
        </w:r>
        <w:r>
          <w:rPr>
            <w:rFonts w:ascii="Times New Roman" w:hAnsi="Times New Roman" w:cs="Times New Roman"/>
            <w:sz w:val="24"/>
            <w:szCs w:val="24"/>
          </w:rPr>
          <w:t>ью</w:t>
        </w:r>
        <w:r w:rsidR="00671592">
          <w:rPr>
            <w:rFonts w:ascii="Times New Roman" w:hAnsi="Times New Roman" w:cs="Times New Roman"/>
            <w:sz w:val="24"/>
            <w:szCs w:val="24"/>
          </w:rPr>
          <w:t xml:space="preserve"> 4 статьи </w:t>
        </w:r>
        <w:r w:rsidR="00671592" w:rsidRPr="00671592">
          <w:rPr>
            <w:rFonts w:ascii="Times New Roman" w:hAnsi="Times New Roman" w:cs="Times New Roman"/>
            <w:sz w:val="24"/>
            <w:szCs w:val="24"/>
          </w:rPr>
          <w:t>30</w:t>
        </w:r>
      </w:hyperlink>
      <w:r w:rsidR="00671592" w:rsidRPr="00671592">
        <w:rPr>
          <w:rFonts w:ascii="Times New Roman" w:hAnsi="Times New Roman" w:cs="Times New Roman"/>
          <w:sz w:val="24"/>
          <w:szCs w:val="24"/>
        </w:rPr>
        <w:t xml:space="preserve"> </w:t>
      </w:r>
      <w:r w:rsidR="00671592" w:rsidRPr="002010BE">
        <w:rPr>
          <w:rFonts w:ascii="Times New Roman" w:hAnsi="Times New Roman" w:cs="Times New Roman"/>
          <w:iCs/>
          <w:color w:val="000000"/>
          <w:sz w:val="24"/>
          <w:szCs w:val="24"/>
        </w:rPr>
        <w:t>Закона № 44-ФЗ</w:t>
      </w:r>
      <w:r w:rsidR="00671592" w:rsidRPr="00671592">
        <w:rPr>
          <w:rFonts w:ascii="Times New Roman" w:hAnsi="Times New Roman" w:cs="Times New Roman"/>
          <w:sz w:val="24"/>
          <w:szCs w:val="24"/>
        </w:rPr>
        <w:t xml:space="preserve">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r:id="rId20" w:history="1">
        <w:r w:rsidR="00671592" w:rsidRPr="00671592">
          <w:rPr>
            <w:rFonts w:ascii="Times New Roman" w:hAnsi="Times New Roman" w:cs="Times New Roman"/>
            <w:sz w:val="24"/>
            <w:szCs w:val="24"/>
          </w:rPr>
          <w:t>частью 2 настоящей статьи</w:t>
        </w:r>
      </w:hyperlink>
      <w:r w:rsidR="00671592" w:rsidRPr="00671592">
        <w:rPr>
          <w:rFonts w:ascii="Times New Roman" w:hAnsi="Times New Roman" w:cs="Times New Roman"/>
          <w:sz w:val="24"/>
          <w:szCs w:val="24"/>
        </w:rPr>
        <w:t>, и до 1 апреля года, следующего за отчетным годом, разместить такой отчет в единой информационной системе</w:t>
      </w:r>
      <w:r w:rsidR="00B44492">
        <w:rPr>
          <w:rFonts w:ascii="Times New Roman" w:hAnsi="Times New Roman" w:cs="Times New Roman"/>
          <w:sz w:val="24"/>
          <w:szCs w:val="24"/>
        </w:rPr>
        <w:t xml:space="preserve"> в сфере закупок</w:t>
      </w:r>
      <w:r w:rsidR="00671592" w:rsidRPr="00671592">
        <w:rPr>
          <w:rFonts w:ascii="Times New Roman" w:hAnsi="Times New Roman" w:cs="Times New Roman"/>
          <w:sz w:val="24"/>
          <w:szCs w:val="24"/>
        </w:rPr>
        <w:t>.</w:t>
      </w:r>
      <w:proofErr w:type="gramEnd"/>
      <w:r w:rsidR="00052E4D">
        <w:rPr>
          <w:rFonts w:ascii="Times New Roman" w:hAnsi="Times New Roman" w:cs="Times New Roman"/>
          <w:sz w:val="24"/>
          <w:szCs w:val="24"/>
        </w:rPr>
        <w:t xml:space="preserve"> Учреждением отчет </w:t>
      </w:r>
      <w:r w:rsidR="00052E4D" w:rsidRPr="00052E4D">
        <w:rPr>
          <w:rFonts w:ascii="Times New Roman" w:hAnsi="Times New Roman" w:cs="Times New Roman"/>
          <w:sz w:val="24"/>
          <w:szCs w:val="24"/>
        </w:rPr>
        <w:t>об объеме закупок у субъектов малого предпринимательства и социально ориентированных некоммерческих организаций за 2016 год</w:t>
      </w:r>
      <w:r w:rsidR="00052E4D">
        <w:rPr>
          <w:rFonts w:ascii="Times New Roman" w:hAnsi="Times New Roman" w:cs="Times New Roman"/>
          <w:sz w:val="24"/>
          <w:szCs w:val="24"/>
        </w:rPr>
        <w:t xml:space="preserve"> размещен.</w:t>
      </w:r>
    </w:p>
    <w:p w:rsidR="00BE45CD" w:rsidRDefault="00BE45CD" w:rsidP="00130EAC">
      <w:pPr>
        <w:pStyle w:val="a3"/>
        <w:ind w:firstLine="709"/>
        <w:jc w:val="both"/>
        <w:rPr>
          <w:rFonts w:ascii="Times New Roman" w:hAnsi="Times New Roman" w:cs="Times New Roman"/>
          <w:sz w:val="24"/>
          <w:szCs w:val="24"/>
        </w:rPr>
      </w:pPr>
    </w:p>
    <w:p w:rsidR="002010BE" w:rsidRDefault="002010BE" w:rsidP="00BE45CD">
      <w:pPr>
        <w:pStyle w:val="a3"/>
        <w:ind w:firstLine="709"/>
        <w:jc w:val="center"/>
        <w:rPr>
          <w:rFonts w:ascii="Times New Roman" w:hAnsi="Times New Roman" w:cs="Times New Roman"/>
          <w:b/>
          <w:sz w:val="24"/>
          <w:szCs w:val="24"/>
        </w:rPr>
      </w:pPr>
      <w:r w:rsidRPr="00305E6D">
        <w:rPr>
          <w:rFonts w:ascii="Times New Roman" w:hAnsi="Times New Roman" w:cs="Times New Roman"/>
          <w:b/>
          <w:sz w:val="24"/>
          <w:szCs w:val="24"/>
        </w:rPr>
        <w:lastRenderedPageBreak/>
        <w:t>Результаты проверки контрактов и их исполнение</w:t>
      </w:r>
    </w:p>
    <w:p w:rsidR="00BE45CD" w:rsidRPr="00305E6D" w:rsidRDefault="00BE45CD" w:rsidP="00BE45CD">
      <w:pPr>
        <w:pStyle w:val="a3"/>
        <w:ind w:firstLine="709"/>
        <w:jc w:val="center"/>
        <w:rPr>
          <w:rFonts w:ascii="Times New Roman" w:hAnsi="Times New Roman" w:cs="Times New Roman"/>
          <w:b/>
          <w:sz w:val="24"/>
          <w:szCs w:val="24"/>
        </w:rPr>
      </w:pPr>
    </w:p>
    <w:p w:rsidR="00C87E1C" w:rsidRDefault="00305E6D" w:rsidP="00130EAC">
      <w:pPr>
        <w:pStyle w:val="ConsPlusNormal"/>
        <w:ind w:firstLine="709"/>
        <w:jc w:val="both"/>
        <w:rPr>
          <w:rFonts w:ascii="Times New Roman" w:hAnsi="Times New Roman" w:cs="Times New Roman"/>
          <w:sz w:val="24"/>
          <w:szCs w:val="24"/>
          <w:lang w:eastAsia="en-US"/>
        </w:rPr>
      </w:pPr>
      <w:r w:rsidRPr="00305E6D">
        <w:rPr>
          <w:rFonts w:ascii="Times New Roman" w:hAnsi="Times New Roman" w:cs="Times New Roman"/>
          <w:sz w:val="24"/>
          <w:szCs w:val="24"/>
          <w:lang w:eastAsia="en-US"/>
        </w:rPr>
        <w:t xml:space="preserve">В соответствии со статьей 103 Закона № 44-ФЗ реестр контрактов, заключенных заказчиками (далее </w:t>
      </w:r>
      <w:r w:rsidR="00C87E1C">
        <w:rPr>
          <w:rFonts w:ascii="Times New Roman" w:hAnsi="Times New Roman" w:cs="Times New Roman"/>
          <w:sz w:val="24"/>
          <w:szCs w:val="24"/>
          <w:lang w:eastAsia="en-US"/>
        </w:rPr>
        <w:t>–</w:t>
      </w:r>
      <w:r w:rsidRPr="00305E6D">
        <w:rPr>
          <w:rFonts w:ascii="Times New Roman" w:hAnsi="Times New Roman" w:cs="Times New Roman"/>
          <w:sz w:val="24"/>
          <w:szCs w:val="24"/>
          <w:lang w:eastAsia="en-US"/>
        </w:rPr>
        <w:t xml:space="preserve"> реестр контрактов), ведет </w:t>
      </w:r>
      <w:r w:rsidR="00C87E1C" w:rsidRPr="00C87E1C">
        <w:rPr>
          <w:rFonts w:ascii="Times New Roman" w:eastAsiaTheme="minorEastAsia" w:hAnsi="Times New Roman" w:cs="Times New Roman"/>
          <w:sz w:val="24"/>
          <w:szCs w:val="24"/>
        </w:rPr>
        <w:t xml:space="preserve">Федеральный </w:t>
      </w:r>
      <w:hyperlink r:id="rId21" w:history="1">
        <w:r w:rsidR="00C87E1C" w:rsidRPr="00C87E1C">
          <w:rPr>
            <w:rFonts w:ascii="Times New Roman" w:eastAsiaTheme="minorEastAsia" w:hAnsi="Times New Roman" w:cs="Times New Roman"/>
            <w:sz w:val="24"/>
            <w:szCs w:val="24"/>
          </w:rPr>
          <w:t>орган</w:t>
        </w:r>
      </w:hyperlink>
      <w:r w:rsidR="00C87E1C" w:rsidRPr="00C87E1C">
        <w:rPr>
          <w:rFonts w:ascii="Times New Roman" w:eastAsiaTheme="minorEastAsia" w:hAnsi="Times New Roman" w:cs="Times New Roman"/>
          <w:sz w:val="24"/>
          <w:szCs w:val="24"/>
        </w:rPr>
        <w:t xml:space="preserve"> исполнительной власти, осуществляющий правоприменительные функции по кассовому обслуживанию исполнения бюджетов бюджетн</w:t>
      </w:r>
      <w:r w:rsidR="00C87E1C">
        <w:rPr>
          <w:rFonts w:ascii="Times New Roman" w:eastAsiaTheme="minorEastAsia" w:hAnsi="Times New Roman" w:cs="Times New Roman"/>
          <w:sz w:val="24"/>
          <w:szCs w:val="24"/>
        </w:rPr>
        <w:t>ой системы Российской Федерации</w:t>
      </w:r>
      <w:r w:rsidR="00C87E1C" w:rsidRPr="00C87E1C">
        <w:rPr>
          <w:rFonts w:ascii="Times New Roman" w:eastAsiaTheme="minorEastAsia" w:hAnsi="Times New Roman" w:cs="Times New Roman"/>
          <w:sz w:val="24"/>
          <w:szCs w:val="24"/>
        </w:rPr>
        <w:t xml:space="preserve">. В реестр контрактов не включается информация о контрактах, заключенных в соответствии с </w:t>
      </w:r>
      <w:hyperlink r:id="rId22" w:history="1">
        <w:r w:rsidR="00C87E1C" w:rsidRPr="00C87E1C">
          <w:rPr>
            <w:rFonts w:ascii="Times New Roman" w:eastAsiaTheme="minorEastAsia" w:hAnsi="Times New Roman" w:cs="Times New Roman"/>
            <w:sz w:val="24"/>
            <w:szCs w:val="24"/>
          </w:rPr>
          <w:t>пунктами 4</w:t>
        </w:r>
      </w:hyperlink>
      <w:r w:rsidR="00C87E1C" w:rsidRPr="00C87E1C">
        <w:rPr>
          <w:rFonts w:ascii="Times New Roman" w:eastAsiaTheme="minorEastAsia" w:hAnsi="Times New Roman" w:cs="Times New Roman"/>
          <w:sz w:val="24"/>
          <w:szCs w:val="24"/>
        </w:rPr>
        <w:t xml:space="preserve">, </w:t>
      </w:r>
      <w:hyperlink r:id="rId23" w:history="1">
        <w:r w:rsidR="00C87E1C" w:rsidRPr="00C87E1C">
          <w:rPr>
            <w:rFonts w:ascii="Times New Roman" w:eastAsiaTheme="minorEastAsia" w:hAnsi="Times New Roman" w:cs="Times New Roman"/>
            <w:sz w:val="24"/>
            <w:szCs w:val="24"/>
          </w:rPr>
          <w:t>5</w:t>
        </w:r>
      </w:hyperlink>
      <w:r w:rsidR="00C87E1C" w:rsidRPr="00C87E1C">
        <w:rPr>
          <w:rFonts w:ascii="Times New Roman" w:eastAsiaTheme="minorEastAsia" w:hAnsi="Times New Roman" w:cs="Times New Roman"/>
          <w:sz w:val="24"/>
          <w:szCs w:val="24"/>
        </w:rPr>
        <w:t xml:space="preserve">, </w:t>
      </w:r>
      <w:hyperlink r:id="rId24" w:history="1">
        <w:r w:rsidR="00C87E1C" w:rsidRPr="00C87E1C">
          <w:rPr>
            <w:rFonts w:ascii="Times New Roman" w:eastAsiaTheme="minorEastAsia" w:hAnsi="Times New Roman" w:cs="Times New Roman"/>
            <w:sz w:val="24"/>
            <w:szCs w:val="24"/>
          </w:rPr>
          <w:t>23</w:t>
        </w:r>
      </w:hyperlink>
      <w:r w:rsidR="00C87E1C" w:rsidRPr="00C87E1C">
        <w:rPr>
          <w:rFonts w:ascii="Times New Roman" w:eastAsiaTheme="minorEastAsia" w:hAnsi="Times New Roman" w:cs="Times New Roman"/>
          <w:sz w:val="24"/>
          <w:szCs w:val="24"/>
        </w:rPr>
        <w:t xml:space="preserve">, </w:t>
      </w:r>
      <w:hyperlink r:id="rId25" w:history="1">
        <w:r w:rsidR="00C87E1C" w:rsidRPr="00C87E1C">
          <w:rPr>
            <w:rFonts w:ascii="Times New Roman" w:eastAsiaTheme="minorEastAsia" w:hAnsi="Times New Roman" w:cs="Times New Roman"/>
            <w:sz w:val="24"/>
            <w:szCs w:val="24"/>
          </w:rPr>
          <w:t>42</w:t>
        </w:r>
      </w:hyperlink>
      <w:r w:rsidR="00C87E1C" w:rsidRPr="00C87E1C">
        <w:rPr>
          <w:rFonts w:ascii="Times New Roman" w:eastAsiaTheme="minorEastAsia" w:hAnsi="Times New Roman" w:cs="Times New Roman"/>
          <w:sz w:val="24"/>
          <w:szCs w:val="24"/>
        </w:rPr>
        <w:t xml:space="preserve">, </w:t>
      </w:r>
      <w:hyperlink r:id="rId26" w:history="1">
        <w:r w:rsidR="00C87E1C" w:rsidRPr="00C87E1C">
          <w:rPr>
            <w:rFonts w:ascii="Times New Roman" w:eastAsiaTheme="minorEastAsia" w:hAnsi="Times New Roman" w:cs="Times New Roman"/>
            <w:sz w:val="24"/>
            <w:szCs w:val="24"/>
          </w:rPr>
          <w:t>44</w:t>
        </w:r>
      </w:hyperlink>
      <w:r w:rsidR="00C87E1C" w:rsidRPr="00C87E1C">
        <w:rPr>
          <w:rFonts w:ascii="Times New Roman" w:eastAsiaTheme="minorEastAsia" w:hAnsi="Times New Roman" w:cs="Times New Roman"/>
          <w:sz w:val="24"/>
          <w:szCs w:val="24"/>
        </w:rPr>
        <w:t xml:space="preserve"> и </w:t>
      </w:r>
      <w:hyperlink r:id="rId27" w:history="1">
        <w:r w:rsidR="00C87E1C" w:rsidRPr="00C87E1C">
          <w:rPr>
            <w:rFonts w:ascii="Times New Roman" w:eastAsiaTheme="minorEastAsia" w:hAnsi="Times New Roman" w:cs="Times New Roman"/>
            <w:sz w:val="24"/>
            <w:szCs w:val="24"/>
          </w:rPr>
          <w:t>45</w:t>
        </w:r>
      </w:hyperlink>
      <w:r w:rsidR="00C87E1C" w:rsidRPr="00C87E1C">
        <w:rPr>
          <w:rFonts w:ascii="Times New Roman" w:eastAsiaTheme="minorEastAsia" w:hAnsi="Times New Roman" w:cs="Times New Roman"/>
          <w:sz w:val="24"/>
          <w:szCs w:val="24"/>
        </w:rPr>
        <w:t xml:space="preserve">, </w:t>
      </w:r>
      <w:hyperlink r:id="rId28" w:history="1">
        <w:r w:rsidR="00C87E1C" w:rsidRPr="00C87E1C">
          <w:rPr>
            <w:rFonts w:ascii="Times New Roman" w:eastAsiaTheme="minorEastAsia" w:hAnsi="Times New Roman" w:cs="Times New Roman"/>
            <w:sz w:val="24"/>
            <w:szCs w:val="24"/>
          </w:rPr>
          <w:t>пунктом 46</w:t>
        </w:r>
      </w:hyperlink>
      <w:r w:rsidR="00C87E1C" w:rsidRPr="00C87E1C">
        <w:rPr>
          <w:rFonts w:ascii="Times New Roman" w:eastAsiaTheme="minorEastAsia" w:hAnsi="Times New Roman" w:cs="Times New Roman"/>
          <w:sz w:val="24"/>
          <w:szCs w:val="24"/>
        </w:rPr>
        <w:t xml:space="preserve"> (в части контрактов, заключаемых с физическими лицами) части 1 статьи 93 настоящего Федерального закона</w:t>
      </w:r>
      <w:r w:rsidR="00C87E1C">
        <w:rPr>
          <w:rFonts w:ascii="Times New Roman" w:eastAsiaTheme="minorEastAsia" w:hAnsi="Times New Roman" w:cs="Times New Roman"/>
          <w:sz w:val="24"/>
          <w:szCs w:val="24"/>
        </w:rPr>
        <w:t>.</w:t>
      </w:r>
    </w:p>
    <w:p w:rsidR="004E04C3" w:rsidRDefault="00305E6D" w:rsidP="00130EAC">
      <w:pPr>
        <w:pStyle w:val="ConsPlusNormal"/>
        <w:ind w:firstLine="709"/>
        <w:jc w:val="both"/>
        <w:rPr>
          <w:rFonts w:ascii="Times New Roman" w:hAnsi="Times New Roman" w:cs="Times New Roman"/>
          <w:sz w:val="24"/>
          <w:szCs w:val="24"/>
          <w:lang w:eastAsia="en-US"/>
        </w:rPr>
      </w:pPr>
      <w:proofErr w:type="gramStart"/>
      <w:r w:rsidRPr="004E04C3">
        <w:rPr>
          <w:rFonts w:ascii="Times New Roman" w:hAnsi="Times New Roman" w:cs="Times New Roman"/>
          <w:sz w:val="24"/>
          <w:szCs w:val="24"/>
          <w:lang w:eastAsia="en-US"/>
        </w:rPr>
        <w:t xml:space="preserve">Согласно части 3 статьи 103 Закона № 44-ФЗ </w:t>
      </w:r>
      <w:r w:rsidR="00C87E1C" w:rsidRPr="004E04C3">
        <w:rPr>
          <w:rFonts w:ascii="Times New Roman" w:eastAsiaTheme="minorEastAsia" w:hAnsi="Times New Roman" w:cs="Times New Roman"/>
          <w:sz w:val="24"/>
          <w:szCs w:val="24"/>
        </w:rPr>
        <w:t>в течение трех рабочих дней с даты заключения контракта</w:t>
      </w:r>
      <w:r w:rsidR="004E04C3">
        <w:rPr>
          <w:rFonts w:ascii="Times New Roman" w:eastAsiaTheme="minorEastAsia" w:hAnsi="Times New Roman" w:cs="Times New Roman"/>
          <w:sz w:val="24"/>
          <w:szCs w:val="24"/>
        </w:rPr>
        <w:t xml:space="preserve"> </w:t>
      </w:r>
      <w:r w:rsidR="00C87E1C" w:rsidRPr="004E04C3">
        <w:rPr>
          <w:rFonts w:ascii="Times New Roman" w:eastAsiaTheme="minorEastAsia" w:hAnsi="Times New Roman" w:cs="Times New Roman"/>
          <w:sz w:val="24"/>
          <w:szCs w:val="24"/>
        </w:rPr>
        <w:t xml:space="preserve">заказчик </w:t>
      </w:r>
      <w:hyperlink r:id="rId29" w:history="1">
        <w:r w:rsidR="00C87E1C" w:rsidRPr="004E04C3">
          <w:rPr>
            <w:rFonts w:ascii="Times New Roman" w:eastAsiaTheme="minorEastAsia" w:hAnsi="Times New Roman" w:cs="Times New Roman"/>
            <w:sz w:val="24"/>
            <w:szCs w:val="24"/>
          </w:rPr>
          <w:t>направляет</w:t>
        </w:r>
      </w:hyperlink>
      <w:r w:rsidR="00C87E1C" w:rsidRPr="004E04C3">
        <w:rPr>
          <w:rFonts w:ascii="Times New Roman" w:eastAsiaTheme="minorEastAsia" w:hAnsi="Times New Roman" w:cs="Times New Roman"/>
          <w:sz w:val="24"/>
          <w:szCs w:val="24"/>
        </w:rPr>
        <w:t xml:space="preserve"> указанную в </w:t>
      </w:r>
      <w:hyperlink r:id="rId30" w:history="1">
        <w:r w:rsidR="00C87E1C" w:rsidRPr="004E04C3">
          <w:rPr>
            <w:rFonts w:ascii="Times New Roman" w:eastAsiaTheme="minorEastAsia" w:hAnsi="Times New Roman" w:cs="Times New Roman"/>
            <w:sz w:val="24"/>
            <w:szCs w:val="24"/>
          </w:rPr>
          <w:t>пунктах 1</w:t>
        </w:r>
      </w:hyperlink>
      <w:r w:rsidR="00C87E1C" w:rsidRPr="004E04C3">
        <w:rPr>
          <w:rFonts w:ascii="Times New Roman" w:eastAsiaTheme="minorEastAsia" w:hAnsi="Times New Roman" w:cs="Times New Roman"/>
          <w:sz w:val="24"/>
          <w:szCs w:val="24"/>
        </w:rPr>
        <w:t xml:space="preserve"> - </w:t>
      </w:r>
      <w:hyperlink r:id="rId31" w:history="1">
        <w:r w:rsidR="00C87E1C" w:rsidRPr="004E04C3">
          <w:rPr>
            <w:rFonts w:ascii="Times New Roman" w:eastAsiaTheme="minorEastAsia" w:hAnsi="Times New Roman" w:cs="Times New Roman"/>
            <w:sz w:val="24"/>
            <w:szCs w:val="24"/>
          </w:rPr>
          <w:t>7</w:t>
        </w:r>
      </w:hyperlink>
      <w:r w:rsidR="00C87E1C" w:rsidRPr="004E04C3">
        <w:rPr>
          <w:rFonts w:ascii="Times New Roman" w:eastAsiaTheme="minorEastAsia" w:hAnsi="Times New Roman" w:cs="Times New Roman"/>
          <w:sz w:val="24"/>
          <w:szCs w:val="24"/>
        </w:rPr>
        <w:t xml:space="preserve">, </w:t>
      </w:r>
      <w:hyperlink r:id="rId32" w:history="1">
        <w:r w:rsidR="00C87E1C" w:rsidRPr="004E04C3">
          <w:rPr>
            <w:rFonts w:ascii="Times New Roman" w:eastAsiaTheme="minorEastAsia" w:hAnsi="Times New Roman" w:cs="Times New Roman"/>
            <w:sz w:val="24"/>
            <w:szCs w:val="24"/>
          </w:rPr>
          <w:t>9</w:t>
        </w:r>
      </w:hyperlink>
      <w:r w:rsidR="00C87E1C" w:rsidRPr="004E04C3">
        <w:rPr>
          <w:rFonts w:ascii="Times New Roman" w:eastAsiaTheme="minorEastAsia" w:hAnsi="Times New Roman" w:cs="Times New Roman"/>
          <w:sz w:val="24"/>
          <w:szCs w:val="24"/>
        </w:rPr>
        <w:t xml:space="preserve">, </w:t>
      </w:r>
      <w:hyperlink r:id="rId33" w:history="1">
        <w:r w:rsidR="00C87E1C" w:rsidRPr="004E04C3">
          <w:rPr>
            <w:rFonts w:ascii="Times New Roman" w:eastAsiaTheme="minorEastAsia" w:hAnsi="Times New Roman" w:cs="Times New Roman"/>
            <w:sz w:val="24"/>
            <w:szCs w:val="24"/>
          </w:rPr>
          <w:t>12</w:t>
        </w:r>
      </w:hyperlink>
      <w:r w:rsidR="00C87E1C" w:rsidRPr="004E04C3">
        <w:rPr>
          <w:rFonts w:ascii="Times New Roman" w:eastAsiaTheme="minorEastAsia" w:hAnsi="Times New Roman" w:cs="Times New Roman"/>
          <w:sz w:val="24"/>
          <w:szCs w:val="24"/>
        </w:rPr>
        <w:t xml:space="preserve"> и </w:t>
      </w:r>
      <w:hyperlink r:id="rId34" w:history="1">
        <w:r w:rsidR="00C87E1C" w:rsidRPr="004E04C3">
          <w:rPr>
            <w:rFonts w:ascii="Times New Roman" w:eastAsiaTheme="minorEastAsia" w:hAnsi="Times New Roman" w:cs="Times New Roman"/>
            <w:sz w:val="24"/>
            <w:szCs w:val="24"/>
          </w:rPr>
          <w:t>14 части 2</w:t>
        </w:r>
      </w:hyperlink>
      <w:r w:rsidR="00C87E1C" w:rsidRPr="004E04C3">
        <w:rPr>
          <w:rFonts w:ascii="Times New Roman" w:eastAsiaTheme="minorEastAsia" w:hAnsi="Times New Roman" w:cs="Times New Roman"/>
          <w:sz w:val="24"/>
          <w:szCs w:val="24"/>
        </w:rPr>
        <w:t xml:space="preserve"> статьи </w:t>
      </w:r>
      <w:r w:rsidR="004E04C3">
        <w:rPr>
          <w:rFonts w:ascii="Times New Roman" w:eastAsiaTheme="minorEastAsia" w:hAnsi="Times New Roman" w:cs="Times New Roman"/>
          <w:sz w:val="24"/>
          <w:szCs w:val="24"/>
        </w:rPr>
        <w:t xml:space="preserve">103 </w:t>
      </w:r>
      <w:r w:rsidR="00C87E1C" w:rsidRPr="004E04C3">
        <w:rPr>
          <w:rFonts w:ascii="Times New Roman" w:hAnsi="Times New Roman" w:cs="Times New Roman"/>
          <w:sz w:val="24"/>
          <w:szCs w:val="24"/>
          <w:lang w:eastAsia="en-US"/>
        </w:rPr>
        <w:t xml:space="preserve">Закона № 44-ФЗ </w:t>
      </w:r>
      <w:r w:rsidR="00C87E1C" w:rsidRPr="004E04C3">
        <w:rPr>
          <w:rFonts w:ascii="Times New Roman" w:eastAsiaTheme="minorEastAsia" w:hAnsi="Times New Roman" w:cs="Times New Roman"/>
          <w:sz w:val="24"/>
          <w:szCs w:val="24"/>
        </w:rPr>
        <w:t>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roofErr w:type="gramEnd"/>
      <w:r w:rsidR="00C87E1C" w:rsidRPr="004E04C3">
        <w:rPr>
          <w:rFonts w:ascii="Times New Roman" w:eastAsiaTheme="minorEastAsia" w:hAnsi="Times New Roman" w:cs="Times New Roman"/>
          <w:sz w:val="24"/>
          <w:szCs w:val="24"/>
        </w:rPr>
        <w:t xml:space="preserve"> Информация, указанная в </w:t>
      </w:r>
      <w:hyperlink r:id="rId35" w:history="1">
        <w:r w:rsidR="00C87E1C" w:rsidRPr="004E04C3">
          <w:rPr>
            <w:rFonts w:ascii="Times New Roman" w:eastAsiaTheme="minorEastAsia" w:hAnsi="Times New Roman" w:cs="Times New Roman"/>
            <w:sz w:val="24"/>
            <w:szCs w:val="24"/>
          </w:rPr>
          <w:t>пунктах 8</w:t>
        </w:r>
      </w:hyperlink>
      <w:r w:rsidR="00C87E1C" w:rsidRPr="004E04C3">
        <w:rPr>
          <w:rFonts w:ascii="Times New Roman" w:eastAsiaTheme="minorEastAsia" w:hAnsi="Times New Roman" w:cs="Times New Roman"/>
          <w:sz w:val="24"/>
          <w:szCs w:val="24"/>
        </w:rPr>
        <w:t xml:space="preserve">, </w:t>
      </w:r>
      <w:hyperlink r:id="rId36" w:history="1">
        <w:r w:rsidR="00C87E1C" w:rsidRPr="004E04C3">
          <w:rPr>
            <w:rFonts w:ascii="Times New Roman" w:eastAsiaTheme="minorEastAsia" w:hAnsi="Times New Roman" w:cs="Times New Roman"/>
            <w:sz w:val="24"/>
            <w:szCs w:val="24"/>
          </w:rPr>
          <w:t>10</w:t>
        </w:r>
      </w:hyperlink>
      <w:r w:rsidR="00C87E1C" w:rsidRPr="004E04C3">
        <w:rPr>
          <w:rFonts w:ascii="Times New Roman" w:eastAsiaTheme="minorEastAsia" w:hAnsi="Times New Roman" w:cs="Times New Roman"/>
          <w:sz w:val="24"/>
          <w:szCs w:val="24"/>
        </w:rPr>
        <w:t xml:space="preserve">, </w:t>
      </w:r>
      <w:hyperlink r:id="rId37" w:history="1">
        <w:r w:rsidR="00C87E1C" w:rsidRPr="004E04C3">
          <w:rPr>
            <w:rFonts w:ascii="Times New Roman" w:eastAsiaTheme="minorEastAsia" w:hAnsi="Times New Roman" w:cs="Times New Roman"/>
            <w:sz w:val="24"/>
            <w:szCs w:val="24"/>
          </w:rPr>
          <w:t>11</w:t>
        </w:r>
      </w:hyperlink>
      <w:r w:rsidR="00C87E1C" w:rsidRPr="004E04C3">
        <w:rPr>
          <w:rFonts w:ascii="Times New Roman" w:eastAsiaTheme="minorEastAsia" w:hAnsi="Times New Roman" w:cs="Times New Roman"/>
          <w:sz w:val="24"/>
          <w:szCs w:val="24"/>
        </w:rPr>
        <w:t xml:space="preserve"> и </w:t>
      </w:r>
      <w:hyperlink r:id="rId38" w:history="1">
        <w:r w:rsidR="00C87E1C" w:rsidRPr="004E04C3">
          <w:rPr>
            <w:rFonts w:ascii="Times New Roman" w:eastAsiaTheme="minorEastAsia" w:hAnsi="Times New Roman" w:cs="Times New Roman"/>
            <w:sz w:val="24"/>
            <w:szCs w:val="24"/>
          </w:rPr>
          <w:t>13 части 2</w:t>
        </w:r>
      </w:hyperlink>
      <w:r w:rsidR="00C87E1C" w:rsidRPr="004E04C3">
        <w:rPr>
          <w:rFonts w:ascii="Times New Roman" w:eastAsiaTheme="minorEastAsia" w:hAnsi="Times New Roman" w:cs="Times New Roman"/>
          <w:sz w:val="24"/>
          <w:szCs w:val="24"/>
        </w:rPr>
        <w:t xml:space="preserve"> статьи</w:t>
      </w:r>
      <w:r w:rsidR="004E04C3">
        <w:rPr>
          <w:rFonts w:ascii="Times New Roman" w:eastAsiaTheme="minorEastAsia" w:hAnsi="Times New Roman" w:cs="Times New Roman"/>
          <w:sz w:val="24"/>
          <w:szCs w:val="24"/>
        </w:rPr>
        <w:t xml:space="preserve"> 103</w:t>
      </w:r>
      <w:r w:rsidR="00C87E1C" w:rsidRPr="004E04C3">
        <w:rPr>
          <w:rFonts w:ascii="Times New Roman" w:eastAsiaTheme="minorEastAsia" w:hAnsi="Times New Roman" w:cs="Times New Roman"/>
          <w:sz w:val="24"/>
          <w:szCs w:val="24"/>
        </w:rPr>
        <w:t>,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sidRPr="00305E6D">
        <w:rPr>
          <w:rFonts w:ascii="Times New Roman" w:hAnsi="Times New Roman" w:cs="Times New Roman"/>
          <w:sz w:val="24"/>
          <w:szCs w:val="24"/>
          <w:lang w:eastAsia="en-US"/>
        </w:rPr>
        <w:t xml:space="preserve">. </w:t>
      </w:r>
    </w:p>
    <w:p w:rsidR="00A52DDE" w:rsidRPr="00305E6D" w:rsidRDefault="00A52DDE" w:rsidP="00A52DDE">
      <w:pPr>
        <w:pStyle w:val="ConsPlusNormal"/>
        <w:ind w:firstLine="709"/>
        <w:jc w:val="both"/>
        <w:rPr>
          <w:rFonts w:ascii="Times New Roman" w:hAnsi="Times New Roman" w:cs="Times New Roman"/>
          <w:sz w:val="24"/>
          <w:szCs w:val="24"/>
          <w:lang w:eastAsia="en-US"/>
        </w:rPr>
      </w:pPr>
      <w:r w:rsidRPr="00305E6D">
        <w:rPr>
          <w:rFonts w:ascii="Times New Roman" w:hAnsi="Times New Roman" w:cs="Times New Roman"/>
          <w:sz w:val="24"/>
          <w:szCs w:val="24"/>
          <w:lang w:eastAsia="en-US"/>
        </w:rPr>
        <w:t>Постановлением Правительства Российской Федерации от 28 ноября 2013 г</w:t>
      </w:r>
      <w:r>
        <w:rPr>
          <w:rFonts w:ascii="Times New Roman" w:hAnsi="Times New Roman" w:cs="Times New Roman"/>
          <w:sz w:val="24"/>
          <w:szCs w:val="24"/>
          <w:lang w:eastAsia="en-US"/>
        </w:rPr>
        <w:t xml:space="preserve">ода </w:t>
      </w:r>
      <w:r w:rsidRPr="00305E6D">
        <w:rPr>
          <w:rFonts w:ascii="Times New Roman" w:hAnsi="Times New Roman" w:cs="Times New Roman"/>
          <w:sz w:val="24"/>
          <w:szCs w:val="24"/>
          <w:lang w:eastAsia="en-US"/>
        </w:rPr>
        <w:t xml:space="preserve">№ 1084 </w:t>
      </w:r>
      <w:r>
        <w:rPr>
          <w:rFonts w:ascii="Times New Roman" w:hAnsi="Times New Roman" w:cs="Times New Roman"/>
          <w:sz w:val="24"/>
          <w:szCs w:val="24"/>
          <w:lang w:eastAsia="en-US"/>
        </w:rPr>
        <w:t xml:space="preserve">                 </w:t>
      </w:r>
      <w:r w:rsidRPr="00305E6D">
        <w:rPr>
          <w:rFonts w:ascii="Times New Roman" w:hAnsi="Times New Roman" w:cs="Times New Roman"/>
          <w:sz w:val="24"/>
          <w:szCs w:val="24"/>
        </w:rPr>
        <w:t>"</w:t>
      </w:r>
      <w:r w:rsidRPr="00305E6D">
        <w:rPr>
          <w:rFonts w:ascii="Times New Roman" w:hAnsi="Times New Roman" w:cs="Times New Roman"/>
          <w:sz w:val="24"/>
          <w:szCs w:val="24"/>
          <w:lang w:eastAsia="en-US"/>
        </w:rPr>
        <w:t>О порядке ведения реестра контрактов, заключенных заказчиками, и реестра контрактов, содержащего сведения, составляющие государственную тайну</w:t>
      </w:r>
      <w:r w:rsidRPr="00305E6D">
        <w:rPr>
          <w:rFonts w:ascii="Times New Roman" w:hAnsi="Times New Roman" w:cs="Times New Roman"/>
          <w:sz w:val="24"/>
          <w:szCs w:val="24"/>
        </w:rPr>
        <w:t>"</w:t>
      </w:r>
      <w:r w:rsidRPr="00305E6D">
        <w:rPr>
          <w:rFonts w:ascii="Times New Roman" w:hAnsi="Times New Roman" w:cs="Times New Roman"/>
          <w:sz w:val="24"/>
          <w:szCs w:val="24"/>
          <w:lang w:eastAsia="en-US"/>
        </w:rPr>
        <w:t xml:space="preserve"> (далее – Правила</w:t>
      </w:r>
      <w:r>
        <w:rPr>
          <w:rFonts w:ascii="Times New Roman" w:hAnsi="Times New Roman" w:cs="Times New Roman"/>
          <w:sz w:val="24"/>
          <w:szCs w:val="24"/>
          <w:lang w:eastAsia="en-US"/>
        </w:rPr>
        <w:t xml:space="preserve"> № 1084</w:t>
      </w:r>
      <w:r w:rsidRPr="00305E6D">
        <w:rPr>
          <w:rFonts w:ascii="Times New Roman" w:hAnsi="Times New Roman" w:cs="Times New Roman"/>
          <w:sz w:val="24"/>
          <w:szCs w:val="24"/>
          <w:lang w:eastAsia="en-US"/>
        </w:rPr>
        <w:t xml:space="preserve">) установлены правила ведения реестра контрактов. </w:t>
      </w:r>
      <w:r>
        <w:rPr>
          <w:rFonts w:ascii="Times New Roman" w:hAnsi="Times New Roman" w:cs="Times New Roman"/>
          <w:sz w:val="24"/>
          <w:szCs w:val="24"/>
          <w:lang w:eastAsia="en-US"/>
        </w:rPr>
        <w:t>Согласно пункту 2 указанных Правил в</w:t>
      </w:r>
      <w:r w:rsidRPr="00305E6D">
        <w:rPr>
          <w:rFonts w:ascii="Times New Roman" w:hAnsi="Times New Roman" w:cs="Times New Roman"/>
          <w:sz w:val="24"/>
          <w:szCs w:val="24"/>
          <w:lang w:eastAsia="en-US"/>
        </w:rPr>
        <w:t xml:space="preserve"> реестр контрактов включаются информация и документы, установленные </w:t>
      </w:r>
      <w:hyperlink r:id="rId39" w:history="1">
        <w:r w:rsidRPr="00305E6D">
          <w:rPr>
            <w:rFonts w:ascii="Times New Roman" w:hAnsi="Times New Roman" w:cs="Times New Roman"/>
            <w:sz w:val="24"/>
            <w:szCs w:val="24"/>
            <w:lang w:eastAsia="en-US"/>
          </w:rPr>
          <w:t>частью 2 статьи 103</w:t>
        </w:r>
      </w:hyperlink>
      <w:r>
        <w:rPr>
          <w:rFonts w:ascii="Times New Roman" w:hAnsi="Times New Roman" w:cs="Times New Roman"/>
          <w:sz w:val="24"/>
          <w:szCs w:val="24"/>
          <w:lang w:eastAsia="en-US"/>
        </w:rPr>
        <w:t xml:space="preserve"> Закона № 44-ФЗ</w:t>
      </w:r>
      <w:r w:rsidRPr="00305E6D">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305E6D">
        <w:rPr>
          <w:rFonts w:ascii="Times New Roman" w:hAnsi="Times New Roman" w:cs="Times New Roman"/>
          <w:sz w:val="24"/>
          <w:szCs w:val="24"/>
          <w:lang w:eastAsia="en-US"/>
        </w:rPr>
        <w:t>Ведение реестра контрактов осу</w:t>
      </w:r>
      <w:r>
        <w:rPr>
          <w:rFonts w:ascii="Times New Roman" w:hAnsi="Times New Roman" w:cs="Times New Roman"/>
          <w:sz w:val="24"/>
          <w:szCs w:val="24"/>
          <w:lang w:eastAsia="en-US"/>
        </w:rPr>
        <w:t xml:space="preserve">ществляется в электронном виде, </w:t>
      </w:r>
      <w:r w:rsidRPr="00305E6D">
        <w:rPr>
          <w:rFonts w:ascii="Times New Roman" w:hAnsi="Times New Roman" w:cs="Times New Roman"/>
          <w:sz w:val="24"/>
          <w:szCs w:val="24"/>
          <w:lang w:eastAsia="en-US"/>
        </w:rPr>
        <w:t>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 (пункты 7, 11 Правил</w:t>
      </w:r>
      <w:r w:rsidR="009A2A2B">
        <w:rPr>
          <w:rFonts w:ascii="Times New Roman" w:hAnsi="Times New Roman" w:cs="Times New Roman"/>
          <w:sz w:val="24"/>
          <w:szCs w:val="24"/>
          <w:lang w:eastAsia="en-US"/>
        </w:rPr>
        <w:t xml:space="preserve"> № 1084</w:t>
      </w:r>
      <w:r w:rsidRPr="00305E6D">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305E6D">
        <w:rPr>
          <w:rFonts w:ascii="Times New Roman" w:hAnsi="Times New Roman" w:cs="Times New Roman"/>
          <w:sz w:val="24"/>
          <w:szCs w:val="24"/>
          <w:lang w:eastAsia="en-US"/>
        </w:rPr>
        <w:t>В целях ведения реестра контрактов заказчик формирует и направляет в Федеральное казначейство информацию и документы в течение 3 рабочих дней со дня заключения контракта, приемки поставленного товара, выполненной работы, оказанной услуги, в том числе и</w:t>
      </w:r>
      <w:r>
        <w:rPr>
          <w:rFonts w:ascii="Times New Roman" w:hAnsi="Times New Roman" w:cs="Times New Roman"/>
          <w:sz w:val="24"/>
          <w:szCs w:val="24"/>
          <w:lang w:eastAsia="en-US"/>
        </w:rPr>
        <w:t xml:space="preserve">нформацию об оплате контракта </w:t>
      </w:r>
      <w:r w:rsidRPr="00305E6D">
        <w:rPr>
          <w:rFonts w:ascii="Times New Roman" w:hAnsi="Times New Roman" w:cs="Times New Roman"/>
          <w:sz w:val="24"/>
          <w:szCs w:val="24"/>
          <w:lang w:eastAsia="en-US"/>
        </w:rPr>
        <w:t>(пункт 12 Правил</w:t>
      </w:r>
      <w:r w:rsidR="009A2A2B">
        <w:rPr>
          <w:rFonts w:ascii="Times New Roman" w:hAnsi="Times New Roman" w:cs="Times New Roman"/>
          <w:sz w:val="24"/>
          <w:szCs w:val="24"/>
          <w:lang w:eastAsia="en-US"/>
        </w:rPr>
        <w:t xml:space="preserve"> № 1084</w:t>
      </w:r>
      <w:r w:rsidRPr="00305E6D">
        <w:rPr>
          <w:rFonts w:ascii="Times New Roman" w:hAnsi="Times New Roman" w:cs="Times New Roman"/>
          <w:sz w:val="24"/>
          <w:szCs w:val="24"/>
          <w:lang w:eastAsia="en-US"/>
        </w:rPr>
        <w:t xml:space="preserve">). </w:t>
      </w:r>
    </w:p>
    <w:p w:rsidR="004E04C3" w:rsidRDefault="004E04C3" w:rsidP="00130EAC">
      <w:pPr>
        <w:pStyle w:val="a3"/>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анализе муниципальных контрактов,</w:t>
      </w:r>
      <w:r w:rsidR="00305E6D" w:rsidRPr="00305E6D">
        <w:rPr>
          <w:rFonts w:ascii="Times New Roman" w:hAnsi="Times New Roman" w:cs="Times New Roman"/>
          <w:sz w:val="24"/>
          <w:szCs w:val="24"/>
          <w:lang w:eastAsia="en-US"/>
        </w:rPr>
        <w:t xml:space="preserve"> заключенных </w:t>
      </w:r>
      <w:r w:rsidR="003431E8">
        <w:rPr>
          <w:rFonts w:ascii="Times New Roman" w:hAnsi="Times New Roman" w:cs="Times New Roman"/>
          <w:sz w:val="24"/>
          <w:szCs w:val="24"/>
          <w:lang w:eastAsia="en-US"/>
        </w:rPr>
        <w:t>Учреждением,</w:t>
      </w:r>
      <w:r w:rsidR="008732EA" w:rsidRPr="00305E6D">
        <w:rPr>
          <w:rFonts w:ascii="Times New Roman" w:hAnsi="Times New Roman" w:cs="Times New Roman"/>
          <w:sz w:val="24"/>
          <w:szCs w:val="24"/>
          <w:lang w:eastAsia="en-US"/>
        </w:rPr>
        <w:t xml:space="preserve"> нарушени</w:t>
      </w:r>
      <w:r w:rsidR="00431426">
        <w:rPr>
          <w:rFonts w:ascii="Times New Roman" w:hAnsi="Times New Roman" w:cs="Times New Roman"/>
          <w:sz w:val="24"/>
          <w:szCs w:val="24"/>
          <w:lang w:eastAsia="en-US"/>
        </w:rPr>
        <w:t>й</w:t>
      </w:r>
      <w:r w:rsidR="008732EA" w:rsidRPr="00305E6D">
        <w:rPr>
          <w:rFonts w:ascii="Times New Roman" w:hAnsi="Times New Roman" w:cs="Times New Roman"/>
          <w:sz w:val="24"/>
          <w:szCs w:val="24"/>
          <w:lang w:eastAsia="en-US"/>
        </w:rPr>
        <w:t xml:space="preserve"> части 3 статьи 103 Закона № 44-ФЗ</w:t>
      </w:r>
      <w:r w:rsidR="00A52DDE" w:rsidRPr="00A52DDE">
        <w:rPr>
          <w:rFonts w:ascii="Times New Roman" w:hAnsi="Times New Roman" w:cs="Times New Roman"/>
          <w:sz w:val="24"/>
          <w:szCs w:val="24"/>
          <w:lang w:eastAsia="en-US"/>
        </w:rPr>
        <w:t xml:space="preserve"> </w:t>
      </w:r>
      <w:r w:rsidR="00A52DDE">
        <w:rPr>
          <w:rFonts w:ascii="Times New Roman" w:hAnsi="Times New Roman" w:cs="Times New Roman"/>
          <w:sz w:val="24"/>
          <w:szCs w:val="24"/>
          <w:lang w:eastAsia="en-US"/>
        </w:rPr>
        <w:t>и пункта 12 Правил № 1084</w:t>
      </w:r>
      <w:r w:rsidR="00C85B8A">
        <w:rPr>
          <w:rFonts w:ascii="Times New Roman" w:hAnsi="Times New Roman" w:cs="Times New Roman"/>
          <w:sz w:val="24"/>
          <w:szCs w:val="24"/>
          <w:lang w:eastAsia="en-US"/>
        </w:rPr>
        <w:t xml:space="preserve"> </w:t>
      </w:r>
      <w:r w:rsidR="007B3B1E">
        <w:rPr>
          <w:rFonts w:ascii="Times New Roman" w:hAnsi="Times New Roman" w:cs="Times New Roman"/>
          <w:sz w:val="24"/>
          <w:szCs w:val="24"/>
        </w:rPr>
        <w:t>не выявлено.</w:t>
      </w:r>
    </w:p>
    <w:p w:rsidR="00C730E1" w:rsidRDefault="00305E6D" w:rsidP="00130EAC">
      <w:pPr>
        <w:pStyle w:val="a3"/>
        <w:ind w:firstLine="709"/>
        <w:jc w:val="both"/>
        <w:rPr>
          <w:rFonts w:ascii="Times New Roman" w:hAnsi="Times New Roman" w:cs="Times New Roman"/>
          <w:sz w:val="24"/>
          <w:szCs w:val="24"/>
          <w:lang w:eastAsia="en-US"/>
        </w:rPr>
      </w:pPr>
      <w:r w:rsidRPr="00305E6D">
        <w:rPr>
          <w:rFonts w:ascii="Times New Roman" w:hAnsi="Times New Roman" w:cs="Times New Roman"/>
          <w:sz w:val="24"/>
          <w:szCs w:val="24"/>
          <w:lang w:eastAsia="en-US"/>
        </w:rPr>
        <w:t xml:space="preserve">В соответствии с частью 2 статьи 93 Закона № 44-ФЗ при осуществлении закупки у единственного поставщика (подрядчика, исполнителя) в случаях, предусмотренных </w:t>
      </w:r>
      <w:hyperlink r:id="rId40" w:history="1">
        <w:r w:rsidRPr="00305E6D">
          <w:rPr>
            <w:rFonts w:ascii="Times New Roman" w:hAnsi="Times New Roman" w:cs="Times New Roman"/>
            <w:sz w:val="24"/>
            <w:szCs w:val="24"/>
            <w:lang w:eastAsia="en-US"/>
          </w:rPr>
          <w:t>пунктами 1</w:t>
        </w:r>
      </w:hyperlink>
      <w:r w:rsidRPr="00305E6D">
        <w:rPr>
          <w:rFonts w:ascii="Times New Roman" w:hAnsi="Times New Roman" w:cs="Times New Roman"/>
          <w:sz w:val="24"/>
          <w:szCs w:val="24"/>
          <w:lang w:eastAsia="en-US"/>
        </w:rPr>
        <w:t xml:space="preserve"> - </w:t>
      </w:r>
      <w:hyperlink r:id="rId41" w:history="1">
        <w:r w:rsidRPr="00305E6D">
          <w:rPr>
            <w:rFonts w:ascii="Times New Roman" w:hAnsi="Times New Roman" w:cs="Times New Roman"/>
            <w:sz w:val="24"/>
            <w:szCs w:val="24"/>
            <w:lang w:eastAsia="en-US"/>
          </w:rPr>
          <w:t>3</w:t>
        </w:r>
      </w:hyperlink>
      <w:r w:rsidRPr="00305E6D">
        <w:rPr>
          <w:rFonts w:ascii="Times New Roman" w:hAnsi="Times New Roman" w:cs="Times New Roman"/>
          <w:sz w:val="24"/>
          <w:szCs w:val="24"/>
          <w:lang w:eastAsia="en-US"/>
        </w:rPr>
        <w:t xml:space="preserve">, </w:t>
      </w:r>
      <w:hyperlink r:id="rId42" w:history="1">
        <w:r w:rsidRPr="00305E6D">
          <w:rPr>
            <w:rFonts w:ascii="Times New Roman" w:hAnsi="Times New Roman" w:cs="Times New Roman"/>
            <w:sz w:val="24"/>
            <w:szCs w:val="24"/>
            <w:lang w:eastAsia="en-US"/>
          </w:rPr>
          <w:t>6</w:t>
        </w:r>
      </w:hyperlink>
      <w:r w:rsidRPr="00305E6D">
        <w:rPr>
          <w:rFonts w:ascii="Times New Roman" w:hAnsi="Times New Roman" w:cs="Times New Roman"/>
          <w:sz w:val="24"/>
          <w:szCs w:val="24"/>
          <w:lang w:eastAsia="en-US"/>
        </w:rPr>
        <w:t xml:space="preserve"> - </w:t>
      </w:r>
      <w:hyperlink r:id="rId43" w:history="1">
        <w:r w:rsidRPr="00305E6D">
          <w:rPr>
            <w:rFonts w:ascii="Times New Roman" w:hAnsi="Times New Roman" w:cs="Times New Roman"/>
            <w:sz w:val="24"/>
            <w:szCs w:val="24"/>
            <w:lang w:eastAsia="en-US"/>
          </w:rPr>
          <w:t>8</w:t>
        </w:r>
      </w:hyperlink>
      <w:r w:rsidRPr="00305E6D">
        <w:rPr>
          <w:rFonts w:ascii="Times New Roman" w:hAnsi="Times New Roman" w:cs="Times New Roman"/>
          <w:sz w:val="24"/>
          <w:szCs w:val="24"/>
          <w:lang w:eastAsia="en-US"/>
        </w:rPr>
        <w:t xml:space="preserve">, </w:t>
      </w:r>
      <w:hyperlink r:id="rId44" w:history="1">
        <w:r w:rsidRPr="00305E6D">
          <w:rPr>
            <w:rFonts w:ascii="Times New Roman" w:hAnsi="Times New Roman" w:cs="Times New Roman"/>
            <w:sz w:val="24"/>
            <w:szCs w:val="24"/>
            <w:lang w:eastAsia="en-US"/>
          </w:rPr>
          <w:t>11</w:t>
        </w:r>
      </w:hyperlink>
      <w:r w:rsidRPr="00305E6D">
        <w:rPr>
          <w:rFonts w:ascii="Times New Roman" w:hAnsi="Times New Roman" w:cs="Times New Roman"/>
          <w:sz w:val="24"/>
          <w:szCs w:val="24"/>
          <w:lang w:eastAsia="en-US"/>
        </w:rPr>
        <w:t xml:space="preserve"> - </w:t>
      </w:r>
      <w:hyperlink r:id="rId45" w:history="1">
        <w:r w:rsidRPr="00305E6D">
          <w:rPr>
            <w:rFonts w:ascii="Times New Roman" w:hAnsi="Times New Roman" w:cs="Times New Roman"/>
            <w:sz w:val="24"/>
            <w:szCs w:val="24"/>
            <w:lang w:eastAsia="en-US"/>
          </w:rPr>
          <w:t>14</w:t>
        </w:r>
      </w:hyperlink>
      <w:r w:rsidRPr="00305E6D">
        <w:rPr>
          <w:rFonts w:ascii="Times New Roman" w:hAnsi="Times New Roman" w:cs="Times New Roman"/>
          <w:sz w:val="24"/>
          <w:szCs w:val="24"/>
          <w:lang w:eastAsia="en-US"/>
        </w:rPr>
        <w:t xml:space="preserve">, </w:t>
      </w:r>
      <w:hyperlink r:id="rId46" w:history="1">
        <w:r w:rsidRPr="00305E6D">
          <w:rPr>
            <w:rFonts w:ascii="Times New Roman" w:hAnsi="Times New Roman" w:cs="Times New Roman"/>
            <w:sz w:val="24"/>
            <w:szCs w:val="24"/>
            <w:lang w:eastAsia="en-US"/>
          </w:rPr>
          <w:t>16</w:t>
        </w:r>
      </w:hyperlink>
      <w:r w:rsidRPr="00305E6D">
        <w:rPr>
          <w:rFonts w:ascii="Times New Roman" w:hAnsi="Times New Roman" w:cs="Times New Roman"/>
          <w:sz w:val="24"/>
          <w:szCs w:val="24"/>
          <w:lang w:eastAsia="en-US"/>
        </w:rPr>
        <w:t xml:space="preserve"> - </w:t>
      </w:r>
      <w:hyperlink r:id="rId47" w:history="1">
        <w:r w:rsidRPr="00305E6D">
          <w:rPr>
            <w:rFonts w:ascii="Times New Roman" w:hAnsi="Times New Roman" w:cs="Times New Roman"/>
            <w:sz w:val="24"/>
            <w:szCs w:val="24"/>
            <w:lang w:eastAsia="en-US"/>
          </w:rPr>
          <w:t>19 части 1</w:t>
        </w:r>
      </w:hyperlink>
      <w:r w:rsidR="00C730E1">
        <w:rPr>
          <w:rFonts w:ascii="Times New Roman" w:hAnsi="Times New Roman" w:cs="Times New Roman"/>
          <w:sz w:val="24"/>
          <w:szCs w:val="24"/>
          <w:lang w:eastAsia="en-US"/>
        </w:rPr>
        <w:t xml:space="preserve"> статьи 93 Закона</w:t>
      </w:r>
      <w:r w:rsidRPr="00305E6D">
        <w:rPr>
          <w:rFonts w:ascii="Times New Roman" w:hAnsi="Times New Roman" w:cs="Times New Roman"/>
          <w:sz w:val="24"/>
          <w:szCs w:val="24"/>
          <w:lang w:eastAsia="en-US"/>
        </w:rPr>
        <w:t xml:space="preserve"> № 44-ФЗ, заказчик размещает в единой информационной системе извещение об осуществлении такой закупки не </w:t>
      </w:r>
      <w:proofErr w:type="gramStart"/>
      <w:r w:rsidRPr="00305E6D">
        <w:rPr>
          <w:rFonts w:ascii="Times New Roman" w:hAnsi="Times New Roman" w:cs="Times New Roman"/>
          <w:sz w:val="24"/>
          <w:szCs w:val="24"/>
          <w:lang w:eastAsia="en-US"/>
        </w:rPr>
        <w:t>позднее</w:t>
      </w:r>
      <w:proofErr w:type="gramEnd"/>
      <w:r w:rsidRPr="00305E6D">
        <w:rPr>
          <w:rFonts w:ascii="Times New Roman" w:hAnsi="Times New Roman" w:cs="Times New Roman"/>
          <w:sz w:val="24"/>
          <w:szCs w:val="24"/>
          <w:lang w:eastAsia="en-US"/>
        </w:rPr>
        <w:t xml:space="preserve"> чем за пять дней до даты заключения контракта. </w:t>
      </w:r>
    </w:p>
    <w:p w:rsidR="00F70C30" w:rsidRDefault="00305E6D" w:rsidP="00F70C30">
      <w:pPr>
        <w:pStyle w:val="a3"/>
        <w:ind w:firstLine="709"/>
        <w:jc w:val="both"/>
        <w:rPr>
          <w:rFonts w:ascii="Times New Roman" w:hAnsi="Times New Roman" w:cs="Times New Roman"/>
          <w:sz w:val="24"/>
          <w:szCs w:val="24"/>
          <w:lang w:eastAsia="en-US"/>
        </w:rPr>
      </w:pPr>
      <w:r w:rsidRPr="00305E6D">
        <w:rPr>
          <w:rFonts w:ascii="Times New Roman" w:hAnsi="Times New Roman" w:cs="Times New Roman"/>
          <w:sz w:val="24"/>
          <w:szCs w:val="24"/>
          <w:lang w:eastAsia="en-US"/>
        </w:rPr>
        <w:t xml:space="preserve">При анализе своевременности размещения извещений о проведении закупки у единственного поставщика (подрядчика, исполнителя) </w:t>
      </w:r>
      <w:r w:rsidR="00907B29">
        <w:rPr>
          <w:rFonts w:ascii="Times New Roman" w:hAnsi="Times New Roman" w:cs="Times New Roman"/>
          <w:sz w:val="24"/>
          <w:szCs w:val="24"/>
          <w:lang w:eastAsia="en-US"/>
        </w:rPr>
        <w:t>в единой информационной системе</w:t>
      </w:r>
      <w:r w:rsidR="00B84FD6">
        <w:rPr>
          <w:rFonts w:ascii="Times New Roman" w:hAnsi="Times New Roman" w:cs="Times New Roman"/>
          <w:sz w:val="24"/>
          <w:szCs w:val="24"/>
          <w:lang w:eastAsia="en-US"/>
        </w:rPr>
        <w:t>,</w:t>
      </w:r>
      <w:r w:rsidRPr="00305E6D">
        <w:rPr>
          <w:rFonts w:ascii="Times New Roman" w:hAnsi="Times New Roman" w:cs="Times New Roman"/>
          <w:sz w:val="24"/>
          <w:szCs w:val="24"/>
          <w:lang w:eastAsia="en-US"/>
        </w:rPr>
        <w:t xml:space="preserve"> </w:t>
      </w:r>
      <w:r w:rsidR="00C730E1">
        <w:rPr>
          <w:rFonts w:ascii="Times New Roman" w:hAnsi="Times New Roman" w:cs="Times New Roman"/>
          <w:sz w:val="24"/>
          <w:szCs w:val="24"/>
          <w:lang w:eastAsia="en-US"/>
        </w:rPr>
        <w:t xml:space="preserve">нарушений </w:t>
      </w:r>
      <w:r w:rsidR="00C730E1" w:rsidRPr="00A1550F">
        <w:rPr>
          <w:rFonts w:ascii="Times New Roman" w:hAnsi="Times New Roman" w:cs="Times New Roman"/>
          <w:sz w:val="24"/>
          <w:szCs w:val="24"/>
          <w:lang w:eastAsia="en-US"/>
        </w:rPr>
        <w:t xml:space="preserve">сроков заключения контракта не </w:t>
      </w:r>
      <w:r w:rsidRPr="00A1550F">
        <w:rPr>
          <w:rFonts w:ascii="Times New Roman" w:hAnsi="Times New Roman" w:cs="Times New Roman"/>
          <w:sz w:val="24"/>
          <w:szCs w:val="24"/>
          <w:lang w:eastAsia="en-US"/>
        </w:rPr>
        <w:t>выявлено</w:t>
      </w:r>
      <w:r w:rsidR="00D061B5">
        <w:rPr>
          <w:rFonts w:ascii="Times New Roman" w:hAnsi="Times New Roman" w:cs="Times New Roman"/>
          <w:sz w:val="24"/>
          <w:szCs w:val="24"/>
          <w:lang w:eastAsia="en-US"/>
        </w:rPr>
        <w:t>.</w:t>
      </w:r>
    </w:p>
    <w:p w:rsidR="00A1550F" w:rsidRPr="00A1550F" w:rsidRDefault="00A1550F" w:rsidP="00130EAC">
      <w:pPr>
        <w:pStyle w:val="a3"/>
        <w:ind w:firstLine="709"/>
        <w:jc w:val="both"/>
        <w:rPr>
          <w:rFonts w:ascii="Times New Roman" w:hAnsi="Times New Roman" w:cs="Times New Roman"/>
          <w:sz w:val="24"/>
          <w:szCs w:val="24"/>
        </w:rPr>
      </w:pPr>
      <w:proofErr w:type="gramStart"/>
      <w:r w:rsidRPr="00A1550F">
        <w:rPr>
          <w:rFonts w:ascii="Times New Roman" w:hAnsi="Times New Roman" w:cs="Times New Roman"/>
          <w:sz w:val="24"/>
          <w:szCs w:val="24"/>
        </w:rPr>
        <w:t xml:space="preserve">В соответствии с частью 9 статьи 94 Закона № 44-ФЗ результаты отдельного этапа исполнения контракта (за исключением контракта, заключенного в соответствии с </w:t>
      </w:r>
      <w:hyperlink r:id="rId48" w:history="1">
        <w:r w:rsidRPr="00A1550F">
          <w:rPr>
            <w:rFonts w:ascii="Times New Roman" w:hAnsi="Times New Roman" w:cs="Times New Roman"/>
            <w:sz w:val="24"/>
            <w:szCs w:val="24"/>
          </w:rPr>
          <w:t>пунктами 4</w:t>
        </w:r>
      </w:hyperlink>
      <w:r w:rsidRPr="00A1550F">
        <w:rPr>
          <w:rFonts w:ascii="Times New Roman" w:hAnsi="Times New Roman" w:cs="Times New Roman"/>
          <w:sz w:val="24"/>
          <w:szCs w:val="24"/>
        </w:rPr>
        <w:t xml:space="preserve">, </w:t>
      </w:r>
      <w:hyperlink r:id="rId49" w:history="1">
        <w:r w:rsidRPr="00A1550F">
          <w:rPr>
            <w:rFonts w:ascii="Times New Roman" w:hAnsi="Times New Roman" w:cs="Times New Roman"/>
            <w:sz w:val="24"/>
            <w:szCs w:val="24"/>
          </w:rPr>
          <w:t>5</w:t>
        </w:r>
      </w:hyperlink>
      <w:r w:rsidRPr="00A1550F">
        <w:rPr>
          <w:rFonts w:ascii="Times New Roman" w:hAnsi="Times New Roman" w:cs="Times New Roman"/>
          <w:sz w:val="24"/>
          <w:szCs w:val="24"/>
        </w:rPr>
        <w:t xml:space="preserve">, </w:t>
      </w:r>
      <w:hyperlink r:id="rId50" w:history="1">
        <w:r w:rsidRPr="00A1550F">
          <w:rPr>
            <w:rFonts w:ascii="Times New Roman" w:hAnsi="Times New Roman" w:cs="Times New Roman"/>
            <w:sz w:val="24"/>
            <w:szCs w:val="24"/>
          </w:rPr>
          <w:t>23</w:t>
        </w:r>
      </w:hyperlink>
      <w:r w:rsidRPr="00A1550F">
        <w:rPr>
          <w:rFonts w:ascii="Times New Roman" w:hAnsi="Times New Roman" w:cs="Times New Roman"/>
          <w:sz w:val="24"/>
          <w:szCs w:val="24"/>
        </w:rPr>
        <w:t xml:space="preserve">, </w:t>
      </w:r>
      <w:hyperlink r:id="rId51" w:history="1">
        <w:r w:rsidRPr="00A1550F">
          <w:rPr>
            <w:rFonts w:ascii="Times New Roman" w:hAnsi="Times New Roman" w:cs="Times New Roman"/>
            <w:sz w:val="24"/>
            <w:szCs w:val="24"/>
          </w:rPr>
          <w:t>44</w:t>
        </w:r>
      </w:hyperlink>
      <w:r w:rsidRPr="00A1550F">
        <w:rPr>
          <w:rFonts w:ascii="Times New Roman" w:hAnsi="Times New Roman" w:cs="Times New Roman"/>
          <w:sz w:val="24"/>
          <w:szCs w:val="24"/>
        </w:rPr>
        <w:t xml:space="preserve"> или </w:t>
      </w:r>
      <w:hyperlink r:id="rId52" w:history="1">
        <w:r w:rsidRPr="00A1550F">
          <w:rPr>
            <w:rFonts w:ascii="Times New Roman" w:hAnsi="Times New Roman" w:cs="Times New Roman"/>
            <w:sz w:val="24"/>
            <w:szCs w:val="24"/>
          </w:rPr>
          <w:t>46 части 1 статьи 93</w:t>
        </w:r>
      </w:hyperlink>
      <w:r w:rsidRPr="00A1550F">
        <w:rPr>
          <w:rFonts w:ascii="Times New Roman" w:hAnsi="Times New Roman" w:cs="Times New Roman"/>
          <w:sz w:val="24"/>
          <w:szCs w:val="24"/>
        </w:rPr>
        <w:t xml:space="preserve"> Закона № 44-ФЗ),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roofErr w:type="gramEnd"/>
    </w:p>
    <w:p w:rsidR="00A1550F" w:rsidRPr="00A1550F" w:rsidRDefault="00A1550F" w:rsidP="00130EAC">
      <w:pPr>
        <w:pStyle w:val="a9"/>
        <w:spacing w:after="0"/>
        <w:ind w:left="0" w:firstLine="709"/>
        <w:jc w:val="both"/>
      </w:pPr>
      <w:r w:rsidRPr="00A1550F">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A1550F" w:rsidRPr="00A1550F" w:rsidRDefault="00A1550F" w:rsidP="00130EAC">
      <w:pPr>
        <w:pStyle w:val="a9"/>
        <w:spacing w:after="0"/>
        <w:ind w:left="0" w:firstLine="709"/>
        <w:jc w:val="both"/>
      </w:pPr>
      <w:r w:rsidRPr="00A1550F">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A1550F" w:rsidRPr="00A1550F" w:rsidRDefault="00A1550F" w:rsidP="00130EAC">
      <w:pPr>
        <w:pStyle w:val="a9"/>
        <w:spacing w:after="0"/>
        <w:ind w:left="0" w:firstLine="709"/>
        <w:jc w:val="both"/>
      </w:pPr>
      <w:r w:rsidRPr="00A1550F">
        <w:lastRenderedPageBreak/>
        <w:t>3) об изменении или о расторжении контракта в ходе его исполнения.</w:t>
      </w:r>
    </w:p>
    <w:p w:rsidR="00A1550F" w:rsidRDefault="00A1550F" w:rsidP="00130EAC">
      <w:pPr>
        <w:pStyle w:val="a9"/>
        <w:spacing w:after="0"/>
        <w:ind w:left="0" w:firstLine="709"/>
        <w:jc w:val="both"/>
      </w:pPr>
      <w:r w:rsidRPr="00A1550F">
        <w:t>В соответствии с ч</w:t>
      </w:r>
      <w:r>
        <w:t>астью</w:t>
      </w:r>
      <w:r w:rsidRPr="00A1550F">
        <w:t xml:space="preserve"> 11 ст</w:t>
      </w:r>
      <w:r>
        <w:t>атьи</w:t>
      </w:r>
      <w:r w:rsidRPr="00A1550F">
        <w:t xml:space="preserve"> 94 Закона № 44-ФЗ порядок подготовки и размещения в единой</w:t>
      </w:r>
      <w:r>
        <w:t xml:space="preserve"> информационной системе отчета</w:t>
      </w:r>
      <w:r w:rsidRPr="00A1550F">
        <w:t>, форма указанного отчета определяются Правительством Р</w:t>
      </w:r>
      <w:r>
        <w:t xml:space="preserve">оссийской </w:t>
      </w:r>
      <w:r w:rsidRPr="00A1550F">
        <w:t>Ф</w:t>
      </w:r>
      <w:r>
        <w:t>едерации</w:t>
      </w:r>
      <w:r w:rsidRPr="00A1550F">
        <w:t>.</w:t>
      </w:r>
    </w:p>
    <w:p w:rsidR="00A1550F" w:rsidRPr="00A1550F" w:rsidRDefault="00A1550F" w:rsidP="00130EAC">
      <w:pPr>
        <w:pStyle w:val="a9"/>
        <w:spacing w:after="0"/>
        <w:ind w:left="0" w:firstLine="709"/>
        <w:jc w:val="both"/>
      </w:pPr>
      <w:r w:rsidRPr="00A1550F">
        <w:t>Во исполнение ч</w:t>
      </w:r>
      <w:r>
        <w:t xml:space="preserve">асти </w:t>
      </w:r>
      <w:r w:rsidRPr="00A1550F">
        <w:t>11 ст</w:t>
      </w:r>
      <w:r>
        <w:t xml:space="preserve">атьи </w:t>
      </w:r>
      <w:r w:rsidRPr="00A1550F">
        <w:t>94 Закона № 44-ФЗ постановлением Правительства Р</w:t>
      </w:r>
      <w:r>
        <w:t xml:space="preserve">оссийской </w:t>
      </w:r>
      <w:r w:rsidRPr="00A1550F">
        <w:t>Ф</w:t>
      </w:r>
      <w:r>
        <w:t>едерации от 28 ноября</w:t>
      </w:r>
      <w:r w:rsidRPr="00A1550F">
        <w:t xml:space="preserve"> 2013</w:t>
      </w:r>
      <w:r>
        <w:t xml:space="preserve"> года</w:t>
      </w:r>
      <w:r w:rsidRPr="00A1550F">
        <w:t xml:space="preserve"> № 1093 утверждено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w:t>
      </w:r>
      <w:r w:rsidR="008732EA">
        <w:t xml:space="preserve"> </w:t>
      </w:r>
      <w:r w:rsidRPr="00A1550F">
        <w:t>Согласно данному Положению отчет размещается заказчиком в единой информационной системе в течение 7 рабочих дней со дня:</w:t>
      </w:r>
    </w:p>
    <w:p w:rsidR="00A1550F" w:rsidRPr="00A1550F" w:rsidRDefault="00A1550F" w:rsidP="00130EAC">
      <w:pPr>
        <w:pStyle w:val="a9"/>
        <w:spacing w:after="0"/>
        <w:ind w:left="0" w:firstLine="709"/>
        <w:jc w:val="both"/>
      </w:pPr>
      <w:r w:rsidRPr="00A1550F">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w:t>
      </w:r>
      <w:r w:rsidR="00963D9E">
        <w:t xml:space="preserve">в </w:t>
      </w:r>
      <w:r w:rsidRPr="00A1550F">
        <w:t>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A1550F" w:rsidRPr="00A1550F" w:rsidRDefault="00A1550F" w:rsidP="00130EAC">
      <w:pPr>
        <w:pStyle w:val="a9"/>
        <w:spacing w:after="0"/>
        <w:ind w:left="0" w:firstLine="709"/>
        <w:jc w:val="both"/>
      </w:pPr>
      <w:r w:rsidRPr="00A1550F">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A1550F" w:rsidRPr="00A1550F" w:rsidRDefault="00A1550F" w:rsidP="00130EAC">
      <w:pPr>
        <w:pStyle w:val="a9"/>
        <w:spacing w:after="0"/>
        <w:ind w:left="0" w:firstLine="709"/>
        <w:jc w:val="both"/>
      </w:pPr>
      <w:r w:rsidRPr="00A1550F">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исполнителя) либо заказчика об одностороннем отказе от исполнения контракта.</w:t>
      </w:r>
    </w:p>
    <w:p w:rsidR="00A1550F" w:rsidRDefault="00A1550F" w:rsidP="00130EAC">
      <w:pPr>
        <w:pStyle w:val="ConsPlusNormal"/>
        <w:ind w:firstLine="709"/>
        <w:jc w:val="both"/>
        <w:rPr>
          <w:rFonts w:ascii="Times New Roman" w:eastAsiaTheme="minorEastAsia" w:hAnsi="Times New Roman" w:cs="Times New Roman"/>
          <w:sz w:val="24"/>
          <w:szCs w:val="24"/>
        </w:rPr>
      </w:pPr>
      <w:proofErr w:type="gramStart"/>
      <w:r w:rsidRPr="00FE7D90">
        <w:rPr>
          <w:rFonts w:ascii="Times New Roman" w:hAnsi="Times New Roman" w:cs="Times New Roman"/>
          <w:sz w:val="24"/>
          <w:szCs w:val="24"/>
        </w:rPr>
        <w:t>Согласно ч</w:t>
      </w:r>
      <w:r w:rsidR="00FE7D90" w:rsidRPr="00FE7D90">
        <w:rPr>
          <w:rFonts w:ascii="Times New Roman" w:hAnsi="Times New Roman" w:cs="Times New Roman"/>
          <w:sz w:val="24"/>
          <w:szCs w:val="24"/>
        </w:rPr>
        <w:t>асти</w:t>
      </w:r>
      <w:r w:rsidRPr="00FE7D90">
        <w:rPr>
          <w:rFonts w:ascii="Times New Roman" w:hAnsi="Times New Roman" w:cs="Times New Roman"/>
          <w:sz w:val="24"/>
          <w:szCs w:val="24"/>
        </w:rPr>
        <w:t xml:space="preserve"> 10 ст</w:t>
      </w:r>
      <w:r w:rsidR="00FE7D90" w:rsidRPr="00FE7D90">
        <w:rPr>
          <w:rFonts w:ascii="Times New Roman" w:hAnsi="Times New Roman" w:cs="Times New Roman"/>
          <w:sz w:val="24"/>
          <w:szCs w:val="24"/>
        </w:rPr>
        <w:t>атьи</w:t>
      </w:r>
      <w:r w:rsidRPr="00FE7D90">
        <w:rPr>
          <w:rFonts w:ascii="Times New Roman" w:hAnsi="Times New Roman" w:cs="Times New Roman"/>
          <w:sz w:val="24"/>
          <w:szCs w:val="24"/>
        </w:rPr>
        <w:t xml:space="preserve"> 94 Закона № 44-ФЗ </w:t>
      </w:r>
      <w:r w:rsidR="00FE7D90">
        <w:rPr>
          <w:rFonts w:ascii="Times New Roman" w:eastAsiaTheme="minorEastAsia" w:hAnsi="Times New Roman" w:cs="Times New Roman"/>
          <w:sz w:val="24"/>
          <w:szCs w:val="24"/>
        </w:rPr>
        <w:t>к</w:t>
      </w:r>
      <w:r w:rsidR="00FE7D90" w:rsidRPr="00FE7D90">
        <w:rPr>
          <w:rFonts w:ascii="Times New Roman" w:eastAsiaTheme="minorEastAsia" w:hAnsi="Times New Roman" w:cs="Times New Roman"/>
          <w:sz w:val="24"/>
          <w:szCs w:val="24"/>
        </w:rPr>
        <w:t xml:space="preserve">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47147F" w:rsidRDefault="0047147F" w:rsidP="00497486">
      <w:pPr>
        <w:pStyle w:val="ConsPlusNormal"/>
        <w:ind w:firstLine="540"/>
        <w:jc w:val="both"/>
        <w:rPr>
          <w:rFonts w:ascii="Times New Roman" w:hAnsi="Times New Roman" w:cs="Times New Roman"/>
          <w:sz w:val="24"/>
          <w:szCs w:val="24"/>
        </w:rPr>
      </w:pPr>
      <w:r w:rsidRPr="00E6713A">
        <w:rPr>
          <w:rFonts w:ascii="Times New Roman" w:eastAsiaTheme="minorEastAsia" w:hAnsi="Times New Roman" w:cs="Times New Roman"/>
          <w:sz w:val="24"/>
          <w:szCs w:val="24"/>
        </w:rPr>
        <w:t>Во исполнение вышеуказанных требований отчеты</w:t>
      </w:r>
      <w:r w:rsidR="00E6713A" w:rsidRPr="00E6713A">
        <w:rPr>
          <w:rFonts w:ascii="Times New Roman" w:hAnsi="Times New Roman" w:cs="Times New Roman"/>
          <w:sz w:val="24"/>
          <w:szCs w:val="24"/>
          <w:shd w:val="clear" w:color="auto" w:fill="FFFFFF"/>
        </w:rPr>
        <w:t xml:space="preserve">  об исполнении контракта (результатах отдельного этапа исполнения контракта)</w:t>
      </w:r>
      <w:r w:rsidRPr="00E6713A">
        <w:rPr>
          <w:rFonts w:ascii="Times New Roman" w:eastAsiaTheme="minorEastAsia" w:hAnsi="Times New Roman" w:cs="Times New Roman"/>
          <w:sz w:val="24"/>
          <w:szCs w:val="24"/>
        </w:rPr>
        <w:t xml:space="preserve"> </w:t>
      </w:r>
      <w:r w:rsidR="00B44492">
        <w:rPr>
          <w:rFonts w:ascii="Times New Roman" w:eastAsiaTheme="minorEastAsia" w:hAnsi="Times New Roman" w:cs="Times New Roman"/>
          <w:sz w:val="24"/>
          <w:szCs w:val="24"/>
        </w:rPr>
        <w:t>Учреждением</w:t>
      </w:r>
      <w:r w:rsidRPr="00E6713A">
        <w:rPr>
          <w:rFonts w:ascii="Times New Roman" w:eastAsiaTheme="minorEastAsia" w:hAnsi="Times New Roman" w:cs="Times New Roman"/>
          <w:sz w:val="24"/>
          <w:szCs w:val="24"/>
        </w:rPr>
        <w:t xml:space="preserve"> </w:t>
      </w:r>
      <w:r w:rsidRPr="00E6713A">
        <w:rPr>
          <w:rFonts w:ascii="Times New Roman" w:hAnsi="Times New Roman" w:cs="Times New Roman"/>
          <w:sz w:val="24"/>
          <w:szCs w:val="24"/>
        </w:rPr>
        <w:t>размещаются в единой информационной системе</w:t>
      </w:r>
      <w:r w:rsidR="00B44492">
        <w:rPr>
          <w:rFonts w:ascii="Times New Roman" w:hAnsi="Times New Roman" w:cs="Times New Roman"/>
          <w:sz w:val="24"/>
          <w:szCs w:val="24"/>
        </w:rPr>
        <w:t xml:space="preserve"> в сфере закупок</w:t>
      </w:r>
      <w:r w:rsidRPr="00E6713A">
        <w:rPr>
          <w:rFonts w:ascii="Times New Roman" w:hAnsi="Times New Roman" w:cs="Times New Roman"/>
          <w:sz w:val="24"/>
          <w:szCs w:val="24"/>
        </w:rPr>
        <w:t xml:space="preserve">. </w:t>
      </w:r>
    </w:p>
    <w:p w:rsidR="0047147F" w:rsidRDefault="006476BE" w:rsidP="00130EAC">
      <w:pPr>
        <w:pStyle w:val="ConsPlusNormal"/>
        <w:ind w:firstLine="709"/>
        <w:jc w:val="both"/>
        <w:rPr>
          <w:rFonts w:ascii="Times New Roman" w:hAnsi="Times New Roman" w:cs="Times New Roman"/>
          <w:sz w:val="24"/>
          <w:szCs w:val="24"/>
        </w:rPr>
      </w:pPr>
      <w:r w:rsidRPr="008732EA">
        <w:rPr>
          <w:rFonts w:ascii="Times New Roman" w:hAnsi="Times New Roman" w:cs="Times New Roman"/>
          <w:sz w:val="24"/>
          <w:szCs w:val="24"/>
        </w:rPr>
        <w:t>2.</w:t>
      </w:r>
      <w:r w:rsidRPr="006476BE">
        <w:rPr>
          <w:rFonts w:ascii="Times New Roman" w:hAnsi="Times New Roman" w:cs="Times New Roman"/>
          <w:sz w:val="24"/>
          <w:szCs w:val="24"/>
        </w:rPr>
        <w:t xml:space="preserve"> </w:t>
      </w:r>
      <w:proofErr w:type="gramStart"/>
      <w:r w:rsidRPr="006476BE">
        <w:rPr>
          <w:rFonts w:ascii="Times New Roman" w:hAnsi="Times New Roman" w:cs="Times New Roman"/>
          <w:sz w:val="24"/>
          <w:szCs w:val="24"/>
        </w:rPr>
        <w:t>Выводы комиссии о наличии (отсутствии) со стороны лиц, действия (бездействие) которых проверяются, нарушений законодательства о контрактной системе в сфере закупок товаров, работ, услуг для обеспечения муниципальных нужд со ссылками на конкретные нормы законодательства о контрактной системе в сфере закупок товаров, работ, услуг для обеспечения муниципальных нужд, нарушение которых было установлено в</w:t>
      </w:r>
      <w:r w:rsidR="0047147F">
        <w:rPr>
          <w:rFonts w:ascii="Times New Roman" w:hAnsi="Times New Roman" w:cs="Times New Roman"/>
          <w:sz w:val="24"/>
          <w:szCs w:val="24"/>
        </w:rPr>
        <w:t xml:space="preserve"> результате проведения проверки.</w:t>
      </w:r>
      <w:proofErr w:type="gramEnd"/>
    </w:p>
    <w:p w:rsidR="00EA2F6F" w:rsidRDefault="0047147F" w:rsidP="00130EAC">
      <w:pPr>
        <w:pStyle w:val="ConsPlusNormal"/>
        <w:ind w:firstLine="709"/>
        <w:jc w:val="both"/>
        <w:rPr>
          <w:rFonts w:ascii="Times New Roman" w:hAnsi="Times New Roman" w:cs="Times New Roman"/>
          <w:sz w:val="24"/>
          <w:szCs w:val="24"/>
          <w:lang w:eastAsia="en-US"/>
        </w:rPr>
      </w:pPr>
      <w:r w:rsidRPr="0047147F">
        <w:rPr>
          <w:rFonts w:ascii="Times New Roman" w:hAnsi="Times New Roman" w:cs="Times New Roman"/>
          <w:sz w:val="24"/>
          <w:szCs w:val="24"/>
          <w:lang w:eastAsia="en-US"/>
        </w:rPr>
        <w:t xml:space="preserve">В действиях </w:t>
      </w:r>
      <w:r>
        <w:rPr>
          <w:rFonts w:ascii="Times New Roman" w:hAnsi="Times New Roman" w:cs="Times New Roman"/>
          <w:sz w:val="24"/>
          <w:szCs w:val="24"/>
          <w:lang w:eastAsia="en-US"/>
        </w:rPr>
        <w:t>учреждения</w:t>
      </w:r>
      <w:r w:rsidRPr="0047147F">
        <w:rPr>
          <w:rFonts w:ascii="Times New Roman" w:hAnsi="Times New Roman" w:cs="Times New Roman"/>
          <w:sz w:val="24"/>
          <w:szCs w:val="24"/>
          <w:lang w:eastAsia="en-US"/>
        </w:rPr>
        <w:t xml:space="preserve"> выявлены следующие нарушения: </w:t>
      </w:r>
    </w:p>
    <w:p w:rsidR="003B4480" w:rsidRDefault="00B84FD6" w:rsidP="003B44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53" w:history="1">
        <w:r w:rsidR="003B4480" w:rsidRPr="00D1694A">
          <w:rPr>
            <w:rFonts w:ascii="Times New Roman" w:hAnsi="Times New Roman" w:cs="Times New Roman"/>
            <w:sz w:val="24"/>
            <w:szCs w:val="24"/>
          </w:rPr>
          <w:t>стать</w:t>
        </w:r>
        <w:r w:rsidR="003B4480">
          <w:rPr>
            <w:rFonts w:ascii="Times New Roman" w:hAnsi="Times New Roman" w:cs="Times New Roman"/>
            <w:sz w:val="24"/>
            <w:szCs w:val="24"/>
          </w:rPr>
          <w:t>и</w:t>
        </w:r>
        <w:r w:rsidR="003B4480" w:rsidRPr="00D1694A">
          <w:rPr>
            <w:rFonts w:ascii="Times New Roman" w:hAnsi="Times New Roman" w:cs="Times New Roman"/>
            <w:sz w:val="24"/>
            <w:szCs w:val="24"/>
          </w:rPr>
          <w:t xml:space="preserve"> 6</w:t>
        </w:r>
      </w:hyperlink>
      <w:r w:rsidR="003B4480" w:rsidRPr="00D1694A">
        <w:rPr>
          <w:rFonts w:ascii="Times New Roman" w:hAnsi="Times New Roman" w:cs="Times New Roman"/>
          <w:sz w:val="24"/>
          <w:szCs w:val="24"/>
        </w:rPr>
        <w:t xml:space="preserve"> Закона </w:t>
      </w:r>
      <w:r w:rsidR="003B4480">
        <w:rPr>
          <w:rFonts w:ascii="Times New Roman" w:hAnsi="Times New Roman" w:cs="Times New Roman"/>
          <w:sz w:val="24"/>
          <w:szCs w:val="24"/>
        </w:rPr>
        <w:t xml:space="preserve">№ </w:t>
      </w:r>
      <w:r w:rsidR="003B4480" w:rsidRPr="00D1694A">
        <w:rPr>
          <w:rFonts w:ascii="Times New Roman" w:hAnsi="Times New Roman" w:cs="Times New Roman"/>
          <w:sz w:val="24"/>
          <w:szCs w:val="24"/>
        </w:rPr>
        <w:t>44-ФЗ</w:t>
      </w:r>
      <w:r w:rsidR="003B4480">
        <w:rPr>
          <w:rFonts w:ascii="Times New Roman" w:hAnsi="Times New Roman" w:cs="Times New Roman"/>
          <w:sz w:val="24"/>
          <w:szCs w:val="24"/>
        </w:rPr>
        <w:t>, выразившейся в</w:t>
      </w:r>
      <w:r w:rsidR="003B4480" w:rsidRPr="00D1694A">
        <w:rPr>
          <w:rFonts w:ascii="Times New Roman" w:hAnsi="Times New Roman" w:cs="Times New Roman"/>
          <w:sz w:val="24"/>
          <w:szCs w:val="24"/>
        </w:rPr>
        <w:t xml:space="preserve"> </w:t>
      </w:r>
      <w:r w:rsidR="003B4480">
        <w:rPr>
          <w:rFonts w:ascii="Times New Roman" w:hAnsi="Times New Roman" w:cs="Times New Roman"/>
          <w:sz w:val="24"/>
          <w:szCs w:val="24"/>
        </w:rPr>
        <w:t xml:space="preserve">нарушении </w:t>
      </w:r>
      <w:r w:rsidR="003B4480" w:rsidRPr="00D1694A">
        <w:rPr>
          <w:rFonts w:ascii="Times New Roman" w:hAnsi="Times New Roman" w:cs="Times New Roman"/>
          <w:sz w:val="24"/>
          <w:szCs w:val="24"/>
        </w:rPr>
        <w:t>принцип</w:t>
      </w:r>
      <w:r w:rsidR="003B4480">
        <w:rPr>
          <w:rFonts w:ascii="Times New Roman" w:hAnsi="Times New Roman" w:cs="Times New Roman"/>
          <w:sz w:val="24"/>
          <w:szCs w:val="24"/>
        </w:rPr>
        <w:t>а</w:t>
      </w:r>
      <w:r w:rsidR="003B4480" w:rsidRPr="00D1694A">
        <w:rPr>
          <w:rFonts w:ascii="Times New Roman" w:hAnsi="Times New Roman" w:cs="Times New Roman"/>
          <w:sz w:val="24"/>
          <w:szCs w:val="24"/>
        </w:rPr>
        <w:t xml:space="preserve"> обеспечения конкуренции и принцип</w:t>
      </w:r>
      <w:r w:rsidR="003B4480">
        <w:rPr>
          <w:rFonts w:ascii="Times New Roman" w:hAnsi="Times New Roman" w:cs="Times New Roman"/>
          <w:sz w:val="24"/>
          <w:szCs w:val="24"/>
        </w:rPr>
        <w:t>а</w:t>
      </w:r>
      <w:r w:rsidR="003B4480" w:rsidRPr="00D1694A">
        <w:rPr>
          <w:rFonts w:ascii="Times New Roman" w:hAnsi="Times New Roman" w:cs="Times New Roman"/>
          <w:sz w:val="24"/>
          <w:szCs w:val="24"/>
        </w:rPr>
        <w:t xml:space="preserve"> эффективности осуществления закупок</w:t>
      </w:r>
      <w:r w:rsidR="00052E4D">
        <w:rPr>
          <w:rFonts w:ascii="Times New Roman" w:hAnsi="Times New Roman" w:cs="Times New Roman"/>
          <w:sz w:val="24"/>
          <w:szCs w:val="24"/>
        </w:rPr>
        <w:t>.</w:t>
      </w:r>
    </w:p>
    <w:p w:rsidR="006476BE" w:rsidRPr="006476BE" w:rsidRDefault="00BE45CD" w:rsidP="00130E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6476BE" w:rsidRPr="008732EA">
        <w:rPr>
          <w:rFonts w:ascii="Times New Roman" w:hAnsi="Times New Roman" w:cs="Times New Roman"/>
          <w:sz w:val="24"/>
          <w:szCs w:val="24"/>
        </w:rPr>
        <w:t>.</w:t>
      </w:r>
      <w:r w:rsidR="006476BE" w:rsidRPr="006476BE">
        <w:rPr>
          <w:rFonts w:ascii="Times New Roman" w:hAnsi="Times New Roman" w:cs="Times New Roman"/>
          <w:sz w:val="24"/>
          <w:szCs w:val="24"/>
        </w:rPr>
        <w:t xml:space="preserve"> Сведения о выдаче предписания об устранении выявленных нарушений законодательства о контрактной системе в сфере закупок товаров, работ, услуг для обеспечения мун</w:t>
      </w:r>
      <w:r w:rsidR="00B44492">
        <w:rPr>
          <w:rFonts w:ascii="Times New Roman" w:hAnsi="Times New Roman" w:cs="Times New Roman"/>
          <w:sz w:val="24"/>
          <w:szCs w:val="24"/>
        </w:rPr>
        <w:t>иципальных нужд.</w:t>
      </w:r>
    </w:p>
    <w:p w:rsidR="00070A52" w:rsidRDefault="00E6713A" w:rsidP="00130EAC">
      <w:pPr>
        <w:pStyle w:val="a3"/>
        <w:ind w:firstLine="709"/>
        <w:jc w:val="both"/>
        <w:rPr>
          <w:rFonts w:ascii="Times New Roman" w:eastAsia="Times New Roman" w:hAnsi="Times New Roman" w:cs="Times New Roman"/>
          <w:sz w:val="24"/>
          <w:szCs w:val="24"/>
        </w:rPr>
      </w:pPr>
      <w:r w:rsidRPr="00070A52">
        <w:rPr>
          <w:rFonts w:ascii="Times New Roman" w:eastAsia="Times New Roman" w:hAnsi="Times New Roman" w:cs="Times New Roman"/>
          <w:sz w:val="24"/>
          <w:szCs w:val="24"/>
        </w:rPr>
        <w:t>Рекомендовать</w:t>
      </w:r>
      <w:r w:rsidR="00083726">
        <w:rPr>
          <w:rFonts w:ascii="Times New Roman" w:eastAsia="Times New Roman" w:hAnsi="Times New Roman" w:cs="Times New Roman"/>
          <w:sz w:val="24"/>
          <w:szCs w:val="24"/>
        </w:rPr>
        <w:t xml:space="preserve"> </w:t>
      </w:r>
      <w:r w:rsidR="00054C07">
        <w:rPr>
          <w:rFonts w:ascii="Times New Roman" w:eastAsia="Times New Roman" w:hAnsi="Times New Roman" w:cs="Times New Roman"/>
          <w:sz w:val="24"/>
          <w:szCs w:val="24"/>
        </w:rPr>
        <w:t xml:space="preserve">директору </w:t>
      </w:r>
      <w:r w:rsidR="00083726">
        <w:rPr>
          <w:rFonts w:ascii="Times New Roman" w:eastAsia="Times New Roman" w:hAnsi="Times New Roman" w:cs="Times New Roman"/>
          <w:sz w:val="24"/>
          <w:szCs w:val="24"/>
        </w:rPr>
        <w:t>Учреждению</w:t>
      </w:r>
      <w:r w:rsidRPr="00070A52">
        <w:rPr>
          <w:rFonts w:ascii="Times New Roman" w:eastAsia="Times New Roman" w:hAnsi="Times New Roman" w:cs="Times New Roman"/>
          <w:sz w:val="24"/>
          <w:szCs w:val="24"/>
        </w:rPr>
        <w:t>:</w:t>
      </w:r>
    </w:p>
    <w:p w:rsidR="00083726" w:rsidRDefault="00E6713A" w:rsidP="00130EAC">
      <w:pPr>
        <w:pStyle w:val="a3"/>
        <w:ind w:firstLine="709"/>
        <w:jc w:val="both"/>
        <w:rPr>
          <w:rFonts w:ascii="Times New Roman" w:eastAsia="Times New Roman" w:hAnsi="Times New Roman" w:cs="Times New Roman"/>
          <w:sz w:val="24"/>
          <w:szCs w:val="24"/>
        </w:rPr>
      </w:pPr>
      <w:r w:rsidRPr="00070A52">
        <w:rPr>
          <w:rFonts w:ascii="Times New Roman" w:eastAsia="Times New Roman" w:hAnsi="Times New Roman" w:cs="Times New Roman"/>
          <w:sz w:val="24"/>
          <w:szCs w:val="24"/>
        </w:rPr>
        <w:t>- повысить ответственность должностных лиц за исполнением требований законодательства о размещении заказов;</w:t>
      </w:r>
    </w:p>
    <w:p w:rsidR="00083726" w:rsidRDefault="00083726" w:rsidP="00130EAC">
      <w:pPr>
        <w:pStyle w:val="a3"/>
        <w:ind w:firstLine="709"/>
        <w:jc w:val="both"/>
        <w:rPr>
          <w:rFonts w:ascii="Times New Roman" w:hAnsi="Times New Roman" w:cs="Times New Roman"/>
          <w:sz w:val="24"/>
          <w:szCs w:val="24"/>
        </w:rPr>
      </w:pPr>
      <w:r>
        <w:rPr>
          <w:rFonts w:ascii="Times New Roman" w:eastAsia="Times New Roman" w:hAnsi="Times New Roman" w:cs="Times New Roman"/>
          <w:sz w:val="24"/>
          <w:szCs w:val="24"/>
        </w:rPr>
        <w:t>-</w:t>
      </w:r>
      <w:r w:rsidR="00070A52" w:rsidRPr="00070A52">
        <w:rPr>
          <w:rFonts w:ascii="Times New Roman" w:hAnsi="Times New Roman" w:cs="Times New Roman"/>
          <w:sz w:val="24"/>
          <w:szCs w:val="24"/>
        </w:rPr>
        <w:t xml:space="preserve"> своевременно и в полном объеме размещать информацию и документы</w:t>
      </w:r>
      <w:r>
        <w:rPr>
          <w:rFonts w:ascii="Times New Roman" w:hAnsi="Times New Roman" w:cs="Times New Roman"/>
          <w:sz w:val="24"/>
          <w:szCs w:val="24"/>
        </w:rPr>
        <w:t xml:space="preserve"> в единой информационной системе в сфере закупок</w:t>
      </w:r>
      <w:r w:rsidR="00070A52" w:rsidRPr="00070A52">
        <w:rPr>
          <w:rFonts w:ascii="Times New Roman" w:hAnsi="Times New Roman" w:cs="Times New Roman"/>
          <w:sz w:val="24"/>
          <w:szCs w:val="24"/>
        </w:rPr>
        <w:t>, подлежащие размещению в соответствии с законодательством Российской Федерации в сфере закупок;</w:t>
      </w:r>
    </w:p>
    <w:p w:rsidR="00083726" w:rsidRDefault="00070A52" w:rsidP="00130EAC">
      <w:pPr>
        <w:pStyle w:val="a3"/>
        <w:ind w:firstLine="709"/>
        <w:jc w:val="both"/>
        <w:rPr>
          <w:rFonts w:ascii="Times New Roman" w:hAnsi="Times New Roman" w:cs="Times New Roman"/>
          <w:sz w:val="24"/>
          <w:szCs w:val="24"/>
        </w:rPr>
      </w:pPr>
      <w:r w:rsidRPr="00070A52">
        <w:rPr>
          <w:rFonts w:ascii="Times New Roman" w:hAnsi="Times New Roman" w:cs="Times New Roman"/>
          <w:sz w:val="24"/>
          <w:szCs w:val="24"/>
        </w:rPr>
        <w:t>- при осуществлении закупок строго руководствоваться положениями Закона № 44-ФЗ и иными нормативными правовыми актами Российской Федерации в сфере закупок;</w:t>
      </w:r>
    </w:p>
    <w:p w:rsidR="00083726" w:rsidRDefault="00070A52" w:rsidP="00130EAC">
      <w:pPr>
        <w:pStyle w:val="a3"/>
        <w:ind w:firstLine="709"/>
        <w:jc w:val="both"/>
        <w:rPr>
          <w:rFonts w:ascii="Times New Roman" w:hAnsi="Times New Roman" w:cs="Times New Roman"/>
          <w:sz w:val="24"/>
          <w:szCs w:val="24"/>
        </w:rPr>
      </w:pPr>
      <w:r w:rsidRPr="00070A52">
        <w:rPr>
          <w:rFonts w:ascii="Times New Roman" w:hAnsi="Times New Roman" w:cs="Times New Roman"/>
          <w:sz w:val="24"/>
          <w:szCs w:val="24"/>
        </w:rPr>
        <w:lastRenderedPageBreak/>
        <w:t>- вести план-график в соответствии с требованиями действующего законодательства Росси</w:t>
      </w:r>
      <w:r w:rsidR="004A2657">
        <w:rPr>
          <w:rFonts w:ascii="Times New Roman" w:hAnsi="Times New Roman" w:cs="Times New Roman"/>
          <w:sz w:val="24"/>
          <w:szCs w:val="24"/>
        </w:rPr>
        <w:t>йской Федерации в сфере закупок;</w:t>
      </w:r>
    </w:p>
    <w:p w:rsidR="003B4480" w:rsidRDefault="003B4480" w:rsidP="00130EA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88C">
        <w:rPr>
          <w:rFonts w:ascii="Times New Roman" w:hAnsi="Times New Roman" w:cs="Times New Roman"/>
          <w:sz w:val="24"/>
          <w:szCs w:val="24"/>
        </w:rPr>
        <w:t xml:space="preserve">обеспечить </w:t>
      </w:r>
      <w:r w:rsidRPr="00977332">
        <w:rPr>
          <w:rFonts w:ascii="Times New Roman" w:hAnsi="Times New Roman" w:cs="Times New Roman"/>
          <w:sz w:val="24"/>
          <w:szCs w:val="24"/>
        </w:rPr>
        <w:t>осуществл</w:t>
      </w:r>
      <w:r w:rsidR="0023288C">
        <w:rPr>
          <w:rFonts w:ascii="Times New Roman" w:hAnsi="Times New Roman" w:cs="Times New Roman"/>
          <w:sz w:val="24"/>
          <w:szCs w:val="24"/>
        </w:rPr>
        <w:t>ение</w:t>
      </w:r>
      <w:r w:rsidRPr="00977332">
        <w:rPr>
          <w:rFonts w:ascii="Times New Roman" w:hAnsi="Times New Roman" w:cs="Times New Roman"/>
          <w:sz w:val="24"/>
          <w:szCs w:val="24"/>
        </w:rPr>
        <w:t xml:space="preserve"> закуп</w:t>
      </w:r>
      <w:r w:rsidR="0023288C">
        <w:rPr>
          <w:rFonts w:ascii="Times New Roman" w:hAnsi="Times New Roman" w:cs="Times New Roman"/>
          <w:sz w:val="24"/>
          <w:szCs w:val="24"/>
        </w:rPr>
        <w:t>ок</w:t>
      </w:r>
      <w:r w:rsidRPr="00977332">
        <w:rPr>
          <w:rFonts w:ascii="Times New Roman" w:hAnsi="Times New Roman" w:cs="Times New Roman"/>
          <w:sz w:val="24"/>
          <w:szCs w:val="24"/>
        </w:rPr>
        <w:t xml:space="preserve"> </w:t>
      </w:r>
      <w:r w:rsidR="0023288C">
        <w:rPr>
          <w:rFonts w:ascii="Times New Roman" w:hAnsi="Times New Roman" w:cs="Times New Roman"/>
          <w:sz w:val="24"/>
          <w:szCs w:val="24"/>
        </w:rPr>
        <w:t>к</w:t>
      </w:r>
      <w:r w:rsidRPr="00977332">
        <w:rPr>
          <w:rFonts w:ascii="Times New Roman" w:hAnsi="Times New Roman" w:cs="Times New Roman"/>
          <w:sz w:val="24"/>
          <w:szCs w:val="24"/>
        </w:rPr>
        <w:t>онкурентными способами определения поставщи</w:t>
      </w:r>
      <w:r w:rsidR="0023288C">
        <w:rPr>
          <w:rFonts w:ascii="Times New Roman" w:hAnsi="Times New Roman" w:cs="Times New Roman"/>
          <w:sz w:val="24"/>
          <w:szCs w:val="24"/>
        </w:rPr>
        <w:t>ков (подрядчиков, исполнителей).</w:t>
      </w:r>
    </w:p>
    <w:p w:rsidR="008732EA" w:rsidRDefault="008732EA" w:rsidP="008732EA">
      <w:pPr>
        <w:pStyle w:val="a3"/>
        <w:rPr>
          <w:rFonts w:ascii="Times New Roman" w:eastAsia="Calibri" w:hAnsi="Times New Roman" w:cs="Times New Roman"/>
          <w:sz w:val="24"/>
          <w:szCs w:val="24"/>
          <w:lang w:eastAsia="en-US"/>
        </w:rPr>
      </w:pPr>
    </w:p>
    <w:p w:rsidR="008732EA" w:rsidRPr="006476BE" w:rsidRDefault="008732EA" w:rsidP="008732EA">
      <w:pPr>
        <w:pStyle w:val="a3"/>
        <w:rPr>
          <w:rFonts w:ascii="Times New Roman" w:eastAsia="Calibri" w:hAnsi="Times New Roman" w:cs="Times New Roman"/>
          <w:b/>
          <w:sz w:val="24"/>
          <w:szCs w:val="24"/>
          <w:lang w:eastAsia="en-US"/>
        </w:rPr>
      </w:pPr>
      <w:r w:rsidRPr="006476BE">
        <w:rPr>
          <w:rFonts w:ascii="Times New Roman" w:eastAsia="Calibri" w:hAnsi="Times New Roman" w:cs="Times New Roman"/>
          <w:sz w:val="24"/>
          <w:szCs w:val="24"/>
          <w:lang w:eastAsia="en-US"/>
        </w:rPr>
        <w:t>Подписи председателя и членов комиссии:</w:t>
      </w:r>
    </w:p>
    <w:p w:rsidR="008732EA" w:rsidRPr="006476BE" w:rsidRDefault="008732EA" w:rsidP="008732EA">
      <w:pPr>
        <w:pStyle w:val="a3"/>
        <w:rPr>
          <w:rFonts w:ascii="Times New Roman" w:eastAsia="Calibri" w:hAnsi="Times New Roman" w:cs="Times New Roman"/>
          <w:sz w:val="24"/>
          <w:szCs w:val="24"/>
          <w:lang w:eastAsia="en-US"/>
        </w:rPr>
      </w:pPr>
    </w:p>
    <w:p w:rsidR="008732EA" w:rsidRPr="006476BE" w:rsidRDefault="008732EA" w:rsidP="008732EA">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 </w:t>
      </w:r>
      <w:r w:rsidR="00331F3C">
        <w:rPr>
          <w:rFonts w:ascii="Times New Roman" w:eastAsia="Calibri" w:hAnsi="Times New Roman" w:cs="Times New Roman"/>
          <w:sz w:val="24"/>
          <w:szCs w:val="24"/>
          <w:lang w:eastAsia="en-US"/>
        </w:rPr>
        <w:t>А.Г. Пупков</w:t>
      </w:r>
      <w:r w:rsidRPr="006476BE">
        <w:rPr>
          <w:rFonts w:ascii="Times New Roman" w:eastAsia="Calibri" w:hAnsi="Times New Roman" w:cs="Times New Roman"/>
          <w:sz w:val="24"/>
          <w:szCs w:val="24"/>
          <w:lang w:eastAsia="en-US"/>
        </w:rPr>
        <w:t>/</w:t>
      </w:r>
    </w:p>
    <w:p w:rsidR="008732EA" w:rsidRPr="006476BE" w:rsidRDefault="008732EA" w:rsidP="008732EA">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w:t>
      </w:r>
    </w:p>
    <w:p w:rsidR="008732EA" w:rsidRPr="006476BE" w:rsidRDefault="008732EA" w:rsidP="008732EA">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 </w:t>
      </w:r>
      <w:r w:rsidR="00331F3C">
        <w:rPr>
          <w:rFonts w:ascii="Times New Roman" w:eastAsia="Calibri" w:hAnsi="Times New Roman" w:cs="Times New Roman"/>
          <w:sz w:val="24"/>
          <w:szCs w:val="24"/>
          <w:lang w:eastAsia="en-US"/>
        </w:rPr>
        <w:t>Н.Л. Гвоздева</w:t>
      </w:r>
      <w:r w:rsidRPr="006476BE">
        <w:rPr>
          <w:rFonts w:ascii="Times New Roman" w:eastAsia="Calibri" w:hAnsi="Times New Roman" w:cs="Times New Roman"/>
          <w:sz w:val="24"/>
          <w:szCs w:val="24"/>
          <w:lang w:eastAsia="en-US"/>
        </w:rPr>
        <w:t>/</w:t>
      </w:r>
    </w:p>
    <w:p w:rsidR="008732EA" w:rsidRPr="006476BE" w:rsidRDefault="008732EA" w:rsidP="008732EA">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w:t>
      </w:r>
    </w:p>
    <w:p w:rsidR="008732EA" w:rsidRPr="006476BE" w:rsidRDefault="008732EA" w:rsidP="008732EA">
      <w:pPr>
        <w:pStyle w:val="a3"/>
        <w:rPr>
          <w:rFonts w:ascii="Times New Roman" w:hAnsi="Times New Roman" w:cs="Times New Roman"/>
          <w:b/>
          <w:sz w:val="24"/>
          <w:szCs w:val="24"/>
        </w:rPr>
      </w:pPr>
      <w:r w:rsidRPr="006476BE">
        <w:rPr>
          <w:rFonts w:ascii="Times New Roman" w:eastAsia="Calibri" w:hAnsi="Times New Roman" w:cs="Times New Roman"/>
          <w:sz w:val="24"/>
          <w:szCs w:val="24"/>
          <w:lang w:eastAsia="en-US"/>
        </w:rPr>
        <w:t xml:space="preserve">                                                                                         </w:t>
      </w:r>
    </w:p>
    <w:p w:rsidR="008732EA" w:rsidRDefault="008732EA" w:rsidP="008732EA">
      <w:pPr>
        <w:pStyle w:val="a3"/>
        <w:jc w:val="both"/>
        <w:rPr>
          <w:rFonts w:ascii="Times New Roman" w:hAnsi="Times New Roman" w:cs="Times New Roman"/>
          <w:sz w:val="24"/>
          <w:szCs w:val="24"/>
        </w:rPr>
      </w:pPr>
    </w:p>
    <w:p w:rsidR="008732EA" w:rsidRDefault="008732EA" w:rsidP="008732EA">
      <w:pPr>
        <w:pStyle w:val="a3"/>
        <w:jc w:val="both"/>
        <w:rPr>
          <w:rFonts w:ascii="Times New Roman" w:hAnsi="Times New Roman" w:cs="Times New Roman"/>
          <w:sz w:val="24"/>
          <w:szCs w:val="24"/>
        </w:rPr>
      </w:pPr>
    </w:p>
    <w:p w:rsidR="008732EA" w:rsidRDefault="008732EA" w:rsidP="008732EA">
      <w:pPr>
        <w:pStyle w:val="a3"/>
        <w:jc w:val="both"/>
        <w:rPr>
          <w:rFonts w:ascii="Times New Roman" w:hAnsi="Times New Roman" w:cs="Times New Roman"/>
          <w:sz w:val="24"/>
          <w:szCs w:val="24"/>
        </w:rPr>
      </w:pPr>
    </w:p>
    <w:p w:rsidR="008732EA" w:rsidRPr="008732EA" w:rsidRDefault="00301E6B" w:rsidP="008732EA">
      <w:pPr>
        <w:pStyle w:val="a3"/>
        <w:jc w:val="both"/>
        <w:rPr>
          <w:rFonts w:ascii="Times New Roman" w:hAnsi="Times New Roman" w:cs="Times New Roman"/>
          <w:sz w:val="24"/>
          <w:szCs w:val="24"/>
        </w:rPr>
      </w:pPr>
      <w:r>
        <w:rPr>
          <w:rFonts w:ascii="Times New Roman" w:hAnsi="Times New Roman" w:cs="Times New Roman"/>
          <w:sz w:val="24"/>
          <w:szCs w:val="24"/>
        </w:rPr>
        <w:t>Акт</w:t>
      </w:r>
      <w:r w:rsidR="008732EA" w:rsidRPr="008732EA">
        <w:rPr>
          <w:rFonts w:ascii="Times New Roman" w:hAnsi="Times New Roman" w:cs="Times New Roman"/>
          <w:sz w:val="24"/>
          <w:szCs w:val="24"/>
        </w:rPr>
        <w:t xml:space="preserve"> получил:</w:t>
      </w:r>
    </w:p>
    <w:p w:rsidR="008732EA" w:rsidRDefault="008732EA" w:rsidP="008732EA">
      <w:pPr>
        <w:pStyle w:val="a3"/>
        <w:jc w:val="both"/>
        <w:rPr>
          <w:rFonts w:ascii="Times New Roman" w:hAnsi="Times New Roman" w:cs="Times New Roman"/>
          <w:sz w:val="24"/>
          <w:szCs w:val="24"/>
        </w:rPr>
      </w:pPr>
    </w:p>
    <w:p w:rsidR="008732EA" w:rsidRPr="00083726" w:rsidRDefault="008732EA" w:rsidP="008732EA">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МБУ </w:t>
      </w:r>
      <w:r w:rsidR="00331F3C">
        <w:rPr>
          <w:rFonts w:ascii="Times New Roman" w:hAnsi="Times New Roman" w:cs="Times New Roman"/>
          <w:sz w:val="24"/>
          <w:szCs w:val="24"/>
        </w:rPr>
        <w:t>ДО ДЮСШ</w:t>
      </w:r>
      <w:r w:rsidR="00497486">
        <w:rPr>
          <w:rFonts w:ascii="Times New Roman" w:hAnsi="Times New Roman" w:cs="Times New Roman"/>
          <w:sz w:val="24"/>
          <w:szCs w:val="24"/>
        </w:rPr>
        <w:t xml:space="preserve">  </w:t>
      </w:r>
      <w:r w:rsidR="007160A2">
        <w:rPr>
          <w:rFonts w:ascii="Times New Roman" w:hAnsi="Times New Roman" w:cs="Times New Roman"/>
          <w:sz w:val="24"/>
          <w:szCs w:val="24"/>
        </w:rPr>
        <w:t xml:space="preserve">А.А. Калугин                     </w:t>
      </w:r>
      <w:r>
        <w:rPr>
          <w:rFonts w:ascii="Times New Roman" w:hAnsi="Times New Roman" w:cs="Times New Roman"/>
          <w:sz w:val="24"/>
          <w:szCs w:val="24"/>
        </w:rPr>
        <w:t>_______</w:t>
      </w:r>
      <w:r w:rsidR="00573810">
        <w:rPr>
          <w:rFonts w:ascii="Times New Roman" w:hAnsi="Times New Roman" w:cs="Times New Roman"/>
          <w:sz w:val="24"/>
          <w:szCs w:val="24"/>
        </w:rPr>
        <w:t>____</w:t>
      </w:r>
      <w:r>
        <w:rPr>
          <w:rFonts w:ascii="Times New Roman" w:hAnsi="Times New Roman" w:cs="Times New Roman"/>
          <w:sz w:val="24"/>
          <w:szCs w:val="24"/>
        </w:rPr>
        <w:t xml:space="preserve"> </w:t>
      </w:r>
      <w:r w:rsidRPr="00126E68">
        <w:rPr>
          <w:rFonts w:ascii="Times New Roman" w:hAnsi="Times New Roman" w:cs="Times New Roman"/>
          <w:sz w:val="24"/>
          <w:szCs w:val="24"/>
        </w:rPr>
        <w:t>"</w:t>
      </w:r>
      <w:r w:rsidRPr="00083726">
        <w:rPr>
          <w:rFonts w:ascii="Times New Roman" w:hAnsi="Times New Roman" w:cs="Times New Roman"/>
          <w:sz w:val="24"/>
          <w:szCs w:val="24"/>
        </w:rPr>
        <w:t>___</w:t>
      </w:r>
      <w:r>
        <w:rPr>
          <w:rFonts w:ascii="Times New Roman" w:hAnsi="Times New Roman" w:cs="Times New Roman"/>
          <w:sz w:val="24"/>
          <w:szCs w:val="24"/>
        </w:rPr>
        <w:t>__</w:t>
      </w:r>
      <w:r w:rsidRPr="00126E68">
        <w:rPr>
          <w:rFonts w:ascii="Times New Roman" w:hAnsi="Times New Roman" w:cs="Times New Roman"/>
          <w:sz w:val="24"/>
          <w:szCs w:val="24"/>
        </w:rPr>
        <w:t>"</w:t>
      </w:r>
      <w:r w:rsidRPr="00083726">
        <w:rPr>
          <w:rFonts w:ascii="Times New Roman" w:hAnsi="Times New Roman" w:cs="Times New Roman"/>
          <w:sz w:val="24"/>
          <w:szCs w:val="24"/>
        </w:rPr>
        <w:t>________ 201</w:t>
      </w:r>
      <w:r w:rsidR="00331F3C">
        <w:rPr>
          <w:rFonts w:ascii="Times New Roman" w:hAnsi="Times New Roman" w:cs="Times New Roman"/>
          <w:sz w:val="24"/>
          <w:szCs w:val="24"/>
        </w:rPr>
        <w:t>7</w:t>
      </w:r>
      <w:r w:rsidRPr="00083726">
        <w:rPr>
          <w:rFonts w:ascii="Times New Roman" w:hAnsi="Times New Roman" w:cs="Times New Roman"/>
          <w:sz w:val="24"/>
          <w:szCs w:val="24"/>
        </w:rPr>
        <w:t xml:space="preserve"> г</w:t>
      </w:r>
      <w:r>
        <w:rPr>
          <w:rFonts w:ascii="Times New Roman" w:hAnsi="Times New Roman" w:cs="Times New Roman"/>
          <w:sz w:val="24"/>
          <w:szCs w:val="24"/>
        </w:rPr>
        <w:t>од</w:t>
      </w:r>
    </w:p>
    <w:p w:rsidR="008732EA" w:rsidRPr="00083726" w:rsidRDefault="008732EA" w:rsidP="008732EA">
      <w:pPr>
        <w:pStyle w:val="a3"/>
        <w:jc w:val="both"/>
        <w:rPr>
          <w:rFonts w:ascii="Times New Roman" w:hAnsi="Times New Roman" w:cs="Times New Roman"/>
          <w:sz w:val="20"/>
          <w:szCs w:val="20"/>
        </w:rPr>
      </w:pPr>
      <w:r>
        <w:rPr>
          <w:rFonts w:ascii="Times New Roman" w:hAnsi="Times New Roman" w:cs="Times New Roman"/>
          <w:sz w:val="20"/>
          <w:szCs w:val="20"/>
        </w:rPr>
        <w:t xml:space="preserve">                                         </w:t>
      </w:r>
      <w:bookmarkStart w:id="1" w:name="_GoBack"/>
      <w:bookmarkEnd w:id="1"/>
      <w:r>
        <w:rPr>
          <w:rFonts w:ascii="Times New Roman" w:hAnsi="Times New Roman" w:cs="Times New Roman"/>
          <w:sz w:val="20"/>
          <w:szCs w:val="20"/>
        </w:rPr>
        <w:t xml:space="preserve">                                                                    </w:t>
      </w:r>
      <w:r w:rsidR="00331F3C">
        <w:rPr>
          <w:rFonts w:ascii="Times New Roman" w:hAnsi="Times New Roman" w:cs="Times New Roman"/>
          <w:sz w:val="20"/>
          <w:szCs w:val="20"/>
        </w:rPr>
        <w:t xml:space="preserve">           </w:t>
      </w:r>
      <w:r w:rsidRPr="00083726">
        <w:rPr>
          <w:rFonts w:ascii="Times New Roman" w:hAnsi="Times New Roman" w:cs="Times New Roman"/>
          <w:sz w:val="20"/>
          <w:szCs w:val="20"/>
        </w:rPr>
        <w:t>(подпись)</w:t>
      </w:r>
    </w:p>
    <w:p w:rsidR="008732EA" w:rsidRDefault="008732EA" w:rsidP="008732EA">
      <w:pPr>
        <w:pStyle w:val="a3"/>
        <w:jc w:val="both"/>
        <w:rPr>
          <w:rFonts w:ascii="Times New Roman" w:hAnsi="Times New Roman" w:cs="Times New Roman"/>
          <w:sz w:val="24"/>
          <w:szCs w:val="24"/>
        </w:rPr>
      </w:pPr>
    </w:p>
    <w:p w:rsidR="008732EA" w:rsidRDefault="008732EA" w:rsidP="008732EA">
      <w:pPr>
        <w:pStyle w:val="a3"/>
        <w:jc w:val="both"/>
        <w:rPr>
          <w:rFonts w:ascii="Times New Roman" w:hAnsi="Times New Roman" w:cs="Times New Roman"/>
          <w:sz w:val="24"/>
          <w:szCs w:val="24"/>
        </w:rPr>
      </w:pPr>
    </w:p>
    <w:p w:rsidR="008732EA" w:rsidRDefault="008732EA" w:rsidP="008732EA">
      <w:pPr>
        <w:pStyle w:val="a3"/>
        <w:jc w:val="both"/>
        <w:rPr>
          <w:rFonts w:ascii="Times New Roman" w:hAnsi="Times New Roman" w:cs="Times New Roman"/>
          <w:sz w:val="24"/>
          <w:szCs w:val="24"/>
        </w:rPr>
      </w:pPr>
    </w:p>
    <w:p w:rsidR="00054C07" w:rsidRPr="00054C07" w:rsidRDefault="008732EA" w:rsidP="00054C07">
      <w:pPr>
        <w:pStyle w:val="a3"/>
        <w:ind w:firstLine="709"/>
        <w:jc w:val="both"/>
        <w:rPr>
          <w:rFonts w:ascii="Times New Roman" w:hAnsi="Times New Roman" w:cs="Times New Roman"/>
          <w:i/>
          <w:sz w:val="24"/>
          <w:szCs w:val="24"/>
        </w:rPr>
      </w:pPr>
      <w:r w:rsidRPr="00054C07">
        <w:rPr>
          <w:rFonts w:ascii="Times New Roman" w:hAnsi="Times New Roman" w:cs="Times New Roman"/>
          <w:i/>
          <w:sz w:val="24"/>
          <w:szCs w:val="24"/>
        </w:rPr>
        <w:t xml:space="preserve">В случае несогласия с </w:t>
      </w:r>
      <w:r w:rsidR="004D45DC">
        <w:rPr>
          <w:rFonts w:ascii="Times New Roman" w:hAnsi="Times New Roman" w:cs="Times New Roman"/>
          <w:i/>
          <w:sz w:val="24"/>
          <w:szCs w:val="24"/>
        </w:rPr>
        <w:t>актом</w:t>
      </w:r>
      <w:r w:rsidRPr="00054C07">
        <w:rPr>
          <w:rFonts w:ascii="Times New Roman" w:hAnsi="Times New Roman" w:cs="Times New Roman"/>
          <w:i/>
          <w:sz w:val="24"/>
          <w:szCs w:val="24"/>
        </w:rPr>
        <w:t xml:space="preserve"> Вы имеете право в течение </w:t>
      </w:r>
      <w:r w:rsidR="00054C07" w:rsidRPr="00054C07">
        <w:rPr>
          <w:rFonts w:ascii="Times New Roman" w:hAnsi="Times New Roman" w:cs="Times New Roman"/>
          <w:i/>
          <w:sz w:val="24"/>
          <w:szCs w:val="24"/>
        </w:rPr>
        <w:t>5</w:t>
      </w:r>
      <w:r w:rsidRPr="00054C07">
        <w:rPr>
          <w:rFonts w:ascii="Times New Roman" w:hAnsi="Times New Roman" w:cs="Times New Roman"/>
          <w:i/>
          <w:sz w:val="24"/>
          <w:szCs w:val="24"/>
        </w:rPr>
        <w:t xml:space="preserve"> рабочих дней со дня получения копии, представить в Управление </w:t>
      </w:r>
      <w:r w:rsidR="00301E6B">
        <w:rPr>
          <w:rFonts w:ascii="Times New Roman" w:hAnsi="Times New Roman" w:cs="Times New Roman"/>
          <w:i/>
          <w:sz w:val="24"/>
          <w:szCs w:val="24"/>
        </w:rPr>
        <w:t>по физической культуре и спорту</w:t>
      </w:r>
      <w:r w:rsidRPr="00054C07">
        <w:rPr>
          <w:rFonts w:ascii="Times New Roman" w:hAnsi="Times New Roman" w:cs="Times New Roman"/>
          <w:i/>
          <w:sz w:val="24"/>
          <w:szCs w:val="24"/>
        </w:rPr>
        <w:t xml:space="preserve"> Администрации Пуровского района  письменные возражения по фактам, изложенным в </w:t>
      </w:r>
      <w:r w:rsidR="004D45DC">
        <w:rPr>
          <w:rFonts w:ascii="Times New Roman" w:hAnsi="Times New Roman" w:cs="Times New Roman"/>
          <w:i/>
          <w:sz w:val="24"/>
          <w:szCs w:val="24"/>
        </w:rPr>
        <w:t>акте</w:t>
      </w:r>
      <w:r w:rsidR="00054C07" w:rsidRPr="00054C07">
        <w:rPr>
          <w:rFonts w:ascii="Times New Roman" w:hAnsi="Times New Roman" w:cs="Times New Roman"/>
          <w:i/>
          <w:sz w:val="24"/>
          <w:szCs w:val="24"/>
        </w:rPr>
        <w:t>, с приложением документов (их заверенных копий),  подтверждающих обоснованность своих возражений.</w:t>
      </w:r>
    </w:p>
    <w:p w:rsidR="008732EA" w:rsidRPr="00D03ACA" w:rsidRDefault="008732EA" w:rsidP="008732EA">
      <w:pPr>
        <w:pStyle w:val="a3"/>
        <w:ind w:firstLine="709"/>
        <w:jc w:val="both"/>
        <w:rPr>
          <w:rFonts w:ascii="Times New Roman" w:hAnsi="Times New Roman" w:cs="Times New Roman"/>
          <w:i/>
          <w:sz w:val="24"/>
          <w:szCs w:val="24"/>
        </w:rPr>
      </w:pPr>
    </w:p>
    <w:p w:rsidR="00BA5189" w:rsidRDefault="00BA5189" w:rsidP="00083726">
      <w:pPr>
        <w:pStyle w:val="a3"/>
        <w:ind w:firstLine="709"/>
        <w:jc w:val="both"/>
        <w:rPr>
          <w:rFonts w:ascii="Times New Roman" w:eastAsia="Times New Roman" w:hAnsi="Times New Roman" w:cs="Times New Roman"/>
          <w:sz w:val="24"/>
          <w:szCs w:val="24"/>
        </w:rPr>
      </w:pPr>
    </w:p>
    <w:p w:rsidR="008732EA" w:rsidRDefault="008732EA" w:rsidP="00083726">
      <w:pPr>
        <w:pStyle w:val="a3"/>
        <w:ind w:firstLine="709"/>
        <w:jc w:val="both"/>
        <w:rPr>
          <w:rFonts w:ascii="Times New Roman" w:eastAsia="Times New Roman" w:hAnsi="Times New Roman" w:cs="Times New Roman"/>
          <w:sz w:val="24"/>
          <w:szCs w:val="24"/>
        </w:rPr>
      </w:pPr>
    </w:p>
    <w:p w:rsidR="008732EA" w:rsidRDefault="008732EA" w:rsidP="00BA5189">
      <w:pPr>
        <w:pStyle w:val="a3"/>
        <w:jc w:val="center"/>
        <w:rPr>
          <w:rFonts w:ascii="Times New Roman" w:hAnsi="Times New Roman" w:cs="Times New Roman"/>
          <w:b/>
          <w:sz w:val="24"/>
          <w:szCs w:val="24"/>
        </w:rPr>
      </w:pPr>
    </w:p>
    <w:p w:rsidR="00963D9E" w:rsidRDefault="00963D9E" w:rsidP="00BA5189">
      <w:pPr>
        <w:pStyle w:val="a3"/>
        <w:jc w:val="center"/>
        <w:rPr>
          <w:rFonts w:ascii="Times New Roman" w:hAnsi="Times New Roman" w:cs="Times New Roman"/>
          <w:b/>
          <w:sz w:val="24"/>
          <w:szCs w:val="24"/>
        </w:rPr>
      </w:pPr>
    </w:p>
    <w:p w:rsidR="00A4743C" w:rsidRDefault="00A4743C" w:rsidP="00BA5189">
      <w:pPr>
        <w:pStyle w:val="a3"/>
        <w:jc w:val="center"/>
        <w:rPr>
          <w:rFonts w:ascii="Times New Roman" w:hAnsi="Times New Roman" w:cs="Times New Roman"/>
          <w:b/>
          <w:sz w:val="24"/>
          <w:szCs w:val="24"/>
        </w:rPr>
      </w:pPr>
    </w:p>
    <w:p w:rsidR="00A4743C" w:rsidRDefault="00A4743C" w:rsidP="00BA5189">
      <w:pPr>
        <w:pStyle w:val="a3"/>
        <w:jc w:val="center"/>
        <w:rPr>
          <w:rFonts w:ascii="Times New Roman" w:hAnsi="Times New Roman" w:cs="Times New Roman"/>
          <w:b/>
          <w:sz w:val="24"/>
          <w:szCs w:val="24"/>
        </w:rPr>
      </w:pPr>
    </w:p>
    <w:p w:rsidR="00963D9E" w:rsidRDefault="00963D9E" w:rsidP="00BA5189">
      <w:pPr>
        <w:pStyle w:val="a3"/>
        <w:jc w:val="center"/>
        <w:rPr>
          <w:rFonts w:ascii="Times New Roman" w:hAnsi="Times New Roman" w:cs="Times New Roman"/>
          <w:b/>
          <w:sz w:val="24"/>
          <w:szCs w:val="24"/>
        </w:rPr>
      </w:pPr>
    </w:p>
    <w:p w:rsidR="00963D9E" w:rsidRDefault="00963D9E" w:rsidP="00BA5189">
      <w:pPr>
        <w:pStyle w:val="a3"/>
        <w:jc w:val="center"/>
        <w:rPr>
          <w:rFonts w:ascii="Times New Roman" w:hAnsi="Times New Roman" w:cs="Times New Roman"/>
          <w:b/>
          <w:sz w:val="24"/>
          <w:szCs w:val="24"/>
        </w:rPr>
      </w:pPr>
    </w:p>
    <w:p w:rsidR="00963D9E" w:rsidRDefault="00963D9E" w:rsidP="00BA5189">
      <w:pPr>
        <w:pStyle w:val="a3"/>
        <w:jc w:val="center"/>
        <w:rPr>
          <w:rFonts w:ascii="Times New Roman" w:hAnsi="Times New Roman" w:cs="Times New Roman"/>
          <w:b/>
          <w:sz w:val="24"/>
          <w:szCs w:val="24"/>
        </w:rPr>
      </w:pPr>
    </w:p>
    <w:p w:rsidR="00963D9E" w:rsidRDefault="00963D9E" w:rsidP="00BA5189">
      <w:pPr>
        <w:pStyle w:val="a3"/>
        <w:jc w:val="center"/>
        <w:rPr>
          <w:rFonts w:ascii="Times New Roman" w:hAnsi="Times New Roman" w:cs="Times New Roman"/>
          <w:b/>
          <w:sz w:val="24"/>
          <w:szCs w:val="24"/>
        </w:rPr>
      </w:pPr>
    </w:p>
    <w:sectPr w:rsidR="00963D9E" w:rsidSect="008105EC">
      <w:headerReference w:type="default" r:id="rId5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13" w:rsidRDefault="003A2E13" w:rsidP="00E61835">
      <w:pPr>
        <w:spacing w:after="0" w:line="240" w:lineRule="auto"/>
      </w:pPr>
      <w:r>
        <w:separator/>
      </w:r>
    </w:p>
  </w:endnote>
  <w:endnote w:type="continuationSeparator" w:id="0">
    <w:p w:rsidR="003A2E13" w:rsidRDefault="003A2E13" w:rsidP="00E6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13" w:rsidRDefault="003A2E13" w:rsidP="00E61835">
      <w:pPr>
        <w:spacing w:after="0" w:line="240" w:lineRule="auto"/>
      </w:pPr>
      <w:r>
        <w:separator/>
      </w:r>
    </w:p>
  </w:footnote>
  <w:footnote w:type="continuationSeparator" w:id="0">
    <w:p w:rsidR="003A2E13" w:rsidRDefault="003A2E13" w:rsidP="00E61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7678"/>
    </w:sdtPr>
    <w:sdtEndPr/>
    <w:sdtContent>
      <w:p w:rsidR="000348ED" w:rsidRDefault="000348ED">
        <w:pPr>
          <w:pStyle w:val="a4"/>
          <w:jc w:val="center"/>
        </w:pPr>
        <w:r>
          <w:fldChar w:fldCharType="begin"/>
        </w:r>
        <w:r>
          <w:instrText xml:space="preserve"> PAGE   \* MERGEFORMAT </w:instrText>
        </w:r>
        <w:r>
          <w:fldChar w:fldCharType="separate"/>
        </w:r>
        <w:r w:rsidR="004D45DC">
          <w:rPr>
            <w:noProof/>
          </w:rPr>
          <w:t>8</w:t>
        </w:r>
        <w:r>
          <w:rPr>
            <w:noProof/>
          </w:rPr>
          <w:fldChar w:fldCharType="end"/>
        </w:r>
      </w:p>
    </w:sdtContent>
  </w:sdt>
  <w:p w:rsidR="000348ED" w:rsidRDefault="000348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EE4"/>
    <w:multiLevelType w:val="hybridMultilevel"/>
    <w:tmpl w:val="7BA29C00"/>
    <w:lvl w:ilvl="0" w:tplc="DC544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250D3C"/>
    <w:multiLevelType w:val="hybridMultilevel"/>
    <w:tmpl w:val="4BD82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CF6A62"/>
    <w:multiLevelType w:val="hybridMultilevel"/>
    <w:tmpl w:val="5DE81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A23AD3"/>
    <w:multiLevelType w:val="hybridMultilevel"/>
    <w:tmpl w:val="9A4E2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B65AB"/>
    <w:multiLevelType w:val="hybridMultilevel"/>
    <w:tmpl w:val="E182D334"/>
    <w:lvl w:ilvl="0" w:tplc="82AC9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4F6760"/>
    <w:multiLevelType w:val="hybridMultilevel"/>
    <w:tmpl w:val="3CE22122"/>
    <w:lvl w:ilvl="0" w:tplc="CB620940">
      <w:start w:val="1"/>
      <w:numFmt w:val="decimal"/>
      <w:lvlText w:val="%1)"/>
      <w:lvlJc w:val="left"/>
      <w:pPr>
        <w:ind w:left="981" w:hanging="360"/>
      </w:pPr>
      <w:rPr>
        <w:rFonts w:hint="default"/>
        <w:color w:val="auto"/>
      </w:r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6">
    <w:nsid w:val="780C3B76"/>
    <w:multiLevelType w:val="multilevel"/>
    <w:tmpl w:val="0E6226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85"/>
        </w:tabs>
        <w:ind w:left="585" w:hanging="360"/>
      </w:pPr>
      <w:rPr>
        <w:rFonts w:hint="default"/>
        <w:b w:val="0"/>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430"/>
        </w:tabs>
        <w:ind w:left="2430" w:hanging="108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7">
    <w:nsid w:val="7CD838A7"/>
    <w:multiLevelType w:val="hybridMultilevel"/>
    <w:tmpl w:val="02BC380C"/>
    <w:lvl w:ilvl="0" w:tplc="8ED2B8AA">
      <w:start w:val="1"/>
      <w:numFmt w:val="decimal"/>
      <w:lvlText w:val="%1)"/>
      <w:lvlJc w:val="left"/>
      <w:pPr>
        <w:ind w:left="981" w:hanging="360"/>
      </w:pPr>
      <w:rPr>
        <w:rFonts w:hint="default"/>
      </w:r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8">
    <w:nsid w:val="7FA657E3"/>
    <w:multiLevelType w:val="hybridMultilevel"/>
    <w:tmpl w:val="20F84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7"/>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BE"/>
    <w:rsid w:val="00000D59"/>
    <w:rsid w:val="0000328E"/>
    <w:rsid w:val="0001037D"/>
    <w:rsid w:val="00010A86"/>
    <w:rsid w:val="000178B8"/>
    <w:rsid w:val="00023C8C"/>
    <w:rsid w:val="0002796F"/>
    <w:rsid w:val="000348ED"/>
    <w:rsid w:val="000445CC"/>
    <w:rsid w:val="00047DE4"/>
    <w:rsid w:val="00052E4D"/>
    <w:rsid w:val="00054C07"/>
    <w:rsid w:val="000603D3"/>
    <w:rsid w:val="000676A9"/>
    <w:rsid w:val="00070A52"/>
    <w:rsid w:val="00083726"/>
    <w:rsid w:val="00090DAB"/>
    <w:rsid w:val="00091088"/>
    <w:rsid w:val="00091358"/>
    <w:rsid w:val="00097685"/>
    <w:rsid w:val="000A037B"/>
    <w:rsid w:val="000B082C"/>
    <w:rsid w:val="000B3F2A"/>
    <w:rsid w:val="000B4B4C"/>
    <w:rsid w:val="000B4F47"/>
    <w:rsid w:val="000B542D"/>
    <w:rsid w:val="000D1386"/>
    <w:rsid w:val="000D67B3"/>
    <w:rsid w:val="000D6E88"/>
    <w:rsid w:val="001143DB"/>
    <w:rsid w:val="00126E68"/>
    <w:rsid w:val="00130EAC"/>
    <w:rsid w:val="00136D8A"/>
    <w:rsid w:val="001445CF"/>
    <w:rsid w:val="0017648E"/>
    <w:rsid w:val="00187069"/>
    <w:rsid w:val="001A79BF"/>
    <w:rsid w:val="001B392D"/>
    <w:rsid w:val="001C14A2"/>
    <w:rsid w:val="001C7B44"/>
    <w:rsid w:val="002010BE"/>
    <w:rsid w:val="0020129E"/>
    <w:rsid w:val="00210824"/>
    <w:rsid w:val="0021508F"/>
    <w:rsid w:val="00223B1B"/>
    <w:rsid w:val="00230260"/>
    <w:rsid w:val="0023288C"/>
    <w:rsid w:val="002375AC"/>
    <w:rsid w:val="002667CE"/>
    <w:rsid w:val="002828DF"/>
    <w:rsid w:val="002C6577"/>
    <w:rsid w:val="002D2ED8"/>
    <w:rsid w:val="002D6810"/>
    <w:rsid w:val="002D7ACE"/>
    <w:rsid w:val="002F55E1"/>
    <w:rsid w:val="00301E6B"/>
    <w:rsid w:val="00305E6D"/>
    <w:rsid w:val="003207AF"/>
    <w:rsid w:val="00326BDD"/>
    <w:rsid w:val="00331F3C"/>
    <w:rsid w:val="003431E8"/>
    <w:rsid w:val="0035658E"/>
    <w:rsid w:val="00395E77"/>
    <w:rsid w:val="00397C42"/>
    <w:rsid w:val="003A2E13"/>
    <w:rsid w:val="003B4480"/>
    <w:rsid w:val="003D12C0"/>
    <w:rsid w:val="003D1802"/>
    <w:rsid w:val="003D1EDC"/>
    <w:rsid w:val="003F0AA7"/>
    <w:rsid w:val="00404807"/>
    <w:rsid w:val="00431426"/>
    <w:rsid w:val="00433F17"/>
    <w:rsid w:val="00461D6E"/>
    <w:rsid w:val="0047147F"/>
    <w:rsid w:val="004717ED"/>
    <w:rsid w:val="00477AF1"/>
    <w:rsid w:val="00495F81"/>
    <w:rsid w:val="00497486"/>
    <w:rsid w:val="004A1515"/>
    <w:rsid w:val="004A2657"/>
    <w:rsid w:val="004A3E33"/>
    <w:rsid w:val="004D45DC"/>
    <w:rsid w:val="004E04C3"/>
    <w:rsid w:val="004E6F31"/>
    <w:rsid w:val="00514EAB"/>
    <w:rsid w:val="0052607D"/>
    <w:rsid w:val="00564BD6"/>
    <w:rsid w:val="00573810"/>
    <w:rsid w:val="00580275"/>
    <w:rsid w:val="005A4805"/>
    <w:rsid w:val="005A59E5"/>
    <w:rsid w:val="005B5219"/>
    <w:rsid w:val="005D182F"/>
    <w:rsid w:val="005D3E66"/>
    <w:rsid w:val="005F1EA3"/>
    <w:rsid w:val="00602EFD"/>
    <w:rsid w:val="0061216A"/>
    <w:rsid w:val="00622BEE"/>
    <w:rsid w:val="0063513D"/>
    <w:rsid w:val="00640B8E"/>
    <w:rsid w:val="006476BE"/>
    <w:rsid w:val="00665154"/>
    <w:rsid w:val="00671592"/>
    <w:rsid w:val="0067278D"/>
    <w:rsid w:val="006874F2"/>
    <w:rsid w:val="00695F71"/>
    <w:rsid w:val="00697414"/>
    <w:rsid w:val="006A6579"/>
    <w:rsid w:val="006B13FA"/>
    <w:rsid w:val="006B77B9"/>
    <w:rsid w:val="006E3A60"/>
    <w:rsid w:val="006E50D7"/>
    <w:rsid w:val="006F1BA4"/>
    <w:rsid w:val="007160A2"/>
    <w:rsid w:val="00717A53"/>
    <w:rsid w:val="00721B4E"/>
    <w:rsid w:val="00730CEB"/>
    <w:rsid w:val="007849B2"/>
    <w:rsid w:val="007B3B1E"/>
    <w:rsid w:val="007C2252"/>
    <w:rsid w:val="007C4254"/>
    <w:rsid w:val="00800628"/>
    <w:rsid w:val="00801C1D"/>
    <w:rsid w:val="008105EC"/>
    <w:rsid w:val="0081589B"/>
    <w:rsid w:val="0082290A"/>
    <w:rsid w:val="008254FC"/>
    <w:rsid w:val="00833A37"/>
    <w:rsid w:val="00846398"/>
    <w:rsid w:val="00854F1A"/>
    <w:rsid w:val="00860E8D"/>
    <w:rsid w:val="008732EA"/>
    <w:rsid w:val="00882320"/>
    <w:rsid w:val="00887353"/>
    <w:rsid w:val="008B788A"/>
    <w:rsid w:val="008D0FAC"/>
    <w:rsid w:val="008E5AAF"/>
    <w:rsid w:val="008F4E14"/>
    <w:rsid w:val="00907B29"/>
    <w:rsid w:val="009275A4"/>
    <w:rsid w:val="0093018F"/>
    <w:rsid w:val="00932FE9"/>
    <w:rsid w:val="00946B6D"/>
    <w:rsid w:val="00963D9E"/>
    <w:rsid w:val="00971CDB"/>
    <w:rsid w:val="00977332"/>
    <w:rsid w:val="0098494D"/>
    <w:rsid w:val="009A2A2B"/>
    <w:rsid w:val="009A30FF"/>
    <w:rsid w:val="009A539D"/>
    <w:rsid w:val="009B310F"/>
    <w:rsid w:val="009B5963"/>
    <w:rsid w:val="009C21E2"/>
    <w:rsid w:val="009F107A"/>
    <w:rsid w:val="009F12B0"/>
    <w:rsid w:val="009F27DA"/>
    <w:rsid w:val="00A10776"/>
    <w:rsid w:val="00A10801"/>
    <w:rsid w:val="00A1544D"/>
    <w:rsid w:val="00A1550F"/>
    <w:rsid w:val="00A25F81"/>
    <w:rsid w:val="00A4463E"/>
    <w:rsid w:val="00A4743C"/>
    <w:rsid w:val="00A52DDE"/>
    <w:rsid w:val="00A667DF"/>
    <w:rsid w:val="00A900AD"/>
    <w:rsid w:val="00A910C1"/>
    <w:rsid w:val="00A9253B"/>
    <w:rsid w:val="00A96036"/>
    <w:rsid w:val="00AA5803"/>
    <w:rsid w:val="00AB731B"/>
    <w:rsid w:val="00B02D15"/>
    <w:rsid w:val="00B1376F"/>
    <w:rsid w:val="00B303D0"/>
    <w:rsid w:val="00B44492"/>
    <w:rsid w:val="00B7348E"/>
    <w:rsid w:val="00B84FD6"/>
    <w:rsid w:val="00BA5189"/>
    <w:rsid w:val="00BD6AC7"/>
    <w:rsid w:val="00BE45CD"/>
    <w:rsid w:val="00BE57C8"/>
    <w:rsid w:val="00C00C7D"/>
    <w:rsid w:val="00C01653"/>
    <w:rsid w:val="00C04253"/>
    <w:rsid w:val="00C24F2E"/>
    <w:rsid w:val="00C42621"/>
    <w:rsid w:val="00C46A19"/>
    <w:rsid w:val="00C502C6"/>
    <w:rsid w:val="00C730E1"/>
    <w:rsid w:val="00C84715"/>
    <w:rsid w:val="00C85B8A"/>
    <w:rsid w:val="00C87E1C"/>
    <w:rsid w:val="00CA0B67"/>
    <w:rsid w:val="00CA67F2"/>
    <w:rsid w:val="00CA6CE8"/>
    <w:rsid w:val="00CC04D0"/>
    <w:rsid w:val="00CD76F6"/>
    <w:rsid w:val="00D03ACA"/>
    <w:rsid w:val="00D061B5"/>
    <w:rsid w:val="00D1694A"/>
    <w:rsid w:val="00D16C05"/>
    <w:rsid w:val="00D4655C"/>
    <w:rsid w:val="00D57729"/>
    <w:rsid w:val="00D75E49"/>
    <w:rsid w:val="00D83E69"/>
    <w:rsid w:val="00DA4D44"/>
    <w:rsid w:val="00DB179F"/>
    <w:rsid w:val="00DD44C6"/>
    <w:rsid w:val="00DD6429"/>
    <w:rsid w:val="00DE1FE3"/>
    <w:rsid w:val="00DE2DBD"/>
    <w:rsid w:val="00DE6654"/>
    <w:rsid w:val="00DE70AF"/>
    <w:rsid w:val="00DF7C73"/>
    <w:rsid w:val="00E023C9"/>
    <w:rsid w:val="00E1670C"/>
    <w:rsid w:val="00E254C5"/>
    <w:rsid w:val="00E3212E"/>
    <w:rsid w:val="00E43A31"/>
    <w:rsid w:val="00E61835"/>
    <w:rsid w:val="00E6713A"/>
    <w:rsid w:val="00E741A0"/>
    <w:rsid w:val="00E76040"/>
    <w:rsid w:val="00EA0D39"/>
    <w:rsid w:val="00EA2F6F"/>
    <w:rsid w:val="00EF04F9"/>
    <w:rsid w:val="00F03AF7"/>
    <w:rsid w:val="00F245F9"/>
    <w:rsid w:val="00F55347"/>
    <w:rsid w:val="00F6342C"/>
    <w:rsid w:val="00F67228"/>
    <w:rsid w:val="00F70C30"/>
    <w:rsid w:val="00F843AE"/>
    <w:rsid w:val="00F873DE"/>
    <w:rsid w:val="00F92867"/>
    <w:rsid w:val="00F96897"/>
    <w:rsid w:val="00FA78BF"/>
    <w:rsid w:val="00FB076A"/>
    <w:rsid w:val="00FB7073"/>
    <w:rsid w:val="00FC433B"/>
    <w:rsid w:val="00FD61BC"/>
    <w:rsid w:val="00FE7D90"/>
    <w:rsid w:val="00FF4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6BE"/>
    <w:pPr>
      <w:spacing w:after="0" w:line="240" w:lineRule="auto"/>
    </w:pPr>
  </w:style>
  <w:style w:type="paragraph" w:customStyle="1" w:styleId="3">
    <w:name w:val="Название объекта3"/>
    <w:basedOn w:val="a"/>
    <w:rsid w:val="00230260"/>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cs="Times New Roman"/>
      <w:sz w:val="24"/>
      <w:szCs w:val="24"/>
      <w:lang w:eastAsia="ar-SA"/>
    </w:rPr>
  </w:style>
  <w:style w:type="paragraph" w:customStyle="1" w:styleId="2">
    <w:name w:val="Название объекта2"/>
    <w:basedOn w:val="a"/>
    <w:rsid w:val="00230260"/>
    <w:pPr>
      <w:suppressAutoHyphens/>
      <w:overflowPunct w:val="0"/>
      <w:autoSpaceDE w:val="0"/>
      <w:spacing w:after="0" w:line="240" w:lineRule="auto"/>
      <w:jc w:val="center"/>
      <w:textAlignment w:val="baseline"/>
    </w:pPr>
    <w:rPr>
      <w:rFonts w:ascii="Times New Roman" w:eastAsia="Times New Roman" w:hAnsi="Times New Roman" w:cs="Times New Roman"/>
      <w:sz w:val="28"/>
      <w:szCs w:val="20"/>
      <w:lang w:eastAsia="ar-SA"/>
    </w:rPr>
  </w:style>
  <w:style w:type="paragraph" w:styleId="a4">
    <w:name w:val="header"/>
    <w:basedOn w:val="a"/>
    <w:link w:val="a5"/>
    <w:uiPriority w:val="99"/>
    <w:rsid w:val="00230260"/>
    <w:pPr>
      <w:suppressAutoHyphens/>
      <w:overflowPunct w:val="0"/>
      <w:autoSpaceDE w:val="0"/>
      <w:spacing w:after="0" w:line="240" w:lineRule="auto"/>
      <w:textAlignment w:val="baseline"/>
    </w:pPr>
    <w:rPr>
      <w:rFonts w:ascii="Times New Roman" w:eastAsia="Times New Roman" w:hAnsi="Times New Roman" w:cs="Times New Roman"/>
      <w:sz w:val="26"/>
      <w:szCs w:val="26"/>
      <w:lang w:eastAsia="ar-SA"/>
    </w:rPr>
  </w:style>
  <w:style w:type="character" w:customStyle="1" w:styleId="a5">
    <w:name w:val="Верхний колонтитул Знак"/>
    <w:basedOn w:val="a0"/>
    <w:link w:val="a4"/>
    <w:uiPriority w:val="99"/>
    <w:rsid w:val="00230260"/>
    <w:rPr>
      <w:rFonts w:ascii="Times New Roman" w:eastAsia="Times New Roman" w:hAnsi="Times New Roman" w:cs="Times New Roman"/>
      <w:sz w:val="26"/>
      <w:szCs w:val="26"/>
      <w:lang w:eastAsia="ar-SA"/>
    </w:rPr>
  </w:style>
  <w:style w:type="character" w:styleId="a6">
    <w:name w:val="Strong"/>
    <w:basedOn w:val="a0"/>
    <w:uiPriority w:val="22"/>
    <w:qFormat/>
    <w:rsid w:val="009B5963"/>
    <w:rPr>
      <w:b/>
      <w:bCs/>
    </w:rPr>
  </w:style>
  <w:style w:type="paragraph" w:customStyle="1" w:styleId="ConsPlusNonformat">
    <w:name w:val="ConsPlusNonformat"/>
    <w:uiPriority w:val="99"/>
    <w:rsid w:val="006B13F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B13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footer"/>
    <w:basedOn w:val="a"/>
    <w:link w:val="a8"/>
    <w:uiPriority w:val="99"/>
    <w:unhideWhenUsed/>
    <w:rsid w:val="00E618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1835"/>
  </w:style>
  <w:style w:type="paragraph" w:styleId="a9">
    <w:name w:val="Body Text Indent"/>
    <w:basedOn w:val="a"/>
    <w:link w:val="aa"/>
    <w:rsid w:val="00A1550F"/>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A1550F"/>
    <w:rPr>
      <w:rFonts w:ascii="Times New Roman" w:eastAsia="Times New Roman" w:hAnsi="Times New Roman" w:cs="Times New Roman"/>
      <w:sz w:val="24"/>
      <w:szCs w:val="24"/>
    </w:rPr>
  </w:style>
  <w:style w:type="paragraph" w:styleId="ab">
    <w:name w:val="List Paragraph"/>
    <w:basedOn w:val="a"/>
    <w:uiPriority w:val="34"/>
    <w:qFormat/>
    <w:rsid w:val="00E6713A"/>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pellchecker-word-highlight">
    <w:name w:val="spellchecker-word-highlight"/>
    <w:basedOn w:val="a0"/>
    <w:rsid w:val="006A6579"/>
  </w:style>
  <w:style w:type="character" w:customStyle="1" w:styleId="pinkbg">
    <w:name w:val="pinkbg"/>
    <w:basedOn w:val="a0"/>
    <w:rsid w:val="002C6577"/>
  </w:style>
  <w:style w:type="paragraph" w:styleId="ac">
    <w:name w:val="Balloon Text"/>
    <w:basedOn w:val="a"/>
    <w:link w:val="ad"/>
    <w:uiPriority w:val="99"/>
    <w:semiHidden/>
    <w:unhideWhenUsed/>
    <w:rsid w:val="00130E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0EAC"/>
    <w:rPr>
      <w:rFonts w:ascii="Tahoma" w:hAnsi="Tahoma" w:cs="Tahoma"/>
      <w:sz w:val="16"/>
      <w:szCs w:val="16"/>
    </w:rPr>
  </w:style>
  <w:style w:type="paragraph" w:customStyle="1" w:styleId="ae">
    <w:name w:val="Знак"/>
    <w:basedOn w:val="a"/>
    <w:rsid w:val="00054C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iceouttxtnocolor">
    <w:name w:val="iceouttxtnocolor"/>
    <w:basedOn w:val="a0"/>
    <w:rsid w:val="00A667DF"/>
  </w:style>
  <w:style w:type="character" w:styleId="af">
    <w:name w:val="Hyperlink"/>
    <w:basedOn w:val="a0"/>
    <w:uiPriority w:val="99"/>
    <w:unhideWhenUsed/>
    <w:rsid w:val="008D0FAC"/>
    <w:rPr>
      <w:color w:val="0000FF" w:themeColor="hyperlink"/>
      <w:u w:val="single"/>
    </w:rPr>
  </w:style>
  <w:style w:type="paragraph" w:customStyle="1" w:styleId="parametervalue">
    <w:name w:val="parametervalue"/>
    <w:basedOn w:val="a"/>
    <w:rsid w:val="005D18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6BE"/>
    <w:pPr>
      <w:spacing w:after="0" w:line="240" w:lineRule="auto"/>
    </w:pPr>
  </w:style>
  <w:style w:type="paragraph" w:customStyle="1" w:styleId="3">
    <w:name w:val="Название объекта3"/>
    <w:basedOn w:val="a"/>
    <w:rsid w:val="00230260"/>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cs="Times New Roman"/>
      <w:sz w:val="24"/>
      <w:szCs w:val="24"/>
      <w:lang w:eastAsia="ar-SA"/>
    </w:rPr>
  </w:style>
  <w:style w:type="paragraph" w:customStyle="1" w:styleId="2">
    <w:name w:val="Название объекта2"/>
    <w:basedOn w:val="a"/>
    <w:rsid w:val="00230260"/>
    <w:pPr>
      <w:suppressAutoHyphens/>
      <w:overflowPunct w:val="0"/>
      <w:autoSpaceDE w:val="0"/>
      <w:spacing w:after="0" w:line="240" w:lineRule="auto"/>
      <w:jc w:val="center"/>
      <w:textAlignment w:val="baseline"/>
    </w:pPr>
    <w:rPr>
      <w:rFonts w:ascii="Times New Roman" w:eastAsia="Times New Roman" w:hAnsi="Times New Roman" w:cs="Times New Roman"/>
      <w:sz w:val="28"/>
      <w:szCs w:val="20"/>
      <w:lang w:eastAsia="ar-SA"/>
    </w:rPr>
  </w:style>
  <w:style w:type="paragraph" w:styleId="a4">
    <w:name w:val="header"/>
    <w:basedOn w:val="a"/>
    <w:link w:val="a5"/>
    <w:uiPriority w:val="99"/>
    <w:rsid w:val="00230260"/>
    <w:pPr>
      <w:suppressAutoHyphens/>
      <w:overflowPunct w:val="0"/>
      <w:autoSpaceDE w:val="0"/>
      <w:spacing w:after="0" w:line="240" w:lineRule="auto"/>
      <w:textAlignment w:val="baseline"/>
    </w:pPr>
    <w:rPr>
      <w:rFonts w:ascii="Times New Roman" w:eastAsia="Times New Roman" w:hAnsi="Times New Roman" w:cs="Times New Roman"/>
      <w:sz w:val="26"/>
      <w:szCs w:val="26"/>
      <w:lang w:eastAsia="ar-SA"/>
    </w:rPr>
  </w:style>
  <w:style w:type="character" w:customStyle="1" w:styleId="a5">
    <w:name w:val="Верхний колонтитул Знак"/>
    <w:basedOn w:val="a0"/>
    <w:link w:val="a4"/>
    <w:uiPriority w:val="99"/>
    <w:rsid w:val="00230260"/>
    <w:rPr>
      <w:rFonts w:ascii="Times New Roman" w:eastAsia="Times New Roman" w:hAnsi="Times New Roman" w:cs="Times New Roman"/>
      <w:sz w:val="26"/>
      <w:szCs w:val="26"/>
      <w:lang w:eastAsia="ar-SA"/>
    </w:rPr>
  </w:style>
  <w:style w:type="character" w:styleId="a6">
    <w:name w:val="Strong"/>
    <w:basedOn w:val="a0"/>
    <w:uiPriority w:val="22"/>
    <w:qFormat/>
    <w:rsid w:val="009B5963"/>
    <w:rPr>
      <w:b/>
      <w:bCs/>
    </w:rPr>
  </w:style>
  <w:style w:type="paragraph" w:customStyle="1" w:styleId="ConsPlusNonformat">
    <w:name w:val="ConsPlusNonformat"/>
    <w:uiPriority w:val="99"/>
    <w:rsid w:val="006B13F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B13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footer"/>
    <w:basedOn w:val="a"/>
    <w:link w:val="a8"/>
    <w:uiPriority w:val="99"/>
    <w:unhideWhenUsed/>
    <w:rsid w:val="00E618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1835"/>
  </w:style>
  <w:style w:type="paragraph" w:styleId="a9">
    <w:name w:val="Body Text Indent"/>
    <w:basedOn w:val="a"/>
    <w:link w:val="aa"/>
    <w:rsid w:val="00A1550F"/>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A1550F"/>
    <w:rPr>
      <w:rFonts w:ascii="Times New Roman" w:eastAsia="Times New Roman" w:hAnsi="Times New Roman" w:cs="Times New Roman"/>
      <w:sz w:val="24"/>
      <w:szCs w:val="24"/>
    </w:rPr>
  </w:style>
  <w:style w:type="paragraph" w:styleId="ab">
    <w:name w:val="List Paragraph"/>
    <w:basedOn w:val="a"/>
    <w:uiPriority w:val="34"/>
    <w:qFormat/>
    <w:rsid w:val="00E6713A"/>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pellchecker-word-highlight">
    <w:name w:val="spellchecker-word-highlight"/>
    <w:basedOn w:val="a0"/>
    <w:rsid w:val="006A6579"/>
  </w:style>
  <w:style w:type="character" w:customStyle="1" w:styleId="pinkbg">
    <w:name w:val="pinkbg"/>
    <w:basedOn w:val="a0"/>
    <w:rsid w:val="002C6577"/>
  </w:style>
  <w:style w:type="paragraph" w:styleId="ac">
    <w:name w:val="Balloon Text"/>
    <w:basedOn w:val="a"/>
    <w:link w:val="ad"/>
    <w:uiPriority w:val="99"/>
    <w:semiHidden/>
    <w:unhideWhenUsed/>
    <w:rsid w:val="00130E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0EAC"/>
    <w:rPr>
      <w:rFonts w:ascii="Tahoma" w:hAnsi="Tahoma" w:cs="Tahoma"/>
      <w:sz w:val="16"/>
      <w:szCs w:val="16"/>
    </w:rPr>
  </w:style>
  <w:style w:type="paragraph" w:customStyle="1" w:styleId="ae">
    <w:name w:val="Знак"/>
    <w:basedOn w:val="a"/>
    <w:rsid w:val="00054C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iceouttxtnocolor">
    <w:name w:val="iceouttxtnocolor"/>
    <w:basedOn w:val="a0"/>
    <w:rsid w:val="00A667DF"/>
  </w:style>
  <w:style w:type="character" w:styleId="af">
    <w:name w:val="Hyperlink"/>
    <w:basedOn w:val="a0"/>
    <w:uiPriority w:val="99"/>
    <w:unhideWhenUsed/>
    <w:rsid w:val="008D0FAC"/>
    <w:rPr>
      <w:color w:val="0000FF" w:themeColor="hyperlink"/>
      <w:u w:val="single"/>
    </w:rPr>
  </w:style>
  <w:style w:type="paragraph" w:customStyle="1" w:styleId="parametervalue">
    <w:name w:val="parametervalue"/>
    <w:basedOn w:val="a"/>
    <w:rsid w:val="005D18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07239">
      <w:bodyDiv w:val="1"/>
      <w:marLeft w:val="0"/>
      <w:marRight w:val="0"/>
      <w:marTop w:val="0"/>
      <w:marBottom w:val="0"/>
      <w:divBdr>
        <w:top w:val="none" w:sz="0" w:space="0" w:color="auto"/>
        <w:left w:val="none" w:sz="0" w:space="0" w:color="auto"/>
        <w:bottom w:val="none" w:sz="0" w:space="0" w:color="auto"/>
        <w:right w:val="none" w:sz="0" w:space="0" w:color="auto"/>
      </w:divBdr>
    </w:div>
    <w:div w:id="1183667209">
      <w:bodyDiv w:val="1"/>
      <w:marLeft w:val="0"/>
      <w:marRight w:val="0"/>
      <w:marTop w:val="0"/>
      <w:marBottom w:val="0"/>
      <w:divBdr>
        <w:top w:val="none" w:sz="0" w:space="0" w:color="auto"/>
        <w:left w:val="none" w:sz="0" w:space="0" w:color="auto"/>
        <w:bottom w:val="none" w:sz="0" w:space="0" w:color="auto"/>
        <w:right w:val="none" w:sz="0" w:space="0" w:color="auto"/>
      </w:divBdr>
    </w:div>
    <w:div w:id="1267352829">
      <w:bodyDiv w:val="1"/>
      <w:marLeft w:val="0"/>
      <w:marRight w:val="0"/>
      <w:marTop w:val="0"/>
      <w:marBottom w:val="0"/>
      <w:divBdr>
        <w:top w:val="none" w:sz="0" w:space="0" w:color="auto"/>
        <w:left w:val="none" w:sz="0" w:space="0" w:color="auto"/>
        <w:bottom w:val="none" w:sz="0" w:space="0" w:color="auto"/>
        <w:right w:val="none" w:sz="0" w:space="0" w:color="auto"/>
      </w:divBdr>
    </w:div>
    <w:div w:id="1505394397">
      <w:bodyDiv w:val="1"/>
      <w:marLeft w:val="0"/>
      <w:marRight w:val="0"/>
      <w:marTop w:val="0"/>
      <w:marBottom w:val="0"/>
      <w:divBdr>
        <w:top w:val="none" w:sz="0" w:space="0" w:color="auto"/>
        <w:left w:val="none" w:sz="0" w:space="0" w:color="auto"/>
        <w:bottom w:val="none" w:sz="0" w:space="0" w:color="auto"/>
        <w:right w:val="none" w:sz="0" w:space="0" w:color="auto"/>
      </w:divBdr>
    </w:div>
    <w:div w:id="1604344606">
      <w:bodyDiv w:val="1"/>
      <w:marLeft w:val="0"/>
      <w:marRight w:val="0"/>
      <w:marTop w:val="0"/>
      <w:marBottom w:val="0"/>
      <w:divBdr>
        <w:top w:val="none" w:sz="0" w:space="0" w:color="auto"/>
        <w:left w:val="none" w:sz="0" w:space="0" w:color="auto"/>
        <w:bottom w:val="none" w:sz="0" w:space="0" w:color="auto"/>
        <w:right w:val="none" w:sz="0" w:space="0" w:color="auto"/>
      </w:divBdr>
      <w:divsChild>
        <w:div w:id="342705279">
          <w:marLeft w:val="0"/>
          <w:marRight w:val="0"/>
          <w:marTop w:val="0"/>
          <w:marBottom w:val="0"/>
          <w:divBdr>
            <w:top w:val="none" w:sz="0" w:space="0" w:color="auto"/>
            <w:left w:val="none" w:sz="0" w:space="0" w:color="auto"/>
            <w:bottom w:val="none" w:sz="0" w:space="0" w:color="auto"/>
            <w:right w:val="none" w:sz="0" w:space="0" w:color="auto"/>
          </w:divBdr>
        </w:div>
      </w:divsChild>
    </w:div>
    <w:div w:id="19316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FFDB94A5D4ED635FD16E282F00D1378F6DCA493A1183EFC67300B38275AEEB814C4AE3AEFA4CFB6DEAI" TargetMode="External"/><Relationship Id="rId18" Type="http://schemas.openxmlformats.org/officeDocument/2006/relationships/hyperlink" Target="consultantplus://offline/ref=9BFAB813F401D7A49D4A7ACCE2234980357A5372F014AC709C52E9A205CB9199C1BD5C7DFA007835w4R4O" TargetMode="External"/><Relationship Id="rId26" Type="http://schemas.openxmlformats.org/officeDocument/2006/relationships/hyperlink" Target="consultantplus://offline/ref=957DCF7A4437685760555FCA9EAC29E00E654F888C1AD590E8A854B625D723AF99CD298061224FP" TargetMode="External"/><Relationship Id="rId39" Type="http://schemas.openxmlformats.org/officeDocument/2006/relationships/hyperlink" Target="consultantplus://offline/ref=E25AA2091B6012571BBEC7888F9014E5A9DEB232BB0339DA0A480CF8923F80A0949AB1E67BC988BED1oBK" TargetMode="External"/><Relationship Id="rId21" Type="http://schemas.openxmlformats.org/officeDocument/2006/relationships/hyperlink" Target="consultantplus://offline/ref=957DCF7A4437685760555FCA9EAC29E00E654F82891AD590E8A854B625D723AF99CD292844P" TargetMode="External"/><Relationship Id="rId34" Type="http://schemas.openxmlformats.org/officeDocument/2006/relationships/hyperlink" Target="consultantplus://offline/ref=0D7D90AAB656A91504840F37EBE2FACA84F5EAD60CA204EBADE4A466D45748AE382714026FF22A97XDE8Q" TargetMode="External"/><Relationship Id="rId42" Type="http://schemas.openxmlformats.org/officeDocument/2006/relationships/hyperlink" Target="consultantplus://offline/ref=992D34784F36D5D20E1ABFA60A9A116CB85810797FBF33E4263FAE8EEA29435E47183E165698C1D7v2VBH" TargetMode="External"/><Relationship Id="rId47" Type="http://schemas.openxmlformats.org/officeDocument/2006/relationships/hyperlink" Target="consultantplus://offline/ref=992D34784F36D5D20E1ABFA60A9A116CB85810797FBF33E4263FAE8EEA29435E47183E165698C1D6v2VEH" TargetMode="External"/><Relationship Id="rId50" Type="http://schemas.openxmlformats.org/officeDocument/2006/relationships/hyperlink" Target="consultantplus://offline/ref=98CD9AA4B26D78DD92F36EFF512C6F62FACF25B49FB6300580EC30AB9BB057396F60FD56ID6AQ"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3FFDB94A5D4ED635FD16E282F00D1378F6DCA493A1183EFC67300B38275AEEB814C4AE3AEFB40FE6DE5I" TargetMode="External"/><Relationship Id="rId17" Type="http://schemas.openxmlformats.org/officeDocument/2006/relationships/hyperlink" Target="consultantplus://offline/ref=9BFAB813F401D7A49D4A7ACCE2234980357A5372F014AC709C52E9A205CB9199C1BD5C7DFA007836w4R3O" TargetMode="External"/><Relationship Id="rId25" Type="http://schemas.openxmlformats.org/officeDocument/2006/relationships/hyperlink" Target="consultantplus://offline/ref=957DCF7A4437685760555FCA9EAC29E00E654F888C1AD590E8A854B625D723AF99CD29842643P" TargetMode="External"/><Relationship Id="rId33" Type="http://schemas.openxmlformats.org/officeDocument/2006/relationships/hyperlink" Target="consultantplus://offline/ref=0D7D90AAB656A91504840F37EBE2FACA84F5EAD60CA204EBADE4A466D45748AE382714026FF22A96XDE0Q" TargetMode="External"/><Relationship Id="rId38" Type="http://schemas.openxmlformats.org/officeDocument/2006/relationships/hyperlink" Target="consultantplus://offline/ref=0D7D90AAB656A91504840F37EBE2FACA84F5EAD60CA204EBADE4A466D45748AE382714026FF22A96XDE1Q" TargetMode="External"/><Relationship Id="rId46" Type="http://schemas.openxmlformats.org/officeDocument/2006/relationships/hyperlink" Target="consultantplus://offline/ref=992D34784F36D5D20E1ABFA60A9A116CB85810797FBF33E4263FAE8EEA29435E47183E165698C1D6v2VBH" TargetMode="External"/><Relationship Id="rId2" Type="http://schemas.openxmlformats.org/officeDocument/2006/relationships/numbering" Target="numbering.xml"/><Relationship Id="rId16" Type="http://schemas.openxmlformats.org/officeDocument/2006/relationships/hyperlink" Target="consultantplus://offline/ref=709E580B916594708EE7BBFE067EE86FDE0BA7860B17806F75AD53A35EAB5EA8173751F578F29695MEQBM" TargetMode="External"/><Relationship Id="rId20" Type="http://schemas.openxmlformats.org/officeDocument/2006/relationships/hyperlink" Target="consultantplus://offline/ref=4281B5BC8C0C216223B865809EDF98588E0CA257A16B9982F2DDC19E5034AD8959A55D506CDE6AA5vEj4O" TargetMode="External"/><Relationship Id="rId29" Type="http://schemas.openxmlformats.org/officeDocument/2006/relationships/hyperlink" Target="consultantplus://offline/ref=0D7D90AAB656A91504840F37EBE2FACA84F4EADD0AA204EBADE4A466D45748AE382714026FF32E9FXDE9Q" TargetMode="External"/><Relationship Id="rId41" Type="http://schemas.openxmlformats.org/officeDocument/2006/relationships/hyperlink" Target="consultantplus://offline/ref=992D34784F36D5D20E1ABFA60A9A116CB85810797FBF33E4263FAE8EEA29435E47183E165698C1D7v2V8H"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CC768ABC64CFAC499DE104CC933527077DF6DA0C25467408DCB6F270BEV4E" TargetMode="External"/><Relationship Id="rId24" Type="http://schemas.openxmlformats.org/officeDocument/2006/relationships/hyperlink" Target="consultantplus://offline/ref=957DCF7A4437685760555FCA9EAC29E00E654F888C1AD590E8A854B625D723AF99CD29832648P" TargetMode="External"/><Relationship Id="rId32" Type="http://schemas.openxmlformats.org/officeDocument/2006/relationships/hyperlink" Target="consultantplus://offline/ref=0D7D90AAB656A91504840F37EBE2FACA84F5EAD60CA204EBADE4A466D45748AE382714026FF22A96XDEDQ" TargetMode="External"/><Relationship Id="rId37" Type="http://schemas.openxmlformats.org/officeDocument/2006/relationships/hyperlink" Target="consultantplus://offline/ref=0D7D90AAB656A91504840F37EBE2FACA84F5EAD60CA204EBADE4A466D45748AE382714026FF22A96XDEFQ" TargetMode="External"/><Relationship Id="rId40" Type="http://schemas.openxmlformats.org/officeDocument/2006/relationships/hyperlink" Target="consultantplus://offline/ref=0EDD252803453DDC46699702299300B99D84302561EDC0939D50B1E847931FB993BA155FB2BDC623u1V3H" TargetMode="External"/><Relationship Id="rId45" Type="http://schemas.openxmlformats.org/officeDocument/2006/relationships/hyperlink" Target="consultantplus://offline/ref=992D34784F36D5D20E1ABFA60A9A116CB85810797FBF33E4263FAE8EEA29435E47183E165698C1D6v2V9H" TargetMode="External"/><Relationship Id="rId53" Type="http://schemas.openxmlformats.org/officeDocument/2006/relationships/hyperlink" Target="consultantplus://offline/ref=D0D89C7C18108B5567AD6999E08E9D1FFF9BB8BEF017B6E7364D3AC7DC91D412E39DD1CD8EED83A1H5B7M" TargetMode="External"/><Relationship Id="rId5" Type="http://schemas.openxmlformats.org/officeDocument/2006/relationships/settings" Target="settings.xml"/><Relationship Id="rId15" Type="http://schemas.openxmlformats.org/officeDocument/2006/relationships/hyperlink" Target="consultantplus://offline/ref=E56B1DC5F7EB7EC466ECAA03CB3D56B729A4CEFB18EB33AF172734EBC147AB733AC1CB65CA98C521ND17L" TargetMode="External"/><Relationship Id="rId23" Type="http://schemas.openxmlformats.org/officeDocument/2006/relationships/hyperlink" Target="consultantplus://offline/ref=957DCF7A4437685760555FCA9EAC29E00E654F888C1AD590E8A854B625D723AF99CD2980602666172F43P" TargetMode="External"/><Relationship Id="rId28" Type="http://schemas.openxmlformats.org/officeDocument/2006/relationships/hyperlink" Target="consultantplus://offline/ref=957DCF7A4437685760555FCA9EAC29E00E654F888C1AD590E8A854B625D723AF99CD298062224FP" TargetMode="External"/><Relationship Id="rId36" Type="http://schemas.openxmlformats.org/officeDocument/2006/relationships/hyperlink" Target="consultantplus://offline/ref=0D7D90AAB656A91504840F37EBE2FACA84F5EAD60CA204EBADE4A466D45748AE382714026FF22A96XDEEQ" TargetMode="External"/><Relationship Id="rId49" Type="http://schemas.openxmlformats.org/officeDocument/2006/relationships/hyperlink" Target="consultantplus://offline/ref=98CD9AA4B26D78DD92F36EFF512C6F62FACF25B49FB6300580EC30AB9BB057396F60FD55D2C37CA6I266Q" TargetMode="External"/><Relationship Id="rId10" Type="http://schemas.openxmlformats.org/officeDocument/2006/relationships/hyperlink" Target="consultantplus://offline/ref=F9CC768ABC64CFAC499DE104CC933527077DFDDB0822467408DCB6F270BEV4E" TargetMode="External"/><Relationship Id="rId19" Type="http://schemas.openxmlformats.org/officeDocument/2006/relationships/hyperlink" Target="consultantplus://offline/ref=4281B5BC8C0C216223B865809EDF98588E0CA257A16B9982F2DDC19E5034AD8959A55D506CDF61A1vEjBO" TargetMode="External"/><Relationship Id="rId31" Type="http://schemas.openxmlformats.org/officeDocument/2006/relationships/hyperlink" Target="consultantplus://offline/ref=0D7D90AAB656A91504840F37EBE2FACA84F5EAD60CA204EBADE4A466D45748AE382714026FF22A96XDEBQ" TargetMode="External"/><Relationship Id="rId44" Type="http://schemas.openxmlformats.org/officeDocument/2006/relationships/hyperlink" Target="consultantplus://offline/ref=992D34784F36D5D20E1ABFA60A9A116CB85810797FBF33E4263FAE8EEA29435E47183E165698C1D7v2V0H" TargetMode="External"/><Relationship Id="rId52" Type="http://schemas.openxmlformats.org/officeDocument/2006/relationships/hyperlink" Target="consultantplus://offline/ref=98CD9AA4B26D78DD92F36EFF512C6F62FACF25B49FB6300580EC30AB9BB057396F60FD55D0IC6AQ" TargetMode="External"/><Relationship Id="rId4" Type="http://schemas.microsoft.com/office/2007/relationships/stylesWithEffects" Target="stylesWithEffects.xml"/><Relationship Id="rId9" Type="http://schemas.openxmlformats.org/officeDocument/2006/relationships/hyperlink" Target="consultantplus://offline/ref=BE4EC52D491DCD3D82EA886F0B6CB8C3A499188E003C390A4B92B60FA88A450A3F7B4867D7F46798o3v1J" TargetMode="External"/><Relationship Id="rId14" Type="http://schemas.openxmlformats.org/officeDocument/2006/relationships/hyperlink" Target="consultantplus://offline/ref=D0D89C7C18108B5567AD6999E08E9D1FFF9BB8BEF017B6E7364D3AC7DC91D412E39DD1CD8EED83A1H5B7M" TargetMode="External"/><Relationship Id="rId22" Type="http://schemas.openxmlformats.org/officeDocument/2006/relationships/hyperlink" Target="consultantplus://offline/ref=957DCF7A4437685760555FCA9EAC29E00E654F888C1AD590E8A854B625D723AF99CD2980602666172F4CP" TargetMode="External"/><Relationship Id="rId27" Type="http://schemas.openxmlformats.org/officeDocument/2006/relationships/hyperlink" Target="consultantplus://offline/ref=957DCF7A4437685760555FCA9EAC29E00E654F888C1AD590E8A854B625D723AF99CD298061224EP" TargetMode="External"/><Relationship Id="rId30" Type="http://schemas.openxmlformats.org/officeDocument/2006/relationships/hyperlink" Target="consultantplus://offline/ref=0D7D90AAB656A91504840F37EBE2FACA84F5EAD60CA204EBADE4A466D45748AE382714026FF22A99XDEFQ" TargetMode="External"/><Relationship Id="rId35" Type="http://schemas.openxmlformats.org/officeDocument/2006/relationships/hyperlink" Target="consultantplus://offline/ref=0D7D90AAB656A91504840F37EBE2FACA84F5EAD60CA204EBADE4A466D45748AE382714026FF22A96XDECQ" TargetMode="External"/><Relationship Id="rId43" Type="http://schemas.openxmlformats.org/officeDocument/2006/relationships/hyperlink" Target="consultantplus://offline/ref=992D34784F36D5D20E1ABFA60A9A116CB85810797FBF33E4263FAE8EEA29435E47183E165698C1D7v2VDH" TargetMode="External"/><Relationship Id="rId48" Type="http://schemas.openxmlformats.org/officeDocument/2006/relationships/hyperlink" Target="consultantplus://offline/ref=98CD9AA4B26D78DD92F36EFF512C6F62FACF25B49FB6300580EC30AB9BB057396F60FD55D2C37CA6I269Q"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98CD9AA4B26D78DD92F36EFF512C6F62FACF25B49FB6300580EC30AB9BB057396F60FD55D3IC6AQ"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3223-1AD0-417C-A262-06D56DEB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4872</Words>
  <Characters>27771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1</cp:lastModifiedBy>
  <cp:revision>5</cp:revision>
  <cp:lastPrinted>2017-12-26T14:17:00Z</cp:lastPrinted>
  <dcterms:created xsi:type="dcterms:W3CDTF">2017-12-16T05:47:00Z</dcterms:created>
  <dcterms:modified xsi:type="dcterms:W3CDTF">2017-12-26T14:18:00Z</dcterms:modified>
</cp:coreProperties>
</file>