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9" w:rsidRPr="00BB514E" w:rsidRDefault="003702B9" w:rsidP="003702B9">
      <w:pPr>
        <w:suppressAutoHyphens/>
        <w:overflowPunct w:val="0"/>
        <w:autoSpaceDE w:val="0"/>
        <w:autoSpaceDN w:val="0"/>
        <w:adjustRightInd w:val="0"/>
        <w:ind w:left="4678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BB514E">
        <w:rPr>
          <w:rFonts w:eastAsia="Times New Roman"/>
          <w:sz w:val="28"/>
          <w:szCs w:val="28"/>
          <w:lang w:eastAsia="ru-RU"/>
        </w:rPr>
        <w:t>Приложение № 2</w:t>
      </w:r>
    </w:p>
    <w:p w:rsidR="003702B9" w:rsidRPr="00BB514E" w:rsidRDefault="003702B9" w:rsidP="003702B9">
      <w:pPr>
        <w:autoSpaceDE w:val="0"/>
        <w:autoSpaceDN w:val="0"/>
        <w:adjustRightInd w:val="0"/>
        <w:ind w:left="4678" w:right="-2"/>
        <w:outlineLvl w:val="1"/>
        <w:rPr>
          <w:rFonts w:eastAsia="Times New Roman"/>
          <w:sz w:val="28"/>
          <w:szCs w:val="28"/>
          <w:lang w:eastAsia="ru-RU"/>
        </w:rPr>
      </w:pPr>
    </w:p>
    <w:p w:rsidR="003702B9" w:rsidRPr="00BB514E" w:rsidRDefault="003702B9" w:rsidP="003702B9">
      <w:pPr>
        <w:autoSpaceDE w:val="0"/>
        <w:autoSpaceDN w:val="0"/>
        <w:adjustRightInd w:val="0"/>
        <w:ind w:left="4678"/>
        <w:rPr>
          <w:rFonts w:eastAsia="Times New Roman"/>
          <w:sz w:val="28"/>
          <w:szCs w:val="28"/>
          <w:lang w:eastAsia="ru-RU"/>
        </w:rPr>
      </w:pPr>
      <w:r w:rsidRPr="00BB514E">
        <w:rPr>
          <w:rFonts w:eastAsia="Times New Roman"/>
          <w:sz w:val="28"/>
          <w:szCs w:val="28"/>
          <w:lang w:eastAsia="ru-RU"/>
        </w:rPr>
        <w:t>к Положению о проведении в 2019 году на территории Ямало-Ненецкого автономного округа окружного конкурса детского рисунка «Охрана труда глазами детей»</w:t>
      </w: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8"/>
          <w:lang w:eastAsia="ru-RU"/>
        </w:rPr>
      </w:pPr>
      <w:r w:rsidRPr="00BB514E">
        <w:rPr>
          <w:rFonts w:eastAsia="Times New Roman"/>
          <w:b/>
          <w:sz w:val="28"/>
          <w:szCs w:val="28"/>
          <w:lang w:eastAsia="ru-RU"/>
        </w:rPr>
        <w:t xml:space="preserve">КРИТЕРИИ ОЦЕНКИ </w:t>
      </w: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BB514E">
        <w:rPr>
          <w:rFonts w:eastAsia="Times New Roman"/>
          <w:sz w:val="28"/>
          <w:szCs w:val="28"/>
          <w:lang w:eastAsia="ru-RU"/>
        </w:rPr>
        <w:t xml:space="preserve">творческих работ участников окружного конкурса детского рисунка </w:t>
      </w: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  <w:r w:rsidRPr="00BB514E">
        <w:rPr>
          <w:rFonts w:eastAsia="Times New Roman"/>
          <w:sz w:val="28"/>
          <w:szCs w:val="28"/>
          <w:lang w:eastAsia="ru-RU"/>
        </w:rPr>
        <w:t>«Охрана труда глазами детей»</w:t>
      </w:r>
    </w:p>
    <w:p w:rsidR="003702B9" w:rsidRPr="00BB514E" w:rsidRDefault="003702B9" w:rsidP="003702B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2223"/>
        <w:gridCol w:w="5118"/>
        <w:gridCol w:w="1617"/>
      </w:tblGrid>
      <w:tr w:rsidR="003702B9" w:rsidRPr="00BB514E" w:rsidTr="00C05536">
        <w:tc>
          <w:tcPr>
            <w:tcW w:w="327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68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факторов оценки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702B9" w:rsidRPr="00BB514E" w:rsidTr="00C05536">
        <w:tc>
          <w:tcPr>
            <w:tcW w:w="327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8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2B9" w:rsidRPr="00BB514E" w:rsidTr="00C05536">
        <w:tc>
          <w:tcPr>
            <w:tcW w:w="327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68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заявленной теме</w:t>
            </w: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рисунка соответствует заявленной теме, прослеживается взаимосвязь с целями и задачами конкурса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702B9" w:rsidRPr="00BB514E" w:rsidTr="00C05536">
        <w:tc>
          <w:tcPr>
            <w:tcW w:w="327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рисунка соответствует заявленной теме, но не прослеживается взаимосвязь с целями и задачами конкурса 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702B9" w:rsidRPr="00BB514E" w:rsidTr="00C05536">
        <w:tc>
          <w:tcPr>
            <w:tcW w:w="327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8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выполнен в оригинальной технике, содержание рисунка                              нестандартно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702B9" w:rsidRPr="00BB514E" w:rsidTr="00C05536">
        <w:tc>
          <w:tcPr>
            <w:tcW w:w="327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выполнен в оригинальной технике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702B9" w:rsidRPr="00BB514E" w:rsidTr="00C05536">
        <w:tc>
          <w:tcPr>
            <w:tcW w:w="327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68" w:type="pct"/>
            <w:vMerge w:val="restar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обладает грамотным композиционным и цветовым решением, детально проработан, смотрится ярко и зрелищно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702B9" w:rsidRPr="00BB514E" w:rsidTr="00C05536">
        <w:tc>
          <w:tcPr>
            <w:tcW w:w="327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обладает грамотным композиционным и цветовым решением, детально проработан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2B9" w:rsidRPr="00BB514E" w:rsidTr="00C05536">
        <w:tc>
          <w:tcPr>
            <w:tcW w:w="327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выполнен аккуратно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702B9" w:rsidRPr="00BB514E" w:rsidTr="00C05536">
        <w:tc>
          <w:tcPr>
            <w:tcW w:w="327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pct"/>
            <w:vMerge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выполнен неаккуратно,  содержит подтеки, кляксы</w:t>
            </w:r>
          </w:p>
        </w:tc>
        <w:tc>
          <w:tcPr>
            <w:tcW w:w="825" w:type="pct"/>
          </w:tcPr>
          <w:p w:rsidR="003702B9" w:rsidRPr="00BB514E" w:rsidRDefault="003702B9" w:rsidP="003702B9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02B9" w:rsidRPr="00BB514E" w:rsidRDefault="003702B9" w:rsidP="003702B9">
      <w:pPr>
        <w:tabs>
          <w:tab w:val="left" w:pos="5387"/>
        </w:tabs>
        <w:suppressAutoHyphens/>
        <w:overflowPunct w:val="0"/>
        <w:autoSpaceDE w:val="0"/>
        <w:autoSpaceDN w:val="0"/>
        <w:adjustRightInd w:val="0"/>
        <w:ind w:left="4536"/>
        <w:jc w:val="both"/>
        <w:textAlignment w:val="baseline"/>
        <w:outlineLvl w:val="0"/>
        <w:rPr>
          <w:rFonts w:eastAsia="Times New Roman"/>
          <w:sz w:val="28"/>
          <w:szCs w:val="28"/>
          <w:lang w:eastAsia="ru-RU"/>
        </w:rPr>
      </w:pPr>
    </w:p>
    <w:p w:rsidR="00611983" w:rsidRPr="00BB514E" w:rsidRDefault="00BB514E"/>
    <w:sectPr w:rsidR="00611983" w:rsidRPr="00BB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B5"/>
    <w:rsid w:val="00022E58"/>
    <w:rsid w:val="00043D5A"/>
    <w:rsid w:val="00067FC0"/>
    <w:rsid w:val="00080903"/>
    <w:rsid w:val="0009122F"/>
    <w:rsid w:val="00174D1A"/>
    <w:rsid w:val="001C513E"/>
    <w:rsid w:val="001D62B5"/>
    <w:rsid w:val="002A46AA"/>
    <w:rsid w:val="002C099E"/>
    <w:rsid w:val="003016FA"/>
    <w:rsid w:val="00364DDF"/>
    <w:rsid w:val="003702B9"/>
    <w:rsid w:val="003C2A7A"/>
    <w:rsid w:val="003E30D7"/>
    <w:rsid w:val="003F4BB3"/>
    <w:rsid w:val="0044743C"/>
    <w:rsid w:val="004B0585"/>
    <w:rsid w:val="004F40F4"/>
    <w:rsid w:val="004F41DE"/>
    <w:rsid w:val="00514460"/>
    <w:rsid w:val="00516872"/>
    <w:rsid w:val="0052642E"/>
    <w:rsid w:val="00534686"/>
    <w:rsid w:val="00541101"/>
    <w:rsid w:val="00551E73"/>
    <w:rsid w:val="0058637B"/>
    <w:rsid w:val="00594217"/>
    <w:rsid w:val="0059791B"/>
    <w:rsid w:val="005B046A"/>
    <w:rsid w:val="005D6BB5"/>
    <w:rsid w:val="00601356"/>
    <w:rsid w:val="00641624"/>
    <w:rsid w:val="00643E5F"/>
    <w:rsid w:val="006B58CD"/>
    <w:rsid w:val="006F185C"/>
    <w:rsid w:val="006F6FBD"/>
    <w:rsid w:val="00703BC4"/>
    <w:rsid w:val="007140A3"/>
    <w:rsid w:val="0072619D"/>
    <w:rsid w:val="007519C0"/>
    <w:rsid w:val="007567A8"/>
    <w:rsid w:val="00782E4F"/>
    <w:rsid w:val="007D387F"/>
    <w:rsid w:val="00802552"/>
    <w:rsid w:val="008E4C21"/>
    <w:rsid w:val="00913427"/>
    <w:rsid w:val="00942139"/>
    <w:rsid w:val="00983085"/>
    <w:rsid w:val="00995870"/>
    <w:rsid w:val="00996E5E"/>
    <w:rsid w:val="009F793C"/>
    <w:rsid w:val="00A11A9F"/>
    <w:rsid w:val="00A4446A"/>
    <w:rsid w:val="00A661C4"/>
    <w:rsid w:val="00AB61A6"/>
    <w:rsid w:val="00B37D0A"/>
    <w:rsid w:val="00B56547"/>
    <w:rsid w:val="00B84BA0"/>
    <w:rsid w:val="00BB514E"/>
    <w:rsid w:val="00BD38AB"/>
    <w:rsid w:val="00C4635B"/>
    <w:rsid w:val="00C66EFD"/>
    <w:rsid w:val="00C7180C"/>
    <w:rsid w:val="00C80029"/>
    <w:rsid w:val="00CE1E49"/>
    <w:rsid w:val="00D2129C"/>
    <w:rsid w:val="00D86057"/>
    <w:rsid w:val="00DA701B"/>
    <w:rsid w:val="00DE6501"/>
    <w:rsid w:val="00E0777D"/>
    <w:rsid w:val="00E2573E"/>
    <w:rsid w:val="00E9595B"/>
    <w:rsid w:val="00EE1C5D"/>
    <w:rsid w:val="00EF186C"/>
    <w:rsid w:val="00EF7381"/>
    <w:rsid w:val="00F234DE"/>
    <w:rsid w:val="00F319D5"/>
    <w:rsid w:val="00F64018"/>
    <w:rsid w:val="00F967BA"/>
    <w:rsid w:val="00F96B36"/>
    <w:rsid w:val="00FF41D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Мальцева</dc:creator>
  <cp:lastModifiedBy>Валерия Мальцева</cp:lastModifiedBy>
  <cp:revision>3</cp:revision>
  <dcterms:created xsi:type="dcterms:W3CDTF">2019-09-04T07:20:00Z</dcterms:created>
  <dcterms:modified xsi:type="dcterms:W3CDTF">2019-09-04T07:21:00Z</dcterms:modified>
</cp:coreProperties>
</file>