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r w:rsidRPr="006564F6">
        <w:rPr>
          <w:rFonts w:ascii="Times New Roman" w:eastAsia="Times New Roman" w:hAnsi="Times New Roman" w:cs="Times New Roman"/>
          <w:caps/>
          <w:noProof/>
          <w:spacing w:val="40"/>
          <w:sz w:val="24"/>
          <w:szCs w:val="24"/>
          <w:lang w:eastAsia="ru-RU"/>
        </w:rPr>
        <w:t xml:space="preserve">                                                                                                                                                                                                                                                                                                                                                                                                                                                                                                                                                                                                                   </w:t>
      </w:r>
    </w:p>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6192" behindDoc="0" locked="0" layoutInCell="1" allowOverlap="1">
                <wp:simplePos x="0" y="0"/>
                <wp:positionH relativeFrom="page">
                  <wp:posOffset>3709035</wp:posOffset>
                </wp:positionH>
                <wp:positionV relativeFrom="page">
                  <wp:posOffset>720090</wp:posOffset>
                </wp:positionV>
                <wp:extent cx="648970" cy="864870"/>
                <wp:effectExtent l="13335" t="5715" r="4445" b="1524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6"/>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7"/>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9"/>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0"/>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4"/>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5"/>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16"/>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17"/>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18"/>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2.05pt;margin-top:56.7pt;width:51.1pt;height:68.1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">
                <v:shape id="Freeform 6"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7"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8"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9"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0"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4"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6"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7"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18"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9"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p>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p>
    <w:p w:rsidR="006564F6" w:rsidRPr="006564F6" w:rsidRDefault="006564F6" w:rsidP="007E68EC">
      <w:pPr>
        <w:spacing w:after="0" w:line="240" w:lineRule="auto"/>
        <w:ind w:right="-1"/>
        <w:rPr>
          <w:rFonts w:ascii="Times New Roman" w:eastAsia="Times New Roman" w:hAnsi="Times New Roman" w:cs="Times New Roman"/>
          <w:caps/>
          <w:spacing w:val="40"/>
          <w:sz w:val="24"/>
          <w:szCs w:val="24"/>
          <w:lang w:eastAsia="ru-RU"/>
        </w:rPr>
      </w:pPr>
    </w:p>
    <w:p w:rsidR="006564F6" w:rsidRDefault="006564F6" w:rsidP="006564F6">
      <w:pPr>
        <w:tabs>
          <w:tab w:val="left" w:pos="1170"/>
        </w:tabs>
        <w:spacing w:after="0" w:line="240" w:lineRule="auto"/>
        <w:ind w:right="-1"/>
        <w:rPr>
          <w:rFonts w:ascii="Times New Roman" w:eastAsia="Times New Roman" w:hAnsi="Times New Roman" w:cs="Times New Roman"/>
          <w:caps/>
          <w:spacing w:val="40"/>
          <w:sz w:val="24"/>
          <w:szCs w:val="24"/>
          <w:lang w:eastAsia="ru-RU"/>
        </w:rPr>
      </w:pPr>
      <w:r>
        <w:rPr>
          <w:rFonts w:ascii="Times New Roman" w:eastAsia="Times New Roman" w:hAnsi="Times New Roman" w:cs="Times New Roman"/>
          <w:caps/>
          <w:spacing w:val="40"/>
          <w:sz w:val="24"/>
          <w:szCs w:val="24"/>
          <w:lang w:eastAsia="ru-RU"/>
        </w:rPr>
        <w:tab/>
      </w:r>
    </w:p>
    <w:p w:rsidR="006564F6" w:rsidRPr="006564F6" w:rsidRDefault="006564F6" w:rsidP="006564F6">
      <w:pPr>
        <w:tabs>
          <w:tab w:val="left" w:pos="1170"/>
        </w:tabs>
        <w:spacing w:after="0" w:line="240" w:lineRule="auto"/>
        <w:ind w:right="-1"/>
        <w:rPr>
          <w:rFonts w:ascii="Times New Roman" w:eastAsia="Times New Roman" w:hAnsi="Times New Roman" w:cs="Times New Roman"/>
          <w:caps/>
          <w:spacing w:val="40"/>
          <w:sz w:val="24"/>
          <w:szCs w:val="24"/>
          <w:lang w:eastAsia="ru-RU"/>
        </w:rPr>
      </w:pPr>
    </w:p>
    <w:p w:rsidR="006564F6" w:rsidRPr="006564F6" w:rsidRDefault="006564F6" w:rsidP="006564F6">
      <w:pPr>
        <w:spacing w:after="0" w:line="240" w:lineRule="auto"/>
        <w:ind w:right="-1"/>
        <w:jc w:val="center"/>
        <w:rPr>
          <w:rFonts w:ascii="Times New Roman" w:eastAsia="Times New Roman" w:hAnsi="Times New Roman" w:cs="Times New Roman"/>
          <w:caps/>
          <w:spacing w:val="40"/>
          <w:sz w:val="24"/>
          <w:szCs w:val="24"/>
          <w:lang w:eastAsia="ru-RU"/>
        </w:rPr>
      </w:pPr>
      <w:r w:rsidRPr="006564F6">
        <w:rPr>
          <w:rFonts w:ascii="Times New Roman" w:eastAsia="Times New Roman" w:hAnsi="Times New Roman" w:cs="Times New Roman"/>
          <w:caps/>
          <w:spacing w:val="40"/>
          <w:sz w:val="24"/>
          <w:szCs w:val="24"/>
          <w:lang w:eastAsia="ru-RU"/>
        </w:rPr>
        <w:t>муниципальное образование пуровский район</w:t>
      </w:r>
    </w:p>
    <w:p w:rsidR="006564F6" w:rsidRPr="006564F6" w:rsidRDefault="006564F6" w:rsidP="006564F6">
      <w:pPr>
        <w:spacing w:before="120" w:after="0" w:line="240" w:lineRule="auto"/>
        <w:jc w:val="center"/>
        <w:rPr>
          <w:rFonts w:ascii="Times New Roman" w:eastAsia="Times New Roman" w:hAnsi="Times New Roman" w:cs="Times New Roman"/>
          <w:b/>
          <w:caps/>
          <w:spacing w:val="120"/>
          <w:sz w:val="32"/>
          <w:szCs w:val="24"/>
          <w:lang w:eastAsia="ru-RU"/>
        </w:rPr>
      </w:pPr>
      <w:r w:rsidRPr="006564F6">
        <w:rPr>
          <w:rFonts w:ascii="Times New Roman" w:eastAsia="Times New Roman" w:hAnsi="Times New Roman" w:cs="Times New Roman"/>
          <w:b/>
          <w:caps/>
          <w:spacing w:val="120"/>
          <w:sz w:val="32"/>
          <w:szCs w:val="24"/>
          <w:lang w:eastAsia="ru-RU"/>
        </w:rPr>
        <w:t>администрация</w:t>
      </w:r>
    </w:p>
    <w:p w:rsidR="006564F6" w:rsidRPr="006564F6" w:rsidRDefault="006564F6" w:rsidP="006564F6">
      <w:pPr>
        <w:spacing w:before="240" w:after="0" w:line="240" w:lineRule="auto"/>
        <w:jc w:val="center"/>
        <w:rPr>
          <w:rFonts w:ascii="Times New Roman" w:eastAsia="Times New Roman" w:hAnsi="Times New Roman" w:cs="Times New Roman"/>
          <w:caps/>
          <w:spacing w:val="40"/>
          <w:sz w:val="24"/>
          <w:szCs w:val="24"/>
          <w:lang w:eastAsia="ru-RU"/>
        </w:rPr>
      </w:pPr>
      <w:r w:rsidRPr="006564F6">
        <w:rPr>
          <w:rFonts w:ascii="Times New Roman" w:eastAsia="Times New Roman" w:hAnsi="Times New Roman" w:cs="Times New Roman"/>
          <w:caps/>
          <w:spacing w:val="40"/>
          <w:sz w:val="24"/>
          <w:szCs w:val="24"/>
          <w:lang w:eastAsia="ru-RU"/>
        </w:rPr>
        <w:t>ПОстановлЕНИЕ</w:t>
      </w:r>
    </w:p>
    <w:p w:rsidR="006564F6" w:rsidRPr="006564F6" w:rsidRDefault="006564F6" w:rsidP="006564F6">
      <w:pPr>
        <w:spacing w:after="0" w:line="240" w:lineRule="auto"/>
        <w:jc w:val="center"/>
        <w:rPr>
          <w:rFonts w:ascii="Times New Roman" w:eastAsia="Times New Roman" w:hAnsi="Times New Roman" w:cs="Times New Roman"/>
          <w:caps/>
          <w:spacing w:val="40"/>
          <w:sz w:val="24"/>
          <w:szCs w:val="24"/>
          <w:lang w:eastAsia="ru-RU"/>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
        <w:gridCol w:w="137"/>
        <w:gridCol w:w="1586"/>
        <w:gridCol w:w="484"/>
        <w:gridCol w:w="269"/>
        <w:gridCol w:w="3521"/>
        <w:gridCol w:w="1701"/>
        <w:gridCol w:w="1134"/>
      </w:tblGrid>
      <w:tr w:rsidR="006564F6" w:rsidRPr="006564F6" w:rsidTr="00BD16C5">
        <w:trPr>
          <w:cantSplit/>
          <w:trHeight w:val="204"/>
        </w:trPr>
        <w:tc>
          <w:tcPr>
            <w:tcW w:w="807" w:type="dxa"/>
            <w:tcBorders>
              <w:top w:val="nil"/>
              <w:left w:val="nil"/>
              <w:right w:val="nil"/>
            </w:tcBorders>
          </w:tcPr>
          <w:p w:rsidR="006564F6" w:rsidRPr="00BD16C5" w:rsidRDefault="00E05E7E" w:rsidP="006564F6">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27</w:t>
            </w:r>
          </w:p>
        </w:tc>
        <w:tc>
          <w:tcPr>
            <w:tcW w:w="137" w:type="dxa"/>
            <w:tcBorders>
              <w:top w:val="nil"/>
              <w:left w:val="nil"/>
              <w:bottom w:val="nil"/>
              <w:right w:val="nil"/>
            </w:tcBorders>
          </w:tcPr>
          <w:p w:rsidR="006564F6" w:rsidRPr="00BD16C5" w:rsidRDefault="006564F6" w:rsidP="006564F6">
            <w:pPr>
              <w:spacing w:after="0" w:line="240" w:lineRule="auto"/>
              <w:rPr>
                <w:rFonts w:ascii="Times New Roman" w:eastAsia="Times New Roman" w:hAnsi="Times New Roman" w:cs="Times New Roman"/>
                <w:noProof/>
                <w:sz w:val="24"/>
                <w:szCs w:val="24"/>
                <w:lang w:eastAsia="ru-RU"/>
              </w:rPr>
            </w:pPr>
          </w:p>
        </w:tc>
        <w:tc>
          <w:tcPr>
            <w:tcW w:w="1586" w:type="dxa"/>
            <w:tcBorders>
              <w:top w:val="nil"/>
              <w:left w:val="nil"/>
              <w:right w:val="nil"/>
            </w:tcBorders>
          </w:tcPr>
          <w:p w:rsidR="006564F6" w:rsidRPr="00BD16C5" w:rsidRDefault="006564F6" w:rsidP="00F820B5">
            <w:pPr>
              <w:spacing w:after="0" w:line="240" w:lineRule="auto"/>
              <w:rPr>
                <w:rFonts w:ascii="Times New Roman" w:eastAsia="Times New Roman" w:hAnsi="Times New Roman" w:cs="Times New Roman"/>
                <w:noProof/>
                <w:sz w:val="24"/>
                <w:szCs w:val="24"/>
                <w:lang w:eastAsia="ru-RU"/>
              </w:rPr>
            </w:pPr>
            <w:r w:rsidRPr="00BD16C5">
              <w:rPr>
                <w:rFonts w:ascii="Times New Roman" w:eastAsia="Times New Roman" w:hAnsi="Times New Roman" w:cs="Times New Roman"/>
                <w:noProof/>
                <w:sz w:val="24"/>
                <w:szCs w:val="24"/>
                <w:lang w:eastAsia="ru-RU"/>
              </w:rPr>
              <w:t xml:space="preserve"> </w:t>
            </w:r>
            <w:r w:rsidR="00E05E7E">
              <w:rPr>
                <w:rFonts w:ascii="Times New Roman" w:eastAsia="Times New Roman" w:hAnsi="Times New Roman" w:cs="Times New Roman"/>
                <w:noProof/>
                <w:sz w:val="24"/>
                <w:szCs w:val="24"/>
                <w:lang w:eastAsia="ru-RU"/>
              </w:rPr>
              <w:t>октября</w:t>
            </w:r>
          </w:p>
        </w:tc>
        <w:tc>
          <w:tcPr>
            <w:tcW w:w="484" w:type="dxa"/>
            <w:tcBorders>
              <w:top w:val="nil"/>
              <w:left w:val="nil"/>
              <w:bottom w:val="nil"/>
              <w:right w:val="nil"/>
            </w:tcBorders>
          </w:tcPr>
          <w:p w:rsidR="006564F6" w:rsidRPr="00BD16C5" w:rsidRDefault="006564F6" w:rsidP="006564F6">
            <w:pPr>
              <w:spacing w:after="0" w:line="240" w:lineRule="auto"/>
              <w:jc w:val="right"/>
              <w:rPr>
                <w:rFonts w:ascii="Times New Roman" w:eastAsia="Times New Roman" w:hAnsi="Times New Roman" w:cs="Times New Roman"/>
                <w:noProof/>
                <w:sz w:val="24"/>
                <w:szCs w:val="24"/>
                <w:lang w:eastAsia="ru-RU"/>
              </w:rPr>
            </w:pPr>
            <w:r w:rsidRPr="00BD16C5">
              <w:rPr>
                <w:rFonts w:ascii="Times New Roman" w:eastAsia="Times New Roman" w:hAnsi="Times New Roman" w:cs="Times New Roman"/>
                <w:sz w:val="24"/>
                <w:szCs w:val="24"/>
                <w:lang w:eastAsia="ru-RU"/>
              </w:rPr>
              <w:t>201</w:t>
            </w:r>
          </w:p>
        </w:tc>
        <w:tc>
          <w:tcPr>
            <w:tcW w:w="269" w:type="dxa"/>
            <w:tcBorders>
              <w:top w:val="nil"/>
              <w:left w:val="nil"/>
              <w:right w:val="nil"/>
            </w:tcBorders>
          </w:tcPr>
          <w:p w:rsidR="006564F6" w:rsidRPr="00BD16C5" w:rsidRDefault="0077324D" w:rsidP="006564F6">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3521" w:type="dxa"/>
            <w:tcBorders>
              <w:top w:val="nil"/>
              <w:left w:val="nil"/>
              <w:bottom w:val="nil"/>
              <w:right w:val="nil"/>
            </w:tcBorders>
          </w:tcPr>
          <w:p w:rsidR="006564F6" w:rsidRPr="00BD16C5" w:rsidRDefault="006564F6" w:rsidP="006564F6">
            <w:pPr>
              <w:spacing w:after="0" w:line="240" w:lineRule="auto"/>
              <w:rPr>
                <w:rFonts w:ascii="Times New Roman" w:eastAsia="Times New Roman" w:hAnsi="Times New Roman" w:cs="Times New Roman"/>
                <w:noProof/>
                <w:sz w:val="24"/>
                <w:szCs w:val="24"/>
                <w:lang w:eastAsia="ru-RU"/>
              </w:rPr>
            </w:pPr>
            <w:r w:rsidRPr="00BD16C5">
              <w:rPr>
                <w:rFonts w:ascii="Times New Roman" w:eastAsia="Times New Roman" w:hAnsi="Times New Roman" w:cs="Times New Roman"/>
                <w:noProof/>
                <w:sz w:val="24"/>
                <w:szCs w:val="24"/>
                <w:lang w:eastAsia="ru-RU"/>
              </w:rPr>
              <w:t>г.</w:t>
            </w:r>
          </w:p>
        </w:tc>
        <w:tc>
          <w:tcPr>
            <w:tcW w:w="1701" w:type="dxa"/>
            <w:tcBorders>
              <w:top w:val="nil"/>
              <w:left w:val="nil"/>
              <w:bottom w:val="nil"/>
              <w:right w:val="nil"/>
            </w:tcBorders>
          </w:tcPr>
          <w:p w:rsidR="006564F6" w:rsidRPr="00BD16C5" w:rsidRDefault="00BD16C5" w:rsidP="00BD16C5">
            <w:pPr>
              <w:spacing w:after="0" w:line="240" w:lineRule="auto"/>
              <w:ind w:left="-1142" w:hanging="934"/>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 </w:t>
            </w:r>
            <w:r w:rsidR="006564F6" w:rsidRPr="00BD16C5">
              <w:rPr>
                <w:rFonts w:ascii="Times New Roman" w:eastAsia="Times New Roman" w:hAnsi="Times New Roman" w:cs="Times New Roman"/>
                <w:sz w:val="24"/>
                <w:szCs w:val="24"/>
                <w:lang w:eastAsia="ru-RU"/>
              </w:rPr>
              <w:t>№</w:t>
            </w:r>
          </w:p>
        </w:tc>
        <w:tc>
          <w:tcPr>
            <w:tcW w:w="1134" w:type="dxa"/>
            <w:tcBorders>
              <w:top w:val="nil"/>
              <w:left w:val="nil"/>
              <w:right w:val="nil"/>
            </w:tcBorders>
          </w:tcPr>
          <w:p w:rsidR="006564F6" w:rsidRPr="00BD16C5" w:rsidRDefault="00BD16C5" w:rsidP="0077324D">
            <w:pPr>
              <w:tabs>
                <w:tab w:val="left" w:pos="779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E05E7E">
              <w:rPr>
                <w:rFonts w:ascii="Times New Roman" w:eastAsia="Times New Roman" w:hAnsi="Times New Roman" w:cs="Times New Roman"/>
                <w:noProof/>
                <w:sz w:val="24"/>
                <w:szCs w:val="24"/>
                <w:lang w:eastAsia="ru-RU"/>
              </w:rPr>
              <w:t>307-ПА</w:t>
            </w:r>
          </w:p>
        </w:tc>
      </w:tr>
      <w:tr w:rsidR="006564F6" w:rsidRPr="006564F6" w:rsidTr="00BD16C5">
        <w:trPr>
          <w:cantSplit/>
          <w:trHeight w:val="278"/>
        </w:trPr>
        <w:tc>
          <w:tcPr>
            <w:tcW w:w="9639" w:type="dxa"/>
            <w:gridSpan w:val="8"/>
            <w:tcBorders>
              <w:top w:val="nil"/>
              <w:left w:val="nil"/>
              <w:bottom w:val="nil"/>
              <w:right w:val="nil"/>
            </w:tcBorders>
          </w:tcPr>
          <w:p w:rsidR="006564F6" w:rsidRPr="00BD16C5" w:rsidRDefault="006564F6" w:rsidP="006564F6">
            <w:pPr>
              <w:tabs>
                <w:tab w:val="left" w:pos="7796"/>
              </w:tabs>
              <w:spacing w:after="0" w:line="240" w:lineRule="auto"/>
              <w:jc w:val="center"/>
              <w:rPr>
                <w:rFonts w:ascii="Times New Roman" w:eastAsia="Times New Roman" w:hAnsi="Times New Roman" w:cs="Times New Roman"/>
                <w:sz w:val="24"/>
                <w:szCs w:val="24"/>
                <w:lang w:eastAsia="ru-RU"/>
              </w:rPr>
            </w:pPr>
            <w:r w:rsidRPr="00BD16C5">
              <w:rPr>
                <w:rFonts w:ascii="Times New Roman" w:eastAsia="Times New Roman" w:hAnsi="Times New Roman" w:cs="Times New Roman"/>
                <w:sz w:val="24"/>
                <w:szCs w:val="24"/>
                <w:lang w:eastAsia="ru-RU"/>
              </w:rPr>
              <w:t>г. Тарко-Сале</w:t>
            </w:r>
          </w:p>
        </w:tc>
      </w:tr>
    </w:tbl>
    <w:p w:rsidR="006564F6" w:rsidRPr="006564F6" w:rsidRDefault="006564F6" w:rsidP="006564F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4008120</wp:posOffset>
                </wp:positionV>
                <wp:extent cx="0" cy="0"/>
                <wp:effectExtent l="5080" t="61595" r="23495"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">
                <v:stroke endarrow="block"/>
              </v:line>
            </w:pict>
          </mc:Fallback>
        </mc:AlternateContent>
      </w:r>
      <w:r w:rsidRPr="006564F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4008120</wp:posOffset>
                </wp:positionV>
                <wp:extent cx="0" cy="0"/>
                <wp:effectExtent l="5080" t="61595" r="23495"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CTLdDlbAgAAdAQAAA4AAAAAAAAAAAAAAAAALgIAAGRycy9lMm9Eb2MueG1s&#10;UEsBAi0AFAAGAAgAAAAhAF2wXCLdAAAACQEAAA8AAAAAAAAAAAAAAAAAtQQAAGRycy9kb3ducmV2&#10;LnhtbFBLBQYAAAAABAAEAPMAAAC/BQAAAAA=&#10;">
                <v:stroke endarrow="block"/>
              </v:line>
            </w:pict>
          </mc:Fallback>
        </mc:AlternateContent>
      </w:r>
      <w:r w:rsidRPr="006564F6">
        <w:rPr>
          <w:rFonts w:ascii="Times New Roman" w:eastAsia="Times New Roman" w:hAnsi="Times New Roman" w:cs="Times New Roman"/>
          <w:sz w:val="24"/>
          <w:szCs w:val="20"/>
          <w:lang w:eastAsia="ru-RU"/>
        </w:rPr>
        <w:t xml:space="preserve">    </w:t>
      </w:r>
    </w:p>
    <w:p w:rsidR="006564F6" w:rsidRPr="006564F6" w:rsidRDefault="006564F6" w:rsidP="006564F6">
      <w:pPr>
        <w:spacing w:after="0" w:line="240" w:lineRule="auto"/>
        <w:ind w:firstLine="709"/>
        <w:rPr>
          <w:rFonts w:ascii="Times New Roman" w:eastAsia="Times New Roman" w:hAnsi="Times New Roman" w:cs="Times New Roman"/>
          <w:sz w:val="24"/>
          <w:szCs w:val="20"/>
          <w:lang w:eastAsia="ru-RU"/>
        </w:rPr>
      </w:pPr>
    </w:p>
    <w:tbl>
      <w:tblPr>
        <w:tblW w:w="9610" w:type="dxa"/>
        <w:tblLook w:val="01E0" w:firstRow="1" w:lastRow="1" w:firstColumn="1" w:lastColumn="1" w:noHBand="0" w:noVBand="0"/>
      </w:tblPr>
      <w:tblGrid>
        <w:gridCol w:w="9610"/>
      </w:tblGrid>
      <w:tr w:rsidR="006564F6" w:rsidRPr="006564F6" w:rsidTr="007E68EC">
        <w:trPr>
          <w:trHeight w:val="419"/>
        </w:trPr>
        <w:tc>
          <w:tcPr>
            <w:tcW w:w="9610" w:type="dxa"/>
          </w:tcPr>
          <w:p w:rsidR="006564F6" w:rsidRPr="006564F6" w:rsidRDefault="00B41DDC" w:rsidP="0077324D">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Об </w:t>
            </w:r>
            <w:r w:rsidR="00B93EF8">
              <w:rPr>
                <w:rFonts w:ascii="Times New Roman" w:eastAsia="Times New Roman" w:hAnsi="Times New Roman" w:cs="Times New Roman"/>
                <w:b/>
                <w:color w:val="000000"/>
                <w:sz w:val="24"/>
                <w:szCs w:val="24"/>
                <w:lang w:eastAsia="ru-RU"/>
              </w:rPr>
              <w:t>утверждении (</w:t>
            </w:r>
            <w:r>
              <w:rPr>
                <w:rFonts w:ascii="Times New Roman" w:eastAsia="Times New Roman" w:hAnsi="Times New Roman" w:cs="Times New Roman"/>
                <w:b/>
                <w:color w:val="000000"/>
                <w:sz w:val="24"/>
                <w:szCs w:val="24"/>
                <w:lang w:eastAsia="ru-RU"/>
              </w:rPr>
              <w:t>одобрении</w:t>
            </w:r>
            <w:r w:rsidR="00B93EF8">
              <w:rPr>
                <w:rFonts w:ascii="Times New Roman" w:eastAsia="Times New Roman" w:hAnsi="Times New Roman" w:cs="Times New Roman"/>
                <w:b/>
                <w:color w:val="000000"/>
                <w:sz w:val="24"/>
                <w:szCs w:val="24"/>
                <w:lang w:eastAsia="ru-RU"/>
              </w:rPr>
              <w:t>)</w:t>
            </w:r>
            <w:r w:rsidR="006564F6" w:rsidRPr="006564F6">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sz w:val="24"/>
                <w:szCs w:val="24"/>
              </w:rPr>
              <w:t>п</w:t>
            </w:r>
            <w:r w:rsidR="00CC0095" w:rsidRPr="00EA6C31">
              <w:rPr>
                <w:rFonts w:ascii="Times New Roman" w:hAnsi="Times New Roman" w:cs="Times New Roman"/>
                <w:b/>
                <w:sz w:val="24"/>
                <w:szCs w:val="24"/>
              </w:rPr>
              <w:t>рогноз</w:t>
            </w:r>
            <w:r w:rsidR="00CC0095">
              <w:rPr>
                <w:rFonts w:ascii="Times New Roman" w:hAnsi="Times New Roman" w:cs="Times New Roman"/>
                <w:b/>
                <w:sz w:val="24"/>
                <w:szCs w:val="24"/>
              </w:rPr>
              <w:t>а</w:t>
            </w:r>
            <w:r w:rsidR="00CC0095" w:rsidRPr="00EA6C31">
              <w:rPr>
                <w:rFonts w:ascii="Times New Roman" w:hAnsi="Times New Roman" w:cs="Times New Roman"/>
                <w:b/>
                <w:sz w:val="24"/>
                <w:szCs w:val="24"/>
              </w:rPr>
              <w:t xml:space="preserve"> социально-экономического развития </w:t>
            </w:r>
            <w:r w:rsidR="00BD24B1">
              <w:rPr>
                <w:rFonts w:ascii="Times New Roman" w:hAnsi="Times New Roman" w:cs="Times New Roman"/>
                <w:b/>
                <w:sz w:val="24"/>
                <w:szCs w:val="24"/>
              </w:rPr>
              <w:t xml:space="preserve">муниципального образования </w:t>
            </w:r>
            <w:r w:rsidR="00CC0095" w:rsidRPr="00EA6C31">
              <w:rPr>
                <w:rFonts w:ascii="Times New Roman" w:hAnsi="Times New Roman" w:cs="Times New Roman"/>
                <w:b/>
                <w:sz w:val="24"/>
                <w:szCs w:val="24"/>
              </w:rPr>
              <w:t>город Тарко-Сале на 201</w:t>
            </w:r>
            <w:r w:rsidR="0077324D">
              <w:rPr>
                <w:rFonts w:ascii="Times New Roman" w:hAnsi="Times New Roman" w:cs="Times New Roman"/>
                <w:b/>
                <w:sz w:val="24"/>
                <w:szCs w:val="24"/>
              </w:rPr>
              <w:t>8</w:t>
            </w:r>
            <w:r w:rsidR="00CC0095" w:rsidRPr="00EA6C31">
              <w:rPr>
                <w:rFonts w:ascii="Times New Roman" w:hAnsi="Times New Roman" w:cs="Times New Roman"/>
                <w:b/>
                <w:sz w:val="24"/>
                <w:szCs w:val="24"/>
              </w:rPr>
              <w:t xml:space="preserve"> год</w:t>
            </w:r>
            <w:r w:rsidR="00CC0095">
              <w:rPr>
                <w:rFonts w:ascii="Times New Roman" w:hAnsi="Times New Roman" w:cs="Times New Roman"/>
                <w:b/>
                <w:sz w:val="24"/>
                <w:szCs w:val="24"/>
              </w:rPr>
              <w:t xml:space="preserve"> </w:t>
            </w:r>
            <w:r w:rsidR="00CC0095" w:rsidRPr="00EA6C31">
              <w:rPr>
                <w:rFonts w:ascii="Times New Roman" w:hAnsi="Times New Roman" w:cs="Times New Roman"/>
                <w:b/>
                <w:sz w:val="24"/>
                <w:szCs w:val="24"/>
              </w:rPr>
              <w:t>и плановый период 201</w:t>
            </w:r>
            <w:r w:rsidR="0077324D">
              <w:rPr>
                <w:rFonts w:ascii="Times New Roman" w:hAnsi="Times New Roman" w:cs="Times New Roman"/>
                <w:b/>
                <w:sz w:val="24"/>
                <w:szCs w:val="24"/>
              </w:rPr>
              <w:t>9</w:t>
            </w:r>
            <w:r w:rsidR="00884015">
              <w:t> </w:t>
            </w:r>
            <w:r w:rsidR="00E548CE">
              <w:t>−</w:t>
            </w:r>
            <w:r w:rsidR="00884015" w:rsidRPr="00884015">
              <w:rPr>
                <w:rFonts w:ascii="Times New Roman" w:hAnsi="Times New Roman" w:cs="Times New Roman"/>
                <w:b/>
                <w:szCs w:val="24"/>
              </w:rPr>
              <w:t> </w:t>
            </w:r>
            <w:r w:rsidR="00CC0095" w:rsidRPr="00EA6C31">
              <w:rPr>
                <w:rFonts w:ascii="Times New Roman" w:hAnsi="Times New Roman" w:cs="Times New Roman"/>
                <w:b/>
                <w:sz w:val="24"/>
                <w:szCs w:val="24"/>
              </w:rPr>
              <w:t>20</w:t>
            </w:r>
            <w:r w:rsidR="0077324D">
              <w:rPr>
                <w:rFonts w:ascii="Times New Roman" w:hAnsi="Times New Roman" w:cs="Times New Roman"/>
                <w:b/>
                <w:sz w:val="24"/>
                <w:szCs w:val="24"/>
              </w:rPr>
              <w:t>20</w:t>
            </w:r>
            <w:r w:rsidR="00CC0095" w:rsidRPr="00EA6C31">
              <w:rPr>
                <w:rFonts w:ascii="Times New Roman" w:hAnsi="Times New Roman" w:cs="Times New Roman"/>
                <w:b/>
                <w:sz w:val="24"/>
                <w:szCs w:val="24"/>
              </w:rPr>
              <w:t xml:space="preserve"> год</w:t>
            </w:r>
            <w:r w:rsidR="00E548CE">
              <w:rPr>
                <w:rFonts w:ascii="Times New Roman" w:hAnsi="Times New Roman" w:cs="Times New Roman"/>
                <w:b/>
                <w:sz w:val="24"/>
                <w:szCs w:val="24"/>
              </w:rPr>
              <w:t>ов</w:t>
            </w:r>
          </w:p>
        </w:tc>
      </w:tr>
    </w:tbl>
    <w:p w:rsidR="006564F6" w:rsidRPr="006564F6" w:rsidRDefault="006564F6" w:rsidP="006564F6">
      <w:pPr>
        <w:spacing w:after="0" w:line="240" w:lineRule="auto"/>
        <w:rPr>
          <w:rFonts w:ascii="Times New Roman" w:eastAsia="Times New Roman" w:hAnsi="Times New Roman" w:cs="Times New Roman"/>
          <w:sz w:val="24"/>
          <w:szCs w:val="20"/>
          <w:lang w:eastAsia="ru-RU"/>
        </w:rPr>
      </w:pPr>
    </w:p>
    <w:p w:rsidR="006564F6" w:rsidRPr="006564F6" w:rsidRDefault="006564F6" w:rsidP="006564F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3175</wp:posOffset>
                </wp:positionV>
                <wp:extent cx="0" cy="0"/>
                <wp:effectExtent l="5080" t="55245" r="23495" b="590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Mbv2JV0CAACWBAAADgAAAAAAAAAAAAAAAAAuAgAAZHJzL2Uyb0RvYy54bWxQ&#10;SwECLQAUAAYACAAAACEAeY7lINoAAAAFAQAADwAAAAAAAAAAAAAAAAC3BAAAZHJzL2Rvd25yZXYu&#10;eG1sUEsFBgAAAAAEAAQA8wAAAL4FAAAAAA==&#10;">
                <v:stroke startarrow="block" endarrow="block"/>
              </v:line>
            </w:pict>
          </mc:Fallback>
        </mc:AlternateContent>
      </w:r>
    </w:p>
    <w:p w:rsidR="006564F6" w:rsidRPr="006564F6" w:rsidRDefault="006564F6" w:rsidP="006564F6">
      <w:pPr>
        <w:spacing w:after="0" w:line="240" w:lineRule="auto"/>
        <w:ind w:firstLine="709"/>
        <w:rPr>
          <w:rFonts w:ascii="Times New Roman" w:eastAsia="Times New Roman" w:hAnsi="Times New Roman" w:cs="Times New Roman"/>
          <w:sz w:val="24"/>
          <w:szCs w:val="20"/>
          <w:lang w:eastAsia="ru-RU"/>
        </w:rPr>
      </w:pPr>
    </w:p>
    <w:p w:rsidR="006564F6" w:rsidRPr="006564F6" w:rsidRDefault="006564F6" w:rsidP="006564F6">
      <w:pPr>
        <w:spacing w:after="0" w:line="240" w:lineRule="auto"/>
        <w:ind w:firstLine="709"/>
        <w:jc w:val="both"/>
        <w:rPr>
          <w:rFonts w:ascii="Times New Roman" w:eastAsia="Times New Roman" w:hAnsi="Times New Roman" w:cs="Times New Roman"/>
          <w:sz w:val="24"/>
          <w:szCs w:val="20"/>
          <w:lang w:eastAsia="ru-RU"/>
        </w:rPr>
      </w:pPr>
      <w:r w:rsidRPr="006564F6">
        <w:rPr>
          <w:rFonts w:ascii="Times New Roman" w:eastAsia="Times New Roman" w:hAnsi="Times New Roman" w:cs="Times New Roman"/>
          <w:sz w:val="24"/>
          <w:szCs w:val="20"/>
          <w:lang w:eastAsia="ru-RU"/>
        </w:rPr>
        <w:t xml:space="preserve">На основании постановления </w:t>
      </w:r>
      <w:r w:rsidR="00CC0095">
        <w:rPr>
          <w:rFonts w:ascii="Times New Roman" w:eastAsia="Times New Roman" w:hAnsi="Times New Roman" w:cs="Times New Roman"/>
          <w:sz w:val="24"/>
          <w:szCs w:val="20"/>
          <w:lang w:eastAsia="ru-RU"/>
        </w:rPr>
        <w:t xml:space="preserve">Администрации района от </w:t>
      </w:r>
      <w:r w:rsidR="00BD24B1">
        <w:rPr>
          <w:rFonts w:ascii="Times New Roman" w:eastAsia="Times New Roman" w:hAnsi="Times New Roman" w:cs="Times New Roman"/>
          <w:sz w:val="24"/>
          <w:szCs w:val="20"/>
          <w:lang w:eastAsia="ru-RU"/>
        </w:rPr>
        <w:t>31 мая</w:t>
      </w:r>
      <w:r w:rsidR="00CC0095">
        <w:rPr>
          <w:rFonts w:ascii="Times New Roman" w:eastAsia="Times New Roman" w:hAnsi="Times New Roman" w:cs="Times New Roman"/>
          <w:sz w:val="24"/>
          <w:szCs w:val="20"/>
          <w:lang w:eastAsia="ru-RU"/>
        </w:rPr>
        <w:t xml:space="preserve"> 2016 года № 2</w:t>
      </w:r>
      <w:r w:rsidR="00BD24B1">
        <w:rPr>
          <w:rFonts w:ascii="Times New Roman" w:eastAsia="Times New Roman" w:hAnsi="Times New Roman" w:cs="Times New Roman"/>
          <w:sz w:val="24"/>
          <w:szCs w:val="20"/>
          <w:lang w:eastAsia="ru-RU"/>
        </w:rPr>
        <w:t>18</w:t>
      </w:r>
      <w:r w:rsidR="00CC0095">
        <w:rPr>
          <w:rFonts w:ascii="Times New Roman" w:eastAsia="Times New Roman" w:hAnsi="Times New Roman" w:cs="Times New Roman"/>
          <w:sz w:val="24"/>
          <w:szCs w:val="20"/>
          <w:lang w:eastAsia="ru-RU"/>
        </w:rPr>
        <w:t xml:space="preserve">-ПА "Об утверждении </w:t>
      </w:r>
      <w:r w:rsidR="00BD24B1">
        <w:rPr>
          <w:rFonts w:ascii="Times New Roman" w:eastAsia="Times New Roman" w:hAnsi="Times New Roman" w:cs="Times New Roman"/>
          <w:sz w:val="24"/>
          <w:szCs w:val="20"/>
          <w:lang w:eastAsia="ru-RU"/>
        </w:rPr>
        <w:t>Правил разработки и корректировки прогноза социально-экономического развития муниципального образования Пуровский район и (или) город Тарко-Сале на среднесрочный период</w:t>
      </w:r>
      <w:r w:rsidR="00CC0095">
        <w:rPr>
          <w:rFonts w:ascii="Times New Roman" w:eastAsia="Times New Roman" w:hAnsi="Times New Roman" w:cs="Times New Roman"/>
          <w:sz w:val="24"/>
          <w:szCs w:val="20"/>
          <w:lang w:eastAsia="ru-RU"/>
        </w:rPr>
        <w:t>"</w:t>
      </w:r>
      <w:r w:rsidRPr="006564F6">
        <w:rPr>
          <w:rFonts w:ascii="Times New Roman" w:eastAsia="Times New Roman" w:hAnsi="Times New Roman" w:cs="Times New Roman"/>
          <w:sz w:val="24"/>
          <w:szCs w:val="20"/>
          <w:lang w:eastAsia="ru-RU"/>
        </w:rPr>
        <w:t xml:space="preserve"> </w:t>
      </w:r>
      <w:r w:rsidRPr="006564F6">
        <w:rPr>
          <w:rFonts w:ascii="Times New Roman" w:eastAsia="Times New Roman" w:hAnsi="Times New Roman" w:cs="Times New Roman"/>
          <w:spacing w:val="20"/>
          <w:sz w:val="24"/>
          <w:szCs w:val="20"/>
          <w:lang w:eastAsia="ru-RU"/>
        </w:rPr>
        <w:t>постановляет:</w:t>
      </w:r>
    </w:p>
    <w:p w:rsidR="006564F6" w:rsidRPr="006564F6" w:rsidRDefault="006564F6" w:rsidP="007E68EC">
      <w:pPr>
        <w:spacing w:after="0" w:line="240" w:lineRule="auto"/>
        <w:ind w:firstLine="709"/>
        <w:jc w:val="both"/>
        <w:rPr>
          <w:rFonts w:ascii="Times New Roman" w:eastAsia="Times New Roman" w:hAnsi="Times New Roman" w:cs="Times New Roman"/>
          <w:sz w:val="24"/>
          <w:szCs w:val="20"/>
          <w:lang w:eastAsia="ru-RU"/>
        </w:rPr>
      </w:pPr>
    </w:p>
    <w:p w:rsidR="006564F6" w:rsidRPr="006564F6" w:rsidRDefault="007E68EC" w:rsidP="007E68EC">
      <w:pPr>
        <w:tabs>
          <w:tab w:val="left" w:pos="0"/>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B93EF8">
        <w:rPr>
          <w:rFonts w:ascii="Times New Roman" w:eastAsia="Times New Roman" w:hAnsi="Times New Roman" w:cs="Times New Roman"/>
          <w:sz w:val="24"/>
          <w:szCs w:val="24"/>
          <w:lang w:eastAsia="ru-RU"/>
        </w:rPr>
        <w:t>Утвердить (о</w:t>
      </w:r>
      <w:r w:rsidR="00B41DDC">
        <w:rPr>
          <w:rFonts w:ascii="Times New Roman" w:eastAsia="Times New Roman" w:hAnsi="Times New Roman" w:cs="Times New Roman"/>
          <w:sz w:val="24"/>
          <w:szCs w:val="24"/>
          <w:lang w:eastAsia="ru-RU"/>
        </w:rPr>
        <w:t>добрить</w:t>
      </w:r>
      <w:r w:rsidR="00B93EF8">
        <w:rPr>
          <w:rFonts w:ascii="Times New Roman" w:eastAsia="Times New Roman" w:hAnsi="Times New Roman" w:cs="Times New Roman"/>
          <w:sz w:val="24"/>
          <w:szCs w:val="24"/>
          <w:lang w:eastAsia="ru-RU"/>
        </w:rPr>
        <w:t>)</w:t>
      </w:r>
      <w:r w:rsidR="006564F6" w:rsidRPr="006564F6">
        <w:rPr>
          <w:rFonts w:ascii="Times New Roman" w:eastAsia="Times New Roman" w:hAnsi="Times New Roman" w:cs="Times New Roman"/>
          <w:sz w:val="24"/>
          <w:szCs w:val="24"/>
          <w:lang w:eastAsia="ru-RU"/>
        </w:rPr>
        <w:t xml:space="preserve"> </w:t>
      </w:r>
      <w:r w:rsidR="00B41DDC">
        <w:rPr>
          <w:rFonts w:ascii="Times New Roman" w:eastAsia="Times New Roman" w:hAnsi="Times New Roman" w:cs="Times New Roman"/>
          <w:sz w:val="24"/>
          <w:szCs w:val="24"/>
          <w:lang w:eastAsia="ru-RU"/>
        </w:rPr>
        <w:t>п</w:t>
      </w:r>
      <w:r w:rsidR="00CC0095">
        <w:rPr>
          <w:rFonts w:ascii="Times New Roman" w:eastAsia="Times New Roman" w:hAnsi="Times New Roman" w:cs="Times New Roman"/>
          <w:sz w:val="24"/>
          <w:szCs w:val="24"/>
          <w:lang w:eastAsia="ru-RU"/>
        </w:rPr>
        <w:t>рогноз</w:t>
      </w:r>
      <w:r w:rsidR="00CC0095" w:rsidRPr="00CC0095">
        <w:rPr>
          <w:rFonts w:ascii="Times New Roman" w:eastAsia="Times New Roman" w:hAnsi="Times New Roman" w:cs="Times New Roman"/>
          <w:sz w:val="24"/>
          <w:szCs w:val="24"/>
          <w:lang w:eastAsia="ru-RU"/>
        </w:rPr>
        <w:t xml:space="preserve"> социально-эконо</w:t>
      </w:r>
      <w:r w:rsidR="00CC0095">
        <w:rPr>
          <w:rFonts w:ascii="Times New Roman" w:eastAsia="Times New Roman" w:hAnsi="Times New Roman" w:cs="Times New Roman"/>
          <w:sz w:val="24"/>
          <w:szCs w:val="24"/>
          <w:lang w:eastAsia="ru-RU"/>
        </w:rPr>
        <w:t xml:space="preserve">мического развития </w:t>
      </w:r>
      <w:r w:rsidR="00BD24B1">
        <w:rPr>
          <w:rFonts w:ascii="Times New Roman" w:eastAsia="Times New Roman" w:hAnsi="Times New Roman" w:cs="Times New Roman"/>
          <w:sz w:val="24"/>
          <w:szCs w:val="24"/>
          <w:lang w:eastAsia="ru-RU"/>
        </w:rPr>
        <w:t xml:space="preserve">муниципального образования </w:t>
      </w:r>
      <w:r w:rsidR="00CC0095">
        <w:rPr>
          <w:rFonts w:ascii="Times New Roman" w:eastAsia="Times New Roman" w:hAnsi="Times New Roman" w:cs="Times New Roman"/>
          <w:sz w:val="24"/>
          <w:szCs w:val="24"/>
          <w:lang w:eastAsia="ru-RU"/>
        </w:rPr>
        <w:t>горо</w:t>
      </w:r>
      <w:r w:rsidR="008A632F">
        <w:rPr>
          <w:rFonts w:ascii="Times New Roman" w:eastAsia="Times New Roman" w:hAnsi="Times New Roman" w:cs="Times New Roman"/>
          <w:sz w:val="24"/>
          <w:szCs w:val="24"/>
          <w:lang w:eastAsia="ru-RU"/>
        </w:rPr>
        <w:t>д Тарко-</w:t>
      </w:r>
      <w:r w:rsidR="00CC0095" w:rsidRPr="00CC0095">
        <w:rPr>
          <w:rFonts w:ascii="Times New Roman" w:eastAsia="Times New Roman" w:hAnsi="Times New Roman" w:cs="Times New Roman"/>
          <w:sz w:val="24"/>
          <w:szCs w:val="24"/>
          <w:lang w:eastAsia="ru-RU"/>
        </w:rPr>
        <w:t>Сале на 201</w:t>
      </w:r>
      <w:r w:rsidR="0077324D">
        <w:rPr>
          <w:rFonts w:ascii="Times New Roman" w:eastAsia="Times New Roman" w:hAnsi="Times New Roman" w:cs="Times New Roman"/>
          <w:sz w:val="24"/>
          <w:szCs w:val="24"/>
          <w:lang w:eastAsia="ru-RU"/>
        </w:rPr>
        <w:t>8</w:t>
      </w:r>
      <w:r w:rsidR="00CC0095" w:rsidRPr="00CC0095">
        <w:rPr>
          <w:rFonts w:ascii="Times New Roman" w:eastAsia="Times New Roman" w:hAnsi="Times New Roman" w:cs="Times New Roman"/>
          <w:sz w:val="24"/>
          <w:szCs w:val="24"/>
          <w:lang w:eastAsia="ru-RU"/>
        </w:rPr>
        <w:t xml:space="preserve"> год и плановый период 201</w:t>
      </w:r>
      <w:r w:rsidR="0077324D">
        <w:rPr>
          <w:rFonts w:ascii="Times New Roman" w:eastAsia="Times New Roman" w:hAnsi="Times New Roman" w:cs="Times New Roman"/>
          <w:sz w:val="24"/>
          <w:szCs w:val="24"/>
          <w:lang w:eastAsia="ru-RU"/>
        </w:rPr>
        <w:t>9</w:t>
      </w:r>
      <w:r w:rsidR="00884015">
        <w:rPr>
          <w:rFonts w:ascii="Times New Roman" w:eastAsia="Times New Roman" w:hAnsi="Times New Roman" w:cs="Times New Roman"/>
          <w:sz w:val="24"/>
          <w:szCs w:val="24"/>
          <w:lang w:eastAsia="ru-RU"/>
        </w:rPr>
        <w:t> </w:t>
      </w:r>
      <w:r w:rsidR="00E548CE">
        <w:rPr>
          <w:rFonts w:ascii="Times New Roman" w:eastAsia="Times New Roman" w:hAnsi="Times New Roman" w:cs="Times New Roman"/>
          <w:sz w:val="24"/>
          <w:szCs w:val="24"/>
          <w:lang w:eastAsia="ru-RU"/>
        </w:rPr>
        <w:t>−</w:t>
      </w:r>
      <w:r w:rsidR="00884015">
        <w:rPr>
          <w:rFonts w:ascii="Times New Roman" w:eastAsia="Times New Roman" w:hAnsi="Times New Roman" w:cs="Times New Roman"/>
          <w:sz w:val="24"/>
          <w:szCs w:val="24"/>
          <w:lang w:eastAsia="ru-RU"/>
        </w:rPr>
        <w:t> </w:t>
      </w:r>
      <w:r w:rsidR="00CC0095" w:rsidRPr="00CC0095">
        <w:rPr>
          <w:rFonts w:ascii="Times New Roman" w:eastAsia="Times New Roman" w:hAnsi="Times New Roman" w:cs="Times New Roman"/>
          <w:sz w:val="24"/>
          <w:szCs w:val="24"/>
          <w:lang w:eastAsia="ru-RU"/>
        </w:rPr>
        <w:t>20</w:t>
      </w:r>
      <w:r w:rsidR="0077324D">
        <w:rPr>
          <w:rFonts w:ascii="Times New Roman" w:eastAsia="Times New Roman" w:hAnsi="Times New Roman" w:cs="Times New Roman"/>
          <w:sz w:val="24"/>
          <w:szCs w:val="24"/>
          <w:lang w:eastAsia="ru-RU"/>
        </w:rPr>
        <w:t>20</w:t>
      </w:r>
      <w:r w:rsidR="00CC0095" w:rsidRPr="00CC0095">
        <w:rPr>
          <w:rFonts w:ascii="Times New Roman" w:eastAsia="Times New Roman" w:hAnsi="Times New Roman" w:cs="Times New Roman"/>
          <w:sz w:val="24"/>
          <w:szCs w:val="24"/>
          <w:lang w:eastAsia="ru-RU"/>
        </w:rPr>
        <w:t xml:space="preserve"> год</w:t>
      </w:r>
      <w:r w:rsidR="00E548CE">
        <w:rPr>
          <w:rFonts w:ascii="Times New Roman" w:eastAsia="Times New Roman" w:hAnsi="Times New Roman" w:cs="Times New Roman"/>
          <w:sz w:val="24"/>
          <w:szCs w:val="24"/>
          <w:lang w:eastAsia="ru-RU"/>
        </w:rPr>
        <w:t>ов</w:t>
      </w:r>
      <w:r w:rsidR="00B93EF8">
        <w:rPr>
          <w:rFonts w:ascii="Times New Roman" w:eastAsia="Times New Roman" w:hAnsi="Times New Roman" w:cs="Times New Roman"/>
          <w:sz w:val="24"/>
          <w:szCs w:val="24"/>
          <w:lang w:eastAsia="ru-RU"/>
        </w:rPr>
        <w:t xml:space="preserve"> согласно приложению</w:t>
      </w:r>
      <w:r w:rsidR="00CC0095">
        <w:rPr>
          <w:rFonts w:ascii="Times New Roman" w:eastAsia="Times New Roman" w:hAnsi="Times New Roman" w:cs="Times New Roman"/>
          <w:sz w:val="24"/>
          <w:szCs w:val="24"/>
          <w:lang w:eastAsia="ru-RU"/>
        </w:rPr>
        <w:t>.</w:t>
      </w:r>
    </w:p>
    <w:p w:rsidR="006564F6" w:rsidRPr="006564F6" w:rsidRDefault="007E68EC" w:rsidP="007E68EC">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6564F6" w:rsidRPr="006564F6">
        <w:rPr>
          <w:rFonts w:ascii="Times New Roman" w:eastAsia="Times New Roman" w:hAnsi="Times New Roman" w:cs="Times New Roman"/>
          <w:sz w:val="24"/>
          <w:szCs w:val="24"/>
          <w:lang w:eastAsia="ru-RU"/>
        </w:rPr>
        <w:t>Управлению информационно-аналитических исследований и связей с общественностью Администрации Пуровского района (</w:t>
      </w:r>
      <w:r w:rsidR="0077324D">
        <w:rPr>
          <w:rFonts w:ascii="Times New Roman" w:eastAsia="Times New Roman" w:hAnsi="Times New Roman" w:cs="Times New Roman"/>
          <w:sz w:val="24"/>
          <w:szCs w:val="24"/>
          <w:lang w:eastAsia="ru-RU"/>
        </w:rPr>
        <w:t xml:space="preserve">И. С. </w:t>
      </w:r>
      <w:proofErr w:type="spellStart"/>
      <w:r w:rsidR="0077324D">
        <w:rPr>
          <w:rFonts w:ascii="Times New Roman" w:eastAsia="Times New Roman" w:hAnsi="Times New Roman" w:cs="Times New Roman"/>
          <w:sz w:val="24"/>
          <w:szCs w:val="24"/>
          <w:lang w:eastAsia="ru-RU"/>
        </w:rPr>
        <w:t>Аракелова</w:t>
      </w:r>
      <w:proofErr w:type="spellEnd"/>
      <w:r w:rsidR="006564F6" w:rsidRPr="006564F6">
        <w:rPr>
          <w:rFonts w:ascii="Times New Roman" w:eastAsia="Times New Roman" w:hAnsi="Times New Roman" w:cs="Times New Roman"/>
          <w:sz w:val="24"/>
          <w:szCs w:val="24"/>
          <w:lang w:eastAsia="ru-RU"/>
        </w:rPr>
        <w:t xml:space="preserve">) </w:t>
      </w:r>
      <w:proofErr w:type="gramStart"/>
      <w:r w:rsidR="006564F6" w:rsidRPr="006564F6">
        <w:rPr>
          <w:rFonts w:ascii="Times New Roman" w:eastAsia="Times New Roman" w:hAnsi="Times New Roman" w:cs="Times New Roman"/>
          <w:sz w:val="24"/>
          <w:szCs w:val="24"/>
          <w:lang w:eastAsia="ru-RU"/>
        </w:rPr>
        <w:t>разместить</w:t>
      </w:r>
      <w:proofErr w:type="gramEnd"/>
      <w:r w:rsidR="006564F6" w:rsidRPr="006564F6">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Пуровский район.</w:t>
      </w:r>
    </w:p>
    <w:p w:rsidR="006564F6" w:rsidRPr="006564F6" w:rsidRDefault="006C5D6E" w:rsidP="007E68EC">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68EC">
        <w:rPr>
          <w:rFonts w:ascii="Times New Roman" w:eastAsia="Times New Roman" w:hAnsi="Times New Roman" w:cs="Times New Roman"/>
          <w:sz w:val="24"/>
          <w:szCs w:val="24"/>
          <w:lang w:eastAsia="ru-RU"/>
        </w:rPr>
        <w:t>. </w:t>
      </w:r>
      <w:r w:rsidR="006564F6" w:rsidRPr="006564F6">
        <w:rPr>
          <w:rFonts w:ascii="Times New Roman" w:eastAsia="Times New Roman" w:hAnsi="Times New Roman" w:cs="Times New Roman"/>
          <w:sz w:val="24"/>
          <w:szCs w:val="24"/>
          <w:lang w:eastAsia="ru-RU"/>
        </w:rPr>
        <w:t xml:space="preserve">Контроль исполнения настоящего постановления </w:t>
      </w:r>
      <w:r w:rsidR="00CC0095">
        <w:rPr>
          <w:rFonts w:ascii="Times New Roman" w:eastAsia="Times New Roman" w:hAnsi="Times New Roman" w:cs="Times New Roman"/>
          <w:sz w:val="24"/>
          <w:szCs w:val="24"/>
          <w:lang w:eastAsia="ru-RU"/>
        </w:rPr>
        <w:t xml:space="preserve">возложить на </w:t>
      </w:r>
      <w:r w:rsidR="003442B0">
        <w:rPr>
          <w:rFonts w:ascii="Times New Roman" w:eastAsia="Times New Roman" w:hAnsi="Times New Roman" w:cs="Times New Roman"/>
          <w:sz w:val="24"/>
          <w:szCs w:val="24"/>
          <w:lang w:eastAsia="ru-RU"/>
        </w:rPr>
        <w:t>з</w:t>
      </w:r>
      <w:r w:rsidR="00CC0095">
        <w:rPr>
          <w:rFonts w:ascii="Times New Roman" w:eastAsia="Times New Roman" w:hAnsi="Times New Roman" w:cs="Times New Roman"/>
          <w:sz w:val="24"/>
          <w:szCs w:val="24"/>
          <w:lang w:eastAsia="ru-RU"/>
        </w:rPr>
        <w:t xml:space="preserve">аместителя Главы </w:t>
      </w:r>
      <w:r w:rsidR="00663ED3">
        <w:rPr>
          <w:rFonts w:ascii="Times New Roman" w:eastAsia="Times New Roman" w:hAnsi="Times New Roman" w:cs="Times New Roman"/>
          <w:sz w:val="24"/>
          <w:szCs w:val="24"/>
          <w:lang w:eastAsia="ru-RU"/>
        </w:rPr>
        <w:t xml:space="preserve">Администрации </w:t>
      </w:r>
      <w:r w:rsidR="00CC0095">
        <w:rPr>
          <w:rFonts w:ascii="Times New Roman" w:eastAsia="Times New Roman" w:hAnsi="Times New Roman" w:cs="Times New Roman"/>
          <w:sz w:val="24"/>
          <w:szCs w:val="24"/>
          <w:lang w:eastAsia="ru-RU"/>
        </w:rPr>
        <w:t xml:space="preserve">района по вопросам экономики В.А. </w:t>
      </w:r>
      <w:proofErr w:type="spellStart"/>
      <w:r w:rsidR="00CC0095">
        <w:rPr>
          <w:rFonts w:ascii="Times New Roman" w:eastAsia="Times New Roman" w:hAnsi="Times New Roman" w:cs="Times New Roman"/>
          <w:sz w:val="24"/>
          <w:szCs w:val="24"/>
          <w:lang w:eastAsia="ru-RU"/>
        </w:rPr>
        <w:t>Поколюкина</w:t>
      </w:r>
      <w:proofErr w:type="spellEnd"/>
      <w:r w:rsidR="006564F6" w:rsidRPr="006564F6">
        <w:rPr>
          <w:rFonts w:ascii="Times New Roman" w:eastAsia="Times New Roman" w:hAnsi="Times New Roman" w:cs="Times New Roman"/>
          <w:sz w:val="24"/>
          <w:szCs w:val="24"/>
          <w:lang w:eastAsia="ru-RU"/>
        </w:rPr>
        <w:t>.</w:t>
      </w:r>
    </w:p>
    <w:p w:rsidR="006564F6" w:rsidRDefault="006564F6" w:rsidP="006564F6">
      <w:pPr>
        <w:tabs>
          <w:tab w:val="left" w:pos="708"/>
          <w:tab w:val="left" w:pos="7797"/>
        </w:tabs>
        <w:spacing w:after="0" w:line="240" w:lineRule="auto"/>
        <w:rPr>
          <w:rFonts w:ascii="Times New Roman" w:eastAsia="Times New Roman" w:hAnsi="Times New Roman" w:cs="Times New Roman"/>
          <w:caps/>
          <w:sz w:val="24"/>
          <w:szCs w:val="20"/>
          <w:lang w:eastAsia="ru-RU"/>
        </w:rPr>
      </w:pPr>
    </w:p>
    <w:p w:rsidR="00CC0095" w:rsidRPr="006564F6" w:rsidRDefault="00CC0095" w:rsidP="006564F6">
      <w:pPr>
        <w:tabs>
          <w:tab w:val="left" w:pos="708"/>
          <w:tab w:val="left" w:pos="7797"/>
        </w:tabs>
        <w:spacing w:after="0" w:line="240" w:lineRule="auto"/>
        <w:rPr>
          <w:rFonts w:ascii="Times New Roman" w:eastAsia="Times New Roman" w:hAnsi="Times New Roman" w:cs="Times New Roman"/>
          <w:caps/>
          <w:sz w:val="24"/>
          <w:szCs w:val="20"/>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060762" w:rsidP="00BF33B6">
      <w:pPr>
        <w:tabs>
          <w:tab w:val="left" w:pos="708"/>
          <w:tab w:val="left" w:pos="7797"/>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И.п</w:t>
      </w:r>
      <w:proofErr w:type="spellEnd"/>
      <w:r>
        <w:rPr>
          <w:rFonts w:ascii="Times New Roman" w:eastAsia="Times New Roman" w:hAnsi="Times New Roman" w:cs="Times New Roman"/>
          <w:sz w:val="24"/>
          <w:szCs w:val="24"/>
          <w:lang w:eastAsia="ru-RU"/>
        </w:rPr>
        <w:t xml:space="preserve">. </w:t>
      </w:r>
      <w:r w:rsidR="00CC0095">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ы</w:t>
      </w:r>
      <w:r w:rsidR="00CC0095">
        <w:rPr>
          <w:rFonts w:ascii="Times New Roman" w:eastAsia="Times New Roman" w:hAnsi="Times New Roman" w:cs="Times New Roman"/>
          <w:sz w:val="24"/>
          <w:szCs w:val="24"/>
          <w:lang w:eastAsia="ru-RU"/>
        </w:rPr>
        <w:t xml:space="preserve"> </w:t>
      </w:r>
      <w:r w:rsidR="006564F6" w:rsidRPr="006564F6">
        <w:rPr>
          <w:rFonts w:ascii="Times New Roman" w:eastAsia="Times New Roman" w:hAnsi="Times New Roman" w:cs="Times New Roman"/>
          <w:sz w:val="24"/>
          <w:szCs w:val="24"/>
          <w:lang w:eastAsia="ru-RU"/>
        </w:rPr>
        <w:t xml:space="preserve">района                                                                </w:t>
      </w:r>
      <w:r w:rsidR="007E68EC">
        <w:rPr>
          <w:rFonts w:ascii="Times New Roman" w:eastAsia="Times New Roman" w:hAnsi="Times New Roman" w:cs="Times New Roman"/>
          <w:sz w:val="24"/>
          <w:szCs w:val="24"/>
          <w:lang w:eastAsia="ru-RU"/>
        </w:rPr>
        <w:t xml:space="preserve">                       </w:t>
      </w:r>
      <w:r w:rsidR="00067F26">
        <w:rPr>
          <w:rFonts w:ascii="Times New Roman" w:eastAsia="Times New Roman" w:hAnsi="Times New Roman" w:cs="Times New Roman"/>
          <w:sz w:val="24"/>
          <w:szCs w:val="24"/>
          <w:lang w:eastAsia="ru-RU"/>
        </w:rPr>
        <w:t xml:space="preserve">    </w:t>
      </w:r>
      <w:r w:rsidR="00BF33B6">
        <w:rPr>
          <w:rFonts w:ascii="Times New Roman" w:eastAsia="Times New Roman" w:hAnsi="Times New Roman" w:cs="Times New Roman"/>
          <w:sz w:val="24"/>
          <w:szCs w:val="24"/>
          <w:lang w:eastAsia="ru-RU"/>
        </w:rPr>
        <w:t xml:space="preserve">  </w:t>
      </w:r>
      <w:r w:rsidR="00067F26">
        <w:rPr>
          <w:rFonts w:ascii="Times New Roman" w:eastAsia="Times New Roman" w:hAnsi="Times New Roman" w:cs="Times New Roman"/>
          <w:sz w:val="24"/>
          <w:szCs w:val="24"/>
          <w:lang w:eastAsia="ru-RU"/>
        </w:rPr>
        <w:t xml:space="preserve"> </w:t>
      </w:r>
      <w:r w:rsidR="007E68EC">
        <w:rPr>
          <w:rFonts w:ascii="Times New Roman" w:eastAsia="Times New Roman" w:hAnsi="Times New Roman" w:cs="Times New Roman"/>
          <w:sz w:val="24"/>
          <w:szCs w:val="24"/>
          <w:lang w:eastAsia="ru-RU"/>
        </w:rPr>
        <w:t xml:space="preserve">  </w:t>
      </w:r>
      <w:r w:rsidR="00CC0095">
        <w:rPr>
          <w:rFonts w:ascii="Times New Roman" w:eastAsia="Times New Roman" w:hAnsi="Times New Roman" w:cs="Times New Roman"/>
          <w:sz w:val="24"/>
          <w:szCs w:val="24"/>
          <w:lang w:eastAsia="ru-RU"/>
        </w:rPr>
        <w:t xml:space="preserve">      </w:t>
      </w:r>
      <w:r w:rsidR="006564F6" w:rsidRPr="006564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Е.Н. Мезенцев</w:t>
      </w: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ind w:firstLine="142"/>
        <w:jc w:val="both"/>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br w:type="page"/>
      </w:r>
      <w:r w:rsidRPr="006564F6">
        <w:rPr>
          <w:rFonts w:ascii="Times New Roman" w:eastAsia="Times New Roman" w:hAnsi="Times New Roman" w:cs="Times New Roman"/>
          <w:sz w:val="24"/>
          <w:szCs w:val="24"/>
          <w:lang w:eastAsia="ru-RU"/>
        </w:rPr>
        <w:lastRenderedPageBreak/>
        <w:t xml:space="preserve">Исполнитель: </w:t>
      </w:r>
    </w:p>
    <w:p w:rsidR="006564F6" w:rsidRPr="006564F6" w:rsidRDefault="006564F6" w:rsidP="006564F6">
      <w:pPr>
        <w:spacing w:after="0" w:line="240" w:lineRule="auto"/>
        <w:ind w:firstLine="142"/>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Начальник Управления экономики</w:t>
      </w:r>
    </w:p>
    <w:p w:rsidR="006564F6" w:rsidRPr="006564F6" w:rsidRDefault="006564F6" w:rsidP="006564F6">
      <w:pPr>
        <w:spacing w:after="0" w:line="240" w:lineRule="auto"/>
        <w:ind w:firstLine="142"/>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 xml:space="preserve">Администрации Пуровского района                </w:t>
      </w:r>
      <w:r w:rsidR="007E68EC">
        <w:rPr>
          <w:rFonts w:ascii="Times New Roman" w:eastAsia="Times New Roman" w:hAnsi="Times New Roman" w:cs="Times New Roman"/>
          <w:sz w:val="24"/>
          <w:szCs w:val="24"/>
          <w:lang w:eastAsia="ru-RU"/>
        </w:rPr>
        <w:t xml:space="preserve">                            </w:t>
      </w:r>
      <w:r w:rsidRPr="006564F6">
        <w:rPr>
          <w:rFonts w:ascii="Times New Roman" w:eastAsia="Times New Roman" w:hAnsi="Times New Roman" w:cs="Times New Roman"/>
          <w:sz w:val="24"/>
          <w:szCs w:val="24"/>
          <w:lang w:eastAsia="ru-RU"/>
        </w:rPr>
        <w:t xml:space="preserve">                  Ю.В. Медведева</w:t>
      </w:r>
    </w:p>
    <w:p w:rsidR="006564F6" w:rsidRPr="006564F6" w:rsidRDefault="006564F6" w:rsidP="006564F6">
      <w:pPr>
        <w:spacing w:after="0" w:line="240" w:lineRule="auto"/>
        <w:ind w:firstLine="142"/>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тел. 2-68-24</w:t>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r w:rsidRPr="006564F6">
        <w:rPr>
          <w:rFonts w:ascii="Times New Roman" w:eastAsia="Times New Roman" w:hAnsi="Times New Roman" w:cs="Times New Roman"/>
          <w:sz w:val="24"/>
          <w:szCs w:val="24"/>
          <w:lang w:eastAsia="ru-RU"/>
        </w:rPr>
        <w:tab/>
      </w: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tbl>
      <w:tblPr>
        <w:tblW w:w="9711" w:type="dxa"/>
        <w:tblInd w:w="108" w:type="dxa"/>
        <w:tblLook w:val="01E0" w:firstRow="1" w:lastRow="1" w:firstColumn="1" w:lastColumn="1" w:noHBand="0" w:noVBand="0"/>
      </w:tblPr>
      <w:tblGrid>
        <w:gridCol w:w="4536"/>
        <w:gridCol w:w="2835"/>
        <w:gridCol w:w="2340"/>
      </w:tblGrid>
      <w:tr w:rsidR="006564F6" w:rsidRPr="006564F6" w:rsidTr="006564F6">
        <w:tc>
          <w:tcPr>
            <w:tcW w:w="4536" w:type="dxa"/>
          </w:tcPr>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Заместитель Главы Администрации района, руководитель аппарата</w:t>
            </w:r>
          </w:p>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tc>
        <w:tc>
          <w:tcPr>
            <w:tcW w:w="2340"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 xml:space="preserve">И.А. </w:t>
            </w:r>
            <w:proofErr w:type="spellStart"/>
            <w:r w:rsidRPr="006564F6">
              <w:rPr>
                <w:rFonts w:ascii="Times New Roman" w:eastAsia="Times New Roman" w:hAnsi="Times New Roman" w:cs="Times New Roman"/>
                <w:sz w:val="24"/>
                <w:szCs w:val="24"/>
                <w:lang w:eastAsia="ru-RU"/>
              </w:rPr>
              <w:t>Судницына</w:t>
            </w:r>
            <w:proofErr w:type="spellEnd"/>
          </w:p>
        </w:tc>
      </w:tr>
      <w:tr w:rsidR="006564F6" w:rsidRPr="006564F6" w:rsidTr="006564F6">
        <w:tc>
          <w:tcPr>
            <w:tcW w:w="4536" w:type="dxa"/>
          </w:tcPr>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tc>
        <w:tc>
          <w:tcPr>
            <w:tcW w:w="2340"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tc>
      </w:tr>
      <w:tr w:rsidR="006564F6" w:rsidRPr="006564F6" w:rsidTr="006564F6">
        <w:trPr>
          <w:trHeight w:val="587"/>
        </w:trPr>
        <w:tc>
          <w:tcPr>
            <w:tcW w:w="4536" w:type="dxa"/>
          </w:tcPr>
          <w:p w:rsidR="006564F6" w:rsidRPr="006564F6" w:rsidRDefault="00060762" w:rsidP="00656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564F6" w:rsidRPr="006564F6">
              <w:rPr>
                <w:rFonts w:ascii="Times New Roman" w:eastAsia="Times New Roman" w:hAnsi="Times New Roman" w:cs="Times New Roman"/>
                <w:sz w:val="24"/>
                <w:szCs w:val="24"/>
                <w:lang w:eastAsia="ru-RU"/>
              </w:rPr>
              <w:t>аместител</w:t>
            </w:r>
            <w:r w:rsidR="006564F6">
              <w:rPr>
                <w:rFonts w:ascii="Times New Roman" w:eastAsia="Times New Roman" w:hAnsi="Times New Roman" w:cs="Times New Roman"/>
                <w:sz w:val="24"/>
                <w:szCs w:val="24"/>
                <w:lang w:eastAsia="ru-RU"/>
              </w:rPr>
              <w:t>ь</w:t>
            </w:r>
            <w:r w:rsidR="006564F6" w:rsidRPr="006564F6">
              <w:rPr>
                <w:rFonts w:ascii="Times New Roman" w:eastAsia="Times New Roman" w:hAnsi="Times New Roman" w:cs="Times New Roman"/>
                <w:sz w:val="24"/>
                <w:szCs w:val="24"/>
                <w:lang w:eastAsia="ru-RU"/>
              </w:rPr>
              <w:t xml:space="preserve"> Главы Администрации района по </w:t>
            </w:r>
            <w:r>
              <w:rPr>
                <w:rFonts w:ascii="Times New Roman" w:eastAsia="Times New Roman" w:hAnsi="Times New Roman" w:cs="Times New Roman"/>
                <w:sz w:val="24"/>
                <w:szCs w:val="24"/>
                <w:lang w:eastAsia="ru-RU"/>
              </w:rPr>
              <w:t xml:space="preserve">вопросам экономики </w:t>
            </w:r>
            <w:r w:rsidR="006564F6" w:rsidRPr="006564F6">
              <w:rPr>
                <w:rFonts w:ascii="Times New Roman" w:eastAsia="Times New Roman" w:hAnsi="Times New Roman" w:cs="Times New Roman"/>
                <w:sz w:val="24"/>
                <w:szCs w:val="24"/>
                <w:lang w:eastAsia="ru-RU"/>
              </w:rPr>
              <w:t xml:space="preserve"> </w:t>
            </w:r>
          </w:p>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6564F6" w:rsidRDefault="006564F6" w:rsidP="006564F6">
            <w:pPr>
              <w:spacing w:after="0" w:line="240" w:lineRule="auto"/>
              <w:jc w:val="center"/>
              <w:rPr>
                <w:rFonts w:ascii="Times New Roman" w:eastAsia="Times New Roman" w:hAnsi="Times New Roman" w:cs="Times New Roman"/>
                <w:sz w:val="24"/>
                <w:szCs w:val="24"/>
                <w:lang w:eastAsia="ru-RU"/>
              </w:rPr>
            </w:pPr>
          </w:p>
        </w:tc>
        <w:tc>
          <w:tcPr>
            <w:tcW w:w="2340"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060762" w:rsidP="00656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 </w:t>
            </w:r>
            <w:proofErr w:type="spellStart"/>
            <w:r>
              <w:rPr>
                <w:rFonts w:ascii="Times New Roman" w:eastAsia="Times New Roman" w:hAnsi="Times New Roman" w:cs="Times New Roman"/>
                <w:sz w:val="24"/>
                <w:szCs w:val="24"/>
                <w:lang w:eastAsia="ru-RU"/>
              </w:rPr>
              <w:t>Поколюкин</w:t>
            </w:r>
            <w:proofErr w:type="spellEnd"/>
          </w:p>
        </w:tc>
      </w:tr>
      <w:tr w:rsidR="006564F6" w:rsidRPr="006564F6" w:rsidTr="006564F6">
        <w:trPr>
          <w:trHeight w:val="587"/>
        </w:trPr>
        <w:tc>
          <w:tcPr>
            <w:tcW w:w="4536" w:type="dxa"/>
          </w:tcPr>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Администрации </w:t>
            </w:r>
            <w:r w:rsidRPr="006564F6">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w:t>
            </w:r>
            <w:r w:rsidR="008A1131">
              <w:rPr>
                <w:rFonts w:ascii="Times New Roman" w:eastAsia="Times New Roman" w:hAnsi="Times New Roman" w:cs="Times New Roman"/>
                <w:sz w:val="24"/>
                <w:szCs w:val="24"/>
                <w:lang w:eastAsia="ru-RU"/>
              </w:rPr>
              <w:t xml:space="preserve"> вопросам </w:t>
            </w:r>
            <w:r>
              <w:rPr>
                <w:rFonts w:ascii="Times New Roman" w:eastAsia="Times New Roman" w:hAnsi="Times New Roman" w:cs="Times New Roman"/>
                <w:sz w:val="24"/>
                <w:szCs w:val="24"/>
                <w:lang w:eastAsia="ru-RU"/>
              </w:rPr>
              <w:t>социальн</w:t>
            </w:r>
            <w:r w:rsidR="008A1131">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w:t>
            </w:r>
            <w:r w:rsidR="008A1131">
              <w:rPr>
                <w:rFonts w:ascii="Times New Roman" w:eastAsia="Times New Roman" w:hAnsi="Times New Roman" w:cs="Times New Roman"/>
                <w:sz w:val="24"/>
                <w:szCs w:val="24"/>
                <w:lang w:eastAsia="ru-RU"/>
              </w:rPr>
              <w:t>развития</w:t>
            </w:r>
          </w:p>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6564F6" w:rsidRDefault="006564F6" w:rsidP="006564F6">
            <w:pPr>
              <w:spacing w:after="0" w:line="240" w:lineRule="auto"/>
              <w:jc w:val="center"/>
              <w:rPr>
                <w:rFonts w:ascii="Times New Roman" w:eastAsia="Times New Roman" w:hAnsi="Times New Roman" w:cs="Times New Roman"/>
                <w:sz w:val="24"/>
                <w:szCs w:val="24"/>
                <w:lang w:eastAsia="ru-RU"/>
              </w:rPr>
            </w:pPr>
          </w:p>
        </w:tc>
        <w:tc>
          <w:tcPr>
            <w:tcW w:w="2340"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 </w:t>
            </w:r>
            <w:proofErr w:type="spellStart"/>
            <w:r>
              <w:rPr>
                <w:rFonts w:ascii="Times New Roman" w:eastAsia="Times New Roman" w:hAnsi="Times New Roman" w:cs="Times New Roman"/>
                <w:sz w:val="24"/>
                <w:szCs w:val="24"/>
                <w:lang w:eastAsia="ru-RU"/>
              </w:rPr>
              <w:t>Заложук</w:t>
            </w:r>
            <w:proofErr w:type="spellEnd"/>
          </w:p>
        </w:tc>
      </w:tr>
      <w:tr w:rsidR="006564F6" w:rsidRPr="006564F6" w:rsidTr="006564F6">
        <w:trPr>
          <w:trHeight w:val="587"/>
        </w:trPr>
        <w:tc>
          <w:tcPr>
            <w:tcW w:w="4536" w:type="dxa"/>
          </w:tcPr>
          <w:p w:rsidR="006564F6" w:rsidRPr="006564F6" w:rsidRDefault="006564F6" w:rsidP="00656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564F6">
              <w:rPr>
                <w:rFonts w:ascii="Times New Roman" w:eastAsia="Times New Roman" w:hAnsi="Times New Roman" w:cs="Times New Roman"/>
                <w:sz w:val="24"/>
                <w:szCs w:val="24"/>
                <w:lang w:eastAsia="ru-RU"/>
              </w:rPr>
              <w:t>аместител</w:t>
            </w:r>
            <w:r>
              <w:rPr>
                <w:rFonts w:ascii="Times New Roman" w:eastAsia="Times New Roman" w:hAnsi="Times New Roman" w:cs="Times New Roman"/>
                <w:sz w:val="24"/>
                <w:szCs w:val="24"/>
                <w:lang w:eastAsia="ru-RU"/>
              </w:rPr>
              <w:t>ь</w:t>
            </w:r>
            <w:r w:rsidRPr="006564F6">
              <w:rPr>
                <w:rFonts w:ascii="Times New Roman" w:eastAsia="Times New Roman" w:hAnsi="Times New Roman" w:cs="Times New Roman"/>
                <w:sz w:val="24"/>
                <w:szCs w:val="24"/>
                <w:lang w:eastAsia="ru-RU"/>
              </w:rPr>
              <w:t xml:space="preserve"> Главы Администрации района, начальник Административно-правового департамента Администрации Пуровского района</w:t>
            </w:r>
          </w:p>
          <w:p w:rsidR="006564F6" w:rsidRDefault="006564F6"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6564F6" w:rsidRDefault="003A3CB1"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6564F6" w:rsidRDefault="006564F6" w:rsidP="006564F6">
            <w:pPr>
              <w:spacing w:after="0" w:line="240" w:lineRule="auto"/>
              <w:jc w:val="center"/>
              <w:rPr>
                <w:rFonts w:ascii="Times New Roman" w:eastAsia="Times New Roman" w:hAnsi="Times New Roman" w:cs="Times New Roman"/>
                <w:sz w:val="24"/>
                <w:szCs w:val="24"/>
                <w:lang w:eastAsia="ru-RU"/>
              </w:rPr>
            </w:pPr>
          </w:p>
        </w:tc>
        <w:tc>
          <w:tcPr>
            <w:tcW w:w="2340"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p w:rsidR="006564F6" w:rsidRPr="006564F6" w:rsidRDefault="006564F6" w:rsidP="00656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 </w:t>
            </w:r>
            <w:proofErr w:type="spellStart"/>
            <w:r>
              <w:rPr>
                <w:rFonts w:ascii="Times New Roman" w:eastAsia="Times New Roman" w:hAnsi="Times New Roman" w:cs="Times New Roman"/>
                <w:sz w:val="24"/>
                <w:szCs w:val="24"/>
                <w:lang w:eastAsia="ru-RU"/>
              </w:rPr>
              <w:t>Микрюков</w:t>
            </w:r>
            <w:proofErr w:type="spellEnd"/>
          </w:p>
          <w:p w:rsidR="006564F6" w:rsidRPr="006564F6" w:rsidRDefault="006564F6" w:rsidP="006564F6">
            <w:pPr>
              <w:spacing w:after="0" w:line="240" w:lineRule="auto"/>
              <w:rPr>
                <w:rFonts w:ascii="Times New Roman" w:eastAsia="Times New Roman" w:hAnsi="Times New Roman" w:cs="Times New Roman"/>
                <w:sz w:val="24"/>
                <w:szCs w:val="24"/>
                <w:lang w:eastAsia="ru-RU"/>
              </w:rPr>
            </w:pPr>
          </w:p>
        </w:tc>
      </w:tr>
    </w:tbl>
    <w:p w:rsidR="006564F6" w:rsidRPr="006564F6" w:rsidRDefault="006564F6" w:rsidP="006564F6">
      <w:pPr>
        <w:spacing w:after="0" w:line="240" w:lineRule="auto"/>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 xml:space="preserve">  Рассылка документа:</w:t>
      </w:r>
    </w:p>
    <w:tbl>
      <w:tblPr>
        <w:tblW w:w="9540" w:type="dxa"/>
        <w:tblInd w:w="108" w:type="dxa"/>
        <w:tblLook w:val="01E0" w:firstRow="1" w:lastRow="1" w:firstColumn="1" w:lastColumn="1" w:noHBand="0" w:noVBand="0"/>
      </w:tblPr>
      <w:tblGrid>
        <w:gridCol w:w="7740"/>
        <w:gridCol w:w="1800"/>
      </w:tblGrid>
      <w:tr w:rsidR="006564F6" w:rsidRPr="006564F6" w:rsidTr="006564F6">
        <w:tc>
          <w:tcPr>
            <w:tcW w:w="7740" w:type="dxa"/>
          </w:tcPr>
          <w:p w:rsidR="009567FD" w:rsidRDefault="006564F6" w:rsidP="006564F6">
            <w:pPr>
              <w:spacing w:after="0" w:line="240" w:lineRule="auto"/>
              <w:ind w:hanging="108"/>
              <w:rPr>
                <w:rFonts w:ascii="Times New Roman" w:eastAsia="Times New Roman" w:hAnsi="Times New Roman" w:cs="Times New Roman"/>
                <w:color w:val="FFFFFF"/>
                <w:sz w:val="24"/>
                <w:szCs w:val="24"/>
                <w:lang w:eastAsia="ru-RU"/>
              </w:rPr>
            </w:pPr>
            <w:r w:rsidRPr="006564F6">
              <w:rPr>
                <w:rFonts w:ascii="Times New Roman" w:eastAsia="Times New Roman" w:hAnsi="Times New Roman" w:cs="Times New Roman"/>
                <w:color w:val="FFFFFF"/>
                <w:sz w:val="24"/>
                <w:szCs w:val="24"/>
                <w:lang w:eastAsia="ru-RU"/>
              </w:rPr>
              <w:t>На</w:t>
            </w:r>
          </w:p>
          <w:p w:rsidR="009567FD" w:rsidRDefault="009567FD" w:rsidP="006564F6">
            <w:pPr>
              <w:spacing w:after="0" w:line="240" w:lineRule="auto"/>
              <w:ind w:hanging="108"/>
              <w:rPr>
                <w:rFonts w:ascii="Times New Roman" w:eastAsia="Times New Roman" w:hAnsi="Times New Roman" w:cs="Times New Roman"/>
                <w:color w:val="FFFFFF"/>
                <w:sz w:val="24"/>
                <w:szCs w:val="24"/>
                <w:lang w:eastAsia="ru-RU"/>
              </w:rPr>
            </w:pPr>
          </w:p>
          <w:p w:rsidR="006564F6" w:rsidRPr="006564F6" w:rsidRDefault="006564F6" w:rsidP="006564F6">
            <w:pPr>
              <w:spacing w:after="0" w:line="240" w:lineRule="auto"/>
              <w:ind w:hanging="108"/>
              <w:rPr>
                <w:rFonts w:ascii="Times New Roman" w:eastAsia="Times New Roman" w:hAnsi="Times New Roman" w:cs="Times New Roman"/>
                <w:color w:val="FFFFFF"/>
                <w:sz w:val="24"/>
                <w:szCs w:val="24"/>
                <w:lang w:eastAsia="ru-RU"/>
              </w:rPr>
            </w:pPr>
            <w:r w:rsidRPr="006564F6">
              <w:rPr>
                <w:rFonts w:ascii="Times New Roman" w:eastAsia="Times New Roman" w:hAnsi="Times New Roman" w:cs="Times New Roman"/>
                <w:color w:val="FFFFFF"/>
                <w:sz w:val="24"/>
                <w:szCs w:val="24"/>
                <w:lang w:eastAsia="ru-RU"/>
              </w:rPr>
              <w:t>подразделения, организации, учреждения</w:t>
            </w:r>
          </w:p>
        </w:tc>
        <w:tc>
          <w:tcPr>
            <w:tcW w:w="1800" w:type="dxa"/>
          </w:tcPr>
          <w:p w:rsidR="006564F6" w:rsidRPr="006564F6" w:rsidRDefault="006564F6" w:rsidP="006564F6">
            <w:pPr>
              <w:spacing w:after="0" w:line="240" w:lineRule="auto"/>
              <w:rPr>
                <w:rFonts w:ascii="Times New Roman" w:eastAsia="Times New Roman" w:hAnsi="Times New Roman" w:cs="Times New Roman"/>
                <w:sz w:val="24"/>
                <w:szCs w:val="24"/>
                <w:lang w:eastAsia="ru-RU"/>
              </w:rPr>
            </w:pPr>
            <w:r w:rsidRPr="006564F6">
              <w:rPr>
                <w:rFonts w:ascii="Times New Roman" w:eastAsia="Times New Roman" w:hAnsi="Times New Roman" w:cs="Times New Roman"/>
                <w:sz w:val="24"/>
                <w:szCs w:val="24"/>
                <w:lang w:eastAsia="ru-RU"/>
              </w:rPr>
              <w:t>Кол-во экземпляров</w:t>
            </w:r>
          </w:p>
        </w:tc>
      </w:tr>
      <w:tr w:rsidR="006564F6" w:rsidRPr="006564F6" w:rsidTr="006564F6">
        <w:tc>
          <w:tcPr>
            <w:tcW w:w="7740" w:type="dxa"/>
          </w:tcPr>
          <w:p w:rsidR="006564F6" w:rsidRPr="003A3CB1" w:rsidRDefault="003A3CB1" w:rsidP="006564F6">
            <w:pPr>
              <w:spacing w:after="0" w:line="240" w:lineRule="auto"/>
              <w:ind w:firstLine="34"/>
              <w:rPr>
                <w:rFonts w:ascii="Times New Roman" w:eastAsia="Times New Roman" w:hAnsi="Times New Roman" w:cs="Times New Roman"/>
                <w:sz w:val="24"/>
                <w:szCs w:val="24"/>
                <w:lang w:eastAsia="ru-RU"/>
              </w:rPr>
            </w:pPr>
            <w:r w:rsidRPr="003A3CB1">
              <w:rPr>
                <w:rFonts w:ascii="Times New Roman" w:hAnsi="Times New Roman" w:cs="Times New Roman"/>
              </w:rPr>
              <w:t>Управление информационно-аналитических исследований и связей с общественностью Администрации Пуровского района</w:t>
            </w:r>
          </w:p>
        </w:tc>
        <w:tc>
          <w:tcPr>
            <w:tcW w:w="1800" w:type="dxa"/>
          </w:tcPr>
          <w:p w:rsidR="006564F6" w:rsidRPr="003A3CB1" w:rsidRDefault="006564F6" w:rsidP="006564F6">
            <w:pPr>
              <w:spacing w:after="0" w:line="240" w:lineRule="auto"/>
              <w:rPr>
                <w:rFonts w:ascii="Times New Roman" w:eastAsia="Times New Roman" w:hAnsi="Times New Roman" w:cs="Times New Roman"/>
                <w:sz w:val="24"/>
                <w:szCs w:val="24"/>
                <w:lang w:eastAsia="ru-RU"/>
              </w:rPr>
            </w:pPr>
            <w:r w:rsidRPr="003A3CB1">
              <w:rPr>
                <w:rFonts w:ascii="Times New Roman" w:eastAsia="Times New Roman" w:hAnsi="Times New Roman" w:cs="Times New Roman"/>
                <w:sz w:val="24"/>
                <w:szCs w:val="24"/>
                <w:lang w:eastAsia="ru-RU"/>
              </w:rPr>
              <w:t>1</w:t>
            </w:r>
          </w:p>
        </w:tc>
      </w:tr>
      <w:tr w:rsidR="006564F6" w:rsidRPr="006564F6" w:rsidTr="006564F6">
        <w:tc>
          <w:tcPr>
            <w:tcW w:w="7740" w:type="dxa"/>
          </w:tcPr>
          <w:p w:rsidR="006564F6" w:rsidRPr="003A3CB1" w:rsidRDefault="006564F6" w:rsidP="006564F6">
            <w:pPr>
              <w:spacing w:after="0" w:line="240" w:lineRule="auto"/>
              <w:rPr>
                <w:rFonts w:ascii="Times New Roman" w:eastAsia="Times New Roman" w:hAnsi="Times New Roman" w:cs="Times New Roman"/>
                <w:sz w:val="24"/>
                <w:szCs w:val="24"/>
                <w:lang w:eastAsia="ru-RU"/>
              </w:rPr>
            </w:pPr>
            <w:r w:rsidRPr="003A3CB1">
              <w:rPr>
                <w:rFonts w:ascii="Times New Roman" w:eastAsia="Times New Roman" w:hAnsi="Times New Roman" w:cs="Times New Roman"/>
                <w:sz w:val="24"/>
                <w:szCs w:val="24"/>
                <w:lang w:eastAsia="ru-RU"/>
              </w:rPr>
              <w:t>Управление экономики Администрации Пуровского района;</w:t>
            </w:r>
          </w:p>
        </w:tc>
        <w:tc>
          <w:tcPr>
            <w:tcW w:w="1800" w:type="dxa"/>
          </w:tcPr>
          <w:p w:rsidR="006564F6" w:rsidRPr="003A3CB1" w:rsidRDefault="006564F6" w:rsidP="006564F6">
            <w:pPr>
              <w:spacing w:after="0" w:line="240" w:lineRule="auto"/>
              <w:rPr>
                <w:rFonts w:ascii="Times New Roman" w:eastAsia="Times New Roman" w:hAnsi="Times New Roman" w:cs="Times New Roman"/>
                <w:sz w:val="24"/>
                <w:szCs w:val="24"/>
                <w:lang w:eastAsia="ru-RU"/>
              </w:rPr>
            </w:pPr>
            <w:r w:rsidRPr="003A3CB1">
              <w:rPr>
                <w:rFonts w:ascii="Times New Roman" w:eastAsia="Times New Roman" w:hAnsi="Times New Roman" w:cs="Times New Roman"/>
                <w:sz w:val="24"/>
                <w:szCs w:val="24"/>
                <w:lang w:eastAsia="ru-RU"/>
              </w:rPr>
              <w:t>1</w:t>
            </w:r>
          </w:p>
        </w:tc>
      </w:tr>
      <w:tr w:rsidR="006564F6" w:rsidRPr="006564F6" w:rsidTr="006564F6">
        <w:tc>
          <w:tcPr>
            <w:tcW w:w="7740" w:type="dxa"/>
          </w:tcPr>
          <w:p w:rsidR="006564F6" w:rsidRPr="003A3CB1" w:rsidRDefault="006564F6" w:rsidP="006564F6">
            <w:pPr>
              <w:spacing w:after="0" w:line="240" w:lineRule="auto"/>
              <w:rPr>
                <w:rFonts w:ascii="Times New Roman" w:eastAsia="Times New Roman" w:hAnsi="Times New Roman" w:cs="Times New Roman"/>
                <w:sz w:val="24"/>
                <w:szCs w:val="24"/>
                <w:lang w:eastAsia="ru-RU"/>
              </w:rPr>
            </w:pPr>
            <w:r w:rsidRPr="003A3CB1">
              <w:rPr>
                <w:rFonts w:ascii="Times New Roman" w:eastAsia="Times New Roman" w:hAnsi="Times New Roman" w:cs="Times New Roman"/>
                <w:sz w:val="24"/>
                <w:szCs w:val="24"/>
                <w:lang w:eastAsia="ru-RU"/>
              </w:rPr>
              <w:t>Департамент финансов и казначейства Администрации Пуровского района</w:t>
            </w:r>
          </w:p>
        </w:tc>
        <w:tc>
          <w:tcPr>
            <w:tcW w:w="1800" w:type="dxa"/>
          </w:tcPr>
          <w:p w:rsidR="006564F6" w:rsidRPr="003A3CB1" w:rsidRDefault="006564F6" w:rsidP="006564F6">
            <w:pPr>
              <w:spacing w:after="0" w:line="240" w:lineRule="auto"/>
              <w:rPr>
                <w:rFonts w:ascii="Times New Roman" w:eastAsia="Times New Roman" w:hAnsi="Times New Roman" w:cs="Times New Roman"/>
                <w:sz w:val="24"/>
                <w:szCs w:val="24"/>
                <w:lang w:eastAsia="ru-RU"/>
              </w:rPr>
            </w:pPr>
            <w:r w:rsidRPr="003A3CB1">
              <w:rPr>
                <w:rFonts w:ascii="Times New Roman" w:eastAsia="Times New Roman" w:hAnsi="Times New Roman" w:cs="Times New Roman"/>
                <w:sz w:val="24"/>
                <w:szCs w:val="24"/>
                <w:lang w:eastAsia="ru-RU"/>
              </w:rPr>
              <w:t>1</w:t>
            </w:r>
          </w:p>
        </w:tc>
      </w:tr>
    </w:tbl>
    <w:p w:rsidR="00AB1AB9" w:rsidRDefault="00AB1AB9" w:rsidP="00AB1AB9">
      <w:pPr>
        <w:spacing w:after="0" w:line="240" w:lineRule="auto"/>
        <w:jc w:val="both"/>
        <w:rPr>
          <w:rFonts w:ascii="Times New Roman" w:hAnsi="Times New Roman" w:cs="Times New Roman"/>
          <w:sz w:val="24"/>
          <w:szCs w:val="24"/>
        </w:rPr>
        <w:sectPr w:rsidR="00AB1AB9" w:rsidSect="00F820B5">
          <w:pgSz w:w="11906" w:h="16838"/>
          <w:pgMar w:top="1134" w:right="567" w:bottom="567" w:left="1701" w:header="709" w:footer="709" w:gutter="0"/>
          <w:cols w:space="708"/>
          <w:docGrid w:linePitch="360"/>
        </w:sectPr>
      </w:pPr>
    </w:p>
    <w:p w:rsidR="003020CA" w:rsidRPr="004149FF" w:rsidRDefault="003A3CB1" w:rsidP="004149FF">
      <w:pPr>
        <w:tabs>
          <w:tab w:val="left" w:pos="5245"/>
        </w:tabs>
        <w:spacing w:after="0" w:line="240" w:lineRule="auto"/>
        <w:ind w:left="4248" w:firstLine="708"/>
        <w:jc w:val="both"/>
        <w:rPr>
          <w:rFonts w:ascii="Times New Roman" w:hAnsi="Times New Roman" w:cs="Times New Roman"/>
          <w:sz w:val="24"/>
          <w:szCs w:val="24"/>
        </w:rPr>
      </w:pPr>
      <w:r w:rsidRPr="004149FF">
        <w:rPr>
          <w:rFonts w:ascii="Times New Roman" w:hAnsi="Times New Roman" w:cs="Times New Roman"/>
          <w:sz w:val="24"/>
          <w:szCs w:val="24"/>
        </w:rPr>
        <w:lastRenderedPageBreak/>
        <w:t xml:space="preserve">      </w:t>
      </w:r>
      <w:r w:rsidR="00BF33B6" w:rsidRPr="004149FF">
        <w:rPr>
          <w:rFonts w:ascii="Times New Roman" w:hAnsi="Times New Roman" w:cs="Times New Roman"/>
          <w:sz w:val="24"/>
          <w:szCs w:val="24"/>
        </w:rPr>
        <w:t>УТВЕРЖДЕН</w:t>
      </w:r>
    </w:p>
    <w:p w:rsidR="003020CA" w:rsidRPr="004149FF" w:rsidRDefault="003A3CB1" w:rsidP="007E68EC">
      <w:pPr>
        <w:spacing w:after="0" w:line="240" w:lineRule="auto"/>
        <w:ind w:left="4956"/>
        <w:jc w:val="both"/>
        <w:rPr>
          <w:rFonts w:ascii="Times New Roman" w:hAnsi="Times New Roman" w:cs="Times New Roman"/>
          <w:sz w:val="24"/>
          <w:szCs w:val="24"/>
        </w:rPr>
      </w:pPr>
      <w:r w:rsidRPr="004149FF">
        <w:rPr>
          <w:rFonts w:ascii="Times New Roman" w:hAnsi="Times New Roman" w:cs="Times New Roman"/>
          <w:sz w:val="24"/>
          <w:szCs w:val="24"/>
        </w:rPr>
        <w:t xml:space="preserve">      </w:t>
      </w:r>
      <w:r w:rsidR="00884015" w:rsidRPr="004149FF">
        <w:rPr>
          <w:rFonts w:ascii="Times New Roman" w:hAnsi="Times New Roman" w:cs="Times New Roman"/>
          <w:sz w:val="24"/>
          <w:szCs w:val="24"/>
        </w:rPr>
        <w:t>п</w:t>
      </w:r>
      <w:r w:rsidR="003020CA" w:rsidRPr="004149FF">
        <w:rPr>
          <w:rFonts w:ascii="Times New Roman" w:hAnsi="Times New Roman" w:cs="Times New Roman"/>
          <w:sz w:val="24"/>
          <w:szCs w:val="24"/>
        </w:rPr>
        <w:t>остановлени</w:t>
      </w:r>
      <w:r w:rsidR="00BF33B6" w:rsidRPr="004149FF">
        <w:rPr>
          <w:rFonts w:ascii="Times New Roman" w:hAnsi="Times New Roman" w:cs="Times New Roman"/>
          <w:sz w:val="24"/>
          <w:szCs w:val="24"/>
        </w:rPr>
        <w:t>ем</w:t>
      </w:r>
      <w:r w:rsidR="003020CA" w:rsidRPr="004149FF">
        <w:rPr>
          <w:rFonts w:ascii="Times New Roman" w:hAnsi="Times New Roman" w:cs="Times New Roman"/>
          <w:sz w:val="24"/>
          <w:szCs w:val="24"/>
        </w:rPr>
        <w:t xml:space="preserve"> Администрации района</w:t>
      </w:r>
    </w:p>
    <w:p w:rsidR="003020CA" w:rsidRPr="00E05E7E" w:rsidRDefault="003A3CB1" w:rsidP="00E05E7E">
      <w:pPr>
        <w:spacing w:after="0" w:line="240" w:lineRule="auto"/>
        <w:ind w:left="5387" w:hanging="431"/>
        <w:jc w:val="both"/>
        <w:rPr>
          <w:rFonts w:ascii="Times New Roman" w:hAnsi="Times New Roman" w:cs="Times New Roman"/>
          <w:sz w:val="24"/>
          <w:szCs w:val="24"/>
          <w:u w:val="single"/>
        </w:rPr>
      </w:pPr>
      <w:r w:rsidRPr="004149FF">
        <w:rPr>
          <w:rFonts w:ascii="Times New Roman" w:hAnsi="Times New Roman" w:cs="Times New Roman"/>
          <w:sz w:val="24"/>
          <w:szCs w:val="24"/>
        </w:rPr>
        <w:t xml:space="preserve">      </w:t>
      </w:r>
      <w:r w:rsidR="00E05E7E" w:rsidRPr="00E05E7E">
        <w:rPr>
          <w:rFonts w:ascii="Times New Roman" w:hAnsi="Times New Roman" w:cs="Times New Roman"/>
          <w:sz w:val="24"/>
          <w:szCs w:val="24"/>
          <w:u w:val="single"/>
        </w:rPr>
        <w:t>от 27 октября</w:t>
      </w:r>
      <w:r w:rsidR="007E2BCA" w:rsidRPr="00E05E7E">
        <w:rPr>
          <w:rFonts w:ascii="Times New Roman" w:hAnsi="Times New Roman" w:cs="Times New Roman"/>
          <w:sz w:val="24"/>
          <w:szCs w:val="24"/>
          <w:u w:val="single"/>
        </w:rPr>
        <w:t xml:space="preserve"> </w:t>
      </w:r>
      <w:r w:rsidR="003020CA" w:rsidRPr="00E05E7E">
        <w:rPr>
          <w:rFonts w:ascii="Times New Roman" w:hAnsi="Times New Roman" w:cs="Times New Roman"/>
          <w:sz w:val="24"/>
          <w:szCs w:val="24"/>
          <w:u w:val="single"/>
        </w:rPr>
        <w:t>201</w:t>
      </w:r>
      <w:r w:rsidR="0077324D" w:rsidRPr="00E05E7E">
        <w:rPr>
          <w:rFonts w:ascii="Times New Roman" w:hAnsi="Times New Roman" w:cs="Times New Roman"/>
          <w:sz w:val="24"/>
          <w:szCs w:val="24"/>
          <w:u w:val="single"/>
        </w:rPr>
        <w:t>7</w:t>
      </w:r>
      <w:r w:rsidR="003020CA" w:rsidRPr="00E05E7E">
        <w:rPr>
          <w:rFonts w:ascii="Times New Roman" w:hAnsi="Times New Roman" w:cs="Times New Roman"/>
          <w:sz w:val="24"/>
          <w:szCs w:val="24"/>
          <w:u w:val="single"/>
        </w:rPr>
        <w:t xml:space="preserve"> года №</w:t>
      </w:r>
      <w:r w:rsidR="00E05E7E" w:rsidRPr="00E05E7E">
        <w:rPr>
          <w:rFonts w:ascii="Times New Roman" w:hAnsi="Times New Roman" w:cs="Times New Roman"/>
          <w:sz w:val="24"/>
          <w:szCs w:val="24"/>
          <w:u w:val="single"/>
        </w:rPr>
        <w:t xml:space="preserve"> 307-ПА</w:t>
      </w:r>
      <w:r w:rsidR="007E2BCA" w:rsidRPr="00E05E7E">
        <w:rPr>
          <w:rFonts w:ascii="Times New Roman" w:hAnsi="Times New Roman" w:cs="Times New Roman"/>
          <w:sz w:val="24"/>
          <w:szCs w:val="24"/>
          <w:u w:val="single"/>
        </w:rPr>
        <w:t>______</w:t>
      </w:r>
    </w:p>
    <w:p w:rsidR="003020CA" w:rsidRDefault="003020CA" w:rsidP="003A3CB1">
      <w:pPr>
        <w:tabs>
          <w:tab w:val="left" w:pos="5387"/>
        </w:tabs>
        <w:spacing w:after="0" w:line="240" w:lineRule="auto"/>
        <w:ind w:left="4956" w:firstLine="708"/>
        <w:jc w:val="both"/>
        <w:rPr>
          <w:rFonts w:ascii="Times New Roman" w:hAnsi="Times New Roman" w:cs="Times New Roman"/>
          <w:sz w:val="24"/>
          <w:szCs w:val="24"/>
        </w:rPr>
      </w:pPr>
    </w:p>
    <w:p w:rsidR="003020CA" w:rsidRDefault="003020CA" w:rsidP="003020CA">
      <w:pPr>
        <w:spacing w:after="0" w:line="240" w:lineRule="auto"/>
        <w:ind w:left="4956" w:firstLine="708"/>
        <w:jc w:val="both"/>
        <w:rPr>
          <w:rFonts w:ascii="Times New Roman" w:hAnsi="Times New Roman" w:cs="Times New Roman"/>
          <w:sz w:val="24"/>
          <w:szCs w:val="24"/>
        </w:rPr>
      </w:pPr>
      <w:bookmarkStart w:id="0" w:name="_GoBack"/>
      <w:bookmarkEnd w:id="0"/>
    </w:p>
    <w:p w:rsidR="003020CA" w:rsidRPr="003020CA" w:rsidRDefault="003020CA" w:rsidP="003020CA">
      <w:pPr>
        <w:spacing w:after="0" w:line="240" w:lineRule="auto"/>
        <w:ind w:left="4956" w:firstLine="708"/>
        <w:jc w:val="both"/>
        <w:rPr>
          <w:rFonts w:ascii="Times New Roman" w:hAnsi="Times New Roman" w:cs="Times New Roman"/>
          <w:sz w:val="24"/>
          <w:szCs w:val="24"/>
        </w:rPr>
      </w:pPr>
    </w:p>
    <w:p w:rsidR="00987ED9" w:rsidRDefault="00EA6C31" w:rsidP="00EA6C31">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Прогноз социально-экономического развития</w:t>
      </w:r>
      <w:r w:rsidR="00BD24B1" w:rsidRPr="0080487D">
        <w:rPr>
          <w:rFonts w:ascii="Times New Roman" w:hAnsi="Times New Roman" w:cs="Times New Roman"/>
          <w:b/>
          <w:sz w:val="24"/>
          <w:szCs w:val="24"/>
        </w:rPr>
        <w:t xml:space="preserve"> муниципального образования</w:t>
      </w:r>
      <w:r w:rsidRPr="0080487D">
        <w:rPr>
          <w:rFonts w:ascii="Times New Roman" w:hAnsi="Times New Roman" w:cs="Times New Roman"/>
          <w:b/>
          <w:sz w:val="24"/>
          <w:szCs w:val="24"/>
        </w:rPr>
        <w:t xml:space="preserve"> </w:t>
      </w:r>
    </w:p>
    <w:p w:rsidR="00A57082" w:rsidRPr="0080487D" w:rsidRDefault="00EA6C31" w:rsidP="00EA6C31">
      <w:pPr>
        <w:spacing w:after="0" w:line="240" w:lineRule="auto"/>
        <w:jc w:val="center"/>
        <w:rPr>
          <w:rFonts w:ascii="Times New Roman" w:hAnsi="Times New Roman" w:cs="Times New Roman"/>
          <w:sz w:val="24"/>
          <w:szCs w:val="24"/>
        </w:rPr>
      </w:pPr>
      <w:r w:rsidRPr="0080487D">
        <w:rPr>
          <w:rFonts w:ascii="Times New Roman" w:hAnsi="Times New Roman" w:cs="Times New Roman"/>
          <w:b/>
          <w:sz w:val="24"/>
          <w:szCs w:val="24"/>
        </w:rPr>
        <w:t>город Тарко-Сале на 201</w:t>
      </w:r>
      <w:r w:rsidR="0077324D">
        <w:rPr>
          <w:rFonts w:ascii="Times New Roman" w:hAnsi="Times New Roman" w:cs="Times New Roman"/>
          <w:b/>
          <w:sz w:val="24"/>
          <w:szCs w:val="24"/>
        </w:rPr>
        <w:t>8</w:t>
      </w:r>
      <w:r w:rsidRPr="0080487D">
        <w:rPr>
          <w:rFonts w:ascii="Times New Roman" w:hAnsi="Times New Roman" w:cs="Times New Roman"/>
          <w:b/>
          <w:sz w:val="24"/>
          <w:szCs w:val="24"/>
        </w:rPr>
        <w:t xml:space="preserve"> год</w:t>
      </w:r>
      <w:r w:rsidR="00BA4EC4" w:rsidRPr="0080487D">
        <w:rPr>
          <w:rFonts w:ascii="Times New Roman" w:hAnsi="Times New Roman" w:cs="Times New Roman"/>
          <w:b/>
          <w:sz w:val="24"/>
          <w:szCs w:val="24"/>
        </w:rPr>
        <w:t xml:space="preserve"> </w:t>
      </w:r>
      <w:r w:rsidRPr="0080487D">
        <w:rPr>
          <w:rFonts w:ascii="Times New Roman" w:hAnsi="Times New Roman" w:cs="Times New Roman"/>
          <w:b/>
          <w:sz w:val="24"/>
          <w:szCs w:val="24"/>
        </w:rPr>
        <w:t>и</w:t>
      </w:r>
      <w:r w:rsidR="000932AA" w:rsidRPr="0080487D">
        <w:rPr>
          <w:rFonts w:ascii="Times New Roman" w:hAnsi="Times New Roman" w:cs="Times New Roman"/>
          <w:b/>
          <w:sz w:val="24"/>
          <w:szCs w:val="24"/>
        </w:rPr>
        <w:t xml:space="preserve"> плановый период 201</w:t>
      </w:r>
      <w:r w:rsidR="0077324D">
        <w:rPr>
          <w:rFonts w:ascii="Times New Roman" w:hAnsi="Times New Roman" w:cs="Times New Roman"/>
          <w:b/>
          <w:sz w:val="24"/>
          <w:szCs w:val="24"/>
        </w:rPr>
        <w:t>9</w:t>
      </w:r>
      <w:r w:rsidR="00884015" w:rsidRPr="0080487D">
        <w:rPr>
          <w:rFonts w:ascii="Times New Roman" w:hAnsi="Times New Roman" w:cs="Times New Roman"/>
          <w:b/>
          <w:sz w:val="24"/>
          <w:szCs w:val="24"/>
        </w:rPr>
        <w:t> </w:t>
      </w:r>
      <w:r w:rsidR="00E548CE" w:rsidRPr="0080487D">
        <w:rPr>
          <w:rFonts w:ascii="Times New Roman" w:hAnsi="Times New Roman" w:cs="Times New Roman"/>
          <w:b/>
          <w:sz w:val="24"/>
          <w:szCs w:val="24"/>
        </w:rPr>
        <w:t>−</w:t>
      </w:r>
      <w:r w:rsidR="00884015" w:rsidRPr="0080487D">
        <w:rPr>
          <w:rFonts w:ascii="Times New Roman" w:hAnsi="Times New Roman" w:cs="Times New Roman"/>
          <w:b/>
          <w:sz w:val="24"/>
          <w:szCs w:val="24"/>
        </w:rPr>
        <w:t> </w:t>
      </w:r>
      <w:r w:rsidR="000932AA" w:rsidRPr="0080487D">
        <w:rPr>
          <w:rFonts w:ascii="Times New Roman" w:hAnsi="Times New Roman" w:cs="Times New Roman"/>
          <w:b/>
          <w:sz w:val="24"/>
          <w:szCs w:val="24"/>
        </w:rPr>
        <w:t>20</w:t>
      </w:r>
      <w:r w:rsidR="0077324D">
        <w:rPr>
          <w:rFonts w:ascii="Times New Roman" w:hAnsi="Times New Roman" w:cs="Times New Roman"/>
          <w:b/>
          <w:sz w:val="24"/>
          <w:szCs w:val="24"/>
        </w:rPr>
        <w:t>20</w:t>
      </w:r>
      <w:r w:rsidR="000932AA" w:rsidRPr="0080487D">
        <w:rPr>
          <w:rFonts w:ascii="Times New Roman" w:hAnsi="Times New Roman" w:cs="Times New Roman"/>
          <w:b/>
          <w:sz w:val="24"/>
          <w:szCs w:val="24"/>
        </w:rPr>
        <w:t xml:space="preserve"> год</w:t>
      </w:r>
      <w:r w:rsidR="00BD24B1" w:rsidRPr="0080487D">
        <w:rPr>
          <w:rFonts w:ascii="Times New Roman" w:hAnsi="Times New Roman" w:cs="Times New Roman"/>
          <w:b/>
          <w:sz w:val="24"/>
          <w:szCs w:val="24"/>
        </w:rPr>
        <w:t>ов</w:t>
      </w:r>
    </w:p>
    <w:p w:rsidR="00EA6C31" w:rsidRPr="0080487D" w:rsidRDefault="00EA6C31" w:rsidP="00EA6C31">
      <w:pPr>
        <w:spacing w:after="0" w:line="240" w:lineRule="auto"/>
        <w:jc w:val="center"/>
        <w:rPr>
          <w:rFonts w:ascii="Times New Roman" w:hAnsi="Times New Roman" w:cs="Times New Roman"/>
          <w:sz w:val="24"/>
          <w:szCs w:val="24"/>
        </w:rPr>
      </w:pPr>
    </w:p>
    <w:p w:rsidR="00343776" w:rsidRDefault="00EA6C31"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Введение</w:t>
      </w:r>
    </w:p>
    <w:p w:rsidR="001A5B5A" w:rsidRPr="0080487D" w:rsidRDefault="001A5B5A" w:rsidP="006564F6">
      <w:pPr>
        <w:spacing w:after="0" w:line="240" w:lineRule="auto"/>
        <w:jc w:val="center"/>
        <w:rPr>
          <w:rFonts w:ascii="Times New Roman" w:hAnsi="Times New Roman" w:cs="Times New Roman"/>
          <w:b/>
          <w:sz w:val="24"/>
          <w:szCs w:val="24"/>
        </w:rPr>
      </w:pPr>
    </w:p>
    <w:p w:rsidR="00477066" w:rsidRDefault="00CC731E" w:rsidP="00477066">
      <w:pPr>
        <w:spacing w:after="0" w:line="240" w:lineRule="auto"/>
        <w:ind w:firstLine="708"/>
        <w:jc w:val="both"/>
        <w:rPr>
          <w:rFonts w:ascii="Times New Roman" w:eastAsia="Times New Roman" w:hAnsi="Times New Roman" w:cs="Times New Roman"/>
          <w:sz w:val="24"/>
          <w:szCs w:val="20"/>
          <w:lang w:eastAsia="ru-RU"/>
        </w:rPr>
      </w:pPr>
      <w:proofErr w:type="gramStart"/>
      <w:r w:rsidRPr="0080487D">
        <w:rPr>
          <w:rFonts w:ascii="Times New Roman" w:hAnsi="Times New Roman" w:cs="Times New Roman"/>
          <w:sz w:val="24"/>
          <w:szCs w:val="24"/>
        </w:rPr>
        <w:t xml:space="preserve">Прогноз социально-экономического развития муниципального образования город Тарко-Сале на </w:t>
      </w:r>
      <w:r w:rsidR="00884015" w:rsidRPr="0080487D">
        <w:rPr>
          <w:rFonts w:ascii="Times New Roman" w:hAnsi="Times New Roman" w:cs="Times New Roman"/>
          <w:sz w:val="24"/>
          <w:szCs w:val="24"/>
        </w:rPr>
        <w:t>201</w:t>
      </w:r>
      <w:r w:rsidR="0077324D">
        <w:rPr>
          <w:rFonts w:ascii="Times New Roman" w:hAnsi="Times New Roman" w:cs="Times New Roman"/>
          <w:sz w:val="24"/>
          <w:szCs w:val="24"/>
        </w:rPr>
        <w:t>8</w:t>
      </w:r>
      <w:r w:rsidR="00884015" w:rsidRPr="0080487D">
        <w:rPr>
          <w:rFonts w:ascii="Times New Roman" w:hAnsi="Times New Roman" w:cs="Times New Roman"/>
          <w:sz w:val="24"/>
          <w:szCs w:val="24"/>
        </w:rPr>
        <w:t xml:space="preserve"> год и плановый период 201</w:t>
      </w:r>
      <w:r w:rsidR="0077324D">
        <w:rPr>
          <w:rFonts w:ascii="Times New Roman" w:hAnsi="Times New Roman" w:cs="Times New Roman"/>
          <w:sz w:val="24"/>
          <w:szCs w:val="24"/>
        </w:rPr>
        <w:t>9</w:t>
      </w:r>
      <w:r w:rsidR="00884015" w:rsidRPr="0080487D">
        <w:rPr>
          <w:rFonts w:ascii="Times New Roman" w:hAnsi="Times New Roman" w:cs="Times New Roman"/>
          <w:sz w:val="24"/>
          <w:szCs w:val="24"/>
        </w:rPr>
        <w:t> – </w:t>
      </w:r>
      <w:r w:rsidRPr="0080487D">
        <w:rPr>
          <w:rFonts w:ascii="Times New Roman" w:hAnsi="Times New Roman" w:cs="Times New Roman"/>
          <w:sz w:val="24"/>
          <w:szCs w:val="24"/>
        </w:rPr>
        <w:t>20</w:t>
      </w:r>
      <w:r w:rsidR="0077324D">
        <w:rPr>
          <w:rFonts w:ascii="Times New Roman" w:hAnsi="Times New Roman" w:cs="Times New Roman"/>
          <w:sz w:val="24"/>
          <w:szCs w:val="24"/>
        </w:rPr>
        <w:t>20</w:t>
      </w:r>
      <w:r w:rsidR="00884015" w:rsidRPr="0080487D">
        <w:rPr>
          <w:rFonts w:ascii="Times New Roman" w:hAnsi="Times New Roman" w:cs="Times New Roman"/>
          <w:sz w:val="24"/>
          <w:szCs w:val="24"/>
        </w:rPr>
        <w:t xml:space="preserve"> годов (далее – прогноз на 201</w:t>
      </w:r>
      <w:r w:rsidR="0077324D">
        <w:rPr>
          <w:rFonts w:ascii="Times New Roman" w:hAnsi="Times New Roman" w:cs="Times New Roman"/>
          <w:sz w:val="24"/>
          <w:szCs w:val="24"/>
        </w:rPr>
        <w:t>8</w:t>
      </w:r>
      <w:r w:rsidR="00884015" w:rsidRPr="0080487D">
        <w:rPr>
          <w:rFonts w:ascii="Times New Roman" w:hAnsi="Times New Roman" w:cs="Times New Roman"/>
          <w:sz w:val="24"/>
          <w:szCs w:val="24"/>
        </w:rPr>
        <w:t> </w:t>
      </w:r>
      <w:r w:rsidRPr="0080487D">
        <w:rPr>
          <w:rFonts w:ascii="Times New Roman" w:hAnsi="Times New Roman" w:cs="Times New Roman"/>
          <w:sz w:val="24"/>
          <w:szCs w:val="24"/>
        </w:rPr>
        <w:t>–</w:t>
      </w:r>
      <w:r w:rsidR="001A5B5A">
        <w:rPr>
          <w:rFonts w:ascii="Times New Roman" w:hAnsi="Times New Roman" w:cs="Times New Roman"/>
          <w:sz w:val="24"/>
          <w:szCs w:val="24"/>
        </w:rPr>
        <w:t xml:space="preserve"> </w:t>
      </w:r>
      <w:r w:rsidRPr="0080487D">
        <w:rPr>
          <w:rFonts w:ascii="Times New Roman" w:hAnsi="Times New Roman" w:cs="Times New Roman"/>
          <w:sz w:val="24"/>
          <w:szCs w:val="24"/>
        </w:rPr>
        <w:t>20</w:t>
      </w:r>
      <w:r w:rsidR="0077324D">
        <w:rPr>
          <w:rFonts w:ascii="Times New Roman" w:hAnsi="Times New Roman" w:cs="Times New Roman"/>
          <w:sz w:val="24"/>
          <w:szCs w:val="24"/>
        </w:rPr>
        <w:t>20</w:t>
      </w:r>
      <w:r w:rsidRPr="0080487D">
        <w:rPr>
          <w:rFonts w:ascii="Times New Roman" w:hAnsi="Times New Roman" w:cs="Times New Roman"/>
          <w:sz w:val="24"/>
          <w:szCs w:val="24"/>
        </w:rPr>
        <w:t xml:space="preserve"> годы) разработан </w:t>
      </w:r>
      <w:r w:rsidR="0077324D" w:rsidRPr="0080487D">
        <w:rPr>
          <w:rFonts w:ascii="Times New Roman" w:hAnsi="Times New Roman" w:cs="Times New Roman"/>
          <w:sz w:val="24"/>
          <w:szCs w:val="24"/>
        </w:rPr>
        <w:t>в соответствии с постановлени</w:t>
      </w:r>
      <w:r w:rsidR="0077324D">
        <w:rPr>
          <w:rFonts w:ascii="Times New Roman" w:hAnsi="Times New Roman" w:cs="Times New Roman"/>
          <w:sz w:val="24"/>
          <w:szCs w:val="24"/>
        </w:rPr>
        <w:t>я</w:t>
      </w:r>
      <w:r w:rsidR="0077324D" w:rsidRPr="0080487D">
        <w:rPr>
          <w:rFonts w:ascii="Times New Roman" w:hAnsi="Times New Roman" w:cs="Times New Roman"/>
          <w:sz w:val="24"/>
          <w:szCs w:val="24"/>
        </w:rPr>
        <w:t>м</w:t>
      </w:r>
      <w:r w:rsidR="0077324D">
        <w:rPr>
          <w:rFonts w:ascii="Times New Roman" w:hAnsi="Times New Roman" w:cs="Times New Roman"/>
          <w:sz w:val="24"/>
          <w:szCs w:val="24"/>
        </w:rPr>
        <w:t>и</w:t>
      </w:r>
      <w:r w:rsidR="0077324D" w:rsidRPr="0080487D">
        <w:rPr>
          <w:rFonts w:ascii="Times New Roman" w:hAnsi="Times New Roman" w:cs="Times New Roman"/>
          <w:sz w:val="24"/>
          <w:szCs w:val="24"/>
        </w:rPr>
        <w:t xml:space="preserve"> Администрации района от 17.06.2016 № 259-ПА "Об утверждении Порядка составления проекта бюджета муниципального образования город Тарко-Сале на очередной финансовый год и плановый период"</w:t>
      </w:r>
      <w:r w:rsidR="0077324D">
        <w:rPr>
          <w:rFonts w:ascii="Times New Roman" w:hAnsi="Times New Roman" w:cs="Times New Roman"/>
          <w:sz w:val="24"/>
          <w:szCs w:val="24"/>
        </w:rPr>
        <w:t xml:space="preserve">, </w:t>
      </w:r>
      <w:r w:rsidR="00477066">
        <w:rPr>
          <w:rFonts w:ascii="Times New Roman" w:eastAsia="Times New Roman" w:hAnsi="Times New Roman" w:cs="Times New Roman"/>
          <w:sz w:val="24"/>
          <w:szCs w:val="20"/>
          <w:lang w:eastAsia="ru-RU"/>
        </w:rPr>
        <w:t>от 31 мая 2016 года № 218-ПА "Об утверждении Правил разработки и</w:t>
      </w:r>
      <w:proofErr w:type="gramEnd"/>
      <w:r w:rsidR="00477066">
        <w:rPr>
          <w:rFonts w:ascii="Times New Roman" w:eastAsia="Times New Roman" w:hAnsi="Times New Roman" w:cs="Times New Roman"/>
          <w:sz w:val="24"/>
          <w:szCs w:val="20"/>
          <w:lang w:eastAsia="ru-RU"/>
        </w:rPr>
        <w:t xml:space="preserve"> корректировки прогноза социально-экономического развития муниципального образования Пуровский район и (или) город Тарко-Сале на среднесрочный период".</w:t>
      </w:r>
    </w:p>
    <w:p w:rsidR="001D4377" w:rsidRPr="002D793C" w:rsidRDefault="00477066" w:rsidP="00477066">
      <w:pPr>
        <w:spacing w:after="0" w:line="240" w:lineRule="auto"/>
        <w:ind w:firstLine="708"/>
        <w:jc w:val="both"/>
        <w:rPr>
          <w:rFonts w:ascii="Times New Roman" w:hAnsi="Times New Roman" w:cs="Times New Roman"/>
          <w:sz w:val="24"/>
          <w:szCs w:val="24"/>
        </w:rPr>
      </w:pPr>
      <w:r w:rsidRPr="000C3B2F">
        <w:rPr>
          <w:rFonts w:ascii="Times New Roman" w:eastAsia="Times New Roman" w:hAnsi="Times New Roman" w:cs="Times New Roman"/>
          <w:color w:val="2D3038"/>
          <w:sz w:val="24"/>
          <w:szCs w:val="24"/>
          <w:lang w:eastAsia="ru-RU"/>
        </w:rPr>
        <w:t xml:space="preserve">Расчет прогнозных оценок проведен с учетом итогов социально-экономического развития муниципального образования город </w:t>
      </w:r>
      <w:r w:rsidRPr="00477066">
        <w:rPr>
          <w:rFonts w:ascii="Times New Roman" w:hAnsi="Times New Roman" w:cs="Times New Roman"/>
          <w:sz w:val="24"/>
          <w:szCs w:val="24"/>
        </w:rPr>
        <w:t>Тарко-Сале</w:t>
      </w:r>
      <w:r w:rsidR="00525D4D">
        <w:rPr>
          <w:rFonts w:ascii="Times New Roman" w:hAnsi="Times New Roman" w:cs="Times New Roman"/>
          <w:sz w:val="24"/>
          <w:szCs w:val="24"/>
        </w:rPr>
        <w:t xml:space="preserve"> (далее</w:t>
      </w:r>
      <w:r w:rsidR="001A5B5A">
        <w:rPr>
          <w:rFonts w:ascii="Times New Roman" w:hAnsi="Times New Roman" w:cs="Times New Roman"/>
          <w:sz w:val="24"/>
          <w:szCs w:val="24"/>
        </w:rPr>
        <w:t xml:space="preserve"> −</w:t>
      </w:r>
      <w:r w:rsidR="00525D4D">
        <w:rPr>
          <w:rFonts w:ascii="Times New Roman" w:hAnsi="Times New Roman" w:cs="Times New Roman"/>
          <w:sz w:val="24"/>
          <w:szCs w:val="24"/>
        </w:rPr>
        <w:t xml:space="preserve"> город Тарко-Сале) </w:t>
      </w:r>
      <w:r w:rsidRPr="000C3B2F">
        <w:rPr>
          <w:rFonts w:ascii="Times New Roman" w:eastAsia="Times New Roman" w:hAnsi="Times New Roman" w:cs="Times New Roman"/>
          <w:color w:val="2D3038"/>
          <w:sz w:val="24"/>
          <w:szCs w:val="24"/>
          <w:lang w:eastAsia="ru-RU"/>
        </w:rPr>
        <w:t xml:space="preserve">за 2016 год, тенденций, складывающихся в 2017 году, </w:t>
      </w:r>
      <w:r w:rsidRPr="00477066">
        <w:rPr>
          <w:rFonts w:ascii="Times New Roman" w:hAnsi="Times New Roman" w:cs="Times New Roman"/>
          <w:sz w:val="24"/>
          <w:szCs w:val="24"/>
        </w:rPr>
        <w:t>базового варианта сценарных условий функционирования экономики Р</w:t>
      </w:r>
      <w:r w:rsidR="005F351A">
        <w:rPr>
          <w:rFonts w:ascii="Times New Roman" w:hAnsi="Times New Roman" w:cs="Times New Roman"/>
          <w:sz w:val="24"/>
          <w:szCs w:val="24"/>
        </w:rPr>
        <w:t xml:space="preserve">оссийской </w:t>
      </w:r>
      <w:r w:rsidRPr="00477066">
        <w:rPr>
          <w:rFonts w:ascii="Times New Roman" w:hAnsi="Times New Roman" w:cs="Times New Roman"/>
          <w:sz w:val="24"/>
          <w:szCs w:val="24"/>
        </w:rPr>
        <w:t>Ф</w:t>
      </w:r>
      <w:r w:rsidR="005F351A">
        <w:rPr>
          <w:rFonts w:ascii="Times New Roman" w:hAnsi="Times New Roman" w:cs="Times New Roman"/>
          <w:sz w:val="24"/>
          <w:szCs w:val="24"/>
        </w:rPr>
        <w:t>едерации</w:t>
      </w:r>
      <w:r w:rsidRPr="00477066">
        <w:rPr>
          <w:rFonts w:ascii="Times New Roman" w:hAnsi="Times New Roman" w:cs="Times New Roman"/>
          <w:sz w:val="24"/>
          <w:szCs w:val="24"/>
        </w:rPr>
        <w:t>, разработанных Министерством экономического развития Р</w:t>
      </w:r>
      <w:r w:rsidR="005F351A">
        <w:rPr>
          <w:rFonts w:ascii="Times New Roman" w:hAnsi="Times New Roman" w:cs="Times New Roman"/>
          <w:sz w:val="24"/>
          <w:szCs w:val="24"/>
        </w:rPr>
        <w:t xml:space="preserve">оссийской </w:t>
      </w:r>
      <w:r w:rsidRPr="00477066">
        <w:rPr>
          <w:rFonts w:ascii="Times New Roman" w:hAnsi="Times New Roman" w:cs="Times New Roman"/>
          <w:sz w:val="24"/>
          <w:szCs w:val="24"/>
        </w:rPr>
        <w:t>Ф</w:t>
      </w:r>
      <w:r w:rsidR="005F351A">
        <w:rPr>
          <w:rFonts w:ascii="Times New Roman" w:hAnsi="Times New Roman" w:cs="Times New Roman"/>
          <w:sz w:val="24"/>
          <w:szCs w:val="24"/>
        </w:rPr>
        <w:t>едерации</w:t>
      </w:r>
      <w:r w:rsidRPr="00477066">
        <w:rPr>
          <w:rFonts w:ascii="Times New Roman" w:hAnsi="Times New Roman" w:cs="Times New Roman"/>
          <w:sz w:val="24"/>
          <w:szCs w:val="24"/>
        </w:rPr>
        <w:t>.</w:t>
      </w:r>
      <w:r w:rsidR="00CC731E" w:rsidRPr="00477066">
        <w:rPr>
          <w:rFonts w:ascii="Times New Roman" w:hAnsi="Times New Roman" w:cs="Times New Roman"/>
          <w:sz w:val="24"/>
          <w:szCs w:val="24"/>
        </w:rPr>
        <w:t xml:space="preserve"> </w:t>
      </w:r>
    </w:p>
    <w:p w:rsidR="002D793C" w:rsidRPr="002D793C" w:rsidRDefault="002D793C" w:rsidP="006564F6">
      <w:pPr>
        <w:spacing w:after="0" w:line="240" w:lineRule="auto"/>
        <w:ind w:firstLine="708"/>
        <w:jc w:val="center"/>
        <w:rPr>
          <w:rFonts w:ascii="Times New Roman" w:hAnsi="Times New Roman" w:cs="Times New Roman"/>
          <w:b/>
          <w:sz w:val="24"/>
          <w:szCs w:val="24"/>
        </w:rPr>
      </w:pPr>
    </w:p>
    <w:p w:rsidR="00CC731E" w:rsidRPr="0080487D" w:rsidRDefault="00E47A9A" w:rsidP="006564F6">
      <w:pPr>
        <w:spacing w:after="0" w:line="240" w:lineRule="auto"/>
        <w:ind w:firstLine="708"/>
        <w:jc w:val="center"/>
        <w:rPr>
          <w:rFonts w:ascii="Times New Roman" w:hAnsi="Times New Roman" w:cs="Times New Roman"/>
          <w:b/>
          <w:sz w:val="24"/>
          <w:szCs w:val="24"/>
        </w:rPr>
      </w:pPr>
      <w:r w:rsidRPr="0080487D">
        <w:rPr>
          <w:rFonts w:ascii="Times New Roman" w:hAnsi="Times New Roman" w:cs="Times New Roman"/>
          <w:b/>
          <w:sz w:val="24"/>
          <w:szCs w:val="24"/>
        </w:rPr>
        <w:t>Демографическая ситуация</w:t>
      </w:r>
    </w:p>
    <w:p w:rsidR="006564F6" w:rsidRPr="0080487D" w:rsidRDefault="006564F6" w:rsidP="006564F6">
      <w:pPr>
        <w:spacing w:after="0" w:line="240" w:lineRule="auto"/>
        <w:ind w:firstLine="708"/>
        <w:jc w:val="center"/>
        <w:rPr>
          <w:rFonts w:ascii="Times New Roman" w:hAnsi="Times New Roman" w:cs="Times New Roman"/>
          <w:b/>
          <w:sz w:val="24"/>
          <w:szCs w:val="24"/>
        </w:rPr>
      </w:pPr>
    </w:p>
    <w:p w:rsidR="007067CE" w:rsidRPr="00F857A3" w:rsidRDefault="007067CE" w:rsidP="005075E2">
      <w:pPr>
        <w:autoSpaceDE w:val="0"/>
        <w:autoSpaceDN w:val="0"/>
        <w:adjustRightInd w:val="0"/>
        <w:spacing w:after="0" w:line="240" w:lineRule="auto"/>
        <w:ind w:firstLine="708"/>
        <w:jc w:val="both"/>
        <w:rPr>
          <w:rFonts w:ascii="Times New Roman" w:hAnsi="Times New Roman" w:cs="Times New Roman"/>
          <w:sz w:val="24"/>
          <w:szCs w:val="24"/>
        </w:rPr>
      </w:pPr>
      <w:r w:rsidRPr="00F857A3">
        <w:rPr>
          <w:rFonts w:ascii="Times New Roman" w:hAnsi="Times New Roman" w:cs="Times New Roman"/>
          <w:sz w:val="24"/>
          <w:szCs w:val="24"/>
        </w:rPr>
        <w:t xml:space="preserve">Численность населения </w:t>
      </w:r>
      <w:r w:rsidR="00525D4D">
        <w:rPr>
          <w:rFonts w:ascii="Times New Roman" w:hAnsi="Times New Roman" w:cs="Times New Roman"/>
          <w:sz w:val="24"/>
          <w:szCs w:val="24"/>
        </w:rPr>
        <w:t>го</w:t>
      </w:r>
      <w:r w:rsidR="00B07F7B">
        <w:rPr>
          <w:rFonts w:ascii="Times New Roman" w:hAnsi="Times New Roman" w:cs="Times New Roman"/>
          <w:sz w:val="24"/>
          <w:szCs w:val="24"/>
        </w:rPr>
        <w:t>ро</w:t>
      </w:r>
      <w:r w:rsidR="00525D4D">
        <w:rPr>
          <w:rFonts w:ascii="Times New Roman" w:hAnsi="Times New Roman" w:cs="Times New Roman"/>
          <w:sz w:val="24"/>
          <w:szCs w:val="24"/>
        </w:rPr>
        <w:t>да Тарко-Сале</w:t>
      </w:r>
      <w:r w:rsidRPr="00F857A3">
        <w:rPr>
          <w:rFonts w:ascii="Times New Roman" w:hAnsi="Times New Roman" w:cs="Times New Roman"/>
          <w:sz w:val="24"/>
          <w:szCs w:val="24"/>
        </w:rPr>
        <w:t xml:space="preserve"> на начало 2017 года </w:t>
      </w:r>
      <w:r w:rsidR="00660BAA" w:rsidRPr="00F857A3">
        <w:rPr>
          <w:rFonts w:ascii="Times New Roman" w:hAnsi="Times New Roman" w:cs="Times New Roman"/>
          <w:sz w:val="24"/>
          <w:szCs w:val="24"/>
        </w:rPr>
        <w:t>составля</w:t>
      </w:r>
      <w:r w:rsidR="00660BAA">
        <w:rPr>
          <w:rFonts w:ascii="Times New Roman" w:hAnsi="Times New Roman" w:cs="Times New Roman"/>
          <w:sz w:val="24"/>
          <w:szCs w:val="24"/>
        </w:rPr>
        <w:t>ла</w:t>
      </w:r>
      <w:r w:rsidR="00660BAA" w:rsidRPr="00F857A3">
        <w:rPr>
          <w:rFonts w:ascii="Times New Roman" w:hAnsi="Times New Roman" w:cs="Times New Roman"/>
          <w:sz w:val="24"/>
          <w:szCs w:val="24"/>
        </w:rPr>
        <w:t xml:space="preserve"> </w:t>
      </w:r>
      <w:r w:rsidRPr="00F857A3">
        <w:rPr>
          <w:rFonts w:ascii="Times New Roman" w:hAnsi="Times New Roman" w:cs="Times New Roman"/>
          <w:sz w:val="24"/>
          <w:szCs w:val="24"/>
        </w:rPr>
        <w:t>21</w:t>
      </w:r>
      <w:r w:rsidR="006A4065">
        <w:rPr>
          <w:rFonts w:ascii="Times New Roman" w:hAnsi="Times New Roman" w:cs="Times New Roman"/>
          <w:sz w:val="24"/>
          <w:szCs w:val="24"/>
        </w:rPr>
        <w:t> </w:t>
      </w:r>
      <w:r w:rsidRPr="00F857A3">
        <w:rPr>
          <w:rFonts w:ascii="Times New Roman" w:hAnsi="Times New Roman" w:cs="Times New Roman"/>
          <w:sz w:val="24"/>
          <w:szCs w:val="24"/>
        </w:rPr>
        <w:t>665 человек.</w:t>
      </w:r>
      <w:r w:rsidR="005075E2">
        <w:rPr>
          <w:rFonts w:ascii="Times New Roman" w:hAnsi="Times New Roman" w:cs="Times New Roman"/>
          <w:sz w:val="24"/>
          <w:szCs w:val="24"/>
        </w:rPr>
        <w:t xml:space="preserve"> </w:t>
      </w:r>
      <w:r w:rsidRPr="00F857A3">
        <w:rPr>
          <w:rFonts w:ascii="Times New Roman" w:hAnsi="Times New Roman" w:cs="Times New Roman"/>
          <w:sz w:val="24"/>
          <w:szCs w:val="24"/>
        </w:rPr>
        <w:t>В 2016 году коэффициент естественного прироста составил 12,1</w:t>
      </w:r>
      <w:r w:rsidR="00B07F7B">
        <w:rPr>
          <w:rFonts w:ascii="Times New Roman" w:hAnsi="Times New Roman" w:cs="Times New Roman"/>
          <w:sz w:val="24"/>
          <w:szCs w:val="24"/>
        </w:rPr>
        <w:t xml:space="preserve"> </w:t>
      </w:r>
      <w:r w:rsidR="005F351A">
        <w:rPr>
          <w:rFonts w:ascii="Times New Roman" w:hAnsi="Times New Roman" w:cs="Times New Roman"/>
          <w:sz w:val="24"/>
          <w:szCs w:val="24"/>
        </w:rPr>
        <w:t>человек</w:t>
      </w:r>
      <w:r w:rsidR="001A5B5A">
        <w:rPr>
          <w:rFonts w:ascii="Times New Roman" w:hAnsi="Times New Roman" w:cs="Times New Roman"/>
          <w:sz w:val="24"/>
          <w:szCs w:val="24"/>
        </w:rPr>
        <w:t>а</w:t>
      </w:r>
      <w:r w:rsidR="005F351A">
        <w:rPr>
          <w:rFonts w:ascii="Times New Roman" w:hAnsi="Times New Roman" w:cs="Times New Roman"/>
          <w:sz w:val="24"/>
          <w:szCs w:val="24"/>
        </w:rPr>
        <w:t xml:space="preserve"> на 1 000 человек населения</w:t>
      </w:r>
      <w:r w:rsidRPr="00F857A3">
        <w:rPr>
          <w:rFonts w:ascii="Times New Roman" w:hAnsi="Times New Roman" w:cs="Times New Roman"/>
          <w:sz w:val="24"/>
          <w:szCs w:val="24"/>
        </w:rPr>
        <w:t>.</w:t>
      </w:r>
      <w:r w:rsidR="00F857A3" w:rsidRPr="00F857A3">
        <w:rPr>
          <w:rFonts w:ascii="Times New Roman" w:hAnsi="Times New Roman" w:cs="Times New Roman"/>
          <w:sz w:val="24"/>
          <w:szCs w:val="24"/>
        </w:rPr>
        <w:t xml:space="preserve"> </w:t>
      </w:r>
      <w:r w:rsidRPr="00F857A3">
        <w:rPr>
          <w:rFonts w:ascii="Times New Roman" w:hAnsi="Times New Roman" w:cs="Times New Roman"/>
          <w:sz w:val="24"/>
          <w:szCs w:val="24"/>
        </w:rPr>
        <w:t xml:space="preserve">Число </w:t>
      </w:r>
      <w:proofErr w:type="gramStart"/>
      <w:r w:rsidRPr="00F857A3">
        <w:rPr>
          <w:rFonts w:ascii="Times New Roman" w:hAnsi="Times New Roman" w:cs="Times New Roman"/>
          <w:sz w:val="24"/>
          <w:szCs w:val="24"/>
        </w:rPr>
        <w:t>родившихся</w:t>
      </w:r>
      <w:proofErr w:type="gramEnd"/>
      <w:r w:rsidRPr="00F857A3">
        <w:rPr>
          <w:rFonts w:ascii="Times New Roman" w:hAnsi="Times New Roman" w:cs="Times New Roman"/>
          <w:sz w:val="24"/>
          <w:szCs w:val="24"/>
        </w:rPr>
        <w:t xml:space="preserve"> за 2016 год превысило </w:t>
      </w:r>
      <w:r w:rsidR="005075E2">
        <w:rPr>
          <w:rFonts w:ascii="Times New Roman" w:hAnsi="Times New Roman" w:cs="Times New Roman"/>
          <w:sz w:val="24"/>
          <w:szCs w:val="24"/>
        </w:rPr>
        <w:t xml:space="preserve">количество </w:t>
      </w:r>
      <w:r w:rsidR="00F857A3" w:rsidRPr="00F857A3">
        <w:rPr>
          <w:rFonts w:ascii="Times New Roman" w:hAnsi="Times New Roman" w:cs="Times New Roman"/>
          <w:sz w:val="24"/>
          <w:szCs w:val="24"/>
        </w:rPr>
        <w:t>у</w:t>
      </w:r>
      <w:r w:rsidRPr="00F857A3">
        <w:rPr>
          <w:rFonts w:ascii="Times New Roman" w:hAnsi="Times New Roman" w:cs="Times New Roman"/>
          <w:sz w:val="24"/>
          <w:szCs w:val="24"/>
        </w:rPr>
        <w:t>мерших на 262 человека</w:t>
      </w:r>
      <w:r w:rsidR="00F857A3" w:rsidRPr="00F857A3">
        <w:rPr>
          <w:rFonts w:ascii="Times New Roman" w:hAnsi="Times New Roman" w:cs="Times New Roman"/>
          <w:sz w:val="24"/>
          <w:szCs w:val="24"/>
        </w:rPr>
        <w:t xml:space="preserve">. </w:t>
      </w:r>
      <w:r w:rsidRPr="00F857A3">
        <w:rPr>
          <w:rFonts w:ascii="Times New Roman" w:hAnsi="Times New Roman" w:cs="Times New Roman"/>
          <w:sz w:val="24"/>
          <w:szCs w:val="24"/>
        </w:rPr>
        <w:t xml:space="preserve">За счет миграционного </w:t>
      </w:r>
      <w:r w:rsidR="00F857A3" w:rsidRPr="00F857A3">
        <w:rPr>
          <w:rFonts w:ascii="Times New Roman" w:hAnsi="Times New Roman" w:cs="Times New Roman"/>
          <w:sz w:val="24"/>
          <w:szCs w:val="24"/>
        </w:rPr>
        <w:t>оттока</w:t>
      </w:r>
      <w:r w:rsidRPr="00F857A3">
        <w:rPr>
          <w:rFonts w:ascii="Times New Roman" w:hAnsi="Times New Roman" w:cs="Times New Roman"/>
          <w:sz w:val="24"/>
          <w:szCs w:val="24"/>
        </w:rPr>
        <w:t xml:space="preserve"> </w:t>
      </w:r>
      <w:r w:rsidR="00F857A3" w:rsidRPr="00F857A3">
        <w:rPr>
          <w:rFonts w:ascii="Times New Roman" w:hAnsi="Times New Roman" w:cs="Times New Roman"/>
          <w:sz w:val="24"/>
          <w:szCs w:val="24"/>
        </w:rPr>
        <w:t>(45 человек</w:t>
      </w:r>
      <w:r w:rsidRPr="00F857A3">
        <w:rPr>
          <w:rFonts w:ascii="Times New Roman" w:hAnsi="Times New Roman" w:cs="Times New Roman"/>
          <w:sz w:val="24"/>
          <w:szCs w:val="24"/>
        </w:rPr>
        <w:t>)</w:t>
      </w:r>
      <w:r w:rsidR="00F857A3" w:rsidRPr="00F857A3">
        <w:rPr>
          <w:rFonts w:ascii="Times New Roman" w:hAnsi="Times New Roman" w:cs="Times New Roman"/>
          <w:sz w:val="24"/>
          <w:szCs w:val="24"/>
        </w:rPr>
        <w:t xml:space="preserve"> </w:t>
      </w:r>
      <w:r w:rsidRPr="00F857A3">
        <w:rPr>
          <w:rFonts w:ascii="Times New Roman" w:hAnsi="Times New Roman" w:cs="Times New Roman"/>
          <w:sz w:val="24"/>
          <w:szCs w:val="24"/>
        </w:rPr>
        <w:t xml:space="preserve">среднегодовая численность населения в 2016 году составила </w:t>
      </w:r>
      <w:r w:rsidR="00F857A3" w:rsidRPr="00F857A3">
        <w:rPr>
          <w:rFonts w:ascii="Times New Roman" w:hAnsi="Times New Roman" w:cs="Times New Roman"/>
          <w:sz w:val="24"/>
          <w:szCs w:val="24"/>
        </w:rPr>
        <w:t>21 556 ч</w:t>
      </w:r>
      <w:r w:rsidRPr="00F857A3">
        <w:rPr>
          <w:rFonts w:ascii="Times New Roman" w:hAnsi="Times New Roman" w:cs="Times New Roman"/>
          <w:sz w:val="24"/>
          <w:szCs w:val="24"/>
        </w:rPr>
        <w:t>еловек</w:t>
      </w:r>
      <w:r w:rsidR="00F857A3" w:rsidRPr="00F857A3">
        <w:rPr>
          <w:rFonts w:ascii="Times New Roman" w:hAnsi="Times New Roman" w:cs="Times New Roman"/>
          <w:sz w:val="24"/>
          <w:szCs w:val="24"/>
        </w:rPr>
        <w:t xml:space="preserve"> </w:t>
      </w:r>
      <w:r w:rsidRPr="00F857A3">
        <w:rPr>
          <w:rFonts w:ascii="Times New Roman" w:hAnsi="Times New Roman" w:cs="Times New Roman"/>
          <w:sz w:val="24"/>
          <w:szCs w:val="24"/>
        </w:rPr>
        <w:t xml:space="preserve">(увеличилась </w:t>
      </w:r>
      <w:r w:rsidR="003A3CB1">
        <w:rPr>
          <w:rFonts w:ascii="Times New Roman" w:hAnsi="Times New Roman" w:cs="Times New Roman"/>
          <w:sz w:val="24"/>
          <w:szCs w:val="24"/>
        </w:rPr>
        <w:t xml:space="preserve">на </w:t>
      </w:r>
      <w:r w:rsidRPr="00F857A3">
        <w:rPr>
          <w:rFonts w:ascii="Times New Roman" w:hAnsi="Times New Roman" w:cs="Times New Roman"/>
          <w:sz w:val="24"/>
          <w:szCs w:val="24"/>
        </w:rPr>
        <w:t>0,</w:t>
      </w:r>
      <w:r w:rsidR="00F857A3" w:rsidRPr="00F857A3">
        <w:rPr>
          <w:rFonts w:ascii="Times New Roman" w:hAnsi="Times New Roman" w:cs="Times New Roman"/>
          <w:sz w:val="24"/>
          <w:szCs w:val="24"/>
        </w:rPr>
        <w:t>8</w:t>
      </w:r>
      <w:r w:rsidRPr="00F857A3">
        <w:rPr>
          <w:rFonts w:ascii="Times New Roman" w:hAnsi="Times New Roman" w:cs="Times New Roman"/>
          <w:sz w:val="24"/>
          <w:szCs w:val="24"/>
        </w:rPr>
        <w:t>% относительно 2015 года).</w:t>
      </w:r>
    </w:p>
    <w:p w:rsidR="007067CE" w:rsidRDefault="005075E2" w:rsidP="006A4065">
      <w:pPr>
        <w:autoSpaceDE w:val="0"/>
        <w:autoSpaceDN w:val="0"/>
        <w:adjustRightInd w:val="0"/>
        <w:spacing w:after="0" w:line="240" w:lineRule="auto"/>
        <w:ind w:firstLine="708"/>
        <w:jc w:val="both"/>
        <w:rPr>
          <w:rFonts w:ascii="Times New Roman" w:hAnsi="Times New Roman" w:cs="Times New Roman"/>
          <w:sz w:val="28"/>
          <w:szCs w:val="28"/>
        </w:rPr>
      </w:pPr>
      <w:r w:rsidRPr="0080487D">
        <w:rPr>
          <w:rFonts w:ascii="Times New Roman" w:hAnsi="Times New Roman" w:cs="Times New Roman"/>
          <w:sz w:val="24"/>
          <w:szCs w:val="24"/>
        </w:rPr>
        <w:t xml:space="preserve">По </w:t>
      </w:r>
      <w:r w:rsidR="006A4065">
        <w:rPr>
          <w:rFonts w:ascii="Times New Roman" w:hAnsi="Times New Roman" w:cs="Times New Roman"/>
          <w:sz w:val="24"/>
          <w:szCs w:val="24"/>
        </w:rPr>
        <w:t xml:space="preserve">предварительной </w:t>
      </w:r>
      <w:r w:rsidRPr="0080487D">
        <w:rPr>
          <w:rFonts w:ascii="Times New Roman" w:hAnsi="Times New Roman" w:cs="Times New Roman"/>
          <w:sz w:val="24"/>
          <w:szCs w:val="24"/>
        </w:rPr>
        <w:t xml:space="preserve">оценке </w:t>
      </w:r>
      <w:r w:rsidR="006A4065" w:rsidRPr="00F857A3">
        <w:rPr>
          <w:rFonts w:ascii="Times New Roman" w:hAnsi="Times New Roman" w:cs="Times New Roman"/>
          <w:sz w:val="24"/>
          <w:szCs w:val="24"/>
        </w:rPr>
        <w:t xml:space="preserve">среднегодовая численность населения </w:t>
      </w:r>
      <w:r w:rsidR="006A4065">
        <w:rPr>
          <w:rFonts w:ascii="Times New Roman" w:hAnsi="Times New Roman" w:cs="Times New Roman"/>
          <w:sz w:val="24"/>
          <w:szCs w:val="24"/>
        </w:rPr>
        <w:t>город</w:t>
      </w:r>
      <w:r w:rsidR="00525D4D">
        <w:rPr>
          <w:rFonts w:ascii="Times New Roman" w:hAnsi="Times New Roman" w:cs="Times New Roman"/>
          <w:sz w:val="24"/>
          <w:szCs w:val="24"/>
        </w:rPr>
        <w:t>а</w:t>
      </w:r>
      <w:r w:rsidR="006A4065">
        <w:rPr>
          <w:rFonts w:ascii="Times New Roman" w:hAnsi="Times New Roman" w:cs="Times New Roman"/>
          <w:sz w:val="24"/>
          <w:szCs w:val="24"/>
        </w:rPr>
        <w:t xml:space="preserve"> Тарко-Сале в</w:t>
      </w:r>
      <w:r w:rsidR="006A4065" w:rsidRPr="00F857A3">
        <w:rPr>
          <w:rFonts w:ascii="Times New Roman" w:hAnsi="Times New Roman" w:cs="Times New Roman"/>
          <w:sz w:val="24"/>
          <w:szCs w:val="24"/>
        </w:rPr>
        <w:t xml:space="preserve"> 2017 году</w:t>
      </w:r>
      <w:r w:rsidR="006A4065">
        <w:rPr>
          <w:rFonts w:ascii="Times New Roman" w:hAnsi="Times New Roman" w:cs="Times New Roman"/>
          <w:sz w:val="24"/>
          <w:szCs w:val="24"/>
        </w:rPr>
        <w:t xml:space="preserve"> составит 21 720 человек и по отношению к уровню 2016 года увеличится на 0,7%. </w:t>
      </w:r>
      <w:r w:rsidR="006A4065" w:rsidRPr="00F857A3">
        <w:rPr>
          <w:rFonts w:ascii="Times New Roman" w:hAnsi="Times New Roman" w:cs="Times New Roman"/>
          <w:sz w:val="24"/>
          <w:szCs w:val="24"/>
        </w:rPr>
        <w:t xml:space="preserve"> </w:t>
      </w:r>
    </w:p>
    <w:p w:rsidR="003F2FE7" w:rsidRPr="0080487D" w:rsidRDefault="003F2FE7" w:rsidP="00C42598">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xml:space="preserve">Основными факторами роста численности населения на территории </w:t>
      </w:r>
      <w:r w:rsidR="002336DF" w:rsidRPr="0080487D">
        <w:rPr>
          <w:rFonts w:ascii="Times New Roman" w:hAnsi="Times New Roman" w:cs="Times New Roman"/>
          <w:sz w:val="24"/>
          <w:szCs w:val="24"/>
        </w:rPr>
        <w:t>город</w:t>
      </w:r>
      <w:r w:rsidR="00525D4D">
        <w:rPr>
          <w:rFonts w:ascii="Times New Roman" w:hAnsi="Times New Roman" w:cs="Times New Roman"/>
          <w:sz w:val="24"/>
          <w:szCs w:val="24"/>
        </w:rPr>
        <w:t>а</w:t>
      </w:r>
      <w:r w:rsidR="002336DF" w:rsidRPr="0080487D">
        <w:rPr>
          <w:rFonts w:ascii="Times New Roman" w:hAnsi="Times New Roman" w:cs="Times New Roman"/>
          <w:sz w:val="24"/>
          <w:szCs w:val="24"/>
        </w:rPr>
        <w:t xml:space="preserve"> </w:t>
      </w:r>
      <w:r w:rsidR="005C1F1B">
        <w:rPr>
          <w:rFonts w:ascii="Times New Roman" w:hAnsi="Times New Roman" w:cs="Times New Roman"/>
          <w:sz w:val="24"/>
          <w:szCs w:val="24"/>
        </w:rPr>
        <w:t xml:space="preserve">        </w:t>
      </w:r>
      <w:r w:rsidR="002336DF" w:rsidRPr="0080487D">
        <w:rPr>
          <w:rFonts w:ascii="Times New Roman" w:hAnsi="Times New Roman" w:cs="Times New Roman"/>
          <w:sz w:val="24"/>
          <w:szCs w:val="24"/>
        </w:rPr>
        <w:t>Тарко-Сале</w:t>
      </w:r>
      <w:r w:rsidRPr="0080487D">
        <w:rPr>
          <w:rFonts w:ascii="Times New Roman" w:hAnsi="Times New Roman" w:cs="Times New Roman"/>
          <w:sz w:val="24"/>
          <w:szCs w:val="24"/>
        </w:rPr>
        <w:t xml:space="preserve"> явля</w:t>
      </w:r>
      <w:r w:rsidR="002336DF" w:rsidRPr="0080487D">
        <w:rPr>
          <w:rFonts w:ascii="Times New Roman" w:hAnsi="Times New Roman" w:cs="Times New Roman"/>
          <w:sz w:val="24"/>
          <w:szCs w:val="24"/>
        </w:rPr>
        <w:t>ется</w:t>
      </w:r>
      <w:r w:rsidRPr="0080487D">
        <w:rPr>
          <w:rFonts w:ascii="Times New Roman" w:hAnsi="Times New Roman" w:cs="Times New Roman"/>
          <w:sz w:val="24"/>
          <w:szCs w:val="24"/>
        </w:rPr>
        <w:t xml:space="preserve"> превышение числа </w:t>
      </w:r>
      <w:proofErr w:type="gramStart"/>
      <w:r w:rsidRPr="0080487D">
        <w:rPr>
          <w:rFonts w:ascii="Times New Roman" w:hAnsi="Times New Roman" w:cs="Times New Roman"/>
          <w:sz w:val="24"/>
          <w:szCs w:val="24"/>
        </w:rPr>
        <w:t>родившихся</w:t>
      </w:r>
      <w:proofErr w:type="gramEnd"/>
      <w:r w:rsidRPr="0080487D">
        <w:rPr>
          <w:rFonts w:ascii="Times New Roman" w:hAnsi="Times New Roman" w:cs="Times New Roman"/>
          <w:sz w:val="24"/>
          <w:szCs w:val="24"/>
        </w:rPr>
        <w:t xml:space="preserve"> над количеством умерших. </w:t>
      </w:r>
    </w:p>
    <w:p w:rsidR="006A4065" w:rsidRDefault="006A4065" w:rsidP="00C425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00E84" w:rsidRPr="0080487D">
        <w:rPr>
          <w:rFonts w:ascii="Times New Roman" w:hAnsi="Times New Roman" w:cs="Times New Roman"/>
          <w:sz w:val="24"/>
          <w:szCs w:val="24"/>
        </w:rPr>
        <w:t xml:space="preserve"> 201</w:t>
      </w:r>
      <w:r>
        <w:rPr>
          <w:rFonts w:ascii="Times New Roman" w:hAnsi="Times New Roman" w:cs="Times New Roman"/>
          <w:sz w:val="24"/>
          <w:szCs w:val="24"/>
        </w:rPr>
        <w:t>7</w:t>
      </w:r>
      <w:r w:rsidR="00E00E84" w:rsidRPr="0080487D">
        <w:rPr>
          <w:rFonts w:ascii="Times New Roman" w:hAnsi="Times New Roman" w:cs="Times New Roman"/>
          <w:sz w:val="24"/>
          <w:szCs w:val="24"/>
        </w:rPr>
        <w:t xml:space="preserve"> году </w:t>
      </w:r>
      <w:r w:rsidR="00E00E84" w:rsidRPr="0080487D">
        <w:rPr>
          <w:rFonts w:ascii="Times New Roman" w:hAnsi="Times New Roman" w:cs="Times New Roman"/>
          <w:color w:val="000000"/>
          <w:sz w:val="24"/>
          <w:szCs w:val="24"/>
        </w:rPr>
        <w:t xml:space="preserve">коэффициент рождаемости </w:t>
      </w:r>
      <w:r w:rsidR="00E00E84" w:rsidRPr="0080487D">
        <w:rPr>
          <w:rFonts w:ascii="Times New Roman" w:hAnsi="Times New Roman" w:cs="Times New Roman"/>
          <w:sz w:val="24"/>
          <w:szCs w:val="24"/>
        </w:rPr>
        <w:t>на территории город</w:t>
      </w:r>
      <w:r w:rsidR="00525D4D">
        <w:rPr>
          <w:rFonts w:ascii="Times New Roman" w:hAnsi="Times New Roman" w:cs="Times New Roman"/>
          <w:sz w:val="24"/>
          <w:szCs w:val="24"/>
        </w:rPr>
        <w:t>а</w:t>
      </w:r>
      <w:r w:rsidR="00E00E84" w:rsidRPr="0080487D">
        <w:rPr>
          <w:rFonts w:ascii="Times New Roman" w:hAnsi="Times New Roman" w:cs="Times New Roman"/>
          <w:sz w:val="24"/>
          <w:szCs w:val="24"/>
        </w:rPr>
        <w:t xml:space="preserve"> Тарко-Сале составит </w:t>
      </w:r>
      <w:r>
        <w:rPr>
          <w:rFonts w:ascii="Times New Roman" w:hAnsi="Times New Roman" w:cs="Times New Roman"/>
          <w:sz w:val="24"/>
          <w:szCs w:val="24"/>
        </w:rPr>
        <w:t>17,2</w:t>
      </w:r>
      <w:r w:rsidR="00E00E84" w:rsidRPr="0080487D">
        <w:rPr>
          <w:rFonts w:ascii="Times New Roman" w:hAnsi="Times New Roman" w:cs="Times New Roman"/>
          <w:sz w:val="24"/>
          <w:szCs w:val="24"/>
        </w:rPr>
        <w:t xml:space="preserve"> родившихся на 1</w:t>
      </w:r>
      <w:r w:rsidR="00AC039B">
        <w:rPr>
          <w:rFonts w:ascii="Times New Roman" w:hAnsi="Times New Roman" w:cs="Times New Roman"/>
          <w:sz w:val="24"/>
          <w:szCs w:val="24"/>
        </w:rPr>
        <w:t> </w:t>
      </w:r>
      <w:r w:rsidR="00E00E84" w:rsidRPr="0080487D">
        <w:rPr>
          <w:rFonts w:ascii="Times New Roman" w:hAnsi="Times New Roman" w:cs="Times New Roman"/>
          <w:sz w:val="24"/>
          <w:szCs w:val="24"/>
        </w:rPr>
        <w:t>000 человек населения</w:t>
      </w:r>
      <w:r w:rsidR="00525D4D">
        <w:rPr>
          <w:rFonts w:ascii="Times New Roman" w:hAnsi="Times New Roman" w:cs="Times New Roman"/>
          <w:sz w:val="24"/>
          <w:szCs w:val="24"/>
        </w:rPr>
        <w:t>, к</w:t>
      </w:r>
      <w:r w:rsidRPr="0080487D">
        <w:rPr>
          <w:rFonts w:ascii="Times New Roman" w:hAnsi="Times New Roman" w:cs="Times New Roman"/>
          <w:sz w:val="24"/>
          <w:szCs w:val="24"/>
        </w:rPr>
        <w:t xml:space="preserve">оэффициент смертности составит </w:t>
      </w:r>
      <w:r>
        <w:rPr>
          <w:rFonts w:ascii="Times New Roman" w:hAnsi="Times New Roman" w:cs="Times New Roman"/>
          <w:sz w:val="24"/>
          <w:szCs w:val="24"/>
        </w:rPr>
        <w:t>4,9</w:t>
      </w:r>
      <w:r w:rsidRPr="0080487D">
        <w:rPr>
          <w:rFonts w:ascii="Times New Roman" w:hAnsi="Times New Roman" w:cs="Times New Roman"/>
          <w:sz w:val="24"/>
          <w:szCs w:val="24"/>
        </w:rPr>
        <w:t xml:space="preserve"> умерших на 1</w:t>
      </w:r>
      <w:r>
        <w:rPr>
          <w:rFonts w:ascii="Times New Roman" w:hAnsi="Times New Roman" w:cs="Times New Roman"/>
          <w:sz w:val="24"/>
          <w:szCs w:val="24"/>
        </w:rPr>
        <w:t> </w:t>
      </w:r>
      <w:r w:rsidRPr="0080487D">
        <w:rPr>
          <w:rFonts w:ascii="Times New Roman" w:hAnsi="Times New Roman" w:cs="Times New Roman"/>
          <w:sz w:val="24"/>
          <w:szCs w:val="24"/>
        </w:rPr>
        <w:t>000 человек населения.</w:t>
      </w:r>
    </w:p>
    <w:p w:rsidR="00E00E84" w:rsidRPr="0080487D" w:rsidRDefault="002A3656" w:rsidP="00C42598">
      <w:pPr>
        <w:spacing w:after="0" w:line="240" w:lineRule="auto"/>
        <w:ind w:firstLine="709"/>
        <w:jc w:val="both"/>
        <w:rPr>
          <w:rFonts w:ascii="Times New Roman" w:hAnsi="Times New Roman" w:cs="Times New Roman"/>
          <w:snapToGrid w:val="0"/>
          <w:sz w:val="24"/>
          <w:szCs w:val="24"/>
        </w:rPr>
      </w:pPr>
      <w:r w:rsidRPr="0080487D">
        <w:rPr>
          <w:rFonts w:ascii="Times New Roman" w:hAnsi="Times New Roman" w:cs="Times New Roman"/>
          <w:color w:val="000000"/>
          <w:spacing w:val="7"/>
          <w:sz w:val="24"/>
          <w:szCs w:val="24"/>
        </w:rPr>
        <w:t xml:space="preserve">С учетом </w:t>
      </w:r>
      <w:r w:rsidRPr="0080487D">
        <w:rPr>
          <w:rFonts w:ascii="Times New Roman" w:hAnsi="Times New Roman" w:cs="Times New Roman"/>
          <w:snapToGrid w:val="0"/>
          <w:sz w:val="24"/>
          <w:szCs w:val="24"/>
        </w:rPr>
        <w:t>влияния вышеперечисленных факторов коэффициент естественного прироста населения в 201</w:t>
      </w:r>
      <w:r>
        <w:rPr>
          <w:rFonts w:ascii="Times New Roman" w:hAnsi="Times New Roman" w:cs="Times New Roman"/>
          <w:snapToGrid w:val="0"/>
          <w:sz w:val="24"/>
          <w:szCs w:val="24"/>
        </w:rPr>
        <w:t>7</w:t>
      </w:r>
      <w:r w:rsidRPr="0080487D">
        <w:rPr>
          <w:rFonts w:ascii="Times New Roman" w:hAnsi="Times New Roman" w:cs="Times New Roman"/>
          <w:snapToGrid w:val="0"/>
          <w:sz w:val="24"/>
          <w:szCs w:val="24"/>
        </w:rPr>
        <w:t xml:space="preserve"> году составит </w:t>
      </w:r>
      <w:r>
        <w:rPr>
          <w:rFonts w:ascii="Times New Roman" w:hAnsi="Times New Roman" w:cs="Times New Roman"/>
          <w:snapToGrid w:val="0"/>
          <w:sz w:val="24"/>
          <w:szCs w:val="24"/>
        </w:rPr>
        <w:t>12,</w:t>
      </w:r>
      <w:r w:rsidR="00024491">
        <w:rPr>
          <w:rFonts w:ascii="Times New Roman" w:hAnsi="Times New Roman" w:cs="Times New Roman"/>
          <w:snapToGrid w:val="0"/>
          <w:sz w:val="24"/>
          <w:szCs w:val="24"/>
        </w:rPr>
        <w:t>3</w:t>
      </w:r>
      <w:r w:rsidRPr="0080487D">
        <w:rPr>
          <w:rFonts w:ascii="Times New Roman" w:hAnsi="Times New Roman" w:cs="Times New Roman"/>
          <w:snapToGrid w:val="0"/>
          <w:sz w:val="24"/>
          <w:szCs w:val="24"/>
        </w:rPr>
        <w:t xml:space="preserve"> человека на 1</w:t>
      </w:r>
      <w:r>
        <w:rPr>
          <w:rFonts w:ascii="Times New Roman" w:hAnsi="Times New Roman" w:cs="Times New Roman"/>
          <w:snapToGrid w:val="0"/>
          <w:sz w:val="24"/>
          <w:szCs w:val="24"/>
        </w:rPr>
        <w:t> </w:t>
      </w:r>
      <w:r w:rsidRPr="0080487D">
        <w:rPr>
          <w:rFonts w:ascii="Times New Roman" w:hAnsi="Times New Roman" w:cs="Times New Roman"/>
          <w:snapToGrid w:val="0"/>
          <w:sz w:val="24"/>
          <w:szCs w:val="24"/>
        </w:rPr>
        <w:t xml:space="preserve">000 человек населения. </w:t>
      </w:r>
      <w:r>
        <w:rPr>
          <w:rFonts w:ascii="Times New Roman" w:hAnsi="Times New Roman" w:cs="Times New Roman"/>
          <w:color w:val="000000"/>
          <w:spacing w:val="7"/>
          <w:sz w:val="24"/>
          <w:szCs w:val="24"/>
        </w:rPr>
        <w:t>В пределах города так же</w:t>
      </w:r>
      <w:r w:rsidR="001A5B5A">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 xml:space="preserve"> как в Пуровском районе и в округ</w:t>
      </w:r>
      <w:r w:rsidR="001A5B5A">
        <w:rPr>
          <w:rFonts w:ascii="Times New Roman" w:hAnsi="Times New Roman" w:cs="Times New Roman"/>
          <w:color w:val="000000"/>
          <w:spacing w:val="7"/>
          <w:sz w:val="24"/>
          <w:szCs w:val="24"/>
        </w:rPr>
        <w:t>е,</w:t>
      </w:r>
      <w:r>
        <w:rPr>
          <w:rFonts w:ascii="Times New Roman" w:hAnsi="Times New Roman" w:cs="Times New Roman"/>
          <w:color w:val="000000"/>
          <w:spacing w:val="7"/>
          <w:sz w:val="24"/>
          <w:szCs w:val="24"/>
        </w:rPr>
        <w:t xml:space="preserve"> происходит миграционный отток населения. </w:t>
      </w:r>
      <w:r w:rsidRPr="002A3656">
        <w:rPr>
          <w:rFonts w:ascii="Times New Roman" w:hAnsi="Times New Roman" w:cs="Times New Roman"/>
          <w:snapToGrid w:val="0"/>
          <w:sz w:val="24"/>
          <w:szCs w:val="24"/>
        </w:rPr>
        <w:t xml:space="preserve">Коэффициент миграционного </w:t>
      </w:r>
      <w:r w:rsidRPr="002A3656">
        <w:rPr>
          <w:rFonts w:ascii="Times New Roman" w:hAnsi="Times New Roman" w:cs="Times New Roman"/>
          <w:sz w:val="24"/>
          <w:szCs w:val="24"/>
        </w:rPr>
        <w:t xml:space="preserve">оттока </w:t>
      </w:r>
      <w:r w:rsidRPr="002A3656">
        <w:rPr>
          <w:rFonts w:ascii="Times New Roman" w:hAnsi="Times New Roman" w:cs="Times New Roman"/>
          <w:snapToGrid w:val="0"/>
          <w:sz w:val="24"/>
          <w:szCs w:val="24"/>
        </w:rPr>
        <w:t xml:space="preserve">населения </w:t>
      </w:r>
      <w:r w:rsidRPr="002A3656">
        <w:rPr>
          <w:rFonts w:ascii="Times New Roman" w:hAnsi="Times New Roman" w:cs="Times New Roman"/>
          <w:sz w:val="24"/>
          <w:szCs w:val="24"/>
        </w:rPr>
        <w:t>составит 3,</w:t>
      </w:r>
      <w:r>
        <w:rPr>
          <w:rFonts w:ascii="Times New Roman" w:hAnsi="Times New Roman" w:cs="Times New Roman"/>
          <w:sz w:val="24"/>
          <w:szCs w:val="24"/>
        </w:rPr>
        <w:t>4</w:t>
      </w:r>
      <w:r w:rsidR="001A5B5A">
        <w:rPr>
          <w:rFonts w:ascii="Times New Roman" w:hAnsi="Times New Roman" w:cs="Times New Roman"/>
          <w:sz w:val="24"/>
          <w:szCs w:val="24"/>
        </w:rPr>
        <w:t>4</w:t>
      </w:r>
      <w:r w:rsidRPr="002A3656">
        <w:rPr>
          <w:rFonts w:ascii="Times New Roman" w:hAnsi="Times New Roman" w:cs="Times New Roman"/>
          <w:sz w:val="24"/>
          <w:szCs w:val="24"/>
        </w:rPr>
        <w:t xml:space="preserve"> человек</w:t>
      </w:r>
      <w:r w:rsidR="005C1F1B">
        <w:rPr>
          <w:rFonts w:ascii="Times New Roman" w:hAnsi="Times New Roman" w:cs="Times New Roman"/>
          <w:sz w:val="24"/>
          <w:szCs w:val="24"/>
        </w:rPr>
        <w:t>а</w:t>
      </w:r>
      <w:r w:rsidRPr="002A3656">
        <w:rPr>
          <w:rFonts w:ascii="Times New Roman" w:hAnsi="Times New Roman" w:cs="Times New Roman"/>
          <w:sz w:val="24"/>
          <w:szCs w:val="24"/>
        </w:rPr>
        <w:t xml:space="preserve"> на 1 000 человек населения</w:t>
      </w:r>
      <w:r>
        <w:rPr>
          <w:rFonts w:ascii="Times New Roman" w:hAnsi="Times New Roman" w:cs="Times New Roman"/>
          <w:sz w:val="24"/>
          <w:szCs w:val="24"/>
        </w:rPr>
        <w:t>.</w:t>
      </w:r>
    </w:p>
    <w:p w:rsidR="002A3656" w:rsidRDefault="002A3656" w:rsidP="00525D4D">
      <w:pPr>
        <w:pStyle w:val="31"/>
        <w:spacing w:after="0" w:line="240" w:lineRule="auto"/>
        <w:ind w:left="0" w:firstLine="708"/>
        <w:jc w:val="both"/>
        <w:rPr>
          <w:rFonts w:ascii="Times New Roman" w:hAnsi="Times New Roman" w:cs="Times New Roman"/>
          <w:sz w:val="24"/>
          <w:szCs w:val="24"/>
        </w:rPr>
      </w:pPr>
      <w:r w:rsidRPr="002A3656">
        <w:rPr>
          <w:rFonts w:ascii="Times New Roman" w:hAnsi="Times New Roman" w:cs="Times New Roman"/>
          <w:sz w:val="24"/>
          <w:szCs w:val="24"/>
        </w:rPr>
        <w:t xml:space="preserve">На динамику численности населения в прогнозном периоде будут влиять демографические процессы, происходящие в предыдущем и текущем годах. </w:t>
      </w:r>
    </w:p>
    <w:p w:rsidR="002A3656" w:rsidRDefault="002A3656" w:rsidP="00525D4D">
      <w:pPr>
        <w:pStyle w:val="3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численность населения </w:t>
      </w:r>
      <w:r w:rsidRPr="0080487D">
        <w:rPr>
          <w:rFonts w:ascii="Times New Roman" w:hAnsi="Times New Roman" w:cs="Times New Roman"/>
          <w:sz w:val="24"/>
          <w:szCs w:val="24"/>
        </w:rPr>
        <w:t>город</w:t>
      </w:r>
      <w:r w:rsidR="00525D4D">
        <w:rPr>
          <w:rFonts w:ascii="Times New Roman" w:hAnsi="Times New Roman" w:cs="Times New Roman"/>
          <w:sz w:val="24"/>
          <w:szCs w:val="24"/>
        </w:rPr>
        <w:t>а</w:t>
      </w:r>
      <w:r w:rsidRPr="0080487D">
        <w:rPr>
          <w:rFonts w:ascii="Times New Roman" w:hAnsi="Times New Roman" w:cs="Times New Roman"/>
          <w:sz w:val="24"/>
          <w:szCs w:val="24"/>
        </w:rPr>
        <w:t xml:space="preserve"> Тарко-Сале</w:t>
      </w:r>
      <w:r>
        <w:rPr>
          <w:rFonts w:ascii="Times New Roman" w:hAnsi="Times New Roman" w:cs="Times New Roman"/>
          <w:sz w:val="24"/>
          <w:szCs w:val="24"/>
        </w:rPr>
        <w:t xml:space="preserve"> прогнозируется в количестве 21</w:t>
      </w:r>
      <w:r w:rsidR="00024491">
        <w:rPr>
          <w:rFonts w:ascii="Times New Roman" w:hAnsi="Times New Roman" w:cs="Times New Roman"/>
          <w:sz w:val="24"/>
          <w:szCs w:val="24"/>
        </w:rPr>
        <w:t> </w:t>
      </w:r>
      <w:r>
        <w:rPr>
          <w:rFonts w:ascii="Times New Roman" w:hAnsi="Times New Roman" w:cs="Times New Roman"/>
          <w:sz w:val="24"/>
          <w:szCs w:val="24"/>
        </w:rPr>
        <w:t>912 человек с увеличением к 2020 году до 22</w:t>
      </w:r>
      <w:r w:rsidR="00024491">
        <w:rPr>
          <w:rFonts w:ascii="Times New Roman" w:hAnsi="Times New Roman" w:cs="Times New Roman"/>
          <w:sz w:val="24"/>
          <w:szCs w:val="24"/>
        </w:rPr>
        <w:t> </w:t>
      </w:r>
      <w:r>
        <w:rPr>
          <w:rFonts w:ascii="Times New Roman" w:hAnsi="Times New Roman" w:cs="Times New Roman"/>
          <w:sz w:val="24"/>
          <w:szCs w:val="24"/>
        </w:rPr>
        <w:t>120 человек.</w:t>
      </w:r>
      <w:r w:rsidR="00024491">
        <w:rPr>
          <w:rFonts w:ascii="Times New Roman" w:hAnsi="Times New Roman" w:cs="Times New Roman"/>
          <w:sz w:val="24"/>
          <w:szCs w:val="24"/>
        </w:rPr>
        <w:t xml:space="preserve"> </w:t>
      </w:r>
      <w:r>
        <w:rPr>
          <w:rFonts w:ascii="Times New Roman" w:hAnsi="Times New Roman" w:cs="Times New Roman"/>
          <w:sz w:val="24"/>
          <w:szCs w:val="24"/>
        </w:rPr>
        <w:t>Рост численности будет происходить за счет естественного прироста</w:t>
      </w:r>
      <w:r w:rsidR="001A5B5A">
        <w:rPr>
          <w:rFonts w:ascii="Times New Roman" w:hAnsi="Times New Roman" w:cs="Times New Roman"/>
          <w:sz w:val="24"/>
          <w:szCs w:val="24"/>
        </w:rPr>
        <w:t>:</w:t>
      </w:r>
      <w:r>
        <w:rPr>
          <w:rFonts w:ascii="Times New Roman" w:hAnsi="Times New Roman" w:cs="Times New Roman"/>
          <w:sz w:val="24"/>
          <w:szCs w:val="24"/>
        </w:rPr>
        <w:t xml:space="preserve"> </w:t>
      </w:r>
      <w:r w:rsidR="00024491">
        <w:rPr>
          <w:rFonts w:ascii="Times New Roman" w:hAnsi="Times New Roman" w:cs="Times New Roman"/>
          <w:sz w:val="24"/>
          <w:szCs w:val="24"/>
        </w:rPr>
        <w:t xml:space="preserve">в среднем 70 человек в год. Коэффициент естественного прироста населения </w:t>
      </w:r>
      <w:r>
        <w:rPr>
          <w:rFonts w:ascii="Times New Roman" w:hAnsi="Times New Roman" w:cs="Times New Roman"/>
          <w:sz w:val="24"/>
          <w:szCs w:val="24"/>
        </w:rPr>
        <w:t>в период 2018</w:t>
      </w:r>
      <w:r w:rsidR="005C1F1B">
        <w:rPr>
          <w:rFonts w:ascii="Times New Roman" w:hAnsi="Times New Roman" w:cs="Times New Roman"/>
          <w:sz w:val="24"/>
          <w:szCs w:val="24"/>
        </w:rPr>
        <w:t xml:space="preserve"> </w:t>
      </w:r>
      <w:r w:rsidR="005F351A">
        <w:rPr>
          <w:rFonts w:ascii="Times New Roman" w:hAnsi="Times New Roman" w:cs="Times New Roman"/>
          <w:sz w:val="24"/>
          <w:szCs w:val="24"/>
        </w:rPr>
        <w:t>−</w:t>
      </w:r>
      <w:r w:rsidR="005C1F1B">
        <w:rPr>
          <w:rFonts w:ascii="Times New Roman" w:hAnsi="Times New Roman" w:cs="Times New Roman"/>
          <w:sz w:val="24"/>
          <w:szCs w:val="24"/>
        </w:rPr>
        <w:t xml:space="preserve"> </w:t>
      </w:r>
      <w:r>
        <w:rPr>
          <w:rFonts w:ascii="Times New Roman" w:hAnsi="Times New Roman" w:cs="Times New Roman"/>
          <w:sz w:val="24"/>
          <w:szCs w:val="24"/>
        </w:rPr>
        <w:t>2020 год</w:t>
      </w:r>
      <w:r w:rsidR="001A5B5A">
        <w:rPr>
          <w:rFonts w:ascii="Times New Roman" w:hAnsi="Times New Roman" w:cs="Times New Roman"/>
          <w:sz w:val="24"/>
          <w:szCs w:val="24"/>
        </w:rPr>
        <w:t>ов</w:t>
      </w:r>
      <w:r>
        <w:rPr>
          <w:rFonts w:ascii="Times New Roman" w:hAnsi="Times New Roman" w:cs="Times New Roman"/>
          <w:sz w:val="24"/>
          <w:szCs w:val="24"/>
        </w:rPr>
        <w:t xml:space="preserve"> </w:t>
      </w:r>
      <w:r w:rsidR="00024491">
        <w:rPr>
          <w:rFonts w:ascii="Times New Roman" w:hAnsi="Times New Roman" w:cs="Times New Roman"/>
          <w:sz w:val="24"/>
          <w:szCs w:val="24"/>
        </w:rPr>
        <w:t>составит 17,2</w:t>
      </w:r>
      <w:r w:rsidR="00660BAA">
        <w:rPr>
          <w:rFonts w:ascii="Times New Roman" w:hAnsi="Times New Roman" w:cs="Times New Roman"/>
          <w:sz w:val="24"/>
          <w:szCs w:val="24"/>
        </w:rPr>
        <w:t xml:space="preserve"> </w:t>
      </w:r>
      <w:r w:rsidR="00024491">
        <w:rPr>
          <w:rFonts w:ascii="Times New Roman" w:hAnsi="Times New Roman" w:cs="Times New Roman"/>
          <w:sz w:val="24"/>
          <w:szCs w:val="24"/>
        </w:rPr>
        <w:t>человека на 1</w:t>
      </w:r>
      <w:r w:rsidR="001A5B5A">
        <w:rPr>
          <w:rFonts w:ascii="Times New Roman" w:hAnsi="Times New Roman" w:cs="Times New Roman"/>
          <w:sz w:val="24"/>
          <w:szCs w:val="24"/>
        </w:rPr>
        <w:t> </w:t>
      </w:r>
      <w:r w:rsidR="00024491">
        <w:rPr>
          <w:rFonts w:ascii="Times New Roman" w:hAnsi="Times New Roman" w:cs="Times New Roman"/>
          <w:sz w:val="24"/>
          <w:szCs w:val="24"/>
        </w:rPr>
        <w:t>000 населения.</w:t>
      </w:r>
    </w:p>
    <w:p w:rsidR="00C1097B" w:rsidRDefault="006C3CA0" w:rsidP="009817B0">
      <w:pPr>
        <w:pStyle w:val="31"/>
        <w:ind w:left="0"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0B7D4DC" wp14:editId="776DAA86">
            <wp:extent cx="5248275" cy="19431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97B" w:rsidRDefault="009817B0" w:rsidP="00525D4D">
      <w:pPr>
        <w:pStyle w:val="31"/>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w:t>
      </w:r>
      <w:r w:rsidR="00024491" w:rsidRPr="009817B0">
        <w:rPr>
          <w:rFonts w:ascii="Times New Roman" w:hAnsi="Times New Roman" w:cs="Times New Roman"/>
          <w:sz w:val="24"/>
          <w:szCs w:val="24"/>
        </w:rPr>
        <w:t xml:space="preserve"> связи с тем, что население старше трудоспособного возраста после окончания трудовой деятельности предпочитает выезжать на постоянное место жительства в регионы с благоприятными климатическими условиями, </w:t>
      </w:r>
      <w:r w:rsidR="001A5B5A">
        <w:rPr>
          <w:rFonts w:ascii="Times New Roman" w:hAnsi="Times New Roman" w:cs="Times New Roman"/>
          <w:sz w:val="24"/>
          <w:szCs w:val="24"/>
        </w:rPr>
        <w:t>то</w:t>
      </w:r>
      <w:r w:rsidR="00024491" w:rsidRPr="009817B0">
        <w:rPr>
          <w:rFonts w:ascii="Times New Roman" w:hAnsi="Times New Roman" w:cs="Times New Roman"/>
          <w:sz w:val="24"/>
          <w:szCs w:val="24"/>
        </w:rPr>
        <w:t xml:space="preserve"> в результате реализации комплекса мер в сфере здравоохранения общий коэффициент смертности на период до 2020 года не увеличится и составит </w:t>
      </w:r>
      <w:r w:rsidRPr="009817B0">
        <w:rPr>
          <w:rFonts w:ascii="Times New Roman" w:hAnsi="Times New Roman" w:cs="Times New Roman"/>
          <w:sz w:val="24"/>
          <w:szCs w:val="24"/>
        </w:rPr>
        <w:t>4,8</w:t>
      </w:r>
      <w:r w:rsidR="00024491" w:rsidRPr="009817B0">
        <w:rPr>
          <w:rFonts w:ascii="Times New Roman" w:hAnsi="Times New Roman" w:cs="Times New Roman"/>
          <w:sz w:val="24"/>
          <w:szCs w:val="24"/>
        </w:rPr>
        <w:t xml:space="preserve"> промилле.</w:t>
      </w:r>
    </w:p>
    <w:p w:rsidR="00C1097B" w:rsidRPr="00C1097B" w:rsidRDefault="00C1097B" w:rsidP="00C1097B">
      <w:pPr>
        <w:pStyle w:val="31"/>
        <w:ind w:left="0" w:firstLine="708"/>
        <w:jc w:val="center"/>
        <w:rPr>
          <w:rFonts w:ascii="Times New Roman" w:hAnsi="Times New Roman" w:cs="Times New Roman"/>
          <w:b/>
          <w:sz w:val="24"/>
          <w:szCs w:val="24"/>
        </w:rPr>
      </w:pPr>
      <w:r w:rsidRPr="00C1097B">
        <w:rPr>
          <w:rFonts w:ascii="Times New Roman" w:hAnsi="Times New Roman" w:cs="Times New Roman"/>
          <w:b/>
          <w:sz w:val="24"/>
          <w:szCs w:val="24"/>
        </w:rPr>
        <w:t>Промышленность</w:t>
      </w:r>
    </w:p>
    <w:p w:rsidR="00960982" w:rsidRPr="00525D4D" w:rsidRDefault="00525D4D" w:rsidP="00960982">
      <w:pPr>
        <w:spacing w:after="0" w:line="240" w:lineRule="auto"/>
        <w:ind w:firstLine="709"/>
        <w:jc w:val="both"/>
        <w:rPr>
          <w:rFonts w:ascii="Times New Roman" w:hAnsi="Times New Roman" w:cs="Times New Roman"/>
          <w:sz w:val="24"/>
          <w:szCs w:val="24"/>
        </w:rPr>
      </w:pPr>
      <w:r w:rsidRPr="00525D4D">
        <w:rPr>
          <w:rFonts w:ascii="Times New Roman" w:hAnsi="Times New Roman" w:cs="Times New Roman"/>
          <w:color w:val="000000"/>
          <w:sz w:val="24"/>
          <w:szCs w:val="24"/>
        </w:rPr>
        <w:t xml:space="preserve">Ведущей отраслью экономики города Тарко-Сале является промышленность. Положительное влияние на развитие экономики и социальной сферы района оказывает проведение модернизации производства, реконструкция на действующих предприятиях. </w:t>
      </w:r>
    </w:p>
    <w:p w:rsidR="002636C8" w:rsidRDefault="002636C8" w:rsidP="002636C8">
      <w:pPr>
        <w:pStyle w:val="af7"/>
        <w:spacing w:before="0" w:beforeAutospacing="0" w:after="0" w:afterAutospacing="0"/>
        <w:ind w:firstLine="708"/>
        <w:jc w:val="both"/>
        <w:rPr>
          <w:lang w:val="ru-RU"/>
        </w:rPr>
      </w:pPr>
      <w:r w:rsidRPr="00140650">
        <w:rPr>
          <w:lang w:val="ru-RU"/>
        </w:rPr>
        <w:t>На территории города Тарко-Сале осуществля</w:t>
      </w:r>
      <w:r>
        <w:rPr>
          <w:lang w:val="ru-RU"/>
        </w:rPr>
        <w:t>ю</w:t>
      </w:r>
      <w:r w:rsidRPr="00140650">
        <w:rPr>
          <w:lang w:val="ru-RU"/>
        </w:rPr>
        <w:t xml:space="preserve">т деятельность </w:t>
      </w:r>
      <w:r>
        <w:rPr>
          <w:lang w:val="ru-RU"/>
        </w:rPr>
        <w:t xml:space="preserve">крупные </w:t>
      </w:r>
      <w:r w:rsidRPr="00140650">
        <w:t>предприятия</w:t>
      </w:r>
      <w:r>
        <w:rPr>
          <w:lang w:val="ru-RU"/>
        </w:rPr>
        <w:t xml:space="preserve"> по добыче </w:t>
      </w:r>
      <w:proofErr w:type="spellStart"/>
      <w:r>
        <w:rPr>
          <w:lang w:val="ru-RU"/>
        </w:rPr>
        <w:t>топливноэнергетических</w:t>
      </w:r>
      <w:proofErr w:type="spellEnd"/>
      <w:r>
        <w:rPr>
          <w:lang w:val="ru-RU"/>
        </w:rPr>
        <w:t xml:space="preserve"> полезных ископаемых и предоставление услуг в данной сфере</w:t>
      </w:r>
      <w:r w:rsidR="001A5B5A">
        <w:rPr>
          <w:lang w:val="ru-RU"/>
        </w:rPr>
        <w:t>:</w:t>
      </w:r>
      <w:r w:rsidRPr="00140650">
        <w:t xml:space="preserve"> </w:t>
      </w:r>
      <w:r>
        <w:t>ООО "</w:t>
      </w:r>
      <w:proofErr w:type="spellStart"/>
      <w:r>
        <w:t>Новатэк</w:t>
      </w:r>
      <w:proofErr w:type="spellEnd"/>
      <w:r w:rsidR="005C1F1B">
        <w:rPr>
          <w:lang w:val="ru-RU"/>
        </w:rPr>
        <w:t xml:space="preserve"> </w:t>
      </w:r>
      <w:r w:rsidR="00087249">
        <w:rPr>
          <w:lang w:val="ru-RU"/>
        </w:rPr>
        <w:t>−</w:t>
      </w:r>
      <w:r w:rsidR="005C1F1B">
        <w:rPr>
          <w:lang w:val="ru-RU"/>
        </w:rPr>
        <w:t xml:space="preserve"> </w:t>
      </w:r>
      <w:proofErr w:type="spellStart"/>
      <w:r>
        <w:t>Таркосаленефтегаз</w:t>
      </w:r>
      <w:proofErr w:type="spellEnd"/>
      <w:r>
        <w:t>"</w:t>
      </w:r>
      <w:r>
        <w:rPr>
          <w:lang w:val="ru-RU"/>
        </w:rPr>
        <w:t>, ООО "Ново</w:t>
      </w:r>
      <w:r w:rsidR="001A5B5A">
        <w:rPr>
          <w:lang w:val="ru-RU"/>
        </w:rPr>
        <w:t xml:space="preserve"> −</w:t>
      </w:r>
      <w:r>
        <w:rPr>
          <w:lang w:val="ru-RU"/>
        </w:rPr>
        <w:t xml:space="preserve"> энергетические услуги", ООО </w:t>
      </w:r>
      <w:r w:rsidR="005C1F1B">
        <w:rPr>
          <w:lang w:val="ru-RU"/>
        </w:rPr>
        <w:t xml:space="preserve">   </w:t>
      </w:r>
      <w:r>
        <w:rPr>
          <w:lang w:val="ru-RU"/>
        </w:rPr>
        <w:t>"</w:t>
      </w:r>
      <w:proofErr w:type="spellStart"/>
      <w:r>
        <w:rPr>
          <w:lang w:val="ru-RU"/>
        </w:rPr>
        <w:t>Ново</w:t>
      </w:r>
      <w:r w:rsidR="005C1F1B">
        <w:rPr>
          <w:lang w:val="ru-RU"/>
        </w:rPr>
        <w:t>тэк</w:t>
      </w:r>
      <w:proofErr w:type="spellEnd"/>
      <w:r w:rsidR="00087249">
        <w:rPr>
          <w:lang w:val="ru-RU"/>
        </w:rPr>
        <w:t xml:space="preserve"> −</w:t>
      </w:r>
      <w:r>
        <w:rPr>
          <w:lang w:val="ru-RU"/>
        </w:rPr>
        <w:t xml:space="preserve"> </w:t>
      </w:r>
      <w:proofErr w:type="spellStart"/>
      <w:r>
        <w:rPr>
          <w:lang w:val="ru-RU"/>
        </w:rPr>
        <w:t>Энерго</w:t>
      </w:r>
      <w:proofErr w:type="spellEnd"/>
      <w:r>
        <w:rPr>
          <w:lang w:val="ru-RU"/>
        </w:rPr>
        <w:t>", ОАО "НГРИС", ООО "</w:t>
      </w:r>
      <w:proofErr w:type="spellStart"/>
      <w:r>
        <w:rPr>
          <w:lang w:val="ru-RU"/>
        </w:rPr>
        <w:t>Инвестгеосервис</w:t>
      </w:r>
      <w:proofErr w:type="spellEnd"/>
      <w:r>
        <w:rPr>
          <w:lang w:val="ru-RU"/>
        </w:rPr>
        <w:t xml:space="preserve"> </w:t>
      </w:r>
      <w:r w:rsidR="00087249">
        <w:rPr>
          <w:lang w:val="ru-RU"/>
        </w:rPr>
        <w:t>−</w:t>
      </w:r>
      <w:r>
        <w:rPr>
          <w:lang w:val="ru-RU"/>
        </w:rPr>
        <w:t xml:space="preserve"> Авто". </w:t>
      </w:r>
      <w:r w:rsidRPr="00F2699B">
        <w:t xml:space="preserve"> </w:t>
      </w:r>
    </w:p>
    <w:p w:rsidR="002636C8" w:rsidRPr="00F2699B" w:rsidRDefault="002636C8" w:rsidP="002636C8">
      <w:pPr>
        <w:pStyle w:val="af7"/>
        <w:spacing w:before="0" w:beforeAutospacing="0" w:after="0" w:afterAutospacing="0"/>
        <w:ind w:firstLine="708"/>
        <w:jc w:val="both"/>
      </w:pPr>
      <w:r>
        <w:rPr>
          <w:lang w:val="ru-RU"/>
        </w:rPr>
        <w:t>По предварительной оценке 2017 год</w:t>
      </w:r>
      <w:proofErr w:type="gramStart"/>
      <w:r>
        <w:rPr>
          <w:lang w:val="ru-RU"/>
        </w:rPr>
        <w:t xml:space="preserve">а </w:t>
      </w:r>
      <w:r>
        <w:t>ООО</w:t>
      </w:r>
      <w:proofErr w:type="gramEnd"/>
      <w:r>
        <w:t xml:space="preserve"> "</w:t>
      </w:r>
      <w:proofErr w:type="spellStart"/>
      <w:r>
        <w:t>Нова</w:t>
      </w:r>
      <w:r w:rsidR="005C1F1B">
        <w:rPr>
          <w:lang w:val="ru-RU"/>
        </w:rPr>
        <w:t>тэк</w:t>
      </w:r>
      <w:proofErr w:type="spellEnd"/>
      <w:r w:rsidR="00C5699B">
        <w:rPr>
          <w:lang w:val="ru-RU"/>
        </w:rPr>
        <w:t xml:space="preserve"> </w:t>
      </w:r>
      <w:r w:rsidR="00087249">
        <w:rPr>
          <w:lang w:val="ru-RU"/>
        </w:rPr>
        <w:t>−</w:t>
      </w:r>
      <w:r w:rsidR="005C1F1B">
        <w:rPr>
          <w:lang w:val="ru-RU"/>
        </w:rPr>
        <w:t xml:space="preserve"> </w:t>
      </w:r>
      <w:proofErr w:type="spellStart"/>
      <w:r>
        <w:t>Таркосаленефтегаз</w:t>
      </w:r>
      <w:proofErr w:type="spellEnd"/>
      <w:r>
        <w:t>"</w:t>
      </w:r>
      <w:r>
        <w:rPr>
          <w:lang w:val="ru-RU"/>
        </w:rPr>
        <w:t xml:space="preserve"> будет  добыто нефти и газового конденсата 1 367,1 тыс. тонн, </w:t>
      </w:r>
      <w:r w:rsidRPr="00F2699B">
        <w:t>суммарная добыча природного газа состави</w:t>
      </w:r>
      <w:r>
        <w:rPr>
          <w:lang w:val="ru-RU"/>
        </w:rPr>
        <w:t>т</w:t>
      </w:r>
      <w:r w:rsidRPr="00F2699B">
        <w:t xml:space="preserve"> </w:t>
      </w:r>
      <w:r>
        <w:rPr>
          <w:lang w:val="ru-RU"/>
        </w:rPr>
        <w:t>10,14</w:t>
      </w:r>
      <w:r>
        <w:t xml:space="preserve"> млрд. куб. м </w:t>
      </w:r>
      <w:r w:rsidR="001A5B5A">
        <w:t>−</w:t>
      </w:r>
      <w:r w:rsidR="001A5B5A">
        <w:rPr>
          <w:lang w:val="ru-RU"/>
        </w:rPr>
        <w:t xml:space="preserve"> это </w:t>
      </w:r>
      <w:r>
        <w:t xml:space="preserve">6,5%, </w:t>
      </w:r>
      <w:r w:rsidRPr="002B6399">
        <w:t xml:space="preserve">всей добычи </w:t>
      </w:r>
      <w:r>
        <w:t xml:space="preserve">газа </w:t>
      </w:r>
      <w:r w:rsidRPr="002B6399">
        <w:t>в Пуровском район</w:t>
      </w:r>
      <w:r w:rsidRPr="00F2699B">
        <w:t>е</w:t>
      </w:r>
      <w:r>
        <w:t>.</w:t>
      </w:r>
      <w:r w:rsidRPr="00BB52B9">
        <w:rPr>
          <w:noProof/>
        </w:rPr>
        <w:t xml:space="preserve"> </w:t>
      </w:r>
    </w:p>
    <w:p w:rsidR="00C1097B" w:rsidRPr="00525D4D" w:rsidRDefault="00660BAA" w:rsidP="00525D4D">
      <w:pPr>
        <w:spacing w:after="0" w:line="240" w:lineRule="auto"/>
        <w:ind w:firstLine="709"/>
        <w:jc w:val="both"/>
        <w:rPr>
          <w:rFonts w:ascii="Times New Roman" w:hAnsi="Times New Roman"/>
          <w:sz w:val="24"/>
          <w:szCs w:val="24"/>
        </w:rPr>
      </w:pPr>
      <w:r>
        <w:rPr>
          <w:rFonts w:ascii="Times New Roman" w:hAnsi="Times New Roman"/>
          <w:sz w:val="24"/>
          <w:szCs w:val="24"/>
        </w:rPr>
        <w:t>О</w:t>
      </w:r>
      <w:r w:rsidR="00C1097B" w:rsidRPr="00525D4D">
        <w:rPr>
          <w:rFonts w:ascii="Times New Roman" w:hAnsi="Times New Roman"/>
          <w:sz w:val="24"/>
          <w:szCs w:val="24"/>
        </w:rPr>
        <w:t xml:space="preserve">бъем отгруженных товаров собственного производства, выполненных работ и услуг собственными силами по виду деятельности </w:t>
      </w:r>
      <w:r w:rsidR="00960982" w:rsidRPr="00525D4D">
        <w:rPr>
          <w:rFonts w:ascii="Times New Roman" w:hAnsi="Times New Roman"/>
          <w:sz w:val="24"/>
          <w:szCs w:val="24"/>
        </w:rPr>
        <w:t>"обеспечение электрической энергией, газом и паром"</w:t>
      </w:r>
      <w:r w:rsidR="00C1097B" w:rsidRPr="00525D4D">
        <w:rPr>
          <w:rFonts w:ascii="Times New Roman" w:hAnsi="Times New Roman"/>
          <w:sz w:val="24"/>
          <w:szCs w:val="24"/>
        </w:rPr>
        <w:t xml:space="preserve"> </w:t>
      </w:r>
      <w:r>
        <w:rPr>
          <w:rFonts w:ascii="Times New Roman" w:hAnsi="Times New Roman"/>
          <w:sz w:val="24"/>
          <w:szCs w:val="24"/>
        </w:rPr>
        <w:t>п</w:t>
      </w:r>
      <w:r w:rsidRPr="00525D4D">
        <w:rPr>
          <w:rFonts w:ascii="Times New Roman" w:hAnsi="Times New Roman"/>
          <w:sz w:val="24"/>
          <w:szCs w:val="24"/>
        </w:rPr>
        <w:t xml:space="preserve">о предварительной оценке в 2017 году </w:t>
      </w:r>
      <w:r w:rsidR="00C1097B" w:rsidRPr="00525D4D">
        <w:rPr>
          <w:rFonts w:ascii="Times New Roman" w:hAnsi="Times New Roman"/>
          <w:sz w:val="24"/>
          <w:szCs w:val="24"/>
        </w:rPr>
        <w:t xml:space="preserve">составит </w:t>
      </w:r>
      <w:r w:rsidR="00960982" w:rsidRPr="00525D4D">
        <w:rPr>
          <w:rFonts w:ascii="Times New Roman" w:hAnsi="Times New Roman"/>
          <w:sz w:val="24"/>
          <w:szCs w:val="24"/>
        </w:rPr>
        <w:t>5,9</w:t>
      </w:r>
      <w:r w:rsidR="00C1097B" w:rsidRPr="00525D4D">
        <w:rPr>
          <w:rFonts w:ascii="Times New Roman" w:hAnsi="Times New Roman"/>
          <w:sz w:val="24"/>
          <w:szCs w:val="24"/>
        </w:rPr>
        <w:t xml:space="preserve"> млрд. руб</w:t>
      </w:r>
      <w:r w:rsidR="00087249">
        <w:rPr>
          <w:rFonts w:ascii="Times New Roman" w:hAnsi="Times New Roman"/>
          <w:sz w:val="24"/>
          <w:szCs w:val="24"/>
        </w:rPr>
        <w:t>лей</w:t>
      </w:r>
      <w:r w:rsidR="00C1097B" w:rsidRPr="00525D4D">
        <w:rPr>
          <w:rFonts w:ascii="Times New Roman" w:hAnsi="Times New Roman"/>
          <w:sz w:val="24"/>
          <w:szCs w:val="24"/>
        </w:rPr>
        <w:t>. В среднесрочной перспективе в связи с ростом энергопотребления прогнозируется небольшой рост производства. Так ожидается, что к концу 20</w:t>
      </w:r>
      <w:r w:rsidR="00960982" w:rsidRPr="00525D4D">
        <w:rPr>
          <w:rFonts w:ascii="Times New Roman" w:hAnsi="Times New Roman"/>
          <w:sz w:val="24"/>
          <w:szCs w:val="24"/>
        </w:rPr>
        <w:t>20</w:t>
      </w:r>
      <w:r w:rsidR="00C1097B" w:rsidRPr="00525D4D">
        <w:rPr>
          <w:rFonts w:ascii="Times New Roman" w:hAnsi="Times New Roman"/>
          <w:sz w:val="24"/>
          <w:szCs w:val="24"/>
        </w:rPr>
        <w:t xml:space="preserve"> года объем отгруженной промышленной продукции по виду деятельности </w:t>
      </w:r>
      <w:r w:rsidR="00960982" w:rsidRPr="00525D4D">
        <w:rPr>
          <w:rFonts w:ascii="Times New Roman" w:hAnsi="Times New Roman"/>
          <w:sz w:val="24"/>
          <w:szCs w:val="24"/>
        </w:rPr>
        <w:t>"обеспечение электрической энергией, газом и паром"</w:t>
      </w:r>
      <w:r w:rsidR="00C1097B" w:rsidRPr="00525D4D">
        <w:rPr>
          <w:rFonts w:ascii="Times New Roman" w:hAnsi="Times New Roman"/>
          <w:sz w:val="24"/>
          <w:szCs w:val="24"/>
        </w:rPr>
        <w:t xml:space="preserve"> в городе </w:t>
      </w:r>
      <w:r w:rsidR="00960982" w:rsidRPr="00525D4D">
        <w:rPr>
          <w:rFonts w:ascii="Times New Roman" w:hAnsi="Times New Roman"/>
          <w:sz w:val="24"/>
          <w:szCs w:val="24"/>
        </w:rPr>
        <w:t>Тарко-Сале</w:t>
      </w:r>
      <w:r w:rsidR="00C1097B" w:rsidRPr="00525D4D">
        <w:rPr>
          <w:rFonts w:ascii="Times New Roman" w:hAnsi="Times New Roman"/>
          <w:sz w:val="24"/>
          <w:szCs w:val="24"/>
        </w:rPr>
        <w:t xml:space="preserve"> составит </w:t>
      </w:r>
      <w:r w:rsidR="00960982" w:rsidRPr="00525D4D">
        <w:rPr>
          <w:rFonts w:ascii="Times New Roman" w:hAnsi="Times New Roman"/>
          <w:sz w:val="24"/>
          <w:szCs w:val="24"/>
        </w:rPr>
        <w:t>7,0</w:t>
      </w:r>
      <w:r w:rsidR="00C1097B" w:rsidRPr="00525D4D">
        <w:rPr>
          <w:rFonts w:ascii="Times New Roman" w:hAnsi="Times New Roman"/>
          <w:sz w:val="24"/>
          <w:szCs w:val="24"/>
        </w:rPr>
        <w:t xml:space="preserve"> млрд. рублей. </w:t>
      </w:r>
    </w:p>
    <w:p w:rsidR="00581F73" w:rsidRPr="005869E3" w:rsidRDefault="00581F73" w:rsidP="005869E3">
      <w:pPr>
        <w:spacing w:after="0" w:line="240" w:lineRule="auto"/>
        <w:ind w:firstLine="709"/>
        <w:jc w:val="both"/>
        <w:rPr>
          <w:rFonts w:ascii="Times New Roman" w:hAnsi="Times New Roman" w:cs="Times New Roman"/>
          <w:b/>
          <w:sz w:val="24"/>
          <w:szCs w:val="24"/>
          <w:lang w:val="x-none" w:eastAsia="x-none"/>
        </w:rPr>
      </w:pPr>
      <w:r w:rsidRPr="005869E3">
        <w:rPr>
          <w:rFonts w:ascii="Times New Roman" w:hAnsi="Times New Roman" w:cs="Times New Roman"/>
          <w:sz w:val="24"/>
          <w:szCs w:val="24"/>
          <w:lang w:val="x-none" w:eastAsia="x-none"/>
        </w:rPr>
        <w:t xml:space="preserve">Вид экономической деятельности </w:t>
      </w:r>
      <w:r w:rsidR="005869E3" w:rsidRPr="005869E3">
        <w:rPr>
          <w:rFonts w:ascii="Times New Roman" w:hAnsi="Times New Roman" w:cs="Times New Roman"/>
          <w:sz w:val="24"/>
          <w:szCs w:val="24"/>
          <w:lang w:eastAsia="x-none"/>
        </w:rPr>
        <w:t>"</w:t>
      </w:r>
      <w:r w:rsidR="001A5B5A">
        <w:rPr>
          <w:rFonts w:ascii="Times New Roman" w:hAnsi="Times New Roman" w:cs="Times New Roman"/>
          <w:sz w:val="24"/>
          <w:szCs w:val="24"/>
          <w:lang w:eastAsia="x-none"/>
        </w:rPr>
        <w:t>о</w:t>
      </w:r>
      <w:proofErr w:type="spellStart"/>
      <w:r w:rsidRPr="005869E3">
        <w:rPr>
          <w:rFonts w:ascii="Times New Roman" w:hAnsi="Times New Roman" w:cs="Times New Roman"/>
          <w:sz w:val="24"/>
          <w:szCs w:val="24"/>
          <w:lang w:val="x-none" w:eastAsia="x-none"/>
        </w:rPr>
        <w:t>брабатывающее</w:t>
      </w:r>
      <w:proofErr w:type="spellEnd"/>
      <w:r w:rsidRPr="005869E3">
        <w:rPr>
          <w:rFonts w:ascii="Times New Roman" w:hAnsi="Times New Roman" w:cs="Times New Roman"/>
          <w:sz w:val="24"/>
          <w:szCs w:val="24"/>
          <w:lang w:val="x-none" w:eastAsia="x-none"/>
        </w:rPr>
        <w:t xml:space="preserve"> производство</w:t>
      </w:r>
      <w:r w:rsidR="005869E3" w:rsidRPr="005869E3">
        <w:rPr>
          <w:rFonts w:ascii="Times New Roman" w:hAnsi="Times New Roman" w:cs="Times New Roman"/>
          <w:sz w:val="24"/>
          <w:szCs w:val="24"/>
          <w:lang w:eastAsia="x-none"/>
        </w:rPr>
        <w:t>"</w:t>
      </w:r>
      <w:r w:rsidRPr="005869E3">
        <w:rPr>
          <w:rFonts w:ascii="Times New Roman" w:hAnsi="Times New Roman" w:cs="Times New Roman"/>
          <w:sz w:val="24"/>
          <w:szCs w:val="24"/>
          <w:lang w:val="x-none" w:eastAsia="x-none"/>
        </w:rPr>
        <w:t xml:space="preserve"> включает в себя производство </w:t>
      </w:r>
      <w:r w:rsidR="001A5B5A">
        <w:rPr>
          <w:rFonts w:ascii="Times New Roman" w:hAnsi="Times New Roman" w:cs="Times New Roman"/>
          <w:sz w:val="24"/>
          <w:szCs w:val="24"/>
          <w:lang w:eastAsia="x-none"/>
        </w:rPr>
        <w:t xml:space="preserve">и </w:t>
      </w:r>
      <w:proofErr w:type="spellStart"/>
      <w:r w:rsidRPr="005869E3">
        <w:rPr>
          <w:rFonts w:ascii="Times New Roman" w:hAnsi="Times New Roman" w:cs="Times New Roman"/>
          <w:sz w:val="24"/>
          <w:szCs w:val="24"/>
          <w:lang w:eastAsia="x-none"/>
        </w:rPr>
        <w:t>обработ</w:t>
      </w:r>
      <w:r w:rsidR="001A5B5A">
        <w:rPr>
          <w:rFonts w:ascii="Times New Roman" w:hAnsi="Times New Roman" w:cs="Times New Roman"/>
          <w:sz w:val="24"/>
          <w:szCs w:val="24"/>
          <w:lang w:eastAsia="x-none"/>
        </w:rPr>
        <w:t>у</w:t>
      </w:r>
      <w:r w:rsidRPr="005869E3">
        <w:rPr>
          <w:rFonts w:ascii="Times New Roman" w:hAnsi="Times New Roman" w:cs="Times New Roman"/>
          <w:sz w:val="24"/>
          <w:szCs w:val="24"/>
          <w:lang w:eastAsia="x-none"/>
        </w:rPr>
        <w:t>а</w:t>
      </w:r>
      <w:proofErr w:type="spellEnd"/>
      <w:r w:rsidRPr="005869E3">
        <w:rPr>
          <w:rFonts w:ascii="Times New Roman" w:hAnsi="Times New Roman" w:cs="Times New Roman"/>
          <w:sz w:val="24"/>
          <w:szCs w:val="24"/>
          <w:lang w:val="x-none" w:eastAsia="x-none"/>
        </w:rPr>
        <w:t xml:space="preserve"> древесины</w:t>
      </w:r>
      <w:r w:rsidRPr="005869E3">
        <w:rPr>
          <w:rFonts w:ascii="Times New Roman" w:hAnsi="Times New Roman" w:cs="Times New Roman"/>
          <w:sz w:val="24"/>
          <w:szCs w:val="24"/>
          <w:lang w:eastAsia="x-none"/>
        </w:rPr>
        <w:t xml:space="preserve"> и производство изделий из древесины</w:t>
      </w:r>
      <w:r w:rsidRPr="005869E3">
        <w:rPr>
          <w:rFonts w:ascii="Times New Roman" w:hAnsi="Times New Roman" w:cs="Times New Roman"/>
          <w:sz w:val="24"/>
          <w:szCs w:val="24"/>
          <w:lang w:val="x-none" w:eastAsia="x-none"/>
        </w:rPr>
        <w:t xml:space="preserve">, </w:t>
      </w:r>
      <w:r w:rsidRPr="005869E3">
        <w:rPr>
          <w:rFonts w:ascii="Times New Roman" w:hAnsi="Times New Roman" w:cs="Times New Roman"/>
          <w:sz w:val="24"/>
          <w:szCs w:val="24"/>
          <w:lang w:eastAsia="x-none"/>
        </w:rPr>
        <w:t xml:space="preserve">издательская и полиграфическая деятельность, </w:t>
      </w:r>
      <w:r w:rsidRPr="005869E3">
        <w:rPr>
          <w:rFonts w:ascii="Times New Roman" w:hAnsi="Times New Roman" w:cs="Times New Roman"/>
          <w:sz w:val="24"/>
          <w:szCs w:val="24"/>
          <w:lang w:val="x-none" w:eastAsia="x-none"/>
        </w:rPr>
        <w:t xml:space="preserve"> производство пищевых продуктов, прочие производства.</w:t>
      </w:r>
    </w:p>
    <w:p w:rsidR="00F969DF" w:rsidRPr="005869E3" w:rsidRDefault="00F969DF" w:rsidP="005869E3">
      <w:pPr>
        <w:spacing w:after="0" w:line="240" w:lineRule="auto"/>
        <w:ind w:firstLine="709"/>
        <w:jc w:val="both"/>
        <w:rPr>
          <w:rFonts w:ascii="Times New Roman" w:hAnsi="Times New Roman" w:cs="Times New Roman"/>
          <w:sz w:val="24"/>
          <w:szCs w:val="24"/>
        </w:rPr>
      </w:pPr>
      <w:r w:rsidRPr="005869E3">
        <w:rPr>
          <w:rFonts w:ascii="Times New Roman" w:hAnsi="Times New Roman" w:cs="Times New Roman"/>
          <w:sz w:val="24"/>
          <w:szCs w:val="24"/>
        </w:rPr>
        <w:t>В обрабатывающих производствах объем отгруженной продукции по оценке 2017 года составит 165,7 млн. руб</w:t>
      </w:r>
      <w:r w:rsidR="00087249">
        <w:rPr>
          <w:rFonts w:ascii="Times New Roman" w:hAnsi="Times New Roman" w:cs="Times New Roman"/>
          <w:sz w:val="24"/>
          <w:szCs w:val="24"/>
        </w:rPr>
        <w:t>лей</w:t>
      </w:r>
      <w:r w:rsidR="005869E3" w:rsidRPr="005869E3">
        <w:rPr>
          <w:rFonts w:ascii="Times New Roman" w:hAnsi="Times New Roman" w:cs="Times New Roman"/>
          <w:sz w:val="24"/>
          <w:szCs w:val="24"/>
        </w:rPr>
        <w:t>.</w:t>
      </w:r>
      <w:r w:rsidR="005869E3">
        <w:rPr>
          <w:rFonts w:ascii="Times New Roman" w:hAnsi="Times New Roman" w:cs="Times New Roman"/>
          <w:sz w:val="24"/>
          <w:szCs w:val="24"/>
        </w:rPr>
        <w:t xml:space="preserve"> </w:t>
      </w:r>
      <w:r w:rsidR="00581F73" w:rsidRPr="005869E3">
        <w:rPr>
          <w:rFonts w:ascii="Times New Roman" w:hAnsi="Times New Roman" w:cs="Times New Roman"/>
          <w:sz w:val="24"/>
          <w:szCs w:val="24"/>
        </w:rPr>
        <w:t>Основной р</w:t>
      </w:r>
      <w:r w:rsidRPr="005869E3">
        <w:rPr>
          <w:rFonts w:ascii="Times New Roman" w:hAnsi="Times New Roman" w:cs="Times New Roman"/>
          <w:sz w:val="24"/>
          <w:szCs w:val="24"/>
        </w:rPr>
        <w:t xml:space="preserve">ост объемов производства отмечен </w:t>
      </w:r>
      <w:r w:rsidR="00660BAA">
        <w:rPr>
          <w:rFonts w:ascii="Times New Roman" w:hAnsi="Times New Roman" w:cs="Times New Roman"/>
          <w:sz w:val="24"/>
          <w:szCs w:val="24"/>
        </w:rPr>
        <w:t xml:space="preserve">в </w:t>
      </w:r>
      <w:r w:rsidRPr="005869E3">
        <w:rPr>
          <w:rFonts w:ascii="Times New Roman" w:hAnsi="Times New Roman" w:cs="Times New Roman"/>
          <w:sz w:val="24"/>
          <w:szCs w:val="24"/>
        </w:rPr>
        <w:t>обработке древесины и производстве изделий из дерева</w:t>
      </w:r>
      <w:r w:rsidR="005869E3">
        <w:rPr>
          <w:rFonts w:ascii="Times New Roman" w:hAnsi="Times New Roman" w:cs="Times New Roman"/>
          <w:sz w:val="24"/>
          <w:szCs w:val="24"/>
        </w:rPr>
        <w:t xml:space="preserve"> (2016 </w:t>
      </w:r>
      <w:r w:rsidR="001A5B5A">
        <w:rPr>
          <w:rFonts w:ascii="Times New Roman" w:hAnsi="Times New Roman" w:cs="Times New Roman"/>
          <w:sz w:val="24"/>
          <w:szCs w:val="24"/>
        </w:rPr>
        <w:t xml:space="preserve">год </w:t>
      </w:r>
      <w:r w:rsidR="005F351A">
        <w:rPr>
          <w:rFonts w:ascii="Times New Roman" w:hAnsi="Times New Roman" w:cs="Times New Roman"/>
          <w:sz w:val="24"/>
          <w:szCs w:val="24"/>
        </w:rPr>
        <w:t>−</w:t>
      </w:r>
      <w:r w:rsidR="005869E3">
        <w:rPr>
          <w:rFonts w:ascii="Times New Roman" w:hAnsi="Times New Roman" w:cs="Times New Roman"/>
          <w:sz w:val="24"/>
          <w:szCs w:val="24"/>
        </w:rPr>
        <w:t xml:space="preserve"> 23,9 млн. руб</w:t>
      </w:r>
      <w:r w:rsidR="00087249">
        <w:rPr>
          <w:rFonts w:ascii="Times New Roman" w:hAnsi="Times New Roman" w:cs="Times New Roman"/>
          <w:sz w:val="24"/>
          <w:szCs w:val="24"/>
        </w:rPr>
        <w:t>лей</w:t>
      </w:r>
      <w:r w:rsidR="005869E3">
        <w:rPr>
          <w:rFonts w:ascii="Times New Roman" w:hAnsi="Times New Roman" w:cs="Times New Roman"/>
          <w:sz w:val="24"/>
          <w:szCs w:val="24"/>
        </w:rPr>
        <w:t xml:space="preserve">, 2017 </w:t>
      </w:r>
      <w:r w:rsidR="001A5B5A">
        <w:rPr>
          <w:rFonts w:ascii="Times New Roman" w:hAnsi="Times New Roman" w:cs="Times New Roman"/>
          <w:sz w:val="24"/>
          <w:szCs w:val="24"/>
        </w:rPr>
        <w:t xml:space="preserve">год </w:t>
      </w:r>
      <w:r w:rsidR="005F351A">
        <w:rPr>
          <w:rFonts w:ascii="Times New Roman" w:hAnsi="Times New Roman" w:cs="Times New Roman"/>
          <w:sz w:val="24"/>
          <w:szCs w:val="24"/>
        </w:rPr>
        <w:t>–</w:t>
      </w:r>
      <w:r w:rsidR="005869E3">
        <w:rPr>
          <w:rFonts w:ascii="Times New Roman" w:hAnsi="Times New Roman" w:cs="Times New Roman"/>
          <w:sz w:val="24"/>
          <w:szCs w:val="24"/>
        </w:rPr>
        <w:t xml:space="preserve"> 107</w:t>
      </w:r>
      <w:r w:rsidR="005F351A">
        <w:rPr>
          <w:rFonts w:ascii="Times New Roman" w:hAnsi="Times New Roman" w:cs="Times New Roman"/>
          <w:sz w:val="24"/>
          <w:szCs w:val="24"/>
        </w:rPr>
        <w:t>,</w:t>
      </w:r>
      <w:r w:rsidR="005869E3">
        <w:rPr>
          <w:rFonts w:ascii="Times New Roman" w:hAnsi="Times New Roman" w:cs="Times New Roman"/>
          <w:sz w:val="24"/>
          <w:szCs w:val="24"/>
        </w:rPr>
        <w:t>9 млн. руб</w:t>
      </w:r>
      <w:r w:rsidR="00087249">
        <w:rPr>
          <w:rFonts w:ascii="Times New Roman" w:hAnsi="Times New Roman" w:cs="Times New Roman"/>
          <w:sz w:val="24"/>
          <w:szCs w:val="24"/>
        </w:rPr>
        <w:t>лей</w:t>
      </w:r>
      <w:r w:rsidR="005869E3">
        <w:rPr>
          <w:rFonts w:ascii="Times New Roman" w:hAnsi="Times New Roman" w:cs="Times New Roman"/>
          <w:sz w:val="24"/>
          <w:szCs w:val="24"/>
        </w:rPr>
        <w:t>)</w:t>
      </w:r>
      <w:r w:rsidRPr="005869E3">
        <w:rPr>
          <w:rFonts w:ascii="Times New Roman" w:hAnsi="Times New Roman" w:cs="Times New Roman"/>
          <w:sz w:val="24"/>
          <w:szCs w:val="24"/>
        </w:rPr>
        <w:t>.</w:t>
      </w:r>
    </w:p>
    <w:p w:rsidR="00660BAA" w:rsidRPr="00712255" w:rsidRDefault="00660BAA" w:rsidP="00660BAA">
      <w:pPr>
        <w:autoSpaceDE w:val="0"/>
        <w:autoSpaceDN w:val="0"/>
        <w:adjustRightInd w:val="0"/>
        <w:spacing w:after="0" w:line="240" w:lineRule="auto"/>
        <w:ind w:firstLine="720"/>
        <w:jc w:val="both"/>
        <w:rPr>
          <w:rFonts w:ascii="Times New Roman" w:hAnsi="Times New Roman" w:cs="Times New Roman"/>
          <w:sz w:val="24"/>
          <w:szCs w:val="24"/>
        </w:rPr>
      </w:pPr>
      <w:r w:rsidRPr="00712255">
        <w:rPr>
          <w:rFonts w:ascii="Times New Roman" w:hAnsi="Times New Roman" w:cs="Times New Roman"/>
          <w:sz w:val="24"/>
          <w:szCs w:val="24"/>
        </w:rPr>
        <w:t xml:space="preserve">Среди </w:t>
      </w:r>
      <w:r w:rsidRPr="00712255">
        <w:rPr>
          <w:rFonts w:ascii="Times New Roman" w:hAnsi="Times New Roman" w:cs="Times New Roman"/>
          <w:iCs/>
          <w:sz w:val="24"/>
          <w:szCs w:val="24"/>
        </w:rPr>
        <w:t>предприятий</w:t>
      </w:r>
      <w:r w:rsidRPr="00712255">
        <w:rPr>
          <w:rFonts w:ascii="Times New Roman" w:hAnsi="Times New Roman" w:cs="Times New Roman"/>
          <w:i/>
          <w:iCs/>
          <w:sz w:val="24"/>
          <w:szCs w:val="24"/>
        </w:rPr>
        <w:t xml:space="preserve"> </w:t>
      </w:r>
      <w:r w:rsidRPr="00712255">
        <w:rPr>
          <w:rFonts w:ascii="Times New Roman" w:hAnsi="Times New Roman" w:cs="Times New Roman"/>
          <w:iCs/>
          <w:sz w:val="24"/>
          <w:szCs w:val="24"/>
        </w:rPr>
        <w:t xml:space="preserve">группы </w:t>
      </w:r>
      <w:r w:rsidRPr="00712255">
        <w:rPr>
          <w:rFonts w:ascii="Times New Roman" w:hAnsi="Times New Roman" w:cs="Times New Roman"/>
          <w:sz w:val="24"/>
          <w:szCs w:val="24"/>
        </w:rPr>
        <w:t>"</w:t>
      </w:r>
      <w:r w:rsidRPr="00712255">
        <w:rPr>
          <w:rFonts w:ascii="Times New Roman" w:hAnsi="Times New Roman" w:cs="Times New Roman"/>
          <w:iCs/>
          <w:sz w:val="24"/>
          <w:szCs w:val="24"/>
        </w:rPr>
        <w:t>обрабатывающее производство</w:t>
      </w:r>
      <w:r w:rsidRPr="00712255">
        <w:rPr>
          <w:rFonts w:ascii="Times New Roman" w:hAnsi="Times New Roman" w:cs="Times New Roman"/>
          <w:sz w:val="24"/>
          <w:szCs w:val="24"/>
        </w:rPr>
        <w:t>" наибольший удельный вес занимает обработк</w:t>
      </w:r>
      <w:r w:rsidR="001A5B5A">
        <w:rPr>
          <w:rFonts w:ascii="Times New Roman" w:hAnsi="Times New Roman" w:cs="Times New Roman"/>
          <w:sz w:val="24"/>
          <w:szCs w:val="24"/>
        </w:rPr>
        <w:t>а</w:t>
      </w:r>
      <w:r w:rsidRPr="00712255">
        <w:rPr>
          <w:rFonts w:ascii="Times New Roman" w:hAnsi="Times New Roman" w:cs="Times New Roman"/>
          <w:sz w:val="24"/>
          <w:szCs w:val="24"/>
        </w:rPr>
        <w:t xml:space="preserve"> древесины и производств</w:t>
      </w:r>
      <w:r w:rsidR="001A5B5A">
        <w:rPr>
          <w:rFonts w:ascii="Times New Roman" w:hAnsi="Times New Roman" w:cs="Times New Roman"/>
          <w:sz w:val="24"/>
          <w:szCs w:val="24"/>
        </w:rPr>
        <w:t>о</w:t>
      </w:r>
      <w:r w:rsidRPr="00712255">
        <w:rPr>
          <w:rFonts w:ascii="Times New Roman" w:hAnsi="Times New Roman" w:cs="Times New Roman"/>
          <w:sz w:val="24"/>
          <w:szCs w:val="24"/>
        </w:rPr>
        <w:t xml:space="preserve"> изделий из дерева – около 64% и в прогнозном периоде останется определяющим в развитии обрабатывающих производств города.</w:t>
      </w:r>
    </w:p>
    <w:p w:rsidR="00712255" w:rsidRPr="00BF33B6" w:rsidRDefault="00712255" w:rsidP="00712255">
      <w:pPr>
        <w:spacing w:after="0" w:line="240" w:lineRule="auto"/>
        <w:ind w:firstLine="709"/>
        <w:jc w:val="both"/>
        <w:rPr>
          <w:rFonts w:ascii="Times New Roman" w:hAnsi="Times New Roman" w:cs="Times New Roman"/>
          <w:sz w:val="24"/>
          <w:szCs w:val="24"/>
        </w:rPr>
      </w:pPr>
      <w:r w:rsidRPr="00BF33B6">
        <w:rPr>
          <w:rFonts w:ascii="Times New Roman" w:hAnsi="Times New Roman" w:cs="Times New Roman"/>
          <w:sz w:val="24"/>
          <w:szCs w:val="24"/>
        </w:rPr>
        <w:t>Прогнозный объем продукции обрабатывающего сектора экономики района в 2018 году составит 393,3 млн. рублей, в плановом периоде 2019 и 2020 годах составит</w:t>
      </w:r>
      <w:r w:rsidR="005F351A" w:rsidRPr="00BF33B6">
        <w:rPr>
          <w:rFonts w:ascii="Times New Roman" w:hAnsi="Times New Roman" w:cs="Times New Roman"/>
          <w:sz w:val="24"/>
          <w:szCs w:val="24"/>
        </w:rPr>
        <w:t xml:space="preserve">             </w:t>
      </w:r>
      <w:r w:rsidRPr="00BF33B6">
        <w:rPr>
          <w:rFonts w:ascii="Times New Roman" w:hAnsi="Times New Roman" w:cs="Times New Roman"/>
          <w:sz w:val="24"/>
          <w:szCs w:val="24"/>
        </w:rPr>
        <w:t xml:space="preserve"> 431,9 – 398,1 млн. рублей соответственно.</w:t>
      </w:r>
    </w:p>
    <w:p w:rsidR="00A81B54" w:rsidRPr="00BF33B6" w:rsidRDefault="00712255" w:rsidP="00A81B54">
      <w:pPr>
        <w:spacing w:after="0" w:line="240" w:lineRule="auto"/>
        <w:ind w:firstLine="709"/>
        <w:jc w:val="both"/>
        <w:rPr>
          <w:rFonts w:ascii="Times New Roman" w:hAnsi="Times New Roman" w:cs="Times New Roman"/>
          <w:sz w:val="24"/>
          <w:szCs w:val="24"/>
        </w:rPr>
      </w:pPr>
      <w:r w:rsidRPr="00BF33B6">
        <w:rPr>
          <w:rFonts w:ascii="Times New Roman" w:hAnsi="Times New Roman" w:cs="Times New Roman"/>
          <w:sz w:val="24"/>
          <w:szCs w:val="24"/>
        </w:rPr>
        <w:t>На территории города осуществляет свою деятельность предприяти</w:t>
      </w:r>
      <w:r w:rsidR="001A5B5A">
        <w:rPr>
          <w:rFonts w:ascii="Times New Roman" w:hAnsi="Times New Roman" w:cs="Times New Roman"/>
          <w:sz w:val="24"/>
          <w:szCs w:val="24"/>
        </w:rPr>
        <w:t>е</w:t>
      </w:r>
      <w:r w:rsidRPr="00BF33B6">
        <w:rPr>
          <w:rFonts w:ascii="Times New Roman" w:hAnsi="Times New Roman" w:cs="Times New Roman"/>
          <w:sz w:val="24"/>
          <w:szCs w:val="24"/>
        </w:rPr>
        <w:t>, занимающ</w:t>
      </w:r>
      <w:r w:rsidR="001A5B5A">
        <w:rPr>
          <w:rFonts w:ascii="Times New Roman" w:hAnsi="Times New Roman" w:cs="Times New Roman"/>
          <w:sz w:val="24"/>
          <w:szCs w:val="24"/>
        </w:rPr>
        <w:t>е</w:t>
      </w:r>
      <w:r w:rsidRPr="00BF33B6">
        <w:rPr>
          <w:rFonts w:ascii="Times New Roman" w:hAnsi="Times New Roman" w:cs="Times New Roman"/>
          <w:sz w:val="24"/>
          <w:szCs w:val="24"/>
        </w:rPr>
        <w:t>еся обработкой древесины и производством изделий из дерева</w:t>
      </w:r>
      <w:r w:rsidR="001A5B5A">
        <w:rPr>
          <w:rFonts w:ascii="Times New Roman" w:hAnsi="Times New Roman" w:cs="Times New Roman"/>
          <w:sz w:val="24"/>
          <w:szCs w:val="24"/>
        </w:rPr>
        <w:t>:</w:t>
      </w:r>
      <w:r w:rsidR="005C1F1B" w:rsidRPr="00BF33B6">
        <w:rPr>
          <w:rFonts w:ascii="Times New Roman" w:hAnsi="Times New Roman" w:cs="Times New Roman"/>
          <w:sz w:val="24"/>
          <w:szCs w:val="24"/>
        </w:rPr>
        <w:t xml:space="preserve"> </w:t>
      </w:r>
      <w:r w:rsidR="00A81B54" w:rsidRPr="00BF33B6">
        <w:rPr>
          <w:rFonts w:ascii="Times New Roman" w:hAnsi="Times New Roman" w:cs="Times New Roman"/>
          <w:sz w:val="24"/>
          <w:szCs w:val="24"/>
        </w:rPr>
        <w:t>ООО "</w:t>
      </w:r>
      <w:proofErr w:type="spellStart"/>
      <w:r w:rsidR="00A81B54" w:rsidRPr="00BF33B6">
        <w:rPr>
          <w:rFonts w:ascii="Times New Roman" w:hAnsi="Times New Roman" w:cs="Times New Roman"/>
          <w:sz w:val="24"/>
          <w:szCs w:val="24"/>
        </w:rPr>
        <w:t>Ямальский</w:t>
      </w:r>
      <w:proofErr w:type="spellEnd"/>
      <w:r w:rsidR="00A81B54" w:rsidRPr="00BF33B6">
        <w:rPr>
          <w:rFonts w:ascii="Times New Roman" w:hAnsi="Times New Roman" w:cs="Times New Roman"/>
          <w:sz w:val="24"/>
          <w:szCs w:val="24"/>
        </w:rPr>
        <w:t xml:space="preserve"> </w:t>
      </w:r>
      <w:r w:rsidR="00A81B54" w:rsidRPr="00BF33B6">
        <w:rPr>
          <w:rFonts w:ascii="Times New Roman" w:hAnsi="Times New Roman" w:cs="Times New Roman"/>
          <w:sz w:val="24"/>
          <w:szCs w:val="24"/>
        </w:rPr>
        <w:lastRenderedPageBreak/>
        <w:t>лесопромышленный комплекс"</w:t>
      </w:r>
      <w:r w:rsidRPr="00BF33B6">
        <w:rPr>
          <w:rFonts w:ascii="Times New Roman" w:hAnsi="Times New Roman" w:cs="Times New Roman"/>
          <w:sz w:val="24"/>
          <w:szCs w:val="24"/>
        </w:rPr>
        <w:t xml:space="preserve">. </w:t>
      </w:r>
      <w:r w:rsidR="00A81B54" w:rsidRPr="00BF33B6">
        <w:rPr>
          <w:rFonts w:ascii="Times New Roman" w:hAnsi="Times New Roman" w:cs="Times New Roman"/>
          <w:sz w:val="24"/>
          <w:szCs w:val="24"/>
        </w:rPr>
        <w:t xml:space="preserve">Завод активно </w:t>
      </w:r>
      <w:r w:rsidR="00660BAA" w:rsidRPr="00BF33B6">
        <w:rPr>
          <w:rFonts w:ascii="Times New Roman" w:hAnsi="Times New Roman" w:cs="Times New Roman"/>
          <w:sz w:val="24"/>
          <w:szCs w:val="24"/>
        </w:rPr>
        <w:t>участвует</w:t>
      </w:r>
      <w:r w:rsidR="00A81B54" w:rsidRPr="00BF33B6">
        <w:rPr>
          <w:rFonts w:ascii="Times New Roman" w:hAnsi="Times New Roman" w:cs="Times New Roman"/>
          <w:sz w:val="24"/>
          <w:szCs w:val="24"/>
        </w:rPr>
        <w:t xml:space="preserve"> в программе "Обеспечение доступным и комфортным жильем граждан, проживающих в Ямало-Ненецком автономном округе". В производстве находится три проекта:</w:t>
      </w:r>
    </w:p>
    <w:p w:rsidR="00712255" w:rsidRPr="00BF33B6" w:rsidRDefault="00A81B54" w:rsidP="00FE568E">
      <w:pPr>
        <w:pStyle w:val="a5"/>
        <w:numPr>
          <w:ilvl w:val="0"/>
          <w:numId w:val="3"/>
        </w:numPr>
        <w:spacing w:after="0" w:line="240" w:lineRule="auto"/>
        <w:ind w:hanging="720"/>
        <w:jc w:val="both"/>
        <w:rPr>
          <w:rFonts w:ascii="Times New Roman" w:hAnsi="Times New Roman" w:cs="Times New Roman"/>
          <w:sz w:val="24"/>
          <w:szCs w:val="24"/>
        </w:rPr>
      </w:pPr>
      <w:r w:rsidRPr="00BF33B6">
        <w:rPr>
          <w:rFonts w:ascii="Times New Roman" w:hAnsi="Times New Roman" w:cs="Times New Roman"/>
          <w:sz w:val="24"/>
          <w:szCs w:val="24"/>
        </w:rPr>
        <w:t>многоквартирный жилой дом в г. Муравленко – МХМ панелей 570</w:t>
      </w:r>
      <w:r w:rsidR="00567340" w:rsidRPr="00BF33B6">
        <w:rPr>
          <w:rFonts w:ascii="Times New Roman" w:hAnsi="Times New Roman" w:cs="Times New Roman"/>
          <w:sz w:val="24"/>
          <w:szCs w:val="24"/>
        </w:rPr>
        <w:t xml:space="preserve"> </w:t>
      </w:r>
      <w:r w:rsidRPr="00BF33B6">
        <w:rPr>
          <w:rFonts w:ascii="Times New Roman" w:hAnsi="Times New Roman" w:cs="Times New Roman"/>
          <w:sz w:val="24"/>
          <w:szCs w:val="24"/>
        </w:rPr>
        <w:t>куб. м;</w:t>
      </w:r>
    </w:p>
    <w:p w:rsidR="00A81B54" w:rsidRPr="00BF33B6" w:rsidRDefault="00A81B54" w:rsidP="00FE568E">
      <w:pPr>
        <w:pStyle w:val="a5"/>
        <w:numPr>
          <w:ilvl w:val="0"/>
          <w:numId w:val="3"/>
        </w:numPr>
        <w:spacing w:after="0" w:line="240" w:lineRule="auto"/>
        <w:ind w:left="0" w:firstLine="709"/>
        <w:jc w:val="both"/>
        <w:rPr>
          <w:rFonts w:ascii="Times New Roman" w:hAnsi="Times New Roman" w:cs="Times New Roman"/>
          <w:sz w:val="24"/>
          <w:szCs w:val="24"/>
        </w:rPr>
      </w:pPr>
      <w:r w:rsidRPr="00BF33B6">
        <w:rPr>
          <w:rFonts w:ascii="Times New Roman" w:hAnsi="Times New Roman" w:cs="Times New Roman"/>
          <w:sz w:val="24"/>
          <w:szCs w:val="24"/>
        </w:rPr>
        <w:t>церковная Лавка Храма в честь иконы Божьей Матери "</w:t>
      </w:r>
      <w:proofErr w:type="spellStart"/>
      <w:r w:rsidRPr="00BF33B6">
        <w:rPr>
          <w:rFonts w:ascii="Times New Roman" w:hAnsi="Times New Roman" w:cs="Times New Roman"/>
          <w:sz w:val="24"/>
          <w:szCs w:val="24"/>
        </w:rPr>
        <w:t>Неупиваемая</w:t>
      </w:r>
      <w:proofErr w:type="spellEnd"/>
      <w:r w:rsidRPr="00BF33B6">
        <w:rPr>
          <w:rFonts w:ascii="Times New Roman" w:hAnsi="Times New Roman" w:cs="Times New Roman"/>
          <w:sz w:val="24"/>
          <w:szCs w:val="24"/>
        </w:rPr>
        <w:t xml:space="preserve"> Чаша" на земельном участке, расположенном в п. </w:t>
      </w:r>
      <w:proofErr w:type="spellStart"/>
      <w:r w:rsidRPr="00BF33B6">
        <w:rPr>
          <w:rFonts w:ascii="Times New Roman" w:hAnsi="Times New Roman" w:cs="Times New Roman"/>
          <w:sz w:val="24"/>
          <w:szCs w:val="24"/>
        </w:rPr>
        <w:t>Пурпе</w:t>
      </w:r>
      <w:proofErr w:type="spellEnd"/>
      <w:r w:rsidRPr="00BF33B6">
        <w:rPr>
          <w:rFonts w:ascii="Times New Roman" w:hAnsi="Times New Roman" w:cs="Times New Roman"/>
          <w:sz w:val="24"/>
          <w:szCs w:val="24"/>
        </w:rPr>
        <w:t xml:space="preserve"> Пуровского района – брус клееный профилированный – 61 куб. м;</w:t>
      </w:r>
    </w:p>
    <w:p w:rsidR="00A81B54" w:rsidRPr="00BF33B6" w:rsidRDefault="00A81B54" w:rsidP="00FE568E">
      <w:pPr>
        <w:pStyle w:val="a5"/>
        <w:numPr>
          <w:ilvl w:val="0"/>
          <w:numId w:val="3"/>
        </w:numPr>
        <w:spacing w:after="0" w:line="240" w:lineRule="auto"/>
        <w:ind w:left="0" w:firstLine="709"/>
        <w:jc w:val="both"/>
        <w:rPr>
          <w:rFonts w:ascii="Times New Roman" w:hAnsi="Times New Roman" w:cs="Times New Roman"/>
          <w:sz w:val="24"/>
          <w:szCs w:val="24"/>
        </w:rPr>
      </w:pPr>
      <w:r w:rsidRPr="00BF33B6">
        <w:rPr>
          <w:rFonts w:ascii="Times New Roman" w:hAnsi="Times New Roman" w:cs="Times New Roman"/>
          <w:sz w:val="24"/>
          <w:szCs w:val="24"/>
        </w:rPr>
        <w:t xml:space="preserve">база </w:t>
      </w:r>
      <w:proofErr w:type="spellStart"/>
      <w:r w:rsidRPr="00BF33B6">
        <w:rPr>
          <w:rFonts w:ascii="Times New Roman" w:hAnsi="Times New Roman" w:cs="Times New Roman"/>
          <w:sz w:val="24"/>
          <w:szCs w:val="24"/>
        </w:rPr>
        <w:t>УрО</w:t>
      </w:r>
      <w:proofErr w:type="spellEnd"/>
      <w:r w:rsidRPr="00BF33B6">
        <w:rPr>
          <w:rFonts w:ascii="Times New Roman" w:hAnsi="Times New Roman" w:cs="Times New Roman"/>
          <w:sz w:val="24"/>
          <w:szCs w:val="24"/>
        </w:rPr>
        <w:t xml:space="preserve"> РАН в г. </w:t>
      </w:r>
      <w:proofErr w:type="spellStart"/>
      <w:r w:rsidRPr="00BF33B6">
        <w:rPr>
          <w:rFonts w:ascii="Times New Roman" w:hAnsi="Times New Roman" w:cs="Times New Roman"/>
          <w:sz w:val="24"/>
          <w:szCs w:val="24"/>
        </w:rPr>
        <w:t>Лабытнанге</w:t>
      </w:r>
      <w:proofErr w:type="spellEnd"/>
      <w:r w:rsidRPr="00BF33B6">
        <w:rPr>
          <w:rFonts w:ascii="Times New Roman" w:hAnsi="Times New Roman" w:cs="Times New Roman"/>
          <w:sz w:val="24"/>
          <w:szCs w:val="24"/>
        </w:rPr>
        <w:t>. Административно-бытовой комплекс брус клееный профилированный -163 куб. м.</w:t>
      </w:r>
    </w:p>
    <w:p w:rsidR="00712255" w:rsidRPr="00BF33B6" w:rsidRDefault="00712255" w:rsidP="00FE568E">
      <w:pPr>
        <w:spacing w:after="0" w:line="240" w:lineRule="auto"/>
        <w:ind w:firstLine="709"/>
        <w:jc w:val="both"/>
        <w:rPr>
          <w:rFonts w:ascii="Times New Roman" w:hAnsi="Times New Roman" w:cs="Times New Roman"/>
          <w:sz w:val="24"/>
          <w:szCs w:val="24"/>
        </w:rPr>
      </w:pPr>
      <w:r w:rsidRPr="00BF33B6">
        <w:rPr>
          <w:rFonts w:ascii="Times New Roman" w:hAnsi="Times New Roman" w:cs="Times New Roman"/>
          <w:sz w:val="24"/>
          <w:szCs w:val="24"/>
        </w:rPr>
        <w:t xml:space="preserve">Пищевую промышленность </w:t>
      </w:r>
      <w:r w:rsidR="00A81B54" w:rsidRPr="00BF33B6">
        <w:rPr>
          <w:rFonts w:ascii="Times New Roman" w:hAnsi="Times New Roman" w:cs="Times New Roman"/>
          <w:sz w:val="24"/>
          <w:szCs w:val="24"/>
        </w:rPr>
        <w:t xml:space="preserve">города </w:t>
      </w:r>
      <w:proofErr w:type="spellStart"/>
      <w:r w:rsidR="00A81B54" w:rsidRPr="00BF33B6">
        <w:rPr>
          <w:rFonts w:ascii="Times New Roman" w:hAnsi="Times New Roman" w:cs="Times New Roman"/>
          <w:sz w:val="24"/>
          <w:szCs w:val="24"/>
        </w:rPr>
        <w:t>Тарко</w:t>
      </w:r>
      <w:proofErr w:type="spellEnd"/>
      <w:r w:rsidR="00A81B54" w:rsidRPr="00BF33B6">
        <w:rPr>
          <w:rFonts w:ascii="Times New Roman" w:hAnsi="Times New Roman" w:cs="Times New Roman"/>
          <w:sz w:val="24"/>
          <w:szCs w:val="24"/>
        </w:rPr>
        <w:t>-Сале</w:t>
      </w:r>
      <w:r w:rsidRPr="00BF33B6">
        <w:rPr>
          <w:rFonts w:ascii="Times New Roman" w:hAnsi="Times New Roman" w:cs="Times New Roman"/>
          <w:sz w:val="24"/>
          <w:szCs w:val="24"/>
        </w:rPr>
        <w:t xml:space="preserve"> представляет предприятие "</w:t>
      </w:r>
      <w:proofErr w:type="spellStart"/>
      <w:r w:rsidRPr="00BF33B6">
        <w:rPr>
          <w:rFonts w:ascii="Times New Roman" w:hAnsi="Times New Roman" w:cs="Times New Roman"/>
          <w:sz w:val="24"/>
          <w:szCs w:val="24"/>
        </w:rPr>
        <w:t>Пур</w:t>
      </w:r>
      <w:proofErr w:type="spellEnd"/>
      <w:r w:rsidRPr="00BF33B6">
        <w:rPr>
          <w:rFonts w:ascii="Times New Roman" w:hAnsi="Times New Roman" w:cs="Times New Roman"/>
          <w:sz w:val="24"/>
          <w:szCs w:val="24"/>
        </w:rPr>
        <w:t>-рыба", выпускающее до 200 наименований рыбной продукции и работающее не только на местном, но и привозном</w:t>
      </w:r>
      <w:r w:rsidR="00567340" w:rsidRPr="00BF33B6">
        <w:rPr>
          <w:rFonts w:ascii="Times New Roman" w:hAnsi="Times New Roman" w:cs="Times New Roman"/>
          <w:sz w:val="24"/>
          <w:szCs w:val="24"/>
        </w:rPr>
        <w:t xml:space="preserve"> сырье</w:t>
      </w:r>
      <w:r w:rsidRPr="00BF33B6">
        <w:rPr>
          <w:rFonts w:ascii="Times New Roman" w:hAnsi="Times New Roman" w:cs="Times New Roman"/>
          <w:sz w:val="24"/>
          <w:szCs w:val="24"/>
        </w:rPr>
        <w:t>.</w:t>
      </w:r>
    </w:p>
    <w:p w:rsidR="00712255" w:rsidRPr="00BF33B6" w:rsidRDefault="00712255" w:rsidP="00FE568E">
      <w:pPr>
        <w:spacing w:after="0" w:line="240" w:lineRule="auto"/>
        <w:ind w:firstLine="709"/>
        <w:jc w:val="both"/>
        <w:rPr>
          <w:rFonts w:ascii="Times New Roman" w:hAnsi="Times New Roman" w:cs="Times New Roman"/>
          <w:sz w:val="24"/>
          <w:szCs w:val="24"/>
        </w:rPr>
      </w:pPr>
      <w:r w:rsidRPr="00BF33B6">
        <w:rPr>
          <w:rFonts w:ascii="Times New Roman" w:hAnsi="Times New Roman" w:cs="Times New Roman"/>
          <w:sz w:val="24"/>
          <w:szCs w:val="24"/>
        </w:rPr>
        <w:t xml:space="preserve">Объем производства </w:t>
      </w:r>
      <w:r w:rsidR="00D40B79" w:rsidRPr="00BF33B6">
        <w:rPr>
          <w:rFonts w:ascii="Times New Roman" w:hAnsi="Times New Roman" w:cs="Times New Roman"/>
          <w:sz w:val="24"/>
          <w:szCs w:val="24"/>
        </w:rPr>
        <w:t xml:space="preserve">рыбы и </w:t>
      </w:r>
      <w:r w:rsidRPr="00BF33B6">
        <w:rPr>
          <w:rFonts w:ascii="Times New Roman" w:hAnsi="Times New Roman" w:cs="Times New Roman"/>
          <w:sz w:val="24"/>
          <w:szCs w:val="24"/>
        </w:rPr>
        <w:t xml:space="preserve">рыбной продукции </w:t>
      </w:r>
      <w:r w:rsidR="00660BAA" w:rsidRPr="00BF33B6">
        <w:rPr>
          <w:rFonts w:ascii="Times New Roman" w:hAnsi="Times New Roman" w:cs="Times New Roman"/>
          <w:sz w:val="24"/>
          <w:szCs w:val="24"/>
        </w:rPr>
        <w:t>в 201</w:t>
      </w:r>
      <w:r w:rsidR="00D40B79" w:rsidRPr="00BF33B6">
        <w:rPr>
          <w:rFonts w:ascii="Times New Roman" w:hAnsi="Times New Roman" w:cs="Times New Roman"/>
          <w:sz w:val="24"/>
          <w:szCs w:val="24"/>
        </w:rPr>
        <w:t>6</w:t>
      </w:r>
      <w:r w:rsidR="00660BAA" w:rsidRPr="00BF33B6">
        <w:rPr>
          <w:rFonts w:ascii="Times New Roman" w:hAnsi="Times New Roman" w:cs="Times New Roman"/>
          <w:sz w:val="24"/>
          <w:szCs w:val="24"/>
        </w:rPr>
        <w:t xml:space="preserve"> году состави</w:t>
      </w:r>
      <w:r w:rsidR="00D40B79" w:rsidRPr="00BF33B6">
        <w:rPr>
          <w:rFonts w:ascii="Times New Roman" w:hAnsi="Times New Roman" w:cs="Times New Roman"/>
          <w:sz w:val="24"/>
          <w:szCs w:val="24"/>
        </w:rPr>
        <w:t>л 49</w:t>
      </w:r>
      <w:r w:rsidR="005F351A" w:rsidRPr="00BF33B6">
        <w:rPr>
          <w:rFonts w:ascii="Times New Roman" w:hAnsi="Times New Roman" w:cs="Times New Roman"/>
          <w:sz w:val="24"/>
          <w:szCs w:val="24"/>
        </w:rPr>
        <w:t>9 тонн</w:t>
      </w:r>
      <w:r w:rsidR="004B6410" w:rsidRPr="00BF33B6">
        <w:rPr>
          <w:rFonts w:ascii="Times New Roman" w:hAnsi="Times New Roman" w:cs="Times New Roman"/>
          <w:sz w:val="24"/>
          <w:szCs w:val="24"/>
        </w:rPr>
        <w:t>,</w:t>
      </w:r>
      <w:r w:rsidR="005F351A" w:rsidRPr="00BF33B6">
        <w:rPr>
          <w:rFonts w:ascii="Times New Roman" w:hAnsi="Times New Roman" w:cs="Times New Roman"/>
          <w:sz w:val="24"/>
          <w:szCs w:val="24"/>
        </w:rPr>
        <w:t xml:space="preserve"> </w:t>
      </w:r>
      <w:r w:rsidR="00D40B79" w:rsidRPr="00BF33B6">
        <w:rPr>
          <w:rFonts w:ascii="Times New Roman" w:hAnsi="Times New Roman" w:cs="Times New Roman"/>
          <w:sz w:val="24"/>
          <w:szCs w:val="24"/>
        </w:rPr>
        <w:t xml:space="preserve">по оценке в 2017 году составит 580 тонн, </w:t>
      </w:r>
      <w:r w:rsidRPr="00BF33B6">
        <w:rPr>
          <w:rFonts w:ascii="Times New Roman" w:hAnsi="Times New Roman" w:cs="Times New Roman"/>
          <w:sz w:val="24"/>
          <w:szCs w:val="24"/>
        </w:rPr>
        <w:t>к 201</w:t>
      </w:r>
      <w:r w:rsidR="00A81B54" w:rsidRPr="00BF33B6">
        <w:rPr>
          <w:rFonts w:ascii="Times New Roman" w:hAnsi="Times New Roman" w:cs="Times New Roman"/>
          <w:sz w:val="24"/>
          <w:szCs w:val="24"/>
        </w:rPr>
        <w:t>8</w:t>
      </w:r>
      <w:r w:rsidRPr="00BF33B6">
        <w:rPr>
          <w:rFonts w:ascii="Times New Roman" w:hAnsi="Times New Roman" w:cs="Times New Roman"/>
          <w:sz w:val="24"/>
          <w:szCs w:val="24"/>
        </w:rPr>
        <w:t xml:space="preserve"> году увеличится на </w:t>
      </w:r>
      <w:r w:rsidR="00FE568E" w:rsidRPr="00BF33B6">
        <w:rPr>
          <w:rFonts w:ascii="Times New Roman" w:hAnsi="Times New Roman" w:cs="Times New Roman"/>
          <w:sz w:val="24"/>
          <w:szCs w:val="24"/>
        </w:rPr>
        <w:t>9,6</w:t>
      </w:r>
      <w:r w:rsidRPr="00BF33B6">
        <w:rPr>
          <w:rFonts w:ascii="Times New Roman" w:hAnsi="Times New Roman" w:cs="Times New Roman"/>
          <w:sz w:val="24"/>
          <w:szCs w:val="24"/>
        </w:rPr>
        <w:t xml:space="preserve"> тонны, к </w:t>
      </w:r>
      <w:r w:rsidR="00D40B79" w:rsidRPr="00BF33B6">
        <w:rPr>
          <w:rFonts w:ascii="Times New Roman" w:hAnsi="Times New Roman" w:cs="Times New Roman"/>
          <w:sz w:val="24"/>
          <w:szCs w:val="24"/>
        </w:rPr>
        <w:t>2019</w:t>
      </w:r>
      <w:r w:rsidR="00087249" w:rsidRPr="00BF33B6">
        <w:rPr>
          <w:rFonts w:ascii="Times New Roman" w:hAnsi="Times New Roman" w:cs="Times New Roman"/>
          <w:sz w:val="24"/>
          <w:szCs w:val="24"/>
        </w:rPr>
        <w:t xml:space="preserve"> − </w:t>
      </w:r>
      <w:r w:rsidRPr="00BF33B6">
        <w:rPr>
          <w:rFonts w:ascii="Times New Roman" w:hAnsi="Times New Roman" w:cs="Times New Roman"/>
          <w:sz w:val="24"/>
          <w:szCs w:val="24"/>
        </w:rPr>
        <w:t>20</w:t>
      </w:r>
      <w:r w:rsidR="00FE568E" w:rsidRPr="00BF33B6">
        <w:rPr>
          <w:rFonts w:ascii="Times New Roman" w:hAnsi="Times New Roman" w:cs="Times New Roman"/>
          <w:sz w:val="24"/>
          <w:szCs w:val="24"/>
        </w:rPr>
        <w:t>20</w:t>
      </w:r>
      <w:r w:rsidRPr="00BF33B6">
        <w:rPr>
          <w:rFonts w:ascii="Times New Roman" w:hAnsi="Times New Roman" w:cs="Times New Roman"/>
          <w:sz w:val="24"/>
          <w:szCs w:val="24"/>
        </w:rPr>
        <w:t xml:space="preserve"> год</w:t>
      </w:r>
      <w:r w:rsidR="00D40B79" w:rsidRPr="00BF33B6">
        <w:rPr>
          <w:rFonts w:ascii="Times New Roman" w:hAnsi="Times New Roman" w:cs="Times New Roman"/>
          <w:sz w:val="24"/>
          <w:szCs w:val="24"/>
        </w:rPr>
        <w:t>ам</w:t>
      </w:r>
      <w:r w:rsidRPr="00BF33B6">
        <w:rPr>
          <w:rFonts w:ascii="Times New Roman" w:hAnsi="Times New Roman" w:cs="Times New Roman"/>
          <w:sz w:val="24"/>
          <w:szCs w:val="24"/>
        </w:rPr>
        <w:t xml:space="preserve"> выпуск составит </w:t>
      </w:r>
      <w:r w:rsidR="00D40B79" w:rsidRPr="00BF33B6">
        <w:rPr>
          <w:rFonts w:ascii="Times New Roman" w:hAnsi="Times New Roman" w:cs="Times New Roman"/>
          <w:sz w:val="24"/>
          <w:szCs w:val="24"/>
        </w:rPr>
        <w:t>599,4</w:t>
      </w:r>
      <w:r w:rsidR="00087249" w:rsidRPr="00BF33B6">
        <w:rPr>
          <w:rFonts w:ascii="Times New Roman" w:hAnsi="Times New Roman" w:cs="Times New Roman"/>
          <w:sz w:val="24"/>
          <w:szCs w:val="24"/>
        </w:rPr>
        <w:t xml:space="preserve"> − </w:t>
      </w:r>
      <w:r w:rsidR="00D40B79" w:rsidRPr="00BF33B6">
        <w:rPr>
          <w:rFonts w:ascii="Times New Roman" w:hAnsi="Times New Roman" w:cs="Times New Roman"/>
          <w:sz w:val="24"/>
          <w:szCs w:val="24"/>
        </w:rPr>
        <w:t>6</w:t>
      </w:r>
      <w:r w:rsidRPr="00BF33B6">
        <w:rPr>
          <w:rFonts w:ascii="Times New Roman" w:hAnsi="Times New Roman" w:cs="Times New Roman"/>
          <w:sz w:val="24"/>
          <w:szCs w:val="24"/>
        </w:rPr>
        <w:t>0</w:t>
      </w:r>
      <w:r w:rsidR="00FE568E" w:rsidRPr="00BF33B6">
        <w:rPr>
          <w:rFonts w:ascii="Times New Roman" w:hAnsi="Times New Roman" w:cs="Times New Roman"/>
          <w:sz w:val="24"/>
          <w:szCs w:val="24"/>
        </w:rPr>
        <w:t>9</w:t>
      </w:r>
      <w:r w:rsidRPr="00BF33B6">
        <w:rPr>
          <w:rFonts w:ascii="Times New Roman" w:hAnsi="Times New Roman" w:cs="Times New Roman"/>
          <w:sz w:val="24"/>
          <w:szCs w:val="24"/>
        </w:rPr>
        <w:t>,</w:t>
      </w:r>
      <w:r w:rsidR="00FE568E" w:rsidRPr="00BF33B6">
        <w:rPr>
          <w:rFonts w:ascii="Times New Roman" w:hAnsi="Times New Roman" w:cs="Times New Roman"/>
          <w:sz w:val="24"/>
          <w:szCs w:val="24"/>
        </w:rPr>
        <w:t>4</w:t>
      </w:r>
      <w:r w:rsidRPr="00BF33B6">
        <w:rPr>
          <w:rFonts w:ascii="Times New Roman" w:hAnsi="Times New Roman" w:cs="Times New Roman"/>
          <w:sz w:val="24"/>
          <w:szCs w:val="24"/>
        </w:rPr>
        <w:t xml:space="preserve"> тонны.</w:t>
      </w:r>
    </w:p>
    <w:p w:rsidR="005869E3" w:rsidRPr="00BF33B6" w:rsidRDefault="005869E3" w:rsidP="005869E3">
      <w:pPr>
        <w:spacing w:after="0" w:line="240" w:lineRule="auto"/>
        <w:ind w:firstLine="720"/>
        <w:jc w:val="both"/>
        <w:rPr>
          <w:rFonts w:ascii="Times New Roman" w:hAnsi="Times New Roman" w:cs="Times New Roman"/>
          <w:sz w:val="24"/>
          <w:szCs w:val="24"/>
        </w:rPr>
      </w:pPr>
      <w:r w:rsidRPr="00BF33B6">
        <w:rPr>
          <w:rFonts w:ascii="Times New Roman" w:hAnsi="Times New Roman" w:cs="Times New Roman"/>
          <w:sz w:val="24"/>
          <w:szCs w:val="24"/>
        </w:rPr>
        <w:t>Главными задачами обеспечения экономического роста в сфере промышленности остаются сохранение динамики прироста объемов производства, повышение производительности труда, обеспечение занятости населения города и сохранение положительных тенденций в развитии промышленного комплекса.</w:t>
      </w:r>
    </w:p>
    <w:p w:rsidR="00BB7EBC" w:rsidRPr="00BF33B6" w:rsidRDefault="00BB7EBC" w:rsidP="00BB7EBC">
      <w:pPr>
        <w:spacing w:after="0" w:line="240" w:lineRule="auto"/>
        <w:jc w:val="center"/>
        <w:rPr>
          <w:rFonts w:ascii="Times New Roman" w:hAnsi="Times New Roman" w:cs="Times New Roman"/>
          <w:b/>
          <w:color w:val="FF0000"/>
          <w:sz w:val="24"/>
          <w:szCs w:val="24"/>
        </w:rPr>
      </w:pPr>
    </w:p>
    <w:p w:rsidR="00BB7EBC" w:rsidRPr="00BF33B6" w:rsidRDefault="001E7C2C" w:rsidP="00BB7EBC">
      <w:pPr>
        <w:spacing w:after="0" w:line="240" w:lineRule="auto"/>
        <w:jc w:val="center"/>
        <w:rPr>
          <w:rFonts w:ascii="Times New Roman" w:hAnsi="Times New Roman" w:cs="Times New Roman"/>
          <w:b/>
          <w:sz w:val="24"/>
          <w:szCs w:val="24"/>
        </w:rPr>
      </w:pPr>
      <w:r w:rsidRPr="00BF33B6">
        <w:rPr>
          <w:rFonts w:ascii="Times New Roman" w:hAnsi="Times New Roman" w:cs="Times New Roman"/>
          <w:b/>
          <w:sz w:val="24"/>
          <w:szCs w:val="24"/>
        </w:rPr>
        <w:t>Сельское хозяйство</w:t>
      </w:r>
    </w:p>
    <w:p w:rsidR="00BB7EBC" w:rsidRPr="00BF33B6" w:rsidRDefault="00BB7EBC" w:rsidP="00BB7EBC">
      <w:pPr>
        <w:spacing w:after="0" w:line="240" w:lineRule="auto"/>
        <w:jc w:val="center"/>
        <w:rPr>
          <w:rFonts w:ascii="Times New Roman" w:hAnsi="Times New Roman" w:cs="Times New Roman"/>
          <w:b/>
          <w:sz w:val="24"/>
          <w:szCs w:val="24"/>
        </w:rPr>
      </w:pPr>
    </w:p>
    <w:p w:rsidR="00BB7EBC" w:rsidRPr="00BF33B6" w:rsidRDefault="00BB7EBC" w:rsidP="00885E87">
      <w:pPr>
        <w:spacing w:after="0" w:line="240" w:lineRule="auto"/>
        <w:ind w:firstLine="709"/>
        <w:jc w:val="both"/>
        <w:rPr>
          <w:rFonts w:ascii="Times New Roman" w:hAnsi="Times New Roman" w:cs="Times New Roman"/>
          <w:b/>
          <w:sz w:val="24"/>
          <w:szCs w:val="24"/>
        </w:rPr>
      </w:pPr>
      <w:r w:rsidRPr="00BF33B6">
        <w:rPr>
          <w:rFonts w:ascii="Times New Roman" w:hAnsi="Times New Roman" w:cs="Times New Roman"/>
          <w:sz w:val="24"/>
          <w:szCs w:val="24"/>
        </w:rPr>
        <w:t>Сельскохозяйственное производство в городе представлен</w:t>
      </w:r>
      <w:proofErr w:type="gramStart"/>
      <w:r w:rsidRPr="00BF33B6">
        <w:rPr>
          <w:rFonts w:ascii="Times New Roman" w:hAnsi="Times New Roman" w:cs="Times New Roman"/>
          <w:sz w:val="24"/>
          <w:szCs w:val="24"/>
        </w:rPr>
        <w:t>о ООО</w:t>
      </w:r>
      <w:proofErr w:type="gramEnd"/>
      <w:r w:rsidRPr="00BF33B6">
        <w:rPr>
          <w:rFonts w:ascii="Times New Roman" w:hAnsi="Times New Roman" w:cs="Times New Roman"/>
          <w:sz w:val="24"/>
          <w:szCs w:val="24"/>
        </w:rPr>
        <w:t xml:space="preserve"> "Совхоз </w:t>
      </w:r>
      <w:proofErr w:type="spellStart"/>
      <w:r w:rsidRPr="00BF33B6">
        <w:rPr>
          <w:rFonts w:ascii="Times New Roman" w:hAnsi="Times New Roman" w:cs="Times New Roman"/>
          <w:sz w:val="24"/>
          <w:szCs w:val="24"/>
        </w:rPr>
        <w:t>Верхне</w:t>
      </w:r>
      <w:proofErr w:type="spellEnd"/>
      <w:r w:rsidRPr="00BF33B6">
        <w:rPr>
          <w:rFonts w:ascii="Times New Roman" w:hAnsi="Times New Roman" w:cs="Times New Roman"/>
          <w:sz w:val="24"/>
          <w:szCs w:val="24"/>
        </w:rPr>
        <w:t xml:space="preserve"> Пуровский" и крест</w:t>
      </w:r>
      <w:r w:rsidR="00133D60" w:rsidRPr="00BF33B6">
        <w:rPr>
          <w:rFonts w:ascii="Times New Roman" w:hAnsi="Times New Roman" w:cs="Times New Roman"/>
          <w:sz w:val="24"/>
          <w:szCs w:val="24"/>
        </w:rPr>
        <w:t>ь</w:t>
      </w:r>
      <w:r w:rsidRPr="00BF33B6">
        <w:rPr>
          <w:rFonts w:ascii="Times New Roman" w:hAnsi="Times New Roman" w:cs="Times New Roman"/>
          <w:sz w:val="24"/>
          <w:szCs w:val="24"/>
        </w:rPr>
        <w:t xml:space="preserve">янско-фермерским хозяйством </w:t>
      </w:r>
      <w:proofErr w:type="spellStart"/>
      <w:r w:rsidRPr="00BF33B6">
        <w:rPr>
          <w:rFonts w:ascii="Times New Roman" w:hAnsi="Times New Roman" w:cs="Times New Roman"/>
          <w:sz w:val="24"/>
          <w:szCs w:val="24"/>
        </w:rPr>
        <w:t>Нежиденко</w:t>
      </w:r>
      <w:proofErr w:type="spellEnd"/>
      <w:r w:rsidRPr="00BF33B6">
        <w:rPr>
          <w:rFonts w:ascii="Times New Roman" w:hAnsi="Times New Roman" w:cs="Times New Roman"/>
          <w:sz w:val="24"/>
          <w:szCs w:val="24"/>
        </w:rPr>
        <w:t xml:space="preserve"> В.С. Данные предприятия специализируются на </w:t>
      </w:r>
      <w:r w:rsidR="00D40B79" w:rsidRPr="00BF33B6">
        <w:rPr>
          <w:rFonts w:ascii="Times New Roman" w:hAnsi="Times New Roman" w:cs="Times New Roman"/>
          <w:sz w:val="24"/>
          <w:szCs w:val="24"/>
        </w:rPr>
        <w:t xml:space="preserve">оленеводстве, </w:t>
      </w:r>
      <w:r w:rsidR="001E7C2C" w:rsidRPr="00BF33B6">
        <w:rPr>
          <w:rFonts w:ascii="Times New Roman" w:hAnsi="Times New Roman" w:cs="Times New Roman"/>
          <w:sz w:val="24"/>
          <w:szCs w:val="24"/>
        </w:rPr>
        <w:t xml:space="preserve">вылове </w:t>
      </w:r>
      <w:r w:rsidRPr="00BF33B6">
        <w:rPr>
          <w:rFonts w:ascii="Times New Roman" w:hAnsi="Times New Roman" w:cs="Times New Roman"/>
          <w:sz w:val="24"/>
          <w:szCs w:val="24"/>
        </w:rPr>
        <w:t>рыб</w:t>
      </w:r>
      <w:r w:rsidR="00D40B79" w:rsidRPr="00BF33B6">
        <w:rPr>
          <w:rFonts w:ascii="Times New Roman" w:hAnsi="Times New Roman" w:cs="Times New Roman"/>
          <w:sz w:val="24"/>
          <w:szCs w:val="24"/>
        </w:rPr>
        <w:t>ы</w:t>
      </w:r>
      <w:r w:rsidRPr="00BF33B6">
        <w:rPr>
          <w:rFonts w:ascii="Times New Roman" w:hAnsi="Times New Roman" w:cs="Times New Roman"/>
          <w:sz w:val="24"/>
          <w:szCs w:val="24"/>
        </w:rPr>
        <w:t>, продукции животноводства, производстве молока</w:t>
      </w:r>
      <w:r w:rsidR="00D40B79" w:rsidRPr="00BF33B6">
        <w:rPr>
          <w:rFonts w:ascii="Times New Roman" w:hAnsi="Times New Roman" w:cs="Times New Roman"/>
          <w:sz w:val="24"/>
          <w:szCs w:val="24"/>
        </w:rPr>
        <w:t>,</w:t>
      </w:r>
      <w:r w:rsidRPr="00BF33B6">
        <w:rPr>
          <w:rFonts w:ascii="Times New Roman" w:hAnsi="Times New Roman" w:cs="Times New Roman"/>
          <w:sz w:val="24"/>
          <w:szCs w:val="24"/>
        </w:rPr>
        <w:t xml:space="preserve"> </w:t>
      </w:r>
      <w:r w:rsidR="00D40B79" w:rsidRPr="00BF33B6">
        <w:rPr>
          <w:rFonts w:ascii="Times New Roman" w:hAnsi="Times New Roman" w:cs="Times New Roman"/>
          <w:sz w:val="24"/>
          <w:szCs w:val="24"/>
        </w:rPr>
        <w:t xml:space="preserve">пушнине, </w:t>
      </w:r>
      <w:r w:rsidRPr="00BF33B6">
        <w:rPr>
          <w:rFonts w:ascii="Times New Roman" w:hAnsi="Times New Roman" w:cs="Times New Roman"/>
          <w:sz w:val="24"/>
          <w:szCs w:val="24"/>
        </w:rPr>
        <w:t xml:space="preserve">и </w:t>
      </w:r>
      <w:r w:rsidR="00D40B79" w:rsidRPr="00BF33B6">
        <w:rPr>
          <w:rFonts w:ascii="Times New Roman" w:hAnsi="Times New Roman" w:cs="Times New Roman"/>
          <w:sz w:val="24"/>
          <w:szCs w:val="24"/>
        </w:rPr>
        <w:t>прочей продукции</w:t>
      </w:r>
      <w:r w:rsidRPr="00BF33B6">
        <w:rPr>
          <w:rFonts w:ascii="Times New Roman" w:hAnsi="Times New Roman" w:cs="Times New Roman"/>
          <w:sz w:val="24"/>
          <w:szCs w:val="24"/>
        </w:rPr>
        <w:t>.</w:t>
      </w:r>
    </w:p>
    <w:p w:rsidR="00DF2391" w:rsidRPr="00BF33B6" w:rsidRDefault="00BB7EBC" w:rsidP="00DF2391">
      <w:pPr>
        <w:spacing w:after="0" w:line="240" w:lineRule="auto"/>
        <w:ind w:firstLine="567"/>
        <w:jc w:val="both"/>
        <w:rPr>
          <w:rFonts w:ascii="Times New Roman" w:hAnsi="Times New Roman" w:cs="Times New Roman"/>
          <w:sz w:val="24"/>
          <w:szCs w:val="24"/>
        </w:rPr>
      </w:pPr>
      <w:r w:rsidRPr="00BF33B6">
        <w:rPr>
          <w:rFonts w:ascii="Times New Roman" w:hAnsi="Times New Roman" w:cs="Times New Roman"/>
          <w:sz w:val="24"/>
          <w:szCs w:val="24"/>
        </w:rPr>
        <w:tab/>
      </w:r>
      <w:r w:rsidR="00133D60" w:rsidRPr="00BF33B6">
        <w:rPr>
          <w:rFonts w:ascii="Times New Roman" w:hAnsi="Times New Roman" w:cs="Times New Roman"/>
          <w:sz w:val="24"/>
          <w:szCs w:val="24"/>
        </w:rPr>
        <w:t>Выручка от сельскохозяйственной продукции</w:t>
      </w:r>
      <w:r w:rsidR="00A27264" w:rsidRPr="00BF33B6">
        <w:rPr>
          <w:rFonts w:ascii="Times New Roman" w:hAnsi="Times New Roman" w:cs="Times New Roman"/>
          <w:sz w:val="24"/>
          <w:szCs w:val="24"/>
        </w:rPr>
        <w:t xml:space="preserve"> в 2016 году составил</w:t>
      </w:r>
      <w:r w:rsidR="001A5B5A">
        <w:rPr>
          <w:rFonts w:ascii="Times New Roman" w:hAnsi="Times New Roman" w:cs="Times New Roman"/>
          <w:sz w:val="24"/>
          <w:szCs w:val="24"/>
        </w:rPr>
        <w:t>а</w:t>
      </w:r>
      <w:r w:rsidR="00A27264" w:rsidRPr="00BF33B6">
        <w:rPr>
          <w:rFonts w:ascii="Times New Roman" w:hAnsi="Times New Roman" w:cs="Times New Roman"/>
          <w:sz w:val="24"/>
          <w:szCs w:val="24"/>
        </w:rPr>
        <w:t xml:space="preserve"> </w:t>
      </w:r>
      <w:r w:rsidR="003A064A" w:rsidRPr="00BF33B6">
        <w:rPr>
          <w:rFonts w:ascii="Times New Roman" w:hAnsi="Times New Roman" w:cs="Times New Roman"/>
          <w:sz w:val="24"/>
          <w:szCs w:val="24"/>
        </w:rPr>
        <w:t>27,0</w:t>
      </w:r>
      <w:r w:rsidR="00A27264" w:rsidRPr="00BF33B6">
        <w:rPr>
          <w:rFonts w:ascii="Times New Roman" w:hAnsi="Times New Roman" w:cs="Times New Roman"/>
          <w:sz w:val="24"/>
          <w:szCs w:val="24"/>
        </w:rPr>
        <w:t xml:space="preserve"> млн. рублей, в том числе</w:t>
      </w:r>
      <w:r w:rsidR="00567340" w:rsidRPr="00BF33B6">
        <w:rPr>
          <w:rFonts w:ascii="Times New Roman" w:hAnsi="Times New Roman" w:cs="Times New Roman"/>
          <w:sz w:val="24"/>
          <w:szCs w:val="24"/>
        </w:rPr>
        <w:t>:</w:t>
      </w:r>
      <w:r w:rsidR="00A27264" w:rsidRPr="00BF33B6">
        <w:rPr>
          <w:rFonts w:ascii="Times New Roman" w:hAnsi="Times New Roman" w:cs="Times New Roman"/>
          <w:sz w:val="24"/>
          <w:szCs w:val="24"/>
        </w:rPr>
        <w:t xml:space="preserve"> рыба, </w:t>
      </w:r>
      <w:r w:rsidR="00133D60" w:rsidRPr="00BF33B6">
        <w:rPr>
          <w:rFonts w:ascii="Times New Roman" w:hAnsi="Times New Roman" w:cs="Times New Roman"/>
          <w:sz w:val="24"/>
          <w:szCs w:val="24"/>
        </w:rPr>
        <w:t xml:space="preserve"> </w:t>
      </w:r>
      <w:proofErr w:type="spellStart"/>
      <w:r w:rsidR="00A27264" w:rsidRPr="00BF33B6">
        <w:rPr>
          <w:rFonts w:ascii="Times New Roman" w:hAnsi="Times New Roman" w:cs="Times New Roman"/>
          <w:sz w:val="24"/>
          <w:szCs w:val="24"/>
        </w:rPr>
        <w:t>рыбопродукция</w:t>
      </w:r>
      <w:proofErr w:type="spellEnd"/>
      <w:r w:rsidR="00A27264" w:rsidRPr="00BF33B6">
        <w:rPr>
          <w:rFonts w:ascii="Times New Roman" w:hAnsi="Times New Roman" w:cs="Times New Roman"/>
          <w:sz w:val="24"/>
          <w:szCs w:val="24"/>
        </w:rPr>
        <w:t xml:space="preserve"> – </w:t>
      </w:r>
      <w:r w:rsidR="001E7C2C" w:rsidRPr="00BF33B6">
        <w:rPr>
          <w:rFonts w:ascii="Times New Roman" w:hAnsi="Times New Roman" w:cs="Times New Roman"/>
          <w:sz w:val="24"/>
          <w:szCs w:val="24"/>
        </w:rPr>
        <w:t>6,2</w:t>
      </w:r>
      <w:r w:rsidR="00A27264" w:rsidRPr="00BF33B6">
        <w:rPr>
          <w:rFonts w:ascii="Times New Roman" w:hAnsi="Times New Roman" w:cs="Times New Roman"/>
          <w:sz w:val="24"/>
          <w:szCs w:val="24"/>
        </w:rPr>
        <w:t xml:space="preserve"> млн. рублей</w:t>
      </w:r>
      <w:r w:rsidR="00087249" w:rsidRPr="00BF33B6">
        <w:rPr>
          <w:rFonts w:ascii="Times New Roman" w:hAnsi="Times New Roman" w:cs="Times New Roman"/>
          <w:sz w:val="24"/>
          <w:szCs w:val="24"/>
        </w:rPr>
        <w:t>,</w:t>
      </w:r>
      <w:r w:rsidR="00A27264" w:rsidRPr="00BF33B6">
        <w:rPr>
          <w:rFonts w:ascii="Times New Roman" w:hAnsi="Times New Roman" w:cs="Times New Roman"/>
          <w:sz w:val="24"/>
          <w:szCs w:val="24"/>
        </w:rPr>
        <w:t xml:space="preserve"> животноводство – </w:t>
      </w:r>
      <w:r w:rsidR="001E7C2C" w:rsidRPr="00BF33B6">
        <w:rPr>
          <w:rFonts w:ascii="Times New Roman" w:hAnsi="Times New Roman" w:cs="Times New Roman"/>
          <w:sz w:val="24"/>
          <w:szCs w:val="24"/>
        </w:rPr>
        <w:t>11,3</w:t>
      </w:r>
      <w:r w:rsidR="00A27264" w:rsidRPr="00BF33B6">
        <w:rPr>
          <w:rFonts w:ascii="Times New Roman" w:hAnsi="Times New Roman" w:cs="Times New Roman"/>
          <w:sz w:val="24"/>
          <w:szCs w:val="24"/>
        </w:rPr>
        <w:t xml:space="preserve"> млн. рублей</w:t>
      </w:r>
      <w:r w:rsidR="003A064A" w:rsidRPr="00BF33B6">
        <w:rPr>
          <w:rFonts w:ascii="Times New Roman" w:hAnsi="Times New Roman" w:cs="Times New Roman"/>
          <w:sz w:val="24"/>
          <w:szCs w:val="24"/>
        </w:rPr>
        <w:t>. П</w:t>
      </w:r>
      <w:r w:rsidRPr="00BF33B6">
        <w:rPr>
          <w:rFonts w:ascii="Times New Roman" w:hAnsi="Times New Roman" w:cs="Times New Roman"/>
          <w:sz w:val="24"/>
          <w:szCs w:val="24"/>
        </w:rPr>
        <w:t xml:space="preserve">о оценке в 2017 году </w:t>
      </w:r>
      <w:r w:rsidR="003A064A" w:rsidRPr="00BF33B6">
        <w:rPr>
          <w:rFonts w:ascii="Times New Roman" w:hAnsi="Times New Roman" w:cs="Times New Roman"/>
          <w:sz w:val="24"/>
          <w:szCs w:val="24"/>
        </w:rPr>
        <w:t xml:space="preserve">выручка от сельскохозяйственной продукции </w:t>
      </w:r>
      <w:r w:rsidRPr="00BF33B6">
        <w:rPr>
          <w:rFonts w:ascii="Times New Roman" w:hAnsi="Times New Roman" w:cs="Times New Roman"/>
          <w:sz w:val="24"/>
          <w:szCs w:val="24"/>
        </w:rPr>
        <w:t xml:space="preserve">составит </w:t>
      </w:r>
      <w:r w:rsidR="00133D60" w:rsidRPr="00BF33B6">
        <w:rPr>
          <w:rFonts w:ascii="Times New Roman" w:hAnsi="Times New Roman" w:cs="Times New Roman"/>
          <w:sz w:val="24"/>
          <w:szCs w:val="24"/>
        </w:rPr>
        <w:t>34,1</w:t>
      </w:r>
      <w:r w:rsidR="00A27264" w:rsidRPr="00BF33B6">
        <w:rPr>
          <w:rFonts w:ascii="Times New Roman" w:hAnsi="Times New Roman" w:cs="Times New Roman"/>
          <w:sz w:val="24"/>
          <w:szCs w:val="24"/>
        </w:rPr>
        <w:t xml:space="preserve"> млн.</w:t>
      </w:r>
      <w:r w:rsidRPr="00BF33B6">
        <w:rPr>
          <w:rFonts w:ascii="Times New Roman" w:hAnsi="Times New Roman" w:cs="Times New Roman"/>
          <w:sz w:val="24"/>
          <w:szCs w:val="24"/>
        </w:rPr>
        <w:t xml:space="preserve"> руб</w:t>
      </w:r>
      <w:r w:rsidR="00567340" w:rsidRPr="00BF33B6">
        <w:rPr>
          <w:rFonts w:ascii="Times New Roman" w:hAnsi="Times New Roman" w:cs="Times New Roman"/>
          <w:sz w:val="24"/>
          <w:szCs w:val="24"/>
        </w:rPr>
        <w:t>лей</w:t>
      </w:r>
      <w:r w:rsidRPr="00BF33B6">
        <w:rPr>
          <w:rFonts w:ascii="Times New Roman" w:hAnsi="Times New Roman" w:cs="Times New Roman"/>
          <w:sz w:val="24"/>
          <w:szCs w:val="24"/>
        </w:rPr>
        <w:t xml:space="preserve">, что на </w:t>
      </w:r>
      <w:r w:rsidR="00133D60" w:rsidRPr="00BF33B6">
        <w:rPr>
          <w:rFonts w:ascii="Times New Roman" w:hAnsi="Times New Roman" w:cs="Times New Roman"/>
          <w:sz w:val="24"/>
          <w:szCs w:val="24"/>
        </w:rPr>
        <w:t>26,</w:t>
      </w:r>
      <w:r w:rsidR="00C15228" w:rsidRPr="00BF33B6">
        <w:rPr>
          <w:rFonts w:ascii="Times New Roman" w:hAnsi="Times New Roman" w:cs="Times New Roman"/>
          <w:sz w:val="24"/>
          <w:szCs w:val="24"/>
        </w:rPr>
        <w:t>1</w:t>
      </w:r>
      <w:r w:rsidRPr="00BF33B6">
        <w:rPr>
          <w:rFonts w:ascii="Times New Roman" w:hAnsi="Times New Roman" w:cs="Times New Roman"/>
          <w:sz w:val="24"/>
          <w:szCs w:val="24"/>
        </w:rPr>
        <w:t>% выше уровня 201</w:t>
      </w:r>
      <w:r w:rsidR="00A27264" w:rsidRPr="00BF33B6">
        <w:rPr>
          <w:rFonts w:ascii="Times New Roman" w:hAnsi="Times New Roman" w:cs="Times New Roman"/>
          <w:sz w:val="24"/>
          <w:szCs w:val="24"/>
        </w:rPr>
        <w:t>6</w:t>
      </w:r>
      <w:r w:rsidRPr="00BF33B6">
        <w:rPr>
          <w:rFonts w:ascii="Times New Roman" w:hAnsi="Times New Roman" w:cs="Times New Roman"/>
          <w:sz w:val="24"/>
          <w:szCs w:val="24"/>
        </w:rPr>
        <w:t xml:space="preserve"> года. </w:t>
      </w:r>
    </w:p>
    <w:p w:rsidR="00BB7EBC" w:rsidRPr="00133D60" w:rsidRDefault="00DD1132" w:rsidP="00DF2391">
      <w:pPr>
        <w:spacing w:after="0" w:line="240" w:lineRule="auto"/>
        <w:ind w:firstLine="709"/>
        <w:jc w:val="both"/>
        <w:rPr>
          <w:rFonts w:ascii="Times New Roman" w:hAnsi="Times New Roman" w:cs="Times New Roman"/>
          <w:sz w:val="24"/>
          <w:szCs w:val="24"/>
        </w:rPr>
      </w:pPr>
      <w:r w:rsidRPr="00BF33B6">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5F01A36B" wp14:editId="5CE72147">
            <wp:simplePos x="0" y="0"/>
            <wp:positionH relativeFrom="column">
              <wp:posOffset>-3810</wp:posOffset>
            </wp:positionH>
            <wp:positionV relativeFrom="paragraph">
              <wp:posOffset>878205</wp:posOffset>
            </wp:positionV>
            <wp:extent cx="3629025" cy="1971675"/>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F2391" w:rsidRPr="00BF33B6">
        <w:rPr>
          <w:rFonts w:ascii="Times New Roman" w:hAnsi="Times New Roman" w:cs="Times New Roman"/>
          <w:sz w:val="24"/>
          <w:szCs w:val="24"/>
        </w:rPr>
        <w:t xml:space="preserve">В среднесрочном периоде сохранится положительная динамика объемов производства, эффективности работы сельскохозяйственных предприятий. </w:t>
      </w:r>
      <w:r w:rsidR="00BB7EBC" w:rsidRPr="00BF33B6">
        <w:rPr>
          <w:rFonts w:ascii="Times New Roman" w:hAnsi="Times New Roman" w:cs="Times New Roman"/>
          <w:sz w:val="24"/>
          <w:szCs w:val="24"/>
        </w:rPr>
        <w:t xml:space="preserve">В </w:t>
      </w:r>
      <w:r w:rsidR="00DF2391" w:rsidRPr="00BF33B6">
        <w:rPr>
          <w:rFonts w:ascii="Times New Roman" w:hAnsi="Times New Roman" w:cs="Times New Roman"/>
          <w:sz w:val="24"/>
          <w:szCs w:val="24"/>
        </w:rPr>
        <w:t xml:space="preserve">2018 году </w:t>
      </w:r>
      <w:r w:rsidR="00BB7EBC" w:rsidRPr="00BF33B6">
        <w:rPr>
          <w:rFonts w:ascii="Times New Roman" w:hAnsi="Times New Roman" w:cs="Times New Roman"/>
          <w:sz w:val="24"/>
          <w:szCs w:val="24"/>
        </w:rPr>
        <w:t xml:space="preserve">данный показатель увеличится на </w:t>
      </w:r>
      <w:r w:rsidR="00C15228" w:rsidRPr="00BF33B6">
        <w:rPr>
          <w:rFonts w:ascii="Times New Roman" w:hAnsi="Times New Roman" w:cs="Times New Roman"/>
          <w:sz w:val="24"/>
          <w:szCs w:val="24"/>
        </w:rPr>
        <w:t>7</w:t>
      </w:r>
      <w:r w:rsidR="00133D60" w:rsidRPr="00BF33B6">
        <w:rPr>
          <w:rFonts w:ascii="Times New Roman" w:hAnsi="Times New Roman" w:cs="Times New Roman"/>
          <w:sz w:val="24"/>
          <w:szCs w:val="24"/>
        </w:rPr>
        <w:t>,4</w:t>
      </w:r>
      <w:r w:rsidR="00BB7EBC" w:rsidRPr="00BF33B6">
        <w:rPr>
          <w:rFonts w:ascii="Times New Roman" w:hAnsi="Times New Roman" w:cs="Times New Roman"/>
          <w:sz w:val="24"/>
          <w:szCs w:val="24"/>
        </w:rPr>
        <w:t>% к уровню 201</w:t>
      </w:r>
      <w:r w:rsidR="00133D60" w:rsidRPr="00BF33B6">
        <w:rPr>
          <w:rFonts w:ascii="Times New Roman" w:hAnsi="Times New Roman" w:cs="Times New Roman"/>
          <w:sz w:val="24"/>
          <w:szCs w:val="24"/>
        </w:rPr>
        <w:t>7</w:t>
      </w:r>
      <w:r w:rsidR="00BB7EBC" w:rsidRPr="00BF33B6">
        <w:rPr>
          <w:rFonts w:ascii="Times New Roman" w:hAnsi="Times New Roman" w:cs="Times New Roman"/>
          <w:sz w:val="24"/>
          <w:szCs w:val="24"/>
        </w:rPr>
        <w:t xml:space="preserve"> года</w:t>
      </w:r>
      <w:r w:rsidR="00DF2391" w:rsidRPr="00BF33B6">
        <w:rPr>
          <w:rFonts w:ascii="Times New Roman" w:hAnsi="Times New Roman" w:cs="Times New Roman"/>
          <w:sz w:val="24"/>
          <w:szCs w:val="24"/>
        </w:rPr>
        <w:t xml:space="preserve"> и составит 36,6 млн. руб</w:t>
      </w:r>
      <w:r w:rsidR="00087249" w:rsidRPr="00BF33B6">
        <w:rPr>
          <w:rFonts w:ascii="Times New Roman" w:hAnsi="Times New Roman" w:cs="Times New Roman"/>
          <w:sz w:val="24"/>
          <w:szCs w:val="24"/>
        </w:rPr>
        <w:t>лей</w:t>
      </w:r>
      <w:r w:rsidR="00BB7EBC" w:rsidRPr="00BF33B6">
        <w:rPr>
          <w:rFonts w:ascii="Times New Roman" w:hAnsi="Times New Roman" w:cs="Times New Roman"/>
          <w:sz w:val="24"/>
          <w:szCs w:val="24"/>
        </w:rPr>
        <w:t>, в 201</w:t>
      </w:r>
      <w:r w:rsidR="00A27264" w:rsidRPr="00BF33B6">
        <w:rPr>
          <w:rFonts w:ascii="Times New Roman" w:hAnsi="Times New Roman" w:cs="Times New Roman"/>
          <w:sz w:val="24"/>
          <w:szCs w:val="24"/>
        </w:rPr>
        <w:t>9</w:t>
      </w:r>
      <w:r w:rsidR="00BB7EBC" w:rsidRPr="00BF33B6">
        <w:rPr>
          <w:rFonts w:ascii="Times New Roman" w:hAnsi="Times New Roman" w:cs="Times New Roman"/>
          <w:sz w:val="24"/>
          <w:szCs w:val="24"/>
        </w:rPr>
        <w:t xml:space="preserve"> году рост составит </w:t>
      </w:r>
      <w:r w:rsidR="00133D60" w:rsidRPr="00BF33B6">
        <w:rPr>
          <w:rFonts w:ascii="Times New Roman" w:hAnsi="Times New Roman" w:cs="Times New Roman"/>
          <w:sz w:val="24"/>
          <w:szCs w:val="24"/>
        </w:rPr>
        <w:t>14,3</w:t>
      </w:r>
      <w:r w:rsidR="00BB7EBC" w:rsidRPr="00BF33B6">
        <w:rPr>
          <w:rFonts w:ascii="Times New Roman" w:hAnsi="Times New Roman" w:cs="Times New Roman"/>
          <w:sz w:val="24"/>
          <w:szCs w:val="24"/>
        </w:rPr>
        <w:t>% к уровню 201</w:t>
      </w:r>
      <w:r w:rsidR="00A27264" w:rsidRPr="00BF33B6">
        <w:rPr>
          <w:rFonts w:ascii="Times New Roman" w:hAnsi="Times New Roman" w:cs="Times New Roman"/>
          <w:sz w:val="24"/>
          <w:szCs w:val="24"/>
        </w:rPr>
        <w:t>7</w:t>
      </w:r>
      <w:r w:rsidR="00BB7EBC" w:rsidRPr="00BF33B6">
        <w:rPr>
          <w:rFonts w:ascii="Times New Roman" w:hAnsi="Times New Roman" w:cs="Times New Roman"/>
          <w:sz w:val="24"/>
          <w:szCs w:val="24"/>
        </w:rPr>
        <w:t xml:space="preserve"> года, а к 20</w:t>
      </w:r>
      <w:r w:rsidR="00A27264" w:rsidRPr="00BF33B6">
        <w:rPr>
          <w:rFonts w:ascii="Times New Roman" w:hAnsi="Times New Roman" w:cs="Times New Roman"/>
          <w:sz w:val="24"/>
          <w:szCs w:val="24"/>
        </w:rPr>
        <w:t>20</w:t>
      </w:r>
      <w:r w:rsidR="00BB7EBC" w:rsidRPr="00BF33B6">
        <w:rPr>
          <w:rFonts w:ascii="Times New Roman" w:hAnsi="Times New Roman" w:cs="Times New Roman"/>
          <w:sz w:val="24"/>
          <w:szCs w:val="24"/>
        </w:rPr>
        <w:t xml:space="preserve"> году планируется достичь у</w:t>
      </w:r>
      <w:r w:rsidR="00BB7EBC" w:rsidRPr="00133D60">
        <w:rPr>
          <w:rFonts w:ascii="Times New Roman" w:hAnsi="Times New Roman" w:cs="Times New Roman"/>
          <w:sz w:val="24"/>
          <w:szCs w:val="24"/>
        </w:rPr>
        <w:t xml:space="preserve">ровня </w:t>
      </w:r>
      <w:r w:rsidR="00133D60" w:rsidRPr="00133D60">
        <w:rPr>
          <w:rFonts w:ascii="Times New Roman" w:hAnsi="Times New Roman" w:cs="Times New Roman"/>
          <w:sz w:val="24"/>
          <w:szCs w:val="24"/>
        </w:rPr>
        <w:t>40,5</w:t>
      </w:r>
      <w:r w:rsidR="00BB7EBC" w:rsidRPr="00133D60">
        <w:rPr>
          <w:rFonts w:ascii="Times New Roman" w:hAnsi="Times New Roman" w:cs="Times New Roman"/>
          <w:sz w:val="24"/>
          <w:szCs w:val="24"/>
        </w:rPr>
        <w:t> </w:t>
      </w:r>
      <w:r w:rsidR="00A27264" w:rsidRPr="00133D60">
        <w:rPr>
          <w:rFonts w:ascii="Times New Roman" w:hAnsi="Times New Roman" w:cs="Times New Roman"/>
          <w:sz w:val="24"/>
          <w:szCs w:val="24"/>
        </w:rPr>
        <w:t xml:space="preserve"> млн.</w:t>
      </w:r>
      <w:r w:rsidR="00BB7EBC" w:rsidRPr="00133D60">
        <w:rPr>
          <w:rFonts w:ascii="Times New Roman" w:hAnsi="Times New Roman" w:cs="Times New Roman"/>
          <w:sz w:val="24"/>
          <w:szCs w:val="24"/>
        </w:rPr>
        <w:t xml:space="preserve"> руб</w:t>
      </w:r>
      <w:r w:rsidR="00087249">
        <w:rPr>
          <w:rFonts w:ascii="Times New Roman" w:hAnsi="Times New Roman" w:cs="Times New Roman"/>
          <w:sz w:val="24"/>
          <w:szCs w:val="24"/>
        </w:rPr>
        <w:t>лей</w:t>
      </w:r>
      <w:r w:rsidR="00BB7EBC" w:rsidRPr="00133D60">
        <w:rPr>
          <w:rFonts w:ascii="Times New Roman" w:hAnsi="Times New Roman" w:cs="Times New Roman"/>
          <w:sz w:val="24"/>
          <w:szCs w:val="24"/>
        </w:rPr>
        <w:t xml:space="preserve"> или </w:t>
      </w:r>
      <w:r w:rsidR="00133D60" w:rsidRPr="00133D60">
        <w:rPr>
          <w:rFonts w:ascii="Times New Roman" w:hAnsi="Times New Roman" w:cs="Times New Roman"/>
          <w:sz w:val="24"/>
          <w:szCs w:val="24"/>
        </w:rPr>
        <w:t>18,</w:t>
      </w:r>
      <w:r w:rsidR="00C15228">
        <w:rPr>
          <w:rFonts w:ascii="Times New Roman" w:hAnsi="Times New Roman" w:cs="Times New Roman"/>
          <w:sz w:val="24"/>
          <w:szCs w:val="24"/>
        </w:rPr>
        <w:t>9</w:t>
      </w:r>
      <w:r w:rsidR="00BB7EBC" w:rsidRPr="00133D60">
        <w:rPr>
          <w:rFonts w:ascii="Times New Roman" w:hAnsi="Times New Roman" w:cs="Times New Roman"/>
          <w:sz w:val="24"/>
          <w:szCs w:val="24"/>
        </w:rPr>
        <w:t>% к уровню 201</w:t>
      </w:r>
      <w:r w:rsidR="00A27264" w:rsidRPr="00133D60">
        <w:rPr>
          <w:rFonts w:ascii="Times New Roman" w:hAnsi="Times New Roman" w:cs="Times New Roman"/>
          <w:sz w:val="24"/>
          <w:szCs w:val="24"/>
        </w:rPr>
        <w:t>7</w:t>
      </w:r>
      <w:r>
        <w:rPr>
          <w:rFonts w:ascii="Times New Roman" w:hAnsi="Times New Roman" w:cs="Times New Roman"/>
          <w:sz w:val="24"/>
          <w:szCs w:val="24"/>
        </w:rPr>
        <w:t xml:space="preserve"> года. </w:t>
      </w:r>
    </w:p>
    <w:p w:rsidR="00A27264" w:rsidRPr="00D42EF8" w:rsidRDefault="00133D60" w:rsidP="00DD1132">
      <w:pPr>
        <w:spacing w:after="0" w:line="240" w:lineRule="auto"/>
        <w:jc w:val="both"/>
        <w:rPr>
          <w:rFonts w:ascii="Times New Roman" w:hAnsi="Times New Roman" w:cs="Times New Roman"/>
          <w:sz w:val="24"/>
          <w:szCs w:val="24"/>
        </w:rPr>
      </w:pPr>
      <w:r w:rsidRPr="00C15228">
        <w:rPr>
          <w:rFonts w:ascii="Times New Roman" w:hAnsi="Times New Roman" w:cs="Times New Roman"/>
          <w:sz w:val="24"/>
          <w:szCs w:val="24"/>
        </w:rPr>
        <w:t>О</w:t>
      </w:r>
      <w:r w:rsidR="00A27264" w:rsidRPr="00C15228">
        <w:rPr>
          <w:rFonts w:ascii="Times New Roman" w:hAnsi="Times New Roman" w:cs="Times New Roman"/>
          <w:sz w:val="24"/>
          <w:szCs w:val="24"/>
        </w:rPr>
        <w:t>сновны</w:t>
      </w:r>
      <w:r w:rsidR="00567340">
        <w:rPr>
          <w:rFonts w:ascii="Times New Roman" w:hAnsi="Times New Roman" w:cs="Times New Roman"/>
          <w:sz w:val="24"/>
          <w:szCs w:val="24"/>
        </w:rPr>
        <w:t>м</w:t>
      </w:r>
      <w:r w:rsidR="00A27264" w:rsidRPr="00C15228">
        <w:rPr>
          <w:rFonts w:ascii="Times New Roman" w:hAnsi="Times New Roman" w:cs="Times New Roman"/>
          <w:sz w:val="24"/>
          <w:szCs w:val="24"/>
        </w:rPr>
        <w:t xml:space="preserve"> направлени</w:t>
      </w:r>
      <w:r w:rsidRPr="00C15228">
        <w:rPr>
          <w:rFonts w:ascii="Times New Roman" w:hAnsi="Times New Roman" w:cs="Times New Roman"/>
          <w:sz w:val="24"/>
          <w:szCs w:val="24"/>
        </w:rPr>
        <w:t>ем</w:t>
      </w:r>
      <w:r w:rsidR="00A27264" w:rsidRPr="00C15228">
        <w:rPr>
          <w:rFonts w:ascii="Times New Roman" w:hAnsi="Times New Roman" w:cs="Times New Roman"/>
          <w:sz w:val="24"/>
          <w:szCs w:val="24"/>
        </w:rPr>
        <w:t xml:space="preserve"> деятельност</w:t>
      </w:r>
      <w:proofErr w:type="gramStart"/>
      <w:r w:rsidR="00A27264" w:rsidRPr="00C15228">
        <w:rPr>
          <w:rFonts w:ascii="Times New Roman" w:hAnsi="Times New Roman" w:cs="Times New Roman"/>
          <w:sz w:val="24"/>
          <w:szCs w:val="24"/>
        </w:rPr>
        <w:t xml:space="preserve">и </w:t>
      </w:r>
      <w:r w:rsidRPr="00C15228">
        <w:rPr>
          <w:rFonts w:ascii="Times New Roman" w:hAnsi="Times New Roman" w:cs="Times New Roman"/>
          <w:sz w:val="24"/>
          <w:szCs w:val="24"/>
        </w:rPr>
        <w:t>ООО</w:t>
      </w:r>
      <w:proofErr w:type="gramEnd"/>
      <w:r w:rsidRPr="00C15228">
        <w:rPr>
          <w:rFonts w:ascii="Times New Roman" w:hAnsi="Times New Roman" w:cs="Times New Roman"/>
          <w:sz w:val="24"/>
          <w:szCs w:val="24"/>
        </w:rPr>
        <w:t xml:space="preserve"> "</w:t>
      </w:r>
      <w:r w:rsidR="00567340">
        <w:rPr>
          <w:rFonts w:ascii="Times New Roman" w:hAnsi="Times New Roman" w:cs="Times New Roman"/>
          <w:sz w:val="24"/>
          <w:szCs w:val="24"/>
        </w:rPr>
        <w:t xml:space="preserve">Совхоз </w:t>
      </w:r>
      <w:proofErr w:type="spellStart"/>
      <w:r w:rsidRPr="00C15228">
        <w:rPr>
          <w:rFonts w:ascii="Times New Roman" w:hAnsi="Times New Roman" w:cs="Times New Roman"/>
          <w:sz w:val="24"/>
          <w:szCs w:val="24"/>
        </w:rPr>
        <w:t>Верхне</w:t>
      </w:r>
      <w:proofErr w:type="spellEnd"/>
      <w:r w:rsidRPr="00C15228">
        <w:rPr>
          <w:rFonts w:ascii="Times New Roman" w:hAnsi="Times New Roman" w:cs="Times New Roman"/>
          <w:sz w:val="24"/>
          <w:szCs w:val="24"/>
        </w:rPr>
        <w:t xml:space="preserve"> </w:t>
      </w:r>
      <w:r w:rsidRPr="00D42EF8">
        <w:rPr>
          <w:rFonts w:ascii="Times New Roman" w:hAnsi="Times New Roman" w:cs="Times New Roman"/>
          <w:sz w:val="24"/>
          <w:szCs w:val="24"/>
        </w:rPr>
        <w:t>Пуровский"</w:t>
      </w:r>
      <w:r w:rsidR="00A27264" w:rsidRPr="00D42EF8">
        <w:rPr>
          <w:rFonts w:ascii="Times New Roman" w:hAnsi="Times New Roman" w:cs="Times New Roman"/>
          <w:sz w:val="24"/>
          <w:szCs w:val="24"/>
        </w:rPr>
        <w:t xml:space="preserve"> является оленеводство. В 201</w:t>
      </w:r>
      <w:r w:rsidRPr="00D42EF8">
        <w:rPr>
          <w:rFonts w:ascii="Times New Roman" w:hAnsi="Times New Roman" w:cs="Times New Roman"/>
          <w:sz w:val="24"/>
          <w:szCs w:val="24"/>
        </w:rPr>
        <w:t>7</w:t>
      </w:r>
      <w:r w:rsidR="00A27264" w:rsidRPr="00D42EF8">
        <w:rPr>
          <w:rFonts w:ascii="Times New Roman" w:hAnsi="Times New Roman" w:cs="Times New Roman"/>
          <w:sz w:val="24"/>
          <w:szCs w:val="24"/>
        </w:rPr>
        <w:t xml:space="preserve"> году поголовь</w:t>
      </w:r>
      <w:r w:rsidR="00567340">
        <w:rPr>
          <w:rFonts w:ascii="Times New Roman" w:hAnsi="Times New Roman" w:cs="Times New Roman"/>
          <w:sz w:val="24"/>
          <w:szCs w:val="24"/>
        </w:rPr>
        <w:t>е</w:t>
      </w:r>
      <w:r w:rsidR="00A27264" w:rsidRPr="00D42EF8">
        <w:rPr>
          <w:rFonts w:ascii="Times New Roman" w:hAnsi="Times New Roman" w:cs="Times New Roman"/>
          <w:sz w:val="24"/>
          <w:szCs w:val="24"/>
        </w:rPr>
        <w:t xml:space="preserve"> оленей </w:t>
      </w:r>
      <w:r w:rsidRPr="00D42EF8">
        <w:rPr>
          <w:rFonts w:ascii="Times New Roman" w:hAnsi="Times New Roman" w:cs="Times New Roman"/>
          <w:sz w:val="24"/>
          <w:szCs w:val="24"/>
        </w:rPr>
        <w:t>на</w:t>
      </w:r>
      <w:r w:rsidR="00A27264" w:rsidRPr="00D42EF8">
        <w:rPr>
          <w:rFonts w:ascii="Times New Roman" w:hAnsi="Times New Roman" w:cs="Times New Roman"/>
          <w:sz w:val="24"/>
          <w:szCs w:val="24"/>
        </w:rPr>
        <w:t xml:space="preserve"> предприяти</w:t>
      </w:r>
      <w:r w:rsidRPr="00D42EF8">
        <w:rPr>
          <w:rFonts w:ascii="Times New Roman" w:hAnsi="Times New Roman" w:cs="Times New Roman"/>
          <w:sz w:val="24"/>
          <w:szCs w:val="24"/>
        </w:rPr>
        <w:t>и</w:t>
      </w:r>
      <w:r w:rsidR="00A27264" w:rsidRPr="00D42EF8">
        <w:rPr>
          <w:rFonts w:ascii="Times New Roman" w:hAnsi="Times New Roman" w:cs="Times New Roman"/>
          <w:sz w:val="24"/>
          <w:szCs w:val="24"/>
        </w:rPr>
        <w:t xml:space="preserve"> составило </w:t>
      </w:r>
      <w:r w:rsidRPr="00D42EF8">
        <w:rPr>
          <w:rFonts w:ascii="Times New Roman" w:hAnsi="Times New Roman" w:cs="Times New Roman"/>
          <w:sz w:val="24"/>
          <w:szCs w:val="24"/>
        </w:rPr>
        <w:t>6,5 тыс.</w:t>
      </w:r>
      <w:r w:rsidR="00A27264" w:rsidRPr="00D42EF8">
        <w:rPr>
          <w:rFonts w:ascii="Times New Roman" w:hAnsi="Times New Roman" w:cs="Times New Roman"/>
          <w:sz w:val="24"/>
          <w:szCs w:val="24"/>
        </w:rPr>
        <w:t xml:space="preserve"> голов.</w:t>
      </w:r>
      <w:r w:rsidRPr="00D42EF8">
        <w:rPr>
          <w:rFonts w:ascii="Times New Roman" w:hAnsi="Times New Roman" w:cs="Times New Roman"/>
          <w:sz w:val="24"/>
          <w:szCs w:val="24"/>
        </w:rPr>
        <w:t xml:space="preserve"> В прогнозном периоде </w:t>
      </w:r>
      <w:r w:rsidR="00A27264" w:rsidRPr="00D42EF8">
        <w:rPr>
          <w:rFonts w:ascii="Times New Roman" w:hAnsi="Times New Roman" w:cs="Times New Roman"/>
          <w:sz w:val="24"/>
          <w:szCs w:val="24"/>
        </w:rPr>
        <w:t xml:space="preserve">планируется сохранить данный уровень основного поголовья. </w:t>
      </w:r>
    </w:p>
    <w:p w:rsidR="0071473E" w:rsidRDefault="00D42EF8" w:rsidP="00885E87">
      <w:pPr>
        <w:spacing w:line="240" w:lineRule="auto"/>
        <w:ind w:firstLine="709"/>
        <w:jc w:val="both"/>
        <w:rPr>
          <w:rFonts w:ascii="Times New Roman" w:hAnsi="Times New Roman" w:cs="Times New Roman"/>
          <w:sz w:val="24"/>
          <w:szCs w:val="24"/>
        </w:rPr>
      </w:pPr>
      <w:r w:rsidRPr="00D42EF8">
        <w:rPr>
          <w:rFonts w:ascii="Times New Roman" w:hAnsi="Times New Roman" w:cs="Times New Roman"/>
          <w:sz w:val="24"/>
          <w:szCs w:val="24"/>
        </w:rPr>
        <w:t>Объем производства мяса оленя в 2016 году составил 21,4 тонн</w:t>
      </w:r>
      <w:r w:rsidR="00087249">
        <w:rPr>
          <w:rFonts w:ascii="Times New Roman" w:hAnsi="Times New Roman" w:cs="Times New Roman"/>
          <w:sz w:val="24"/>
          <w:szCs w:val="24"/>
        </w:rPr>
        <w:t>ы</w:t>
      </w:r>
      <w:r w:rsidRPr="00D42EF8">
        <w:rPr>
          <w:rFonts w:ascii="Times New Roman" w:hAnsi="Times New Roman" w:cs="Times New Roman"/>
          <w:sz w:val="24"/>
          <w:szCs w:val="24"/>
        </w:rPr>
        <w:t>, в 2017 году увеличится в 1</w:t>
      </w:r>
      <w:r w:rsidR="00DF2391">
        <w:rPr>
          <w:rFonts w:ascii="Times New Roman" w:hAnsi="Times New Roman" w:cs="Times New Roman"/>
          <w:sz w:val="24"/>
          <w:szCs w:val="24"/>
        </w:rPr>
        <w:t>,</w:t>
      </w:r>
      <w:r w:rsidRPr="00D42EF8">
        <w:rPr>
          <w:rFonts w:ascii="Times New Roman" w:hAnsi="Times New Roman" w:cs="Times New Roman"/>
          <w:sz w:val="24"/>
          <w:szCs w:val="24"/>
        </w:rPr>
        <w:t>7 раз (16 тонн) по отношению к 2016 году и к 2020 году производство мяса оленя сохранится на уровне 2017 года – 37,5 тонн.</w:t>
      </w:r>
    </w:p>
    <w:p w:rsidR="00567340" w:rsidRDefault="00567340" w:rsidP="00885E87">
      <w:pPr>
        <w:spacing w:line="240" w:lineRule="auto"/>
        <w:ind w:firstLine="709"/>
        <w:jc w:val="both"/>
        <w:rPr>
          <w:rFonts w:ascii="Times New Roman" w:hAnsi="Times New Roman" w:cs="Times New Roman"/>
          <w:sz w:val="24"/>
          <w:szCs w:val="24"/>
        </w:rPr>
      </w:pPr>
    </w:p>
    <w:p w:rsidR="001A5B5A" w:rsidRDefault="001A5B5A" w:rsidP="00885E87">
      <w:pPr>
        <w:spacing w:line="240" w:lineRule="auto"/>
        <w:ind w:firstLine="709"/>
        <w:jc w:val="both"/>
        <w:rPr>
          <w:rFonts w:ascii="Times New Roman" w:hAnsi="Times New Roman" w:cs="Times New Roman"/>
          <w:sz w:val="24"/>
          <w:szCs w:val="24"/>
        </w:rPr>
      </w:pPr>
    </w:p>
    <w:tbl>
      <w:tblPr>
        <w:tblStyle w:val="af6"/>
        <w:tblW w:w="0" w:type="auto"/>
        <w:tblLook w:val="04A0" w:firstRow="1" w:lastRow="0" w:firstColumn="1" w:lastColumn="0" w:noHBand="0" w:noVBand="1"/>
      </w:tblPr>
      <w:tblGrid>
        <w:gridCol w:w="2518"/>
        <w:gridCol w:w="1276"/>
        <w:gridCol w:w="1417"/>
        <w:gridCol w:w="1134"/>
        <w:gridCol w:w="1134"/>
        <w:gridCol w:w="1276"/>
        <w:gridCol w:w="1099"/>
      </w:tblGrid>
      <w:tr w:rsidR="0071473E" w:rsidTr="0071473E">
        <w:tc>
          <w:tcPr>
            <w:tcW w:w="2518" w:type="dxa"/>
            <w:vMerge w:val="restart"/>
          </w:tcPr>
          <w:p w:rsidR="0071473E" w:rsidRDefault="0071473E" w:rsidP="00D42EF8">
            <w:pPr>
              <w:jc w:val="both"/>
              <w:rPr>
                <w:rFonts w:ascii="Times New Roman" w:hAnsi="Times New Roman" w:cs="Times New Roman"/>
                <w:sz w:val="24"/>
                <w:szCs w:val="24"/>
              </w:rPr>
            </w:pPr>
            <w:r w:rsidRPr="002127EB">
              <w:rPr>
                <w:rFonts w:ascii="Times New Roman" w:hAnsi="Times New Roman" w:cs="Times New Roman"/>
                <w:b/>
                <w:bCs/>
                <w:color w:val="000000"/>
                <w:sz w:val="20"/>
                <w:szCs w:val="20"/>
              </w:rPr>
              <w:lastRenderedPageBreak/>
              <w:t>Показатели</w:t>
            </w:r>
          </w:p>
        </w:tc>
        <w:tc>
          <w:tcPr>
            <w:tcW w:w="1276" w:type="dxa"/>
            <w:vMerge w:val="restart"/>
          </w:tcPr>
          <w:p w:rsidR="0071473E" w:rsidRDefault="0071473E" w:rsidP="00D42EF8">
            <w:pPr>
              <w:jc w:val="both"/>
              <w:rPr>
                <w:rFonts w:ascii="Times New Roman" w:hAnsi="Times New Roman" w:cs="Times New Roman"/>
                <w:sz w:val="24"/>
                <w:szCs w:val="24"/>
              </w:rPr>
            </w:pPr>
            <w:r w:rsidRPr="002127EB">
              <w:rPr>
                <w:rFonts w:ascii="Times New Roman" w:hAnsi="Times New Roman" w:cs="Times New Roman"/>
                <w:b/>
                <w:bCs/>
                <w:color w:val="000000"/>
                <w:sz w:val="20"/>
                <w:szCs w:val="20"/>
              </w:rPr>
              <w:t>Единица измерения</w:t>
            </w:r>
          </w:p>
        </w:tc>
        <w:tc>
          <w:tcPr>
            <w:tcW w:w="1417" w:type="dxa"/>
            <w:vAlign w:val="center"/>
          </w:tcPr>
          <w:p w:rsidR="0071473E" w:rsidRPr="002127EB" w:rsidRDefault="0071473E" w:rsidP="0071473E">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отчет</w:t>
            </w:r>
          </w:p>
        </w:tc>
        <w:tc>
          <w:tcPr>
            <w:tcW w:w="1134" w:type="dxa"/>
            <w:vAlign w:val="center"/>
          </w:tcPr>
          <w:p w:rsidR="0071473E" w:rsidRPr="002127EB" w:rsidRDefault="0071473E" w:rsidP="0071473E">
            <w:pPr>
              <w:jc w:val="center"/>
              <w:rPr>
                <w:rFonts w:ascii="Times New Roman" w:hAnsi="Times New Roman" w:cs="Times New Roman"/>
                <w:b/>
                <w:bCs/>
                <w:sz w:val="20"/>
                <w:szCs w:val="20"/>
              </w:rPr>
            </w:pPr>
            <w:r w:rsidRPr="002127EB">
              <w:rPr>
                <w:rFonts w:ascii="Times New Roman" w:hAnsi="Times New Roman" w:cs="Times New Roman"/>
                <w:b/>
                <w:bCs/>
                <w:sz w:val="20"/>
                <w:szCs w:val="20"/>
              </w:rPr>
              <w:t>оценка</w:t>
            </w:r>
          </w:p>
        </w:tc>
        <w:tc>
          <w:tcPr>
            <w:tcW w:w="3509" w:type="dxa"/>
            <w:gridSpan w:val="3"/>
          </w:tcPr>
          <w:p w:rsidR="0071473E" w:rsidRDefault="0071473E" w:rsidP="0071473E">
            <w:pPr>
              <w:jc w:val="center"/>
              <w:rPr>
                <w:rFonts w:ascii="Times New Roman" w:hAnsi="Times New Roman" w:cs="Times New Roman"/>
                <w:sz w:val="24"/>
                <w:szCs w:val="24"/>
              </w:rPr>
            </w:pPr>
            <w:r w:rsidRPr="002127EB">
              <w:rPr>
                <w:rFonts w:ascii="Times New Roman" w:hAnsi="Times New Roman" w:cs="Times New Roman"/>
                <w:b/>
                <w:bCs/>
                <w:color w:val="000000"/>
                <w:sz w:val="20"/>
                <w:szCs w:val="20"/>
              </w:rPr>
              <w:t>прогноз</w:t>
            </w:r>
          </w:p>
        </w:tc>
      </w:tr>
      <w:tr w:rsidR="0071473E" w:rsidTr="0071473E">
        <w:tc>
          <w:tcPr>
            <w:tcW w:w="2518" w:type="dxa"/>
            <w:vMerge/>
          </w:tcPr>
          <w:p w:rsidR="0071473E" w:rsidRDefault="0071473E" w:rsidP="00D42EF8">
            <w:pPr>
              <w:jc w:val="both"/>
              <w:rPr>
                <w:rFonts w:ascii="Times New Roman" w:hAnsi="Times New Roman" w:cs="Times New Roman"/>
                <w:sz w:val="24"/>
                <w:szCs w:val="24"/>
              </w:rPr>
            </w:pPr>
          </w:p>
        </w:tc>
        <w:tc>
          <w:tcPr>
            <w:tcW w:w="1276" w:type="dxa"/>
            <w:vMerge/>
          </w:tcPr>
          <w:p w:rsidR="0071473E" w:rsidRDefault="0071473E" w:rsidP="00D42EF8">
            <w:pPr>
              <w:jc w:val="both"/>
              <w:rPr>
                <w:rFonts w:ascii="Times New Roman" w:hAnsi="Times New Roman" w:cs="Times New Roman"/>
                <w:sz w:val="24"/>
                <w:szCs w:val="24"/>
              </w:rPr>
            </w:pPr>
          </w:p>
        </w:tc>
        <w:tc>
          <w:tcPr>
            <w:tcW w:w="1417" w:type="dxa"/>
            <w:vAlign w:val="center"/>
          </w:tcPr>
          <w:p w:rsidR="0071473E" w:rsidRPr="002127EB" w:rsidRDefault="0071473E" w:rsidP="0071473E">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2016</w:t>
            </w:r>
          </w:p>
        </w:tc>
        <w:tc>
          <w:tcPr>
            <w:tcW w:w="1134" w:type="dxa"/>
            <w:vAlign w:val="center"/>
          </w:tcPr>
          <w:p w:rsidR="0071473E" w:rsidRPr="002127EB" w:rsidRDefault="0071473E" w:rsidP="0071473E">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2017</w:t>
            </w:r>
          </w:p>
        </w:tc>
        <w:tc>
          <w:tcPr>
            <w:tcW w:w="1134" w:type="dxa"/>
            <w:vAlign w:val="center"/>
          </w:tcPr>
          <w:p w:rsidR="0071473E" w:rsidRPr="002127EB" w:rsidRDefault="0071473E" w:rsidP="0071473E">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2018</w:t>
            </w:r>
          </w:p>
        </w:tc>
        <w:tc>
          <w:tcPr>
            <w:tcW w:w="1276" w:type="dxa"/>
            <w:vAlign w:val="center"/>
          </w:tcPr>
          <w:p w:rsidR="0071473E" w:rsidRPr="002127EB" w:rsidRDefault="0071473E" w:rsidP="0071473E">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2019</w:t>
            </w:r>
          </w:p>
        </w:tc>
        <w:tc>
          <w:tcPr>
            <w:tcW w:w="1099" w:type="dxa"/>
            <w:vAlign w:val="center"/>
          </w:tcPr>
          <w:p w:rsidR="0071473E" w:rsidRPr="002127EB" w:rsidRDefault="0071473E" w:rsidP="0071473E">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2020</w:t>
            </w:r>
          </w:p>
        </w:tc>
      </w:tr>
      <w:tr w:rsidR="0071473E" w:rsidTr="0071473E">
        <w:tc>
          <w:tcPr>
            <w:tcW w:w="2518" w:type="dxa"/>
          </w:tcPr>
          <w:p w:rsidR="0071473E" w:rsidRDefault="0071473E" w:rsidP="00D42EF8">
            <w:pPr>
              <w:jc w:val="both"/>
              <w:rPr>
                <w:rFonts w:ascii="Times New Roman" w:hAnsi="Times New Roman" w:cs="Times New Roman"/>
                <w:sz w:val="24"/>
                <w:szCs w:val="24"/>
              </w:rPr>
            </w:pPr>
            <w:r w:rsidRPr="002127EB">
              <w:rPr>
                <w:rFonts w:ascii="Times New Roman" w:hAnsi="Times New Roman" w:cs="Times New Roman"/>
                <w:color w:val="000000"/>
                <w:sz w:val="20"/>
                <w:szCs w:val="20"/>
              </w:rPr>
              <w:t>Продукция сельского хозяйства</w:t>
            </w:r>
          </w:p>
        </w:tc>
        <w:tc>
          <w:tcPr>
            <w:tcW w:w="1276" w:type="dxa"/>
          </w:tcPr>
          <w:p w:rsidR="0071473E" w:rsidRDefault="0071473E" w:rsidP="00D42EF8">
            <w:pPr>
              <w:jc w:val="both"/>
              <w:rPr>
                <w:rFonts w:ascii="Times New Roman" w:hAnsi="Times New Roman" w:cs="Times New Roman"/>
                <w:sz w:val="24"/>
                <w:szCs w:val="24"/>
              </w:rPr>
            </w:pPr>
            <w:r w:rsidRPr="002127EB">
              <w:rPr>
                <w:rFonts w:ascii="Times New Roman" w:hAnsi="Times New Roman" w:cs="Times New Roman"/>
                <w:color w:val="000000"/>
                <w:sz w:val="20"/>
                <w:szCs w:val="20"/>
              </w:rPr>
              <w:t>млн. руб</w:t>
            </w:r>
            <w:r>
              <w:rPr>
                <w:rFonts w:ascii="Times New Roman" w:hAnsi="Times New Roman" w:cs="Times New Roman"/>
                <w:color w:val="000000"/>
                <w:sz w:val="20"/>
                <w:szCs w:val="20"/>
              </w:rPr>
              <w:t>.</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27,0</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34,1</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36,6</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38,9</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40,5</w:t>
            </w:r>
          </w:p>
        </w:tc>
      </w:tr>
      <w:tr w:rsidR="0071473E" w:rsidTr="0071473E">
        <w:tc>
          <w:tcPr>
            <w:tcW w:w="2518" w:type="dxa"/>
          </w:tcPr>
          <w:p w:rsidR="0071473E" w:rsidRDefault="0071473E" w:rsidP="00D42EF8">
            <w:pPr>
              <w:jc w:val="both"/>
              <w:rPr>
                <w:rFonts w:ascii="Times New Roman" w:hAnsi="Times New Roman" w:cs="Times New Roman"/>
                <w:sz w:val="24"/>
                <w:szCs w:val="24"/>
              </w:rPr>
            </w:pPr>
            <w:r w:rsidRPr="002127EB">
              <w:rPr>
                <w:rFonts w:ascii="Times New Roman" w:hAnsi="Times New Roman" w:cs="Times New Roman"/>
                <w:color w:val="000000"/>
                <w:sz w:val="20"/>
                <w:szCs w:val="20"/>
              </w:rPr>
              <w:t>В том числе</w:t>
            </w:r>
          </w:p>
        </w:tc>
        <w:tc>
          <w:tcPr>
            <w:tcW w:w="1276" w:type="dxa"/>
          </w:tcPr>
          <w:p w:rsidR="0071473E" w:rsidRDefault="0071473E" w:rsidP="00D42EF8">
            <w:pPr>
              <w:jc w:val="both"/>
              <w:rPr>
                <w:rFonts w:ascii="Times New Roman" w:hAnsi="Times New Roman" w:cs="Times New Roman"/>
                <w:sz w:val="24"/>
                <w:szCs w:val="24"/>
              </w:rPr>
            </w:pPr>
          </w:p>
        </w:tc>
        <w:tc>
          <w:tcPr>
            <w:tcW w:w="1417" w:type="dxa"/>
          </w:tcPr>
          <w:p w:rsidR="0071473E" w:rsidRDefault="0071473E" w:rsidP="00D42EF8">
            <w:pPr>
              <w:jc w:val="both"/>
              <w:rPr>
                <w:rFonts w:ascii="Times New Roman" w:hAnsi="Times New Roman" w:cs="Times New Roman"/>
                <w:sz w:val="24"/>
                <w:szCs w:val="24"/>
              </w:rPr>
            </w:pPr>
          </w:p>
        </w:tc>
        <w:tc>
          <w:tcPr>
            <w:tcW w:w="1134" w:type="dxa"/>
          </w:tcPr>
          <w:p w:rsidR="0071473E" w:rsidRDefault="0071473E" w:rsidP="00D42EF8">
            <w:pPr>
              <w:jc w:val="both"/>
              <w:rPr>
                <w:rFonts w:ascii="Times New Roman" w:hAnsi="Times New Roman" w:cs="Times New Roman"/>
                <w:sz w:val="24"/>
                <w:szCs w:val="24"/>
              </w:rPr>
            </w:pPr>
          </w:p>
        </w:tc>
        <w:tc>
          <w:tcPr>
            <w:tcW w:w="1134" w:type="dxa"/>
          </w:tcPr>
          <w:p w:rsidR="0071473E" w:rsidRDefault="0071473E" w:rsidP="00D42EF8">
            <w:pPr>
              <w:jc w:val="both"/>
              <w:rPr>
                <w:rFonts w:ascii="Times New Roman" w:hAnsi="Times New Roman" w:cs="Times New Roman"/>
                <w:sz w:val="24"/>
                <w:szCs w:val="24"/>
              </w:rPr>
            </w:pPr>
          </w:p>
        </w:tc>
        <w:tc>
          <w:tcPr>
            <w:tcW w:w="1276" w:type="dxa"/>
          </w:tcPr>
          <w:p w:rsidR="0071473E" w:rsidRDefault="0071473E" w:rsidP="00D42EF8">
            <w:pPr>
              <w:jc w:val="both"/>
              <w:rPr>
                <w:rFonts w:ascii="Times New Roman" w:hAnsi="Times New Roman" w:cs="Times New Roman"/>
                <w:sz w:val="24"/>
                <w:szCs w:val="24"/>
              </w:rPr>
            </w:pPr>
          </w:p>
        </w:tc>
        <w:tc>
          <w:tcPr>
            <w:tcW w:w="1099" w:type="dxa"/>
          </w:tcPr>
          <w:p w:rsidR="0071473E" w:rsidRDefault="0071473E" w:rsidP="00D42EF8">
            <w:pPr>
              <w:jc w:val="both"/>
              <w:rPr>
                <w:rFonts w:ascii="Times New Roman" w:hAnsi="Times New Roman" w:cs="Times New Roman"/>
                <w:sz w:val="24"/>
                <w:szCs w:val="24"/>
              </w:rPr>
            </w:pPr>
          </w:p>
        </w:tc>
      </w:tr>
      <w:tr w:rsidR="0071473E" w:rsidTr="0071473E">
        <w:tc>
          <w:tcPr>
            <w:tcW w:w="2518" w:type="dxa"/>
          </w:tcPr>
          <w:p w:rsidR="0071473E" w:rsidRDefault="0071473E" w:rsidP="0071473E">
            <w:pPr>
              <w:jc w:val="both"/>
              <w:rPr>
                <w:rFonts w:ascii="Times New Roman" w:hAnsi="Times New Roman" w:cs="Times New Roman"/>
                <w:sz w:val="24"/>
                <w:szCs w:val="24"/>
              </w:rPr>
            </w:pPr>
            <w:r w:rsidRPr="002127EB">
              <w:rPr>
                <w:rFonts w:ascii="Times New Roman" w:hAnsi="Times New Roman" w:cs="Times New Roman"/>
                <w:color w:val="000000"/>
                <w:sz w:val="20"/>
                <w:szCs w:val="20"/>
              </w:rPr>
              <w:t>Продукция животноводства (мясо, мясная продукция, молоко)</w:t>
            </w:r>
          </w:p>
        </w:tc>
        <w:tc>
          <w:tcPr>
            <w:tcW w:w="1276" w:type="dxa"/>
            <w:vAlign w:val="center"/>
          </w:tcPr>
          <w:p w:rsidR="0071473E" w:rsidRPr="002127EB" w:rsidRDefault="0071473E"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 xml:space="preserve">млн. руб. </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11,3</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10,4</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11,3</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13,0</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13,3</w:t>
            </w:r>
          </w:p>
        </w:tc>
      </w:tr>
      <w:tr w:rsidR="0071473E" w:rsidTr="0071473E">
        <w:tc>
          <w:tcPr>
            <w:tcW w:w="2518" w:type="dxa"/>
            <w:vAlign w:val="center"/>
          </w:tcPr>
          <w:p w:rsidR="0071473E" w:rsidRPr="002127EB" w:rsidRDefault="0071473E" w:rsidP="0071473E">
            <w:pPr>
              <w:rPr>
                <w:rFonts w:ascii="Times New Roman" w:hAnsi="Times New Roman" w:cs="Times New Roman"/>
                <w:sz w:val="20"/>
                <w:szCs w:val="20"/>
              </w:rPr>
            </w:pPr>
            <w:r w:rsidRPr="002127EB">
              <w:rPr>
                <w:rFonts w:ascii="Times New Roman" w:hAnsi="Times New Roman" w:cs="Times New Roman"/>
                <w:sz w:val="20"/>
                <w:szCs w:val="20"/>
              </w:rPr>
              <w:t>Продукция рыбы, рыбопродукции</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 xml:space="preserve">млн. руб. </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6,2</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6,5</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7,4</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7,4</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7,7</w:t>
            </w:r>
          </w:p>
        </w:tc>
      </w:tr>
      <w:tr w:rsidR="0071473E" w:rsidTr="0071473E">
        <w:tc>
          <w:tcPr>
            <w:tcW w:w="2518" w:type="dxa"/>
            <w:vAlign w:val="center"/>
          </w:tcPr>
          <w:p w:rsidR="0071473E" w:rsidRPr="002127EB" w:rsidRDefault="0071473E" w:rsidP="0071473E">
            <w:pPr>
              <w:rPr>
                <w:rFonts w:ascii="Times New Roman" w:hAnsi="Times New Roman" w:cs="Times New Roman"/>
                <w:sz w:val="20"/>
                <w:szCs w:val="20"/>
              </w:rPr>
            </w:pPr>
            <w:r w:rsidRPr="002127EB">
              <w:rPr>
                <w:rFonts w:ascii="Times New Roman" w:hAnsi="Times New Roman" w:cs="Times New Roman"/>
                <w:sz w:val="20"/>
                <w:szCs w:val="20"/>
              </w:rPr>
              <w:t>Прочая с/х продукция (звероводство, дикоросы)</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млн. руб.</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9,5</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17,1</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17,9</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18,6</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19,5</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поголовье оленей</w:t>
            </w:r>
          </w:p>
        </w:tc>
        <w:tc>
          <w:tcPr>
            <w:tcW w:w="1276" w:type="dxa"/>
            <w:vAlign w:val="center"/>
          </w:tcPr>
          <w:p w:rsidR="0071473E" w:rsidRPr="002127EB" w:rsidRDefault="0071473E"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голов</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6760</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6500</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6600</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6600</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6600</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Поголовье коров</w:t>
            </w:r>
          </w:p>
        </w:tc>
        <w:tc>
          <w:tcPr>
            <w:tcW w:w="1276" w:type="dxa"/>
            <w:vAlign w:val="center"/>
          </w:tcPr>
          <w:p w:rsidR="0071473E" w:rsidRPr="002127EB" w:rsidRDefault="0071473E"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голов</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20</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28</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42</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53</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53</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вылов рыбы</w:t>
            </w:r>
          </w:p>
        </w:tc>
        <w:tc>
          <w:tcPr>
            <w:tcW w:w="1276" w:type="dxa"/>
            <w:vAlign w:val="center"/>
          </w:tcPr>
          <w:p w:rsidR="0071473E" w:rsidRPr="002127EB" w:rsidRDefault="0071473E"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тонн</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181,4</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185</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185</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185</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185</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молоко</w:t>
            </w:r>
          </w:p>
        </w:tc>
        <w:tc>
          <w:tcPr>
            <w:tcW w:w="1276" w:type="dxa"/>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color w:val="000000"/>
                <w:sz w:val="20"/>
                <w:szCs w:val="20"/>
              </w:rPr>
              <w:t>тонн</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33,5</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51</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60</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80</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80</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мясо оленей</w:t>
            </w:r>
          </w:p>
        </w:tc>
        <w:tc>
          <w:tcPr>
            <w:tcW w:w="1276" w:type="dxa"/>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color w:val="000000"/>
                <w:sz w:val="20"/>
                <w:szCs w:val="20"/>
              </w:rPr>
              <w:t>тонн</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21,4</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37,4</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37,5</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37,5</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37,5</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пушнина клеточная</w:t>
            </w:r>
          </w:p>
        </w:tc>
        <w:tc>
          <w:tcPr>
            <w:tcW w:w="1276" w:type="dxa"/>
            <w:vAlign w:val="center"/>
          </w:tcPr>
          <w:p w:rsidR="0071473E" w:rsidRPr="002127EB" w:rsidRDefault="0071473E"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штук</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1950</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2050</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2100</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2150</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2170</w:t>
            </w:r>
          </w:p>
        </w:tc>
      </w:tr>
      <w:tr w:rsidR="0071473E" w:rsidTr="0071473E">
        <w:tc>
          <w:tcPr>
            <w:tcW w:w="2518" w:type="dxa"/>
            <w:vAlign w:val="center"/>
          </w:tcPr>
          <w:p w:rsidR="0071473E" w:rsidRPr="002127EB" w:rsidRDefault="0071473E"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дикоросы</w:t>
            </w:r>
          </w:p>
        </w:tc>
        <w:tc>
          <w:tcPr>
            <w:tcW w:w="1276" w:type="dxa"/>
            <w:vAlign w:val="center"/>
          </w:tcPr>
          <w:p w:rsidR="0071473E" w:rsidRPr="002127EB" w:rsidRDefault="0071473E"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тонн</w:t>
            </w:r>
          </w:p>
        </w:tc>
        <w:tc>
          <w:tcPr>
            <w:tcW w:w="1417"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4</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w:t>
            </w:r>
          </w:p>
        </w:tc>
        <w:tc>
          <w:tcPr>
            <w:tcW w:w="1134"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w:t>
            </w:r>
          </w:p>
        </w:tc>
        <w:tc>
          <w:tcPr>
            <w:tcW w:w="1276"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w:t>
            </w:r>
          </w:p>
        </w:tc>
        <w:tc>
          <w:tcPr>
            <w:tcW w:w="1099" w:type="dxa"/>
            <w:vAlign w:val="center"/>
          </w:tcPr>
          <w:p w:rsidR="0071473E" w:rsidRPr="002127EB" w:rsidRDefault="0071473E" w:rsidP="0071473E">
            <w:pPr>
              <w:jc w:val="center"/>
              <w:rPr>
                <w:rFonts w:ascii="Times New Roman" w:hAnsi="Times New Roman" w:cs="Times New Roman"/>
                <w:sz w:val="20"/>
                <w:szCs w:val="20"/>
              </w:rPr>
            </w:pPr>
            <w:r w:rsidRPr="002127EB">
              <w:rPr>
                <w:rFonts w:ascii="Times New Roman" w:hAnsi="Times New Roman" w:cs="Times New Roman"/>
                <w:sz w:val="20"/>
                <w:szCs w:val="20"/>
              </w:rPr>
              <w:t>5</w:t>
            </w:r>
          </w:p>
        </w:tc>
      </w:tr>
    </w:tbl>
    <w:p w:rsidR="00DF2391" w:rsidRDefault="00A27264" w:rsidP="00DF2391">
      <w:pPr>
        <w:spacing w:after="0" w:line="240" w:lineRule="auto"/>
        <w:ind w:firstLine="709"/>
        <w:jc w:val="both"/>
      </w:pPr>
      <w:r w:rsidRPr="00DF2391">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5F0DDB48" wp14:editId="31A245E1">
            <wp:simplePos x="0" y="0"/>
            <wp:positionH relativeFrom="column">
              <wp:posOffset>-102235</wp:posOffset>
            </wp:positionH>
            <wp:positionV relativeFrom="paragraph">
              <wp:posOffset>369570</wp:posOffset>
            </wp:positionV>
            <wp:extent cx="3483610" cy="1827530"/>
            <wp:effectExtent l="0" t="0" r="2540" b="1270"/>
            <wp:wrapSquare wrapText="bothSides"/>
            <wp:docPr id="22" name="Диаграмма 22" descr="Штриховой диагональный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DF2391">
        <w:rPr>
          <w:rFonts w:ascii="Times New Roman" w:hAnsi="Times New Roman" w:cs="Times New Roman"/>
          <w:sz w:val="24"/>
          <w:szCs w:val="24"/>
        </w:rPr>
        <w:t>Объем вылова рыбы в 201</w:t>
      </w:r>
      <w:r w:rsidR="003A22F0" w:rsidRPr="00DF2391">
        <w:rPr>
          <w:rFonts w:ascii="Times New Roman" w:hAnsi="Times New Roman" w:cs="Times New Roman"/>
          <w:sz w:val="24"/>
          <w:szCs w:val="24"/>
        </w:rPr>
        <w:t>6</w:t>
      </w:r>
      <w:r w:rsidRPr="00DF2391">
        <w:rPr>
          <w:rFonts w:ascii="Times New Roman" w:hAnsi="Times New Roman" w:cs="Times New Roman"/>
          <w:sz w:val="24"/>
          <w:szCs w:val="24"/>
        </w:rPr>
        <w:t xml:space="preserve"> году составил </w:t>
      </w:r>
      <w:r w:rsidR="003A22F0" w:rsidRPr="00DF2391">
        <w:rPr>
          <w:rFonts w:ascii="Times New Roman" w:hAnsi="Times New Roman" w:cs="Times New Roman"/>
          <w:sz w:val="24"/>
          <w:szCs w:val="24"/>
        </w:rPr>
        <w:t>181,4</w:t>
      </w:r>
      <w:r w:rsidRPr="00DF2391">
        <w:rPr>
          <w:rFonts w:ascii="Times New Roman" w:hAnsi="Times New Roman" w:cs="Times New Roman"/>
          <w:sz w:val="24"/>
          <w:szCs w:val="24"/>
        </w:rPr>
        <w:t xml:space="preserve"> тонн</w:t>
      </w:r>
      <w:r w:rsidR="00D63B9E">
        <w:rPr>
          <w:rFonts w:ascii="Times New Roman" w:hAnsi="Times New Roman" w:cs="Times New Roman"/>
          <w:sz w:val="24"/>
          <w:szCs w:val="24"/>
        </w:rPr>
        <w:t>ы</w:t>
      </w:r>
      <w:r w:rsidRPr="00DF2391">
        <w:rPr>
          <w:rFonts w:ascii="Times New Roman" w:hAnsi="Times New Roman" w:cs="Times New Roman"/>
          <w:sz w:val="24"/>
          <w:szCs w:val="24"/>
        </w:rPr>
        <w:t xml:space="preserve">, </w:t>
      </w:r>
      <w:r w:rsidR="003A22F0" w:rsidRPr="00DF2391">
        <w:rPr>
          <w:rFonts w:ascii="Times New Roman" w:hAnsi="Times New Roman" w:cs="Times New Roman"/>
          <w:sz w:val="24"/>
          <w:szCs w:val="24"/>
        </w:rPr>
        <w:t xml:space="preserve">по предварительной оценке </w:t>
      </w:r>
      <w:r w:rsidRPr="00DF2391">
        <w:rPr>
          <w:rFonts w:ascii="Times New Roman" w:hAnsi="Times New Roman" w:cs="Times New Roman"/>
          <w:sz w:val="24"/>
          <w:szCs w:val="24"/>
        </w:rPr>
        <w:t>в 2017</w:t>
      </w:r>
      <w:r w:rsidR="003A22F0" w:rsidRPr="00DF2391">
        <w:rPr>
          <w:rFonts w:ascii="Times New Roman" w:hAnsi="Times New Roman" w:cs="Times New Roman"/>
          <w:sz w:val="24"/>
          <w:szCs w:val="24"/>
        </w:rPr>
        <w:t xml:space="preserve"> году объем вылова рыбы составит 185 тонн, в прогнозном периоде 2018 </w:t>
      </w:r>
      <w:r w:rsidR="00DF2391" w:rsidRPr="00DF2391">
        <w:rPr>
          <w:rFonts w:ascii="Times New Roman" w:hAnsi="Times New Roman" w:cs="Times New Roman"/>
          <w:sz w:val="24"/>
          <w:szCs w:val="24"/>
        </w:rPr>
        <w:t>–</w:t>
      </w:r>
      <w:r w:rsidR="003A22F0" w:rsidRPr="00DF2391">
        <w:rPr>
          <w:rFonts w:ascii="Times New Roman" w:hAnsi="Times New Roman" w:cs="Times New Roman"/>
          <w:sz w:val="24"/>
          <w:szCs w:val="24"/>
        </w:rPr>
        <w:t xml:space="preserve"> </w:t>
      </w:r>
      <w:r w:rsidRPr="00DF2391">
        <w:rPr>
          <w:rFonts w:ascii="Times New Roman" w:hAnsi="Times New Roman" w:cs="Times New Roman"/>
          <w:sz w:val="24"/>
          <w:szCs w:val="24"/>
        </w:rPr>
        <w:t>20</w:t>
      </w:r>
      <w:r w:rsidR="003A22F0" w:rsidRPr="00DF2391">
        <w:rPr>
          <w:rFonts w:ascii="Times New Roman" w:hAnsi="Times New Roman" w:cs="Times New Roman"/>
          <w:sz w:val="24"/>
          <w:szCs w:val="24"/>
        </w:rPr>
        <w:t>20</w:t>
      </w:r>
      <w:r w:rsidR="00DF2391" w:rsidRPr="00DF2391">
        <w:rPr>
          <w:rFonts w:ascii="Times New Roman" w:hAnsi="Times New Roman" w:cs="Times New Roman"/>
          <w:sz w:val="24"/>
          <w:szCs w:val="24"/>
        </w:rPr>
        <w:t xml:space="preserve"> </w:t>
      </w:r>
      <w:r w:rsidRPr="00DF2391">
        <w:rPr>
          <w:rFonts w:ascii="Times New Roman" w:hAnsi="Times New Roman" w:cs="Times New Roman"/>
          <w:sz w:val="24"/>
          <w:szCs w:val="24"/>
        </w:rPr>
        <w:t>годах</w:t>
      </w:r>
      <w:r w:rsidR="001A5B5A">
        <w:rPr>
          <w:rFonts w:ascii="Times New Roman" w:hAnsi="Times New Roman" w:cs="Times New Roman"/>
          <w:sz w:val="24"/>
          <w:szCs w:val="24"/>
        </w:rPr>
        <w:t>,</w:t>
      </w:r>
      <w:r w:rsidRPr="00DF2391">
        <w:rPr>
          <w:rFonts w:ascii="Times New Roman" w:hAnsi="Times New Roman" w:cs="Times New Roman"/>
          <w:sz w:val="24"/>
          <w:szCs w:val="24"/>
        </w:rPr>
        <w:t xml:space="preserve"> по данным предприяти</w:t>
      </w:r>
      <w:r w:rsidR="003A22F0" w:rsidRPr="00DF2391">
        <w:rPr>
          <w:rFonts w:ascii="Times New Roman" w:hAnsi="Times New Roman" w:cs="Times New Roman"/>
          <w:sz w:val="24"/>
          <w:szCs w:val="24"/>
        </w:rPr>
        <w:t>я</w:t>
      </w:r>
      <w:r w:rsidR="001A5B5A">
        <w:rPr>
          <w:rFonts w:ascii="Times New Roman" w:hAnsi="Times New Roman" w:cs="Times New Roman"/>
          <w:sz w:val="24"/>
          <w:szCs w:val="24"/>
        </w:rPr>
        <w:t>,</w:t>
      </w:r>
      <w:r w:rsidRPr="00DF2391">
        <w:rPr>
          <w:rFonts w:ascii="Times New Roman" w:hAnsi="Times New Roman" w:cs="Times New Roman"/>
          <w:sz w:val="24"/>
          <w:szCs w:val="24"/>
        </w:rPr>
        <w:t xml:space="preserve"> </w:t>
      </w:r>
      <w:r w:rsidR="003A22F0" w:rsidRPr="00DF2391">
        <w:rPr>
          <w:rFonts w:ascii="Times New Roman" w:hAnsi="Times New Roman" w:cs="Times New Roman"/>
          <w:sz w:val="24"/>
          <w:szCs w:val="24"/>
        </w:rPr>
        <w:t>объем вылова рыбы сохранится на уровне 2017 года</w:t>
      </w:r>
      <w:r w:rsidR="003A22F0" w:rsidRPr="00DF2391">
        <w:rPr>
          <w:rFonts w:ascii="Times New Roman" w:hAnsi="Times New Roman" w:cs="Times New Roman"/>
        </w:rPr>
        <w:t>.</w:t>
      </w:r>
      <w:r w:rsidR="00DF2391" w:rsidRPr="00DF2391">
        <w:t xml:space="preserve"> </w:t>
      </w:r>
    </w:p>
    <w:p w:rsidR="00DF2391" w:rsidRPr="00DF2391" w:rsidRDefault="00DF2391" w:rsidP="00DF2391">
      <w:pPr>
        <w:spacing w:after="0" w:line="240" w:lineRule="auto"/>
        <w:ind w:firstLine="709"/>
        <w:jc w:val="both"/>
        <w:rPr>
          <w:rFonts w:ascii="Times New Roman" w:hAnsi="Times New Roman" w:cs="Times New Roman"/>
          <w:sz w:val="24"/>
          <w:szCs w:val="24"/>
        </w:rPr>
      </w:pPr>
      <w:r w:rsidRPr="00DF2391">
        <w:rPr>
          <w:rFonts w:ascii="Times New Roman" w:hAnsi="Times New Roman" w:cs="Times New Roman"/>
          <w:sz w:val="24"/>
          <w:szCs w:val="24"/>
        </w:rPr>
        <w:t>В ООО "</w:t>
      </w:r>
      <w:r w:rsidR="00567340">
        <w:rPr>
          <w:rFonts w:ascii="Times New Roman" w:hAnsi="Times New Roman" w:cs="Times New Roman"/>
          <w:sz w:val="24"/>
          <w:szCs w:val="24"/>
        </w:rPr>
        <w:t xml:space="preserve">Совхоз </w:t>
      </w:r>
      <w:r w:rsidRPr="00DF2391">
        <w:rPr>
          <w:rFonts w:ascii="Times New Roman" w:hAnsi="Times New Roman" w:cs="Times New Roman"/>
          <w:sz w:val="24"/>
          <w:szCs w:val="24"/>
        </w:rPr>
        <w:t>Верхне-Пуровский" организовано разведение соболей. К 2020</w:t>
      </w:r>
      <w:r>
        <w:rPr>
          <w:rFonts w:ascii="Times New Roman" w:hAnsi="Times New Roman" w:cs="Times New Roman"/>
          <w:sz w:val="24"/>
          <w:szCs w:val="24"/>
        </w:rPr>
        <w:t xml:space="preserve"> </w:t>
      </w:r>
      <w:r w:rsidRPr="00DF2391">
        <w:rPr>
          <w:rFonts w:ascii="Times New Roman" w:hAnsi="Times New Roman" w:cs="Times New Roman"/>
          <w:sz w:val="24"/>
          <w:szCs w:val="24"/>
        </w:rPr>
        <w:t>году количество соболей увеличится до 2</w:t>
      </w:r>
      <w:r w:rsidR="00D63B9E">
        <w:rPr>
          <w:rFonts w:ascii="Times New Roman" w:hAnsi="Times New Roman" w:cs="Times New Roman"/>
          <w:sz w:val="24"/>
          <w:szCs w:val="24"/>
        </w:rPr>
        <w:t> </w:t>
      </w:r>
      <w:r w:rsidRPr="00DF2391">
        <w:rPr>
          <w:rFonts w:ascii="Times New Roman" w:hAnsi="Times New Roman" w:cs="Times New Roman"/>
          <w:sz w:val="24"/>
          <w:szCs w:val="24"/>
        </w:rPr>
        <w:t>170 штук.</w:t>
      </w:r>
    </w:p>
    <w:p w:rsidR="00BB7EBC" w:rsidRPr="0080487D" w:rsidRDefault="00BB7EBC" w:rsidP="00C464AD">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Крестьянское хозяйство быстрыми темпами наращивает поголовье крупного рогатого скота.  В 201</w:t>
      </w:r>
      <w:r w:rsidR="00C464AD">
        <w:rPr>
          <w:rFonts w:ascii="Times New Roman" w:hAnsi="Times New Roman" w:cs="Times New Roman"/>
          <w:sz w:val="24"/>
          <w:szCs w:val="24"/>
        </w:rPr>
        <w:t>6</w:t>
      </w:r>
      <w:r w:rsidRPr="0080487D">
        <w:rPr>
          <w:rFonts w:ascii="Times New Roman" w:hAnsi="Times New Roman" w:cs="Times New Roman"/>
          <w:sz w:val="24"/>
          <w:szCs w:val="24"/>
        </w:rPr>
        <w:t xml:space="preserve"> году в хозяйстве насчитыва</w:t>
      </w:r>
      <w:r w:rsidR="008F5209">
        <w:rPr>
          <w:rFonts w:ascii="Times New Roman" w:hAnsi="Times New Roman" w:cs="Times New Roman"/>
          <w:sz w:val="24"/>
          <w:szCs w:val="24"/>
        </w:rPr>
        <w:t>л</w:t>
      </w:r>
      <w:r w:rsidR="00D63B9E">
        <w:rPr>
          <w:rFonts w:ascii="Times New Roman" w:hAnsi="Times New Roman" w:cs="Times New Roman"/>
          <w:sz w:val="24"/>
          <w:szCs w:val="24"/>
        </w:rPr>
        <w:t>ось</w:t>
      </w:r>
      <w:r w:rsidRPr="0080487D">
        <w:rPr>
          <w:rFonts w:ascii="Times New Roman" w:hAnsi="Times New Roman" w:cs="Times New Roman"/>
          <w:sz w:val="24"/>
          <w:szCs w:val="24"/>
        </w:rPr>
        <w:t xml:space="preserve"> </w:t>
      </w:r>
      <w:r w:rsidR="00DF2391">
        <w:rPr>
          <w:rFonts w:ascii="Times New Roman" w:hAnsi="Times New Roman" w:cs="Times New Roman"/>
          <w:sz w:val="24"/>
          <w:szCs w:val="24"/>
        </w:rPr>
        <w:t>2</w:t>
      </w:r>
      <w:r w:rsidR="00C464AD">
        <w:rPr>
          <w:rFonts w:ascii="Times New Roman" w:hAnsi="Times New Roman" w:cs="Times New Roman"/>
          <w:sz w:val="24"/>
          <w:szCs w:val="24"/>
        </w:rPr>
        <w:t>0</w:t>
      </w:r>
      <w:r w:rsidRPr="0080487D">
        <w:rPr>
          <w:rFonts w:ascii="Times New Roman" w:hAnsi="Times New Roman" w:cs="Times New Roman"/>
          <w:sz w:val="24"/>
          <w:szCs w:val="24"/>
        </w:rPr>
        <w:t xml:space="preserve"> голов коров, объем молока состав</w:t>
      </w:r>
      <w:r w:rsidR="00D63B9E">
        <w:rPr>
          <w:rFonts w:ascii="Times New Roman" w:hAnsi="Times New Roman" w:cs="Times New Roman"/>
          <w:sz w:val="24"/>
          <w:szCs w:val="24"/>
        </w:rPr>
        <w:t>ил</w:t>
      </w:r>
      <w:r w:rsidRPr="0080487D">
        <w:rPr>
          <w:rFonts w:ascii="Times New Roman" w:hAnsi="Times New Roman" w:cs="Times New Roman"/>
          <w:sz w:val="24"/>
          <w:szCs w:val="24"/>
        </w:rPr>
        <w:t xml:space="preserve"> </w:t>
      </w:r>
      <w:r w:rsidR="00C464AD">
        <w:rPr>
          <w:rFonts w:ascii="Times New Roman" w:hAnsi="Times New Roman" w:cs="Times New Roman"/>
          <w:sz w:val="24"/>
          <w:szCs w:val="24"/>
        </w:rPr>
        <w:t>33,5</w:t>
      </w:r>
      <w:r w:rsidRPr="0080487D">
        <w:rPr>
          <w:rFonts w:ascii="Times New Roman" w:hAnsi="Times New Roman" w:cs="Times New Roman"/>
          <w:sz w:val="24"/>
          <w:szCs w:val="24"/>
        </w:rPr>
        <w:t xml:space="preserve"> тонн, </w:t>
      </w:r>
      <w:r w:rsidR="00C464AD">
        <w:rPr>
          <w:rFonts w:ascii="Times New Roman" w:hAnsi="Times New Roman" w:cs="Times New Roman"/>
          <w:sz w:val="24"/>
          <w:szCs w:val="24"/>
        </w:rPr>
        <w:t xml:space="preserve">в 2017 году поголовье коров увеличилось на 8 единиц, объем молока </w:t>
      </w:r>
      <w:r w:rsidR="00D63B9E">
        <w:rPr>
          <w:rFonts w:ascii="Times New Roman" w:hAnsi="Times New Roman" w:cs="Times New Roman"/>
          <w:sz w:val="24"/>
          <w:szCs w:val="24"/>
        </w:rPr>
        <w:t xml:space="preserve">к концу года </w:t>
      </w:r>
      <w:r w:rsidR="00C464AD">
        <w:rPr>
          <w:rFonts w:ascii="Times New Roman" w:hAnsi="Times New Roman" w:cs="Times New Roman"/>
          <w:sz w:val="24"/>
          <w:szCs w:val="24"/>
        </w:rPr>
        <w:t xml:space="preserve">составит 51 тонну, </w:t>
      </w:r>
      <w:r w:rsidRPr="0080487D">
        <w:rPr>
          <w:rFonts w:ascii="Times New Roman" w:hAnsi="Times New Roman" w:cs="Times New Roman"/>
          <w:sz w:val="24"/>
          <w:szCs w:val="24"/>
        </w:rPr>
        <w:t>а к 20</w:t>
      </w:r>
      <w:r w:rsidR="00DF2391">
        <w:rPr>
          <w:rFonts w:ascii="Times New Roman" w:hAnsi="Times New Roman" w:cs="Times New Roman"/>
          <w:sz w:val="24"/>
          <w:szCs w:val="24"/>
        </w:rPr>
        <w:t>20</w:t>
      </w:r>
      <w:r w:rsidRPr="0080487D">
        <w:rPr>
          <w:rFonts w:ascii="Times New Roman" w:hAnsi="Times New Roman" w:cs="Times New Roman"/>
          <w:sz w:val="24"/>
          <w:szCs w:val="24"/>
        </w:rPr>
        <w:t xml:space="preserve"> году поголовье планируется нарастить до 53 голов, которые будут давать до 80 тонн молока. </w:t>
      </w:r>
    </w:p>
    <w:p w:rsidR="00BB7EBC" w:rsidRPr="0080487D" w:rsidRDefault="00BB7EBC" w:rsidP="00BB7EBC">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На по</w:t>
      </w:r>
      <w:r>
        <w:rPr>
          <w:rFonts w:ascii="Times New Roman" w:hAnsi="Times New Roman" w:cs="Times New Roman"/>
          <w:sz w:val="24"/>
          <w:szCs w:val="24"/>
        </w:rPr>
        <w:t>ложительную</w:t>
      </w:r>
      <w:r w:rsidRPr="0080487D">
        <w:rPr>
          <w:rFonts w:ascii="Times New Roman" w:hAnsi="Times New Roman" w:cs="Times New Roman"/>
          <w:sz w:val="24"/>
          <w:szCs w:val="24"/>
        </w:rPr>
        <w:t xml:space="preserve"> динамику развития сферы сельского хозяйства оказывает влияние реализация подпрограммы "Развитие агропромышленного комплекса Пуровского района" муниципальной программы "Развитие приоритетных направлений экономики Пуровского района", в рамках которой оказывается поддержка сельскохозяйственного производства. Также будет продолжена поддержка сельского хозяйства в рамках государственной программы  Ямало-Ненецкого автономного округа "Развитие агропромышленного комплекса, рыбного хозяйства, и регулирование рынков сельскохозяйственной продукции, сырья и продовольствия", а также предоставление субсидий из бюджета Тюменской области.</w:t>
      </w:r>
    </w:p>
    <w:p w:rsidR="00C464AD" w:rsidRDefault="00C464AD" w:rsidP="000D5473">
      <w:pPr>
        <w:spacing w:after="0" w:line="240" w:lineRule="auto"/>
        <w:ind w:firstLine="709"/>
        <w:jc w:val="center"/>
        <w:rPr>
          <w:rFonts w:ascii="Times New Roman" w:hAnsi="Times New Roman" w:cs="Times New Roman"/>
          <w:b/>
          <w:bCs/>
          <w:sz w:val="24"/>
          <w:szCs w:val="24"/>
        </w:rPr>
      </w:pPr>
    </w:p>
    <w:p w:rsidR="000D5473" w:rsidRDefault="000D5473" w:rsidP="000D5473">
      <w:pPr>
        <w:spacing w:after="0" w:line="240" w:lineRule="auto"/>
        <w:ind w:firstLine="709"/>
        <w:jc w:val="center"/>
        <w:rPr>
          <w:rFonts w:ascii="Times New Roman" w:hAnsi="Times New Roman" w:cs="Times New Roman"/>
          <w:b/>
          <w:bCs/>
          <w:sz w:val="24"/>
          <w:szCs w:val="24"/>
        </w:rPr>
      </w:pPr>
      <w:r w:rsidRPr="00346A02">
        <w:rPr>
          <w:rFonts w:ascii="Times New Roman" w:hAnsi="Times New Roman" w:cs="Times New Roman"/>
          <w:b/>
          <w:bCs/>
          <w:sz w:val="24"/>
          <w:szCs w:val="24"/>
        </w:rPr>
        <w:t>Транспорт, связь</w:t>
      </w:r>
    </w:p>
    <w:p w:rsidR="000D5473" w:rsidRPr="00346A02" w:rsidRDefault="000D5473" w:rsidP="000D5473">
      <w:pPr>
        <w:spacing w:after="0" w:line="240" w:lineRule="auto"/>
        <w:ind w:firstLine="709"/>
        <w:jc w:val="center"/>
        <w:rPr>
          <w:rFonts w:ascii="Times New Roman" w:hAnsi="Times New Roman" w:cs="Times New Roman"/>
          <w:sz w:val="24"/>
          <w:szCs w:val="24"/>
        </w:rPr>
      </w:pPr>
    </w:p>
    <w:p w:rsidR="000D5473" w:rsidRPr="006A78DC" w:rsidRDefault="000D5473" w:rsidP="00885E87">
      <w:pPr>
        <w:pStyle w:val="ac"/>
        <w:tabs>
          <w:tab w:val="left" w:pos="567"/>
        </w:tabs>
        <w:spacing w:after="0" w:line="240" w:lineRule="auto"/>
        <w:ind w:left="0" w:firstLine="709"/>
        <w:contextualSpacing/>
        <w:jc w:val="both"/>
        <w:rPr>
          <w:rFonts w:ascii="Times New Roman" w:hAnsi="Times New Roman" w:cs="Times New Roman"/>
          <w:bCs/>
          <w:iCs/>
          <w:sz w:val="24"/>
          <w:szCs w:val="24"/>
        </w:rPr>
      </w:pPr>
      <w:r w:rsidRPr="006A78DC">
        <w:rPr>
          <w:rFonts w:ascii="Times New Roman" w:hAnsi="Times New Roman" w:cs="Times New Roman"/>
          <w:bCs/>
          <w:iCs/>
          <w:sz w:val="24"/>
          <w:szCs w:val="24"/>
        </w:rPr>
        <w:t>Транспорт и связь являются важнейшими составляющими производственной инфраструктуры города Тарко-Сале.</w:t>
      </w:r>
    </w:p>
    <w:p w:rsidR="000D5473" w:rsidRPr="002C314C" w:rsidRDefault="000D5473" w:rsidP="000D5473">
      <w:pPr>
        <w:spacing w:after="0" w:line="240" w:lineRule="auto"/>
        <w:ind w:firstLine="709"/>
        <w:jc w:val="both"/>
        <w:rPr>
          <w:rFonts w:ascii="Times New Roman" w:hAnsi="Times New Roman" w:cs="Times New Roman"/>
          <w:sz w:val="24"/>
          <w:szCs w:val="24"/>
          <w:lang w:eastAsia="x-none"/>
        </w:rPr>
      </w:pPr>
      <w:r w:rsidRPr="002C314C">
        <w:rPr>
          <w:rFonts w:ascii="Times New Roman" w:hAnsi="Times New Roman" w:cs="Times New Roman"/>
          <w:sz w:val="24"/>
          <w:szCs w:val="24"/>
          <w:lang w:eastAsia="x-none"/>
        </w:rPr>
        <w:t xml:space="preserve">Протяженность автомобильных дорог с твердым покрытием в городе Тарко-Сале составляет 42,4 км. </w:t>
      </w:r>
      <w:r w:rsidR="008F5497">
        <w:rPr>
          <w:rFonts w:ascii="Times New Roman" w:hAnsi="Times New Roman" w:cs="Times New Roman"/>
          <w:sz w:val="24"/>
          <w:szCs w:val="24"/>
        </w:rPr>
        <w:t>В</w:t>
      </w:r>
      <w:r w:rsidRPr="002C314C">
        <w:rPr>
          <w:rFonts w:ascii="Times New Roman" w:hAnsi="Times New Roman" w:cs="Times New Roman"/>
          <w:sz w:val="24"/>
          <w:szCs w:val="24"/>
        </w:rPr>
        <w:t xml:space="preserve"> 2018</w:t>
      </w:r>
      <w:r w:rsidR="00D63B9E">
        <w:rPr>
          <w:rFonts w:ascii="Times New Roman" w:hAnsi="Times New Roman" w:cs="Times New Roman"/>
          <w:sz w:val="24"/>
          <w:szCs w:val="24"/>
        </w:rPr>
        <w:t xml:space="preserve"> − </w:t>
      </w:r>
      <w:r w:rsidRPr="002C314C">
        <w:rPr>
          <w:rFonts w:ascii="Times New Roman" w:hAnsi="Times New Roman" w:cs="Times New Roman"/>
          <w:sz w:val="24"/>
          <w:szCs w:val="24"/>
        </w:rPr>
        <w:t>2020 годах в городе Тарко-Сале</w:t>
      </w:r>
      <w:r w:rsidRPr="002C314C">
        <w:rPr>
          <w:rFonts w:ascii="Times New Roman" w:hAnsi="Times New Roman" w:cs="Times New Roman"/>
          <w:sz w:val="24"/>
          <w:szCs w:val="24"/>
          <w:lang w:eastAsia="x-none"/>
        </w:rPr>
        <w:t xml:space="preserve"> планируется увеличение </w:t>
      </w:r>
      <w:r w:rsidR="000A0CB7" w:rsidRPr="002C314C">
        <w:rPr>
          <w:rFonts w:ascii="Times New Roman" w:hAnsi="Times New Roman" w:cs="Times New Roman"/>
          <w:sz w:val="24"/>
          <w:szCs w:val="24"/>
        </w:rPr>
        <w:t>протяженност</w:t>
      </w:r>
      <w:r w:rsidR="000A0CB7">
        <w:rPr>
          <w:rFonts w:ascii="Times New Roman" w:hAnsi="Times New Roman" w:cs="Times New Roman"/>
          <w:sz w:val="24"/>
          <w:szCs w:val="24"/>
        </w:rPr>
        <w:t>и улично-дорожной сети</w:t>
      </w:r>
      <w:r w:rsidR="000A0CB7" w:rsidRPr="002C314C">
        <w:rPr>
          <w:rFonts w:ascii="Times New Roman" w:hAnsi="Times New Roman" w:cs="Times New Roman"/>
          <w:sz w:val="24"/>
          <w:szCs w:val="24"/>
          <w:lang w:eastAsia="x-none"/>
        </w:rPr>
        <w:t xml:space="preserve"> </w:t>
      </w:r>
      <w:r w:rsidRPr="002C314C">
        <w:rPr>
          <w:rFonts w:ascii="Times New Roman" w:hAnsi="Times New Roman" w:cs="Times New Roman"/>
          <w:sz w:val="24"/>
          <w:szCs w:val="24"/>
          <w:lang w:eastAsia="x-none"/>
        </w:rPr>
        <w:t>на 3</w:t>
      </w:r>
      <w:r w:rsidR="00D63B9E">
        <w:rPr>
          <w:rFonts w:ascii="Times New Roman" w:hAnsi="Times New Roman" w:cs="Times New Roman"/>
          <w:sz w:val="24"/>
          <w:szCs w:val="24"/>
          <w:lang w:eastAsia="x-none"/>
        </w:rPr>
        <w:t>,</w:t>
      </w:r>
      <w:r w:rsidRPr="002C314C">
        <w:rPr>
          <w:rFonts w:ascii="Times New Roman" w:hAnsi="Times New Roman" w:cs="Times New Roman"/>
          <w:sz w:val="24"/>
          <w:szCs w:val="24"/>
          <w:lang w:eastAsia="x-none"/>
        </w:rPr>
        <w:t>1 км за счет:</w:t>
      </w:r>
    </w:p>
    <w:p w:rsidR="000D5473" w:rsidRPr="002C314C" w:rsidRDefault="000D5473" w:rsidP="000D5473">
      <w:pPr>
        <w:pStyle w:val="a5"/>
        <w:numPr>
          <w:ilvl w:val="0"/>
          <w:numId w:val="4"/>
        </w:numPr>
        <w:spacing w:after="0" w:line="240" w:lineRule="auto"/>
        <w:ind w:left="0" w:firstLine="709"/>
        <w:jc w:val="both"/>
        <w:rPr>
          <w:rFonts w:ascii="Times New Roman" w:hAnsi="Times New Roman" w:cs="Times New Roman"/>
          <w:sz w:val="24"/>
          <w:szCs w:val="24"/>
          <w:lang w:eastAsia="x-none"/>
        </w:rPr>
      </w:pPr>
      <w:proofErr w:type="gramStart"/>
      <w:r w:rsidRPr="002C314C">
        <w:rPr>
          <w:rFonts w:ascii="Times New Roman" w:hAnsi="Times New Roman" w:cs="Times New Roman"/>
          <w:sz w:val="24"/>
          <w:szCs w:val="24"/>
          <w:lang w:eastAsia="x-none"/>
        </w:rPr>
        <w:t xml:space="preserve">принятия в муниципальную собственность </w:t>
      </w:r>
      <w:r w:rsidR="00D63B9E" w:rsidRPr="002C314C">
        <w:rPr>
          <w:rFonts w:ascii="Times New Roman" w:hAnsi="Times New Roman" w:cs="Times New Roman"/>
          <w:sz w:val="24"/>
          <w:szCs w:val="24"/>
          <w:lang w:eastAsia="x-none"/>
        </w:rPr>
        <w:t xml:space="preserve">1,8 км </w:t>
      </w:r>
      <w:r w:rsidRPr="002C314C">
        <w:rPr>
          <w:rFonts w:ascii="Times New Roman" w:hAnsi="Times New Roman" w:cs="Times New Roman"/>
          <w:sz w:val="24"/>
          <w:szCs w:val="24"/>
          <w:lang w:eastAsia="x-none"/>
        </w:rPr>
        <w:t xml:space="preserve">новых автомобильных дорог (проезды ул. им. Е.К. Колесниковой </w:t>
      </w:r>
      <w:r w:rsidR="00D63B9E">
        <w:rPr>
          <w:rFonts w:ascii="Times New Roman" w:hAnsi="Times New Roman" w:cs="Times New Roman"/>
          <w:sz w:val="24"/>
          <w:szCs w:val="24"/>
          <w:lang w:eastAsia="x-none"/>
        </w:rPr>
        <w:t xml:space="preserve">− </w:t>
      </w:r>
      <w:r w:rsidRPr="002C314C">
        <w:rPr>
          <w:rFonts w:ascii="Times New Roman" w:hAnsi="Times New Roman" w:cs="Times New Roman"/>
          <w:sz w:val="24"/>
          <w:szCs w:val="24"/>
          <w:lang w:eastAsia="x-none"/>
        </w:rPr>
        <w:t>0,403 км, проез</w:t>
      </w:r>
      <w:r w:rsidR="00D63B9E">
        <w:rPr>
          <w:rFonts w:ascii="Times New Roman" w:hAnsi="Times New Roman" w:cs="Times New Roman"/>
          <w:sz w:val="24"/>
          <w:szCs w:val="24"/>
          <w:lang w:eastAsia="x-none"/>
        </w:rPr>
        <w:t>д</w:t>
      </w:r>
      <w:r w:rsidRPr="002C314C">
        <w:rPr>
          <w:rFonts w:ascii="Times New Roman" w:hAnsi="Times New Roman" w:cs="Times New Roman"/>
          <w:sz w:val="24"/>
          <w:szCs w:val="24"/>
          <w:lang w:eastAsia="x-none"/>
        </w:rPr>
        <w:t xml:space="preserve"> ул. Осенняя дома 10, 12, 14, 16, 18 - 0,835 км</w:t>
      </w:r>
      <w:r w:rsidR="00567340">
        <w:rPr>
          <w:rFonts w:ascii="Times New Roman" w:hAnsi="Times New Roman" w:cs="Times New Roman"/>
          <w:sz w:val="24"/>
          <w:szCs w:val="24"/>
          <w:lang w:eastAsia="x-none"/>
        </w:rPr>
        <w:t>)</w:t>
      </w:r>
      <w:r w:rsidRPr="002C314C">
        <w:rPr>
          <w:rFonts w:ascii="Times New Roman" w:hAnsi="Times New Roman" w:cs="Times New Roman"/>
          <w:sz w:val="24"/>
          <w:szCs w:val="24"/>
          <w:lang w:eastAsia="x-none"/>
        </w:rPr>
        <w:t xml:space="preserve">; </w:t>
      </w:r>
      <w:proofErr w:type="gramEnd"/>
    </w:p>
    <w:p w:rsidR="000D5473" w:rsidRPr="002C314C" w:rsidRDefault="000D5473" w:rsidP="000D5473">
      <w:pPr>
        <w:pStyle w:val="a5"/>
        <w:numPr>
          <w:ilvl w:val="0"/>
          <w:numId w:val="4"/>
        </w:numPr>
        <w:spacing w:after="0" w:line="240" w:lineRule="auto"/>
        <w:ind w:left="0" w:firstLine="709"/>
        <w:jc w:val="both"/>
        <w:rPr>
          <w:rFonts w:ascii="Times New Roman" w:hAnsi="Times New Roman" w:cs="Times New Roman"/>
          <w:sz w:val="24"/>
          <w:szCs w:val="24"/>
          <w:lang w:eastAsia="x-none"/>
        </w:rPr>
      </w:pPr>
      <w:r w:rsidRPr="002C314C">
        <w:rPr>
          <w:rFonts w:ascii="Times New Roman" w:hAnsi="Times New Roman" w:cs="Times New Roman"/>
          <w:sz w:val="24"/>
          <w:szCs w:val="24"/>
          <w:lang w:eastAsia="x-none"/>
        </w:rPr>
        <w:lastRenderedPageBreak/>
        <w:t>строительства новой автомобильной дороги от ул. Русская до ул. Мезенцева общей протяженностью около 200 м;</w:t>
      </w:r>
    </w:p>
    <w:p w:rsidR="000D5473" w:rsidRDefault="000D5473" w:rsidP="000D5473">
      <w:pPr>
        <w:pStyle w:val="a5"/>
        <w:numPr>
          <w:ilvl w:val="0"/>
          <w:numId w:val="4"/>
        </w:numPr>
        <w:spacing w:after="0" w:line="240" w:lineRule="auto"/>
        <w:ind w:left="709" w:firstLine="0"/>
        <w:jc w:val="both"/>
        <w:rPr>
          <w:rFonts w:ascii="Times New Roman" w:hAnsi="Times New Roman" w:cs="Times New Roman"/>
          <w:lang w:eastAsia="x-none"/>
        </w:rPr>
      </w:pPr>
      <w:r w:rsidRPr="002C314C">
        <w:rPr>
          <w:rFonts w:ascii="Times New Roman" w:hAnsi="Times New Roman" w:cs="Times New Roman"/>
          <w:sz w:val="24"/>
          <w:szCs w:val="24"/>
          <w:lang w:eastAsia="x-none"/>
        </w:rPr>
        <w:t>уточнени</w:t>
      </w:r>
      <w:r w:rsidR="008F5497">
        <w:rPr>
          <w:rFonts w:ascii="Times New Roman" w:hAnsi="Times New Roman" w:cs="Times New Roman"/>
          <w:sz w:val="24"/>
          <w:szCs w:val="24"/>
          <w:lang w:eastAsia="x-none"/>
        </w:rPr>
        <w:t>я</w:t>
      </w:r>
      <w:r w:rsidRPr="002C314C">
        <w:rPr>
          <w:rFonts w:ascii="Times New Roman" w:hAnsi="Times New Roman" w:cs="Times New Roman"/>
          <w:sz w:val="24"/>
          <w:szCs w:val="24"/>
          <w:lang w:eastAsia="x-none"/>
        </w:rPr>
        <w:t xml:space="preserve"> протяженности автомобильных дорог на 1,1 км.</w:t>
      </w:r>
      <w:r w:rsidRPr="002C314C">
        <w:rPr>
          <w:rFonts w:ascii="Times New Roman" w:hAnsi="Times New Roman" w:cs="Times New Roman"/>
          <w:lang w:eastAsia="x-none"/>
        </w:rPr>
        <w:t xml:space="preserve"> </w:t>
      </w:r>
    </w:p>
    <w:p w:rsidR="004D6057" w:rsidRPr="004D6057" w:rsidRDefault="004D6057" w:rsidP="004D6057">
      <w:pPr>
        <w:pStyle w:val="aa"/>
        <w:ind w:firstLine="708"/>
        <w:jc w:val="both"/>
        <w:rPr>
          <w:b w:val="0"/>
          <w:sz w:val="24"/>
          <w:szCs w:val="24"/>
        </w:rPr>
      </w:pPr>
      <w:r w:rsidRPr="004D6057">
        <w:rPr>
          <w:b w:val="0"/>
          <w:sz w:val="24"/>
          <w:szCs w:val="24"/>
        </w:rPr>
        <w:t>Автомобильные пассажирские перевозки по двум утвержденны</w:t>
      </w:r>
      <w:r>
        <w:rPr>
          <w:b w:val="0"/>
          <w:sz w:val="24"/>
          <w:szCs w:val="24"/>
        </w:rPr>
        <w:t xml:space="preserve">м </w:t>
      </w:r>
      <w:r w:rsidRPr="004D6057">
        <w:rPr>
          <w:b w:val="0"/>
          <w:sz w:val="24"/>
          <w:szCs w:val="24"/>
        </w:rPr>
        <w:t xml:space="preserve">городским маршрутам осуществляет автотранспортное предприятие </w:t>
      </w:r>
      <w:r w:rsidRPr="004D6057">
        <w:rPr>
          <w:b w:val="0"/>
          <w:sz w:val="24"/>
          <w:szCs w:val="24"/>
          <w:lang w:eastAsia="en-US"/>
        </w:rPr>
        <w:t>МУП "Дорожно-строительное управление</w:t>
      </w:r>
      <w:r w:rsidRPr="004D6057">
        <w:rPr>
          <w:b w:val="0"/>
          <w:sz w:val="24"/>
          <w:szCs w:val="24"/>
        </w:rPr>
        <w:t>. Для обеспечения социально</w:t>
      </w:r>
      <w:r w:rsidR="008F5497">
        <w:rPr>
          <w:b w:val="0"/>
          <w:sz w:val="24"/>
          <w:szCs w:val="24"/>
        </w:rPr>
        <w:t xml:space="preserve"> </w:t>
      </w:r>
      <w:r w:rsidRPr="004D6057">
        <w:rPr>
          <w:b w:val="0"/>
          <w:sz w:val="24"/>
          <w:szCs w:val="24"/>
        </w:rPr>
        <w:t>значимых регулярных пассажирских перевозок автомобильным транспортом из средств местного бюджета предприятию выплач</w:t>
      </w:r>
      <w:r>
        <w:rPr>
          <w:b w:val="0"/>
          <w:sz w:val="24"/>
          <w:szCs w:val="24"/>
        </w:rPr>
        <w:t xml:space="preserve">ивается </w:t>
      </w:r>
      <w:r w:rsidRPr="004D6057">
        <w:rPr>
          <w:b w:val="0"/>
          <w:sz w:val="24"/>
          <w:szCs w:val="24"/>
        </w:rPr>
        <w:t xml:space="preserve"> субсидия</w:t>
      </w:r>
      <w:r>
        <w:rPr>
          <w:b w:val="0"/>
          <w:sz w:val="24"/>
          <w:szCs w:val="24"/>
        </w:rPr>
        <w:t>.</w:t>
      </w:r>
      <w:r w:rsidRPr="004D6057">
        <w:rPr>
          <w:b w:val="0"/>
          <w:sz w:val="24"/>
          <w:szCs w:val="24"/>
        </w:rPr>
        <w:t xml:space="preserve"> </w:t>
      </w:r>
    </w:p>
    <w:p w:rsidR="004D6057" w:rsidRDefault="004D6057" w:rsidP="004D6057">
      <w:pPr>
        <w:pStyle w:val="ajustify"/>
        <w:shd w:val="clear" w:color="auto" w:fill="FFFFFF"/>
        <w:spacing w:before="0" w:beforeAutospacing="0" w:after="0" w:afterAutospacing="0" w:line="300" w:lineRule="atLeast"/>
        <w:ind w:firstLine="708"/>
        <w:jc w:val="both"/>
      </w:pPr>
      <w:r>
        <w:t xml:space="preserve">В городе </w:t>
      </w:r>
      <w:r w:rsidRPr="00833CEA">
        <w:t>Тарко-Сале</w:t>
      </w:r>
      <w:r>
        <w:t xml:space="preserve"> действует</w:t>
      </w:r>
      <w:r w:rsidRPr="00833CEA">
        <w:t xml:space="preserve"> аэропорт с грунтовыми взлетно-посадочными полосами и обслужива</w:t>
      </w:r>
      <w:r>
        <w:t>е</w:t>
      </w:r>
      <w:r w:rsidRPr="00833CEA">
        <w:t>тся турбовинтовыми воздушными судами.</w:t>
      </w:r>
      <w:r>
        <w:rPr>
          <w:sz w:val="28"/>
          <w:szCs w:val="28"/>
        </w:rPr>
        <w:t xml:space="preserve"> И</w:t>
      </w:r>
      <w:r w:rsidRPr="009820BE">
        <w:t>з аэропорта г. Тарко-Сале</w:t>
      </w:r>
      <w:r w:rsidRPr="00840BDA">
        <w:t xml:space="preserve"> </w:t>
      </w:r>
      <w:r>
        <w:t xml:space="preserve">осуществляются регулярные авиарейсы по маршруту: </w:t>
      </w:r>
    </w:p>
    <w:p w:rsidR="00D63B9E" w:rsidRDefault="004D6057" w:rsidP="004D6057">
      <w:pPr>
        <w:pStyle w:val="ajustify"/>
        <w:numPr>
          <w:ilvl w:val="0"/>
          <w:numId w:val="4"/>
        </w:numPr>
        <w:shd w:val="clear" w:color="auto" w:fill="FFFFFF"/>
        <w:spacing w:before="0" w:beforeAutospacing="0" w:after="0" w:afterAutospacing="0" w:line="300" w:lineRule="atLeast"/>
        <w:jc w:val="both"/>
      </w:pPr>
      <w:r>
        <w:t>Салехард </w:t>
      </w:r>
      <w:r w:rsidR="00567340">
        <w:t>–</w:t>
      </w:r>
      <w:r>
        <w:t> Тарко-Сале − </w:t>
      </w:r>
      <w:r w:rsidR="00567340">
        <w:t xml:space="preserve">Тюмень − Тарко-Сале  − </w:t>
      </w:r>
      <w:r>
        <w:t>Салехард; </w:t>
      </w:r>
    </w:p>
    <w:p w:rsidR="00D63B9E" w:rsidRDefault="004D6057" w:rsidP="004D6057">
      <w:pPr>
        <w:pStyle w:val="ajustify"/>
        <w:numPr>
          <w:ilvl w:val="0"/>
          <w:numId w:val="4"/>
        </w:numPr>
        <w:shd w:val="clear" w:color="auto" w:fill="FFFFFF"/>
        <w:spacing w:before="0" w:beforeAutospacing="0" w:after="0" w:afterAutospacing="0" w:line="300" w:lineRule="atLeast"/>
        <w:jc w:val="both"/>
      </w:pPr>
      <w:proofErr w:type="spellStart"/>
      <w:r>
        <w:t>Красноселькуп</w:t>
      </w:r>
      <w:proofErr w:type="spellEnd"/>
      <w:r>
        <w:t> − </w:t>
      </w:r>
      <w:proofErr w:type="spellStart"/>
      <w:r>
        <w:t>Тарко</w:t>
      </w:r>
      <w:proofErr w:type="spellEnd"/>
      <w:r>
        <w:t>-Сале − </w:t>
      </w:r>
      <w:proofErr w:type="spellStart"/>
      <w:r>
        <w:t>Красноселькуп</w:t>
      </w:r>
      <w:proofErr w:type="spellEnd"/>
      <w:r>
        <w:t xml:space="preserve">; </w:t>
      </w:r>
    </w:p>
    <w:p w:rsidR="004D6057" w:rsidRPr="0017346C" w:rsidRDefault="004D6057" w:rsidP="004D6057">
      <w:pPr>
        <w:pStyle w:val="ajustify"/>
        <w:numPr>
          <w:ilvl w:val="0"/>
          <w:numId w:val="4"/>
        </w:numPr>
        <w:shd w:val="clear" w:color="auto" w:fill="FFFFFF"/>
        <w:spacing w:before="0" w:beforeAutospacing="0" w:after="0" w:afterAutospacing="0" w:line="300" w:lineRule="atLeast"/>
        <w:jc w:val="both"/>
      </w:pPr>
      <w:r>
        <w:t>Толька – Тарко-Сале − Толька.</w:t>
      </w:r>
      <w:r w:rsidRPr="009820BE">
        <w:t xml:space="preserve"> </w:t>
      </w:r>
    </w:p>
    <w:p w:rsidR="004D6057" w:rsidRPr="002C314C" w:rsidRDefault="004D6057" w:rsidP="00D63B9E">
      <w:pPr>
        <w:pStyle w:val="a5"/>
        <w:spacing w:after="0" w:line="240" w:lineRule="auto"/>
        <w:ind w:left="709"/>
        <w:jc w:val="both"/>
        <w:rPr>
          <w:rFonts w:ascii="Times New Roman" w:hAnsi="Times New Roman" w:cs="Times New Roman"/>
          <w:lang w:eastAsia="x-none"/>
        </w:rPr>
      </w:pPr>
    </w:p>
    <w:p w:rsidR="000D5473" w:rsidRPr="002C314C" w:rsidRDefault="000D5473" w:rsidP="000D5473">
      <w:pPr>
        <w:pStyle w:val="33"/>
        <w:shd w:val="clear" w:color="auto" w:fill="auto"/>
        <w:spacing w:line="240" w:lineRule="auto"/>
        <w:ind w:right="20" w:firstLine="709"/>
        <w:rPr>
          <w:rStyle w:val="af5"/>
          <w:rFonts w:eastAsiaTheme="minorHAnsi"/>
          <w:b/>
          <w:i w:val="0"/>
          <w:sz w:val="24"/>
          <w:szCs w:val="24"/>
          <w:u w:val="none"/>
        </w:rPr>
      </w:pPr>
      <w:r w:rsidRPr="002C314C">
        <w:rPr>
          <w:rStyle w:val="af5"/>
          <w:rFonts w:eastAsiaTheme="minorHAnsi"/>
          <w:b/>
          <w:i w:val="0"/>
          <w:sz w:val="24"/>
          <w:szCs w:val="24"/>
          <w:u w:val="none"/>
        </w:rPr>
        <w:t>Связь</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Style w:val="11"/>
          <w:rFonts w:eastAsiaTheme="minorHAnsi"/>
          <w:sz w:val="24"/>
          <w:szCs w:val="24"/>
        </w:rPr>
        <w:t xml:space="preserve">На </w:t>
      </w:r>
      <w:r w:rsidRPr="002C314C">
        <w:rPr>
          <w:rFonts w:ascii="Times New Roman" w:hAnsi="Times New Roman" w:cs="Times New Roman"/>
          <w:sz w:val="24"/>
          <w:szCs w:val="24"/>
        </w:rPr>
        <w:t xml:space="preserve">территории города Тарко-Сале </w:t>
      </w:r>
      <w:proofErr w:type="gramStart"/>
      <w:r w:rsidRPr="002C314C">
        <w:rPr>
          <w:rFonts w:ascii="Times New Roman" w:hAnsi="Times New Roman" w:cs="Times New Roman"/>
          <w:sz w:val="24"/>
          <w:szCs w:val="24"/>
        </w:rPr>
        <w:t>операторами, оказывающи</w:t>
      </w:r>
      <w:r w:rsidR="008F5497">
        <w:rPr>
          <w:rFonts w:ascii="Times New Roman" w:hAnsi="Times New Roman" w:cs="Times New Roman"/>
          <w:sz w:val="24"/>
          <w:szCs w:val="24"/>
        </w:rPr>
        <w:t>ми</w:t>
      </w:r>
      <w:r w:rsidRPr="002C314C">
        <w:rPr>
          <w:rFonts w:ascii="Times New Roman" w:hAnsi="Times New Roman" w:cs="Times New Roman"/>
          <w:sz w:val="24"/>
          <w:szCs w:val="24"/>
        </w:rPr>
        <w:t xml:space="preserve"> услуги сотовой связи являются</w:t>
      </w:r>
      <w:proofErr w:type="gramEnd"/>
      <w:r w:rsidRPr="002C314C">
        <w:rPr>
          <w:rFonts w:ascii="Times New Roman" w:hAnsi="Times New Roman" w:cs="Times New Roman"/>
          <w:sz w:val="24"/>
          <w:szCs w:val="24"/>
        </w:rPr>
        <w:t xml:space="preserve">: </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Fonts w:ascii="Times New Roman" w:hAnsi="Times New Roman" w:cs="Times New Roman"/>
          <w:sz w:val="24"/>
          <w:szCs w:val="24"/>
        </w:rPr>
        <w:t xml:space="preserve">- ОАО "Мегафон"; </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Fonts w:ascii="Times New Roman" w:hAnsi="Times New Roman" w:cs="Times New Roman"/>
          <w:sz w:val="24"/>
          <w:szCs w:val="24"/>
        </w:rPr>
        <w:t xml:space="preserve">- ОАО "МТС"; </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Fonts w:ascii="Times New Roman" w:hAnsi="Times New Roman" w:cs="Times New Roman"/>
          <w:sz w:val="24"/>
          <w:szCs w:val="24"/>
        </w:rPr>
        <w:t xml:space="preserve">- ОАО "ВымпелКом" (Билайн); </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Fonts w:ascii="Times New Roman" w:hAnsi="Times New Roman" w:cs="Times New Roman"/>
          <w:sz w:val="24"/>
          <w:szCs w:val="24"/>
        </w:rPr>
        <w:t>- ООО "Т</w:t>
      </w:r>
      <w:proofErr w:type="gramStart"/>
      <w:r w:rsidRPr="002C314C">
        <w:rPr>
          <w:rFonts w:ascii="Times New Roman" w:hAnsi="Times New Roman" w:cs="Times New Roman"/>
          <w:sz w:val="24"/>
          <w:szCs w:val="24"/>
        </w:rPr>
        <w:t>2</w:t>
      </w:r>
      <w:proofErr w:type="gramEnd"/>
      <w:r w:rsidRPr="002C314C">
        <w:rPr>
          <w:rFonts w:ascii="Times New Roman" w:hAnsi="Times New Roman" w:cs="Times New Roman"/>
          <w:sz w:val="24"/>
          <w:szCs w:val="24"/>
        </w:rPr>
        <w:t xml:space="preserve"> </w:t>
      </w:r>
      <w:proofErr w:type="spellStart"/>
      <w:r w:rsidRPr="002C314C">
        <w:rPr>
          <w:rFonts w:ascii="Times New Roman" w:hAnsi="Times New Roman" w:cs="Times New Roman"/>
          <w:sz w:val="24"/>
          <w:szCs w:val="24"/>
        </w:rPr>
        <w:t>Мобайл</w:t>
      </w:r>
      <w:proofErr w:type="spellEnd"/>
      <w:r w:rsidRPr="002C314C">
        <w:rPr>
          <w:rFonts w:ascii="Times New Roman" w:hAnsi="Times New Roman" w:cs="Times New Roman"/>
          <w:sz w:val="24"/>
          <w:szCs w:val="24"/>
        </w:rPr>
        <w:t xml:space="preserve">" (Теле-2); </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Fonts w:ascii="Times New Roman" w:hAnsi="Times New Roman" w:cs="Times New Roman"/>
          <w:sz w:val="24"/>
          <w:szCs w:val="24"/>
        </w:rPr>
        <w:t xml:space="preserve">- телекоммуникационная группа "Мотив". </w:t>
      </w:r>
    </w:p>
    <w:p w:rsidR="000D5473" w:rsidRPr="002C314C" w:rsidRDefault="000D5473" w:rsidP="000D5473">
      <w:pPr>
        <w:pStyle w:val="33"/>
        <w:shd w:val="clear" w:color="auto" w:fill="auto"/>
        <w:spacing w:line="240" w:lineRule="auto"/>
        <w:ind w:right="20" w:firstLine="709"/>
        <w:rPr>
          <w:rStyle w:val="af5"/>
          <w:rFonts w:eastAsiaTheme="minorHAnsi"/>
          <w:i w:val="0"/>
          <w:sz w:val="24"/>
          <w:szCs w:val="24"/>
          <w:u w:val="none"/>
        </w:rPr>
      </w:pPr>
      <w:r w:rsidRPr="002C314C">
        <w:rPr>
          <w:rStyle w:val="af5"/>
          <w:rFonts w:eastAsiaTheme="minorHAnsi"/>
          <w:i w:val="0"/>
          <w:sz w:val="24"/>
          <w:szCs w:val="24"/>
          <w:u w:val="none"/>
        </w:rPr>
        <w:t>Широко развита зона покрытия услуг</w:t>
      </w:r>
      <w:r w:rsidR="008F5497">
        <w:rPr>
          <w:rStyle w:val="af5"/>
          <w:rFonts w:eastAsiaTheme="minorHAnsi"/>
          <w:i w:val="0"/>
          <w:sz w:val="24"/>
          <w:szCs w:val="24"/>
          <w:u w:val="none"/>
        </w:rPr>
        <w:t>ами</w:t>
      </w:r>
      <w:r w:rsidRPr="002C314C">
        <w:rPr>
          <w:rStyle w:val="af5"/>
          <w:rFonts w:eastAsiaTheme="minorHAnsi"/>
          <w:i w:val="0"/>
          <w:sz w:val="24"/>
          <w:szCs w:val="24"/>
          <w:u w:val="none"/>
        </w:rPr>
        <w:t xml:space="preserve"> интернет (3</w:t>
      </w:r>
      <w:r w:rsidRPr="002C314C">
        <w:rPr>
          <w:rStyle w:val="af5"/>
          <w:rFonts w:eastAsiaTheme="minorHAnsi"/>
          <w:i w:val="0"/>
          <w:sz w:val="24"/>
          <w:szCs w:val="24"/>
          <w:u w:val="none"/>
          <w:lang w:val="en-US"/>
        </w:rPr>
        <w:t>G</w:t>
      </w:r>
      <w:r w:rsidRPr="002C314C">
        <w:rPr>
          <w:rStyle w:val="af5"/>
          <w:rFonts w:eastAsiaTheme="minorHAnsi"/>
          <w:i w:val="0"/>
          <w:sz w:val="24"/>
          <w:szCs w:val="24"/>
          <w:u w:val="none"/>
        </w:rPr>
        <w:t>). Развивается</w:t>
      </w:r>
      <w:r>
        <w:rPr>
          <w:rStyle w:val="af5"/>
          <w:rFonts w:eastAsiaTheme="minorHAnsi"/>
          <w:i w:val="0"/>
          <w:sz w:val="24"/>
          <w:szCs w:val="24"/>
          <w:u w:val="none"/>
        </w:rPr>
        <w:t xml:space="preserve"> </w:t>
      </w:r>
      <w:r w:rsidRPr="002C314C">
        <w:rPr>
          <w:rStyle w:val="af5"/>
          <w:rFonts w:eastAsiaTheme="minorHAnsi"/>
          <w:i w:val="0"/>
          <w:sz w:val="24"/>
          <w:szCs w:val="24"/>
          <w:u w:val="none"/>
        </w:rPr>
        <w:t>зона покрытия услуг</w:t>
      </w:r>
      <w:r w:rsidR="008F5497">
        <w:rPr>
          <w:rStyle w:val="af5"/>
          <w:rFonts w:eastAsiaTheme="minorHAnsi"/>
          <w:i w:val="0"/>
          <w:sz w:val="24"/>
          <w:szCs w:val="24"/>
          <w:u w:val="none"/>
        </w:rPr>
        <w:t>ами</w:t>
      </w:r>
      <w:r w:rsidRPr="002C314C">
        <w:rPr>
          <w:rStyle w:val="af5"/>
          <w:rFonts w:eastAsiaTheme="minorHAnsi"/>
          <w:i w:val="0"/>
          <w:sz w:val="24"/>
          <w:szCs w:val="24"/>
          <w:u w:val="none"/>
        </w:rPr>
        <w:t xml:space="preserve"> связи интернет  4</w:t>
      </w:r>
      <w:r w:rsidRPr="002C314C">
        <w:rPr>
          <w:rStyle w:val="af5"/>
          <w:rFonts w:eastAsiaTheme="minorHAnsi"/>
          <w:i w:val="0"/>
          <w:sz w:val="24"/>
          <w:szCs w:val="24"/>
          <w:u w:val="none"/>
          <w:lang w:val="en-US"/>
        </w:rPr>
        <w:t>G</w:t>
      </w:r>
      <w:r w:rsidRPr="002C314C">
        <w:rPr>
          <w:rStyle w:val="af5"/>
          <w:rFonts w:eastAsiaTheme="minorHAnsi"/>
          <w:i w:val="0"/>
          <w:sz w:val="24"/>
          <w:szCs w:val="24"/>
          <w:u w:val="none"/>
        </w:rPr>
        <w:t xml:space="preserve"> таких операторов, как Мотив, Мегафон.</w:t>
      </w:r>
    </w:p>
    <w:p w:rsidR="000D5473" w:rsidRPr="002C314C" w:rsidRDefault="000D5473" w:rsidP="000D5473">
      <w:pPr>
        <w:pStyle w:val="33"/>
        <w:shd w:val="clear" w:color="auto" w:fill="auto"/>
        <w:spacing w:line="240" w:lineRule="auto"/>
        <w:ind w:right="20" w:firstLine="709"/>
        <w:rPr>
          <w:rStyle w:val="11"/>
          <w:rFonts w:eastAsiaTheme="minorHAnsi"/>
          <w:b/>
          <w:sz w:val="24"/>
          <w:szCs w:val="24"/>
        </w:rPr>
      </w:pPr>
      <w:r w:rsidRPr="002C314C">
        <w:rPr>
          <w:rStyle w:val="11"/>
          <w:rFonts w:eastAsiaTheme="minorHAnsi"/>
          <w:sz w:val="24"/>
          <w:szCs w:val="24"/>
        </w:rPr>
        <w:t xml:space="preserve">Охват территории города услугами связи составляет 100%. </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Fonts w:ascii="Times New Roman" w:hAnsi="Times New Roman" w:cs="Times New Roman"/>
          <w:sz w:val="24"/>
          <w:szCs w:val="24"/>
        </w:rPr>
        <w:t xml:space="preserve">На территории </w:t>
      </w:r>
      <w:r w:rsidR="0021581E">
        <w:rPr>
          <w:rFonts w:ascii="Times New Roman" w:hAnsi="Times New Roman" w:cs="Times New Roman"/>
          <w:sz w:val="24"/>
          <w:szCs w:val="24"/>
        </w:rPr>
        <w:t>города</w:t>
      </w:r>
      <w:r w:rsidRPr="002C314C">
        <w:rPr>
          <w:rFonts w:ascii="Times New Roman" w:hAnsi="Times New Roman" w:cs="Times New Roman"/>
          <w:sz w:val="24"/>
          <w:szCs w:val="24"/>
        </w:rPr>
        <w:t xml:space="preserve"> работает Региональный государственный оператор почтовой связи − Управление федеральной почтовой связи ЯНАО − филиал Федерального государственного унитарного предприятия "Почта России" Ноябрьский почтамт. </w:t>
      </w:r>
    </w:p>
    <w:p w:rsidR="000D5473"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Style w:val="af5"/>
          <w:rFonts w:eastAsiaTheme="minorHAnsi"/>
          <w:i w:val="0"/>
          <w:sz w:val="24"/>
          <w:szCs w:val="24"/>
          <w:u w:val="none"/>
        </w:rPr>
        <w:t xml:space="preserve">Услуги фиксированной телефонной связи </w:t>
      </w:r>
      <w:r w:rsidRPr="002C314C">
        <w:rPr>
          <w:rStyle w:val="23"/>
          <w:rFonts w:eastAsiaTheme="minorHAnsi"/>
          <w:sz w:val="24"/>
          <w:szCs w:val="24"/>
          <w:u w:val="none"/>
        </w:rPr>
        <w:t>оказывают АО "</w:t>
      </w:r>
      <w:proofErr w:type="spellStart"/>
      <w:r w:rsidRPr="002C314C">
        <w:rPr>
          <w:rStyle w:val="23"/>
          <w:rFonts w:eastAsiaTheme="minorHAnsi"/>
          <w:sz w:val="24"/>
          <w:szCs w:val="24"/>
          <w:u w:val="none"/>
        </w:rPr>
        <w:t>Ямалтелеком</w:t>
      </w:r>
      <w:proofErr w:type="spellEnd"/>
      <w:r w:rsidRPr="002C314C">
        <w:rPr>
          <w:rStyle w:val="23"/>
          <w:rFonts w:eastAsiaTheme="minorHAnsi"/>
          <w:sz w:val="24"/>
          <w:szCs w:val="24"/>
          <w:u w:val="none"/>
        </w:rPr>
        <w:t>", ПАО "Ростелеком", ОАО "</w:t>
      </w:r>
      <w:proofErr w:type="spellStart"/>
      <w:r w:rsidRPr="002C314C">
        <w:rPr>
          <w:rStyle w:val="23"/>
          <w:rFonts w:eastAsiaTheme="minorHAnsi"/>
          <w:sz w:val="24"/>
          <w:szCs w:val="24"/>
          <w:u w:val="none"/>
        </w:rPr>
        <w:t>Пурсвязь</w:t>
      </w:r>
      <w:proofErr w:type="spellEnd"/>
      <w:r w:rsidRPr="002C314C">
        <w:rPr>
          <w:rStyle w:val="23"/>
          <w:rFonts w:eastAsiaTheme="minorHAnsi"/>
          <w:sz w:val="24"/>
          <w:szCs w:val="24"/>
          <w:u w:val="none"/>
        </w:rPr>
        <w:t xml:space="preserve">". </w:t>
      </w:r>
      <w:r w:rsidRPr="002C314C">
        <w:rPr>
          <w:rFonts w:ascii="Times New Roman" w:hAnsi="Times New Roman" w:cs="Times New Roman"/>
          <w:sz w:val="24"/>
          <w:szCs w:val="24"/>
        </w:rPr>
        <w:t>ПАО "Ростелеком" продолжает развивать волоконно-оптическую сеть связи.</w:t>
      </w:r>
    </w:p>
    <w:p w:rsidR="00640280" w:rsidRPr="002C314C" w:rsidRDefault="00640280" w:rsidP="000D5473">
      <w:pPr>
        <w:pStyle w:val="33"/>
        <w:shd w:val="clear" w:color="auto" w:fill="auto"/>
        <w:spacing w:line="240" w:lineRule="auto"/>
        <w:ind w:right="20" w:firstLine="709"/>
        <w:rPr>
          <w:rFonts w:ascii="Times New Roman" w:hAnsi="Times New Roman" w:cs="Times New Roman"/>
          <w:sz w:val="24"/>
          <w:szCs w:val="24"/>
        </w:rPr>
      </w:pPr>
    </w:p>
    <w:p w:rsidR="00D752D8" w:rsidRPr="0080487D" w:rsidRDefault="00D752D8" w:rsidP="00D752D8">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Инвестиции и строительство</w:t>
      </w:r>
    </w:p>
    <w:p w:rsidR="00917057" w:rsidRDefault="00917057" w:rsidP="00917057">
      <w:pPr>
        <w:spacing w:after="0" w:line="240" w:lineRule="auto"/>
        <w:ind w:firstLine="708"/>
        <w:jc w:val="both"/>
        <w:rPr>
          <w:rFonts w:ascii="Times New Roman" w:hAnsi="Times New Roman" w:cs="Times New Roman"/>
          <w:sz w:val="24"/>
          <w:szCs w:val="24"/>
        </w:rPr>
      </w:pPr>
    </w:p>
    <w:p w:rsidR="00EF1A00" w:rsidRPr="0080487D" w:rsidRDefault="00EF1A00" w:rsidP="00EF1A00">
      <w:pPr>
        <w:spacing w:after="0" w:line="240" w:lineRule="auto"/>
        <w:ind w:firstLine="708"/>
        <w:jc w:val="both"/>
        <w:rPr>
          <w:rFonts w:ascii="Times New Roman" w:hAnsi="Times New Roman" w:cs="Times New Roman"/>
          <w:sz w:val="24"/>
          <w:szCs w:val="24"/>
        </w:rPr>
      </w:pPr>
      <w:r w:rsidRPr="00EF1A00">
        <w:rPr>
          <w:rFonts w:ascii="Times New Roman" w:hAnsi="Times New Roman" w:cs="Times New Roman"/>
          <w:sz w:val="24"/>
          <w:szCs w:val="24"/>
        </w:rPr>
        <w:t>Инвестиции</w:t>
      </w:r>
      <w:r w:rsidRPr="00EF1A00">
        <w:rPr>
          <w:rFonts w:ascii="Times New Roman" w:hAnsi="Times New Roman" w:cs="Times New Roman"/>
          <w:b/>
          <w:sz w:val="24"/>
          <w:szCs w:val="24"/>
        </w:rPr>
        <w:t xml:space="preserve"> </w:t>
      </w:r>
      <w:r w:rsidRPr="00EF1A00">
        <w:rPr>
          <w:rFonts w:ascii="Times New Roman" w:hAnsi="Times New Roman" w:cs="Times New Roman"/>
          <w:sz w:val="24"/>
          <w:szCs w:val="24"/>
        </w:rPr>
        <w:t xml:space="preserve">в экономику города способствуют решению задач социально-экономического развития территории. </w:t>
      </w:r>
      <w:r w:rsidRPr="0080487D">
        <w:rPr>
          <w:rFonts w:ascii="Times New Roman" w:hAnsi="Times New Roman" w:cs="Times New Roman"/>
          <w:sz w:val="24"/>
          <w:szCs w:val="24"/>
        </w:rPr>
        <w:t>Основными источниками инвестиций в городе являются частные и бюджетные инвестиции.</w:t>
      </w:r>
    </w:p>
    <w:p w:rsidR="00085A29" w:rsidRDefault="00EF1A00" w:rsidP="00AD5888">
      <w:pPr>
        <w:pStyle w:val="31"/>
        <w:spacing w:after="0" w:line="240" w:lineRule="auto"/>
        <w:ind w:left="0" w:firstLine="709"/>
        <w:contextualSpacing/>
        <w:jc w:val="both"/>
        <w:rPr>
          <w:rFonts w:ascii="Times New Roman" w:hAnsi="Times New Roman" w:cs="Times New Roman"/>
          <w:sz w:val="24"/>
          <w:szCs w:val="24"/>
        </w:rPr>
      </w:pPr>
      <w:r w:rsidRPr="00AD5888">
        <w:rPr>
          <w:rFonts w:ascii="Times New Roman" w:hAnsi="Times New Roman" w:cs="Times New Roman"/>
          <w:sz w:val="24"/>
          <w:szCs w:val="24"/>
        </w:rPr>
        <w:t>Бюджетные инвестиции в объекты капитального строительства по предварительной оценке в 2017 году составят 269 тыс. рублей.</w:t>
      </w:r>
      <w:r w:rsidRPr="00EF1A00">
        <w:rPr>
          <w:rFonts w:ascii="Times New Roman" w:hAnsi="Times New Roman" w:cs="Times New Roman"/>
          <w:sz w:val="24"/>
          <w:szCs w:val="24"/>
        </w:rPr>
        <w:t xml:space="preserve"> </w:t>
      </w:r>
      <w:r w:rsidR="00085A29">
        <w:rPr>
          <w:rFonts w:ascii="Times New Roman" w:hAnsi="Times New Roman" w:cs="Times New Roman"/>
          <w:sz w:val="24"/>
          <w:szCs w:val="24"/>
        </w:rPr>
        <w:t>На 2018</w:t>
      </w:r>
      <w:r w:rsidR="00D63B9E">
        <w:rPr>
          <w:rFonts w:ascii="Times New Roman" w:hAnsi="Times New Roman" w:cs="Times New Roman"/>
          <w:sz w:val="24"/>
          <w:szCs w:val="24"/>
        </w:rPr>
        <w:t xml:space="preserve"> − </w:t>
      </w:r>
      <w:r w:rsidR="00085A29">
        <w:rPr>
          <w:rFonts w:ascii="Times New Roman" w:hAnsi="Times New Roman" w:cs="Times New Roman"/>
          <w:sz w:val="24"/>
          <w:szCs w:val="24"/>
        </w:rPr>
        <w:t>2020 годы объем бюджетных инвестиций в объекты капитального строительства составят более 50 млн. руб</w:t>
      </w:r>
      <w:r w:rsidR="00D63B9E">
        <w:rPr>
          <w:rFonts w:ascii="Times New Roman" w:hAnsi="Times New Roman" w:cs="Times New Roman"/>
          <w:sz w:val="24"/>
          <w:szCs w:val="24"/>
        </w:rPr>
        <w:t>лей</w:t>
      </w:r>
      <w:r w:rsidR="00085A29">
        <w:rPr>
          <w:rFonts w:ascii="Times New Roman" w:hAnsi="Times New Roman" w:cs="Times New Roman"/>
          <w:sz w:val="24"/>
          <w:szCs w:val="24"/>
        </w:rPr>
        <w:t>.</w:t>
      </w:r>
    </w:p>
    <w:p w:rsidR="00085A29" w:rsidRDefault="00085A29" w:rsidP="00085A29">
      <w:pPr>
        <w:pStyle w:val="31"/>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Pr="004B6253">
        <w:rPr>
          <w:rFonts w:ascii="Times New Roman" w:hAnsi="Times New Roman" w:cs="Times New Roman"/>
          <w:sz w:val="24"/>
          <w:szCs w:val="24"/>
        </w:rPr>
        <w:t xml:space="preserve">а территории города </w:t>
      </w:r>
      <w:r>
        <w:rPr>
          <w:rFonts w:ascii="Times New Roman" w:hAnsi="Times New Roman" w:cs="Times New Roman"/>
          <w:sz w:val="24"/>
          <w:szCs w:val="24"/>
        </w:rPr>
        <w:t>Тарко-Сале</w:t>
      </w:r>
      <w:r w:rsidRPr="004B6253">
        <w:rPr>
          <w:rFonts w:ascii="Times New Roman" w:hAnsi="Times New Roman" w:cs="Times New Roman"/>
          <w:sz w:val="24"/>
          <w:szCs w:val="24"/>
        </w:rPr>
        <w:t xml:space="preserve"> в текущем 2017 году</w:t>
      </w:r>
      <w:r>
        <w:rPr>
          <w:rFonts w:ascii="Times New Roman" w:hAnsi="Times New Roman" w:cs="Times New Roman"/>
          <w:sz w:val="24"/>
          <w:szCs w:val="24"/>
        </w:rPr>
        <w:t xml:space="preserve"> </w:t>
      </w:r>
      <w:r w:rsidRPr="00EF54D7">
        <w:rPr>
          <w:rFonts w:ascii="Times New Roman" w:hAnsi="Times New Roman" w:cs="Times New Roman"/>
          <w:sz w:val="24"/>
          <w:szCs w:val="24"/>
        </w:rPr>
        <w:t xml:space="preserve">за счет бюджета Пуровского района выполнены проектные работы по объекту "Перенос газопровода за территорию жилой застройки </w:t>
      </w:r>
      <w:proofErr w:type="spellStart"/>
      <w:r w:rsidRPr="00EF54D7">
        <w:rPr>
          <w:rFonts w:ascii="Times New Roman" w:hAnsi="Times New Roman" w:cs="Times New Roman"/>
          <w:sz w:val="24"/>
          <w:szCs w:val="24"/>
        </w:rPr>
        <w:t>мкр</w:t>
      </w:r>
      <w:proofErr w:type="spellEnd"/>
      <w:r w:rsidRPr="00EF54D7">
        <w:rPr>
          <w:rFonts w:ascii="Times New Roman" w:hAnsi="Times New Roman" w:cs="Times New Roman"/>
          <w:sz w:val="24"/>
          <w:szCs w:val="24"/>
        </w:rPr>
        <w:t xml:space="preserve">. </w:t>
      </w:r>
      <w:r>
        <w:rPr>
          <w:rFonts w:ascii="Times New Roman" w:hAnsi="Times New Roman" w:cs="Times New Roman"/>
          <w:sz w:val="24"/>
          <w:szCs w:val="24"/>
        </w:rPr>
        <w:t>"</w:t>
      </w:r>
      <w:r w:rsidRPr="00EF54D7">
        <w:rPr>
          <w:rFonts w:ascii="Times New Roman" w:hAnsi="Times New Roman" w:cs="Times New Roman"/>
          <w:sz w:val="24"/>
          <w:szCs w:val="24"/>
        </w:rPr>
        <w:t>Окунев</w:t>
      </w:r>
      <w:r>
        <w:rPr>
          <w:rFonts w:ascii="Times New Roman" w:hAnsi="Times New Roman" w:cs="Times New Roman"/>
          <w:sz w:val="24"/>
          <w:szCs w:val="24"/>
        </w:rPr>
        <w:t>ое"</w:t>
      </w:r>
      <w:r w:rsidRPr="00EF54D7">
        <w:rPr>
          <w:rFonts w:ascii="Times New Roman" w:hAnsi="Times New Roman" w:cs="Times New Roman"/>
          <w:sz w:val="24"/>
          <w:szCs w:val="24"/>
        </w:rPr>
        <w:t xml:space="preserve">, </w:t>
      </w:r>
      <w:r>
        <w:rPr>
          <w:rFonts w:ascii="Times New Roman" w:hAnsi="Times New Roman" w:cs="Times New Roman"/>
          <w:sz w:val="24"/>
          <w:szCs w:val="24"/>
        </w:rPr>
        <w:t xml:space="preserve">проведена </w:t>
      </w:r>
      <w:r w:rsidRPr="00EF54D7">
        <w:rPr>
          <w:rFonts w:ascii="Times New Roman" w:hAnsi="Times New Roman" w:cs="Times New Roman"/>
          <w:sz w:val="24"/>
          <w:szCs w:val="24"/>
        </w:rPr>
        <w:t>экспертиза проекта по объекту "Кольцевой водопровод в г. Тарко-Сале".</w:t>
      </w:r>
    </w:p>
    <w:p w:rsidR="00AD5888" w:rsidRDefault="0084134B" w:rsidP="00AD5888">
      <w:pPr>
        <w:pStyle w:val="31"/>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2017 году введ</w:t>
      </w:r>
      <w:r w:rsidR="00AD5888">
        <w:rPr>
          <w:rFonts w:ascii="Times New Roman" w:hAnsi="Times New Roman" w:cs="Times New Roman"/>
          <w:sz w:val="24"/>
          <w:szCs w:val="24"/>
        </w:rPr>
        <w:t>ен в эксплуатацию детский сад на 300 мест, до конца года планируется ввести в эксплуатацию</w:t>
      </w:r>
      <w:r w:rsidR="00AD5888" w:rsidRPr="00AD5888">
        <w:rPr>
          <w:rFonts w:ascii="Times New Roman" w:hAnsi="Times New Roman" w:cs="Times New Roman"/>
          <w:sz w:val="24"/>
          <w:szCs w:val="24"/>
        </w:rPr>
        <w:t xml:space="preserve"> </w:t>
      </w:r>
      <w:r w:rsidR="00AD5888">
        <w:rPr>
          <w:rFonts w:ascii="Times New Roman" w:hAnsi="Times New Roman" w:cs="Times New Roman"/>
          <w:sz w:val="24"/>
          <w:szCs w:val="24"/>
        </w:rPr>
        <w:t>котельную производительностью 12 МВт.</w:t>
      </w:r>
    </w:p>
    <w:p w:rsidR="0084134B" w:rsidRDefault="00085A29" w:rsidP="00751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4134B">
        <w:rPr>
          <w:rFonts w:ascii="Times New Roman" w:hAnsi="Times New Roman" w:cs="Times New Roman"/>
          <w:sz w:val="24"/>
          <w:szCs w:val="24"/>
        </w:rPr>
        <w:t xml:space="preserve"> прогнозном периоде </w:t>
      </w:r>
      <w:r w:rsidR="0084134B" w:rsidRPr="0080487D">
        <w:rPr>
          <w:rFonts w:ascii="Times New Roman" w:hAnsi="Times New Roman" w:cs="Times New Roman"/>
          <w:sz w:val="24"/>
          <w:szCs w:val="24"/>
        </w:rPr>
        <w:t xml:space="preserve">за счет государственных и частных инвестиций  </w:t>
      </w:r>
      <w:r w:rsidR="007514AB">
        <w:rPr>
          <w:rFonts w:ascii="Times New Roman" w:hAnsi="Times New Roman" w:cs="Times New Roman"/>
          <w:sz w:val="24"/>
          <w:szCs w:val="24"/>
        </w:rPr>
        <w:t>планируются к вводу социально</w:t>
      </w:r>
      <w:r w:rsidR="00087249">
        <w:rPr>
          <w:rFonts w:ascii="Times New Roman" w:hAnsi="Times New Roman" w:cs="Times New Roman"/>
          <w:sz w:val="24"/>
          <w:szCs w:val="24"/>
        </w:rPr>
        <w:t xml:space="preserve"> </w:t>
      </w:r>
      <w:r w:rsidR="007514AB">
        <w:rPr>
          <w:rFonts w:ascii="Times New Roman" w:hAnsi="Times New Roman" w:cs="Times New Roman"/>
          <w:sz w:val="24"/>
          <w:szCs w:val="24"/>
        </w:rPr>
        <w:t xml:space="preserve">значимые объекты: </w:t>
      </w:r>
    </w:p>
    <w:p w:rsidR="0084134B" w:rsidRDefault="0084134B" w:rsidP="00751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14AB">
        <w:rPr>
          <w:rFonts w:ascii="Times New Roman" w:hAnsi="Times New Roman" w:cs="Times New Roman"/>
          <w:sz w:val="24"/>
          <w:szCs w:val="24"/>
        </w:rPr>
        <w:t xml:space="preserve">инженерное обеспечение </w:t>
      </w:r>
      <w:proofErr w:type="spellStart"/>
      <w:r w:rsidR="007514AB">
        <w:rPr>
          <w:rFonts w:ascii="Times New Roman" w:hAnsi="Times New Roman" w:cs="Times New Roman"/>
          <w:sz w:val="24"/>
          <w:szCs w:val="24"/>
        </w:rPr>
        <w:t>мкр</w:t>
      </w:r>
      <w:proofErr w:type="spellEnd"/>
      <w:r w:rsidR="007514AB">
        <w:rPr>
          <w:rFonts w:ascii="Times New Roman" w:hAnsi="Times New Roman" w:cs="Times New Roman"/>
          <w:sz w:val="24"/>
          <w:szCs w:val="24"/>
        </w:rPr>
        <w:t xml:space="preserve">. </w:t>
      </w:r>
      <w:proofErr w:type="gramStart"/>
      <w:r w:rsidR="007514AB">
        <w:rPr>
          <w:rFonts w:ascii="Times New Roman" w:hAnsi="Times New Roman" w:cs="Times New Roman"/>
          <w:sz w:val="24"/>
          <w:szCs w:val="24"/>
        </w:rPr>
        <w:t>Таежный</w:t>
      </w:r>
      <w:proofErr w:type="gramEnd"/>
      <w:r w:rsidR="007514AB">
        <w:rPr>
          <w:rFonts w:ascii="Times New Roman" w:hAnsi="Times New Roman" w:cs="Times New Roman"/>
          <w:sz w:val="24"/>
          <w:szCs w:val="24"/>
        </w:rPr>
        <w:t xml:space="preserve"> №</w:t>
      </w:r>
      <w:r w:rsidR="008F5497">
        <w:rPr>
          <w:rFonts w:ascii="Times New Roman" w:hAnsi="Times New Roman" w:cs="Times New Roman"/>
          <w:sz w:val="24"/>
          <w:szCs w:val="24"/>
        </w:rPr>
        <w:t xml:space="preserve"> </w:t>
      </w:r>
      <w:r w:rsidR="007514AB">
        <w:rPr>
          <w:rFonts w:ascii="Times New Roman" w:hAnsi="Times New Roman" w:cs="Times New Roman"/>
          <w:sz w:val="24"/>
          <w:szCs w:val="24"/>
        </w:rPr>
        <w:t>3 (ГВС, КНС, сети напорной и самотечной канализации)</w:t>
      </w:r>
      <w:r>
        <w:rPr>
          <w:rFonts w:ascii="Times New Roman" w:hAnsi="Times New Roman" w:cs="Times New Roman"/>
          <w:sz w:val="24"/>
          <w:szCs w:val="24"/>
        </w:rPr>
        <w:t>;</w:t>
      </w:r>
    </w:p>
    <w:p w:rsidR="0084134B" w:rsidRDefault="0084134B" w:rsidP="00751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514AB">
        <w:rPr>
          <w:rFonts w:ascii="Times New Roman" w:hAnsi="Times New Roman" w:cs="Times New Roman"/>
          <w:sz w:val="24"/>
          <w:szCs w:val="24"/>
        </w:rPr>
        <w:t xml:space="preserve"> </w:t>
      </w:r>
      <w:r>
        <w:rPr>
          <w:rFonts w:ascii="Times New Roman" w:hAnsi="Times New Roman" w:cs="Times New Roman"/>
          <w:sz w:val="24"/>
          <w:szCs w:val="24"/>
        </w:rPr>
        <w:t>кольцевой водопровод;</w:t>
      </w:r>
    </w:p>
    <w:p w:rsidR="0084134B" w:rsidRDefault="0084134B" w:rsidP="00751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514AB">
        <w:rPr>
          <w:rFonts w:ascii="Times New Roman" w:hAnsi="Times New Roman" w:cs="Times New Roman"/>
          <w:sz w:val="24"/>
          <w:szCs w:val="24"/>
        </w:rPr>
        <w:t xml:space="preserve"> перенос газопровода за территорию жилой застройки </w:t>
      </w:r>
      <w:proofErr w:type="spellStart"/>
      <w:r w:rsidR="007514AB">
        <w:rPr>
          <w:rFonts w:ascii="Times New Roman" w:hAnsi="Times New Roman" w:cs="Times New Roman"/>
          <w:sz w:val="24"/>
          <w:szCs w:val="24"/>
        </w:rPr>
        <w:t>мкр</w:t>
      </w:r>
      <w:proofErr w:type="spellEnd"/>
      <w:r w:rsidR="007514AB">
        <w:rPr>
          <w:rFonts w:ascii="Times New Roman" w:hAnsi="Times New Roman" w:cs="Times New Roman"/>
          <w:sz w:val="24"/>
          <w:szCs w:val="24"/>
        </w:rPr>
        <w:t>. "Окуневое"</w:t>
      </w:r>
      <w:r>
        <w:rPr>
          <w:rFonts w:ascii="Times New Roman" w:hAnsi="Times New Roman" w:cs="Times New Roman"/>
          <w:sz w:val="24"/>
          <w:szCs w:val="24"/>
        </w:rPr>
        <w:t>;</w:t>
      </w:r>
    </w:p>
    <w:p w:rsidR="007514AB" w:rsidRDefault="0084134B" w:rsidP="007514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514AB">
        <w:rPr>
          <w:rFonts w:ascii="Times New Roman" w:hAnsi="Times New Roman" w:cs="Times New Roman"/>
          <w:sz w:val="24"/>
          <w:szCs w:val="24"/>
        </w:rPr>
        <w:t xml:space="preserve"> </w:t>
      </w:r>
      <w:r w:rsidR="008F5497">
        <w:rPr>
          <w:rFonts w:ascii="Times New Roman" w:hAnsi="Times New Roman" w:cs="Times New Roman"/>
          <w:sz w:val="24"/>
          <w:szCs w:val="24"/>
        </w:rPr>
        <w:t>п</w:t>
      </w:r>
      <w:r w:rsidR="007514AB">
        <w:rPr>
          <w:rFonts w:ascii="Times New Roman" w:hAnsi="Times New Roman" w:cs="Times New Roman"/>
          <w:sz w:val="24"/>
          <w:szCs w:val="24"/>
        </w:rPr>
        <w:t xml:space="preserve">одпорная стенка </w:t>
      </w:r>
      <w:r w:rsidR="007514AB" w:rsidRPr="00C767A4">
        <w:rPr>
          <w:rFonts w:ascii="Times New Roman" w:hAnsi="Times New Roman" w:cs="Times New Roman"/>
          <w:sz w:val="24"/>
          <w:szCs w:val="24"/>
        </w:rPr>
        <w:t>"Набережн</w:t>
      </w:r>
      <w:r w:rsidR="007514AB">
        <w:rPr>
          <w:rFonts w:ascii="Times New Roman" w:hAnsi="Times New Roman" w:cs="Times New Roman"/>
          <w:sz w:val="24"/>
          <w:szCs w:val="24"/>
        </w:rPr>
        <w:t xml:space="preserve">ая </w:t>
      </w:r>
      <w:proofErr w:type="spellStart"/>
      <w:r w:rsidR="007514AB">
        <w:rPr>
          <w:rFonts w:ascii="Times New Roman" w:hAnsi="Times New Roman" w:cs="Times New Roman"/>
          <w:sz w:val="24"/>
          <w:szCs w:val="24"/>
        </w:rPr>
        <w:t>Саргина</w:t>
      </w:r>
      <w:proofErr w:type="spellEnd"/>
      <w:r w:rsidR="007514AB">
        <w:rPr>
          <w:rFonts w:ascii="Times New Roman" w:hAnsi="Times New Roman" w:cs="Times New Roman"/>
          <w:sz w:val="24"/>
          <w:szCs w:val="24"/>
        </w:rPr>
        <w:t>"</w:t>
      </w:r>
      <w:r>
        <w:rPr>
          <w:rFonts w:ascii="Times New Roman" w:hAnsi="Times New Roman" w:cs="Times New Roman"/>
          <w:sz w:val="24"/>
          <w:szCs w:val="24"/>
        </w:rPr>
        <w:t>;</w:t>
      </w:r>
      <w:r w:rsidR="007514AB">
        <w:rPr>
          <w:rFonts w:ascii="Times New Roman" w:hAnsi="Times New Roman" w:cs="Times New Roman"/>
          <w:sz w:val="24"/>
          <w:szCs w:val="24"/>
        </w:rPr>
        <w:t xml:space="preserve"> </w:t>
      </w:r>
    </w:p>
    <w:p w:rsidR="00AD5888" w:rsidRPr="0080487D" w:rsidRDefault="00AD5888" w:rsidP="00AD5888">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 xml:space="preserve">- 4 </w:t>
      </w:r>
      <w:proofErr w:type="gramStart"/>
      <w:r w:rsidRPr="0080487D">
        <w:rPr>
          <w:rFonts w:ascii="Times New Roman" w:hAnsi="Times New Roman" w:cs="Times New Roman"/>
          <w:sz w:val="24"/>
          <w:szCs w:val="24"/>
        </w:rPr>
        <w:t>многоквартирных</w:t>
      </w:r>
      <w:proofErr w:type="gramEnd"/>
      <w:r w:rsidRPr="0080487D">
        <w:rPr>
          <w:rFonts w:ascii="Times New Roman" w:hAnsi="Times New Roman" w:cs="Times New Roman"/>
          <w:sz w:val="24"/>
          <w:szCs w:val="24"/>
        </w:rPr>
        <w:t xml:space="preserve"> дома;</w:t>
      </w:r>
    </w:p>
    <w:p w:rsidR="00AD5888" w:rsidRPr="0080487D" w:rsidRDefault="00AD5888" w:rsidP="00AD5888">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 xml:space="preserve">- дом быта; </w:t>
      </w:r>
    </w:p>
    <w:p w:rsidR="00AD5888" w:rsidRPr="0080487D" w:rsidRDefault="00AD5888" w:rsidP="00AD5888">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 полигон ТБО;</w:t>
      </w:r>
    </w:p>
    <w:p w:rsidR="00AD5888" w:rsidRPr="0080487D" w:rsidRDefault="00AD5888" w:rsidP="00AD5888">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 производственно-техническая база (район ГИБДД);</w:t>
      </w:r>
    </w:p>
    <w:p w:rsidR="00AD5888" w:rsidRPr="0080487D" w:rsidRDefault="00AD5888" w:rsidP="00AD5888">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 xml:space="preserve">- инженерное обеспечение </w:t>
      </w:r>
      <w:proofErr w:type="spellStart"/>
      <w:r w:rsidRPr="0080487D">
        <w:rPr>
          <w:rFonts w:ascii="Times New Roman" w:hAnsi="Times New Roman" w:cs="Times New Roman"/>
          <w:sz w:val="24"/>
          <w:szCs w:val="24"/>
        </w:rPr>
        <w:t>мкр</w:t>
      </w:r>
      <w:proofErr w:type="spellEnd"/>
      <w:r w:rsidRPr="0080487D">
        <w:rPr>
          <w:rFonts w:ascii="Times New Roman" w:hAnsi="Times New Roman" w:cs="Times New Roman"/>
          <w:sz w:val="24"/>
          <w:szCs w:val="24"/>
        </w:rPr>
        <w:t>. Окуневое</w:t>
      </w:r>
      <w:r w:rsidR="0084134B">
        <w:rPr>
          <w:rFonts w:ascii="Times New Roman" w:hAnsi="Times New Roman" w:cs="Times New Roman"/>
          <w:sz w:val="24"/>
          <w:szCs w:val="24"/>
        </w:rPr>
        <w:t>;</w:t>
      </w:r>
    </w:p>
    <w:p w:rsidR="00EF1A00" w:rsidRDefault="00AD5888" w:rsidP="0084134B">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r>
      <w:r w:rsidR="0084134B">
        <w:rPr>
          <w:rFonts w:ascii="Times New Roman" w:hAnsi="Times New Roman" w:cs="Times New Roman"/>
          <w:sz w:val="24"/>
          <w:szCs w:val="24"/>
        </w:rPr>
        <w:t>- центр спортивной борьбы;</w:t>
      </w:r>
    </w:p>
    <w:p w:rsidR="0084134B" w:rsidRDefault="0084134B" w:rsidP="00841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муниципальный архив.</w:t>
      </w:r>
    </w:p>
    <w:p w:rsidR="00287DCA" w:rsidRPr="004B6410" w:rsidRDefault="00287DCA" w:rsidP="00D63B9E">
      <w:pPr>
        <w:pStyle w:val="af7"/>
        <w:shd w:val="clear" w:color="auto" w:fill="FFFFFF"/>
        <w:spacing w:before="0" w:beforeAutospacing="0" w:after="0" w:afterAutospacing="0"/>
        <w:ind w:firstLine="708"/>
        <w:jc w:val="both"/>
      </w:pPr>
      <w:r w:rsidRPr="004B6410">
        <w:rPr>
          <w:lang w:val="ru-RU"/>
        </w:rPr>
        <w:t>В</w:t>
      </w:r>
      <w:r w:rsidRPr="004B6410">
        <w:t xml:space="preserve"> рамках программы социальных инвестиций </w:t>
      </w:r>
      <w:r w:rsidRPr="004B6410">
        <w:rPr>
          <w:lang w:val="ru-RU"/>
        </w:rPr>
        <w:t>"</w:t>
      </w:r>
      <w:r w:rsidRPr="004B6410">
        <w:t>Родные города</w:t>
      </w:r>
      <w:r w:rsidRPr="004B6410">
        <w:rPr>
          <w:lang w:val="ru-RU"/>
        </w:rPr>
        <w:t>"</w:t>
      </w:r>
      <w:r w:rsidRPr="004B6410">
        <w:t xml:space="preserve"> в </w:t>
      </w:r>
      <w:r w:rsidRPr="004B6410">
        <w:rPr>
          <w:lang w:val="ru-RU"/>
        </w:rPr>
        <w:t xml:space="preserve">городе </w:t>
      </w:r>
      <w:r w:rsidRPr="004B6410">
        <w:t>Тарко-Сале появится новая школа</w:t>
      </w:r>
      <w:r w:rsidRPr="004B6410">
        <w:rPr>
          <w:lang w:val="ru-RU"/>
        </w:rPr>
        <w:t>,</w:t>
      </w:r>
      <w:r w:rsidRPr="004B6410">
        <w:t xml:space="preserve"> спроектирован</w:t>
      </w:r>
      <w:r w:rsidRPr="004B6410">
        <w:rPr>
          <w:lang w:val="ru-RU"/>
        </w:rPr>
        <w:t>ная</w:t>
      </w:r>
      <w:r w:rsidRPr="004B6410">
        <w:t xml:space="preserve"> по самым современным стандартам.</w:t>
      </w:r>
      <w:r w:rsidR="00D63B9E" w:rsidRPr="004B6410">
        <w:rPr>
          <w:lang w:val="ru-RU"/>
        </w:rPr>
        <w:t xml:space="preserve"> </w:t>
      </w:r>
      <w:r w:rsidRPr="004B6410">
        <w:t xml:space="preserve">Здание общеобразовательной школы в </w:t>
      </w:r>
      <w:r w:rsidRPr="004B6410">
        <w:rPr>
          <w:lang w:val="ru-RU"/>
        </w:rPr>
        <w:t xml:space="preserve">городе </w:t>
      </w:r>
      <w:r w:rsidRPr="004B6410">
        <w:t>Тарко-Сале рассчитано на обучение 400 учеников. Оно спроектировано в соответствии с принципами инклюзивного обучения. Планировка учитывает специфику обслуживания детей, использующих кресла-коляски и опорные устройства, а также слабовидящих и слабослышащих детей. Совместное обучение здоровых детей и детей с ограниченными возможностями здоровья будет проходить в одну смену. На трех этажах разместятся учебные кабинеты с подсобными помещениями, спортивный блок с двумя залами и душевыми, зрительный зал, медицинский, пищевой и бытовой блоки.</w:t>
      </w:r>
    </w:p>
    <w:p w:rsidR="00085A29" w:rsidRDefault="00085A29" w:rsidP="00085A29">
      <w:pPr>
        <w:pStyle w:val="31"/>
        <w:spacing w:after="0" w:line="240" w:lineRule="auto"/>
        <w:ind w:left="0" w:firstLine="709"/>
        <w:contextualSpacing/>
        <w:jc w:val="both"/>
        <w:rPr>
          <w:rFonts w:ascii="Times New Roman" w:hAnsi="Times New Roman" w:cs="Times New Roman"/>
          <w:sz w:val="24"/>
          <w:szCs w:val="24"/>
        </w:rPr>
      </w:pPr>
      <w:r w:rsidRPr="0080487D">
        <w:rPr>
          <w:rFonts w:ascii="Times New Roman" w:hAnsi="Times New Roman" w:cs="Times New Roman"/>
          <w:sz w:val="24"/>
          <w:szCs w:val="24"/>
        </w:rPr>
        <w:t xml:space="preserve">Главным приоритетом развития строительной отрасли города останется сохранение темпов строительства жилья и инженерных работ по благоустройству и подведению необходимой коммунальной инфраструктуры </w:t>
      </w:r>
      <w:r>
        <w:rPr>
          <w:rFonts w:ascii="Times New Roman" w:hAnsi="Times New Roman" w:cs="Times New Roman"/>
          <w:sz w:val="24"/>
          <w:szCs w:val="24"/>
        </w:rPr>
        <w:t>к</w:t>
      </w:r>
      <w:r w:rsidRPr="0080487D">
        <w:rPr>
          <w:rFonts w:ascii="Times New Roman" w:hAnsi="Times New Roman" w:cs="Times New Roman"/>
          <w:sz w:val="24"/>
          <w:szCs w:val="24"/>
        </w:rPr>
        <w:t xml:space="preserve"> застройке жилых микрорайонов</w:t>
      </w:r>
      <w:r>
        <w:rPr>
          <w:rFonts w:ascii="Times New Roman" w:hAnsi="Times New Roman" w:cs="Times New Roman"/>
          <w:sz w:val="24"/>
          <w:szCs w:val="24"/>
        </w:rPr>
        <w:t>.</w:t>
      </w:r>
      <w:r w:rsidRPr="00917057">
        <w:rPr>
          <w:rFonts w:ascii="Times New Roman" w:hAnsi="Times New Roman" w:cs="Times New Roman"/>
          <w:sz w:val="24"/>
          <w:szCs w:val="24"/>
        </w:rPr>
        <w:t xml:space="preserve"> </w:t>
      </w:r>
    </w:p>
    <w:p w:rsidR="008F5209" w:rsidRDefault="00085A29" w:rsidP="00085A29">
      <w:pPr>
        <w:pStyle w:val="31"/>
        <w:spacing w:after="0" w:line="240" w:lineRule="auto"/>
        <w:ind w:left="0" w:firstLine="709"/>
        <w:contextualSpacing/>
        <w:jc w:val="both"/>
        <w:rPr>
          <w:rFonts w:ascii="Times New Roman" w:hAnsi="Times New Roman"/>
          <w:sz w:val="24"/>
          <w:szCs w:val="24"/>
        </w:rPr>
      </w:pPr>
      <w:r>
        <w:rPr>
          <w:rFonts w:ascii="Times New Roman" w:hAnsi="Times New Roman" w:cs="Times New Roman"/>
          <w:sz w:val="24"/>
          <w:szCs w:val="24"/>
        </w:rPr>
        <w:t>За отчетный период 2017 года</w:t>
      </w:r>
      <w:r w:rsidR="001030E5" w:rsidRPr="00C252CA">
        <w:rPr>
          <w:rFonts w:ascii="Times New Roman" w:hAnsi="Times New Roman"/>
          <w:sz w:val="24"/>
          <w:szCs w:val="24"/>
        </w:rPr>
        <w:t xml:space="preserve"> ввод в эксплуатацию жилых домов за счет всех источников финансирования на территории города </w:t>
      </w:r>
      <w:r w:rsidR="00C252CA" w:rsidRPr="00C252CA">
        <w:rPr>
          <w:rFonts w:ascii="Times New Roman" w:hAnsi="Times New Roman"/>
          <w:sz w:val="24"/>
          <w:szCs w:val="24"/>
        </w:rPr>
        <w:t>Тарко-Сале</w:t>
      </w:r>
      <w:r w:rsidR="001030E5" w:rsidRPr="00C252CA">
        <w:rPr>
          <w:rFonts w:ascii="Times New Roman" w:hAnsi="Times New Roman"/>
          <w:sz w:val="24"/>
          <w:szCs w:val="24"/>
        </w:rPr>
        <w:t xml:space="preserve"> составил </w:t>
      </w:r>
      <w:r w:rsidR="001030E5" w:rsidRPr="00C252CA">
        <w:rPr>
          <w:rFonts w:ascii="Times New Roman" w:hAnsi="Times New Roman"/>
          <w:sz w:val="24"/>
          <w:szCs w:val="24"/>
        </w:rPr>
        <w:br/>
      </w:r>
      <w:r>
        <w:rPr>
          <w:rFonts w:ascii="Times New Roman" w:hAnsi="Times New Roman"/>
          <w:sz w:val="24"/>
          <w:szCs w:val="24"/>
        </w:rPr>
        <w:t>5,6</w:t>
      </w:r>
      <w:r w:rsidR="00C252CA" w:rsidRPr="00C252CA">
        <w:rPr>
          <w:rFonts w:ascii="Times New Roman" w:hAnsi="Times New Roman"/>
          <w:sz w:val="24"/>
          <w:szCs w:val="24"/>
        </w:rPr>
        <w:t xml:space="preserve"> тыс. кв. м</w:t>
      </w:r>
      <w:r w:rsidR="00C018A8">
        <w:rPr>
          <w:rFonts w:ascii="Times New Roman" w:hAnsi="Times New Roman"/>
          <w:sz w:val="24"/>
          <w:szCs w:val="24"/>
        </w:rPr>
        <w:t>.</w:t>
      </w:r>
      <w:r>
        <w:rPr>
          <w:rFonts w:ascii="Times New Roman" w:hAnsi="Times New Roman"/>
          <w:sz w:val="24"/>
          <w:szCs w:val="24"/>
        </w:rPr>
        <w:t xml:space="preserve"> </w:t>
      </w:r>
    </w:p>
    <w:p w:rsidR="00C252CA" w:rsidRDefault="00C018A8" w:rsidP="00085A29">
      <w:pPr>
        <w:pStyle w:val="31"/>
        <w:spacing w:after="0" w:line="240" w:lineRule="auto"/>
        <w:ind w:left="0" w:firstLine="709"/>
        <w:contextualSpacing/>
        <w:jc w:val="both"/>
        <w:rPr>
          <w:rFonts w:ascii="Times New Roman" w:hAnsi="Times New Roman" w:cs="Times New Roman"/>
          <w:sz w:val="24"/>
          <w:szCs w:val="24"/>
        </w:rPr>
      </w:pPr>
      <w:r>
        <w:rPr>
          <w:rFonts w:ascii="Times New Roman" w:hAnsi="Times New Roman"/>
          <w:sz w:val="24"/>
          <w:szCs w:val="24"/>
        </w:rPr>
        <w:t>П</w:t>
      </w:r>
      <w:r w:rsidR="00EF54D7">
        <w:rPr>
          <w:rFonts w:ascii="Times New Roman" w:hAnsi="Times New Roman" w:cs="Times New Roman"/>
          <w:sz w:val="24"/>
          <w:szCs w:val="24"/>
        </w:rPr>
        <w:t>о предварительной оценк</w:t>
      </w:r>
      <w:r w:rsidR="00567340">
        <w:rPr>
          <w:rFonts w:ascii="Times New Roman" w:hAnsi="Times New Roman" w:cs="Times New Roman"/>
          <w:sz w:val="24"/>
          <w:szCs w:val="24"/>
        </w:rPr>
        <w:t>е</w:t>
      </w:r>
      <w:r w:rsidR="00EF54D7">
        <w:rPr>
          <w:rFonts w:ascii="Times New Roman" w:hAnsi="Times New Roman" w:cs="Times New Roman"/>
          <w:sz w:val="24"/>
          <w:szCs w:val="24"/>
        </w:rPr>
        <w:t xml:space="preserve"> к концу года будет введено 6</w:t>
      </w:r>
      <w:r w:rsidR="006C22A5">
        <w:rPr>
          <w:rFonts w:ascii="Times New Roman" w:hAnsi="Times New Roman" w:cs="Times New Roman"/>
          <w:sz w:val="24"/>
          <w:szCs w:val="24"/>
        </w:rPr>
        <w:t>,</w:t>
      </w:r>
      <w:r w:rsidR="00EF54D7">
        <w:rPr>
          <w:rFonts w:ascii="Times New Roman" w:hAnsi="Times New Roman" w:cs="Times New Roman"/>
          <w:sz w:val="24"/>
          <w:szCs w:val="24"/>
        </w:rPr>
        <w:t>09 тыс. кв</w:t>
      </w:r>
      <w:r w:rsidR="006C22A5">
        <w:rPr>
          <w:rFonts w:ascii="Times New Roman" w:hAnsi="Times New Roman" w:cs="Times New Roman"/>
          <w:sz w:val="24"/>
          <w:szCs w:val="24"/>
        </w:rPr>
        <w:t>.</w:t>
      </w:r>
      <w:r w:rsidR="00EF54D7">
        <w:rPr>
          <w:rFonts w:ascii="Times New Roman" w:hAnsi="Times New Roman" w:cs="Times New Roman"/>
          <w:sz w:val="24"/>
          <w:szCs w:val="24"/>
        </w:rPr>
        <w:t xml:space="preserve"> м жилья.</w:t>
      </w:r>
      <w:r w:rsidR="00C252CA" w:rsidRPr="00C252CA">
        <w:rPr>
          <w:rFonts w:ascii="Times New Roman" w:hAnsi="Times New Roman" w:cs="Times New Roman"/>
          <w:sz w:val="24"/>
          <w:szCs w:val="24"/>
        </w:rPr>
        <w:t xml:space="preserve"> </w:t>
      </w:r>
    </w:p>
    <w:p w:rsidR="00EF64BB" w:rsidRPr="00EF64BB" w:rsidRDefault="00774D98" w:rsidP="00774D9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395F91B8" wp14:editId="2266168A">
            <wp:simplePos x="0" y="0"/>
            <wp:positionH relativeFrom="column">
              <wp:posOffset>15240</wp:posOffset>
            </wp:positionH>
            <wp:positionV relativeFrom="paragraph">
              <wp:posOffset>62865</wp:posOffset>
            </wp:positionV>
            <wp:extent cx="3905250" cy="2000250"/>
            <wp:effectExtent l="0" t="0" r="0" b="0"/>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F64BB" w:rsidRPr="00EF64BB">
        <w:rPr>
          <w:rFonts w:ascii="Times New Roman" w:hAnsi="Times New Roman" w:cs="Times New Roman"/>
          <w:sz w:val="24"/>
          <w:szCs w:val="24"/>
        </w:rPr>
        <w:t xml:space="preserve">В 2018 году планируется ввод жилых домов общей площадью 9,81 кв. м, в </w:t>
      </w:r>
      <w:r w:rsidR="005C1F1B">
        <w:rPr>
          <w:rFonts w:ascii="Times New Roman" w:hAnsi="Times New Roman" w:cs="Times New Roman"/>
          <w:sz w:val="24"/>
          <w:szCs w:val="24"/>
        </w:rPr>
        <w:t xml:space="preserve">       </w:t>
      </w:r>
      <w:r w:rsidR="00EF64BB" w:rsidRPr="00EF64BB">
        <w:rPr>
          <w:rFonts w:ascii="Times New Roman" w:hAnsi="Times New Roman" w:cs="Times New Roman"/>
          <w:sz w:val="24"/>
          <w:szCs w:val="24"/>
        </w:rPr>
        <w:t>2019 году – 12,19 тыс. кв. м, в 2020 году 1</w:t>
      </w:r>
      <w:r w:rsidR="0021581E">
        <w:rPr>
          <w:rFonts w:ascii="Times New Roman" w:hAnsi="Times New Roman" w:cs="Times New Roman"/>
          <w:sz w:val="24"/>
          <w:szCs w:val="24"/>
        </w:rPr>
        <w:t>5</w:t>
      </w:r>
      <w:r w:rsidR="00EF64BB" w:rsidRPr="00EF64BB">
        <w:rPr>
          <w:rFonts w:ascii="Times New Roman" w:hAnsi="Times New Roman" w:cs="Times New Roman"/>
          <w:sz w:val="24"/>
          <w:szCs w:val="24"/>
        </w:rPr>
        <w:t xml:space="preserve">,0 тыс. кв. м. </w:t>
      </w:r>
    </w:p>
    <w:p w:rsidR="0065395F" w:rsidRPr="0080487D" w:rsidRDefault="00EF64BB" w:rsidP="0065395F">
      <w:pPr>
        <w:spacing w:after="0" w:line="240" w:lineRule="auto"/>
        <w:jc w:val="both"/>
        <w:rPr>
          <w:rFonts w:ascii="Times New Roman" w:hAnsi="Times New Roman" w:cs="Times New Roman"/>
          <w:sz w:val="24"/>
          <w:szCs w:val="24"/>
        </w:rPr>
      </w:pPr>
      <w:r w:rsidRPr="00EF64BB">
        <w:rPr>
          <w:rFonts w:ascii="Times New Roman" w:hAnsi="Times New Roman" w:cs="Times New Roman"/>
          <w:sz w:val="24"/>
          <w:szCs w:val="24"/>
        </w:rPr>
        <w:t xml:space="preserve">В связи с реализацией комплекса мер по улучшению жилищных условий семей, имеющих 3-х и более детей, в городе выделены земельные участки многодетным семьям с целью индивидуального жилищного строительства. </w:t>
      </w:r>
      <w:r w:rsidRPr="00333C71">
        <w:rPr>
          <w:rFonts w:ascii="Times New Roman" w:eastAsia="Calibri" w:hAnsi="Times New Roman" w:cs="Times New Roman"/>
          <w:sz w:val="24"/>
          <w:szCs w:val="24"/>
        </w:rPr>
        <w:t>На территории Пуровского района реализуется программа по переселению граждан из аварийного жилищного фонда</w:t>
      </w:r>
      <w:r w:rsidR="0065395F">
        <w:rPr>
          <w:rFonts w:ascii="Times New Roman" w:eastAsia="Calibri" w:hAnsi="Times New Roman" w:cs="Times New Roman"/>
          <w:sz w:val="24"/>
          <w:szCs w:val="24"/>
        </w:rPr>
        <w:t xml:space="preserve">, </w:t>
      </w:r>
      <w:r w:rsidR="0065395F" w:rsidRPr="0080487D">
        <w:rPr>
          <w:rFonts w:ascii="Times New Roman" w:hAnsi="Times New Roman" w:cs="Times New Roman"/>
          <w:sz w:val="24"/>
          <w:szCs w:val="24"/>
        </w:rPr>
        <w:t> подпрограмма "Улучшение жилищных условий граждан, проживающих в ЯНАО" государственной программы ЯНАО "Обеспечение доступным и комфортным жильем населения на 2014 − 2020 годы"</w:t>
      </w:r>
      <w:r w:rsidR="006C22A5">
        <w:rPr>
          <w:rFonts w:ascii="Times New Roman" w:hAnsi="Times New Roman" w:cs="Times New Roman"/>
          <w:sz w:val="24"/>
          <w:szCs w:val="24"/>
        </w:rPr>
        <w:t xml:space="preserve">, </w:t>
      </w:r>
      <w:r w:rsidR="0065395F" w:rsidRPr="0080487D">
        <w:rPr>
          <w:rFonts w:ascii="Times New Roman" w:hAnsi="Times New Roman" w:cs="Times New Roman"/>
          <w:sz w:val="24"/>
          <w:szCs w:val="24"/>
        </w:rPr>
        <w:t> подпрограмма "Улучшение жилищных условий граждан" муниципальной программы "Обеспечение качественным жильем".</w:t>
      </w:r>
    </w:p>
    <w:p w:rsidR="00333C71" w:rsidRPr="004B6253" w:rsidRDefault="00333C71" w:rsidP="004B6253">
      <w:pPr>
        <w:spacing w:after="0" w:line="240" w:lineRule="auto"/>
        <w:ind w:firstLine="709"/>
        <w:jc w:val="both"/>
        <w:rPr>
          <w:rFonts w:ascii="Times New Roman" w:hAnsi="Times New Roman" w:cs="Times New Roman"/>
          <w:sz w:val="24"/>
          <w:szCs w:val="24"/>
        </w:rPr>
      </w:pPr>
      <w:r w:rsidRPr="004B6253">
        <w:rPr>
          <w:rFonts w:ascii="Times New Roman" w:hAnsi="Times New Roman" w:cs="Times New Roman"/>
          <w:sz w:val="24"/>
          <w:szCs w:val="24"/>
        </w:rPr>
        <w:t xml:space="preserve">В </w:t>
      </w:r>
      <w:r w:rsidR="006C22A5" w:rsidRPr="004B6253">
        <w:rPr>
          <w:rFonts w:ascii="Times New Roman" w:hAnsi="Times New Roman" w:cs="Times New Roman"/>
          <w:sz w:val="24"/>
          <w:szCs w:val="24"/>
        </w:rPr>
        <w:t xml:space="preserve">период до 2026 года в </w:t>
      </w:r>
      <w:r w:rsidRPr="004B6253">
        <w:rPr>
          <w:rFonts w:ascii="Times New Roman" w:hAnsi="Times New Roman" w:cs="Times New Roman"/>
          <w:sz w:val="24"/>
          <w:szCs w:val="24"/>
        </w:rPr>
        <w:t>городе Тарко-Сале планируется расселение из ветхого и аварийного жилья 60,6 тыс. кв. м.</w:t>
      </w:r>
    </w:p>
    <w:p w:rsidR="00A8741F" w:rsidRDefault="00A8741F" w:rsidP="00702DC4">
      <w:pPr>
        <w:spacing w:after="0" w:line="240" w:lineRule="auto"/>
        <w:ind w:firstLine="708"/>
        <w:jc w:val="center"/>
        <w:rPr>
          <w:rFonts w:ascii="Times New Roman" w:hAnsi="Times New Roman" w:cs="Times New Roman"/>
          <w:b/>
          <w:bCs/>
          <w:sz w:val="24"/>
          <w:szCs w:val="24"/>
        </w:rPr>
      </w:pPr>
    </w:p>
    <w:p w:rsidR="00C021BB" w:rsidRPr="0080487D" w:rsidRDefault="00C021BB" w:rsidP="00C021BB">
      <w:pPr>
        <w:spacing w:after="0" w:line="240" w:lineRule="auto"/>
        <w:ind w:firstLine="708"/>
        <w:jc w:val="center"/>
        <w:rPr>
          <w:rFonts w:ascii="Times New Roman" w:hAnsi="Times New Roman" w:cs="Times New Roman"/>
          <w:b/>
          <w:bCs/>
          <w:sz w:val="24"/>
          <w:szCs w:val="24"/>
        </w:rPr>
      </w:pPr>
      <w:r w:rsidRPr="0080487D">
        <w:rPr>
          <w:rFonts w:ascii="Times New Roman" w:hAnsi="Times New Roman" w:cs="Times New Roman"/>
          <w:b/>
          <w:bCs/>
          <w:sz w:val="24"/>
          <w:szCs w:val="24"/>
        </w:rPr>
        <w:t xml:space="preserve">Торговля и </w:t>
      </w:r>
      <w:r>
        <w:rPr>
          <w:rFonts w:ascii="Times New Roman" w:hAnsi="Times New Roman" w:cs="Times New Roman"/>
          <w:b/>
          <w:bCs/>
          <w:sz w:val="24"/>
          <w:szCs w:val="24"/>
        </w:rPr>
        <w:t>услуги населению</w:t>
      </w:r>
    </w:p>
    <w:p w:rsidR="00C021BB" w:rsidRPr="0080487D" w:rsidRDefault="00C021BB" w:rsidP="00C021BB">
      <w:pPr>
        <w:spacing w:after="0" w:line="240" w:lineRule="auto"/>
        <w:jc w:val="center"/>
        <w:rPr>
          <w:rFonts w:ascii="Times New Roman" w:hAnsi="Times New Roman" w:cs="Times New Roman"/>
          <w:b/>
          <w:bCs/>
          <w:i/>
          <w:sz w:val="24"/>
          <w:szCs w:val="24"/>
        </w:rPr>
      </w:pPr>
    </w:p>
    <w:p w:rsidR="002636C8" w:rsidRPr="002B20E3" w:rsidRDefault="00C021BB" w:rsidP="0021581E">
      <w:pPr>
        <w:spacing w:after="0" w:line="240" w:lineRule="auto"/>
        <w:ind w:firstLine="720"/>
        <w:jc w:val="both"/>
        <w:rPr>
          <w:rFonts w:ascii="Times New Roman" w:hAnsi="Times New Roman" w:cs="Times New Roman"/>
          <w:kern w:val="28"/>
          <w:sz w:val="24"/>
          <w:szCs w:val="24"/>
        </w:rPr>
      </w:pPr>
      <w:r w:rsidRPr="00885E87">
        <w:rPr>
          <w:rFonts w:ascii="Times New Roman" w:hAnsi="Times New Roman"/>
          <w:sz w:val="24"/>
          <w:szCs w:val="24"/>
        </w:rPr>
        <w:t xml:space="preserve">На территории города Тарко-Сале потребительский рынок представляют предприятия розничной торговли и общественного питания, индивидуальные предприниматели и организации, предоставляющие платные услуги населению. По состоянию </w:t>
      </w:r>
      <w:r w:rsidR="008F5497">
        <w:rPr>
          <w:rFonts w:ascii="Times New Roman" w:hAnsi="Times New Roman"/>
          <w:sz w:val="24"/>
          <w:szCs w:val="24"/>
        </w:rPr>
        <w:t xml:space="preserve">на </w:t>
      </w:r>
      <w:r w:rsidR="00D63B9E">
        <w:rPr>
          <w:rFonts w:ascii="Times New Roman" w:hAnsi="Times New Roman"/>
          <w:sz w:val="24"/>
          <w:szCs w:val="24"/>
        </w:rPr>
        <w:t xml:space="preserve">1 января </w:t>
      </w:r>
      <w:r w:rsidRPr="00885E87">
        <w:rPr>
          <w:rFonts w:ascii="Times New Roman" w:hAnsi="Times New Roman"/>
          <w:sz w:val="24"/>
          <w:szCs w:val="24"/>
        </w:rPr>
        <w:t xml:space="preserve">2017 </w:t>
      </w:r>
      <w:r w:rsidRPr="00885E87">
        <w:rPr>
          <w:rFonts w:ascii="Times New Roman" w:hAnsi="Times New Roman"/>
          <w:sz w:val="24"/>
          <w:szCs w:val="24"/>
        </w:rPr>
        <w:lastRenderedPageBreak/>
        <w:t>года в город</w:t>
      </w:r>
      <w:r w:rsidR="0021581E">
        <w:rPr>
          <w:rFonts w:ascii="Times New Roman" w:hAnsi="Times New Roman"/>
          <w:sz w:val="24"/>
          <w:szCs w:val="24"/>
        </w:rPr>
        <w:t>е</w:t>
      </w:r>
      <w:r w:rsidRPr="00885E87">
        <w:rPr>
          <w:rFonts w:ascii="Times New Roman" w:hAnsi="Times New Roman"/>
          <w:sz w:val="24"/>
          <w:szCs w:val="24"/>
        </w:rPr>
        <w:t xml:space="preserve"> </w:t>
      </w:r>
      <w:r w:rsidR="00692176" w:rsidRPr="00885E87">
        <w:rPr>
          <w:rFonts w:ascii="Times New Roman" w:hAnsi="Times New Roman"/>
          <w:sz w:val="24"/>
          <w:szCs w:val="24"/>
        </w:rPr>
        <w:t>Тарко-Сале</w:t>
      </w:r>
      <w:r w:rsidRPr="00885E87">
        <w:rPr>
          <w:rFonts w:ascii="Times New Roman" w:hAnsi="Times New Roman"/>
          <w:sz w:val="24"/>
          <w:szCs w:val="24"/>
        </w:rPr>
        <w:t xml:space="preserve"> с учетом закрытых и вновь открывшихся объектов </w:t>
      </w:r>
      <w:r w:rsidRPr="00885E87">
        <w:rPr>
          <w:rFonts w:ascii="Times New Roman" w:hAnsi="Times New Roman" w:cs="Times New Roman"/>
          <w:bCs/>
          <w:sz w:val="24"/>
          <w:szCs w:val="24"/>
        </w:rPr>
        <w:t xml:space="preserve">осуществляет свою деятельность </w:t>
      </w:r>
      <w:r w:rsidR="00692176" w:rsidRPr="00885E87">
        <w:rPr>
          <w:rFonts w:ascii="Times New Roman" w:hAnsi="Times New Roman" w:cs="Times New Roman"/>
          <w:bCs/>
          <w:sz w:val="24"/>
          <w:szCs w:val="24"/>
        </w:rPr>
        <w:t>158</w:t>
      </w:r>
      <w:r w:rsidRPr="00885E87">
        <w:rPr>
          <w:rFonts w:ascii="Times New Roman" w:hAnsi="Times New Roman" w:cs="Times New Roman"/>
          <w:bCs/>
          <w:sz w:val="24"/>
          <w:szCs w:val="24"/>
        </w:rPr>
        <w:t xml:space="preserve"> предприяти</w:t>
      </w:r>
      <w:r w:rsidR="0021581E">
        <w:rPr>
          <w:rFonts w:ascii="Times New Roman" w:hAnsi="Times New Roman" w:cs="Times New Roman"/>
          <w:bCs/>
          <w:sz w:val="24"/>
          <w:szCs w:val="24"/>
        </w:rPr>
        <w:t>й</w:t>
      </w:r>
      <w:r w:rsidRPr="00885E87">
        <w:rPr>
          <w:rFonts w:ascii="Times New Roman" w:hAnsi="Times New Roman" w:cs="Times New Roman"/>
          <w:bCs/>
          <w:sz w:val="24"/>
          <w:szCs w:val="24"/>
        </w:rPr>
        <w:t xml:space="preserve"> розничной торговли</w:t>
      </w:r>
      <w:r w:rsidR="0021581E">
        <w:rPr>
          <w:rFonts w:ascii="Times New Roman" w:hAnsi="Times New Roman" w:cs="Times New Roman"/>
          <w:bCs/>
          <w:sz w:val="24"/>
          <w:szCs w:val="24"/>
        </w:rPr>
        <w:t>, о</w:t>
      </w:r>
      <w:r w:rsidR="002636C8" w:rsidRPr="00885E87">
        <w:rPr>
          <w:rFonts w:ascii="Times New Roman" w:hAnsi="Times New Roman" w:cs="Times New Roman"/>
          <w:kern w:val="28"/>
          <w:sz w:val="24"/>
          <w:szCs w:val="24"/>
        </w:rPr>
        <w:t>беспеченность торговыми площадями жителей города Тарко-Сале составляет 837 кв. м на 1</w:t>
      </w:r>
      <w:r w:rsidR="008F5497">
        <w:rPr>
          <w:rFonts w:ascii="Times New Roman" w:hAnsi="Times New Roman" w:cs="Times New Roman"/>
          <w:kern w:val="28"/>
          <w:sz w:val="24"/>
          <w:szCs w:val="24"/>
        </w:rPr>
        <w:t> </w:t>
      </w:r>
      <w:r w:rsidR="002636C8" w:rsidRPr="00885E87">
        <w:rPr>
          <w:rFonts w:ascii="Times New Roman" w:hAnsi="Times New Roman" w:cs="Times New Roman"/>
          <w:kern w:val="28"/>
          <w:sz w:val="24"/>
          <w:szCs w:val="24"/>
        </w:rPr>
        <w:t>000 жителей</w:t>
      </w:r>
      <w:r w:rsidR="0021581E">
        <w:rPr>
          <w:rFonts w:ascii="Times New Roman" w:hAnsi="Times New Roman" w:cs="Times New Roman"/>
          <w:kern w:val="28"/>
          <w:sz w:val="24"/>
          <w:szCs w:val="24"/>
        </w:rPr>
        <w:t xml:space="preserve"> и </w:t>
      </w:r>
      <w:r w:rsidR="007B2D31" w:rsidRPr="007B2D31">
        <w:rPr>
          <w:rFonts w:ascii="Times New Roman" w:hAnsi="Times New Roman" w:cs="Times New Roman"/>
          <w:sz w:val="24"/>
          <w:szCs w:val="24"/>
        </w:rPr>
        <w:t xml:space="preserve">26 предприятий общественного питания на 972 посадочных места. Обеспеченность населения посадочными местами в среднем по </w:t>
      </w:r>
      <w:r w:rsidR="007B2D31" w:rsidRPr="002B20E3">
        <w:rPr>
          <w:rFonts w:ascii="Times New Roman" w:hAnsi="Times New Roman" w:cs="Times New Roman"/>
          <w:sz w:val="24"/>
          <w:szCs w:val="24"/>
        </w:rPr>
        <w:t>городу составила 45 посадочных мест на 1</w:t>
      </w:r>
      <w:r w:rsidR="008F5497">
        <w:rPr>
          <w:rFonts w:ascii="Times New Roman" w:hAnsi="Times New Roman" w:cs="Times New Roman"/>
          <w:sz w:val="24"/>
          <w:szCs w:val="24"/>
        </w:rPr>
        <w:t> </w:t>
      </w:r>
      <w:r w:rsidR="007B2D31" w:rsidRPr="002B20E3">
        <w:rPr>
          <w:rFonts w:ascii="Times New Roman" w:hAnsi="Times New Roman" w:cs="Times New Roman"/>
          <w:sz w:val="24"/>
          <w:szCs w:val="24"/>
        </w:rPr>
        <w:t>000 жителей.</w:t>
      </w:r>
    </w:p>
    <w:p w:rsidR="0021581E" w:rsidRDefault="0021581E" w:rsidP="00856840">
      <w:pPr>
        <w:spacing w:after="0" w:line="240" w:lineRule="auto"/>
        <w:ind w:firstLine="708"/>
        <w:jc w:val="both"/>
        <w:rPr>
          <w:rFonts w:ascii="Times New Roman" w:hAnsi="Times New Roman" w:cs="Times New Roman"/>
          <w:sz w:val="24"/>
          <w:szCs w:val="24"/>
        </w:rPr>
      </w:pPr>
      <w:r w:rsidRPr="00885E87">
        <w:rPr>
          <w:rFonts w:ascii="Times New Roman" w:hAnsi="Times New Roman" w:cs="Times New Roman"/>
          <w:sz w:val="24"/>
          <w:szCs w:val="24"/>
        </w:rPr>
        <w:t>Как положительный момент хочется отметить некоторое увеличение количества предприятий торговли и общественного питания</w:t>
      </w:r>
      <w:r w:rsidRPr="00885E87">
        <w:rPr>
          <w:rFonts w:ascii="Times New Roman" w:hAnsi="Times New Roman" w:cs="Times New Roman"/>
          <w:color w:val="454545"/>
          <w:sz w:val="24"/>
          <w:szCs w:val="24"/>
        </w:rPr>
        <w:t xml:space="preserve">. </w:t>
      </w:r>
      <w:r w:rsidRPr="00885E87">
        <w:rPr>
          <w:rFonts w:ascii="Times New Roman" w:hAnsi="Times New Roman" w:cs="Times New Roman"/>
          <w:sz w:val="24"/>
          <w:szCs w:val="24"/>
        </w:rPr>
        <w:t>В 2017</w:t>
      </w:r>
      <w:r w:rsidR="005C1F1B">
        <w:rPr>
          <w:rFonts w:ascii="Times New Roman" w:hAnsi="Times New Roman" w:cs="Times New Roman"/>
          <w:sz w:val="24"/>
          <w:szCs w:val="24"/>
        </w:rPr>
        <w:t xml:space="preserve"> </w:t>
      </w:r>
      <w:r w:rsidRPr="00885E87">
        <w:rPr>
          <w:rFonts w:ascii="Times New Roman" w:hAnsi="Times New Roman" w:cs="Times New Roman"/>
          <w:sz w:val="24"/>
          <w:szCs w:val="24"/>
        </w:rPr>
        <w:t>году в городе открыт магазин торговой сети "Магнит".</w:t>
      </w:r>
    </w:p>
    <w:p w:rsidR="00526774" w:rsidRDefault="003F273B" w:rsidP="008568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2636C8" w:rsidRPr="002B20E3">
        <w:rPr>
          <w:rFonts w:ascii="Times New Roman" w:hAnsi="Times New Roman" w:cs="Times New Roman"/>
          <w:sz w:val="24"/>
          <w:szCs w:val="24"/>
        </w:rPr>
        <w:t xml:space="preserve">борот розничной торговли </w:t>
      </w:r>
      <w:r>
        <w:rPr>
          <w:rFonts w:ascii="Times New Roman" w:hAnsi="Times New Roman" w:cs="Times New Roman"/>
          <w:sz w:val="24"/>
          <w:szCs w:val="24"/>
        </w:rPr>
        <w:t>в</w:t>
      </w:r>
      <w:r w:rsidR="0021581E" w:rsidRPr="002B20E3">
        <w:rPr>
          <w:rFonts w:ascii="Times New Roman" w:hAnsi="Times New Roman" w:cs="Times New Roman"/>
          <w:sz w:val="24"/>
          <w:szCs w:val="24"/>
        </w:rPr>
        <w:t xml:space="preserve"> городе Тарко-Сале </w:t>
      </w:r>
      <w:r w:rsidR="002636C8" w:rsidRPr="002B20E3">
        <w:rPr>
          <w:rFonts w:ascii="Times New Roman" w:hAnsi="Times New Roman" w:cs="Times New Roman"/>
          <w:sz w:val="24"/>
          <w:szCs w:val="24"/>
        </w:rPr>
        <w:t>за 201</w:t>
      </w:r>
      <w:r w:rsidR="00CD6D3F" w:rsidRPr="002B20E3">
        <w:rPr>
          <w:rFonts w:ascii="Times New Roman" w:hAnsi="Times New Roman" w:cs="Times New Roman"/>
          <w:sz w:val="24"/>
          <w:szCs w:val="24"/>
        </w:rPr>
        <w:t>6</w:t>
      </w:r>
      <w:r w:rsidR="002636C8" w:rsidRPr="002B20E3">
        <w:rPr>
          <w:rFonts w:ascii="Times New Roman" w:hAnsi="Times New Roman" w:cs="Times New Roman"/>
          <w:sz w:val="24"/>
          <w:szCs w:val="24"/>
        </w:rPr>
        <w:t xml:space="preserve"> год составил </w:t>
      </w:r>
      <w:r w:rsidR="00E86457" w:rsidRPr="002B20E3">
        <w:rPr>
          <w:rFonts w:ascii="Times New Roman" w:hAnsi="Times New Roman" w:cs="Times New Roman"/>
          <w:sz w:val="24"/>
          <w:szCs w:val="24"/>
        </w:rPr>
        <w:t>2</w:t>
      </w:r>
      <w:r w:rsidR="00526774">
        <w:rPr>
          <w:rFonts w:ascii="Times New Roman" w:hAnsi="Times New Roman" w:cs="Times New Roman"/>
          <w:sz w:val="24"/>
          <w:szCs w:val="24"/>
        </w:rPr>
        <w:t xml:space="preserve"> </w:t>
      </w:r>
      <w:r w:rsidR="00E86457" w:rsidRPr="002B20E3">
        <w:rPr>
          <w:rFonts w:ascii="Times New Roman" w:hAnsi="Times New Roman" w:cs="Times New Roman"/>
          <w:sz w:val="24"/>
          <w:szCs w:val="24"/>
        </w:rPr>
        <w:t>390,8</w:t>
      </w:r>
      <w:r w:rsidR="002636C8" w:rsidRPr="002B20E3">
        <w:rPr>
          <w:rFonts w:ascii="Times New Roman" w:hAnsi="Times New Roman" w:cs="Times New Roman"/>
          <w:sz w:val="24"/>
          <w:szCs w:val="24"/>
        </w:rPr>
        <w:t xml:space="preserve"> млн. руб</w:t>
      </w:r>
      <w:r w:rsidR="005E4716">
        <w:rPr>
          <w:rFonts w:ascii="Times New Roman" w:hAnsi="Times New Roman" w:cs="Times New Roman"/>
          <w:sz w:val="24"/>
          <w:szCs w:val="24"/>
        </w:rPr>
        <w:t>лей</w:t>
      </w:r>
      <w:r w:rsidR="002636C8" w:rsidRPr="002B20E3">
        <w:rPr>
          <w:rFonts w:ascii="Times New Roman" w:hAnsi="Times New Roman" w:cs="Times New Roman"/>
          <w:sz w:val="24"/>
          <w:szCs w:val="24"/>
        </w:rPr>
        <w:t xml:space="preserve">. </w:t>
      </w:r>
    </w:p>
    <w:p w:rsidR="00856840" w:rsidRDefault="002636C8" w:rsidP="00856840">
      <w:pPr>
        <w:spacing w:after="0" w:line="240" w:lineRule="auto"/>
        <w:ind w:firstLine="708"/>
        <w:jc w:val="both"/>
        <w:rPr>
          <w:rFonts w:ascii="Times New Roman" w:hAnsi="Times New Roman" w:cs="Times New Roman"/>
          <w:sz w:val="24"/>
          <w:szCs w:val="24"/>
        </w:rPr>
      </w:pPr>
      <w:r w:rsidRPr="002B20E3">
        <w:rPr>
          <w:rFonts w:ascii="Times New Roman" w:hAnsi="Times New Roman" w:cs="Times New Roman"/>
          <w:sz w:val="24"/>
          <w:szCs w:val="24"/>
        </w:rPr>
        <w:t>По оценке 201</w:t>
      </w:r>
      <w:r w:rsidR="00E86457" w:rsidRPr="002B20E3">
        <w:rPr>
          <w:rFonts w:ascii="Times New Roman" w:hAnsi="Times New Roman" w:cs="Times New Roman"/>
          <w:sz w:val="24"/>
          <w:szCs w:val="24"/>
        </w:rPr>
        <w:t>7</w:t>
      </w:r>
      <w:r w:rsidRPr="002B20E3">
        <w:rPr>
          <w:rFonts w:ascii="Times New Roman" w:hAnsi="Times New Roman" w:cs="Times New Roman"/>
          <w:sz w:val="24"/>
          <w:szCs w:val="24"/>
        </w:rPr>
        <w:t xml:space="preserve"> года оборот розничной торговли составит </w:t>
      </w:r>
      <w:r w:rsidR="00E86457" w:rsidRPr="002B20E3">
        <w:rPr>
          <w:rFonts w:ascii="Times New Roman" w:hAnsi="Times New Roman" w:cs="Times New Roman"/>
          <w:sz w:val="24"/>
          <w:szCs w:val="24"/>
        </w:rPr>
        <w:t>2</w:t>
      </w:r>
      <w:r w:rsidRPr="002B20E3">
        <w:rPr>
          <w:rFonts w:ascii="Times New Roman" w:hAnsi="Times New Roman" w:cs="Times New Roman"/>
          <w:sz w:val="24"/>
          <w:szCs w:val="24"/>
        </w:rPr>
        <w:t> </w:t>
      </w:r>
      <w:r w:rsidR="00E86457" w:rsidRPr="002B20E3">
        <w:rPr>
          <w:rFonts w:ascii="Times New Roman" w:hAnsi="Times New Roman" w:cs="Times New Roman"/>
          <w:sz w:val="24"/>
          <w:szCs w:val="24"/>
        </w:rPr>
        <w:t>378,4</w:t>
      </w:r>
      <w:r w:rsidRPr="002B20E3">
        <w:rPr>
          <w:rFonts w:ascii="Times New Roman" w:hAnsi="Times New Roman" w:cs="Times New Roman"/>
          <w:sz w:val="24"/>
          <w:szCs w:val="24"/>
        </w:rPr>
        <w:t xml:space="preserve"> млн. руб</w:t>
      </w:r>
      <w:r w:rsidR="005E4716">
        <w:rPr>
          <w:rFonts w:ascii="Times New Roman" w:hAnsi="Times New Roman" w:cs="Times New Roman"/>
          <w:sz w:val="24"/>
          <w:szCs w:val="24"/>
        </w:rPr>
        <w:t>лей</w:t>
      </w:r>
      <w:r w:rsidR="00445DBF">
        <w:rPr>
          <w:rFonts w:ascii="Times New Roman" w:hAnsi="Times New Roman" w:cs="Times New Roman"/>
          <w:sz w:val="24"/>
          <w:szCs w:val="24"/>
        </w:rPr>
        <w:t>.</w:t>
      </w:r>
      <w:r w:rsidRPr="002B20E3">
        <w:rPr>
          <w:rFonts w:ascii="Times New Roman" w:hAnsi="Times New Roman" w:cs="Times New Roman"/>
          <w:sz w:val="24"/>
          <w:szCs w:val="24"/>
        </w:rPr>
        <w:t xml:space="preserve"> В </w:t>
      </w:r>
      <w:r w:rsidR="00445DBF">
        <w:rPr>
          <w:rFonts w:ascii="Times New Roman" w:hAnsi="Times New Roman" w:cs="Times New Roman"/>
          <w:sz w:val="24"/>
          <w:szCs w:val="24"/>
        </w:rPr>
        <w:t xml:space="preserve">  </w:t>
      </w:r>
      <w:r w:rsidRPr="002B20E3">
        <w:rPr>
          <w:rFonts w:ascii="Times New Roman" w:hAnsi="Times New Roman" w:cs="Times New Roman"/>
          <w:sz w:val="24"/>
          <w:szCs w:val="24"/>
        </w:rPr>
        <w:t>201</w:t>
      </w:r>
      <w:r w:rsidR="00E86457" w:rsidRPr="002B20E3">
        <w:rPr>
          <w:rFonts w:ascii="Times New Roman" w:hAnsi="Times New Roman" w:cs="Times New Roman"/>
          <w:sz w:val="24"/>
          <w:szCs w:val="24"/>
        </w:rPr>
        <w:t>8</w:t>
      </w:r>
      <w:r w:rsidR="005C1F1B">
        <w:rPr>
          <w:rFonts w:ascii="Times New Roman" w:hAnsi="Times New Roman" w:cs="Times New Roman"/>
          <w:sz w:val="24"/>
          <w:szCs w:val="24"/>
        </w:rPr>
        <w:t xml:space="preserve"> </w:t>
      </w:r>
      <w:r w:rsidR="00445DBF">
        <w:rPr>
          <w:rFonts w:ascii="Times New Roman" w:hAnsi="Times New Roman" w:cs="Times New Roman"/>
          <w:sz w:val="24"/>
          <w:szCs w:val="24"/>
        </w:rPr>
        <w:t xml:space="preserve">− </w:t>
      </w:r>
      <w:r w:rsidRPr="002B20E3">
        <w:rPr>
          <w:rFonts w:ascii="Times New Roman" w:hAnsi="Times New Roman" w:cs="Times New Roman"/>
          <w:sz w:val="24"/>
          <w:szCs w:val="24"/>
        </w:rPr>
        <w:t>20</w:t>
      </w:r>
      <w:r w:rsidR="00E86457" w:rsidRPr="002B20E3">
        <w:rPr>
          <w:rFonts w:ascii="Times New Roman" w:hAnsi="Times New Roman" w:cs="Times New Roman"/>
          <w:sz w:val="24"/>
          <w:szCs w:val="24"/>
        </w:rPr>
        <w:t>20</w:t>
      </w:r>
      <w:r w:rsidRPr="002B20E3">
        <w:rPr>
          <w:rFonts w:ascii="Times New Roman" w:hAnsi="Times New Roman" w:cs="Times New Roman"/>
          <w:sz w:val="24"/>
          <w:szCs w:val="24"/>
        </w:rPr>
        <w:t xml:space="preserve"> годах оборот розничной торговли в городе </w:t>
      </w:r>
      <w:r w:rsidR="00E86457" w:rsidRPr="002B20E3">
        <w:rPr>
          <w:rFonts w:ascii="Times New Roman" w:hAnsi="Times New Roman" w:cs="Times New Roman"/>
          <w:sz w:val="24"/>
          <w:szCs w:val="24"/>
        </w:rPr>
        <w:t>Тарко-Сале</w:t>
      </w:r>
      <w:r w:rsidRPr="002B20E3">
        <w:rPr>
          <w:rFonts w:ascii="Times New Roman" w:hAnsi="Times New Roman" w:cs="Times New Roman"/>
          <w:sz w:val="24"/>
          <w:szCs w:val="24"/>
        </w:rPr>
        <w:t xml:space="preserve"> будет в значительной степени зависеть от уровня реальных располагаемых доходов населения и восстановления спроса на потребительские кредиты. В плановом периоде предполагается, что рост оборота розничной торговли составит в среднем </w:t>
      </w:r>
      <w:r w:rsidR="00E86457" w:rsidRPr="002B20E3">
        <w:rPr>
          <w:rFonts w:ascii="Times New Roman" w:hAnsi="Times New Roman" w:cs="Times New Roman"/>
          <w:sz w:val="24"/>
          <w:szCs w:val="24"/>
        </w:rPr>
        <w:t>2,6</w:t>
      </w:r>
      <w:r w:rsidRPr="002B20E3">
        <w:rPr>
          <w:rFonts w:ascii="Times New Roman" w:hAnsi="Times New Roman" w:cs="Times New Roman"/>
          <w:sz w:val="24"/>
          <w:szCs w:val="24"/>
        </w:rPr>
        <w:t>% в год и к концу 20</w:t>
      </w:r>
      <w:r w:rsidR="00E86457" w:rsidRPr="002B20E3">
        <w:rPr>
          <w:rFonts w:ascii="Times New Roman" w:hAnsi="Times New Roman" w:cs="Times New Roman"/>
          <w:sz w:val="24"/>
          <w:szCs w:val="24"/>
        </w:rPr>
        <w:t>20</w:t>
      </w:r>
      <w:r w:rsidRPr="002B20E3">
        <w:rPr>
          <w:rFonts w:ascii="Times New Roman" w:hAnsi="Times New Roman" w:cs="Times New Roman"/>
          <w:sz w:val="24"/>
          <w:szCs w:val="24"/>
        </w:rPr>
        <w:t xml:space="preserve"> года достигнет </w:t>
      </w:r>
      <w:r w:rsidR="00E86457" w:rsidRPr="002B20E3">
        <w:rPr>
          <w:rFonts w:ascii="Times New Roman" w:hAnsi="Times New Roman" w:cs="Times New Roman"/>
          <w:sz w:val="24"/>
          <w:szCs w:val="24"/>
        </w:rPr>
        <w:t>2</w:t>
      </w:r>
      <w:r w:rsidR="00526774">
        <w:rPr>
          <w:rFonts w:ascii="Times New Roman" w:hAnsi="Times New Roman" w:cs="Times New Roman"/>
          <w:sz w:val="24"/>
          <w:szCs w:val="24"/>
        </w:rPr>
        <w:t xml:space="preserve"> </w:t>
      </w:r>
      <w:r w:rsidR="00E86457" w:rsidRPr="002B20E3">
        <w:rPr>
          <w:rFonts w:ascii="Times New Roman" w:hAnsi="Times New Roman" w:cs="Times New Roman"/>
          <w:sz w:val="24"/>
          <w:szCs w:val="24"/>
        </w:rPr>
        <w:t>909,</w:t>
      </w:r>
      <w:r w:rsidR="005E4716">
        <w:rPr>
          <w:rFonts w:ascii="Times New Roman" w:hAnsi="Times New Roman" w:cs="Times New Roman"/>
          <w:sz w:val="24"/>
          <w:szCs w:val="24"/>
        </w:rPr>
        <w:t>1</w:t>
      </w:r>
      <w:r w:rsidRPr="002B20E3">
        <w:rPr>
          <w:rFonts w:ascii="Times New Roman" w:hAnsi="Times New Roman" w:cs="Times New Roman"/>
          <w:sz w:val="24"/>
          <w:szCs w:val="24"/>
        </w:rPr>
        <w:t xml:space="preserve"> млн. рублей при среднегодовом индексе потребительских цен 104,</w:t>
      </w:r>
      <w:r w:rsidR="00E86457" w:rsidRPr="002B20E3">
        <w:rPr>
          <w:rFonts w:ascii="Times New Roman" w:hAnsi="Times New Roman" w:cs="Times New Roman"/>
          <w:sz w:val="24"/>
          <w:szCs w:val="24"/>
        </w:rPr>
        <w:t>0</w:t>
      </w:r>
      <w:r w:rsidRPr="002B20E3">
        <w:rPr>
          <w:rFonts w:ascii="Times New Roman" w:hAnsi="Times New Roman" w:cs="Times New Roman"/>
          <w:sz w:val="24"/>
          <w:szCs w:val="24"/>
        </w:rPr>
        <w:t>%.</w:t>
      </w:r>
      <w:r w:rsidR="00856840" w:rsidRPr="00856840">
        <w:rPr>
          <w:rFonts w:ascii="Times New Roman" w:hAnsi="Times New Roman" w:cs="Times New Roman"/>
          <w:sz w:val="24"/>
          <w:szCs w:val="24"/>
        </w:rPr>
        <w:t xml:space="preserve"> </w:t>
      </w:r>
    </w:p>
    <w:p w:rsidR="00856840" w:rsidRPr="00856840" w:rsidRDefault="00856840" w:rsidP="00FF7233">
      <w:pPr>
        <w:spacing w:after="0" w:line="240" w:lineRule="auto"/>
        <w:ind w:firstLine="708"/>
        <w:jc w:val="both"/>
        <w:rPr>
          <w:rFonts w:ascii="Times New Roman" w:hAnsi="Times New Roman" w:cs="Times New Roman"/>
          <w:sz w:val="24"/>
          <w:szCs w:val="24"/>
        </w:rPr>
      </w:pPr>
      <w:r w:rsidRPr="00856840">
        <w:rPr>
          <w:rFonts w:ascii="Times New Roman" w:hAnsi="Times New Roman" w:cs="Times New Roman"/>
          <w:sz w:val="24"/>
          <w:szCs w:val="24"/>
        </w:rPr>
        <w:t>Суммарный оборот общественного питания в 2016 году составил 327,9 млн. рублей.</w:t>
      </w:r>
    </w:p>
    <w:p w:rsidR="002636C8" w:rsidRPr="00856840" w:rsidRDefault="00A25840" w:rsidP="00856840">
      <w:pPr>
        <w:spacing w:after="0" w:line="240" w:lineRule="auto"/>
        <w:jc w:val="both"/>
        <w:rPr>
          <w:rFonts w:ascii="Times New Roman" w:hAnsi="Times New Roman" w:cs="Times New Roman"/>
          <w:sz w:val="24"/>
          <w:szCs w:val="24"/>
        </w:rPr>
      </w:pPr>
      <w:r>
        <w:rPr>
          <w:noProof/>
          <w:sz w:val="26"/>
          <w:szCs w:val="26"/>
          <w:lang w:eastAsia="ru-RU"/>
        </w:rPr>
        <w:drawing>
          <wp:inline distT="0" distB="0" distL="0" distR="0" wp14:anchorId="417B65AE" wp14:editId="35F88ADF">
            <wp:extent cx="5962650" cy="2066925"/>
            <wp:effectExtent l="171450" t="133350" r="190500" b="2381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36C8" w:rsidRPr="005A0B8B" w:rsidRDefault="002636C8" w:rsidP="00FF7233">
      <w:pPr>
        <w:pStyle w:val="ac"/>
        <w:tabs>
          <w:tab w:val="left" w:pos="567"/>
        </w:tabs>
        <w:spacing w:after="0" w:line="240" w:lineRule="auto"/>
        <w:ind w:left="0" w:firstLine="709"/>
        <w:jc w:val="both"/>
        <w:rPr>
          <w:rFonts w:ascii="Times New Roman" w:hAnsi="Times New Roman" w:cs="Times New Roman"/>
          <w:sz w:val="24"/>
          <w:szCs w:val="24"/>
        </w:rPr>
      </w:pPr>
      <w:r w:rsidRPr="005A0B8B">
        <w:rPr>
          <w:rFonts w:ascii="Times New Roman" w:hAnsi="Times New Roman" w:cs="Times New Roman"/>
          <w:sz w:val="24"/>
          <w:szCs w:val="24"/>
        </w:rPr>
        <w:t>По оценке 201</w:t>
      </w:r>
      <w:r w:rsidR="00856840" w:rsidRPr="005A0B8B">
        <w:rPr>
          <w:rFonts w:ascii="Times New Roman" w:hAnsi="Times New Roman" w:cs="Times New Roman"/>
          <w:sz w:val="24"/>
          <w:szCs w:val="24"/>
        </w:rPr>
        <w:t>7</w:t>
      </w:r>
      <w:r w:rsidRPr="005A0B8B">
        <w:rPr>
          <w:rFonts w:ascii="Times New Roman" w:hAnsi="Times New Roman" w:cs="Times New Roman"/>
          <w:sz w:val="24"/>
          <w:szCs w:val="24"/>
        </w:rPr>
        <w:t xml:space="preserve"> года оборот общественного питания составит </w:t>
      </w:r>
      <w:r w:rsidR="00856840" w:rsidRPr="005A0B8B">
        <w:rPr>
          <w:rFonts w:ascii="Times New Roman" w:hAnsi="Times New Roman" w:cs="Times New Roman"/>
          <w:sz w:val="24"/>
          <w:szCs w:val="24"/>
        </w:rPr>
        <w:t xml:space="preserve">320,6 </w:t>
      </w:r>
      <w:r w:rsidRPr="005A0B8B">
        <w:rPr>
          <w:rFonts w:ascii="Times New Roman" w:hAnsi="Times New Roman" w:cs="Times New Roman"/>
          <w:sz w:val="24"/>
          <w:szCs w:val="24"/>
        </w:rPr>
        <w:t>млн. руб</w:t>
      </w:r>
      <w:r w:rsidR="009F2998">
        <w:rPr>
          <w:rFonts w:ascii="Times New Roman" w:hAnsi="Times New Roman" w:cs="Times New Roman"/>
          <w:sz w:val="24"/>
          <w:szCs w:val="24"/>
        </w:rPr>
        <w:t>лей</w:t>
      </w:r>
      <w:r w:rsidRPr="005A0B8B">
        <w:rPr>
          <w:rFonts w:ascii="Times New Roman" w:hAnsi="Times New Roman" w:cs="Times New Roman"/>
          <w:sz w:val="24"/>
          <w:szCs w:val="24"/>
        </w:rPr>
        <w:t xml:space="preserve"> (</w:t>
      </w:r>
      <w:r w:rsidR="00856840" w:rsidRPr="005A0B8B">
        <w:rPr>
          <w:rFonts w:ascii="Times New Roman" w:hAnsi="Times New Roman" w:cs="Times New Roman"/>
          <w:sz w:val="24"/>
          <w:szCs w:val="24"/>
        </w:rPr>
        <w:t>93,9</w:t>
      </w:r>
      <w:r w:rsidRPr="005A0B8B">
        <w:rPr>
          <w:rFonts w:ascii="Times New Roman" w:hAnsi="Times New Roman" w:cs="Times New Roman"/>
          <w:sz w:val="24"/>
          <w:szCs w:val="24"/>
        </w:rPr>
        <w:t>% к отчетному году в сопоставимых ценах), к 20</w:t>
      </w:r>
      <w:r w:rsidR="00856840" w:rsidRPr="005A0B8B">
        <w:rPr>
          <w:rFonts w:ascii="Times New Roman" w:hAnsi="Times New Roman" w:cs="Times New Roman"/>
          <w:sz w:val="24"/>
          <w:szCs w:val="24"/>
        </w:rPr>
        <w:t>20</w:t>
      </w:r>
      <w:r w:rsidRPr="005A0B8B">
        <w:rPr>
          <w:rFonts w:ascii="Times New Roman" w:hAnsi="Times New Roman" w:cs="Times New Roman"/>
          <w:sz w:val="24"/>
          <w:szCs w:val="24"/>
        </w:rPr>
        <w:t xml:space="preserve"> году он достигнет</w:t>
      </w:r>
      <w:r w:rsidR="00856840" w:rsidRPr="005A0B8B">
        <w:rPr>
          <w:rFonts w:ascii="Times New Roman" w:hAnsi="Times New Roman" w:cs="Times New Roman"/>
          <w:sz w:val="24"/>
          <w:szCs w:val="24"/>
        </w:rPr>
        <w:t xml:space="preserve"> 376,6</w:t>
      </w:r>
      <w:r w:rsidRPr="005A0B8B">
        <w:rPr>
          <w:rFonts w:ascii="Times New Roman" w:hAnsi="Times New Roman" w:cs="Times New Roman"/>
          <w:sz w:val="24"/>
          <w:szCs w:val="24"/>
        </w:rPr>
        <w:t xml:space="preserve"> млн. руб</w:t>
      </w:r>
      <w:r w:rsidR="009F2998">
        <w:rPr>
          <w:rFonts w:ascii="Times New Roman" w:hAnsi="Times New Roman" w:cs="Times New Roman"/>
          <w:sz w:val="24"/>
          <w:szCs w:val="24"/>
        </w:rPr>
        <w:t>лей</w:t>
      </w:r>
      <w:r w:rsidRPr="005A0B8B">
        <w:rPr>
          <w:rFonts w:ascii="Times New Roman" w:hAnsi="Times New Roman" w:cs="Times New Roman"/>
          <w:sz w:val="24"/>
          <w:szCs w:val="24"/>
        </w:rPr>
        <w:t>.</w:t>
      </w:r>
    </w:p>
    <w:p w:rsidR="005A0B8B" w:rsidRPr="005A0B8B" w:rsidRDefault="005A0B8B" w:rsidP="005A0B8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0B8B">
        <w:rPr>
          <w:rFonts w:ascii="Times New Roman" w:hAnsi="Times New Roman" w:cs="Times New Roman"/>
          <w:color w:val="000000"/>
          <w:sz w:val="24"/>
          <w:szCs w:val="24"/>
        </w:rPr>
        <w:t xml:space="preserve">В целях улучшения обеспечения населения сельскохозяйственной продукцией проводятся сезонные ярмарки с привлечением сельскохозяйственных производителей из других субъектов Российской Федерации. </w:t>
      </w:r>
    </w:p>
    <w:p w:rsidR="002636C8" w:rsidRPr="005A0B8B" w:rsidRDefault="002636C8" w:rsidP="00FF7233">
      <w:pPr>
        <w:spacing w:after="0" w:line="240" w:lineRule="auto"/>
        <w:ind w:firstLine="708"/>
        <w:jc w:val="both"/>
        <w:rPr>
          <w:rFonts w:ascii="Times New Roman" w:hAnsi="Times New Roman"/>
          <w:sz w:val="24"/>
          <w:szCs w:val="24"/>
        </w:rPr>
      </w:pPr>
      <w:r w:rsidRPr="005A0B8B">
        <w:rPr>
          <w:rFonts w:ascii="Times New Roman" w:hAnsi="Times New Roman"/>
          <w:sz w:val="24"/>
          <w:szCs w:val="24"/>
        </w:rPr>
        <w:t xml:space="preserve">Рынок платных услуг города </w:t>
      </w:r>
      <w:r w:rsidR="00856840" w:rsidRPr="005A0B8B">
        <w:rPr>
          <w:rFonts w:ascii="Times New Roman" w:hAnsi="Times New Roman"/>
          <w:sz w:val="24"/>
          <w:szCs w:val="24"/>
        </w:rPr>
        <w:t>Тарко-Сале</w:t>
      </w:r>
      <w:r w:rsidRPr="005A0B8B">
        <w:rPr>
          <w:rFonts w:ascii="Times New Roman" w:hAnsi="Times New Roman"/>
          <w:sz w:val="24"/>
          <w:szCs w:val="24"/>
        </w:rPr>
        <w:t xml:space="preserve"> представлен </w:t>
      </w:r>
      <w:r w:rsidR="0069543F" w:rsidRPr="005A0B8B">
        <w:rPr>
          <w:rFonts w:ascii="Times New Roman" w:hAnsi="Times New Roman"/>
          <w:sz w:val="24"/>
          <w:szCs w:val="24"/>
        </w:rPr>
        <w:t xml:space="preserve">услугами связи, </w:t>
      </w:r>
      <w:r w:rsidRPr="005A0B8B">
        <w:rPr>
          <w:rFonts w:ascii="Times New Roman" w:hAnsi="Times New Roman"/>
          <w:sz w:val="24"/>
          <w:szCs w:val="24"/>
        </w:rPr>
        <w:t xml:space="preserve">жилищно-коммунальными услугами, транспортными услугами, медицинскими, образовательными, бытовыми и другими видами услуг. </w:t>
      </w:r>
    </w:p>
    <w:p w:rsidR="00702DC4" w:rsidRDefault="00702DC4" w:rsidP="00702DC4">
      <w:pPr>
        <w:spacing w:after="0" w:line="240" w:lineRule="auto"/>
        <w:ind w:firstLine="708"/>
        <w:jc w:val="center"/>
        <w:rPr>
          <w:rFonts w:ascii="Times New Roman" w:hAnsi="Times New Roman" w:cs="Times New Roman"/>
          <w:b/>
          <w:bCs/>
          <w:sz w:val="24"/>
          <w:szCs w:val="24"/>
        </w:rPr>
      </w:pPr>
    </w:p>
    <w:p w:rsidR="00B47CAF" w:rsidRPr="0080487D" w:rsidRDefault="00B47CAF" w:rsidP="00B47CAF">
      <w:pPr>
        <w:spacing w:after="0" w:line="240" w:lineRule="auto"/>
        <w:jc w:val="center"/>
        <w:rPr>
          <w:rFonts w:ascii="Times New Roman" w:hAnsi="Times New Roman" w:cs="Times New Roman"/>
          <w:b/>
          <w:bCs/>
          <w:sz w:val="24"/>
          <w:szCs w:val="24"/>
        </w:rPr>
      </w:pPr>
      <w:r w:rsidRPr="0080487D">
        <w:rPr>
          <w:rFonts w:ascii="Times New Roman" w:hAnsi="Times New Roman" w:cs="Times New Roman"/>
          <w:b/>
          <w:bCs/>
          <w:sz w:val="24"/>
          <w:szCs w:val="24"/>
        </w:rPr>
        <w:t>Малое и среднее предпринимательство</w:t>
      </w:r>
    </w:p>
    <w:p w:rsidR="00B47CAF" w:rsidRPr="0080487D" w:rsidRDefault="00B47CAF" w:rsidP="00B47CAF">
      <w:pPr>
        <w:spacing w:after="0" w:line="240" w:lineRule="auto"/>
        <w:jc w:val="center"/>
        <w:rPr>
          <w:rFonts w:ascii="Times New Roman" w:hAnsi="Times New Roman" w:cs="Times New Roman"/>
          <w:b/>
          <w:bCs/>
          <w:i/>
          <w:sz w:val="24"/>
          <w:szCs w:val="24"/>
        </w:rPr>
      </w:pPr>
    </w:p>
    <w:p w:rsidR="00B47CAF" w:rsidRPr="00EF619F" w:rsidRDefault="00B47CAF" w:rsidP="00FF7233">
      <w:pPr>
        <w:spacing w:after="0" w:line="240" w:lineRule="auto"/>
        <w:ind w:right="-5"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 xml:space="preserve">Малое и среднее предпринимательство занимает важное место в экономике </w:t>
      </w:r>
      <w:r w:rsidR="00194B79">
        <w:rPr>
          <w:rFonts w:ascii="Times New Roman" w:hAnsi="Times New Roman" w:cs="Times New Roman"/>
          <w:color w:val="000000"/>
          <w:sz w:val="24"/>
          <w:szCs w:val="24"/>
        </w:rPr>
        <w:t>города Тарко-Сале</w:t>
      </w:r>
      <w:r w:rsidRPr="00EF619F">
        <w:rPr>
          <w:rFonts w:ascii="Times New Roman" w:hAnsi="Times New Roman" w:cs="Times New Roman"/>
          <w:color w:val="000000"/>
          <w:sz w:val="24"/>
          <w:szCs w:val="24"/>
        </w:rPr>
        <w:t xml:space="preserve"> и играет значительную роль в решении экономических и социальных задач, т</w:t>
      </w:r>
      <w:r w:rsidR="00445DBF">
        <w:rPr>
          <w:rFonts w:ascii="Times New Roman" w:hAnsi="Times New Roman" w:cs="Times New Roman"/>
          <w:color w:val="000000"/>
          <w:sz w:val="24"/>
          <w:szCs w:val="24"/>
        </w:rPr>
        <w:t>ак как</w:t>
      </w:r>
      <w:r w:rsidRPr="00EF619F">
        <w:rPr>
          <w:rFonts w:ascii="Times New Roman" w:hAnsi="Times New Roman" w:cs="Times New Roman"/>
          <w:color w:val="000000"/>
          <w:sz w:val="24"/>
          <w:szCs w:val="24"/>
        </w:rPr>
        <w:t xml:space="preserve"> способствует созданию новых рабочих мест, насыщению потребительского рынка товарами и услугами, увеличению налоговой базы. </w:t>
      </w:r>
    </w:p>
    <w:p w:rsidR="00B47CAF" w:rsidRPr="00EF619F" w:rsidRDefault="00B47CAF"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На 1</w:t>
      </w:r>
      <w:r w:rsidR="008F5497">
        <w:rPr>
          <w:rFonts w:ascii="Times New Roman" w:hAnsi="Times New Roman" w:cs="Times New Roman"/>
          <w:color w:val="000000"/>
          <w:sz w:val="24"/>
          <w:szCs w:val="24"/>
        </w:rPr>
        <w:t> </w:t>
      </w:r>
      <w:r w:rsidRPr="00EF619F">
        <w:rPr>
          <w:rFonts w:ascii="Times New Roman" w:hAnsi="Times New Roman" w:cs="Times New Roman"/>
          <w:color w:val="000000"/>
          <w:sz w:val="24"/>
          <w:szCs w:val="24"/>
        </w:rPr>
        <w:t>000 жителей города Тарко-Сале в 201</w:t>
      </w:r>
      <w:r w:rsidR="00194B79">
        <w:rPr>
          <w:rFonts w:ascii="Times New Roman" w:hAnsi="Times New Roman" w:cs="Times New Roman"/>
          <w:color w:val="000000"/>
          <w:sz w:val="24"/>
          <w:szCs w:val="24"/>
        </w:rPr>
        <w:t>7</w:t>
      </w:r>
      <w:r w:rsidRPr="00EF619F">
        <w:rPr>
          <w:rFonts w:ascii="Times New Roman" w:hAnsi="Times New Roman" w:cs="Times New Roman"/>
          <w:color w:val="000000"/>
          <w:sz w:val="24"/>
          <w:szCs w:val="24"/>
        </w:rPr>
        <w:t xml:space="preserve"> г</w:t>
      </w:r>
      <w:r w:rsidR="003F273B">
        <w:rPr>
          <w:rFonts w:ascii="Times New Roman" w:hAnsi="Times New Roman" w:cs="Times New Roman"/>
          <w:color w:val="000000"/>
          <w:sz w:val="24"/>
          <w:szCs w:val="24"/>
        </w:rPr>
        <w:t>оду</w:t>
      </w:r>
      <w:r w:rsidRPr="00EF619F">
        <w:rPr>
          <w:rFonts w:ascii="Times New Roman" w:hAnsi="Times New Roman" w:cs="Times New Roman"/>
          <w:color w:val="000000"/>
          <w:sz w:val="24"/>
          <w:szCs w:val="24"/>
        </w:rPr>
        <w:t xml:space="preserve"> приходи</w:t>
      </w:r>
      <w:r w:rsidR="00194B79">
        <w:rPr>
          <w:rFonts w:ascii="Times New Roman" w:hAnsi="Times New Roman" w:cs="Times New Roman"/>
          <w:color w:val="000000"/>
          <w:sz w:val="24"/>
          <w:szCs w:val="24"/>
        </w:rPr>
        <w:t>тся</w:t>
      </w:r>
      <w:r w:rsidRPr="00EF619F">
        <w:rPr>
          <w:rFonts w:ascii="Times New Roman" w:hAnsi="Times New Roman" w:cs="Times New Roman"/>
          <w:color w:val="000000"/>
          <w:sz w:val="24"/>
          <w:szCs w:val="24"/>
        </w:rPr>
        <w:t xml:space="preserve"> 17,6 малых и средних предприятий. </w:t>
      </w:r>
      <w:r w:rsidR="0082361D" w:rsidRPr="00EF619F">
        <w:rPr>
          <w:rFonts w:ascii="Times New Roman" w:hAnsi="Times New Roman" w:cs="Times New Roman"/>
          <w:color w:val="000000"/>
          <w:sz w:val="24"/>
          <w:szCs w:val="24"/>
        </w:rPr>
        <w:t xml:space="preserve">Структура малых и средних </w:t>
      </w:r>
      <w:r w:rsidRPr="00EF619F">
        <w:rPr>
          <w:rFonts w:ascii="Times New Roman" w:hAnsi="Times New Roman" w:cs="Times New Roman"/>
          <w:color w:val="000000"/>
          <w:sz w:val="24"/>
          <w:szCs w:val="24"/>
        </w:rPr>
        <w:t>предприяти</w:t>
      </w:r>
      <w:r w:rsidR="0082361D" w:rsidRPr="00EF619F">
        <w:rPr>
          <w:rFonts w:ascii="Times New Roman" w:hAnsi="Times New Roman" w:cs="Times New Roman"/>
          <w:color w:val="000000"/>
          <w:sz w:val="24"/>
          <w:szCs w:val="24"/>
        </w:rPr>
        <w:t xml:space="preserve">й сконцентрирована в сферах </w:t>
      </w:r>
      <w:r w:rsidRPr="00EF619F">
        <w:rPr>
          <w:rFonts w:ascii="Times New Roman" w:hAnsi="Times New Roman" w:cs="Times New Roman"/>
          <w:color w:val="000000"/>
          <w:sz w:val="24"/>
          <w:szCs w:val="24"/>
        </w:rPr>
        <w:t xml:space="preserve">экономики </w:t>
      </w:r>
      <w:r w:rsidR="0082361D" w:rsidRPr="00EF619F">
        <w:rPr>
          <w:rFonts w:ascii="Times New Roman" w:hAnsi="Times New Roman" w:cs="Times New Roman"/>
          <w:color w:val="000000"/>
          <w:sz w:val="24"/>
          <w:szCs w:val="24"/>
        </w:rPr>
        <w:t>города</w:t>
      </w:r>
      <w:r w:rsidRPr="00EF619F">
        <w:rPr>
          <w:rFonts w:ascii="Times New Roman" w:hAnsi="Times New Roman" w:cs="Times New Roman"/>
          <w:color w:val="000000"/>
          <w:sz w:val="24"/>
          <w:szCs w:val="24"/>
        </w:rPr>
        <w:t xml:space="preserve"> следующим образом:</w:t>
      </w:r>
    </w:p>
    <w:p w:rsidR="00B47CAF" w:rsidRPr="00EF619F" w:rsidRDefault="00B47CAF"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w:t>
      </w:r>
      <w:r w:rsidR="00EF619F">
        <w:rPr>
          <w:rFonts w:ascii="Times New Roman" w:hAnsi="Times New Roman" w:cs="Times New Roman"/>
          <w:color w:val="000000"/>
          <w:sz w:val="24"/>
          <w:szCs w:val="24"/>
        </w:rPr>
        <w:t xml:space="preserve"> </w:t>
      </w:r>
      <w:r w:rsidRPr="00EF619F">
        <w:rPr>
          <w:rFonts w:ascii="Times New Roman" w:hAnsi="Times New Roman" w:cs="Times New Roman"/>
          <w:color w:val="000000"/>
          <w:sz w:val="24"/>
          <w:szCs w:val="24"/>
        </w:rPr>
        <w:t xml:space="preserve">торговля и </w:t>
      </w:r>
      <w:r w:rsidR="0082361D" w:rsidRPr="00EF619F">
        <w:rPr>
          <w:rFonts w:ascii="Times New Roman" w:hAnsi="Times New Roman" w:cs="Times New Roman"/>
          <w:color w:val="000000"/>
          <w:sz w:val="24"/>
          <w:szCs w:val="24"/>
        </w:rPr>
        <w:t>ремонт автотранспортных средств</w:t>
      </w:r>
      <w:r w:rsidRPr="00EF619F">
        <w:rPr>
          <w:rFonts w:ascii="Times New Roman" w:hAnsi="Times New Roman" w:cs="Times New Roman"/>
          <w:color w:val="000000"/>
          <w:sz w:val="24"/>
          <w:szCs w:val="24"/>
        </w:rPr>
        <w:t xml:space="preserve"> – </w:t>
      </w:r>
      <w:r w:rsidR="0082361D" w:rsidRPr="00EF619F">
        <w:rPr>
          <w:rFonts w:ascii="Times New Roman" w:hAnsi="Times New Roman" w:cs="Times New Roman"/>
          <w:color w:val="000000"/>
          <w:sz w:val="24"/>
          <w:szCs w:val="24"/>
        </w:rPr>
        <w:t>24,5</w:t>
      </w:r>
      <w:r w:rsidRPr="00EF619F">
        <w:rPr>
          <w:rFonts w:ascii="Times New Roman" w:hAnsi="Times New Roman" w:cs="Times New Roman"/>
          <w:color w:val="000000"/>
          <w:sz w:val="24"/>
          <w:szCs w:val="24"/>
        </w:rPr>
        <w:t xml:space="preserve">%; </w:t>
      </w:r>
    </w:p>
    <w:p w:rsidR="0082361D" w:rsidRPr="00EF619F" w:rsidRDefault="00B47CAF"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w:t>
      </w:r>
      <w:r w:rsidR="0082361D" w:rsidRPr="00EF619F">
        <w:rPr>
          <w:rFonts w:ascii="Times New Roman" w:hAnsi="Times New Roman" w:cs="Times New Roman"/>
          <w:color w:val="000000"/>
          <w:sz w:val="24"/>
          <w:szCs w:val="24"/>
        </w:rPr>
        <w:t xml:space="preserve"> строительство</w:t>
      </w:r>
      <w:r w:rsidR="00445DBF">
        <w:rPr>
          <w:rFonts w:ascii="Times New Roman" w:hAnsi="Times New Roman" w:cs="Times New Roman"/>
          <w:color w:val="000000"/>
          <w:sz w:val="24"/>
          <w:szCs w:val="24"/>
        </w:rPr>
        <w:t xml:space="preserve"> −</w:t>
      </w:r>
      <w:r w:rsidR="0082361D" w:rsidRPr="00EF619F">
        <w:rPr>
          <w:rFonts w:ascii="Times New Roman" w:hAnsi="Times New Roman" w:cs="Times New Roman"/>
          <w:color w:val="000000"/>
          <w:sz w:val="24"/>
          <w:szCs w:val="24"/>
        </w:rPr>
        <w:t xml:space="preserve"> 24,5%;</w:t>
      </w:r>
    </w:p>
    <w:p w:rsidR="0082361D" w:rsidRPr="00EF619F" w:rsidRDefault="0082361D"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 транспортировка и хранение – 10,9%;</w:t>
      </w:r>
    </w:p>
    <w:p w:rsidR="0082361D" w:rsidRPr="00EF619F" w:rsidRDefault="0082361D"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lastRenderedPageBreak/>
        <w:t>- профессиональная деятельность – 8,3%;</w:t>
      </w:r>
    </w:p>
    <w:p w:rsidR="00B47CAF" w:rsidRPr="00EF619F" w:rsidRDefault="00EF619F"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 деятельность по операциям с недвижимым имуществом</w:t>
      </w:r>
      <w:r w:rsidR="00B47CAF" w:rsidRPr="00EF619F">
        <w:rPr>
          <w:rFonts w:ascii="Times New Roman" w:hAnsi="Times New Roman" w:cs="Times New Roman"/>
          <w:color w:val="000000"/>
          <w:sz w:val="24"/>
          <w:szCs w:val="24"/>
        </w:rPr>
        <w:t xml:space="preserve"> – 4,</w:t>
      </w:r>
      <w:r w:rsidRPr="00EF619F">
        <w:rPr>
          <w:rFonts w:ascii="Times New Roman" w:hAnsi="Times New Roman" w:cs="Times New Roman"/>
          <w:color w:val="000000"/>
          <w:sz w:val="24"/>
          <w:szCs w:val="24"/>
        </w:rPr>
        <w:t>7</w:t>
      </w:r>
      <w:r w:rsidR="00B47CAF" w:rsidRPr="00EF619F">
        <w:rPr>
          <w:rFonts w:ascii="Times New Roman" w:hAnsi="Times New Roman" w:cs="Times New Roman"/>
          <w:color w:val="000000"/>
          <w:sz w:val="24"/>
          <w:szCs w:val="24"/>
        </w:rPr>
        <w:t xml:space="preserve">%; </w:t>
      </w:r>
    </w:p>
    <w:p w:rsidR="00B47CAF" w:rsidRPr="00EF619F" w:rsidRDefault="00B47CAF"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w:t>
      </w:r>
      <w:r w:rsidR="00EF619F">
        <w:rPr>
          <w:rFonts w:ascii="Times New Roman" w:hAnsi="Times New Roman" w:cs="Times New Roman"/>
          <w:color w:val="000000"/>
          <w:sz w:val="24"/>
          <w:szCs w:val="24"/>
        </w:rPr>
        <w:t xml:space="preserve"> </w:t>
      </w:r>
      <w:r w:rsidR="00EF619F" w:rsidRPr="00EF619F">
        <w:rPr>
          <w:rFonts w:ascii="Times New Roman" w:hAnsi="Times New Roman" w:cs="Times New Roman"/>
          <w:color w:val="000000"/>
          <w:sz w:val="24"/>
          <w:szCs w:val="24"/>
        </w:rPr>
        <w:t>обрабатывающее производство –</w:t>
      </w:r>
      <w:r w:rsidRPr="00EF619F">
        <w:rPr>
          <w:rFonts w:ascii="Times New Roman" w:hAnsi="Times New Roman" w:cs="Times New Roman"/>
          <w:color w:val="000000"/>
          <w:sz w:val="24"/>
          <w:szCs w:val="24"/>
        </w:rPr>
        <w:t xml:space="preserve"> </w:t>
      </w:r>
      <w:r w:rsidR="00EF619F" w:rsidRPr="00EF619F">
        <w:rPr>
          <w:rFonts w:ascii="Times New Roman" w:hAnsi="Times New Roman" w:cs="Times New Roman"/>
          <w:color w:val="000000"/>
          <w:sz w:val="24"/>
          <w:szCs w:val="24"/>
        </w:rPr>
        <w:t>4,2</w:t>
      </w:r>
      <w:r w:rsidRPr="00EF619F">
        <w:rPr>
          <w:rFonts w:ascii="Times New Roman" w:hAnsi="Times New Roman" w:cs="Times New Roman"/>
          <w:color w:val="000000"/>
          <w:sz w:val="24"/>
          <w:szCs w:val="24"/>
        </w:rPr>
        <w:t xml:space="preserve">%; </w:t>
      </w:r>
    </w:p>
    <w:p w:rsidR="00B47CAF" w:rsidRPr="00EF619F" w:rsidRDefault="00EF619F" w:rsidP="00FF7233">
      <w:pPr>
        <w:spacing w:after="0" w:line="240" w:lineRule="auto"/>
        <w:ind w:firstLine="709"/>
        <w:jc w:val="both"/>
        <w:rPr>
          <w:rFonts w:ascii="Times New Roman" w:hAnsi="Times New Roman" w:cs="Times New Roman"/>
          <w:color w:val="000000"/>
          <w:sz w:val="24"/>
          <w:szCs w:val="24"/>
        </w:rPr>
      </w:pPr>
      <w:r w:rsidRPr="00EF61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F619F">
        <w:rPr>
          <w:rFonts w:ascii="Times New Roman" w:hAnsi="Times New Roman" w:cs="Times New Roman"/>
          <w:color w:val="000000"/>
          <w:sz w:val="24"/>
          <w:szCs w:val="24"/>
        </w:rPr>
        <w:t>информация</w:t>
      </w:r>
      <w:r w:rsidR="00B47CAF" w:rsidRPr="00EF619F">
        <w:rPr>
          <w:rFonts w:ascii="Times New Roman" w:hAnsi="Times New Roman" w:cs="Times New Roman"/>
          <w:color w:val="000000"/>
          <w:sz w:val="24"/>
          <w:szCs w:val="24"/>
        </w:rPr>
        <w:t xml:space="preserve"> и связь – </w:t>
      </w:r>
      <w:r w:rsidRPr="00EF619F">
        <w:rPr>
          <w:rFonts w:ascii="Times New Roman" w:hAnsi="Times New Roman" w:cs="Times New Roman"/>
          <w:color w:val="000000"/>
          <w:sz w:val="24"/>
          <w:szCs w:val="24"/>
        </w:rPr>
        <w:t>3,1</w:t>
      </w:r>
      <w:r w:rsidR="00B47CAF" w:rsidRPr="00EF619F">
        <w:rPr>
          <w:rFonts w:ascii="Times New Roman" w:hAnsi="Times New Roman" w:cs="Times New Roman"/>
          <w:color w:val="000000"/>
          <w:sz w:val="24"/>
          <w:szCs w:val="24"/>
        </w:rPr>
        <w:t xml:space="preserve">%; </w:t>
      </w:r>
    </w:p>
    <w:p w:rsidR="00B47CAF" w:rsidRPr="00EF619F" w:rsidRDefault="00B47CAF" w:rsidP="00FF7233">
      <w:pPr>
        <w:spacing w:after="0" w:line="240" w:lineRule="auto"/>
        <w:ind w:firstLine="709"/>
        <w:rPr>
          <w:rFonts w:ascii="Times New Roman" w:hAnsi="Times New Roman" w:cs="Times New Roman"/>
          <w:color w:val="000000"/>
          <w:sz w:val="24"/>
          <w:szCs w:val="24"/>
        </w:rPr>
      </w:pPr>
      <w:r w:rsidRPr="00EF619F">
        <w:rPr>
          <w:rFonts w:ascii="Times New Roman" w:hAnsi="Times New Roman" w:cs="Times New Roman"/>
          <w:color w:val="000000"/>
          <w:sz w:val="24"/>
          <w:szCs w:val="24"/>
        </w:rPr>
        <w:t>-</w:t>
      </w:r>
      <w:r w:rsidR="00EF619F" w:rsidRPr="00EF619F">
        <w:rPr>
          <w:rFonts w:ascii="Times New Roman" w:hAnsi="Times New Roman" w:cs="Times New Roman"/>
          <w:color w:val="000000"/>
          <w:sz w:val="24"/>
          <w:szCs w:val="24"/>
        </w:rPr>
        <w:t xml:space="preserve"> </w:t>
      </w:r>
      <w:r w:rsidRPr="00EF619F">
        <w:rPr>
          <w:rFonts w:ascii="Times New Roman" w:hAnsi="Times New Roman" w:cs="Times New Roman"/>
          <w:color w:val="000000"/>
          <w:sz w:val="24"/>
          <w:szCs w:val="24"/>
        </w:rPr>
        <w:t>проч</w:t>
      </w:r>
      <w:r w:rsidR="00EF619F" w:rsidRPr="00EF619F">
        <w:rPr>
          <w:rFonts w:ascii="Times New Roman" w:hAnsi="Times New Roman" w:cs="Times New Roman"/>
          <w:color w:val="000000"/>
          <w:sz w:val="24"/>
          <w:szCs w:val="24"/>
        </w:rPr>
        <w:t>ая деятельность</w:t>
      </w:r>
      <w:r w:rsidRPr="00EF619F">
        <w:rPr>
          <w:rFonts w:ascii="Times New Roman" w:hAnsi="Times New Roman" w:cs="Times New Roman"/>
          <w:color w:val="000000"/>
          <w:sz w:val="24"/>
          <w:szCs w:val="24"/>
        </w:rPr>
        <w:t xml:space="preserve"> – 1</w:t>
      </w:r>
      <w:r w:rsidR="00EF619F" w:rsidRPr="00EF619F">
        <w:rPr>
          <w:rFonts w:ascii="Times New Roman" w:hAnsi="Times New Roman" w:cs="Times New Roman"/>
          <w:color w:val="000000"/>
          <w:sz w:val="24"/>
          <w:szCs w:val="24"/>
        </w:rPr>
        <w:t>6</w:t>
      </w:r>
      <w:r w:rsidRPr="00EF619F">
        <w:rPr>
          <w:rFonts w:ascii="Times New Roman" w:hAnsi="Times New Roman" w:cs="Times New Roman"/>
          <w:color w:val="000000"/>
          <w:sz w:val="24"/>
          <w:szCs w:val="24"/>
        </w:rPr>
        <w:t>,</w:t>
      </w:r>
      <w:r w:rsidR="00EF619F" w:rsidRPr="00EF619F">
        <w:rPr>
          <w:rFonts w:ascii="Times New Roman" w:hAnsi="Times New Roman" w:cs="Times New Roman"/>
          <w:color w:val="000000"/>
          <w:sz w:val="24"/>
          <w:szCs w:val="24"/>
        </w:rPr>
        <w:t>2</w:t>
      </w:r>
      <w:r w:rsidRPr="00EF619F">
        <w:rPr>
          <w:rFonts w:ascii="Times New Roman" w:hAnsi="Times New Roman" w:cs="Times New Roman"/>
          <w:color w:val="000000"/>
          <w:sz w:val="24"/>
          <w:szCs w:val="24"/>
        </w:rPr>
        <w:t>%.</w:t>
      </w:r>
    </w:p>
    <w:p w:rsidR="00885E87" w:rsidRDefault="00BF5C18" w:rsidP="00FF7233">
      <w:pPr>
        <w:spacing w:after="0" w:line="240" w:lineRule="auto"/>
        <w:ind w:firstLine="709"/>
        <w:jc w:val="both"/>
        <w:rPr>
          <w:rFonts w:ascii="Times New Roman" w:hAnsi="Times New Roman" w:cs="Times New Roman"/>
          <w:color w:val="000000"/>
          <w:sz w:val="24"/>
          <w:szCs w:val="24"/>
        </w:rPr>
      </w:pPr>
      <w:r w:rsidRPr="00194B79">
        <w:rPr>
          <w:rFonts w:ascii="Times New Roman" w:hAnsi="Times New Roman" w:cs="Times New Roman"/>
          <w:color w:val="000000"/>
          <w:sz w:val="24"/>
          <w:szCs w:val="24"/>
        </w:rPr>
        <w:t>В</w:t>
      </w:r>
      <w:r w:rsidR="00B47CAF" w:rsidRPr="00194B79">
        <w:rPr>
          <w:rFonts w:ascii="Times New Roman" w:hAnsi="Times New Roman" w:cs="Times New Roman"/>
          <w:color w:val="000000"/>
          <w:sz w:val="24"/>
          <w:szCs w:val="24"/>
        </w:rPr>
        <w:t xml:space="preserve"> 201</w:t>
      </w:r>
      <w:r w:rsidRPr="00194B79">
        <w:rPr>
          <w:rFonts w:ascii="Times New Roman" w:hAnsi="Times New Roman" w:cs="Times New Roman"/>
          <w:color w:val="000000"/>
          <w:sz w:val="24"/>
          <w:szCs w:val="24"/>
        </w:rPr>
        <w:t>7</w:t>
      </w:r>
      <w:r w:rsidR="00B47CAF" w:rsidRPr="00194B79">
        <w:rPr>
          <w:rFonts w:ascii="Times New Roman" w:hAnsi="Times New Roman" w:cs="Times New Roman"/>
          <w:color w:val="000000"/>
          <w:sz w:val="24"/>
          <w:szCs w:val="24"/>
        </w:rPr>
        <w:t xml:space="preserve"> год</w:t>
      </w:r>
      <w:r w:rsidRPr="00194B79">
        <w:rPr>
          <w:rFonts w:ascii="Times New Roman" w:hAnsi="Times New Roman" w:cs="Times New Roman"/>
          <w:color w:val="000000"/>
          <w:sz w:val="24"/>
          <w:szCs w:val="24"/>
        </w:rPr>
        <w:t>у</w:t>
      </w:r>
      <w:r w:rsidR="00B47CAF" w:rsidRPr="00194B79">
        <w:rPr>
          <w:rFonts w:ascii="Times New Roman" w:hAnsi="Times New Roman" w:cs="Times New Roman"/>
          <w:color w:val="000000"/>
          <w:sz w:val="24"/>
          <w:szCs w:val="24"/>
        </w:rPr>
        <w:t xml:space="preserve"> количество малых предприятий, включая микро</w:t>
      </w:r>
      <w:r w:rsidR="00194B79">
        <w:rPr>
          <w:rFonts w:ascii="Times New Roman" w:hAnsi="Times New Roman" w:cs="Times New Roman"/>
          <w:color w:val="000000"/>
          <w:sz w:val="24"/>
          <w:szCs w:val="24"/>
        </w:rPr>
        <w:t xml:space="preserve"> </w:t>
      </w:r>
      <w:r w:rsidR="00B47CAF" w:rsidRPr="00194B79">
        <w:rPr>
          <w:rFonts w:ascii="Times New Roman" w:hAnsi="Times New Roman" w:cs="Times New Roman"/>
          <w:color w:val="000000"/>
          <w:sz w:val="24"/>
          <w:szCs w:val="24"/>
        </w:rPr>
        <w:t xml:space="preserve">предприятия, на территории </w:t>
      </w:r>
      <w:r w:rsidRPr="00194B79">
        <w:rPr>
          <w:rFonts w:ascii="Times New Roman" w:hAnsi="Times New Roman" w:cs="Times New Roman"/>
          <w:color w:val="000000"/>
          <w:sz w:val="24"/>
          <w:szCs w:val="24"/>
        </w:rPr>
        <w:t>города Тарко-Сале</w:t>
      </w:r>
      <w:r w:rsidR="00B47CAF" w:rsidRPr="00194B79">
        <w:rPr>
          <w:rFonts w:ascii="Times New Roman" w:hAnsi="Times New Roman" w:cs="Times New Roman"/>
          <w:color w:val="000000"/>
          <w:sz w:val="24"/>
          <w:szCs w:val="24"/>
        </w:rPr>
        <w:t xml:space="preserve"> составило </w:t>
      </w:r>
      <w:r w:rsidRPr="00194B79">
        <w:rPr>
          <w:rFonts w:ascii="Times New Roman" w:hAnsi="Times New Roman" w:cs="Times New Roman"/>
          <w:color w:val="000000"/>
          <w:sz w:val="24"/>
          <w:szCs w:val="24"/>
        </w:rPr>
        <w:t>380</w:t>
      </w:r>
      <w:r w:rsidR="00194B79">
        <w:rPr>
          <w:rFonts w:ascii="Times New Roman" w:hAnsi="Times New Roman" w:cs="Times New Roman"/>
          <w:color w:val="000000"/>
          <w:sz w:val="24"/>
          <w:szCs w:val="24"/>
        </w:rPr>
        <w:t>,</w:t>
      </w:r>
      <w:r w:rsidR="00194B79" w:rsidRPr="00194B79">
        <w:rPr>
          <w:rFonts w:ascii="Times New Roman" w:hAnsi="Times New Roman" w:cs="Times New Roman"/>
          <w:bCs/>
          <w:sz w:val="24"/>
          <w:szCs w:val="24"/>
        </w:rPr>
        <w:t xml:space="preserve"> </w:t>
      </w:r>
      <w:r w:rsidR="00194B79" w:rsidRPr="0080487D">
        <w:rPr>
          <w:rFonts w:ascii="Times New Roman" w:hAnsi="Times New Roman" w:cs="Times New Roman"/>
          <w:bCs/>
          <w:sz w:val="24"/>
          <w:szCs w:val="24"/>
        </w:rPr>
        <w:t>на которых работает 2,</w:t>
      </w:r>
      <w:r w:rsidR="00194B79">
        <w:rPr>
          <w:rFonts w:ascii="Times New Roman" w:hAnsi="Times New Roman" w:cs="Times New Roman"/>
          <w:bCs/>
          <w:sz w:val="24"/>
          <w:szCs w:val="24"/>
        </w:rPr>
        <w:t xml:space="preserve">3 </w:t>
      </w:r>
      <w:r w:rsidR="00194B79" w:rsidRPr="0080487D">
        <w:rPr>
          <w:rFonts w:ascii="Times New Roman" w:hAnsi="Times New Roman" w:cs="Times New Roman"/>
          <w:bCs/>
          <w:sz w:val="24"/>
          <w:szCs w:val="24"/>
        </w:rPr>
        <w:t>тыс. человек</w:t>
      </w:r>
      <w:r w:rsidRPr="00194B79">
        <w:rPr>
          <w:rFonts w:ascii="Times New Roman" w:hAnsi="Times New Roman" w:cs="Times New Roman"/>
          <w:color w:val="000000"/>
          <w:sz w:val="24"/>
          <w:szCs w:val="24"/>
        </w:rPr>
        <w:t xml:space="preserve">. </w:t>
      </w:r>
    </w:p>
    <w:p w:rsidR="00B47CAF" w:rsidRPr="00194B79" w:rsidRDefault="00B47CAF" w:rsidP="00FF7233">
      <w:pPr>
        <w:spacing w:after="0" w:line="240" w:lineRule="auto"/>
        <w:ind w:firstLine="709"/>
        <w:jc w:val="both"/>
        <w:rPr>
          <w:rFonts w:ascii="Times New Roman" w:hAnsi="Times New Roman" w:cs="Times New Roman"/>
          <w:color w:val="000000"/>
          <w:sz w:val="24"/>
          <w:szCs w:val="24"/>
        </w:rPr>
      </w:pPr>
      <w:r w:rsidRPr="00194B79">
        <w:rPr>
          <w:rFonts w:ascii="Times New Roman" w:hAnsi="Times New Roman" w:cs="Times New Roman"/>
          <w:color w:val="000000"/>
          <w:sz w:val="24"/>
          <w:szCs w:val="24"/>
        </w:rPr>
        <w:t xml:space="preserve">В прогнозируемом периоде планируется </w:t>
      </w:r>
      <w:r w:rsidR="00BF5C18" w:rsidRPr="00194B79">
        <w:rPr>
          <w:rFonts w:ascii="Times New Roman" w:hAnsi="Times New Roman" w:cs="Times New Roman"/>
          <w:color w:val="000000"/>
          <w:sz w:val="24"/>
          <w:szCs w:val="24"/>
        </w:rPr>
        <w:t xml:space="preserve">незначительный </w:t>
      </w:r>
      <w:r w:rsidRPr="00194B79">
        <w:rPr>
          <w:rFonts w:ascii="Times New Roman" w:hAnsi="Times New Roman" w:cs="Times New Roman"/>
          <w:color w:val="000000"/>
          <w:sz w:val="24"/>
          <w:szCs w:val="24"/>
        </w:rPr>
        <w:t>рост количества предприятий и к концу 20</w:t>
      </w:r>
      <w:r w:rsidR="00BF5C18" w:rsidRPr="00194B79">
        <w:rPr>
          <w:rFonts w:ascii="Times New Roman" w:hAnsi="Times New Roman" w:cs="Times New Roman"/>
          <w:color w:val="000000"/>
          <w:sz w:val="24"/>
          <w:szCs w:val="24"/>
        </w:rPr>
        <w:t>20</w:t>
      </w:r>
      <w:r w:rsidRPr="00194B79">
        <w:rPr>
          <w:rFonts w:ascii="Times New Roman" w:hAnsi="Times New Roman" w:cs="Times New Roman"/>
          <w:color w:val="000000"/>
          <w:sz w:val="24"/>
          <w:szCs w:val="24"/>
        </w:rPr>
        <w:t xml:space="preserve"> года их количество составит </w:t>
      </w:r>
      <w:r w:rsidR="009F2998">
        <w:rPr>
          <w:rFonts w:ascii="Times New Roman" w:hAnsi="Times New Roman" w:cs="Times New Roman"/>
          <w:color w:val="000000"/>
          <w:sz w:val="24"/>
          <w:szCs w:val="24"/>
        </w:rPr>
        <w:t>387</w:t>
      </w:r>
      <w:r w:rsidRPr="00194B79">
        <w:rPr>
          <w:rFonts w:ascii="Times New Roman" w:hAnsi="Times New Roman" w:cs="Times New Roman"/>
          <w:color w:val="000000"/>
          <w:sz w:val="24"/>
          <w:szCs w:val="24"/>
        </w:rPr>
        <w:t>.</w:t>
      </w:r>
    </w:p>
    <w:p w:rsidR="00B47CAF" w:rsidRPr="0080487D" w:rsidRDefault="00B47CAF" w:rsidP="00FF7233">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Основным инструмент</w:t>
      </w:r>
      <w:r>
        <w:rPr>
          <w:rFonts w:ascii="Times New Roman" w:hAnsi="Times New Roman" w:cs="Times New Roman"/>
          <w:sz w:val="24"/>
          <w:szCs w:val="24"/>
        </w:rPr>
        <w:t>о</w:t>
      </w:r>
      <w:r w:rsidRPr="0080487D">
        <w:rPr>
          <w:rFonts w:ascii="Times New Roman" w:hAnsi="Times New Roman" w:cs="Times New Roman"/>
          <w:sz w:val="24"/>
          <w:szCs w:val="24"/>
        </w:rPr>
        <w:t xml:space="preserve">м поддержки малого и среднего предпринимательства  является реализация подпрограммы "Поддержка малого предпринимательства Пуровского района" муниципальной программы "Развитие приоритетных направлений экономики Пуровского района". </w:t>
      </w:r>
    </w:p>
    <w:p w:rsidR="003F273B" w:rsidRDefault="009F2998" w:rsidP="00FF7233">
      <w:pPr>
        <w:spacing w:after="0" w:line="240" w:lineRule="auto"/>
        <w:ind w:firstLine="709"/>
        <w:jc w:val="both"/>
      </w:pPr>
      <w:r w:rsidRPr="003F273B">
        <w:rPr>
          <w:rFonts w:ascii="Times New Roman" w:hAnsi="Times New Roman" w:cs="Times New Roman"/>
          <w:sz w:val="24"/>
          <w:szCs w:val="24"/>
        </w:rPr>
        <w:t>В прогнозном периоде значительных изменений в сфере малого и среднего предпринимательства не предвидится</w:t>
      </w:r>
      <w:r>
        <w:rPr>
          <w:rFonts w:ascii="Times New Roman" w:hAnsi="Times New Roman" w:cs="Times New Roman"/>
          <w:sz w:val="24"/>
          <w:szCs w:val="24"/>
        </w:rPr>
        <w:t>,</w:t>
      </w:r>
      <w:r w:rsidR="00B47CAF">
        <w:rPr>
          <w:rFonts w:ascii="Times New Roman" w:hAnsi="Times New Roman" w:cs="Times New Roman"/>
          <w:bCs/>
          <w:sz w:val="24"/>
          <w:szCs w:val="24"/>
        </w:rPr>
        <w:t xml:space="preserve"> будет продолжена поддержка развития малого и среднего предпринимательства всеми уровнями власти</w:t>
      </w:r>
      <w:r w:rsidR="00B47CAF" w:rsidRPr="003F273B">
        <w:rPr>
          <w:rFonts w:ascii="Times New Roman" w:hAnsi="Times New Roman" w:cs="Times New Roman"/>
          <w:bCs/>
          <w:sz w:val="24"/>
          <w:szCs w:val="24"/>
        </w:rPr>
        <w:t xml:space="preserve">. </w:t>
      </w:r>
    </w:p>
    <w:p w:rsidR="00B47CAF" w:rsidRDefault="00B47CAF" w:rsidP="00FF7233">
      <w:pPr>
        <w:spacing w:after="0" w:line="240" w:lineRule="auto"/>
        <w:ind w:firstLine="709"/>
        <w:jc w:val="both"/>
        <w:rPr>
          <w:rFonts w:ascii="Times New Roman" w:hAnsi="Times New Roman" w:cs="Times New Roman"/>
          <w:bCs/>
          <w:sz w:val="24"/>
          <w:szCs w:val="24"/>
        </w:rPr>
      </w:pPr>
      <w:r w:rsidRPr="0080487D">
        <w:rPr>
          <w:rFonts w:ascii="Times New Roman" w:hAnsi="Times New Roman" w:cs="Times New Roman"/>
          <w:bCs/>
          <w:sz w:val="24"/>
          <w:szCs w:val="24"/>
        </w:rPr>
        <w:t>В 201</w:t>
      </w:r>
      <w:r w:rsidR="00194B79">
        <w:rPr>
          <w:rFonts w:ascii="Times New Roman" w:hAnsi="Times New Roman" w:cs="Times New Roman"/>
          <w:bCs/>
          <w:sz w:val="24"/>
          <w:szCs w:val="24"/>
        </w:rPr>
        <w:t>8</w:t>
      </w:r>
      <w:r w:rsidRPr="0080487D">
        <w:rPr>
          <w:rFonts w:ascii="Times New Roman" w:hAnsi="Times New Roman" w:cs="Times New Roman"/>
          <w:bCs/>
          <w:sz w:val="24"/>
          <w:szCs w:val="24"/>
        </w:rPr>
        <w:t xml:space="preserve"> − 20</w:t>
      </w:r>
      <w:r w:rsidR="00194B79">
        <w:rPr>
          <w:rFonts w:ascii="Times New Roman" w:hAnsi="Times New Roman" w:cs="Times New Roman"/>
          <w:bCs/>
          <w:sz w:val="24"/>
          <w:szCs w:val="24"/>
        </w:rPr>
        <w:t>20</w:t>
      </w:r>
      <w:r w:rsidRPr="0080487D">
        <w:rPr>
          <w:rFonts w:ascii="Times New Roman" w:hAnsi="Times New Roman" w:cs="Times New Roman"/>
          <w:bCs/>
          <w:sz w:val="24"/>
          <w:szCs w:val="24"/>
        </w:rPr>
        <w:t xml:space="preserve"> годах планируется незначительный рост </w:t>
      </w:r>
      <w:r>
        <w:rPr>
          <w:rFonts w:ascii="Times New Roman" w:hAnsi="Times New Roman" w:cs="Times New Roman"/>
          <w:bCs/>
          <w:sz w:val="24"/>
          <w:szCs w:val="24"/>
        </w:rPr>
        <w:t xml:space="preserve">предприятий малого и среднего бизнеса до </w:t>
      </w:r>
      <w:r w:rsidRPr="0080487D">
        <w:rPr>
          <w:rFonts w:ascii="Times New Roman" w:hAnsi="Times New Roman" w:cs="Times New Roman"/>
          <w:bCs/>
          <w:sz w:val="24"/>
          <w:szCs w:val="24"/>
        </w:rPr>
        <w:t>382 предприятий</w:t>
      </w:r>
      <w:r>
        <w:rPr>
          <w:rFonts w:ascii="Times New Roman" w:hAnsi="Times New Roman" w:cs="Times New Roman"/>
          <w:bCs/>
          <w:sz w:val="24"/>
          <w:szCs w:val="24"/>
        </w:rPr>
        <w:t>, на которых будет занято около 2,</w:t>
      </w:r>
      <w:r w:rsidR="00194B79">
        <w:rPr>
          <w:rFonts w:ascii="Times New Roman" w:hAnsi="Times New Roman" w:cs="Times New Roman"/>
          <w:bCs/>
          <w:sz w:val="24"/>
          <w:szCs w:val="24"/>
        </w:rPr>
        <w:t>4</w:t>
      </w:r>
      <w:r>
        <w:rPr>
          <w:rFonts w:ascii="Times New Roman" w:hAnsi="Times New Roman" w:cs="Times New Roman"/>
          <w:bCs/>
          <w:sz w:val="24"/>
          <w:szCs w:val="24"/>
        </w:rPr>
        <w:t xml:space="preserve"> тыс. человек</w:t>
      </w:r>
      <w:r w:rsidRPr="0080487D">
        <w:rPr>
          <w:rFonts w:ascii="Times New Roman" w:hAnsi="Times New Roman" w:cs="Times New Roman"/>
          <w:bCs/>
          <w:sz w:val="24"/>
          <w:szCs w:val="24"/>
        </w:rPr>
        <w:t>.</w:t>
      </w:r>
    </w:p>
    <w:p w:rsidR="00E00AB2" w:rsidRDefault="00E00AB2" w:rsidP="00E00AB2">
      <w:pPr>
        <w:tabs>
          <w:tab w:val="left" w:pos="709"/>
        </w:tabs>
        <w:spacing w:after="0" w:line="240" w:lineRule="auto"/>
        <w:jc w:val="center"/>
        <w:rPr>
          <w:rFonts w:ascii="Times New Roman" w:hAnsi="Times New Roman" w:cs="Times New Roman"/>
          <w:b/>
          <w:sz w:val="24"/>
          <w:szCs w:val="24"/>
        </w:rPr>
      </w:pPr>
    </w:p>
    <w:p w:rsidR="00E00AB2" w:rsidRPr="00A0262D" w:rsidRDefault="00E00AB2" w:rsidP="00E00AB2">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Уровень жизни населения</w:t>
      </w:r>
    </w:p>
    <w:p w:rsidR="00E00AB2" w:rsidRPr="00A0262D" w:rsidRDefault="00E00AB2" w:rsidP="00E00AB2">
      <w:pPr>
        <w:spacing w:after="0" w:line="240" w:lineRule="auto"/>
        <w:ind w:firstLine="708"/>
        <w:jc w:val="center"/>
        <w:rPr>
          <w:rFonts w:ascii="Times New Roman" w:hAnsi="Times New Roman" w:cs="Times New Roman"/>
          <w:sz w:val="24"/>
          <w:szCs w:val="24"/>
          <w:lang w:eastAsia="ru-RU"/>
        </w:rPr>
      </w:pPr>
    </w:p>
    <w:p w:rsidR="00E00AB2" w:rsidRDefault="00E00AB2" w:rsidP="00E00AB2">
      <w:pPr>
        <w:pStyle w:val="ac"/>
        <w:shd w:val="clear" w:color="auto" w:fill="FFFFFF"/>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предварительной оценке объем денежных доходов населения в 2017 году составит 14,6 млрд. рублей, среднемесячные денежные доходы на одного жителя города Тарко-Сале </w:t>
      </w:r>
      <w:r w:rsidR="008F5497">
        <w:rPr>
          <w:rFonts w:ascii="Times New Roman" w:hAnsi="Times New Roman" w:cs="Times New Roman"/>
          <w:sz w:val="24"/>
          <w:szCs w:val="24"/>
        </w:rPr>
        <w:t xml:space="preserve">− </w:t>
      </w:r>
      <w:r>
        <w:rPr>
          <w:rFonts w:ascii="Times New Roman" w:hAnsi="Times New Roman" w:cs="Times New Roman"/>
          <w:sz w:val="24"/>
          <w:szCs w:val="24"/>
        </w:rPr>
        <w:t>56,0 тыс. рублей.</w:t>
      </w:r>
    </w:p>
    <w:p w:rsidR="00E00AB2" w:rsidRPr="00A0262D" w:rsidRDefault="00E00AB2" w:rsidP="00E00AB2">
      <w:pPr>
        <w:pStyle w:val="ac"/>
        <w:shd w:val="clear" w:color="auto" w:fill="FFFFFF"/>
        <w:spacing w:after="0" w:line="240" w:lineRule="auto"/>
        <w:ind w:left="0" w:firstLine="709"/>
        <w:contextualSpacing/>
        <w:jc w:val="both"/>
        <w:rPr>
          <w:rFonts w:ascii="Times New Roman" w:hAnsi="Times New Roman" w:cs="Times New Roman"/>
          <w:sz w:val="24"/>
          <w:szCs w:val="24"/>
        </w:rPr>
      </w:pPr>
      <w:r w:rsidRPr="00A0262D">
        <w:rPr>
          <w:rFonts w:ascii="Times New Roman" w:hAnsi="Times New Roman" w:cs="Times New Roman"/>
          <w:sz w:val="24"/>
          <w:szCs w:val="24"/>
        </w:rPr>
        <w:t>Основной составляющей доходов является заработная плата. По оценке 2017 года среднемесячная заработная плата одного работающего на территории города Тарко-Сале составит 66,9</w:t>
      </w:r>
      <w:r>
        <w:rPr>
          <w:rFonts w:ascii="Times New Roman" w:hAnsi="Times New Roman" w:cs="Times New Roman"/>
          <w:sz w:val="24"/>
          <w:szCs w:val="24"/>
        </w:rPr>
        <w:t xml:space="preserve"> тыс. рублей, что на </w:t>
      </w:r>
      <w:r w:rsidRPr="00A0262D">
        <w:rPr>
          <w:rFonts w:ascii="Times New Roman" w:hAnsi="Times New Roman" w:cs="Times New Roman"/>
          <w:sz w:val="24"/>
          <w:szCs w:val="24"/>
        </w:rPr>
        <w:t>2,6%</w:t>
      </w:r>
      <w:r>
        <w:rPr>
          <w:rFonts w:ascii="Times New Roman" w:hAnsi="Times New Roman" w:cs="Times New Roman"/>
          <w:sz w:val="24"/>
          <w:szCs w:val="24"/>
        </w:rPr>
        <w:t xml:space="preserve"> выше уровня</w:t>
      </w:r>
      <w:r w:rsidRPr="00A0262D">
        <w:rPr>
          <w:rFonts w:ascii="Times New Roman" w:hAnsi="Times New Roman" w:cs="Times New Roman"/>
          <w:sz w:val="24"/>
          <w:szCs w:val="24"/>
        </w:rPr>
        <w:t xml:space="preserve"> 2016 г</w:t>
      </w:r>
      <w:r>
        <w:rPr>
          <w:rFonts w:ascii="Times New Roman" w:hAnsi="Times New Roman" w:cs="Times New Roman"/>
          <w:sz w:val="24"/>
          <w:szCs w:val="24"/>
        </w:rPr>
        <w:t>ода</w:t>
      </w:r>
      <w:r w:rsidRPr="00A0262D">
        <w:rPr>
          <w:rFonts w:ascii="Times New Roman" w:hAnsi="Times New Roman" w:cs="Times New Roman"/>
          <w:sz w:val="24"/>
          <w:szCs w:val="24"/>
        </w:rPr>
        <w:t>, в 2018 году – 67,9 тыс. руб</w:t>
      </w:r>
      <w:r>
        <w:rPr>
          <w:rFonts w:ascii="Times New Roman" w:hAnsi="Times New Roman" w:cs="Times New Roman"/>
          <w:sz w:val="24"/>
          <w:szCs w:val="24"/>
        </w:rPr>
        <w:t>лей</w:t>
      </w:r>
      <w:r w:rsidR="008F5497">
        <w:rPr>
          <w:rFonts w:ascii="Times New Roman" w:hAnsi="Times New Roman" w:cs="Times New Roman"/>
          <w:sz w:val="24"/>
          <w:szCs w:val="24"/>
        </w:rPr>
        <w:t>,</w:t>
      </w:r>
      <w:r>
        <w:rPr>
          <w:rFonts w:ascii="Times New Roman" w:hAnsi="Times New Roman" w:cs="Times New Roman"/>
          <w:sz w:val="24"/>
          <w:szCs w:val="24"/>
        </w:rPr>
        <w:t xml:space="preserve"> прирост к уровню 2017 года составит </w:t>
      </w:r>
      <w:r w:rsidRPr="00A0262D">
        <w:rPr>
          <w:rFonts w:ascii="Times New Roman" w:hAnsi="Times New Roman" w:cs="Times New Roman"/>
          <w:sz w:val="24"/>
          <w:szCs w:val="24"/>
        </w:rPr>
        <w:t>1,4%</w:t>
      </w:r>
      <w:r>
        <w:rPr>
          <w:rFonts w:ascii="Times New Roman" w:hAnsi="Times New Roman" w:cs="Times New Roman"/>
          <w:sz w:val="24"/>
          <w:szCs w:val="24"/>
        </w:rPr>
        <w:t>.</w:t>
      </w:r>
      <w:r w:rsidRPr="00A0262D">
        <w:rPr>
          <w:rFonts w:ascii="Times New Roman" w:hAnsi="Times New Roman" w:cs="Times New Roman"/>
          <w:sz w:val="24"/>
          <w:szCs w:val="24"/>
        </w:rPr>
        <w:t xml:space="preserve"> </w:t>
      </w:r>
    </w:p>
    <w:p w:rsidR="00A0081B" w:rsidRPr="00747EB3" w:rsidRDefault="00A0081B" w:rsidP="00A0081B">
      <w:pPr>
        <w:pStyle w:val="ac"/>
        <w:shd w:val="clear" w:color="auto" w:fill="FFFFFF"/>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1AF44B81" wp14:editId="29015A13">
            <wp:simplePos x="0" y="0"/>
            <wp:positionH relativeFrom="column">
              <wp:posOffset>-3810</wp:posOffset>
            </wp:positionH>
            <wp:positionV relativeFrom="paragraph">
              <wp:posOffset>350520</wp:posOffset>
            </wp:positionV>
            <wp:extent cx="3686175" cy="1838325"/>
            <wp:effectExtent l="0" t="0" r="0"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47EB3">
        <w:rPr>
          <w:rFonts w:ascii="Times New Roman" w:hAnsi="Times New Roman" w:cs="Times New Roman"/>
          <w:sz w:val="24"/>
          <w:szCs w:val="24"/>
        </w:rPr>
        <w:t xml:space="preserve">В 2019 году среднемесячная заработная плата в городе составит 69,9 тыс. рублей, рост 4,4% к 2017 году, в 2020 году – 70,3 тыс. рублей, что составляет 105,0% к 2017 году. </w:t>
      </w:r>
    </w:p>
    <w:p w:rsidR="00E00AB2" w:rsidRPr="00747EB3" w:rsidRDefault="00E00AB2" w:rsidP="00E00AB2">
      <w:pPr>
        <w:spacing w:after="0" w:line="240" w:lineRule="auto"/>
        <w:ind w:firstLine="709"/>
        <w:contextualSpacing/>
        <w:jc w:val="both"/>
        <w:rPr>
          <w:rFonts w:ascii="Times New Roman" w:hAnsi="Times New Roman" w:cs="Times New Roman"/>
          <w:sz w:val="24"/>
          <w:szCs w:val="24"/>
        </w:rPr>
      </w:pPr>
      <w:r w:rsidRPr="00747EB3">
        <w:rPr>
          <w:rFonts w:ascii="Times New Roman" w:hAnsi="Times New Roman" w:cs="Times New Roman"/>
          <w:sz w:val="24"/>
          <w:szCs w:val="24"/>
        </w:rPr>
        <w:t>Сложившаяся в последние годы дифференциация уровня заработной платы между отраслями по-прежнему сохраняется.</w:t>
      </w:r>
    </w:p>
    <w:p w:rsidR="00E00AB2" w:rsidRPr="00747EB3" w:rsidRDefault="00E00AB2" w:rsidP="00E00AB2">
      <w:pPr>
        <w:pStyle w:val="ac"/>
        <w:shd w:val="clear" w:color="auto" w:fill="FFFFFF"/>
        <w:spacing w:after="0" w:line="240" w:lineRule="auto"/>
        <w:ind w:left="0" w:firstLine="709"/>
        <w:contextualSpacing/>
        <w:jc w:val="both"/>
        <w:rPr>
          <w:rFonts w:ascii="Times New Roman" w:hAnsi="Times New Roman" w:cs="Times New Roman"/>
          <w:sz w:val="24"/>
          <w:szCs w:val="24"/>
        </w:rPr>
      </w:pPr>
      <w:r w:rsidRPr="00747EB3">
        <w:rPr>
          <w:rFonts w:ascii="Times New Roman" w:hAnsi="Times New Roman" w:cs="Times New Roman"/>
          <w:sz w:val="24"/>
          <w:szCs w:val="24"/>
        </w:rPr>
        <w:t xml:space="preserve">Ожидается, что в бюджетной сфере будет продолжена реализация мер по повышению оплаты труда отдельных категорий работников. </w:t>
      </w:r>
    </w:p>
    <w:p w:rsidR="00E00AB2" w:rsidRPr="00747EB3" w:rsidRDefault="00E00AB2" w:rsidP="00A0081B">
      <w:pPr>
        <w:spacing w:after="0" w:line="240" w:lineRule="auto"/>
        <w:ind w:firstLine="708"/>
        <w:contextualSpacing/>
        <w:jc w:val="both"/>
        <w:rPr>
          <w:rFonts w:ascii="Times New Roman" w:hAnsi="Times New Roman" w:cs="Times New Roman"/>
          <w:sz w:val="24"/>
          <w:szCs w:val="24"/>
        </w:rPr>
      </w:pPr>
      <w:r w:rsidRPr="00747EB3">
        <w:rPr>
          <w:rFonts w:ascii="Times New Roman" w:hAnsi="Times New Roman" w:cs="Times New Roman"/>
          <w:sz w:val="24"/>
          <w:szCs w:val="24"/>
        </w:rPr>
        <w:t xml:space="preserve">Величина </w:t>
      </w:r>
      <w:r w:rsidRPr="00747EB3">
        <w:rPr>
          <w:rFonts w:ascii="Times New Roman" w:hAnsi="Times New Roman" w:cs="Times New Roman"/>
          <w:bCs/>
          <w:sz w:val="24"/>
          <w:szCs w:val="24"/>
        </w:rPr>
        <w:t>прожиточного минимума</w:t>
      </w:r>
      <w:r w:rsidRPr="00747EB3">
        <w:rPr>
          <w:rFonts w:ascii="Times New Roman" w:hAnsi="Times New Roman" w:cs="Times New Roman"/>
          <w:sz w:val="24"/>
          <w:szCs w:val="24"/>
        </w:rPr>
        <w:t xml:space="preserve"> на душу населения за </w:t>
      </w:r>
      <w:r w:rsidRPr="00747EB3">
        <w:rPr>
          <w:rFonts w:ascii="Times New Roman" w:hAnsi="Times New Roman" w:cs="Times New Roman"/>
          <w:sz w:val="24"/>
          <w:szCs w:val="24"/>
          <w:lang w:val="en-US"/>
        </w:rPr>
        <w:t>II</w:t>
      </w:r>
      <w:r w:rsidRPr="00747EB3">
        <w:rPr>
          <w:rFonts w:ascii="Times New Roman" w:hAnsi="Times New Roman" w:cs="Times New Roman"/>
          <w:sz w:val="24"/>
          <w:szCs w:val="24"/>
        </w:rPr>
        <w:t xml:space="preserve"> квартал 2017 года в ЯНАО составила 16 119 рублей. Прирост прожиточного минимума на душу населения в </w:t>
      </w:r>
      <w:r w:rsidR="008F5497">
        <w:rPr>
          <w:rFonts w:ascii="Times New Roman" w:hAnsi="Times New Roman" w:cs="Times New Roman"/>
          <w:sz w:val="24"/>
          <w:szCs w:val="24"/>
        </w:rPr>
        <w:t xml:space="preserve">  </w:t>
      </w:r>
      <w:r w:rsidRPr="00747EB3">
        <w:rPr>
          <w:rFonts w:ascii="Times New Roman" w:hAnsi="Times New Roman" w:cs="Times New Roman"/>
          <w:sz w:val="24"/>
          <w:szCs w:val="24"/>
        </w:rPr>
        <w:t>2018</w:t>
      </w:r>
      <w:r w:rsidR="00445DBF">
        <w:rPr>
          <w:rFonts w:ascii="Times New Roman" w:hAnsi="Times New Roman" w:cs="Times New Roman"/>
          <w:sz w:val="24"/>
          <w:szCs w:val="24"/>
        </w:rPr>
        <w:t xml:space="preserve"> − </w:t>
      </w:r>
      <w:r w:rsidRPr="00747EB3">
        <w:rPr>
          <w:rFonts w:ascii="Times New Roman" w:hAnsi="Times New Roman" w:cs="Times New Roman"/>
          <w:sz w:val="24"/>
          <w:szCs w:val="24"/>
        </w:rPr>
        <w:t xml:space="preserve">2020 годах в среднем по ЯНАО составит около 3,6%. Прогнозируемый прирост величины прожиточного минимума обусловлен ожидаемым уровнем инфляции. </w:t>
      </w:r>
    </w:p>
    <w:p w:rsidR="00E00AB2" w:rsidRDefault="00E00AB2" w:rsidP="00E00AB2">
      <w:pPr>
        <w:pStyle w:val="21"/>
        <w:spacing w:line="240" w:lineRule="auto"/>
        <w:rPr>
          <w:color w:val="000000"/>
          <w:sz w:val="24"/>
          <w:szCs w:val="24"/>
        </w:rPr>
      </w:pPr>
      <w:r>
        <w:rPr>
          <w:color w:val="000000"/>
          <w:sz w:val="24"/>
          <w:szCs w:val="24"/>
        </w:rPr>
        <w:t>В 2018</w:t>
      </w:r>
      <w:r w:rsidR="00445DBF">
        <w:rPr>
          <w:color w:val="000000"/>
          <w:sz w:val="24"/>
          <w:szCs w:val="24"/>
        </w:rPr>
        <w:t xml:space="preserve"> − </w:t>
      </w:r>
      <w:r>
        <w:rPr>
          <w:color w:val="000000"/>
          <w:sz w:val="24"/>
          <w:szCs w:val="24"/>
        </w:rPr>
        <w:t>2020 годах планируется постепенное снижение доли населения с денежными доходами ниже величины прожиточного минимума с 4,39% в 2018 году до 4,29% к 2020 году.</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В сфере социальной политики в Пуровском районе предусмотрен комплекс мер по социальной поддержке граждан, в том числе:</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lastRenderedPageBreak/>
        <w:t>- социальные выплаты отдельным категориям граждан в целях реального увеличения доходов, в том числе граждан из малоимущих семей и малоимущих одиноко проживающих граждан;</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 реализация мероприятий по осуществлению выплаты региональной социальной доплаты к пенсии неработающим пенсионерам;</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 оказание единовременной адресной социальной помощи малоимущим семьям и малоимущим одиноко проживающим гражданам, включая предоставление помощи в целях содействия в самостоятельном повышении ими своего дохода;</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 предоставление мер социальной поддержки по оплате жилого помещения и коммунальных услуг в денежной форме в целях сохранения и повышения уровня социальной защищенности отдельных категорий граждан и др.</w:t>
      </w:r>
    </w:p>
    <w:p w:rsidR="00E00AB2" w:rsidRPr="009F2D6B" w:rsidRDefault="00E00AB2" w:rsidP="00E00AB2">
      <w:pPr>
        <w:spacing w:after="0" w:line="240" w:lineRule="auto"/>
        <w:jc w:val="both"/>
        <w:rPr>
          <w:rFonts w:ascii="Times New Roman" w:hAnsi="Times New Roman" w:cs="Times New Roman"/>
          <w:sz w:val="24"/>
          <w:szCs w:val="24"/>
        </w:rPr>
      </w:pPr>
      <w:r w:rsidRPr="009F2D6B">
        <w:rPr>
          <w:rFonts w:ascii="Times New Roman" w:hAnsi="Times New Roman" w:cs="Times New Roman"/>
          <w:sz w:val="24"/>
          <w:szCs w:val="24"/>
        </w:rPr>
        <w:tab/>
        <w:t xml:space="preserve">Основными направлениями использования денежных средств по-прежнему остаются потребительские расходы − затраты на покупку товаров и оплату услуг. </w:t>
      </w:r>
    </w:p>
    <w:p w:rsidR="00085A29" w:rsidRDefault="00085A29" w:rsidP="00885E87">
      <w:pPr>
        <w:tabs>
          <w:tab w:val="left" w:pos="567"/>
        </w:tabs>
        <w:spacing w:after="0" w:line="240" w:lineRule="auto"/>
        <w:jc w:val="center"/>
        <w:rPr>
          <w:rFonts w:ascii="Times New Roman" w:hAnsi="Times New Roman" w:cs="Times New Roman"/>
          <w:b/>
          <w:sz w:val="24"/>
          <w:szCs w:val="24"/>
        </w:rPr>
      </w:pPr>
    </w:p>
    <w:p w:rsidR="00FF2F3D" w:rsidRPr="0080487D" w:rsidRDefault="00AC4F5E"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Труд и з</w:t>
      </w:r>
      <w:r w:rsidR="00FF2F3D" w:rsidRPr="0080487D">
        <w:rPr>
          <w:rFonts w:ascii="Times New Roman" w:hAnsi="Times New Roman" w:cs="Times New Roman"/>
          <w:b/>
          <w:sz w:val="24"/>
          <w:szCs w:val="24"/>
        </w:rPr>
        <w:t xml:space="preserve">анятость населения </w:t>
      </w:r>
    </w:p>
    <w:p w:rsidR="006564F6" w:rsidRPr="0080487D" w:rsidRDefault="006564F6" w:rsidP="006564F6">
      <w:pPr>
        <w:spacing w:after="0" w:line="240" w:lineRule="auto"/>
        <w:jc w:val="center"/>
        <w:rPr>
          <w:rFonts w:ascii="Times New Roman" w:hAnsi="Times New Roman" w:cs="Times New Roman"/>
          <w:b/>
          <w:sz w:val="24"/>
          <w:szCs w:val="24"/>
        </w:rPr>
      </w:pPr>
    </w:p>
    <w:p w:rsidR="00990B46" w:rsidRPr="004B223B" w:rsidRDefault="00990B46" w:rsidP="00E662BC">
      <w:pPr>
        <w:pStyle w:val="ac"/>
        <w:spacing w:after="0" w:line="240" w:lineRule="auto"/>
        <w:ind w:left="0" w:firstLine="709"/>
        <w:contextualSpacing/>
        <w:jc w:val="both"/>
        <w:rPr>
          <w:rFonts w:ascii="Times New Roman" w:hAnsi="Times New Roman" w:cs="Times New Roman"/>
          <w:sz w:val="24"/>
          <w:szCs w:val="24"/>
        </w:rPr>
      </w:pPr>
      <w:r w:rsidRPr="004B223B">
        <w:rPr>
          <w:rFonts w:ascii="Times New Roman" w:hAnsi="Times New Roman" w:cs="Times New Roman"/>
          <w:sz w:val="24"/>
          <w:szCs w:val="24"/>
        </w:rPr>
        <w:t>По оценке 2017 года численность экономически активного населения на территории города Тарко-Сале составит 17</w:t>
      </w:r>
      <w:r w:rsidR="00B6137A">
        <w:rPr>
          <w:rFonts w:ascii="Times New Roman" w:hAnsi="Times New Roman" w:cs="Times New Roman"/>
          <w:sz w:val="24"/>
          <w:szCs w:val="24"/>
        </w:rPr>
        <w:t xml:space="preserve"> </w:t>
      </w:r>
      <w:r w:rsidRPr="004B223B">
        <w:rPr>
          <w:rFonts w:ascii="Times New Roman" w:hAnsi="Times New Roman" w:cs="Times New Roman"/>
          <w:sz w:val="24"/>
          <w:szCs w:val="24"/>
        </w:rPr>
        <w:t xml:space="preserve">022 человек, что на 4,5% выше уровня 2016 года. В 2018 году прогнозируется сохранение численности экономически активного населения на уровне предыдущего года </w:t>
      </w:r>
      <w:r w:rsidR="004B223B" w:rsidRPr="004B223B">
        <w:rPr>
          <w:rFonts w:ascii="Times New Roman" w:hAnsi="Times New Roman" w:cs="Times New Roman"/>
          <w:sz w:val="24"/>
          <w:szCs w:val="24"/>
        </w:rPr>
        <w:t>–</w:t>
      </w:r>
      <w:r w:rsidRPr="004B223B">
        <w:rPr>
          <w:rFonts w:ascii="Times New Roman" w:hAnsi="Times New Roman" w:cs="Times New Roman"/>
          <w:sz w:val="24"/>
          <w:szCs w:val="24"/>
        </w:rPr>
        <w:t xml:space="preserve"> 17</w:t>
      </w:r>
      <w:r w:rsidR="00B6137A">
        <w:rPr>
          <w:rFonts w:ascii="Times New Roman" w:hAnsi="Times New Roman" w:cs="Times New Roman"/>
          <w:sz w:val="24"/>
          <w:szCs w:val="24"/>
        </w:rPr>
        <w:t xml:space="preserve"> </w:t>
      </w:r>
      <w:r w:rsidRPr="004B223B">
        <w:rPr>
          <w:rFonts w:ascii="Times New Roman" w:hAnsi="Times New Roman" w:cs="Times New Roman"/>
          <w:sz w:val="24"/>
          <w:szCs w:val="24"/>
        </w:rPr>
        <w:t>043</w:t>
      </w:r>
      <w:r w:rsidR="004B223B" w:rsidRPr="004B223B">
        <w:rPr>
          <w:rFonts w:ascii="Times New Roman" w:hAnsi="Times New Roman" w:cs="Times New Roman"/>
          <w:sz w:val="24"/>
          <w:szCs w:val="24"/>
        </w:rPr>
        <w:t xml:space="preserve"> </w:t>
      </w:r>
      <w:r w:rsidRPr="004B223B">
        <w:rPr>
          <w:rFonts w:ascii="Times New Roman" w:hAnsi="Times New Roman" w:cs="Times New Roman"/>
          <w:sz w:val="24"/>
          <w:szCs w:val="24"/>
        </w:rPr>
        <w:t xml:space="preserve">человек. </w:t>
      </w:r>
      <w:r w:rsidR="004B223B" w:rsidRPr="004B223B">
        <w:rPr>
          <w:rFonts w:ascii="Times New Roman" w:hAnsi="Times New Roman" w:cs="Times New Roman"/>
          <w:sz w:val="24"/>
          <w:szCs w:val="24"/>
        </w:rPr>
        <w:t>С учетом ожидаемого роста экономической активности молодежи, пенсионеров и женщин, имеющих малолетних детей, в плановом периоде ожидается незначительное увеличение данного показателя, так в 2019 году – 17</w:t>
      </w:r>
      <w:r w:rsidR="00B6137A">
        <w:rPr>
          <w:rFonts w:ascii="Times New Roman" w:hAnsi="Times New Roman" w:cs="Times New Roman"/>
          <w:sz w:val="24"/>
          <w:szCs w:val="24"/>
        </w:rPr>
        <w:t xml:space="preserve"> </w:t>
      </w:r>
      <w:r w:rsidR="004B223B" w:rsidRPr="004B223B">
        <w:rPr>
          <w:rFonts w:ascii="Times New Roman" w:hAnsi="Times New Roman" w:cs="Times New Roman"/>
          <w:sz w:val="24"/>
          <w:szCs w:val="24"/>
        </w:rPr>
        <w:t xml:space="preserve">058 человек, в 2020 году </w:t>
      </w:r>
      <w:r w:rsidR="00B6137A">
        <w:rPr>
          <w:rFonts w:ascii="Times New Roman" w:hAnsi="Times New Roman" w:cs="Times New Roman"/>
          <w:sz w:val="24"/>
          <w:szCs w:val="24"/>
        </w:rPr>
        <w:t>–</w:t>
      </w:r>
      <w:r w:rsidR="004B223B" w:rsidRPr="004B223B">
        <w:rPr>
          <w:rFonts w:ascii="Times New Roman" w:hAnsi="Times New Roman" w:cs="Times New Roman"/>
          <w:sz w:val="24"/>
          <w:szCs w:val="24"/>
        </w:rPr>
        <w:t xml:space="preserve"> 17</w:t>
      </w:r>
      <w:r w:rsidR="00B6137A">
        <w:rPr>
          <w:rFonts w:ascii="Times New Roman" w:hAnsi="Times New Roman" w:cs="Times New Roman"/>
          <w:sz w:val="24"/>
          <w:szCs w:val="24"/>
        </w:rPr>
        <w:t xml:space="preserve"> </w:t>
      </w:r>
      <w:r w:rsidR="004B223B" w:rsidRPr="004B223B">
        <w:rPr>
          <w:rFonts w:ascii="Times New Roman" w:hAnsi="Times New Roman" w:cs="Times New Roman"/>
          <w:sz w:val="24"/>
          <w:szCs w:val="24"/>
        </w:rPr>
        <w:t>063 человек.</w:t>
      </w:r>
    </w:p>
    <w:p w:rsidR="00E662BC" w:rsidRPr="0080487D" w:rsidRDefault="00E662BC" w:rsidP="00E662BC">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Среднесписочная численность работников организаций в 201</w:t>
      </w:r>
      <w:r w:rsidR="00044D25">
        <w:rPr>
          <w:rFonts w:ascii="Times New Roman" w:hAnsi="Times New Roman" w:cs="Times New Roman"/>
          <w:sz w:val="24"/>
          <w:szCs w:val="24"/>
        </w:rPr>
        <w:t>7</w:t>
      </w:r>
      <w:r w:rsidRPr="0080487D">
        <w:rPr>
          <w:rFonts w:ascii="Times New Roman" w:hAnsi="Times New Roman" w:cs="Times New Roman"/>
          <w:sz w:val="24"/>
          <w:szCs w:val="24"/>
        </w:rPr>
        <w:t xml:space="preserve"> году составит 16</w:t>
      </w:r>
      <w:r>
        <w:rPr>
          <w:rFonts w:ascii="Times New Roman" w:hAnsi="Times New Roman" w:cs="Times New Roman"/>
          <w:sz w:val="24"/>
          <w:szCs w:val="24"/>
        </w:rPr>
        <w:t> </w:t>
      </w:r>
      <w:r w:rsidR="00607129">
        <w:rPr>
          <w:rFonts w:ascii="Times New Roman" w:hAnsi="Times New Roman" w:cs="Times New Roman"/>
          <w:sz w:val="24"/>
          <w:szCs w:val="24"/>
        </w:rPr>
        <w:t>2</w:t>
      </w:r>
      <w:r w:rsidR="002A66DB">
        <w:rPr>
          <w:rFonts w:ascii="Times New Roman" w:hAnsi="Times New Roman" w:cs="Times New Roman"/>
          <w:sz w:val="24"/>
          <w:szCs w:val="24"/>
        </w:rPr>
        <w:t>12</w:t>
      </w:r>
      <w:r w:rsidRPr="0080487D">
        <w:rPr>
          <w:rFonts w:ascii="Times New Roman" w:hAnsi="Times New Roman" w:cs="Times New Roman"/>
          <w:sz w:val="24"/>
          <w:szCs w:val="24"/>
        </w:rPr>
        <w:t xml:space="preserve"> чел</w:t>
      </w:r>
      <w:r w:rsidR="00445DBF">
        <w:rPr>
          <w:rFonts w:ascii="Times New Roman" w:hAnsi="Times New Roman" w:cs="Times New Roman"/>
          <w:sz w:val="24"/>
          <w:szCs w:val="24"/>
        </w:rPr>
        <w:t>овек</w:t>
      </w:r>
      <w:r w:rsidRPr="0080487D">
        <w:rPr>
          <w:rFonts w:ascii="Times New Roman" w:hAnsi="Times New Roman" w:cs="Times New Roman"/>
          <w:sz w:val="24"/>
          <w:szCs w:val="24"/>
        </w:rPr>
        <w:t>, в 201</w:t>
      </w:r>
      <w:r w:rsidR="002A66DB">
        <w:rPr>
          <w:rFonts w:ascii="Times New Roman" w:hAnsi="Times New Roman" w:cs="Times New Roman"/>
          <w:sz w:val="24"/>
          <w:szCs w:val="24"/>
        </w:rPr>
        <w:t>8</w:t>
      </w:r>
      <w:r w:rsidRPr="0080487D">
        <w:rPr>
          <w:rFonts w:ascii="Times New Roman" w:hAnsi="Times New Roman" w:cs="Times New Roman"/>
          <w:sz w:val="24"/>
          <w:szCs w:val="24"/>
        </w:rPr>
        <w:t xml:space="preserve"> − 20</w:t>
      </w:r>
      <w:r w:rsidR="002A66DB">
        <w:rPr>
          <w:rFonts w:ascii="Times New Roman" w:hAnsi="Times New Roman" w:cs="Times New Roman"/>
          <w:sz w:val="24"/>
          <w:szCs w:val="24"/>
        </w:rPr>
        <w:t>20</w:t>
      </w:r>
      <w:r w:rsidRPr="0080487D">
        <w:rPr>
          <w:rFonts w:ascii="Times New Roman" w:hAnsi="Times New Roman" w:cs="Times New Roman"/>
          <w:sz w:val="24"/>
          <w:szCs w:val="24"/>
        </w:rPr>
        <w:t xml:space="preserve"> годах этот показатель будет стабильным на протяжении всего прогнозного периода. </w:t>
      </w:r>
    </w:p>
    <w:p w:rsidR="00C46F3E" w:rsidRPr="00E85DC6" w:rsidRDefault="00C46F3E" w:rsidP="00E85DC6">
      <w:pPr>
        <w:spacing w:after="0" w:line="240" w:lineRule="auto"/>
        <w:ind w:firstLine="708"/>
        <w:jc w:val="both"/>
        <w:rPr>
          <w:rFonts w:ascii="Times New Roman" w:hAnsi="Times New Roman" w:cs="Times New Roman"/>
          <w:sz w:val="24"/>
          <w:szCs w:val="24"/>
        </w:rPr>
      </w:pPr>
      <w:r w:rsidRPr="00E85DC6">
        <w:rPr>
          <w:rFonts w:ascii="Times New Roman" w:hAnsi="Times New Roman" w:cs="Times New Roman"/>
          <w:sz w:val="24"/>
          <w:szCs w:val="24"/>
        </w:rPr>
        <w:t xml:space="preserve">Всего в 2016 году численность безработных, зарегистрированных в государственных учреждениях службы занятости населения, составила 109 человек. До конца 2017 года прогнозируется незначительное увеличение численности безработных граждан в сравнении с фактическими данными за 2016 год,  </w:t>
      </w:r>
      <w:r w:rsidR="00E85DC6" w:rsidRPr="00E85DC6">
        <w:rPr>
          <w:rFonts w:ascii="Times New Roman" w:hAnsi="Times New Roman" w:cs="Times New Roman"/>
          <w:sz w:val="24"/>
          <w:szCs w:val="24"/>
        </w:rPr>
        <w:t>уровень безработицы составит 0,65</w:t>
      </w:r>
      <w:r w:rsidRPr="00E85DC6">
        <w:rPr>
          <w:rFonts w:ascii="Times New Roman" w:hAnsi="Times New Roman" w:cs="Times New Roman"/>
          <w:sz w:val="24"/>
          <w:szCs w:val="24"/>
        </w:rPr>
        <w:t>%.</w:t>
      </w:r>
    </w:p>
    <w:p w:rsidR="00E85DC6" w:rsidRDefault="00E85DC6" w:rsidP="00E85DC6">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Ситуация, характеризующая состояние рынка труда города в среднесрочной перспективе, отличается стабилизацией уровня безработицы, однако темпы ее сокращения будут незначительными.</w:t>
      </w:r>
      <w:r>
        <w:rPr>
          <w:rFonts w:ascii="Times New Roman" w:hAnsi="Times New Roman" w:cs="Times New Roman"/>
          <w:sz w:val="24"/>
          <w:szCs w:val="24"/>
        </w:rPr>
        <w:t xml:space="preserve"> </w:t>
      </w:r>
      <w:r w:rsidR="0019191D" w:rsidRPr="00E85DC6">
        <w:rPr>
          <w:rFonts w:ascii="Times New Roman" w:hAnsi="Times New Roman" w:cs="Times New Roman"/>
          <w:sz w:val="24"/>
          <w:szCs w:val="24"/>
        </w:rPr>
        <w:t>В 201</w:t>
      </w:r>
      <w:r w:rsidRPr="00E85DC6">
        <w:rPr>
          <w:rFonts w:ascii="Times New Roman" w:hAnsi="Times New Roman" w:cs="Times New Roman"/>
          <w:sz w:val="24"/>
          <w:szCs w:val="24"/>
        </w:rPr>
        <w:t>8</w:t>
      </w:r>
      <w:r w:rsidR="0019191D" w:rsidRPr="00E85DC6">
        <w:rPr>
          <w:rFonts w:ascii="Times New Roman" w:hAnsi="Times New Roman" w:cs="Times New Roman"/>
          <w:sz w:val="24"/>
          <w:szCs w:val="24"/>
        </w:rPr>
        <w:t xml:space="preserve"> году прогнозируется численность безработных в количестве 1</w:t>
      </w:r>
      <w:r w:rsidRPr="00E85DC6">
        <w:rPr>
          <w:rFonts w:ascii="Times New Roman" w:hAnsi="Times New Roman" w:cs="Times New Roman"/>
          <w:sz w:val="24"/>
          <w:szCs w:val="24"/>
        </w:rPr>
        <w:t xml:space="preserve">10 </w:t>
      </w:r>
      <w:r w:rsidR="0019191D" w:rsidRPr="00E85DC6">
        <w:rPr>
          <w:rFonts w:ascii="Times New Roman" w:hAnsi="Times New Roman" w:cs="Times New Roman"/>
          <w:sz w:val="24"/>
          <w:szCs w:val="24"/>
        </w:rPr>
        <w:t>человек, 201</w:t>
      </w:r>
      <w:r w:rsidRPr="00E85DC6">
        <w:rPr>
          <w:rFonts w:ascii="Times New Roman" w:hAnsi="Times New Roman" w:cs="Times New Roman"/>
          <w:sz w:val="24"/>
          <w:szCs w:val="24"/>
        </w:rPr>
        <w:t>9</w:t>
      </w:r>
      <w:r w:rsidR="00B6137A">
        <w:rPr>
          <w:rFonts w:ascii="Times New Roman" w:hAnsi="Times New Roman" w:cs="Times New Roman"/>
          <w:sz w:val="24"/>
          <w:szCs w:val="24"/>
        </w:rPr>
        <w:t xml:space="preserve"> </w:t>
      </w:r>
      <w:r w:rsidR="004655E8">
        <w:rPr>
          <w:rFonts w:ascii="Times New Roman" w:hAnsi="Times New Roman" w:cs="Times New Roman"/>
          <w:sz w:val="24"/>
          <w:szCs w:val="24"/>
        </w:rPr>
        <w:t>–</w:t>
      </w:r>
      <w:r w:rsidR="00B6137A">
        <w:rPr>
          <w:rFonts w:ascii="Times New Roman" w:hAnsi="Times New Roman" w:cs="Times New Roman"/>
          <w:sz w:val="24"/>
          <w:szCs w:val="24"/>
        </w:rPr>
        <w:t xml:space="preserve"> </w:t>
      </w:r>
      <w:r w:rsidR="0019191D" w:rsidRPr="00E85DC6">
        <w:rPr>
          <w:rFonts w:ascii="Times New Roman" w:hAnsi="Times New Roman" w:cs="Times New Roman"/>
          <w:sz w:val="24"/>
          <w:szCs w:val="24"/>
        </w:rPr>
        <w:t>20</w:t>
      </w:r>
      <w:r w:rsidRPr="00E85DC6">
        <w:rPr>
          <w:rFonts w:ascii="Times New Roman" w:hAnsi="Times New Roman" w:cs="Times New Roman"/>
          <w:sz w:val="24"/>
          <w:szCs w:val="24"/>
        </w:rPr>
        <w:t>20</w:t>
      </w:r>
      <w:r w:rsidR="004655E8">
        <w:rPr>
          <w:rFonts w:ascii="Times New Roman" w:hAnsi="Times New Roman" w:cs="Times New Roman"/>
          <w:sz w:val="24"/>
          <w:szCs w:val="24"/>
        </w:rPr>
        <w:t xml:space="preserve"> </w:t>
      </w:r>
      <w:r w:rsidR="0019191D" w:rsidRPr="00E85DC6">
        <w:rPr>
          <w:rFonts w:ascii="Times New Roman" w:hAnsi="Times New Roman" w:cs="Times New Roman"/>
          <w:sz w:val="24"/>
          <w:szCs w:val="24"/>
        </w:rPr>
        <w:t>годах планируется снижение численности безработных граждан до 1</w:t>
      </w:r>
      <w:r w:rsidRPr="00E85DC6">
        <w:rPr>
          <w:rFonts w:ascii="Times New Roman" w:hAnsi="Times New Roman" w:cs="Times New Roman"/>
          <w:sz w:val="24"/>
          <w:szCs w:val="24"/>
        </w:rPr>
        <w:t xml:space="preserve">05 </w:t>
      </w:r>
      <w:r w:rsidR="0019191D" w:rsidRPr="00E85DC6">
        <w:rPr>
          <w:rFonts w:ascii="Times New Roman" w:hAnsi="Times New Roman" w:cs="Times New Roman"/>
          <w:sz w:val="24"/>
          <w:szCs w:val="24"/>
        </w:rPr>
        <w:t>человек, что обуславливает снижение уровня регистрируемой безработицы до 0,</w:t>
      </w:r>
      <w:r>
        <w:rPr>
          <w:rFonts w:ascii="Times New Roman" w:hAnsi="Times New Roman" w:cs="Times New Roman"/>
          <w:sz w:val="24"/>
          <w:szCs w:val="24"/>
        </w:rPr>
        <w:t>6</w:t>
      </w:r>
      <w:r w:rsidRPr="00E85DC6">
        <w:rPr>
          <w:rFonts w:ascii="Times New Roman" w:hAnsi="Times New Roman" w:cs="Times New Roman"/>
          <w:sz w:val="24"/>
          <w:szCs w:val="24"/>
        </w:rPr>
        <w:t>2</w:t>
      </w:r>
      <w:r>
        <w:rPr>
          <w:rFonts w:ascii="Times New Roman" w:hAnsi="Times New Roman" w:cs="Times New Roman"/>
          <w:sz w:val="24"/>
          <w:szCs w:val="24"/>
        </w:rPr>
        <w:t>%.</w:t>
      </w:r>
    </w:p>
    <w:p w:rsidR="0019191D" w:rsidRPr="00E85DC6" w:rsidRDefault="0019191D" w:rsidP="00E85DC6">
      <w:pPr>
        <w:spacing w:after="0" w:line="240" w:lineRule="auto"/>
        <w:ind w:firstLine="709"/>
        <w:jc w:val="both"/>
        <w:rPr>
          <w:rFonts w:ascii="Times New Roman" w:hAnsi="Times New Roman" w:cs="Times New Roman"/>
          <w:sz w:val="24"/>
          <w:szCs w:val="24"/>
        </w:rPr>
      </w:pPr>
      <w:r w:rsidRPr="00E85DC6">
        <w:rPr>
          <w:rFonts w:ascii="Times New Roman" w:hAnsi="Times New Roman" w:cs="Times New Roman"/>
          <w:sz w:val="24"/>
          <w:szCs w:val="24"/>
        </w:rPr>
        <w:t>Проблемы, существующие на рынке труда:</w:t>
      </w:r>
    </w:p>
    <w:p w:rsidR="0019191D" w:rsidRPr="00E85DC6" w:rsidRDefault="00E85DC6" w:rsidP="00A13D2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9191D" w:rsidRPr="00E85DC6">
        <w:rPr>
          <w:rFonts w:ascii="Times New Roman" w:hAnsi="Times New Roman" w:cs="Times New Roman"/>
          <w:sz w:val="24"/>
          <w:szCs w:val="24"/>
        </w:rPr>
        <w:t>Непривлекательность вакантных рабочих мест по заработной плате, режиму и условиям работы.</w:t>
      </w:r>
    </w:p>
    <w:p w:rsidR="0019191D" w:rsidRPr="00E85DC6" w:rsidRDefault="00E85DC6" w:rsidP="00E85DC6">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Д</w:t>
      </w:r>
      <w:r w:rsidR="0019191D" w:rsidRPr="00E85DC6">
        <w:rPr>
          <w:rFonts w:ascii="Times New Roman" w:hAnsi="Times New Roman" w:cs="Times New Roman"/>
          <w:sz w:val="24"/>
          <w:szCs w:val="24"/>
        </w:rPr>
        <w:t xml:space="preserve">лительность безработицы, связанная </w:t>
      </w:r>
      <w:proofErr w:type="gramStart"/>
      <w:r w:rsidR="0019191D" w:rsidRPr="00E85DC6">
        <w:rPr>
          <w:rFonts w:ascii="Times New Roman" w:hAnsi="Times New Roman" w:cs="Times New Roman"/>
          <w:sz w:val="24"/>
          <w:szCs w:val="24"/>
        </w:rPr>
        <w:t>с</w:t>
      </w:r>
      <w:proofErr w:type="gramEnd"/>
      <w:r w:rsidR="0019191D" w:rsidRPr="00E85DC6">
        <w:rPr>
          <w:rFonts w:ascii="Times New Roman" w:hAnsi="Times New Roman" w:cs="Times New Roman"/>
          <w:sz w:val="24"/>
          <w:szCs w:val="24"/>
        </w:rPr>
        <w:t>:</w:t>
      </w:r>
    </w:p>
    <w:p w:rsidR="0019191D" w:rsidRPr="00E85DC6" w:rsidRDefault="0019191D" w:rsidP="00E85DC6">
      <w:pPr>
        <w:tabs>
          <w:tab w:val="left" w:pos="1134"/>
        </w:tabs>
        <w:spacing w:after="0" w:line="240" w:lineRule="auto"/>
        <w:ind w:left="851" w:hanging="142"/>
        <w:jc w:val="both"/>
        <w:rPr>
          <w:rFonts w:ascii="Times New Roman" w:hAnsi="Times New Roman" w:cs="Times New Roman"/>
          <w:sz w:val="24"/>
          <w:szCs w:val="24"/>
        </w:rPr>
      </w:pPr>
      <w:r w:rsidRPr="00E85DC6">
        <w:rPr>
          <w:rFonts w:ascii="Times New Roman" w:hAnsi="Times New Roman" w:cs="Times New Roman"/>
          <w:sz w:val="24"/>
          <w:szCs w:val="24"/>
        </w:rPr>
        <w:t>- несоответствием спроса и предложения на рынке труда;</w:t>
      </w:r>
    </w:p>
    <w:p w:rsidR="0019191D" w:rsidRPr="00E85DC6" w:rsidRDefault="0019191D" w:rsidP="00E85DC6">
      <w:pPr>
        <w:spacing w:after="0" w:line="240" w:lineRule="auto"/>
        <w:ind w:firstLine="708"/>
        <w:jc w:val="both"/>
        <w:rPr>
          <w:rFonts w:ascii="Times New Roman" w:hAnsi="Times New Roman" w:cs="Times New Roman"/>
          <w:sz w:val="24"/>
          <w:szCs w:val="24"/>
        </w:rPr>
      </w:pPr>
      <w:r w:rsidRPr="00E85DC6">
        <w:rPr>
          <w:rFonts w:ascii="Times New Roman" w:hAnsi="Times New Roman" w:cs="Times New Roman"/>
          <w:sz w:val="24"/>
          <w:szCs w:val="24"/>
        </w:rPr>
        <w:t>- низким уровнем образования и отсутствие</w:t>
      </w:r>
      <w:r w:rsidR="008F5497">
        <w:rPr>
          <w:rFonts w:ascii="Times New Roman" w:hAnsi="Times New Roman" w:cs="Times New Roman"/>
          <w:sz w:val="24"/>
          <w:szCs w:val="24"/>
        </w:rPr>
        <w:t>м</w:t>
      </w:r>
      <w:r w:rsidRPr="00E85DC6">
        <w:rPr>
          <w:rFonts w:ascii="Times New Roman" w:hAnsi="Times New Roman" w:cs="Times New Roman"/>
          <w:sz w:val="24"/>
          <w:szCs w:val="24"/>
        </w:rPr>
        <w:t xml:space="preserve"> квалификации незанятого населения;</w:t>
      </w:r>
    </w:p>
    <w:p w:rsidR="0019191D" w:rsidRPr="00E85DC6" w:rsidRDefault="0019191D" w:rsidP="00E85DC6">
      <w:pPr>
        <w:tabs>
          <w:tab w:val="left" w:pos="1134"/>
          <w:tab w:val="left" w:pos="6795"/>
        </w:tabs>
        <w:spacing w:after="0" w:line="240" w:lineRule="auto"/>
        <w:ind w:left="1571" w:hanging="862"/>
        <w:jc w:val="both"/>
        <w:rPr>
          <w:rFonts w:ascii="Times New Roman" w:hAnsi="Times New Roman" w:cs="Times New Roman"/>
          <w:sz w:val="24"/>
          <w:szCs w:val="24"/>
        </w:rPr>
      </w:pPr>
      <w:r w:rsidRPr="00E85DC6">
        <w:rPr>
          <w:rFonts w:ascii="Times New Roman" w:hAnsi="Times New Roman" w:cs="Times New Roman"/>
          <w:sz w:val="24"/>
          <w:szCs w:val="24"/>
        </w:rPr>
        <w:t>- утратой профессиональных  навыков.</w:t>
      </w:r>
      <w:r w:rsidRPr="00E85DC6">
        <w:rPr>
          <w:rFonts w:ascii="Times New Roman" w:hAnsi="Times New Roman" w:cs="Times New Roman"/>
          <w:sz w:val="24"/>
          <w:szCs w:val="24"/>
        </w:rPr>
        <w:tab/>
      </w:r>
    </w:p>
    <w:p w:rsidR="00443F93" w:rsidRPr="0080487D" w:rsidRDefault="00FF2F3D" w:rsidP="00343776">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r>
      <w:r w:rsidR="00443F93" w:rsidRPr="0080487D">
        <w:rPr>
          <w:rFonts w:ascii="Times New Roman" w:hAnsi="Times New Roman" w:cs="Times New Roman"/>
          <w:sz w:val="24"/>
          <w:szCs w:val="24"/>
        </w:rPr>
        <w:t>В среднесрочной перспективе сохранится сложившаяся структура занятости. Основная часть работающ</w:t>
      </w:r>
      <w:r w:rsidR="00E92E6E" w:rsidRPr="0080487D">
        <w:rPr>
          <w:rFonts w:ascii="Times New Roman" w:hAnsi="Times New Roman" w:cs="Times New Roman"/>
          <w:sz w:val="24"/>
          <w:szCs w:val="24"/>
        </w:rPr>
        <w:t>его населения</w:t>
      </w:r>
      <w:r w:rsidR="00443F93" w:rsidRPr="0080487D">
        <w:rPr>
          <w:rFonts w:ascii="Times New Roman" w:hAnsi="Times New Roman" w:cs="Times New Roman"/>
          <w:sz w:val="24"/>
          <w:szCs w:val="24"/>
        </w:rPr>
        <w:t xml:space="preserve"> по-прежнему будет сосредоточена на предприятиях ТЭК, государственной и муниципальной, частной (торговля, предоставление бытовых услуг)  форм собственности.</w:t>
      </w:r>
    </w:p>
    <w:p w:rsidR="00E44950" w:rsidRPr="00E44950" w:rsidRDefault="00E44950" w:rsidP="00E44950">
      <w:pPr>
        <w:pStyle w:val="ac"/>
        <w:spacing w:after="0" w:line="240" w:lineRule="auto"/>
        <w:ind w:left="0" w:firstLine="709"/>
        <w:contextualSpacing/>
        <w:jc w:val="both"/>
        <w:rPr>
          <w:rFonts w:ascii="Times New Roman" w:hAnsi="Times New Roman" w:cs="Times New Roman"/>
          <w:sz w:val="24"/>
          <w:szCs w:val="24"/>
        </w:rPr>
      </w:pPr>
      <w:r w:rsidRPr="00E44950">
        <w:rPr>
          <w:rFonts w:ascii="Times New Roman" w:hAnsi="Times New Roman" w:cs="Times New Roman"/>
          <w:sz w:val="24"/>
          <w:szCs w:val="24"/>
        </w:rPr>
        <w:t xml:space="preserve"> Для временного трудоустройства несовершеннолетних в 201</w:t>
      </w:r>
      <w:r>
        <w:rPr>
          <w:rFonts w:ascii="Times New Roman" w:hAnsi="Times New Roman" w:cs="Times New Roman"/>
          <w:sz w:val="24"/>
          <w:szCs w:val="24"/>
        </w:rPr>
        <w:t>7</w:t>
      </w:r>
      <w:r w:rsidRPr="00E44950">
        <w:rPr>
          <w:rFonts w:ascii="Times New Roman" w:hAnsi="Times New Roman" w:cs="Times New Roman"/>
          <w:sz w:val="24"/>
          <w:szCs w:val="24"/>
        </w:rPr>
        <w:t xml:space="preserve"> году создано</w:t>
      </w:r>
      <w:r>
        <w:rPr>
          <w:rFonts w:ascii="Times New Roman" w:hAnsi="Times New Roman" w:cs="Times New Roman"/>
          <w:sz w:val="24"/>
          <w:szCs w:val="24"/>
        </w:rPr>
        <w:t xml:space="preserve"> </w:t>
      </w:r>
      <w:r w:rsidRPr="000E4215">
        <w:rPr>
          <w:rFonts w:ascii="Times New Roman" w:hAnsi="Times New Roman" w:cs="Times New Roman"/>
          <w:sz w:val="24"/>
          <w:szCs w:val="24"/>
        </w:rPr>
        <w:t>3</w:t>
      </w:r>
      <w:r w:rsidR="000E4215" w:rsidRPr="000E4215">
        <w:rPr>
          <w:rFonts w:ascii="Times New Roman" w:hAnsi="Times New Roman" w:cs="Times New Roman"/>
          <w:sz w:val="24"/>
          <w:szCs w:val="24"/>
        </w:rPr>
        <w:t>1</w:t>
      </w:r>
      <w:r w:rsidR="000E4215">
        <w:rPr>
          <w:rFonts w:ascii="Times New Roman" w:hAnsi="Times New Roman" w:cs="Times New Roman"/>
          <w:sz w:val="24"/>
          <w:szCs w:val="24"/>
        </w:rPr>
        <w:t>2</w:t>
      </w:r>
      <w:r w:rsidRPr="00E44950">
        <w:rPr>
          <w:rFonts w:ascii="Times New Roman" w:hAnsi="Times New Roman" w:cs="Times New Roman"/>
          <w:sz w:val="24"/>
          <w:szCs w:val="24"/>
        </w:rPr>
        <w:t xml:space="preserve"> рабочих  мест.</w:t>
      </w:r>
    </w:p>
    <w:p w:rsidR="00E44950" w:rsidRPr="00E44950" w:rsidRDefault="00E44950" w:rsidP="00E44950">
      <w:pPr>
        <w:pStyle w:val="ac"/>
        <w:spacing w:after="0" w:line="240" w:lineRule="auto"/>
        <w:ind w:left="0" w:firstLine="709"/>
        <w:contextualSpacing/>
        <w:jc w:val="both"/>
        <w:rPr>
          <w:rFonts w:ascii="Times New Roman" w:hAnsi="Times New Roman" w:cs="Times New Roman"/>
          <w:sz w:val="24"/>
          <w:szCs w:val="24"/>
        </w:rPr>
      </w:pPr>
      <w:r w:rsidRPr="00E44950">
        <w:rPr>
          <w:rFonts w:ascii="Times New Roman" w:hAnsi="Times New Roman" w:cs="Times New Roman"/>
          <w:sz w:val="24"/>
          <w:szCs w:val="24"/>
        </w:rPr>
        <w:t xml:space="preserve">Трудоустройство несовершеннолетних граждан осуществляется в соответствии с нормами трудового законодательства. В результате в летний период текущего года на временно созданных рабочих местах </w:t>
      </w:r>
      <w:r w:rsidRPr="000E4215">
        <w:rPr>
          <w:rFonts w:ascii="Times New Roman" w:hAnsi="Times New Roman" w:cs="Times New Roman"/>
          <w:sz w:val="24"/>
          <w:szCs w:val="24"/>
        </w:rPr>
        <w:t>отработал</w:t>
      </w:r>
      <w:r w:rsidR="008F5497">
        <w:rPr>
          <w:rFonts w:ascii="Times New Roman" w:hAnsi="Times New Roman" w:cs="Times New Roman"/>
          <w:sz w:val="24"/>
          <w:szCs w:val="24"/>
        </w:rPr>
        <w:t>и</w:t>
      </w:r>
      <w:r w:rsidRPr="000E4215">
        <w:rPr>
          <w:rFonts w:ascii="Times New Roman" w:hAnsi="Times New Roman" w:cs="Times New Roman"/>
          <w:sz w:val="24"/>
          <w:szCs w:val="24"/>
        </w:rPr>
        <w:t xml:space="preserve"> 3</w:t>
      </w:r>
      <w:r w:rsidR="000E4215" w:rsidRPr="000E4215">
        <w:rPr>
          <w:rFonts w:ascii="Times New Roman" w:hAnsi="Times New Roman" w:cs="Times New Roman"/>
          <w:sz w:val="24"/>
          <w:szCs w:val="24"/>
        </w:rPr>
        <w:t>1</w:t>
      </w:r>
      <w:r w:rsidR="000E4215">
        <w:rPr>
          <w:rFonts w:ascii="Times New Roman" w:hAnsi="Times New Roman" w:cs="Times New Roman"/>
          <w:sz w:val="24"/>
          <w:szCs w:val="24"/>
        </w:rPr>
        <w:t>2</w:t>
      </w:r>
      <w:r w:rsidRPr="000E4215">
        <w:rPr>
          <w:rFonts w:ascii="Times New Roman" w:hAnsi="Times New Roman" w:cs="Times New Roman"/>
          <w:sz w:val="24"/>
          <w:szCs w:val="24"/>
        </w:rPr>
        <w:t xml:space="preserve"> </w:t>
      </w:r>
      <w:r w:rsidRPr="00E44950">
        <w:rPr>
          <w:rFonts w:ascii="Times New Roman" w:hAnsi="Times New Roman" w:cs="Times New Roman"/>
          <w:sz w:val="24"/>
          <w:szCs w:val="24"/>
        </w:rPr>
        <w:t>подростков.</w:t>
      </w:r>
    </w:p>
    <w:p w:rsidR="00A0262D" w:rsidRDefault="00A13D26" w:rsidP="00A0262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43F93" w:rsidRPr="0080487D">
        <w:rPr>
          <w:rFonts w:ascii="Times New Roman" w:hAnsi="Times New Roman" w:cs="Times New Roman"/>
          <w:sz w:val="24"/>
          <w:szCs w:val="24"/>
        </w:rPr>
        <w:t xml:space="preserve">В прогнозном периоде для сбалансированности рынка труда и </w:t>
      </w:r>
      <w:proofErr w:type="gramStart"/>
      <w:r w:rsidR="00443F93" w:rsidRPr="0080487D">
        <w:rPr>
          <w:rFonts w:ascii="Times New Roman" w:hAnsi="Times New Roman" w:cs="Times New Roman"/>
          <w:sz w:val="24"/>
          <w:szCs w:val="24"/>
        </w:rPr>
        <w:t>подготовки</w:t>
      </w:r>
      <w:proofErr w:type="gramEnd"/>
      <w:r w:rsidR="00443F93" w:rsidRPr="0080487D">
        <w:rPr>
          <w:rFonts w:ascii="Times New Roman" w:hAnsi="Times New Roman" w:cs="Times New Roman"/>
          <w:sz w:val="24"/>
          <w:szCs w:val="24"/>
        </w:rPr>
        <w:t xml:space="preserve"> востребованных производством специальностей будет продолжена работа по подготовке кадров за счет государственной программы Я</w:t>
      </w:r>
      <w:r w:rsidR="0061052B" w:rsidRPr="0080487D">
        <w:rPr>
          <w:rFonts w:ascii="Times New Roman" w:hAnsi="Times New Roman" w:cs="Times New Roman"/>
          <w:sz w:val="24"/>
          <w:szCs w:val="24"/>
        </w:rPr>
        <w:t>мало-</w:t>
      </w:r>
      <w:r w:rsidR="00443F93" w:rsidRPr="0080487D">
        <w:rPr>
          <w:rFonts w:ascii="Times New Roman" w:hAnsi="Times New Roman" w:cs="Times New Roman"/>
          <w:sz w:val="24"/>
          <w:szCs w:val="24"/>
        </w:rPr>
        <w:t>Н</w:t>
      </w:r>
      <w:r w:rsidR="0061052B" w:rsidRPr="0080487D">
        <w:rPr>
          <w:rFonts w:ascii="Times New Roman" w:hAnsi="Times New Roman" w:cs="Times New Roman"/>
          <w:sz w:val="24"/>
          <w:szCs w:val="24"/>
        </w:rPr>
        <w:t>енецкого автономного округа</w:t>
      </w:r>
      <w:r w:rsidR="00443F93" w:rsidRPr="0080487D">
        <w:rPr>
          <w:rFonts w:ascii="Times New Roman" w:hAnsi="Times New Roman" w:cs="Times New Roman"/>
          <w:sz w:val="24"/>
          <w:szCs w:val="24"/>
        </w:rPr>
        <w:t xml:space="preserve"> по содействую занятости населения. Реализация мероприятий в сфере занятости населения и дополнительных мер по регулированию ситуации на рынке труда позволят минимизировать колебания на рынке труда, связанные с сезонной безработицей и высвобождением персонала в организациях города.</w:t>
      </w:r>
    </w:p>
    <w:p w:rsidR="00EA2DAB" w:rsidRPr="0080487D" w:rsidRDefault="00EA2DAB" w:rsidP="005D7ECD">
      <w:pPr>
        <w:spacing w:after="0" w:line="240" w:lineRule="auto"/>
        <w:jc w:val="both"/>
        <w:rPr>
          <w:rFonts w:ascii="Times New Roman" w:hAnsi="Times New Roman" w:cs="Times New Roman"/>
          <w:b/>
          <w:sz w:val="24"/>
          <w:szCs w:val="24"/>
        </w:rPr>
      </w:pPr>
    </w:p>
    <w:p w:rsidR="00EA6C31" w:rsidRPr="0080487D" w:rsidRDefault="00EA6C31"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Социальная сфера</w:t>
      </w:r>
    </w:p>
    <w:p w:rsidR="00EA2DAB" w:rsidRPr="0080487D" w:rsidRDefault="00EA2DAB" w:rsidP="006564F6">
      <w:pPr>
        <w:spacing w:after="0" w:line="240" w:lineRule="auto"/>
        <w:jc w:val="center"/>
        <w:rPr>
          <w:rFonts w:ascii="Times New Roman" w:hAnsi="Times New Roman" w:cs="Times New Roman"/>
          <w:b/>
          <w:sz w:val="24"/>
          <w:szCs w:val="24"/>
        </w:rPr>
      </w:pPr>
    </w:p>
    <w:p w:rsidR="008568EE" w:rsidRPr="008568EE" w:rsidRDefault="008568EE" w:rsidP="008568EE">
      <w:pPr>
        <w:spacing w:line="240" w:lineRule="auto"/>
        <w:ind w:firstLine="709"/>
        <w:contextualSpacing/>
        <w:jc w:val="both"/>
        <w:rPr>
          <w:rFonts w:ascii="Times New Roman" w:hAnsi="Times New Roman"/>
          <w:sz w:val="24"/>
          <w:szCs w:val="24"/>
        </w:rPr>
      </w:pPr>
      <w:r w:rsidRPr="008568EE">
        <w:rPr>
          <w:rFonts w:ascii="Times New Roman" w:hAnsi="Times New Roman"/>
          <w:sz w:val="24"/>
          <w:szCs w:val="24"/>
        </w:rPr>
        <w:t xml:space="preserve">На территории города Тарко-Сале функционирует система учреждений социальной сферы, оказывающих услуги в области образования, здравоохранения, культуры, спорта, социальной помощи. </w:t>
      </w:r>
    </w:p>
    <w:p w:rsidR="00A0081B" w:rsidRDefault="00A0081B" w:rsidP="00C4399B">
      <w:pPr>
        <w:spacing w:after="0" w:line="240" w:lineRule="auto"/>
        <w:ind w:firstLine="708"/>
        <w:rPr>
          <w:rFonts w:ascii="Times New Roman" w:hAnsi="Times New Roman" w:cs="Times New Roman"/>
          <w:b/>
          <w:sz w:val="24"/>
          <w:szCs w:val="24"/>
        </w:rPr>
      </w:pPr>
    </w:p>
    <w:p w:rsidR="00C4399B" w:rsidRPr="0080487D" w:rsidRDefault="00C4399B" w:rsidP="00C4399B">
      <w:pPr>
        <w:spacing w:after="0" w:line="240" w:lineRule="auto"/>
        <w:ind w:firstLine="708"/>
        <w:rPr>
          <w:rFonts w:ascii="Times New Roman" w:hAnsi="Times New Roman" w:cs="Times New Roman"/>
          <w:b/>
          <w:sz w:val="24"/>
          <w:szCs w:val="24"/>
        </w:rPr>
      </w:pPr>
      <w:r w:rsidRPr="0080487D">
        <w:rPr>
          <w:rFonts w:ascii="Times New Roman" w:hAnsi="Times New Roman" w:cs="Times New Roman"/>
          <w:b/>
          <w:sz w:val="24"/>
          <w:szCs w:val="24"/>
        </w:rPr>
        <w:t>Образование</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На 1 сентября 201</w:t>
      </w:r>
      <w:r>
        <w:rPr>
          <w:rFonts w:ascii="Times New Roman" w:hAnsi="Times New Roman" w:cs="Times New Roman"/>
          <w:sz w:val="24"/>
          <w:szCs w:val="24"/>
        </w:rPr>
        <w:t>7</w:t>
      </w:r>
      <w:r w:rsidRPr="0080487D">
        <w:rPr>
          <w:rFonts w:ascii="Times New Roman" w:hAnsi="Times New Roman" w:cs="Times New Roman"/>
          <w:sz w:val="24"/>
          <w:szCs w:val="24"/>
        </w:rPr>
        <w:t xml:space="preserve"> года на территории муниципального образования город                            Тарко-Сале функционирует 1</w:t>
      </w:r>
      <w:r>
        <w:rPr>
          <w:rFonts w:ascii="Times New Roman" w:hAnsi="Times New Roman" w:cs="Times New Roman"/>
          <w:sz w:val="24"/>
          <w:szCs w:val="24"/>
        </w:rPr>
        <w:t>6</w:t>
      </w:r>
      <w:r w:rsidRPr="0080487D">
        <w:rPr>
          <w:rFonts w:ascii="Times New Roman" w:hAnsi="Times New Roman" w:cs="Times New Roman"/>
          <w:sz w:val="24"/>
          <w:szCs w:val="24"/>
        </w:rPr>
        <w:t xml:space="preserve"> учреждений, подведомственных Департаменту образования</w:t>
      </w:r>
      <w:r w:rsidR="008F5497" w:rsidRPr="008F5497">
        <w:rPr>
          <w:rFonts w:ascii="Times New Roman" w:hAnsi="Times New Roman" w:cs="Times New Roman"/>
          <w:sz w:val="24"/>
          <w:szCs w:val="24"/>
        </w:rPr>
        <w:t xml:space="preserve"> </w:t>
      </w:r>
      <w:r w:rsidR="008F5497" w:rsidRPr="0080487D">
        <w:rPr>
          <w:rFonts w:ascii="Times New Roman" w:hAnsi="Times New Roman" w:cs="Times New Roman"/>
          <w:sz w:val="24"/>
          <w:szCs w:val="24"/>
        </w:rPr>
        <w:t>Администрации Пуровского района</w:t>
      </w:r>
      <w:r w:rsidRPr="0080487D">
        <w:rPr>
          <w:rFonts w:ascii="Times New Roman" w:hAnsi="Times New Roman" w:cs="Times New Roman"/>
          <w:sz w:val="24"/>
          <w:szCs w:val="24"/>
        </w:rPr>
        <w:t xml:space="preserve">: </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- 3 общеобразовательные школы;</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- 1 общеобразовательная школа-интернат;</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- 7 дошкольных образовательных учреждений;</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w:t>
      </w:r>
      <w:r>
        <w:rPr>
          <w:rFonts w:ascii="Times New Roman" w:hAnsi="Times New Roman" w:cs="Times New Roman"/>
          <w:sz w:val="24"/>
          <w:szCs w:val="24"/>
        </w:rPr>
        <w:t>2</w:t>
      </w:r>
      <w:r w:rsidRPr="0080487D">
        <w:rPr>
          <w:rFonts w:ascii="Times New Roman" w:hAnsi="Times New Roman" w:cs="Times New Roman"/>
          <w:sz w:val="24"/>
          <w:szCs w:val="24"/>
        </w:rPr>
        <w:t xml:space="preserve"> учреждения дополнительного образования;</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МКУ "Централизованная бухгалтерия Департамента образования Администрации Пуровского района";</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МКУ "Центр ресурсного обеспечения системы образования Пуровского района";</w:t>
      </w:r>
    </w:p>
    <w:p w:rsidR="00C4399B" w:rsidRPr="0080487D" w:rsidRDefault="00C4399B" w:rsidP="00C4399B">
      <w:pPr>
        <w:spacing w:after="0" w:line="240" w:lineRule="auto"/>
        <w:ind w:firstLine="708"/>
        <w:jc w:val="both"/>
        <w:rPr>
          <w:rFonts w:ascii="Times New Roman" w:hAnsi="Times New Roman" w:cs="Times New Roman"/>
          <w:sz w:val="24"/>
          <w:szCs w:val="24"/>
        </w:rPr>
      </w:pPr>
      <w:r w:rsidRPr="0080487D">
        <w:rPr>
          <w:rFonts w:ascii="Times New Roman" w:hAnsi="Times New Roman" w:cs="Times New Roman"/>
          <w:sz w:val="24"/>
          <w:szCs w:val="24"/>
        </w:rPr>
        <w:t>- МКУ "Информационно-методический центр развития образования" Пуровского района.</w:t>
      </w:r>
    </w:p>
    <w:p w:rsidR="00C4399B" w:rsidRPr="00747363" w:rsidRDefault="00C4399B" w:rsidP="00C4399B">
      <w:pPr>
        <w:spacing w:before="30" w:after="0" w:line="240" w:lineRule="auto"/>
        <w:ind w:right="30" w:firstLine="708"/>
        <w:jc w:val="both"/>
        <w:rPr>
          <w:rFonts w:ascii="Times New Roman" w:hAnsi="Times New Roman" w:cs="Times New Roman"/>
          <w:sz w:val="24"/>
          <w:szCs w:val="24"/>
        </w:rPr>
      </w:pPr>
      <w:proofErr w:type="gramStart"/>
      <w:r w:rsidRPr="00747363">
        <w:rPr>
          <w:rFonts w:ascii="Times New Roman" w:hAnsi="Times New Roman" w:cs="Times New Roman"/>
          <w:color w:val="000000"/>
          <w:sz w:val="24"/>
          <w:szCs w:val="24"/>
        </w:rPr>
        <w:t xml:space="preserve">Кроме того, в соответствии с Порядком предоставления субсидии частным общеобразовательным организациям, в том числе индивидуальным предпринимателям, утвержденным постановлением Администрации Пуровского района от 06 марта 2017 года  № 46-ПА, осуществляется субсидирование на возмещение расходов на оплату труда педагогических работников и осуществление учебных расходов </w:t>
      </w:r>
      <w:r w:rsidRPr="00747363">
        <w:rPr>
          <w:rFonts w:ascii="Times New Roman" w:hAnsi="Times New Roman" w:cs="Times New Roman"/>
          <w:sz w:val="24"/>
          <w:szCs w:val="24"/>
        </w:rPr>
        <w:t>индивидуального предпринимателя Е.Н.</w:t>
      </w:r>
      <w:r w:rsidR="00087249">
        <w:rPr>
          <w:rFonts w:ascii="Times New Roman" w:hAnsi="Times New Roman" w:cs="Times New Roman"/>
          <w:sz w:val="24"/>
          <w:szCs w:val="24"/>
        </w:rPr>
        <w:t xml:space="preserve"> </w:t>
      </w:r>
      <w:proofErr w:type="spellStart"/>
      <w:r w:rsidRPr="00747363">
        <w:rPr>
          <w:rFonts w:ascii="Times New Roman" w:hAnsi="Times New Roman" w:cs="Times New Roman"/>
          <w:sz w:val="24"/>
          <w:szCs w:val="24"/>
        </w:rPr>
        <w:t>Кроливец</w:t>
      </w:r>
      <w:proofErr w:type="spellEnd"/>
      <w:r w:rsidRPr="00747363">
        <w:rPr>
          <w:rFonts w:ascii="Times New Roman" w:hAnsi="Times New Roman" w:cs="Times New Roman"/>
          <w:sz w:val="24"/>
          <w:szCs w:val="24"/>
        </w:rPr>
        <w:t>, предоставляющего услуги дошкольного образования</w:t>
      </w:r>
      <w:r w:rsidRPr="00747363">
        <w:rPr>
          <w:rFonts w:ascii="Times New Roman" w:hAnsi="Times New Roman" w:cs="Times New Roman"/>
          <w:color w:val="000000"/>
          <w:sz w:val="24"/>
          <w:szCs w:val="24"/>
        </w:rPr>
        <w:t xml:space="preserve"> в городе Тарко-Сале</w:t>
      </w:r>
      <w:r w:rsidRPr="00747363">
        <w:rPr>
          <w:rFonts w:ascii="Times New Roman" w:hAnsi="Times New Roman" w:cs="Times New Roman"/>
          <w:sz w:val="24"/>
          <w:szCs w:val="24"/>
        </w:rPr>
        <w:t>.</w:t>
      </w:r>
      <w:proofErr w:type="gramEnd"/>
    </w:p>
    <w:p w:rsidR="00C4399B" w:rsidRPr="00747363" w:rsidRDefault="00C4399B" w:rsidP="00C4399B">
      <w:pPr>
        <w:spacing w:before="30" w:after="0" w:line="240" w:lineRule="auto"/>
        <w:ind w:right="30" w:firstLine="708"/>
        <w:jc w:val="both"/>
        <w:rPr>
          <w:rFonts w:ascii="Times New Roman" w:hAnsi="Times New Roman" w:cs="Times New Roman"/>
          <w:sz w:val="24"/>
          <w:szCs w:val="24"/>
        </w:rPr>
      </w:pPr>
      <w:r w:rsidRPr="00747363">
        <w:rPr>
          <w:rFonts w:ascii="Times New Roman" w:hAnsi="Times New Roman" w:cs="Times New Roman"/>
          <w:sz w:val="24"/>
          <w:szCs w:val="24"/>
        </w:rPr>
        <w:t xml:space="preserve"> В 2017 году осуществлена реорганизация учреждений МБОУ ДО "МУК" г. Тарко-Сале путем присоединения к другим образовательным учреждениям.</w:t>
      </w:r>
    </w:p>
    <w:p w:rsidR="00C4399B" w:rsidRPr="00747363" w:rsidRDefault="00C4399B" w:rsidP="00C4399B">
      <w:pPr>
        <w:spacing w:after="0" w:line="240" w:lineRule="auto"/>
        <w:ind w:firstLine="708"/>
        <w:jc w:val="both"/>
        <w:rPr>
          <w:rFonts w:ascii="Times New Roman" w:hAnsi="Times New Roman" w:cs="Times New Roman"/>
          <w:sz w:val="24"/>
          <w:szCs w:val="24"/>
        </w:rPr>
      </w:pPr>
      <w:r w:rsidRPr="00747363">
        <w:rPr>
          <w:rFonts w:ascii="Times New Roman" w:hAnsi="Times New Roman" w:cs="Times New Roman"/>
          <w:color w:val="000000"/>
          <w:sz w:val="24"/>
          <w:szCs w:val="24"/>
        </w:rPr>
        <w:t xml:space="preserve">Дошкольные образовательные учреждения предоставляют муниципальные услуги </w:t>
      </w:r>
      <w:r w:rsidR="008F5497">
        <w:rPr>
          <w:rFonts w:ascii="Times New Roman" w:hAnsi="Times New Roman" w:cs="Times New Roman"/>
          <w:color w:val="000000"/>
          <w:sz w:val="24"/>
          <w:szCs w:val="24"/>
        </w:rPr>
        <w:t>−</w:t>
      </w:r>
      <w:r w:rsidRPr="00747363">
        <w:rPr>
          <w:rFonts w:ascii="Times New Roman" w:hAnsi="Times New Roman" w:cs="Times New Roman"/>
          <w:color w:val="000000"/>
          <w:sz w:val="24"/>
          <w:szCs w:val="24"/>
        </w:rPr>
        <w:t xml:space="preserve"> </w:t>
      </w:r>
      <w:r w:rsidRPr="00747363">
        <w:rPr>
          <w:rFonts w:ascii="Times New Roman" w:hAnsi="Times New Roman" w:cs="Times New Roman"/>
          <w:sz w:val="24"/>
          <w:szCs w:val="24"/>
        </w:rPr>
        <w:t>реализация основных общеобразовательных программ дошкольного образования</w:t>
      </w:r>
      <w:r w:rsidRPr="00747363">
        <w:rPr>
          <w:rFonts w:ascii="Times New Roman" w:hAnsi="Times New Roman" w:cs="Times New Roman"/>
          <w:color w:val="000000"/>
          <w:sz w:val="24"/>
          <w:szCs w:val="24"/>
        </w:rPr>
        <w:t xml:space="preserve">, присмотр и уход за детьми. Потребителями являются дети в возрасте от 1 до 8 лет. Всего по итогам 2016 года данными услугами охвачено </w:t>
      </w:r>
      <w:r w:rsidRPr="00747363">
        <w:rPr>
          <w:rFonts w:ascii="Times New Roman" w:hAnsi="Times New Roman" w:cs="Times New Roman"/>
          <w:sz w:val="24"/>
          <w:szCs w:val="24"/>
        </w:rPr>
        <w:t>1</w:t>
      </w:r>
      <w:r w:rsidR="00B6137A">
        <w:rPr>
          <w:rFonts w:ascii="Times New Roman" w:hAnsi="Times New Roman" w:cs="Times New Roman"/>
          <w:sz w:val="24"/>
          <w:szCs w:val="24"/>
        </w:rPr>
        <w:t> </w:t>
      </w:r>
      <w:r w:rsidRPr="00747363">
        <w:rPr>
          <w:rFonts w:ascii="Times New Roman" w:hAnsi="Times New Roman" w:cs="Times New Roman"/>
          <w:sz w:val="24"/>
          <w:szCs w:val="24"/>
        </w:rPr>
        <w:t xml:space="preserve">719 </w:t>
      </w:r>
      <w:r w:rsidRPr="00747363">
        <w:rPr>
          <w:rFonts w:ascii="Times New Roman" w:hAnsi="Times New Roman" w:cs="Times New Roman"/>
          <w:color w:val="000000"/>
          <w:sz w:val="24"/>
          <w:szCs w:val="24"/>
        </w:rPr>
        <w:t>воспитанников (</w:t>
      </w:r>
      <w:r w:rsidRPr="00747363">
        <w:rPr>
          <w:rFonts w:ascii="Times New Roman" w:hAnsi="Times New Roman" w:cs="Times New Roman"/>
          <w:sz w:val="24"/>
          <w:szCs w:val="24"/>
        </w:rPr>
        <w:t>75</w:t>
      </w:r>
      <w:r w:rsidRPr="00747363">
        <w:rPr>
          <w:rFonts w:ascii="Times New Roman" w:hAnsi="Times New Roman" w:cs="Times New Roman"/>
          <w:color w:val="000000"/>
          <w:sz w:val="24"/>
          <w:szCs w:val="24"/>
        </w:rPr>
        <w:t xml:space="preserve"> групп</w:t>
      </w:r>
      <w:r w:rsidRPr="00747363">
        <w:rPr>
          <w:rFonts w:ascii="Times New Roman" w:hAnsi="Times New Roman" w:cs="Times New Roman"/>
          <w:sz w:val="24"/>
          <w:szCs w:val="24"/>
        </w:rPr>
        <w:t xml:space="preserve">). </w:t>
      </w:r>
    </w:p>
    <w:p w:rsidR="00B6137A" w:rsidRPr="00747363" w:rsidRDefault="00B6137A" w:rsidP="00B6137A">
      <w:pPr>
        <w:spacing w:after="0" w:line="240" w:lineRule="auto"/>
        <w:ind w:firstLine="708"/>
        <w:jc w:val="both"/>
        <w:rPr>
          <w:rFonts w:ascii="Times New Roman" w:hAnsi="Times New Roman" w:cs="Times New Roman"/>
          <w:sz w:val="24"/>
          <w:szCs w:val="24"/>
        </w:rPr>
      </w:pPr>
      <w:r w:rsidRPr="00747363">
        <w:rPr>
          <w:rFonts w:ascii="Times New Roman" w:hAnsi="Times New Roman" w:cs="Times New Roman"/>
          <w:color w:val="000000"/>
          <w:sz w:val="24"/>
          <w:szCs w:val="24"/>
        </w:rPr>
        <w:t>В 2016 году в школе-интернате г. Тарко-Сале дополнительно открыты 2 группы общеразвивающей направленности</w:t>
      </w:r>
      <w:r w:rsidR="008F5497">
        <w:rPr>
          <w:rFonts w:ascii="Times New Roman" w:hAnsi="Times New Roman" w:cs="Times New Roman"/>
          <w:color w:val="000000"/>
          <w:sz w:val="24"/>
          <w:szCs w:val="24"/>
        </w:rPr>
        <w:t xml:space="preserve"> на</w:t>
      </w:r>
      <w:r w:rsidRPr="00747363">
        <w:rPr>
          <w:rFonts w:ascii="Times New Roman" w:hAnsi="Times New Roman" w:cs="Times New Roman"/>
          <w:color w:val="000000"/>
          <w:sz w:val="24"/>
          <w:szCs w:val="24"/>
        </w:rPr>
        <w:t xml:space="preserve"> 45 мест</w:t>
      </w:r>
      <w:r>
        <w:rPr>
          <w:rFonts w:ascii="Times New Roman" w:hAnsi="Times New Roman" w:cs="Times New Roman"/>
          <w:color w:val="000000"/>
          <w:sz w:val="24"/>
          <w:szCs w:val="24"/>
        </w:rPr>
        <w:t>.</w:t>
      </w:r>
    </w:p>
    <w:p w:rsidR="00C4399B" w:rsidRPr="00747363" w:rsidRDefault="00C4399B" w:rsidP="00C4399B">
      <w:pPr>
        <w:spacing w:after="0" w:line="240" w:lineRule="auto"/>
        <w:ind w:firstLine="708"/>
        <w:jc w:val="both"/>
        <w:rPr>
          <w:rFonts w:ascii="Times New Roman" w:hAnsi="Times New Roman" w:cs="Times New Roman"/>
          <w:sz w:val="24"/>
          <w:szCs w:val="24"/>
        </w:rPr>
      </w:pPr>
      <w:r w:rsidRPr="00747363">
        <w:rPr>
          <w:rFonts w:ascii="Times New Roman" w:hAnsi="Times New Roman" w:cs="Times New Roman"/>
          <w:sz w:val="24"/>
          <w:szCs w:val="24"/>
        </w:rPr>
        <w:t>В июне 2017 года введен в эксплуатацию новый объект "Детский сад на 300 мест  в г. Тарко-Сале". Проектом предусмотрено 17 групповых ячеек на 300 мест.</w:t>
      </w:r>
    </w:p>
    <w:p w:rsidR="00C4399B" w:rsidRDefault="00C4399B" w:rsidP="00C4399B">
      <w:pPr>
        <w:spacing w:after="0" w:line="240" w:lineRule="auto"/>
        <w:ind w:firstLine="708"/>
        <w:jc w:val="both"/>
        <w:rPr>
          <w:rFonts w:ascii="Times New Roman" w:hAnsi="Times New Roman" w:cs="Times New Roman"/>
          <w:color w:val="000000"/>
          <w:sz w:val="24"/>
          <w:szCs w:val="24"/>
        </w:rPr>
      </w:pPr>
      <w:r w:rsidRPr="00747363">
        <w:rPr>
          <w:rFonts w:ascii="Times New Roman" w:hAnsi="Times New Roman" w:cs="Times New Roman"/>
          <w:sz w:val="24"/>
          <w:szCs w:val="24"/>
        </w:rPr>
        <w:t>В новое здание переве</w:t>
      </w:r>
      <w:r w:rsidR="00B6137A">
        <w:rPr>
          <w:rFonts w:ascii="Times New Roman" w:hAnsi="Times New Roman" w:cs="Times New Roman"/>
          <w:sz w:val="24"/>
          <w:szCs w:val="24"/>
        </w:rPr>
        <w:t>ли</w:t>
      </w:r>
      <w:r w:rsidRPr="00747363">
        <w:rPr>
          <w:rFonts w:ascii="Times New Roman" w:hAnsi="Times New Roman" w:cs="Times New Roman"/>
          <w:sz w:val="24"/>
          <w:szCs w:val="24"/>
        </w:rPr>
        <w:t xml:space="preserve"> 11 групп дошкольного учреждения "Брусничка" (283 ребенка). Планируется дополнительно открыть 6 групп, 92 места. </w:t>
      </w:r>
    </w:p>
    <w:p w:rsidR="00C4399B" w:rsidRPr="00747363" w:rsidRDefault="00C4399B" w:rsidP="00C4399B">
      <w:pPr>
        <w:spacing w:after="0" w:line="240" w:lineRule="auto"/>
        <w:ind w:right="20" w:firstLine="708"/>
        <w:jc w:val="both"/>
        <w:rPr>
          <w:rFonts w:ascii="Times New Roman" w:hAnsi="Times New Roman" w:cs="Times New Roman"/>
          <w:sz w:val="24"/>
          <w:szCs w:val="24"/>
        </w:rPr>
      </w:pPr>
      <w:r w:rsidRPr="00747363">
        <w:rPr>
          <w:rFonts w:ascii="Times New Roman" w:hAnsi="Times New Roman" w:cs="Times New Roman"/>
          <w:sz w:val="24"/>
          <w:szCs w:val="24"/>
        </w:rPr>
        <w:t>В дошкольных учреждениях проводится модернизация развивающей предметно-пространственной среды на участках, приобретаются спортивные сооружения, игровое оборудование.</w:t>
      </w:r>
    </w:p>
    <w:p w:rsidR="00C4399B" w:rsidRPr="00747363" w:rsidRDefault="00C4399B" w:rsidP="00C4399B">
      <w:pPr>
        <w:spacing w:after="0" w:line="240" w:lineRule="auto"/>
        <w:ind w:firstLine="708"/>
        <w:jc w:val="both"/>
        <w:rPr>
          <w:rFonts w:ascii="Times New Roman" w:hAnsi="Times New Roman" w:cs="Times New Roman"/>
          <w:color w:val="000000"/>
          <w:sz w:val="24"/>
          <w:szCs w:val="24"/>
        </w:rPr>
      </w:pPr>
      <w:r w:rsidRPr="00747363">
        <w:rPr>
          <w:rFonts w:ascii="Times New Roman" w:hAnsi="Times New Roman" w:cs="Times New Roman"/>
          <w:sz w:val="24"/>
          <w:szCs w:val="24"/>
        </w:rPr>
        <w:t>Несмотря на все принимаемые меры, остаётся очерёдность на оформление детей раннего возраста (от 1 года до 3 лет) в детские сады г. Тарко-Сале</w:t>
      </w:r>
      <w:r w:rsidR="00B6137A">
        <w:rPr>
          <w:rFonts w:ascii="Times New Roman" w:hAnsi="Times New Roman" w:cs="Times New Roman"/>
          <w:sz w:val="24"/>
          <w:szCs w:val="24"/>
        </w:rPr>
        <w:t>.</w:t>
      </w:r>
    </w:p>
    <w:p w:rsidR="001A31F8" w:rsidRDefault="00C4399B" w:rsidP="001A31F8">
      <w:pPr>
        <w:spacing w:after="0" w:line="240" w:lineRule="auto"/>
        <w:ind w:firstLine="708"/>
        <w:jc w:val="both"/>
        <w:rPr>
          <w:rFonts w:ascii="Times New Roman" w:hAnsi="Times New Roman" w:cs="Times New Roman"/>
          <w:sz w:val="24"/>
          <w:szCs w:val="24"/>
        </w:rPr>
      </w:pPr>
      <w:r w:rsidRPr="00B20725">
        <w:rPr>
          <w:rFonts w:ascii="Times New Roman" w:hAnsi="Times New Roman" w:cs="Times New Roman"/>
          <w:sz w:val="24"/>
          <w:szCs w:val="24"/>
        </w:rPr>
        <w:lastRenderedPageBreak/>
        <w:t>Учитывая проведение указанных мероприятий, по итогам 2017 года численность детей в дошкольных образовательных учреждениях города Тарко-Сале составит 1</w:t>
      </w:r>
      <w:r w:rsidR="005C1F1B">
        <w:rPr>
          <w:rFonts w:ascii="Times New Roman" w:hAnsi="Times New Roman" w:cs="Times New Roman"/>
          <w:sz w:val="24"/>
          <w:szCs w:val="24"/>
        </w:rPr>
        <w:t> </w:t>
      </w:r>
      <w:r w:rsidRPr="00B20725">
        <w:rPr>
          <w:rFonts w:ascii="Times New Roman" w:hAnsi="Times New Roman" w:cs="Times New Roman"/>
          <w:sz w:val="24"/>
          <w:szCs w:val="24"/>
        </w:rPr>
        <w:t xml:space="preserve">811 человек. Прогноз численности  детей в дошкольных образовательных учреждениях на </w:t>
      </w:r>
      <w:r w:rsidR="005C1F1B">
        <w:rPr>
          <w:rFonts w:ascii="Times New Roman" w:hAnsi="Times New Roman" w:cs="Times New Roman"/>
          <w:sz w:val="24"/>
          <w:szCs w:val="24"/>
        </w:rPr>
        <w:t xml:space="preserve">    </w:t>
      </w:r>
      <w:r w:rsidRPr="00B20725">
        <w:rPr>
          <w:rFonts w:ascii="Times New Roman" w:hAnsi="Times New Roman" w:cs="Times New Roman"/>
          <w:sz w:val="24"/>
          <w:szCs w:val="24"/>
        </w:rPr>
        <w:t>2018</w:t>
      </w:r>
      <w:r w:rsidR="00B6137A">
        <w:rPr>
          <w:rFonts w:ascii="Times New Roman" w:hAnsi="Times New Roman" w:cs="Times New Roman"/>
          <w:sz w:val="24"/>
          <w:szCs w:val="24"/>
        </w:rPr>
        <w:t xml:space="preserve"> − </w:t>
      </w:r>
      <w:r w:rsidRPr="00B20725">
        <w:rPr>
          <w:rFonts w:ascii="Times New Roman" w:hAnsi="Times New Roman" w:cs="Times New Roman"/>
          <w:sz w:val="24"/>
          <w:szCs w:val="24"/>
        </w:rPr>
        <w:t>2020 г</w:t>
      </w:r>
      <w:r w:rsidR="00B6137A">
        <w:rPr>
          <w:rFonts w:ascii="Times New Roman" w:hAnsi="Times New Roman" w:cs="Times New Roman"/>
          <w:sz w:val="24"/>
          <w:szCs w:val="24"/>
        </w:rPr>
        <w:t>оды</w:t>
      </w:r>
      <w:r w:rsidRPr="00B20725">
        <w:rPr>
          <w:rFonts w:ascii="Times New Roman" w:hAnsi="Times New Roman" w:cs="Times New Roman"/>
          <w:sz w:val="24"/>
          <w:szCs w:val="24"/>
        </w:rPr>
        <w:t xml:space="preserve"> на территории города Тарко-Сале составит 1</w:t>
      </w:r>
      <w:r w:rsidR="005C1F1B">
        <w:rPr>
          <w:rFonts w:ascii="Times New Roman" w:hAnsi="Times New Roman" w:cs="Times New Roman"/>
          <w:sz w:val="24"/>
          <w:szCs w:val="24"/>
        </w:rPr>
        <w:t> </w:t>
      </w:r>
      <w:r w:rsidRPr="00B20725">
        <w:rPr>
          <w:rFonts w:ascii="Times New Roman" w:hAnsi="Times New Roman" w:cs="Times New Roman"/>
          <w:sz w:val="24"/>
          <w:szCs w:val="24"/>
        </w:rPr>
        <w:t>856 чел</w:t>
      </w:r>
      <w:r w:rsidR="00B6137A">
        <w:rPr>
          <w:rFonts w:ascii="Times New Roman" w:hAnsi="Times New Roman" w:cs="Times New Roman"/>
          <w:sz w:val="24"/>
          <w:szCs w:val="24"/>
        </w:rPr>
        <w:t>овек</w:t>
      </w:r>
      <w:r w:rsidRPr="00B20725">
        <w:rPr>
          <w:rFonts w:ascii="Times New Roman" w:hAnsi="Times New Roman" w:cs="Times New Roman"/>
          <w:sz w:val="24"/>
          <w:szCs w:val="24"/>
        </w:rPr>
        <w:t xml:space="preserve">. </w:t>
      </w:r>
    </w:p>
    <w:p w:rsidR="00C4399B" w:rsidRPr="00C4399B" w:rsidRDefault="00C4399B" w:rsidP="001A31F8">
      <w:pPr>
        <w:spacing w:after="0" w:line="240" w:lineRule="auto"/>
        <w:ind w:firstLine="708"/>
        <w:jc w:val="both"/>
        <w:rPr>
          <w:rFonts w:ascii="Times New Roman" w:hAnsi="Times New Roman" w:cs="Times New Roman"/>
          <w:color w:val="000000"/>
          <w:sz w:val="24"/>
          <w:szCs w:val="24"/>
        </w:rPr>
      </w:pPr>
      <w:r w:rsidRPr="00C4399B">
        <w:rPr>
          <w:rFonts w:ascii="Times New Roman" w:hAnsi="Times New Roman" w:cs="Times New Roman"/>
          <w:color w:val="000000"/>
          <w:sz w:val="24"/>
          <w:szCs w:val="24"/>
        </w:rPr>
        <w:t>На сегодняшний день численность учащихся общеобразовательных учреждений города Тарко-Сале</w:t>
      </w:r>
      <w:r w:rsidR="00B6137A">
        <w:rPr>
          <w:rFonts w:ascii="Times New Roman" w:hAnsi="Times New Roman" w:cs="Times New Roman"/>
          <w:color w:val="000000"/>
          <w:sz w:val="24"/>
          <w:szCs w:val="24"/>
        </w:rPr>
        <w:t xml:space="preserve"> составляет</w:t>
      </w:r>
      <w:r w:rsidRPr="00C4399B">
        <w:rPr>
          <w:rFonts w:ascii="Times New Roman" w:hAnsi="Times New Roman" w:cs="Times New Roman"/>
          <w:color w:val="000000"/>
          <w:sz w:val="24"/>
          <w:szCs w:val="24"/>
        </w:rPr>
        <w:t xml:space="preserve"> 3</w:t>
      </w:r>
      <w:r w:rsidR="005C1F1B">
        <w:rPr>
          <w:rFonts w:ascii="Times New Roman" w:hAnsi="Times New Roman" w:cs="Times New Roman"/>
          <w:color w:val="000000"/>
          <w:sz w:val="24"/>
          <w:szCs w:val="24"/>
        </w:rPr>
        <w:t> </w:t>
      </w:r>
      <w:r w:rsidRPr="00C4399B">
        <w:rPr>
          <w:rFonts w:ascii="Times New Roman" w:hAnsi="Times New Roman" w:cs="Times New Roman"/>
          <w:color w:val="000000"/>
          <w:sz w:val="24"/>
          <w:szCs w:val="24"/>
        </w:rPr>
        <w:t xml:space="preserve">340 человек. В плановом периоде по причине увеличения численности детей, принимаемых в 1 класс общеобразовательных учреждений, прогнозируется увеличение численности учащихся общеобразовательных учреждений на территории города Тарко-Сале </w:t>
      </w:r>
      <w:r w:rsidR="008F5497">
        <w:rPr>
          <w:rFonts w:ascii="Times New Roman" w:hAnsi="Times New Roman" w:cs="Times New Roman"/>
          <w:color w:val="000000"/>
          <w:sz w:val="24"/>
          <w:szCs w:val="24"/>
        </w:rPr>
        <w:t xml:space="preserve">до </w:t>
      </w:r>
      <w:r w:rsidRPr="00C4399B">
        <w:rPr>
          <w:rFonts w:ascii="Times New Roman" w:hAnsi="Times New Roman" w:cs="Times New Roman"/>
          <w:color w:val="000000"/>
          <w:sz w:val="24"/>
          <w:szCs w:val="24"/>
        </w:rPr>
        <w:t>3</w:t>
      </w:r>
      <w:r w:rsidR="008F5497">
        <w:rPr>
          <w:rFonts w:ascii="Times New Roman" w:hAnsi="Times New Roman" w:cs="Times New Roman"/>
          <w:color w:val="000000"/>
          <w:sz w:val="24"/>
          <w:szCs w:val="24"/>
        </w:rPr>
        <w:t> </w:t>
      </w:r>
      <w:r w:rsidRPr="00C4399B">
        <w:rPr>
          <w:rFonts w:ascii="Times New Roman" w:hAnsi="Times New Roman" w:cs="Times New Roman"/>
          <w:color w:val="000000"/>
          <w:sz w:val="24"/>
          <w:szCs w:val="24"/>
        </w:rPr>
        <w:t>497 человек. В системе общего образования продолжается работа по организации профильного обучения. Охват детей, выбравших изучение предметов на профильном уровне, в 2016</w:t>
      </w:r>
      <w:r w:rsidR="00B6137A">
        <w:rPr>
          <w:rFonts w:ascii="Times New Roman" w:hAnsi="Times New Roman" w:cs="Times New Roman"/>
          <w:color w:val="000000"/>
          <w:sz w:val="24"/>
          <w:szCs w:val="24"/>
        </w:rPr>
        <w:t xml:space="preserve"> − </w:t>
      </w:r>
      <w:r w:rsidRPr="00C4399B">
        <w:rPr>
          <w:rFonts w:ascii="Times New Roman" w:hAnsi="Times New Roman" w:cs="Times New Roman"/>
          <w:color w:val="000000"/>
          <w:sz w:val="24"/>
          <w:szCs w:val="24"/>
        </w:rPr>
        <w:t>2017 учебном году составляет 100%.</w:t>
      </w:r>
    </w:p>
    <w:p w:rsidR="00C4399B" w:rsidRPr="00C4399B" w:rsidRDefault="00416ADC" w:rsidP="00C4399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399B" w:rsidRPr="00C4399B">
        <w:rPr>
          <w:rFonts w:ascii="Times New Roman" w:hAnsi="Times New Roman" w:cs="Times New Roman"/>
          <w:sz w:val="24"/>
          <w:szCs w:val="24"/>
        </w:rPr>
        <w:t>На сегодняшний день в городе функционирует 2 муниципальных учреждения дополнительного образования, подведомственных Департаменту образования Администрации Пуровского района. С целью расширения базового уровня знаний по предметам физика, химия, биология учащи</w:t>
      </w:r>
      <w:r w:rsidR="00E01760">
        <w:rPr>
          <w:rFonts w:ascii="Times New Roman" w:hAnsi="Times New Roman" w:cs="Times New Roman"/>
          <w:sz w:val="24"/>
          <w:szCs w:val="24"/>
        </w:rPr>
        <w:t>х</w:t>
      </w:r>
      <w:r w:rsidR="00C4399B" w:rsidRPr="00C4399B">
        <w:rPr>
          <w:rFonts w:ascii="Times New Roman" w:hAnsi="Times New Roman" w:cs="Times New Roman"/>
          <w:sz w:val="24"/>
          <w:szCs w:val="24"/>
        </w:rPr>
        <w:t>ся школ г</w:t>
      </w:r>
      <w:r>
        <w:rPr>
          <w:rFonts w:ascii="Times New Roman" w:hAnsi="Times New Roman" w:cs="Times New Roman"/>
          <w:sz w:val="24"/>
          <w:szCs w:val="24"/>
        </w:rPr>
        <w:t>орода</w:t>
      </w:r>
      <w:r w:rsidR="00C4399B" w:rsidRPr="00C4399B">
        <w:rPr>
          <w:rFonts w:ascii="Times New Roman" w:hAnsi="Times New Roman" w:cs="Times New Roman"/>
          <w:sz w:val="24"/>
          <w:szCs w:val="24"/>
        </w:rPr>
        <w:t xml:space="preserve"> Тарко-Сале, обеспечения возможностей реализации их индивидуальных и творческих способностей в 2017 году планируется открытие муниципального учреждения дополнительного образования "Центр естественных наук" г</w:t>
      </w:r>
      <w:r>
        <w:rPr>
          <w:rFonts w:ascii="Times New Roman" w:hAnsi="Times New Roman" w:cs="Times New Roman"/>
          <w:sz w:val="24"/>
          <w:szCs w:val="24"/>
        </w:rPr>
        <w:t>орода</w:t>
      </w:r>
      <w:r w:rsidR="00C4399B" w:rsidRPr="00C4399B">
        <w:rPr>
          <w:rFonts w:ascii="Times New Roman" w:hAnsi="Times New Roman" w:cs="Times New Roman"/>
          <w:sz w:val="24"/>
          <w:szCs w:val="24"/>
        </w:rPr>
        <w:t xml:space="preserve"> Тарко-Сале. Данное образовательное учреждение, обеспечивая координацию и синергию усилий образовательных учреждений города, станет инновационной площадкой для внедрения передовых педагогических технологий. За счет сосредоточения интеллектуальных и материально-информационных ресурсов такой центр позволит максимально эффективно обеспечить новое качество образования, далеко выходящее за пределы рамок, задаваемых федеральными государственными образовательными стандартами, то есть, по сути, позволит обеспечить опережающую подготовку учащихся, чей потенциал станет базой для развития региона.</w:t>
      </w:r>
    </w:p>
    <w:p w:rsidR="00A0081B" w:rsidRDefault="00A0081B" w:rsidP="005D7ECD">
      <w:pPr>
        <w:spacing w:after="0" w:line="240" w:lineRule="auto"/>
        <w:ind w:firstLine="708"/>
        <w:rPr>
          <w:rFonts w:ascii="Times New Roman" w:hAnsi="Times New Roman" w:cs="Times New Roman"/>
          <w:b/>
          <w:sz w:val="24"/>
          <w:szCs w:val="24"/>
        </w:rPr>
      </w:pPr>
    </w:p>
    <w:p w:rsidR="00DA4710" w:rsidRPr="0080487D" w:rsidRDefault="00DA4710" w:rsidP="005D7ECD">
      <w:pPr>
        <w:spacing w:after="0" w:line="240" w:lineRule="auto"/>
        <w:ind w:firstLine="708"/>
        <w:rPr>
          <w:rFonts w:ascii="Times New Roman" w:hAnsi="Times New Roman" w:cs="Times New Roman"/>
          <w:b/>
          <w:sz w:val="24"/>
          <w:szCs w:val="24"/>
        </w:rPr>
      </w:pPr>
      <w:r w:rsidRPr="0080487D">
        <w:rPr>
          <w:rFonts w:ascii="Times New Roman" w:hAnsi="Times New Roman" w:cs="Times New Roman"/>
          <w:b/>
          <w:sz w:val="24"/>
          <w:szCs w:val="24"/>
        </w:rPr>
        <w:t>Культура</w:t>
      </w:r>
      <w:r w:rsidR="003048D0">
        <w:rPr>
          <w:rFonts w:ascii="Times New Roman" w:hAnsi="Times New Roman" w:cs="Times New Roman"/>
          <w:b/>
          <w:sz w:val="24"/>
          <w:szCs w:val="24"/>
        </w:rPr>
        <w:t xml:space="preserve"> и спорт</w:t>
      </w:r>
    </w:p>
    <w:p w:rsidR="007265A4" w:rsidRPr="00D156E1" w:rsidRDefault="00033812" w:rsidP="00327A53">
      <w:pPr>
        <w:spacing w:after="0" w:line="240" w:lineRule="auto"/>
        <w:ind w:firstLine="708"/>
        <w:jc w:val="both"/>
        <w:rPr>
          <w:rFonts w:ascii="Times New Roman" w:hAnsi="Times New Roman" w:cs="Times New Roman"/>
          <w:sz w:val="24"/>
          <w:szCs w:val="24"/>
        </w:rPr>
      </w:pPr>
      <w:r w:rsidRPr="00D156E1">
        <w:rPr>
          <w:rFonts w:ascii="Times New Roman" w:hAnsi="Times New Roman" w:cs="Times New Roman"/>
          <w:sz w:val="24"/>
          <w:szCs w:val="24"/>
        </w:rPr>
        <w:t>В муниципальном образовании город Тарко-Сале работает 9 учреждений культуры, из них</w:t>
      </w:r>
      <w:r w:rsidR="00340698" w:rsidRPr="00D156E1">
        <w:rPr>
          <w:rFonts w:ascii="Times New Roman" w:hAnsi="Times New Roman" w:cs="Times New Roman"/>
          <w:sz w:val="24"/>
          <w:szCs w:val="24"/>
        </w:rPr>
        <w:t>:</w:t>
      </w:r>
      <w:r w:rsidRPr="00D156E1">
        <w:rPr>
          <w:rFonts w:ascii="Times New Roman" w:hAnsi="Times New Roman" w:cs="Times New Roman"/>
          <w:sz w:val="24"/>
          <w:szCs w:val="24"/>
        </w:rPr>
        <w:t xml:space="preserve"> 4 клубных</w:t>
      </w:r>
      <w:r w:rsidR="00340698" w:rsidRPr="00D156E1">
        <w:rPr>
          <w:rFonts w:ascii="Times New Roman" w:hAnsi="Times New Roman" w:cs="Times New Roman"/>
          <w:sz w:val="24"/>
          <w:szCs w:val="24"/>
        </w:rPr>
        <w:t xml:space="preserve"> учреждения</w:t>
      </w:r>
      <w:r w:rsidRPr="00D156E1">
        <w:rPr>
          <w:rFonts w:ascii="Times New Roman" w:hAnsi="Times New Roman" w:cs="Times New Roman"/>
          <w:sz w:val="24"/>
          <w:szCs w:val="24"/>
        </w:rPr>
        <w:t>, библиотек</w:t>
      </w:r>
      <w:r w:rsidR="00D156E1" w:rsidRPr="00D156E1">
        <w:rPr>
          <w:rFonts w:ascii="Times New Roman" w:hAnsi="Times New Roman" w:cs="Times New Roman"/>
          <w:sz w:val="24"/>
          <w:szCs w:val="24"/>
        </w:rPr>
        <w:t>а</w:t>
      </w:r>
      <w:r w:rsidRPr="00D156E1">
        <w:rPr>
          <w:rFonts w:ascii="Times New Roman" w:hAnsi="Times New Roman" w:cs="Times New Roman"/>
          <w:sz w:val="24"/>
          <w:szCs w:val="24"/>
        </w:rPr>
        <w:t xml:space="preserve">, </w:t>
      </w:r>
      <w:r w:rsidR="00FB3F00" w:rsidRPr="00D156E1">
        <w:rPr>
          <w:rFonts w:ascii="Times New Roman" w:hAnsi="Times New Roman" w:cs="Times New Roman"/>
          <w:sz w:val="24"/>
          <w:szCs w:val="24"/>
        </w:rPr>
        <w:t>Пуровский районный историко-краеведческий музей</w:t>
      </w:r>
      <w:r w:rsidRPr="00D156E1">
        <w:rPr>
          <w:rFonts w:ascii="Times New Roman" w:hAnsi="Times New Roman" w:cs="Times New Roman"/>
          <w:sz w:val="24"/>
          <w:szCs w:val="24"/>
        </w:rPr>
        <w:t xml:space="preserve">, </w:t>
      </w:r>
      <w:r w:rsidR="00216BBA" w:rsidRPr="00D156E1">
        <w:rPr>
          <w:rFonts w:ascii="Times New Roman" w:hAnsi="Times New Roman" w:cs="Times New Roman"/>
          <w:sz w:val="24"/>
          <w:szCs w:val="24"/>
        </w:rPr>
        <w:t xml:space="preserve">МБУ </w:t>
      </w:r>
      <w:proofErr w:type="gramStart"/>
      <w:r w:rsidR="002103F2" w:rsidRPr="00D156E1">
        <w:rPr>
          <w:rFonts w:ascii="Times New Roman" w:hAnsi="Times New Roman" w:cs="Times New Roman"/>
          <w:sz w:val="24"/>
          <w:szCs w:val="24"/>
        </w:rPr>
        <w:t>ДО</w:t>
      </w:r>
      <w:proofErr w:type="gramEnd"/>
      <w:r w:rsidR="002103F2" w:rsidRPr="00D156E1">
        <w:rPr>
          <w:rFonts w:ascii="Times New Roman" w:hAnsi="Times New Roman" w:cs="Times New Roman"/>
          <w:sz w:val="24"/>
          <w:szCs w:val="24"/>
        </w:rPr>
        <w:t xml:space="preserve"> </w:t>
      </w:r>
      <w:r w:rsidR="00216BBA" w:rsidRPr="00D156E1">
        <w:rPr>
          <w:rFonts w:ascii="Times New Roman" w:hAnsi="Times New Roman" w:cs="Times New Roman"/>
          <w:sz w:val="24"/>
          <w:szCs w:val="24"/>
        </w:rPr>
        <w:t>"</w:t>
      </w:r>
      <w:proofErr w:type="gramStart"/>
      <w:r w:rsidR="00216BBA" w:rsidRPr="00D156E1">
        <w:rPr>
          <w:rFonts w:ascii="Times New Roman" w:hAnsi="Times New Roman" w:cs="Times New Roman"/>
          <w:sz w:val="24"/>
          <w:szCs w:val="24"/>
        </w:rPr>
        <w:t>Д</w:t>
      </w:r>
      <w:r w:rsidRPr="00D156E1">
        <w:rPr>
          <w:rFonts w:ascii="Times New Roman" w:hAnsi="Times New Roman" w:cs="Times New Roman"/>
          <w:sz w:val="24"/>
          <w:szCs w:val="24"/>
        </w:rPr>
        <w:t>етская</w:t>
      </w:r>
      <w:proofErr w:type="gramEnd"/>
      <w:r w:rsidRPr="00D156E1">
        <w:rPr>
          <w:rFonts w:ascii="Times New Roman" w:hAnsi="Times New Roman" w:cs="Times New Roman"/>
          <w:sz w:val="24"/>
          <w:szCs w:val="24"/>
        </w:rPr>
        <w:t xml:space="preserve"> школа и</w:t>
      </w:r>
      <w:r w:rsidR="00340698" w:rsidRPr="00D156E1">
        <w:rPr>
          <w:rFonts w:ascii="Times New Roman" w:hAnsi="Times New Roman" w:cs="Times New Roman"/>
          <w:sz w:val="24"/>
          <w:szCs w:val="24"/>
        </w:rPr>
        <w:t>с</w:t>
      </w:r>
      <w:r w:rsidRPr="00D156E1">
        <w:rPr>
          <w:rFonts w:ascii="Times New Roman" w:hAnsi="Times New Roman" w:cs="Times New Roman"/>
          <w:sz w:val="24"/>
          <w:szCs w:val="24"/>
        </w:rPr>
        <w:t>ку</w:t>
      </w:r>
      <w:r w:rsidR="00340698" w:rsidRPr="00D156E1">
        <w:rPr>
          <w:rFonts w:ascii="Times New Roman" w:hAnsi="Times New Roman" w:cs="Times New Roman"/>
          <w:sz w:val="24"/>
          <w:szCs w:val="24"/>
        </w:rPr>
        <w:t>с</w:t>
      </w:r>
      <w:r w:rsidRPr="00D156E1">
        <w:rPr>
          <w:rFonts w:ascii="Times New Roman" w:hAnsi="Times New Roman" w:cs="Times New Roman"/>
          <w:sz w:val="24"/>
          <w:szCs w:val="24"/>
        </w:rPr>
        <w:t>ств</w:t>
      </w:r>
      <w:r w:rsidR="00216BBA" w:rsidRPr="00D156E1">
        <w:rPr>
          <w:rFonts w:ascii="Times New Roman" w:hAnsi="Times New Roman" w:cs="Times New Roman"/>
          <w:sz w:val="24"/>
          <w:szCs w:val="24"/>
        </w:rPr>
        <w:t xml:space="preserve"> им. И.О. Дунаевского</w:t>
      </w:r>
      <w:r w:rsidR="002103F2" w:rsidRPr="00D156E1">
        <w:rPr>
          <w:rFonts w:ascii="Times New Roman" w:hAnsi="Times New Roman" w:cs="Times New Roman"/>
          <w:sz w:val="24"/>
          <w:szCs w:val="24"/>
        </w:rPr>
        <w:t>"</w:t>
      </w:r>
      <w:r w:rsidRPr="00D156E1">
        <w:rPr>
          <w:rFonts w:ascii="Times New Roman" w:hAnsi="Times New Roman" w:cs="Times New Roman"/>
          <w:sz w:val="24"/>
          <w:szCs w:val="24"/>
        </w:rPr>
        <w:t xml:space="preserve">, </w:t>
      </w:r>
      <w:r w:rsidR="00340698" w:rsidRPr="00D156E1">
        <w:rPr>
          <w:rFonts w:ascii="Times New Roman" w:hAnsi="Times New Roman" w:cs="Times New Roman"/>
          <w:sz w:val="24"/>
          <w:szCs w:val="24"/>
        </w:rPr>
        <w:t>парк культуры и отдыха "Северный очаг</w:t>
      </w:r>
      <w:r w:rsidR="00E01760">
        <w:rPr>
          <w:rFonts w:ascii="Times New Roman" w:hAnsi="Times New Roman" w:cs="Times New Roman"/>
          <w:sz w:val="24"/>
          <w:szCs w:val="24"/>
        </w:rPr>
        <w:t>"</w:t>
      </w:r>
      <w:r w:rsidR="00416ADC">
        <w:rPr>
          <w:rFonts w:ascii="Times New Roman" w:hAnsi="Times New Roman" w:cs="Times New Roman"/>
          <w:sz w:val="24"/>
          <w:szCs w:val="24"/>
        </w:rPr>
        <w:t>.</w:t>
      </w:r>
    </w:p>
    <w:p w:rsidR="00D156E1" w:rsidRPr="00D156E1" w:rsidRDefault="00D156E1" w:rsidP="008E7B8A">
      <w:pPr>
        <w:spacing w:after="0" w:line="240" w:lineRule="auto"/>
        <w:ind w:firstLine="708"/>
        <w:jc w:val="both"/>
        <w:rPr>
          <w:rFonts w:ascii="Times New Roman" w:hAnsi="Times New Roman" w:cs="Times New Roman"/>
          <w:sz w:val="24"/>
          <w:szCs w:val="24"/>
        </w:rPr>
      </w:pPr>
      <w:r w:rsidRPr="00D156E1">
        <w:rPr>
          <w:rFonts w:ascii="Times New Roman" w:hAnsi="Times New Roman" w:cs="Times New Roman"/>
          <w:sz w:val="24"/>
          <w:szCs w:val="24"/>
        </w:rPr>
        <w:t>В учреждениях дополнительного образования детей в сфере культуры обучается 603 человека</w:t>
      </w:r>
      <w:r w:rsidR="00416ADC">
        <w:rPr>
          <w:rFonts w:ascii="Times New Roman" w:hAnsi="Times New Roman" w:cs="Times New Roman"/>
          <w:sz w:val="24"/>
          <w:szCs w:val="24"/>
        </w:rPr>
        <w:t>.</w:t>
      </w:r>
    </w:p>
    <w:p w:rsidR="00D156E1" w:rsidRPr="00D156E1" w:rsidRDefault="00D156E1" w:rsidP="00D156E1">
      <w:pPr>
        <w:spacing w:after="0" w:line="240" w:lineRule="auto"/>
        <w:ind w:firstLine="709"/>
        <w:jc w:val="both"/>
        <w:rPr>
          <w:rFonts w:ascii="Times New Roman" w:eastAsia="Calibri" w:hAnsi="Times New Roman" w:cs="Times New Roman"/>
          <w:sz w:val="24"/>
          <w:szCs w:val="24"/>
        </w:rPr>
      </w:pPr>
      <w:r w:rsidRPr="00D156E1">
        <w:rPr>
          <w:rFonts w:ascii="Times New Roman" w:hAnsi="Times New Roman" w:cs="Times New Roman"/>
          <w:sz w:val="24"/>
          <w:szCs w:val="24"/>
        </w:rPr>
        <w:t xml:space="preserve">В 2018 году </w:t>
      </w:r>
      <w:r w:rsidR="00E01760">
        <w:rPr>
          <w:rFonts w:ascii="Times New Roman" w:hAnsi="Times New Roman" w:cs="Times New Roman"/>
          <w:sz w:val="24"/>
          <w:szCs w:val="24"/>
        </w:rPr>
        <w:t>планируется</w:t>
      </w:r>
      <w:r w:rsidRPr="00D156E1">
        <w:rPr>
          <w:rFonts w:ascii="Times New Roman" w:hAnsi="Times New Roman" w:cs="Times New Roman"/>
          <w:sz w:val="24"/>
          <w:szCs w:val="24"/>
        </w:rPr>
        <w:t xml:space="preserve"> открытие нового здания центральной районной библиотеки, это важное событие для всей культуры Пуровского района. </w:t>
      </w:r>
      <w:r w:rsidRPr="00D156E1">
        <w:rPr>
          <w:rFonts w:ascii="Times New Roman" w:eastAsia="Calibri" w:hAnsi="Times New Roman" w:cs="Times New Roman"/>
          <w:sz w:val="24"/>
          <w:szCs w:val="24"/>
        </w:rPr>
        <w:t xml:space="preserve">В новом здании районной библиотеки будет работать электронный читальный зал, в котором пользователи всех поселений Пуровского района смогут получить доступ к электронным фондам: национальной электронной библиотеки, президентской библиотеке имени Б.Н. Ельцина и крупнейшей публичной библиотеки мира - электронной библиотеке диссертаций Российской Государственной Библиотеки. </w:t>
      </w:r>
    </w:p>
    <w:p w:rsidR="00D156E1" w:rsidRPr="00D156E1" w:rsidRDefault="00D156E1" w:rsidP="00D156E1">
      <w:pPr>
        <w:spacing w:after="0" w:line="240" w:lineRule="auto"/>
        <w:ind w:firstLine="709"/>
        <w:jc w:val="both"/>
        <w:rPr>
          <w:rFonts w:ascii="Times New Roman" w:eastAsia="Calibri" w:hAnsi="Times New Roman" w:cs="Times New Roman"/>
          <w:sz w:val="24"/>
          <w:szCs w:val="24"/>
        </w:rPr>
      </w:pPr>
      <w:r w:rsidRPr="00D156E1">
        <w:rPr>
          <w:rFonts w:ascii="Times New Roman" w:eastAsia="Calibri" w:hAnsi="Times New Roman" w:cs="Times New Roman"/>
          <w:sz w:val="24"/>
          <w:szCs w:val="24"/>
        </w:rPr>
        <w:t xml:space="preserve">Аудитория с мультимедийным оборудованием на 45 посадочных мест позволит проводить новые интересные мероприятия, также предусмотрена зона для проведения читательских конференций и презентаций. </w:t>
      </w:r>
    </w:p>
    <w:p w:rsidR="00D156E1" w:rsidRPr="00D156E1" w:rsidRDefault="00D156E1" w:rsidP="00D156E1">
      <w:pPr>
        <w:spacing w:after="0" w:line="240" w:lineRule="auto"/>
        <w:ind w:firstLine="709"/>
        <w:jc w:val="both"/>
        <w:rPr>
          <w:rFonts w:ascii="Times New Roman" w:eastAsia="Calibri" w:hAnsi="Times New Roman" w:cs="Times New Roman"/>
          <w:sz w:val="24"/>
          <w:szCs w:val="24"/>
        </w:rPr>
      </w:pPr>
      <w:r w:rsidRPr="00D156E1">
        <w:rPr>
          <w:rFonts w:ascii="Times New Roman" w:eastAsia="Calibri" w:hAnsi="Times New Roman" w:cs="Times New Roman"/>
          <w:sz w:val="24"/>
          <w:szCs w:val="24"/>
        </w:rPr>
        <w:t xml:space="preserve">Изменится формат работы с юными читателями. Идет активное комплектование фондов детской развивающей литературой, начал свою работу детский клуб "Совёнок" для дошкольников и младших школьников. А  для самых маленьких посетителей предусмотрена детская зона, в которой юные </w:t>
      </w:r>
      <w:proofErr w:type="spellStart"/>
      <w:r w:rsidRPr="00D156E1">
        <w:rPr>
          <w:rFonts w:ascii="Times New Roman" w:eastAsia="Calibri" w:hAnsi="Times New Roman" w:cs="Times New Roman"/>
          <w:sz w:val="24"/>
          <w:szCs w:val="24"/>
        </w:rPr>
        <w:t>таркосалинцы</w:t>
      </w:r>
      <w:proofErr w:type="spellEnd"/>
      <w:r w:rsidRPr="00D156E1">
        <w:rPr>
          <w:rFonts w:ascii="Times New Roman" w:eastAsia="Calibri" w:hAnsi="Times New Roman" w:cs="Times New Roman"/>
          <w:sz w:val="24"/>
          <w:szCs w:val="24"/>
        </w:rPr>
        <w:t xml:space="preserve"> смогут не только почитать, но и поиграть, пока их родители заняты выбором книг или работают в электронном читальном зале. </w:t>
      </w:r>
    </w:p>
    <w:p w:rsidR="00D156E1" w:rsidRPr="00D156E1" w:rsidRDefault="00D156E1" w:rsidP="00D156E1">
      <w:pPr>
        <w:spacing w:after="0" w:line="240" w:lineRule="auto"/>
        <w:ind w:firstLine="709"/>
        <w:jc w:val="both"/>
        <w:rPr>
          <w:rFonts w:ascii="Times New Roman" w:hAnsi="Times New Roman" w:cs="Times New Roman"/>
          <w:sz w:val="24"/>
          <w:szCs w:val="24"/>
        </w:rPr>
      </w:pPr>
      <w:r w:rsidRPr="00D156E1">
        <w:rPr>
          <w:rFonts w:ascii="Times New Roman" w:hAnsi="Times New Roman" w:cs="Times New Roman"/>
          <w:sz w:val="24"/>
          <w:szCs w:val="24"/>
        </w:rPr>
        <w:t xml:space="preserve">Продолжиться работа по обустройству парка культуры и отдыха "Северный очаг". В 2017 году установлена большая новая сцена в виде чума, открыта арт-площадка "Северная рапсодия". Для организации детского отдыха будет установлена детская игровая площадка. </w:t>
      </w:r>
    </w:p>
    <w:p w:rsidR="00D156E1" w:rsidRPr="00D156E1" w:rsidRDefault="00D156E1" w:rsidP="00D156E1">
      <w:pPr>
        <w:spacing w:after="0" w:line="240" w:lineRule="auto"/>
        <w:ind w:firstLine="709"/>
        <w:jc w:val="both"/>
        <w:rPr>
          <w:rFonts w:ascii="Times New Roman" w:hAnsi="Times New Roman" w:cs="Times New Roman"/>
          <w:sz w:val="24"/>
          <w:szCs w:val="24"/>
        </w:rPr>
      </w:pPr>
      <w:r w:rsidRPr="00D156E1">
        <w:rPr>
          <w:rFonts w:ascii="Times New Roman" w:hAnsi="Times New Roman" w:cs="Times New Roman"/>
          <w:sz w:val="24"/>
          <w:szCs w:val="24"/>
        </w:rPr>
        <w:lastRenderedPageBreak/>
        <w:t>На базе районного историко-краеведческого музея будет реализован проект "Гончарная мастерская "Ваятель". В мастерск</w:t>
      </w:r>
      <w:r w:rsidR="00E01760">
        <w:rPr>
          <w:rFonts w:ascii="Times New Roman" w:hAnsi="Times New Roman" w:cs="Times New Roman"/>
          <w:sz w:val="24"/>
          <w:szCs w:val="24"/>
        </w:rPr>
        <w:t>ой</w:t>
      </w:r>
      <w:r w:rsidRPr="00D156E1">
        <w:rPr>
          <w:rFonts w:ascii="Times New Roman" w:hAnsi="Times New Roman" w:cs="Times New Roman"/>
          <w:sz w:val="24"/>
          <w:szCs w:val="24"/>
        </w:rPr>
        <w:t xml:space="preserve"> по изготовлению глиняных изделий смогут проявить свои таланты и взрослые</w:t>
      </w:r>
      <w:r w:rsidR="00E01760">
        <w:rPr>
          <w:rFonts w:ascii="Times New Roman" w:hAnsi="Times New Roman" w:cs="Times New Roman"/>
          <w:sz w:val="24"/>
          <w:szCs w:val="24"/>
        </w:rPr>
        <w:t>,</w:t>
      </w:r>
      <w:r w:rsidRPr="00D156E1">
        <w:rPr>
          <w:rFonts w:ascii="Times New Roman" w:hAnsi="Times New Roman" w:cs="Times New Roman"/>
          <w:sz w:val="24"/>
          <w:szCs w:val="24"/>
        </w:rPr>
        <w:t xml:space="preserve"> и дети, а также люди с ограниченными возможностями здоровья.</w:t>
      </w:r>
    </w:p>
    <w:p w:rsidR="00D156E1" w:rsidRPr="00D156E1" w:rsidRDefault="00D156E1" w:rsidP="00D156E1">
      <w:pPr>
        <w:spacing w:after="0" w:line="240" w:lineRule="auto"/>
        <w:ind w:firstLine="709"/>
        <w:jc w:val="both"/>
        <w:rPr>
          <w:rFonts w:ascii="Times New Roman" w:hAnsi="Times New Roman" w:cs="Times New Roman"/>
          <w:sz w:val="24"/>
          <w:szCs w:val="24"/>
        </w:rPr>
      </w:pPr>
      <w:r w:rsidRPr="00D156E1">
        <w:rPr>
          <w:rFonts w:ascii="Times New Roman" w:hAnsi="Times New Roman" w:cs="Times New Roman"/>
          <w:sz w:val="24"/>
          <w:szCs w:val="24"/>
        </w:rPr>
        <w:t xml:space="preserve">В новом сезоне продолжится сотрудничество Управления культуры и школы искусств им. И.О. Дунаевского с преподавателями Саратовской государственной консерватории. Их мастер-классы для педагогов и учащихся школ искусств, концерты для жителей </w:t>
      </w:r>
      <w:r w:rsidR="00E01B25">
        <w:rPr>
          <w:rFonts w:ascii="Times New Roman" w:hAnsi="Times New Roman" w:cs="Times New Roman"/>
          <w:sz w:val="24"/>
          <w:szCs w:val="24"/>
        </w:rPr>
        <w:t xml:space="preserve">города и </w:t>
      </w:r>
      <w:r w:rsidRPr="00D156E1">
        <w:rPr>
          <w:rFonts w:ascii="Times New Roman" w:hAnsi="Times New Roman" w:cs="Times New Roman"/>
          <w:sz w:val="24"/>
          <w:szCs w:val="24"/>
        </w:rPr>
        <w:t>района пользуются большой популярностью.</w:t>
      </w:r>
    </w:p>
    <w:p w:rsidR="00D156E1" w:rsidRPr="00D156E1" w:rsidRDefault="00D156E1" w:rsidP="00D156E1">
      <w:pPr>
        <w:spacing w:after="0" w:line="240" w:lineRule="auto"/>
        <w:ind w:firstLine="709"/>
        <w:jc w:val="both"/>
        <w:rPr>
          <w:rFonts w:ascii="Times New Roman" w:hAnsi="Times New Roman" w:cs="Times New Roman"/>
          <w:sz w:val="24"/>
          <w:szCs w:val="24"/>
        </w:rPr>
      </w:pPr>
      <w:r w:rsidRPr="00D156E1">
        <w:rPr>
          <w:rFonts w:ascii="Times New Roman" w:hAnsi="Times New Roman" w:cs="Times New Roman"/>
          <w:sz w:val="24"/>
          <w:szCs w:val="24"/>
        </w:rPr>
        <w:t>Продолжится работа и в рамках районной программы "Новые имена Пуровского района".  Одаренные учащиеся детских школ искусств вновь получат возможность принять участие в престижных конкурсах и фестивалях, практике-пленэре, всероссийских творческих школах.</w:t>
      </w:r>
    </w:p>
    <w:p w:rsidR="003048D0" w:rsidRDefault="003048D0" w:rsidP="003048D0">
      <w:pPr>
        <w:spacing w:after="0" w:line="240" w:lineRule="auto"/>
        <w:jc w:val="both"/>
        <w:rPr>
          <w:rFonts w:ascii="Times New Roman" w:hAnsi="Times New Roman" w:cs="Times New Roman"/>
          <w:sz w:val="24"/>
          <w:szCs w:val="24"/>
        </w:rPr>
      </w:pPr>
      <w:r w:rsidRPr="001B2430">
        <w:rPr>
          <w:rFonts w:ascii="Times New Roman" w:hAnsi="Times New Roman" w:cs="Times New Roman"/>
          <w:sz w:val="24"/>
          <w:szCs w:val="24"/>
        </w:rPr>
        <w:tab/>
      </w:r>
      <w:r>
        <w:rPr>
          <w:rFonts w:ascii="Times New Roman" w:hAnsi="Times New Roman" w:cs="Times New Roman"/>
          <w:sz w:val="24"/>
          <w:szCs w:val="24"/>
        </w:rPr>
        <w:t>На</w:t>
      </w:r>
      <w:r w:rsidRPr="001B2430">
        <w:rPr>
          <w:rFonts w:ascii="Times New Roman" w:hAnsi="Times New Roman" w:cs="Times New Roman"/>
          <w:sz w:val="24"/>
          <w:szCs w:val="24"/>
        </w:rPr>
        <w:t xml:space="preserve"> территории муниципального образования город Тарко-Сале функционирует  спортивн</w:t>
      </w:r>
      <w:r w:rsidR="00E01760">
        <w:rPr>
          <w:rFonts w:ascii="Times New Roman" w:hAnsi="Times New Roman" w:cs="Times New Roman"/>
          <w:sz w:val="24"/>
          <w:szCs w:val="24"/>
        </w:rPr>
        <w:t>ы</w:t>
      </w:r>
      <w:r w:rsidRPr="001B2430">
        <w:rPr>
          <w:rFonts w:ascii="Times New Roman" w:hAnsi="Times New Roman" w:cs="Times New Roman"/>
          <w:sz w:val="24"/>
          <w:szCs w:val="24"/>
        </w:rPr>
        <w:t>е сооружени</w:t>
      </w:r>
      <w:r w:rsidR="00E01760">
        <w:rPr>
          <w:rFonts w:ascii="Times New Roman" w:hAnsi="Times New Roman" w:cs="Times New Roman"/>
          <w:sz w:val="24"/>
          <w:szCs w:val="24"/>
        </w:rPr>
        <w:t>я</w:t>
      </w:r>
      <w:r w:rsidRPr="001B2430">
        <w:rPr>
          <w:rFonts w:ascii="Times New Roman" w:hAnsi="Times New Roman" w:cs="Times New Roman"/>
          <w:sz w:val="24"/>
          <w:szCs w:val="24"/>
        </w:rPr>
        <w:t xml:space="preserve">: 9 плоскостных спортивных сооружений, 9 спортивных залов, </w:t>
      </w:r>
      <w:r>
        <w:rPr>
          <w:rFonts w:ascii="Times New Roman" w:hAnsi="Times New Roman" w:cs="Times New Roman"/>
          <w:sz w:val="24"/>
          <w:szCs w:val="24"/>
        </w:rPr>
        <w:t>2</w:t>
      </w:r>
      <w:r w:rsidRPr="001B2430">
        <w:rPr>
          <w:rFonts w:ascii="Times New Roman" w:hAnsi="Times New Roman" w:cs="Times New Roman"/>
          <w:sz w:val="24"/>
          <w:szCs w:val="24"/>
        </w:rPr>
        <w:t xml:space="preserve"> плавательны</w:t>
      </w:r>
      <w:r>
        <w:rPr>
          <w:rFonts w:ascii="Times New Roman" w:hAnsi="Times New Roman" w:cs="Times New Roman"/>
          <w:sz w:val="24"/>
          <w:szCs w:val="24"/>
        </w:rPr>
        <w:t>х</w:t>
      </w:r>
      <w:r w:rsidRPr="001B2430">
        <w:rPr>
          <w:rFonts w:ascii="Times New Roman" w:hAnsi="Times New Roman" w:cs="Times New Roman"/>
          <w:sz w:val="24"/>
          <w:szCs w:val="24"/>
        </w:rPr>
        <w:t xml:space="preserve"> бассейн</w:t>
      </w:r>
      <w:r>
        <w:rPr>
          <w:rFonts w:ascii="Times New Roman" w:hAnsi="Times New Roman" w:cs="Times New Roman"/>
          <w:sz w:val="24"/>
          <w:szCs w:val="24"/>
        </w:rPr>
        <w:t>а</w:t>
      </w:r>
      <w:r w:rsidRPr="001B2430">
        <w:rPr>
          <w:rFonts w:ascii="Times New Roman" w:hAnsi="Times New Roman" w:cs="Times New Roman"/>
          <w:sz w:val="24"/>
          <w:szCs w:val="24"/>
        </w:rPr>
        <w:t xml:space="preserve">, </w:t>
      </w:r>
      <w:r w:rsidR="00D9079E">
        <w:rPr>
          <w:rFonts w:ascii="Times New Roman" w:hAnsi="Times New Roman" w:cs="Times New Roman"/>
          <w:sz w:val="24"/>
          <w:szCs w:val="24"/>
        </w:rPr>
        <w:t xml:space="preserve">3 </w:t>
      </w:r>
      <w:r w:rsidRPr="001B2430">
        <w:rPr>
          <w:rFonts w:ascii="Times New Roman" w:hAnsi="Times New Roman" w:cs="Times New Roman"/>
          <w:sz w:val="24"/>
          <w:szCs w:val="24"/>
        </w:rPr>
        <w:t>детско-юношески</w:t>
      </w:r>
      <w:r w:rsidR="00E01760">
        <w:rPr>
          <w:rFonts w:ascii="Times New Roman" w:hAnsi="Times New Roman" w:cs="Times New Roman"/>
          <w:sz w:val="24"/>
          <w:szCs w:val="24"/>
        </w:rPr>
        <w:t>е</w:t>
      </w:r>
      <w:r w:rsidRPr="001B2430">
        <w:rPr>
          <w:rFonts w:ascii="Times New Roman" w:hAnsi="Times New Roman" w:cs="Times New Roman"/>
          <w:sz w:val="24"/>
          <w:szCs w:val="24"/>
        </w:rPr>
        <w:t xml:space="preserve"> спорт</w:t>
      </w:r>
      <w:r w:rsidR="00D9079E">
        <w:rPr>
          <w:rFonts w:ascii="Times New Roman" w:hAnsi="Times New Roman" w:cs="Times New Roman"/>
          <w:sz w:val="24"/>
          <w:szCs w:val="24"/>
        </w:rPr>
        <w:t>ивны</w:t>
      </w:r>
      <w:r w:rsidR="00E01760">
        <w:rPr>
          <w:rFonts w:ascii="Times New Roman" w:hAnsi="Times New Roman" w:cs="Times New Roman"/>
          <w:sz w:val="24"/>
          <w:szCs w:val="24"/>
        </w:rPr>
        <w:t>е</w:t>
      </w:r>
      <w:r w:rsidR="00D9079E">
        <w:rPr>
          <w:rFonts w:ascii="Times New Roman" w:hAnsi="Times New Roman" w:cs="Times New Roman"/>
          <w:sz w:val="24"/>
          <w:szCs w:val="24"/>
        </w:rPr>
        <w:t xml:space="preserve"> школ</w:t>
      </w:r>
      <w:r w:rsidR="00E01760">
        <w:rPr>
          <w:rFonts w:ascii="Times New Roman" w:hAnsi="Times New Roman" w:cs="Times New Roman"/>
          <w:sz w:val="24"/>
          <w:szCs w:val="24"/>
        </w:rPr>
        <w:t>ы</w:t>
      </w:r>
      <w:r w:rsidRPr="001B2430">
        <w:rPr>
          <w:rFonts w:ascii="Times New Roman" w:hAnsi="Times New Roman" w:cs="Times New Roman"/>
          <w:sz w:val="24"/>
          <w:szCs w:val="24"/>
        </w:rPr>
        <w:t>, крыты</w:t>
      </w:r>
      <w:r w:rsidR="00D9079E">
        <w:rPr>
          <w:rFonts w:ascii="Times New Roman" w:hAnsi="Times New Roman" w:cs="Times New Roman"/>
          <w:sz w:val="24"/>
          <w:szCs w:val="24"/>
        </w:rPr>
        <w:t>й</w:t>
      </w:r>
      <w:r w:rsidRPr="001B2430">
        <w:rPr>
          <w:rFonts w:ascii="Times New Roman" w:hAnsi="Times New Roman" w:cs="Times New Roman"/>
          <w:sz w:val="24"/>
          <w:szCs w:val="24"/>
        </w:rPr>
        <w:t xml:space="preserve"> спортивны</w:t>
      </w:r>
      <w:r w:rsidR="00D9079E">
        <w:rPr>
          <w:rFonts w:ascii="Times New Roman" w:hAnsi="Times New Roman" w:cs="Times New Roman"/>
          <w:sz w:val="24"/>
          <w:szCs w:val="24"/>
        </w:rPr>
        <w:t>й</w:t>
      </w:r>
      <w:r w:rsidRPr="001B2430">
        <w:rPr>
          <w:rFonts w:ascii="Times New Roman" w:hAnsi="Times New Roman" w:cs="Times New Roman"/>
          <w:sz w:val="24"/>
          <w:szCs w:val="24"/>
        </w:rPr>
        <w:t xml:space="preserve"> объект с искусственным льдом.</w:t>
      </w:r>
    </w:p>
    <w:p w:rsidR="003048D0" w:rsidRPr="001B2430" w:rsidRDefault="003048D0" w:rsidP="003048D0">
      <w:pPr>
        <w:spacing w:after="0" w:line="240" w:lineRule="auto"/>
        <w:jc w:val="both"/>
        <w:rPr>
          <w:rFonts w:ascii="Times New Roman" w:hAnsi="Times New Roman" w:cs="Times New Roman"/>
          <w:sz w:val="24"/>
          <w:szCs w:val="24"/>
        </w:rPr>
      </w:pPr>
      <w:r w:rsidRPr="001B2430">
        <w:rPr>
          <w:rFonts w:ascii="Times New Roman" w:hAnsi="Times New Roman" w:cs="Times New Roman"/>
          <w:sz w:val="24"/>
          <w:szCs w:val="24"/>
        </w:rPr>
        <w:tab/>
        <w:t xml:space="preserve">С начала  года спортсмены МАУ "КСК "Геолог" приняли участие в </w:t>
      </w:r>
      <w:r>
        <w:rPr>
          <w:rFonts w:ascii="Times New Roman" w:hAnsi="Times New Roman" w:cs="Times New Roman"/>
          <w:sz w:val="24"/>
          <w:szCs w:val="24"/>
        </w:rPr>
        <w:t xml:space="preserve">26 </w:t>
      </w:r>
      <w:r w:rsidRPr="001B2430">
        <w:rPr>
          <w:rFonts w:ascii="Times New Roman" w:hAnsi="Times New Roman" w:cs="Times New Roman"/>
          <w:sz w:val="24"/>
          <w:szCs w:val="24"/>
        </w:rPr>
        <w:t xml:space="preserve"> всероссийских, окружных и районных соревнованиях, Первенстве Мира и Европы. </w:t>
      </w:r>
    </w:p>
    <w:p w:rsidR="003048D0" w:rsidRDefault="003048D0" w:rsidP="003048D0">
      <w:pPr>
        <w:spacing w:after="0" w:line="240" w:lineRule="auto"/>
        <w:jc w:val="both"/>
        <w:rPr>
          <w:rFonts w:ascii="Times New Roman" w:hAnsi="Times New Roman" w:cs="Times New Roman"/>
          <w:sz w:val="24"/>
          <w:szCs w:val="24"/>
        </w:rPr>
      </w:pPr>
      <w:r w:rsidRPr="001B2430">
        <w:rPr>
          <w:rFonts w:ascii="Times New Roman" w:hAnsi="Times New Roman" w:cs="Times New Roman"/>
          <w:sz w:val="24"/>
          <w:szCs w:val="24"/>
        </w:rPr>
        <w:tab/>
        <w:t>В 201</w:t>
      </w:r>
      <w:r>
        <w:rPr>
          <w:rFonts w:ascii="Times New Roman" w:hAnsi="Times New Roman" w:cs="Times New Roman"/>
          <w:sz w:val="24"/>
          <w:szCs w:val="24"/>
        </w:rPr>
        <w:t>7</w:t>
      </w:r>
      <w:r w:rsidRPr="001B2430">
        <w:rPr>
          <w:rFonts w:ascii="Times New Roman" w:hAnsi="Times New Roman" w:cs="Times New Roman"/>
          <w:sz w:val="24"/>
          <w:szCs w:val="24"/>
        </w:rPr>
        <w:t xml:space="preserve"> году численность занимающихся </w:t>
      </w:r>
      <w:r w:rsidRPr="001B2430">
        <w:rPr>
          <w:rFonts w:ascii="Times New Roman" w:eastAsia="Calibri" w:hAnsi="Times New Roman" w:cs="Times New Roman"/>
          <w:sz w:val="24"/>
          <w:szCs w:val="24"/>
        </w:rPr>
        <w:t xml:space="preserve">в спортивных школах города Тарко-Сале составляет </w:t>
      </w:r>
      <w:r w:rsidRPr="006464EE">
        <w:rPr>
          <w:rFonts w:ascii="Times New Roman" w:eastAsia="Calibri" w:hAnsi="Times New Roman" w:cs="Times New Roman"/>
          <w:sz w:val="24"/>
          <w:szCs w:val="24"/>
        </w:rPr>
        <w:t xml:space="preserve">1 711 </w:t>
      </w:r>
      <w:r w:rsidRPr="001B2430">
        <w:rPr>
          <w:rFonts w:ascii="Times New Roman" w:eastAsia="Calibri" w:hAnsi="Times New Roman" w:cs="Times New Roman"/>
          <w:sz w:val="24"/>
          <w:szCs w:val="24"/>
        </w:rPr>
        <w:t>человек.</w:t>
      </w:r>
      <w:r w:rsidRPr="001B2430">
        <w:rPr>
          <w:rFonts w:ascii="Times New Roman" w:hAnsi="Times New Roman" w:cs="Times New Roman"/>
          <w:sz w:val="24"/>
          <w:szCs w:val="24"/>
        </w:rPr>
        <w:t xml:space="preserve"> </w:t>
      </w:r>
    </w:p>
    <w:p w:rsidR="009B099C" w:rsidRPr="001B2430" w:rsidRDefault="009B099C" w:rsidP="003048D0">
      <w:pPr>
        <w:spacing w:after="0" w:line="240" w:lineRule="auto"/>
        <w:jc w:val="both"/>
        <w:rPr>
          <w:rFonts w:ascii="Times New Roman" w:hAnsi="Times New Roman" w:cs="Times New Roman"/>
          <w:sz w:val="24"/>
          <w:szCs w:val="24"/>
        </w:rPr>
      </w:pPr>
    </w:p>
    <w:p w:rsidR="007265A4" w:rsidRPr="0080487D" w:rsidRDefault="001B2653" w:rsidP="005D7ECD">
      <w:pPr>
        <w:spacing w:after="0" w:line="240" w:lineRule="auto"/>
        <w:ind w:firstLine="708"/>
        <w:rPr>
          <w:rFonts w:ascii="Times New Roman" w:hAnsi="Times New Roman" w:cs="Times New Roman"/>
          <w:b/>
          <w:sz w:val="24"/>
          <w:szCs w:val="24"/>
        </w:rPr>
      </w:pPr>
      <w:r w:rsidRPr="0080487D">
        <w:rPr>
          <w:rFonts w:ascii="Times New Roman" w:hAnsi="Times New Roman" w:cs="Times New Roman"/>
          <w:b/>
          <w:sz w:val="24"/>
          <w:szCs w:val="24"/>
        </w:rPr>
        <w:t>Здравоохранение</w:t>
      </w:r>
    </w:p>
    <w:p w:rsidR="005D7ECD" w:rsidRPr="00165DC4" w:rsidRDefault="001B2653" w:rsidP="00165DC4">
      <w:pPr>
        <w:spacing w:after="0" w:line="240" w:lineRule="auto"/>
        <w:ind w:firstLine="708"/>
        <w:jc w:val="both"/>
        <w:rPr>
          <w:rFonts w:ascii="Times New Roman" w:hAnsi="Times New Roman" w:cs="Times New Roman"/>
          <w:sz w:val="24"/>
          <w:szCs w:val="24"/>
        </w:rPr>
      </w:pPr>
      <w:r w:rsidRPr="00165DC4">
        <w:rPr>
          <w:rFonts w:ascii="Times New Roman" w:hAnsi="Times New Roman" w:cs="Times New Roman"/>
          <w:sz w:val="24"/>
          <w:szCs w:val="24"/>
        </w:rPr>
        <w:t>На территории города осуществляет свою деятельность ГБУЗ ЯНАО "</w:t>
      </w:r>
      <w:proofErr w:type="spellStart"/>
      <w:r w:rsidRPr="00165DC4">
        <w:rPr>
          <w:rFonts w:ascii="Times New Roman" w:hAnsi="Times New Roman" w:cs="Times New Roman"/>
          <w:sz w:val="24"/>
          <w:szCs w:val="24"/>
        </w:rPr>
        <w:t>Тарко</w:t>
      </w:r>
      <w:r w:rsidR="001F7815" w:rsidRPr="00165DC4">
        <w:rPr>
          <w:rFonts w:ascii="Times New Roman" w:hAnsi="Times New Roman" w:cs="Times New Roman"/>
          <w:sz w:val="24"/>
          <w:szCs w:val="24"/>
        </w:rPr>
        <w:t>-С</w:t>
      </w:r>
      <w:r w:rsidRPr="00165DC4">
        <w:rPr>
          <w:rFonts w:ascii="Times New Roman" w:hAnsi="Times New Roman" w:cs="Times New Roman"/>
          <w:sz w:val="24"/>
          <w:szCs w:val="24"/>
        </w:rPr>
        <w:t>алинская</w:t>
      </w:r>
      <w:proofErr w:type="spellEnd"/>
      <w:r w:rsidRPr="00165DC4">
        <w:rPr>
          <w:rFonts w:ascii="Times New Roman" w:hAnsi="Times New Roman" w:cs="Times New Roman"/>
          <w:sz w:val="24"/>
          <w:szCs w:val="24"/>
        </w:rPr>
        <w:t xml:space="preserve"> центральная районная больница"</w:t>
      </w:r>
      <w:r w:rsidR="00E01760">
        <w:rPr>
          <w:rFonts w:ascii="Times New Roman" w:hAnsi="Times New Roman" w:cs="Times New Roman"/>
          <w:sz w:val="24"/>
          <w:szCs w:val="24"/>
        </w:rPr>
        <w:t>,</w:t>
      </w:r>
      <w:r w:rsidR="006002B2" w:rsidRPr="00165DC4">
        <w:rPr>
          <w:rFonts w:ascii="Times New Roman" w:hAnsi="Times New Roman" w:cs="Times New Roman"/>
          <w:sz w:val="24"/>
          <w:szCs w:val="24"/>
        </w:rPr>
        <w:t xml:space="preserve"> </w:t>
      </w:r>
      <w:r w:rsidR="00486648" w:rsidRPr="00165DC4">
        <w:rPr>
          <w:rFonts w:ascii="Times New Roman" w:hAnsi="Times New Roman" w:cs="Times New Roman"/>
          <w:sz w:val="24"/>
          <w:szCs w:val="24"/>
        </w:rPr>
        <w:t xml:space="preserve">оказывающая населению скорую медицинскую помощь, первичную медико-санитарную и специализированную медицинскую помощь в круглосуточных стационарных </w:t>
      </w:r>
      <w:r w:rsidR="006002B2" w:rsidRPr="00165DC4">
        <w:rPr>
          <w:rFonts w:ascii="Times New Roman" w:hAnsi="Times New Roman" w:cs="Times New Roman"/>
          <w:sz w:val="24"/>
          <w:szCs w:val="24"/>
        </w:rPr>
        <w:t>отделения</w:t>
      </w:r>
      <w:r w:rsidR="00E01760">
        <w:rPr>
          <w:rFonts w:ascii="Times New Roman" w:hAnsi="Times New Roman" w:cs="Times New Roman"/>
          <w:sz w:val="24"/>
          <w:szCs w:val="24"/>
        </w:rPr>
        <w:t>х</w:t>
      </w:r>
      <w:r w:rsidR="006002B2" w:rsidRPr="00165DC4">
        <w:rPr>
          <w:rFonts w:ascii="Times New Roman" w:hAnsi="Times New Roman" w:cs="Times New Roman"/>
          <w:sz w:val="24"/>
          <w:szCs w:val="24"/>
        </w:rPr>
        <w:t xml:space="preserve"> </w:t>
      </w:r>
      <w:r w:rsidR="00E01760">
        <w:rPr>
          <w:rFonts w:ascii="Times New Roman" w:hAnsi="Times New Roman" w:cs="Times New Roman"/>
          <w:sz w:val="24"/>
          <w:szCs w:val="24"/>
        </w:rPr>
        <w:t>(</w:t>
      </w:r>
      <w:proofErr w:type="gramStart"/>
      <w:r w:rsidR="006002B2" w:rsidRPr="00165DC4">
        <w:rPr>
          <w:rFonts w:ascii="Times New Roman" w:hAnsi="Times New Roman" w:cs="Times New Roman"/>
          <w:sz w:val="24"/>
          <w:szCs w:val="24"/>
        </w:rPr>
        <w:t>хирургическое</w:t>
      </w:r>
      <w:proofErr w:type="gramEnd"/>
      <w:r w:rsidR="006002B2" w:rsidRPr="00165DC4">
        <w:rPr>
          <w:rFonts w:ascii="Times New Roman" w:hAnsi="Times New Roman" w:cs="Times New Roman"/>
          <w:sz w:val="24"/>
          <w:szCs w:val="24"/>
        </w:rPr>
        <w:t>, терапевтическое, гинекологическое, детское, инфекционное, туберкулезное, наркологическое, роддом</w:t>
      </w:r>
      <w:r w:rsidR="00486648" w:rsidRPr="00165DC4">
        <w:rPr>
          <w:rFonts w:ascii="Times New Roman" w:hAnsi="Times New Roman" w:cs="Times New Roman"/>
          <w:sz w:val="24"/>
          <w:szCs w:val="24"/>
        </w:rPr>
        <w:t>) и поликлинике</w:t>
      </w:r>
      <w:r w:rsidR="006002B2" w:rsidRPr="00165DC4">
        <w:rPr>
          <w:rFonts w:ascii="Times New Roman" w:hAnsi="Times New Roman" w:cs="Times New Roman"/>
          <w:sz w:val="24"/>
          <w:szCs w:val="24"/>
        </w:rPr>
        <w:t xml:space="preserve">. </w:t>
      </w:r>
    </w:p>
    <w:p w:rsidR="00486648" w:rsidRPr="00165DC4" w:rsidRDefault="006002B2" w:rsidP="00165DC4">
      <w:pPr>
        <w:spacing w:after="0" w:line="240" w:lineRule="auto"/>
        <w:ind w:firstLine="709"/>
        <w:jc w:val="both"/>
        <w:rPr>
          <w:rFonts w:ascii="Times New Roman" w:hAnsi="Times New Roman" w:cs="Times New Roman"/>
          <w:sz w:val="24"/>
          <w:szCs w:val="24"/>
        </w:rPr>
      </w:pPr>
      <w:r w:rsidRPr="00165DC4">
        <w:rPr>
          <w:rFonts w:ascii="Times New Roman" w:hAnsi="Times New Roman" w:cs="Times New Roman"/>
          <w:sz w:val="24"/>
          <w:szCs w:val="24"/>
        </w:rPr>
        <w:t>В городе созданы условия для предоставления медицинских услуг, виды и объемы которых в основном соответствуют уровню заболеваемости и потребностям населения</w:t>
      </w:r>
      <w:r w:rsidR="00486648" w:rsidRPr="00165DC4">
        <w:rPr>
          <w:rFonts w:ascii="Times New Roman" w:hAnsi="Times New Roman" w:cs="Times New Roman"/>
          <w:sz w:val="24"/>
          <w:szCs w:val="24"/>
        </w:rPr>
        <w:t>.</w:t>
      </w:r>
      <w:r w:rsidRPr="00165DC4">
        <w:rPr>
          <w:rFonts w:ascii="Times New Roman" w:hAnsi="Times New Roman" w:cs="Times New Roman"/>
          <w:sz w:val="24"/>
          <w:szCs w:val="24"/>
        </w:rPr>
        <w:t xml:space="preserve"> </w:t>
      </w:r>
      <w:r w:rsidR="00486648" w:rsidRPr="00165DC4">
        <w:rPr>
          <w:rFonts w:ascii="Times New Roman" w:hAnsi="Times New Roman" w:cs="Times New Roman"/>
          <w:sz w:val="24"/>
          <w:szCs w:val="24"/>
        </w:rPr>
        <w:t>В больнице работает 140 врачей, средн</w:t>
      </w:r>
      <w:r w:rsidR="00E01760">
        <w:rPr>
          <w:rFonts w:ascii="Times New Roman" w:hAnsi="Times New Roman" w:cs="Times New Roman"/>
          <w:sz w:val="24"/>
          <w:szCs w:val="24"/>
        </w:rPr>
        <w:t>ий</w:t>
      </w:r>
      <w:r w:rsidR="00486648" w:rsidRPr="00165DC4">
        <w:rPr>
          <w:rFonts w:ascii="Times New Roman" w:hAnsi="Times New Roman" w:cs="Times New Roman"/>
          <w:sz w:val="24"/>
          <w:szCs w:val="24"/>
        </w:rPr>
        <w:t xml:space="preserve"> медицинск</w:t>
      </w:r>
      <w:r w:rsidR="00E01760">
        <w:rPr>
          <w:rFonts w:ascii="Times New Roman" w:hAnsi="Times New Roman" w:cs="Times New Roman"/>
          <w:sz w:val="24"/>
          <w:szCs w:val="24"/>
        </w:rPr>
        <w:t>ий</w:t>
      </w:r>
      <w:r w:rsidR="00486648" w:rsidRPr="00165DC4">
        <w:rPr>
          <w:rFonts w:ascii="Times New Roman" w:hAnsi="Times New Roman" w:cs="Times New Roman"/>
          <w:sz w:val="24"/>
          <w:szCs w:val="24"/>
        </w:rPr>
        <w:t xml:space="preserve"> персонал – 350 человек</w:t>
      </w:r>
      <w:r w:rsidR="00A8741F">
        <w:rPr>
          <w:rFonts w:ascii="Times New Roman" w:hAnsi="Times New Roman" w:cs="Times New Roman"/>
          <w:sz w:val="24"/>
          <w:szCs w:val="24"/>
        </w:rPr>
        <w:t>,</w:t>
      </w:r>
      <w:r w:rsidR="00E01760" w:rsidRPr="00E01760">
        <w:rPr>
          <w:rFonts w:ascii="Times New Roman" w:hAnsi="Times New Roman" w:cs="Times New Roman"/>
          <w:sz w:val="24"/>
          <w:szCs w:val="24"/>
        </w:rPr>
        <w:t xml:space="preserve"> </w:t>
      </w:r>
      <w:r w:rsidR="00E01760">
        <w:rPr>
          <w:rFonts w:ascii="Times New Roman" w:hAnsi="Times New Roman" w:cs="Times New Roman"/>
          <w:sz w:val="24"/>
          <w:szCs w:val="24"/>
        </w:rPr>
        <w:t xml:space="preserve">в прогнозном периоде </w:t>
      </w:r>
      <w:r w:rsidR="00E01760" w:rsidRPr="00165DC4">
        <w:rPr>
          <w:rFonts w:ascii="Times New Roman" w:hAnsi="Times New Roman" w:cs="Times New Roman"/>
          <w:sz w:val="24"/>
          <w:szCs w:val="24"/>
        </w:rPr>
        <w:t>увеличение штатной</w:t>
      </w:r>
      <w:r w:rsidR="00E01760" w:rsidRPr="00DB4553">
        <w:rPr>
          <w:rFonts w:ascii="Times New Roman" w:hAnsi="Times New Roman" w:cs="Times New Roman"/>
          <w:sz w:val="24"/>
          <w:szCs w:val="24"/>
        </w:rPr>
        <w:t xml:space="preserve"> </w:t>
      </w:r>
      <w:r w:rsidR="00E01760">
        <w:rPr>
          <w:rFonts w:ascii="Times New Roman" w:hAnsi="Times New Roman" w:cs="Times New Roman"/>
          <w:sz w:val="24"/>
          <w:szCs w:val="24"/>
        </w:rPr>
        <w:t>численности н</w:t>
      </w:r>
      <w:r w:rsidR="00E01760" w:rsidRPr="00165DC4">
        <w:rPr>
          <w:rFonts w:ascii="Times New Roman" w:hAnsi="Times New Roman" w:cs="Times New Roman"/>
          <w:sz w:val="24"/>
          <w:szCs w:val="24"/>
        </w:rPr>
        <w:t>е прогнозируется</w:t>
      </w:r>
      <w:r w:rsidR="00486648" w:rsidRPr="00165DC4">
        <w:rPr>
          <w:rFonts w:ascii="Times New Roman" w:hAnsi="Times New Roman" w:cs="Times New Roman"/>
          <w:sz w:val="24"/>
          <w:szCs w:val="24"/>
        </w:rPr>
        <w:t xml:space="preserve">. </w:t>
      </w:r>
    </w:p>
    <w:p w:rsidR="006002B2" w:rsidRPr="00165DC4" w:rsidRDefault="006002B2" w:rsidP="00165DC4">
      <w:pPr>
        <w:spacing w:after="0" w:line="240" w:lineRule="auto"/>
        <w:ind w:firstLine="708"/>
        <w:jc w:val="both"/>
        <w:rPr>
          <w:rFonts w:ascii="Times New Roman" w:hAnsi="Times New Roman" w:cs="Times New Roman"/>
          <w:sz w:val="24"/>
          <w:szCs w:val="24"/>
        </w:rPr>
      </w:pPr>
      <w:r w:rsidRPr="00165DC4">
        <w:rPr>
          <w:rFonts w:ascii="Times New Roman" w:hAnsi="Times New Roman" w:cs="Times New Roman"/>
          <w:sz w:val="24"/>
          <w:szCs w:val="24"/>
        </w:rPr>
        <w:t>Обеспеченность населения больничными койками в 201</w:t>
      </w:r>
      <w:r w:rsidR="008568EE" w:rsidRPr="00165DC4">
        <w:rPr>
          <w:rFonts w:ascii="Times New Roman" w:hAnsi="Times New Roman" w:cs="Times New Roman"/>
          <w:sz w:val="24"/>
          <w:szCs w:val="24"/>
        </w:rPr>
        <w:t>7</w:t>
      </w:r>
      <w:r w:rsidR="00486648" w:rsidRPr="00165DC4">
        <w:rPr>
          <w:rFonts w:ascii="Times New Roman" w:hAnsi="Times New Roman" w:cs="Times New Roman"/>
          <w:sz w:val="24"/>
          <w:szCs w:val="24"/>
        </w:rPr>
        <w:t xml:space="preserve"> </w:t>
      </w:r>
      <w:r w:rsidRPr="00165DC4">
        <w:rPr>
          <w:rFonts w:ascii="Times New Roman" w:hAnsi="Times New Roman" w:cs="Times New Roman"/>
          <w:sz w:val="24"/>
          <w:szCs w:val="24"/>
        </w:rPr>
        <w:t xml:space="preserve">году составляет </w:t>
      </w:r>
      <w:r w:rsidR="001B2653" w:rsidRPr="00165DC4">
        <w:rPr>
          <w:rFonts w:ascii="Times New Roman" w:hAnsi="Times New Roman" w:cs="Times New Roman"/>
          <w:sz w:val="24"/>
          <w:szCs w:val="24"/>
        </w:rPr>
        <w:t>– 2</w:t>
      </w:r>
      <w:r w:rsidR="00486648" w:rsidRPr="00165DC4">
        <w:rPr>
          <w:rFonts w:ascii="Times New Roman" w:hAnsi="Times New Roman" w:cs="Times New Roman"/>
          <w:sz w:val="24"/>
          <w:szCs w:val="24"/>
        </w:rPr>
        <w:t>31</w:t>
      </w:r>
      <w:r w:rsidR="001B2653" w:rsidRPr="00165DC4">
        <w:rPr>
          <w:rFonts w:ascii="Times New Roman" w:hAnsi="Times New Roman" w:cs="Times New Roman"/>
          <w:sz w:val="24"/>
          <w:szCs w:val="24"/>
        </w:rPr>
        <w:t xml:space="preserve"> койки</w:t>
      </w:r>
      <w:r w:rsidR="00165DC4" w:rsidRPr="00165DC4">
        <w:rPr>
          <w:rFonts w:ascii="Times New Roman" w:hAnsi="Times New Roman" w:cs="Times New Roman"/>
          <w:sz w:val="24"/>
          <w:szCs w:val="24"/>
        </w:rPr>
        <w:t>.</w:t>
      </w:r>
      <w:r w:rsidRPr="00165DC4">
        <w:rPr>
          <w:rFonts w:ascii="Times New Roman" w:hAnsi="Times New Roman" w:cs="Times New Roman"/>
          <w:sz w:val="24"/>
          <w:szCs w:val="24"/>
        </w:rPr>
        <w:t xml:space="preserve"> </w:t>
      </w:r>
    </w:p>
    <w:p w:rsidR="00486648" w:rsidRPr="00165DC4" w:rsidRDefault="00486648" w:rsidP="00165DC4">
      <w:pPr>
        <w:spacing w:after="0" w:line="240" w:lineRule="auto"/>
        <w:ind w:firstLine="709"/>
        <w:jc w:val="both"/>
        <w:rPr>
          <w:rFonts w:ascii="Times New Roman" w:hAnsi="Times New Roman" w:cs="Times New Roman"/>
          <w:sz w:val="24"/>
          <w:szCs w:val="24"/>
        </w:rPr>
      </w:pPr>
      <w:r w:rsidRPr="00165DC4">
        <w:rPr>
          <w:rFonts w:ascii="Times New Roman" w:hAnsi="Times New Roman" w:cs="Times New Roman"/>
          <w:sz w:val="24"/>
          <w:szCs w:val="24"/>
        </w:rPr>
        <w:t xml:space="preserve">В прогнозном периоде изменений в сфере медицинского обслуживания не предвидится: на прежнем уровне останется обеспеченность больничными койками – 231 ед., мощность амбулаторно-поликлинических  учреждений планируется на уровне </w:t>
      </w:r>
      <w:r w:rsidR="00165DC4" w:rsidRPr="00165DC4">
        <w:rPr>
          <w:rFonts w:ascii="Times New Roman" w:hAnsi="Times New Roman" w:cs="Times New Roman"/>
          <w:sz w:val="24"/>
          <w:szCs w:val="24"/>
        </w:rPr>
        <w:t>88</w:t>
      </w:r>
      <w:r w:rsidRPr="00165DC4">
        <w:rPr>
          <w:rFonts w:ascii="Times New Roman" w:hAnsi="Times New Roman" w:cs="Times New Roman"/>
          <w:sz w:val="24"/>
          <w:szCs w:val="24"/>
        </w:rPr>
        <w:t xml:space="preserve"> посещений в смену.</w:t>
      </w:r>
    </w:p>
    <w:p w:rsidR="006564F6" w:rsidRPr="0080487D" w:rsidRDefault="006564F6" w:rsidP="00EA6C31">
      <w:pPr>
        <w:spacing w:after="0" w:line="240" w:lineRule="auto"/>
        <w:jc w:val="both"/>
        <w:rPr>
          <w:rFonts w:ascii="Times New Roman" w:hAnsi="Times New Roman" w:cs="Times New Roman"/>
          <w:sz w:val="24"/>
          <w:szCs w:val="24"/>
        </w:rPr>
      </w:pPr>
    </w:p>
    <w:p w:rsidR="0037127E" w:rsidRPr="0080487D" w:rsidRDefault="0037127E"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Бюджет муниципального образования город Тарко-Сале</w:t>
      </w:r>
    </w:p>
    <w:p w:rsidR="0080487D" w:rsidRPr="0080487D" w:rsidRDefault="0080487D" w:rsidP="006564F6">
      <w:pPr>
        <w:spacing w:after="0" w:line="240" w:lineRule="auto"/>
        <w:jc w:val="center"/>
        <w:rPr>
          <w:rFonts w:ascii="Times New Roman" w:hAnsi="Times New Roman" w:cs="Times New Roman"/>
          <w:b/>
          <w:sz w:val="24"/>
          <w:szCs w:val="24"/>
        </w:rPr>
      </w:pPr>
    </w:p>
    <w:p w:rsidR="0080487D" w:rsidRPr="0080487D" w:rsidRDefault="0080487D" w:rsidP="009E12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 xml:space="preserve">Прогноз доходов бюджета муниципального образования город Тарко-Сале на </w:t>
      </w:r>
      <w:r w:rsidR="00824903">
        <w:rPr>
          <w:rFonts w:ascii="Times New Roman" w:hAnsi="Times New Roman" w:cs="Times New Roman"/>
          <w:sz w:val="24"/>
          <w:szCs w:val="24"/>
        </w:rPr>
        <w:t xml:space="preserve">          </w:t>
      </w:r>
      <w:r w:rsidRPr="0080487D">
        <w:rPr>
          <w:rFonts w:ascii="Times New Roman" w:hAnsi="Times New Roman" w:cs="Times New Roman"/>
          <w:sz w:val="24"/>
          <w:szCs w:val="24"/>
        </w:rPr>
        <w:t>201</w:t>
      </w:r>
      <w:r w:rsidR="00C4399B">
        <w:rPr>
          <w:rFonts w:ascii="Times New Roman" w:hAnsi="Times New Roman" w:cs="Times New Roman"/>
          <w:sz w:val="24"/>
          <w:szCs w:val="24"/>
        </w:rPr>
        <w:t>8</w:t>
      </w:r>
      <w:r w:rsidRPr="0080487D">
        <w:rPr>
          <w:rFonts w:ascii="Times New Roman" w:hAnsi="Times New Roman" w:cs="Times New Roman"/>
          <w:sz w:val="24"/>
          <w:szCs w:val="24"/>
        </w:rPr>
        <w:t xml:space="preserve"> − 20</w:t>
      </w:r>
      <w:r w:rsidR="00C4399B">
        <w:rPr>
          <w:rFonts w:ascii="Times New Roman" w:hAnsi="Times New Roman" w:cs="Times New Roman"/>
          <w:sz w:val="24"/>
          <w:szCs w:val="24"/>
        </w:rPr>
        <w:t>20</w:t>
      </w:r>
      <w:r w:rsidRPr="0080487D">
        <w:rPr>
          <w:rFonts w:ascii="Times New Roman" w:hAnsi="Times New Roman" w:cs="Times New Roman"/>
          <w:sz w:val="24"/>
          <w:szCs w:val="24"/>
        </w:rPr>
        <w:t xml:space="preserve"> годы сформирован с учетом предлагаемых к принятию изменений в налоговое </w:t>
      </w:r>
      <w:hyperlink r:id="rId15" w:history="1">
        <w:r w:rsidRPr="0080487D">
          <w:rPr>
            <w:rStyle w:val="af0"/>
            <w:rFonts w:ascii="Times New Roman" w:hAnsi="Times New Roman" w:cs="Times New Roman"/>
            <w:color w:val="auto"/>
            <w:sz w:val="24"/>
            <w:szCs w:val="24"/>
            <w:u w:val="none"/>
          </w:rPr>
          <w:t>законодательство</w:t>
        </w:r>
      </w:hyperlink>
      <w:r w:rsidR="00642A2B">
        <w:rPr>
          <w:rFonts w:ascii="Times New Roman" w:hAnsi="Times New Roman" w:cs="Times New Roman"/>
          <w:sz w:val="24"/>
          <w:szCs w:val="24"/>
        </w:rPr>
        <w:t>, с учетом о</w:t>
      </w:r>
      <w:r w:rsidRPr="0080487D">
        <w:rPr>
          <w:rFonts w:ascii="Times New Roman" w:hAnsi="Times New Roman" w:cs="Times New Roman"/>
          <w:sz w:val="24"/>
          <w:szCs w:val="24"/>
        </w:rPr>
        <w:t>сновных направлений налоговой</w:t>
      </w:r>
      <w:r w:rsidR="00642A2B">
        <w:rPr>
          <w:rFonts w:ascii="Times New Roman" w:hAnsi="Times New Roman" w:cs="Times New Roman"/>
          <w:sz w:val="24"/>
          <w:szCs w:val="24"/>
        </w:rPr>
        <w:t xml:space="preserve"> и бюджетной</w:t>
      </w:r>
      <w:r w:rsidRPr="0080487D">
        <w:rPr>
          <w:rFonts w:ascii="Times New Roman" w:hAnsi="Times New Roman" w:cs="Times New Roman"/>
          <w:sz w:val="24"/>
          <w:szCs w:val="24"/>
        </w:rPr>
        <w:t xml:space="preserve"> политики Российской Федерации на 201</w:t>
      </w:r>
      <w:r w:rsidR="00C4399B">
        <w:rPr>
          <w:rFonts w:ascii="Times New Roman" w:hAnsi="Times New Roman" w:cs="Times New Roman"/>
          <w:sz w:val="24"/>
          <w:szCs w:val="24"/>
        </w:rPr>
        <w:t>8</w:t>
      </w:r>
      <w:r w:rsidRPr="0080487D">
        <w:rPr>
          <w:rFonts w:ascii="Times New Roman" w:hAnsi="Times New Roman" w:cs="Times New Roman"/>
          <w:sz w:val="24"/>
          <w:szCs w:val="24"/>
        </w:rPr>
        <w:t xml:space="preserve"> год и на плановый период 201</w:t>
      </w:r>
      <w:r w:rsidR="00C4399B">
        <w:rPr>
          <w:rFonts w:ascii="Times New Roman" w:hAnsi="Times New Roman" w:cs="Times New Roman"/>
          <w:sz w:val="24"/>
          <w:szCs w:val="24"/>
        </w:rPr>
        <w:t xml:space="preserve">9 </w:t>
      </w:r>
      <w:r w:rsidRPr="0080487D">
        <w:rPr>
          <w:rFonts w:ascii="Times New Roman" w:hAnsi="Times New Roman" w:cs="Times New Roman"/>
          <w:sz w:val="24"/>
          <w:szCs w:val="24"/>
        </w:rPr>
        <w:t>и 20</w:t>
      </w:r>
      <w:r w:rsidR="00C4399B">
        <w:rPr>
          <w:rFonts w:ascii="Times New Roman" w:hAnsi="Times New Roman" w:cs="Times New Roman"/>
          <w:sz w:val="24"/>
          <w:szCs w:val="24"/>
        </w:rPr>
        <w:t>20</w:t>
      </w:r>
      <w:r w:rsidRPr="0080487D">
        <w:rPr>
          <w:rFonts w:ascii="Times New Roman" w:hAnsi="Times New Roman" w:cs="Times New Roman"/>
          <w:sz w:val="24"/>
          <w:szCs w:val="24"/>
        </w:rPr>
        <w:t xml:space="preserve"> годов.</w:t>
      </w:r>
    </w:p>
    <w:p w:rsidR="0080487D" w:rsidRPr="0080487D" w:rsidRDefault="0080487D" w:rsidP="009E121D">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 xml:space="preserve">Расходы бюджета </w:t>
      </w:r>
      <w:r w:rsidR="00E56A3F" w:rsidRPr="0080487D">
        <w:rPr>
          <w:rFonts w:ascii="Times New Roman" w:hAnsi="Times New Roman" w:cs="Times New Roman"/>
          <w:sz w:val="24"/>
          <w:szCs w:val="24"/>
        </w:rPr>
        <w:t xml:space="preserve">муниципального образования город Тарко-Сале </w:t>
      </w:r>
      <w:r w:rsidRPr="0080487D">
        <w:rPr>
          <w:rFonts w:ascii="Times New Roman" w:hAnsi="Times New Roman" w:cs="Times New Roman"/>
          <w:sz w:val="24"/>
          <w:szCs w:val="24"/>
        </w:rPr>
        <w:t>на 201</w:t>
      </w:r>
      <w:r w:rsidR="00C4399B">
        <w:rPr>
          <w:rFonts w:ascii="Times New Roman" w:hAnsi="Times New Roman" w:cs="Times New Roman"/>
          <w:sz w:val="24"/>
          <w:szCs w:val="24"/>
        </w:rPr>
        <w:t>8</w:t>
      </w:r>
      <w:r w:rsidR="005D7ECD">
        <w:rPr>
          <w:rFonts w:ascii="Times New Roman" w:hAnsi="Times New Roman" w:cs="Times New Roman"/>
          <w:sz w:val="24"/>
          <w:szCs w:val="24"/>
        </w:rPr>
        <w:t xml:space="preserve"> − </w:t>
      </w:r>
      <w:r w:rsidRPr="0080487D">
        <w:rPr>
          <w:rFonts w:ascii="Times New Roman" w:hAnsi="Times New Roman" w:cs="Times New Roman"/>
          <w:sz w:val="24"/>
          <w:szCs w:val="24"/>
        </w:rPr>
        <w:t>20</w:t>
      </w:r>
      <w:r w:rsidR="00C4399B">
        <w:rPr>
          <w:rFonts w:ascii="Times New Roman" w:hAnsi="Times New Roman" w:cs="Times New Roman"/>
          <w:sz w:val="24"/>
          <w:szCs w:val="24"/>
        </w:rPr>
        <w:t>20</w:t>
      </w:r>
      <w:r w:rsidRPr="0080487D">
        <w:rPr>
          <w:rFonts w:ascii="Times New Roman" w:hAnsi="Times New Roman" w:cs="Times New Roman"/>
          <w:sz w:val="24"/>
          <w:szCs w:val="24"/>
        </w:rPr>
        <w:t xml:space="preserve"> годы определены исходя из установленных приоритетов социально-экономической политики в рамках доходных возможностей бюджета. </w:t>
      </w:r>
    </w:p>
    <w:p w:rsidR="006564F6" w:rsidRDefault="0080487D" w:rsidP="009E121D">
      <w:pPr>
        <w:widowControl w:val="0"/>
        <w:adjustRightInd w:val="0"/>
        <w:spacing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В процессе исполнения бюджета муниципального образования город Тарко-Сале в 201</w:t>
      </w:r>
      <w:r w:rsidR="00C0377D">
        <w:rPr>
          <w:rFonts w:ascii="Times New Roman" w:hAnsi="Times New Roman" w:cs="Times New Roman"/>
          <w:sz w:val="24"/>
          <w:szCs w:val="24"/>
        </w:rPr>
        <w:t>8</w:t>
      </w:r>
      <w:r w:rsidRPr="0080487D">
        <w:rPr>
          <w:rFonts w:ascii="Times New Roman" w:hAnsi="Times New Roman" w:cs="Times New Roman"/>
          <w:sz w:val="24"/>
          <w:szCs w:val="24"/>
        </w:rPr>
        <w:t xml:space="preserve"> году и плановом периоде 201</w:t>
      </w:r>
      <w:r w:rsidR="00C0377D">
        <w:rPr>
          <w:rFonts w:ascii="Times New Roman" w:hAnsi="Times New Roman" w:cs="Times New Roman"/>
          <w:sz w:val="24"/>
          <w:szCs w:val="24"/>
        </w:rPr>
        <w:t>9</w:t>
      </w:r>
      <w:r w:rsidRPr="0080487D">
        <w:rPr>
          <w:rFonts w:ascii="Times New Roman" w:hAnsi="Times New Roman" w:cs="Times New Roman"/>
          <w:sz w:val="24"/>
          <w:szCs w:val="24"/>
        </w:rPr>
        <w:t xml:space="preserve"> и 20</w:t>
      </w:r>
      <w:r w:rsidR="00C0377D">
        <w:rPr>
          <w:rFonts w:ascii="Times New Roman" w:hAnsi="Times New Roman" w:cs="Times New Roman"/>
          <w:sz w:val="24"/>
          <w:szCs w:val="24"/>
        </w:rPr>
        <w:t>20</w:t>
      </w:r>
      <w:r w:rsidRPr="0080487D">
        <w:rPr>
          <w:rFonts w:ascii="Times New Roman" w:hAnsi="Times New Roman" w:cs="Times New Roman"/>
          <w:sz w:val="24"/>
          <w:szCs w:val="24"/>
        </w:rPr>
        <w:t xml:space="preserve"> годов, как и в предыдущие периоды, будет обеспечиваться приоритетность расходов социального характера, направленных на создание и поддержание комфортных условий для жизни и благополучия граждан, проживающих на территории муниципального образования город Тарко-Сале.</w:t>
      </w:r>
    </w:p>
    <w:p w:rsidR="001F7815" w:rsidRDefault="001F7815" w:rsidP="001F7815">
      <w:pPr>
        <w:widowControl w:val="0"/>
        <w:adjustRightInd w:val="0"/>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Бюджет муниципального образования город Тарко-Сале</w:t>
      </w:r>
    </w:p>
    <w:tbl>
      <w:tblPr>
        <w:tblW w:w="9781" w:type="dxa"/>
        <w:tblInd w:w="108" w:type="dxa"/>
        <w:tblLayout w:type="fixed"/>
        <w:tblLook w:val="04A0" w:firstRow="1" w:lastRow="0" w:firstColumn="1" w:lastColumn="0" w:noHBand="0" w:noVBand="1"/>
      </w:tblPr>
      <w:tblGrid>
        <w:gridCol w:w="725"/>
        <w:gridCol w:w="2394"/>
        <w:gridCol w:w="1134"/>
        <w:gridCol w:w="1134"/>
        <w:gridCol w:w="1134"/>
        <w:gridCol w:w="1134"/>
        <w:gridCol w:w="1134"/>
        <w:gridCol w:w="992"/>
      </w:tblGrid>
      <w:tr w:rsidR="00C0377D" w:rsidRPr="0080487D" w:rsidTr="00824903">
        <w:trPr>
          <w:trHeight w:val="450"/>
          <w:tblHeader/>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xml:space="preserve">№ </w:t>
            </w:r>
            <w:proofErr w:type="gramStart"/>
            <w:r w:rsidRPr="0080487D">
              <w:rPr>
                <w:rFonts w:ascii="Times New Roman" w:eastAsia="Times New Roman" w:hAnsi="Times New Roman" w:cs="Times New Roman"/>
                <w:sz w:val="20"/>
                <w:szCs w:val="20"/>
                <w:lang w:eastAsia="ru-RU"/>
              </w:rPr>
              <w:t>п</w:t>
            </w:r>
            <w:proofErr w:type="gramEnd"/>
            <w:r w:rsidRPr="0080487D">
              <w:rPr>
                <w:rFonts w:ascii="Times New Roman" w:eastAsia="Times New Roman" w:hAnsi="Times New Roman" w:cs="Times New Roman"/>
                <w:sz w:val="20"/>
                <w:szCs w:val="20"/>
                <w:lang w:eastAsia="ru-RU"/>
              </w:rPr>
              <w:t>/п</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Единица измерения</w:t>
            </w:r>
          </w:p>
        </w:tc>
        <w:tc>
          <w:tcPr>
            <w:tcW w:w="1134" w:type="dxa"/>
            <w:vMerge w:val="restart"/>
            <w:tcBorders>
              <w:top w:val="single" w:sz="4" w:space="0" w:color="auto"/>
              <w:left w:val="single" w:sz="4" w:space="0" w:color="auto"/>
              <w:right w:val="single" w:sz="4" w:space="0" w:color="auto"/>
            </w:tcBorders>
            <w:vAlign w:val="center"/>
          </w:tcPr>
          <w:p w:rsidR="00C0377D" w:rsidRPr="0080487D" w:rsidRDefault="00C0377D" w:rsidP="00C037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Отчетный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Текущий год (оценка)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Плановый период</w:t>
            </w:r>
          </w:p>
        </w:tc>
      </w:tr>
      <w:tr w:rsidR="00C0377D" w:rsidRPr="0080487D" w:rsidTr="00824903">
        <w:trPr>
          <w:trHeight w:val="540"/>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Очередной год</w:t>
            </w:r>
          </w:p>
        </w:tc>
        <w:tc>
          <w:tcPr>
            <w:tcW w:w="113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xml:space="preserve">первый год </w:t>
            </w:r>
          </w:p>
        </w:tc>
        <w:tc>
          <w:tcPr>
            <w:tcW w:w="992"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xml:space="preserve">второй год </w:t>
            </w:r>
          </w:p>
        </w:tc>
      </w:tr>
      <w:tr w:rsidR="00C0377D" w:rsidRPr="0080487D" w:rsidTr="00824903">
        <w:trPr>
          <w:trHeight w:val="360"/>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C0377D" w:rsidRPr="0080487D" w:rsidRDefault="00C0377D" w:rsidP="00C037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377D" w:rsidRPr="0080487D" w:rsidRDefault="00C0377D" w:rsidP="002D4B79">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2017</w:t>
            </w:r>
          </w:p>
        </w:tc>
        <w:tc>
          <w:tcPr>
            <w:tcW w:w="1134" w:type="dxa"/>
            <w:tcBorders>
              <w:top w:val="nil"/>
              <w:left w:val="nil"/>
              <w:bottom w:val="single" w:sz="4" w:space="0" w:color="auto"/>
              <w:right w:val="single" w:sz="4" w:space="0" w:color="auto"/>
            </w:tcBorders>
            <w:shd w:val="clear" w:color="auto" w:fill="auto"/>
            <w:vAlign w:val="center"/>
          </w:tcPr>
          <w:p w:rsidR="00C0377D" w:rsidRPr="0080487D" w:rsidRDefault="00C0377D" w:rsidP="002D4B79">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tcPr>
          <w:p w:rsidR="00C0377D" w:rsidRPr="0080487D" w:rsidRDefault="00C0377D" w:rsidP="002D4B79">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2019</w:t>
            </w:r>
          </w:p>
        </w:tc>
        <w:tc>
          <w:tcPr>
            <w:tcW w:w="992" w:type="dxa"/>
            <w:tcBorders>
              <w:top w:val="nil"/>
              <w:left w:val="nil"/>
              <w:bottom w:val="single" w:sz="4" w:space="0" w:color="auto"/>
              <w:right w:val="single" w:sz="4" w:space="0" w:color="auto"/>
            </w:tcBorders>
            <w:shd w:val="clear" w:color="auto" w:fill="auto"/>
            <w:vAlign w:val="center"/>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r>
      <w:tr w:rsidR="00C0377D" w:rsidRPr="0080487D" w:rsidTr="00824903">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C0377D" w:rsidRPr="0080487D" w:rsidRDefault="00C0377D" w:rsidP="005D7E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9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DD4483">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 xml:space="preserve">Доходы бюджета города Тарко-Сале </w:t>
            </w:r>
          </w:p>
        </w:tc>
        <w:tc>
          <w:tcPr>
            <w:tcW w:w="113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733</w:t>
            </w:r>
          </w:p>
        </w:tc>
        <w:tc>
          <w:tcPr>
            <w:tcW w:w="113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318</w:t>
            </w:r>
          </w:p>
        </w:tc>
        <w:tc>
          <w:tcPr>
            <w:tcW w:w="113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329</w:t>
            </w:r>
          </w:p>
        </w:tc>
        <w:tc>
          <w:tcPr>
            <w:tcW w:w="992"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335</w:t>
            </w:r>
          </w:p>
        </w:tc>
      </w:tr>
      <w:tr w:rsidR="00C0377D"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DD4483">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227</w:t>
            </w:r>
          </w:p>
        </w:tc>
        <w:tc>
          <w:tcPr>
            <w:tcW w:w="992" w:type="dxa"/>
            <w:tcBorders>
              <w:top w:val="nil"/>
              <w:left w:val="nil"/>
              <w:bottom w:val="single" w:sz="4" w:space="0" w:color="auto"/>
              <w:right w:val="single" w:sz="4" w:space="0" w:color="auto"/>
            </w:tcBorders>
            <w:shd w:val="clear" w:color="auto" w:fill="auto"/>
            <w:vAlign w:val="center"/>
          </w:tcPr>
          <w:p w:rsidR="00C0377D" w:rsidRPr="0080487D" w:rsidRDefault="00C0377D"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234</w:t>
            </w:r>
          </w:p>
        </w:tc>
      </w:tr>
      <w:tr w:rsidR="00C0377D" w:rsidRPr="0080487D" w:rsidTr="00824903">
        <w:trPr>
          <w:trHeight w:val="51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DD4483">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Налоговые доходы бюджета города Тарко-Сале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nil"/>
              <w:bottom w:val="single" w:sz="4" w:space="0" w:color="auto"/>
              <w:right w:val="single" w:sz="4" w:space="0" w:color="auto"/>
            </w:tcBorders>
            <w:vAlign w:val="center"/>
          </w:tcPr>
          <w:p w:rsidR="00C0377D" w:rsidRPr="0080487D" w:rsidRDefault="00C0377D"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191</w:t>
            </w:r>
          </w:p>
        </w:tc>
        <w:tc>
          <w:tcPr>
            <w:tcW w:w="992"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196</w:t>
            </w:r>
          </w:p>
        </w:tc>
      </w:tr>
      <w:tr w:rsidR="00C0377D"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394" w:type="dxa"/>
            <w:tcBorders>
              <w:top w:val="single" w:sz="4" w:space="0" w:color="auto"/>
              <w:left w:val="nil"/>
              <w:bottom w:val="nil"/>
              <w:right w:val="single" w:sz="4" w:space="0" w:color="auto"/>
            </w:tcBorders>
            <w:shd w:val="clear" w:color="auto" w:fill="auto"/>
            <w:vAlign w:val="center"/>
            <w:hideMark/>
          </w:tcPr>
          <w:p w:rsidR="00C0377D" w:rsidRPr="0080487D" w:rsidRDefault="00C0377D" w:rsidP="007E2D23">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в том числе</w:t>
            </w:r>
          </w:p>
        </w:tc>
        <w:tc>
          <w:tcPr>
            <w:tcW w:w="1134" w:type="dxa"/>
            <w:tcBorders>
              <w:top w:val="single" w:sz="4" w:space="0" w:color="auto"/>
              <w:left w:val="nil"/>
              <w:bottom w:val="nil"/>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r>
      <w:tr w:rsidR="00C0377D" w:rsidRPr="0080487D" w:rsidTr="006D5586">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77D" w:rsidRPr="0080487D" w:rsidRDefault="006D5586" w:rsidP="00371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77D" w:rsidRPr="0080487D" w:rsidRDefault="00C0377D" w:rsidP="00C0377D">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17</w:t>
            </w:r>
            <w:r>
              <w:rPr>
                <w:rFonts w:ascii="Times New Roman" w:eastAsia="Times New Roman" w:hAnsi="Times New Roman" w:cs="Times New Roman"/>
                <w:color w:val="000000"/>
                <w:sz w:val="20"/>
                <w:szCs w:val="20"/>
                <w:lang w:eastAsia="ru-RU"/>
              </w:rPr>
              <w:t>7</w:t>
            </w:r>
          </w:p>
        </w:tc>
      </w:tr>
      <w:tr w:rsidR="006D5586"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xml:space="preserve">налог на добычу полезных ископаемых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r>
      <w:tr w:rsidR="006D5586" w:rsidRPr="0080487D" w:rsidTr="00824903">
        <w:trPr>
          <w:trHeight w:val="36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Акцизы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5</w:t>
            </w:r>
          </w:p>
        </w:tc>
      </w:tr>
      <w:tr w:rsidR="006D5586"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8</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6D5586"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394" w:type="dxa"/>
            <w:tcBorders>
              <w:top w:val="single" w:sz="4" w:space="0" w:color="auto"/>
              <w:left w:val="nil"/>
              <w:bottom w:val="nil"/>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земельный налог</w:t>
            </w:r>
          </w:p>
        </w:tc>
        <w:tc>
          <w:tcPr>
            <w:tcW w:w="1134" w:type="dxa"/>
            <w:tcBorders>
              <w:top w:val="single" w:sz="4" w:space="0" w:color="auto"/>
              <w:left w:val="nil"/>
              <w:bottom w:val="nil"/>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6D5586" w:rsidRPr="0080487D" w:rsidTr="00824903">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10</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DD4483">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 xml:space="preserve">Неналоговые доходы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D5586" w:rsidRPr="0080487D" w:rsidRDefault="006D5586"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w:t>
            </w:r>
          </w:p>
        </w:tc>
      </w:tr>
      <w:tr w:rsidR="006D5586"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w:t>
            </w:r>
          </w:p>
        </w:tc>
      </w:tr>
      <w:tr w:rsidR="006D5586" w:rsidRPr="0080487D" w:rsidTr="00824903">
        <w:trPr>
          <w:trHeight w:val="218"/>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7E2D23">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r>
      <w:tr w:rsidR="006D5586" w:rsidRPr="0080487D" w:rsidTr="00824903">
        <w:trPr>
          <w:trHeight w:val="6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дотации из бюджета субъекта РФ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vAlign w:val="center"/>
          </w:tcPr>
          <w:p w:rsidR="006D5586" w:rsidRPr="0080487D" w:rsidRDefault="006D5586" w:rsidP="00C037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C0377D">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C0377D">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C037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C037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D5586" w:rsidRPr="0080487D" w:rsidTr="00824903">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14</w:t>
            </w:r>
          </w:p>
        </w:tc>
        <w:tc>
          <w:tcPr>
            <w:tcW w:w="2394" w:type="dxa"/>
            <w:tcBorders>
              <w:top w:val="nil"/>
              <w:left w:val="nil"/>
              <w:bottom w:val="single" w:sz="4" w:space="0" w:color="auto"/>
              <w:right w:val="single" w:sz="4" w:space="0" w:color="auto"/>
            </w:tcBorders>
            <w:shd w:val="clear" w:color="auto" w:fill="auto"/>
            <w:vAlign w:val="center"/>
            <w:hideMark/>
          </w:tcPr>
          <w:p w:rsidR="006D5586" w:rsidRPr="0080487D" w:rsidRDefault="006D5586" w:rsidP="00DD4483">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 xml:space="preserve">Расходы бюджета города Тарко-Сале </w:t>
            </w:r>
          </w:p>
        </w:tc>
        <w:tc>
          <w:tcPr>
            <w:tcW w:w="1134" w:type="dxa"/>
            <w:tcBorders>
              <w:top w:val="nil"/>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486</w:t>
            </w:r>
          </w:p>
        </w:tc>
        <w:tc>
          <w:tcPr>
            <w:tcW w:w="1134" w:type="dxa"/>
            <w:tcBorders>
              <w:top w:val="nil"/>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747</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318</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329</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335</w:t>
            </w:r>
          </w:p>
        </w:tc>
      </w:tr>
      <w:tr w:rsidR="006D5586" w:rsidRPr="0080487D" w:rsidTr="00824903">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15</w:t>
            </w:r>
          </w:p>
        </w:tc>
        <w:tc>
          <w:tcPr>
            <w:tcW w:w="2394" w:type="dxa"/>
            <w:tcBorders>
              <w:top w:val="nil"/>
              <w:left w:val="nil"/>
              <w:bottom w:val="nil"/>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в том числе по направлениям:</w:t>
            </w:r>
          </w:p>
        </w:tc>
        <w:tc>
          <w:tcPr>
            <w:tcW w:w="1134" w:type="dxa"/>
            <w:tcBorders>
              <w:top w:val="nil"/>
              <w:left w:val="nil"/>
              <w:bottom w:val="nil"/>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 </w:t>
            </w:r>
          </w:p>
        </w:tc>
      </w:tr>
      <w:tr w:rsidR="006D5586" w:rsidRPr="0080487D" w:rsidTr="00824903">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16</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sidRPr="0080487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6D5586" w:rsidRPr="0080487D" w:rsidTr="00824903">
        <w:trPr>
          <w:trHeight w:val="6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17</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r>
      <w:tr w:rsidR="006D5586"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18</w:t>
            </w:r>
          </w:p>
        </w:tc>
        <w:tc>
          <w:tcPr>
            <w:tcW w:w="2394" w:type="dxa"/>
            <w:tcBorders>
              <w:top w:val="single" w:sz="4" w:space="0" w:color="auto"/>
              <w:left w:val="nil"/>
              <w:bottom w:val="nil"/>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национальная экономика</w:t>
            </w:r>
          </w:p>
        </w:tc>
        <w:tc>
          <w:tcPr>
            <w:tcW w:w="1134" w:type="dxa"/>
            <w:tcBorders>
              <w:top w:val="single" w:sz="4" w:space="0" w:color="auto"/>
              <w:left w:val="nil"/>
              <w:bottom w:val="nil"/>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w:t>
            </w:r>
          </w:p>
        </w:tc>
        <w:tc>
          <w:tcPr>
            <w:tcW w:w="1134" w:type="dxa"/>
            <w:tcBorders>
              <w:top w:val="single" w:sz="4" w:space="0" w:color="auto"/>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r w:rsidR="006D5586" w:rsidRPr="0080487D" w:rsidTr="008F5209">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1134" w:type="dxa"/>
            <w:tcBorders>
              <w:top w:val="nil"/>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r>
      <w:tr w:rsidR="006D5586" w:rsidRPr="0080487D" w:rsidTr="008F5209">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6D5586" w:rsidRPr="0080487D" w:rsidTr="008F5209">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134" w:type="dxa"/>
            <w:tcBorders>
              <w:top w:val="nil"/>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6D5586" w:rsidRPr="0080487D" w:rsidTr="00824903">
        <w:trPr>
          <w:trHeight w:val="30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22</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млн. руб.</w:t>
            </w:r>
            <w:r>
              <w:rPr>
                <w:rFonts w:ascii="Times New Roman" w:eastAsia="Times New Roman" w:hAnsi="Times New Roman" w:cs="Times New Roman"/>
                <w:sz w:val="20"/>
                <w:szCs w:val="20"/>
                <w:lang w:eastAsia="ru-RU"/>
              </w:rPr>
              <w:t>76</w:t>
            </w:r>
          </w:p>
        </w:tc>
        <w:tc>
          <w:tcPr>
            <w:tcW w:w="1134" w:type="dxa"/>
            <w:tcBorders>
              <w:top w:val="single" w:sz="4" w:space="0" w:color="auto"/>
              <w:left w:val="nil"/>
              <w:bottom w:val="single" w:sz="4" w:space="0" w:color="auto"/>
              <w:right w:val="single" w:sz="4" w:space="0" w:color="auto"/>
            </w:tcBorders>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w:t>
            </w:r>
          </w:p>
        </w:tc>
        <w:tc>
          <w:tcPr>
            <w:tcW w:w="1134" w:type="dxa"/>
            <w:tcBorders>
              <w:top w:val="nil"/>
              <w:left w:val="single" w:sz="4" w:space="0" w:color="auto"/>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3712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r>
      <w:tr w:rsidR="006D5586" w:rsidRPr="0080487D" w:rsidTr="00824903">
        <w:trPr>
          <w:trHeight w:val="57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586" w:rsidRPr="0080487D" w:rsidRDefault="006D5586" w:rsidP="005E4716">
            <w:pPr>
              <w:spacing w:after="0" w:line="240" w:lineRule="auto"/>
              <w:jc w:val="center"/>
              <w:rPr>
                <w:rFonts w:ascii="Times New Roman" w:eastAsia="Times New Roman" w:hAnsi="Times New Roman" w:cs="Times New Roman"/>
                <w:sz w:val="20"/>
                <w:szCs w:val="20"/>
                <w:lang w:eastAsia="ru-RU"/>
              </w:rPr>
            </w:pPr>
            <w:r w:rsidRPr="0080487D">
              <w:rPr>
                <w:rFonts w:ascii="Times New Roman" w:eastAsia="Times New Roman" w:hAnsi="Times New Roman" w:cs="Times New Roman"/>
                <w:sz w:val="20"/>
                <w:szCs w:val="20"/>
                <w:lang w:eastAsia="ru-RU"/>
              </w:rPr>
              <w:t>23</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37127E">
            <w:pPr>
              <w:spacing w:after="0" w:line="240" w:lineRule="auto"/>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Дефицит</w:t>
            </w:r>
            <w:proofErr w:type="gramStart"/>
            <w:r w:rsidRPr="0080487D">
              <w:rPr>
                <w:rFonts w:ascii="Times New Roman" w:eastAsia="Times New Roman" w:hAnsi="Times New Roman" w:cs="Times New Roman"/>
                <w:b/>
                <w:bCs/>
                <w:sz w:val="20"/>
                <w:szCs w:val="20"/>
                <w:lang w:eastAsia="ru-RU"/>
              </w:rPr>
              <w:t xml:space="preserve"> (-), </w:t>
            </w:r>
            <w:proofErr w:type="gramEnd"/>
            <w:r w:rsidRPr="0080487D">
              <w:rPr>
                <w:rFonts w:ascii="Times New Roman" w:eastAsia="Times New Roman" w:hAnsi="Times New Roman" w:cs="Times New Roman"/>
                <w:b/>
                <w:bCs/>
                <w:sz w:val="20"/>
                <w:szCs w:val="20"/>
                <w:lang w:eastAsia="ru-RU"/>
              </w:rPr>
              <w:t>профицит (+) бюджета города Тарко-Сале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5586" w:rsidRPr="0080487D" w:rsidRDefault="006D5586" w:rsidP="000E4215">
            <w:pPr>
              <w:spacing w:after="0" w:line="240" w:lineRule="auto"/>
              <w:jc w:val="center"/>
              <w:rPr>
                <w:rFonts w:ascii="Times New Roman" w:eastAsia="Times New Roman" w:hAnsi="Times New Roman" w:cs="Times New Roman"/>
                <w:b/>
                <w:bCs/>
                <w:sz w:val="20"/>
                <w:szCs w:val="20"/>
                <w:lang w:eastAsia="ru-RU"/>
              </w:rPr>
            </w:pPr>
            <w:r w:rsidRPr="0080487D">
              <w:rPr>
                <w:rFonts w:ascii="Times New Roman" w:eastAsia="Times New Roman" w:hAnsi="Times New Roman" w:cs="Times New Roman"/>
                <w:b/>
                <w:bCs/>
                <w:sz w:val="20"/>
                <w:szCs w:val="20"/>
                <w:lang w:eastAsia="ru-RU"/>
              </w:rPr>
              <w:t>млн. руб.</w:t>
            </w:r>
          </w:p>
        </w:tc>
        <w:tc>
          <w:tcPr>
            <w:tcW w:w="1134" w:type="dxa"/>
            <w:tcBorders>
              <w:top w:val="single" w:sz="4" w:space="0" w:color="auto"/>
              <w:left w:val="nil"/>
              <w:bottom w:val="single" w:sz="4" w:space="0" w:color="auto"/>
              <w:right w:val="single" w:sz="4" w:space="0" w:color="auto"/>
            </w:tcBorders>
            <w:vAlign w:val="center"/>
          </w:tcPr>
          <w:p w:rsidR="006D5586" w:rsidRPr="0080487D" w:rsidRDefault="006D5586"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134" w:type="dxa"/>
            <w:tcBorders>
              <w:top w:val="nil"/>
              <w:left w:val="single" w:sz="4" w:space="0" w:color="auto"/>
              <w:bottom w:val="single" w:sz="4" w:space="0" w:color="auto"/>
              <w:right w:val="single" w:sz="4" w:space="0" w:color="auto"/>
            </w:tcBorders>
            <w:shd w:val="clear" w:color="auto" w:fill="auto"/>
            <w:vAlign w:val="center"/>
          </w:tcPr>
          <w:p w:rsidR="006D5586" w:rsidRPr="0080487D" w:rsidRDefault="006D5586"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rsidR="006D5586" w:rsidRPr="0080487D" w:rsidRDefault="006D5586"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6D5586" w:rsidRPr="0080487D" w:rsidRDefault="006D5586" w:rsidP="00C0377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r>
    </w:tbl>
    <w:p w:rsidR="000E4215" w:rsidRDefault="000E4215" w:rsidP="006564F6">
      <w:pPr>
        <w:spacing w:after="0" w:line="240" w:lineRule="auto"/>
        <w:jc w:val="center"/>
        <w:rPr>
          <w:rFonts w:ascii="Times New Roman" w:hAnsi="Times New Roman" w:cs="Times New Roman"/>
          <w:b/>
          <w:sz w:val="24"/>
          <w:szCs w:val="24"/>
        </w:rPr>
      </w:pPr>
    </w:p>
    <w:p w:rsidR="00EA6C31" w:rsidRPr="0080487D" w:rsidRDefault="0068429A"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Заключение</w:t>
      </w:r>
    </w:p>
    <w:p w:rsidR="006564F6" w:rsidRPr="0080487D" w:rsidRDefault="006564F6" w:rsidP="006564F6">
      <w:pPr>
        <w:spacing w:after="0" w:line="240" w:lineRule="auto"/>
        <w:jc w:val="center"/>
        <w:rPr>
          <w:rFonts w:ascii="Times New Roman" w:hAnsi="Times New Roman" w:cs="Times New Roman"/>
          <w:b/>
          <w:sz w:val="24"/>
          <w:szCs w:val="24"/>
        </w:rPr>
      </w:pPr>
    </w:p>
    <w:p w:rsidR="00D5769B" w:rsidRPr="0080487D" w:rsidRDefault="008B784E"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В</w:t>
      </w:r>
      <w:r w:rsidR="00D5769B" w:rsidRPr="0080487D">
        <w:rPr>
          <w:rFonts w:ascii="Times New Roman" w:hAnsi="Times New Roman" w:cs="Times New Roman"/>
          <w:sz w:val="24"/>
          <w:szCs w:val="24"/>
        </w:rPr>
        <w:t xml:space="preserve"> 201</w:t>
      </w:r>
      <w:r w:rsidR="00C0377D">
        <w:rPr>
          <w:rFonts w:ascii="Times New Roman" w:hAnsi="Times New Roman" w:cs="Times New Roman"/>
          <w:sz w:val="24"/>
          <w:szCs w:val="24"/>
        </w:rPr>
        <w:t>8</w:t>
      </w:r>
      <w:r w:rsidR="00935F6A" w:rsidRPr="0080487D">
        <w:rPr>
          <w:rFonts w:ascii="Times New Roman" w:hAnsi="Times New Roman" w:cs="Times New Roman"/>
          <w:sz w:val="24"/>
          <w:szCs w:val="24"/>
        </w:rPr>
        <w:t xml:space="preserve"> − </w:t>
      </w:r>
      <w:r w:rsidR="00D5769B" w:rsidRPr="0080487D">
        <w:rPr>
          <w:rFonts w:ascii="Times New Roman" w:hAnsi="Times New Roman" w:cs="Times New Roman"/>
          <w:sz w:val="24"/>
          <w:szCs w:val="24"/>
        </w:rPr>
        <w:t>20</w:t>
      </w:r>
      <w:r w:rsidR="00C0377D">
        <w:rPr>
          <w:rFonts w:ascii="Times New Roman" w:hAnsi="Times New Roman" w:cs="Times New Roman"/>
          <w:sz w:val="24"/>
          <w:szCs w:val="24"/>
        </w:rPr>
        <w:t>20</w:t>
      </w:r>
      <w:r w:rsidR="00D5769B" w:rsidRPr="0080487D">
        <w:rPr>
          <w:rFonts w:ascii="Times New Roman" w:hAnsi="Times New Roman" w:cs="Times New Roman"/>
          <w:sz w:val="24"/>
          <w:szCs w:val="24"/>
        </w:rPr>
        <w:t xml:space="preserve"> годах в муниципальном образовании город </w:t>
      </w:r>
      <w:r w:rsidR="00FF2F3D" w:rsidRPr="0080487D">
        <w:rPr>
          <w:rFonts w:ascii="Times New Roman" w:hAnsi="Times New Roman" w:cs="Times New Roman"/>
          <w:sz w:val="24"/>
          <w:szCs w:val="24"/>
        </w:rPr>
        <w:t xml:space="preserve">Тарко-Сале </w:t>
      </w:r>
      <w:r w:rsidR="00D5769B" w:rsidRPr="0080487D">
        <w:rPr>
          <w:rFonts w:ascii="Times New Roman" w:hAnsi="Times New Roman" w:cs="Times New Roman"/>
          <w:sz w:val="24"/>
          <w:szCs w:val="24"/>
        </w:rPr>
        <w:t>продолжится реализация следующих задач в рамках решения следующих вопросов местного значения:</w:t>
      </w:r>
    </w:p>
    <w:p w:rsidR="00D5769B" w:rsidRPr="0080487D" w:rsidRDefault="0015536D" w:rsidP="00F82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w:t>
      </w:r>
      <w:r w:rsidR="00D5769B" w:rsidRPr="0080487D">
        <w:rPr>
          <w:rFonts w:ascii="Times New Roman" w:hAnsi="Times New Roman" w:cs="Times New Roman"/>
          <w:sz w:val="24"/>
          <w:szCs w:val="24"/>
        </w:rPr>
        <w:t>Повышени</w:t>
      </w:r>
      <w:r w:rsidR="007E2D23" w:rsidRPr="0080487D">
        <w:rPr>
          <w:rFonts w:ascii="Times New Roman" w:hAnsi="Times New Roman" w:cs="Times New Roman"/>
          <w:sz w:val="24"/>
          <w:szCs w:val="24"/>
        </w:rPr>
        <w:t>е</w:t>
      </w:r>
      <w:r w:rsidR="00D5769B" w:rsidRPr="0080487D">
        <w:rPr>
          <w:rFonts w:ascii="Times New Roman" w:hAnsi="Times New Roman" w:cs="Times New Roman"/>
          <w:sz w:val="24"/>
          <w:szCs w:val="24"/>
        </w:rPr>
        <w:t xml:space="preserve"> качества и </w:t>
      </w:r>
      <w:proofErr w:type="gramStart"/>
      <w:r w:rsidR="00D5769B" w:rsidRPr="0080487D">
        <w:rPr>
          <w:rFonts w:ascii="Times New Roman" w:hAnsi="Times New Roman" w:cs="Times New Roman"/>
          <w:sz w:val="24"/>
          <w:szCs w:val="24"/>
        </w:rPr>
        <w:t>доступности</w:t>
      </w:r>
      <w:proofErr w:type="gramEnd"/>
      <w:r w:rsidR="00D5769B" w:rsidRPr="0080487D">
        <w:rPr>
          <w:rFonts w:ascii="Times New Roman" w:hAnsi="Times New Roman" w:cs="Times New Roman"/>
          <w:sz w:val="24"/>
          <w:szCs w:val="24"/>
        </w:rPr>
        <w:t xml:space="preserve"> предоставляемых гражданам и организациям муниципальных услуг.</w:t>
      </w:r>
    </w:p>
    <w:p w:rsidR="00D5769B" w:rsidRPr="0080487D" w:rsidRDefault="0015536D" w:rsidP="00F82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proofErr w:type="gramStart"/>
      <w:r w:rsidR="00D5769B" w:rsidRPr="0080487D">
        <w:rPr>
          <w:rFonts w:ascii="Times New Roman" w:hAnsi="Times New Roman" w:cs="Times New Roman"/>
          <w:sz w:val="24"/>
          <w:szCs w:val="24"/>
        </w:rPr>
        <w:t>Участие в государственных программах Я</w:t>
      </w:r>
      <w:r w:rsidR="007E2D23" w:rsidRPr="0080487D">
        <w:rPr>
          <w:rFonts w:ascii="Times New Roman" w:hAnsi="Times New Roman" w:cs="Times New Roman"/>
          <w:sz w:val="24"/>
          <w:szCs w:val="24"/>
        </w:rPr>
        <w:t>мало-</w:t>
      </w:r>
      <w:r w:rsidR="00D5769B" w:rsidRPr="0080487D">
        <w:rPr>
          <w:rFonts w:ascii="Times New Roman" w:hAnsi="Times New Roman" w:cs="Times New Roman"/>
          <w:sz w:val="24"/>
          <w:szCs w:val="24"/>
        </w:rPr>
        <w:t>Н</w:t>
      </w:r>
      <w:r w:rsidR="007E2D23" w:rsidRPr="0080487D">
        <w:rPr>
          <w:rFonts w:ascii="Times New Roman" w:hAnsi="Times New Roman" w:cs="Times New Roman"/>
          <w:sz w:val="24"/>
          <w:szCs w:val="24"/>
        </w:rPr>
        <w:t>енецкого автономного округа</w:t>
      </w:r>
      <w:r w:rsidR="00D5769B" w:rsidRPr="0080487D">
        <w:rPr>
          <w:rFonts w:ascii="Times New Roman" w:hAnsi="Times New Roman" w:cs="Times New Roman"/>
          <w:sz w:val="24"/>
          <w:szCs w:val="24"/>
        </w:rPr>
        <w:t xml:space="preserve"> и реализация муниципальных программ по созданию условий для обеспечения доступным и комфортным жильем населения города </w:t>
      </w:r>
      <w:r w:rsidR="00FF2F3D" w:rsidRPr="0080487D">
        <w:rPr>
          <w:rFonts w:ascii="Times New Roman" w:hAnsi="Times New Roman" w:cs="Times New Roman"/>
          <w:sz w:val="24"/>
          <w:szCs w:val="24"/>
        </w:rPr>
        <w:t>Тарко-Сале</w:t>
      </w:r>
      <w:r w:rsidR="00D5769B" w:rsidRPr="0080487D">
        <w:rPr>
          <w:rFonts w:ascii="Times New Roman" w:hAnsi="Times New Roman" w:cs="Times New Roman"/>
          <w:sz w:val="24"/>
          <w:szCs w:val="24"/>
        </w:rPr>
        <w:t>, проведение ремонта многоквартирных домов и ремонта муниципального жилищного фонда, повышени</w:t>
      </w:r>
      <w:r w:rsidR="00E01760">
        <w:rPr>
          <w:rFonts w:ascii="Times New Roman" w:hAnsi="Times New Roman" w:cs="Times New Roman"/>
          <w:sz w:val="24"/>
          <w:szCs w:val="24"/>
        </w:rPr>
        <w:t>е</w:t>
      </w:r>
      <w:r w:rsidR="00D5769B" w:rsidRPr="0080487D">
        <w:rPr>
          <w:rFonts w:ascii="Times New Roman" w:hAnsi="Times New Roman" w:cs="Times New Roman"/>
          <w:sz w:val="24"/>
          <w:szCs w:val="24"/>
        </w:rPr>
        <w:t xml:space="preserve"> надежности и модернизации систем коммунальной инфраструктуры, повышени</w:t>
      </w:r>
      <w:r w:rsidR="00E01760">
        <w:rPr>
          <w:rFonts w:ascii="Times New Roman" w:hAnsi="Times New Roman" w:cs="Times New Roman"/>
          <w:sz w:val="24"/>
          <w:szCs w:val="24"/>
        </w:rPr>
        <w:t>е</w:t>
      </w:r>
      <w:r w:rsidR="00D5769B" w:rsidRPr="0080487D">
        <w:rPr>
          <w:rFonts w:ascii="Times New Roman" w:hAnsi="Times New Roman" w:cs="Times New Roman"/>
          <w:sz w:val="24"/>
          <w:szCs w:val="24"/>
        </w:rPr>
        <w:t xml:space="preserve"> качества содержания городских дорог, транспортного обслуживания населения, реконструкции, капитального ремонта улично-дорожной сети.</w:t>
      </w:r>
      <w:proofErr w:type="gramEnd"/>
    </w:p>
    <w:p w:rsidR="000932AA"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 xml:space="preserve">3. Строительство и </w:t>
      </w:r>
      <w:r w:rsidR="000932AA" w:rsidRPr="0080487D">
        <w:rPr>
          <w:rFonts w:ascii="Times New Roman" w:hAnsi="Times New Roman" w:cs="Times New Roman"/>
          <w:sz w:val="24"/>
          <w:szCs w:val="24"/>
        </w:rPr>
        <w:t>ремонт объектов социальной сферы.</w:t>
      </w:r>
    </w:p>
    <w:p w:rsidR="00D5769B"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 xml:space="preserve">4. Осуществление мероприятий социальной поддержки граждан. </w:t>
      </w:r>
    </w:p>
    <w:p w:rsidR="00D5769B"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5. Создание условий для развития физической культуры и спорта среди различных категорий населения.</w:t>
      </w:r>
    </w:p>
    <w:p w:rsidR="00D5769B" w:rsidRPr="0080487D" w:rsidRDefault="0015536D" w:rsidP="00F82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D5769B" w:rsidRPr="0080487D">
        <w:rPr>
          <w:rFonts w:ascii="Times New Roman" w:hAnsi="Times New Roman" w:cs="Times New Roman"/>
          <w:sz w:val="24"/>
          <w:szCs w:val="24"/>
        </w:rPr>
        <w:t>Реализация мероприятий по организации культурного досуга и пропаганде здорового образа жизни среди населения.</w:t>
      </w:r>
    </w:p>
    <w:p w:rsidR="00D5769B"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7.</w:t>
      </w:r>
      <w:r w:rsidR="0015536D">
        <w:rPr>
          <w:rFonts w:ascii="Times New Roman" w:hAnsi="Times New Roman" w:cs="Times New Roman"/>
          <w:sz w:val="24"/>
          <w:szCs w:val="24"/>
        </w:rPr>
        <w:t> </w:t>
      </w:r>
      <w:r w:rsidRPr="0080487D">
        <w:rPr>
          <w:rFonts w:ascii="Times New Roman" w:hAnsi="Times New Roman" w:cs="Times New Roman"/>
          <w:sz w:val="24"/>
          <w:szCs w:val="24"/>
        </w:rPr>
        <w:t xml:space="preserve">Развитие туризма, повышение эффективности реализации молодежной политики, организация отдыха и оздоровления детей и учащейся молодежи города. </w:t>
      </w:r>
    </w:p>
    <w:p w:rsidR="00D5769B" w:rsidRPr="006D5586" w:rsidRDefault="00D5769B" w:rsidP="00D5769B">
      <w:pPr>
        <w:spacing w:after="0" w:line="240" w:lineRule="auto"/>
        <w:ind w:firstLine="1080"/>
        <w:jc w:val="both"/>
        <w:rPr>
          <w:rFonts w:ascii="Times New Roman" w:hAnsi="Times New Roman" w:cs="Times New Roman"/>
          <w:color w:val="FFFFFF" w:themeColor="background1"/>
          <w:sz w:val="24"/>
          <w:szCs w:val="24"/>
        </w:rPr>
      </w:pPr>
      <w:r w:rsidRPr="006D5586">
        <w:rPr>
          <w:rFonts w:ascii="Times New Roman" w:hAnsi="Times New Roman" w:cs="Times New Roman"/>
          <w:color w:val="FFFFFF" w:themeColor="background1"/>
          <w:sz w:val="24"/>
          <w:szCs w:val="24"/>
        </w:rPr>
        <w:t xml:space="preserve"> Соответствующий уровень жизни населения города </w:t>
      </w:r>
      <w:r w:rsidR="00FF2F3D" w:rsidRPr="006D5586">
        <w:rPr>
          <w:rFonts w:ascii="Times New Roman" w:hAnsi="Times New Roman" w:cs="Times New Roman"/>
          <w:color w:val="FFFFFF" w:themeColor="background1"/>
          <w:sz w:val="24"/>
          <w:szCs w:val="24"/>
        </w:rPr>
        <w:t>Тарко-Сале</w:t>
      </w:r>
      <w:r w:rsidRPr="006D5586">
        <w:rPr>
          <w:rFonts w:ascii="Times New Roman" w:hAnsi="Times New Roman" w:cs="Times New Roman"/>
          <w:color w:val="FFFFFF" w:themeColor="background1"/>
          <w:sz w:val="24"/>
          <w:szCs w:val="24"/>
        </w:rPr>
        <w:t xml:space="preserve"> будет обеспечен положительными тенденциями, которые мы прогнозируем по основным отраслям экономики. </w:t>
      </w:r>
    </w:p>
    <w:p w:rsidR="00DC2695" w:rsidRDefault="00DC2695"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702CF0" w:rsidRDefault="00702CF0"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D9079E" w:rsidRDefault="00D9079E" w:rsidP="00EA6C31">
      <w:pPr>
        <w:spacing w:after="0" w:line="240" w:lineRule="auto"/>
        <w:jc w:val="both"/>
        <w:rPr>
          <w:rFonts w:ascii="Times New Roman" w:hAnsi="Times New Roman" w:cs="Times New Roman"/>
          <w:sz w:val="24"/>
          <w:szCs w:val="24"/>
        </w:rPr>
      </w:pPr>
    </w:p>
    <w:p w:rsidR="00D9079E" w:rsidRDefault="00D9079E"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A8741F" w:rsidRDefault="00A8741F" w:rsidP="00EA6C31">
      <w:pPr>
        <w:spacing w:after="0" w:line="240" w:lineRule="auto"/>
        <w:jc w:val="both"/>
        <w:rPr>
          <w:rFonts w:ascii="Times New Roman" w:hAnsi="Times New Roman" w:cs="Times New Roman"/>
          <w:sz w:val="24"/>
          <w:szCs w:val="24"/>
        </w:rPr>
      </w:pPr>
    </w:p>
    <w:p w:rsidR="00A8741F" w:rsidRDefault="00A8741F" w:rsidP="00EA6C31">
      <w:pPr>
        <w:spacing w:after="0" w:line="240" w:lineRule="auto"/>
        <w:jc w:val="both"/>
        <w:rPr>
          <w:rFonts w:ascii="Times New Roman" w:hAnsi="Times New Roman" w:cs="Times New Roman"/>
          <w:sz w:val="24"/>
          <w:szCs w:val="24"/>
        </w:rPr>
      </w:pPr>
    </w:p>
    <w:p w:rsidR="00F820B5" w:rsidRDefault="00F820B5" w:rsidP="00EA6C31">
      <w:pPr>
        <w:spacing w:after="0" w:line="240" w:lineRule="auto"/>
        <w:jc w:val="both"/>
        <w:rPr>
          <w:rFonts w:ascii="Times New Roman" w:hAnsi="Times New Roman" w:cs="Times New Roman"/>
          <w:sz w:val="24"/>
          <w:szCs w:val="24"/>
        </w:rPr>
      </w:pPr>
    </w:p>
    <w:p w:rsidR="00A8741F" w:rsidRDefault="00A8741F"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846BF3" w:rsidRDefault="00846BF3" w:rsidP="00EA6C31">
      <w:pPr>
        <w:spacing w:after="0" w:line="240" w:lineRule="auto"/>
        <w:jc w:val="both"/>
        <w:rPr>
          <w:rFonts w:ascii="Times New Roman" w:hAnsi="Times New Roman" w:cs="Times New Roman"/>
          <w:sz w:val="24"/>
          <w:szCs w:val="24"/>
        </w:rPr>
      </w:pPr>
    </w:p>
    <w:p w:rsidR="00D9079E" w:rsidRDefault="00D9079E" w:rsidP="00D9079E">
      <w:pPr>
        <w:spacing w:after="0" w:line="240" w:lineRule="auto"/>
        <w:jc w:val="center"/>
        <w:rPr>
          <w:rFonts w:ascii="Times New Roman" w:eastAsia="Times New Roman" w:hAnsi="Times New Roman" w:cs="Times New Roman"/>
          <w:b/>
          <w:bCs/>
          <w:lang w:eastAsia="ru-RU"/>
        </w:rPr>
      </w:pPr>
      <w:r w:rsidRPr="008F5209">
        <w:rPr>
          <w:rFonts w:ascii="Times New Roman" w:eastAsia="Times New Roman" w:hAnsi="Times New Roman" w:cs="Times New Roman"/>
          <w:b/>
          <w:bCs/>
          <w:lang w:eastAsia="ru-RU"/>
        </w:rPr>
        <w:lastRenderedPageBreak/>
        <w:t>Основные показатели, представляемые для разработки прогноза социально-экономического развития  муниципального образования Пуровский район на период до 2020 года</w:t>
      </w:r>
      <w:r>
        <w:rPr>
          <w:rFonts w:ascii="Times New Roman" w:eastAsia="Times New Roman" w:hAnsi="Times New Roman" w:cs="Times New Roman"/>
          <w:b/>
          <w:bCs/>
          <w:lang w:eastAsia="ru-RU"/>
        </w:rPr>
        <w:t xml:space="preserve"> </w:t>
      </w:r>
      <w:r w:rsidRPr="008F5209">
        <w:rPr>
          <w:rFonts w:ascii="Times New Roman" w:eastAsia="Times New Roman" w:hAnsi="Times New Roman" w:cs="Times New Roman"/>
          <w:b/>
          <w:bCs/>
          <w:lang w:eastAsia="ru-RU"/>
        </w:rPr>
        <w:t>муниципальное образование город Тарко-Сале</w:t>
      </w:r>
    </w:p>
    <w:p w:rsidR="00D9079E" w:rsidRDefault="00D9079E" w:rsidP="00D9079E">
      <w:pPr>
        <w:spacing w:after="0" w:line="240" w:lineRule="auto"/>
        <w:rPr>
          <w:rFonts w:ascii="Times New Roman" w:eastAsia="Times New Roman" w:hAnsi="Times New Roman" w:cs="Times New Roman"/>
          <w:b/>
          <w:bCs/>
          <w:lang w:eastAsia="ru-RU"/>
        </w:rPr>
      </w:pPr>
    </w:p>
    <w:tbl>
      <w:tblPr>
        <w:tblW w:w="9923" w:type="dxa"/>
        <w:tblInd w:w="108" w:type="dxa"/>
        <w:tblLayout w:type="fixed"/>
        <w:tblLook w:val="04A0" w:firstRow="1" w:lastRow="0" w:firstColumn="1" w:lastColumn="0" w:noHBand="0" w:noVBand="1"/>
      </w:tblPr>
      <w:tblGrid>
        <w:gridCol w:w="2977"/>
        <w:gridCol w:w="1276"/>
        <w:gridCol w:w="1134"/>
        <w:gridCol w:w="1134"/>
        <w:gridCol w:w="1134"/>
        <w:gridCol w:w="1134"/>
        <w:gridCol w:w="1134"/>
      </w:tblGrid>
      <w:tr w:rsidR="00702CF0" w:rsidRPr="00702CF0" w:rsidTr="00E05E7E">
        <w:trPr>
          <w:trHeight w:val="442"/>
          <w:tblHeader/>
        </w:trPr>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Показатели</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D9079E" w:rsidP="0082490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w:t>
            </w:r>
            <w:r w:rsidR="00702CF0" w:rsidRPr="00702CF0">
              <w:rPr>
                <w:rFonts w:ascii="Times New Roman" w:eastAsia="Times New Roman" w:hAnsi="Times New Roman" w:cs="Times New Roman"/>
                <w:b/>
                <w:bCs/>
                <w:color w:val="000000"/>
                <w:sz w:val="20"/>
                <w:szCs w:val="20"/>
                <w:lang w:eastAsia="ru-RU"/>
              </w:rPr>
              <w:t>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D9079E" w:rsidP="0082490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w:t>
            </w:r>
            <w:r w:rsidR="00702CF0" w:rsidRPr="00702CF0">
              <w:rPr>
                <w:rFonts w:ascii="Times New Roman" w:eastAsia="Times New Roman" w:hAnsi="Times New Roman" w:cs="Times New Roman"/>
                <w:b/>
                <w:bCs/>
                <w:color w:val="000000"/>
                <w:sz w:val="20"/>
                <w:szCs w:val="20"/>
                <w:lang w:eastAsia="ru-RU"/>
              </w:rPr>
              <w:t>ценка</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D9079E" w:rsidP="0082490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w:t>
            </w:r>
            <w:r w:rsidR="00702CF0" w:rsidRPr="00702CF0">
              <w:rPr>
                <w:rFonts w:ascii="Times New Roman" w:eastAsia="Times New Roman" w:hAnsi="Times New Roman" w:cs="Times New Roman"/>
                <w:b/>
                <w:bCs/>
                <w:color w:val="000000"/>
                <w:sz w:val="20"/>
                <w:szCs w:val="20"/>
                <w:lang w:eastAsia="ru-RU"/>
              </w:rPr>
              <w:t>рогноз</w:t>
            </w:r>
          </w:p>
        </w:tc>
      </w:tr>
      <w:tr w:rsidR="00702CF0" w:rsidRPr="00702CF0" w:rsidTr="00E05E7E">
        <w:trPr>
          <w:trHeight w:val="263"/>
          <w:tblHeader/>
        </w:trPr>
        <w:tc>
          <w:tcPr>
            <w:tcW w:w="2977" w:type="dxa"/>
            <w:vMerge/>
            <w:tcBorders>
              <w:top w:val="single" w:sz="4" w:space="0" w:color="auto"/>
              <w:left w:val="single" w:sz="4" w:space="0" w:color="auto"/>
              <w:bottom w:val="nil"/>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2016</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2017</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2018</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2019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2020</w:t>
            </w:r>
          </w:p>
        </w:tc>
      </w:tr>
      <w:tr w:rsidR="00702CF0" w:rsidRPr="00702CF0" w:rsidTr="00E05E7E">
        <w:trPr>
          <w:trHeight w:val="230"/>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nil"/>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2CF0" w:rsidRPr="00702CF0" w:rsidRDefault="00702CF0" w:rsidP="00702CF0">
            <w:pPr>
              <w:spacing w:after="0" w:line="240" w:lineRule="auto"/>
              <w:rPr>
                <w:rFonts w:ascii="Times New Roman" w:eastAsia="Times New Roman" w:hAnsi="Times New Roman" w:cs="Times New Roman"/>
                <w:b/>
                <w:bCs/>
                <w:color w:val="000000"/>
                <w:sz w:val="20"/>
                <w:szCs w:val="20"/>
                <w:lang w:eastAsia="ru-RU"/>
              </w:rPr>
            </w:pPr>
          </w:p>
        </w:tc>
      </w:tr>
      <w:tr w:rsidR="00702CF0" w:rsidRPr="00702CF0" w:rsidTr="00E05E7E">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1. Население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Численность населения (среднегодовая)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Все население (среднегодовая)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21 556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21 720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21 912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22 105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22 120</w:t>
            </w:r>
          </w:p>
        </w:tc>
      </w:tr>
      <w:tr w:rsidR="00702CF0" w:rsidRPr="00702CF0" w:rsidTr="00E05E7E">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Городское население (среднегодовая)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21 556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21 720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21 912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22 105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22 120</w:t>
            </w:r>
          </w:p>
        </w:tc>
      </w:tr>
      <w:tr w:rsidR="00702CF0" w:rsidRPr="00702CF0" w:rsidTr="00E05E7E">
        <w:trPr>
          <w:trHeight w:val="6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число родившихся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17,16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17,27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17,21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17,24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17,27</w:t>
            </w:r>
          </w:p>
        </w:tc>
      </w:tr>
      <w:tr w:rsidR="00702CF0" w:rsidRPr="00702CF0" w:rsidTr="00E05E7E">
        <w:trPr>
          <w:trHeight w:val="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число умерших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4,97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4,84</w:t>
            </w:r>
          </w:p>
        </w:tc>
      </w:tr>
      <w:tr w:rsidR="00702CF0" w:rsidRPr="00702CF0" w:rsidTr="00E05E7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12,15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12,29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12,32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12,43</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Число </w:t>
            </w:r>
            <w:proofErr w:type="gramStart"/>
            <w:r w:rsidRPr="00702CF0">
              <w:rPr>
                <w:rFonts w:ascii="Times New Roman" w:eastAsia="Times New Roman" w:hAnsi="Times New Roman" w:cs="Times New Roman"/>
                <w:color w:val="000000"/>
                <w:sz w:val="20"/>
                <w:szCs w:val="20"/>
                <w:lang w:eastAsia="ru-RU"/>
              </w:rPr>
              <w:t>прибывших</w:t>
            </w:r>
            <w:proofErr w:type="gramEnd"/>
            <w:r w:rsidRPr="00702CF0">
              <w:rPr>
                <w:rFonts w:ascii="Times New Roman" w:eastAsia="Times New Roman" w:hAnsi="Times New Roman" w:cs="Times New Roman"/>
                <w:color w:val="000000"/>
                <w:sz w:val="20"/>
                <w:szCs w:val="20"/>
                <w:lang w:eastAsia="ru-RU"/>
              </w:rPr>
              <w:t xml:space="preserve"> на территорию</w:t>
            </w:r>
            <w:r w:rsidR="00F729E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города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1 211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1 200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Число </w:t>
            </w:r>
            <w:proofErr w:type="gramStart"/>
            <w:r w:rsidRPr="00702CF0">
              <w:rPr>
                <w:rFonts w:ascii="Times New Roman" w:eastAsia="Times New Roman" w:hAnsi="Times New Roman" w:cs="Times New Roman"/>
                <w:color w:val="000000"/>
                <w:sz w:val="20"/>
                <w:szCs w:val="20"/>
                <w:lang w:eastAsia="ru-RU"/>
              </w:rPr>
              <w:t>выбывших</w:t>
            </w:r>
            <w:proofErr w:type="gramEnd"/>
            <w:r w:rsidRPr="00702CF0">
              <w:rPr>
                <w:rFonts w:ascii="Times New Roman" w:eastAsia="Times New Roman" w:hAnsi="Times New Roman" w:cs="Times New Roman"/>
                <w:color w:val="000000"/>
                <w:sz w:val="20"/>
                <w:szCs w:val="20"/>
                <w:lang w:eastAsia="ru-RU"/>
              </w:rPr>
              <w:t xml:space="preserve"> с территории </w:t>
            </w:r>
            <w:r>
              <w:rPr>
                <w:rFonts w:ascii="Times New Roman" w:eastAsia="Times New Roman" w:hAnsi="Times New Roman" w:cs="Times New Roman"/>
                <w:color w:val="000000"/>
                <w:sz w:val="20"/>
                <w:szCs w:val="20"/>
                <w:lang w:eastAsia="ru-RU"/>
              </w:rPr>
              <w:t>города</w:t>
            </w:r>
            <w:r w:rsidRPr="00702CF0">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1 255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1 285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1 288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1 290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1 310</w:t>
            </w:r>
          </w:p>
        </w:tc>
      </w:tr>
      <w:tr w:rsidR="00702CF0" w:rsidRPr="00702CF0" w:rsidTr="00E05E7E">
        <w:trPr>
          <w:trHeight w:val="6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Коэффициент миграционного прироста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 10 000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-3,44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-3,62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-3,62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-5,04</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 Производство товаров и услуг</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2.1. Выпуск товаров и услуг</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Выпуск товаров и услуг</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11 340,</w:t>
            </w:r>
            <w:r w:rsidR="00AE3362">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17 380,</w:t>
            </w:r>
            <w:r w:rsidR="00AE3362">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18 252,</w:t>
            </w:r>
            <w:r w:rsidR="00AE3362">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19 080,5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19 561,</w:t>
            </w:r>
            <w:r w:rsidR="00AE3362">
              <w:rPr>
                <w:rFonts w:ascii="Times New Roman" w:eastAsia="Times New Roman" w:hAnsi="Times New Roman" w:cs="Times New Roman"/>
                <w:color w:val="000000"/>
                <w:sz w:val="20"/>
                <w:szCs w:val="20"/>
                <w:lang w:eastAsia="ru-RU"/>
              </w:rPr>
              <w:t>8</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F820B5">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2.3.</w:t>
            </w:r>
            <w:r w:rsidR="00F820B5">
              <w:rPr>
                <w:rFonts w:ascii="Times New Roman" w:eastAsia="Times New Roman" w:hAnsi="Times New Roman" w:cs="Times New Roman"/>
                <w:b/>
                <w:bCs/>
                <w:color w:val="000000"/>
                <w:sz w:val="20"/>
                <w:szCs w:val="20"/>
                <w:lang w:eastAsia="ru-RU"/>
              </w:rPr>
              <w:t> </w:t>
            </w:r>
            <w:r w:rsidRPr="00702CF0">
              <w:rPr>
                <w:rFonts w:ascii="Times New Roman" w:eastAsia="Times New Roman" w:hAnsi="Times New Roman" w:cs="Times New Roman"/>
                <w:b/>
                <w:bCs/>
                <w:color w:val="000000"/>
                <w:sz w:val="20"/>
                <w:szCs w:val="20"/>
                <w:lang w:eastAsia="ru-RU"/>
              </w:rPr>
              <w:t xml:space="preserve">Промышленное производство </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74,84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6074,31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6650,01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7062,63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7425,91</w:t>
            </w:r>
          </w:p>
        </w:tc>
      </w:tr>
      <w:tr w:rsidR="00702CF0" w:rsidRPr="00702CF0" w:rsidTr="00E05E7E">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2,727997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5,914967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6,116252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FFFFFF"/>
                <w:sz w:val="20"/>
                <w:szCs w:val="20"/>
                <w:lang w:eastAsia="ru-RU"/>
              </w:rPr>
            </w:pPr>
            <w:r w:rsidRPr="00702CF0">
              <w:rPr>
                <w:rFonts w:ascii="Times New Roman" w:eastAsia="Times New Roman" w:hAnsi="Times New Roman" w:cs="Times New Roman"/>
                <w:color w:val="FFFFFF"/>
                <w:sz w:val="20"/>
                <w:szCs w:val="20"/>
                <w:lang w:eastAsia="ru-RU"/>
              </w:rPr>
              <w:t>5,360754</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74,84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165,71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393,35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431,97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398,09</w:t>
            </w:r>
          </w:p>
        </w:tc>
      </w:tr>
      <w:tr w:rsidR="00702CF0" w:rsidRPr="00702CF0" w:rsidTr="00E05E7E">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Темп роста отгрузки</w:t>
            </w:r>
            <w:r w:rsidR="00AE3362">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 xml:space="preserve"> </w:t>
            </w:r>
            <w:r w:rsidR="00E01760">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РАЗДЕЛ C: 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147,72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221,40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237,37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109,82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92,16</w:t>
            </w:r>
          </w:p>
        </w:tc>
      </w:tr>
      <w:tr w:rsidR="00702CF0" w:rsidRPr="00702CF0" w:rsidTr="00E05E7E">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Индекс-дефлятор от</w:t>
            </w:r>
            <w:r w:rsidR="00E01760">
              <w:rPr>
                <w:rFonts w:ascii="Times New Roman" w:eastAsia="Times New Roman" w:hAnsi="Times New Roman" w:cs="Times New Roman"/>
                <w:sz w:val="20"/>
                <w:szCs w:val="20"/>
                <w:lang w:eastAsia="ru-RU"/>
              </w:rPr>
              <w:t>г</w:t>
            </w:r>
            <w:r w:rsidRPr="00702CF0">
              <w:rPr>
                <w:rFonts w:ascii="Times New Roman" w:eastAsia="Times New Roman" w:hAnsi="Times New Roman" w:cs="Times New Roman"/>
                <w:sz w:val="20"/>
                <w:szCs w:val="20"/>
                <w:lang w:eastAsia="ru-RU"/>
              </w:rPr>
              <w:t xml:space="preserve">рузки </w:t>
            </w:r>
            <w:r w:rsidR="00E01760">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РАЗДЕЛ C: 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94,79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103,62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103,40</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E01760">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Индекс производства</w:t>
            </w:r>
            <w:r w:rsidR="00E01760">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 xml:space="preserve"> РАЗДЕЛ C: 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 к предыдущему году в </w:t>
            </w:r>
            <w:r w:rsidRPr="00702CF0">
              <w:rPr>
                <w:rFonts w:ascii="Times New Roman" w:eastAsia="Times New Roman" w:hAnsi="Times New Roman" w:cs="Times New Roman"/>
                <w:color w:val="000000"/>
                <w:sz w:val="20"/>
                <w:szCs w:val="20"/>
                <w:lang w:eastAsia="ru-RU"/>
              </w:rPr>
              <w:lastRenderedPageBreak/>
              <w:t>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100,61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101,89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229,54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106,04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88,83</w:t>
            </w:r>
          </w:p>
        </w:tc>
      </w:tr>
      <w:tr w:rsidR="00702CF0" w:rsidRPr="00702CF0" w:rsidTr="00E05E7E">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lastRenderedPageBreak/>
              <w:t xml:space="preserve">Объем отгруженных товаров собственного производства, выполненных работ и услуг собственными силами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10 Производство пищевых продуктов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43,65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51,62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53,71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55,88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58,14</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Темп роста отгрузки </w:t>
            </w:r>
            <w:r w:rsidR="00AE3362">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10 Производство пищевых продуктов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102,64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118,27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104,04</w:t>
            </w:r>
          </w:p>
        </w:tc>
      </w:tr>
      <w:tr w:rsidR="00702CF0" w:rsidRPr="00702CF0" w:rsidTr="00E05E7E">
        <w:trPr>
          <w:trHeight w:val="6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Индекс-дефлятор от</w:t>
            </w:r>
            <w:r w:rsidR="008F5209">
              <w:rPr>
                <w:rFonts w:ascii="Times New Roman" w:eastAsia="Times New Roman" w:hAnsi="Times New Roman" w:cs="Times New Roman"/>
                <w:sz w:val="20"/>
                <w:szCs w:val="20"/>
                <w:lang w:eastAsia="ru-RU"/>
              </w:rPr>
              <w:t>г</w:t>
            </w:r>
            <w:r w:rsidRPr="00702CF0">
              <w:rPr>
                <w:rFonts w:ascii="Times New Roman" w:eastAsia="Times New Roman" w:hAnsi="Times New Roman" w:cs="Times New Roman"/>
                <w:sz w:val="20"/>
                <w:szCs w:val="20"/>
                <w:lang w:eastAsia="ru-RU"/>
              </w:rPr>
              <w:t xml:space="preserve">рузки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10 Производство пищевых продуктов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104,10</w:t>
            </w:r>
          </w:p>
        </w:tc>
      </w:tr>
      <w:tr w:rsidR="00702CF0" w:rsidRPr="00702CF0" w:rsidTr="00E05E7E">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Индекс производства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10 Производство пищевых продуктов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98,69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115,05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99,75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100,04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99,94</w:t>
            </w:r>
          </w:p>
        </w:tc>
      </w:tr>
      <w:tr w:rsidR="00702CF0" w:rsidRPr="00702CF0" w:rsidTr="00E05E7E">
        <w:trPr>
          <w:trHeight w:val="20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Объем отгруженных товаров собственного производства, выполненных работ и услуг собственными силами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107,90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333,45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369,91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333,77</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Темп отгрузки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22,98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451,46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309,04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110,93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90,23</w:t>
            </w:r>
          </w:p>
        </w:tc>
      </w:tr>
      <w:tr w:rsidR="00702CF0" w:rsidRPr="00702CF0" w:rsidTr="00E05E7E">
        <w:trPr>
          <w:trHeight w:val="14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Индекс-дефлятор от</w:t>
            </w:r>
            <w:r w:rsidR="008F5209">
              <w:rPr>
                <w:rFonts w:ascii="Times New Roman" w:eastAsia="Times New Roman" w:hAnsi="Times New Roman" w:cs="Times New Roman"/>
                <w:sz w:val="20"/>
                <w:szCs w:val="20"/>
                <w:lang w:eastAsia="ru-RU"/>
              </w:rPr>
              <w:t>г</w:t>
            </w:r>
            <w:r w:rsidRPr="00702CF0">
              <w:rPr>
                <w:rFonts w:ascii="Times New Roman" w:eastAsia="Times New Roman" w:hAnsi="Times New Roman" w:cs="Times New Roman"/>
                <w:sz w:val="20"/>
                <w:szCs w:val="20"/>
                <w:lang w:eastAsia="ru-RU"/>
              </w:rPr>
              <w:t>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103,70</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Индекс производства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2 257,44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437,04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299,17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107,18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87,01</w:t>
            </w:r>
          </w:p>
        </w:tc>
      </w:tr>
      <w:tr w:rsidR="00702CF0" w:rsidRPr="00702CF0" w:rsidTr="00E05E7E">
        <w:trPr>
          <w:trHeight w:val="16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lastRenderedPageBreak/>
              <w:t>Объем отгруженных товаров собственного производства, выполненных раб</w:t>
            </w:r>
            <w:r w:rsidR="00AE3362">
              <w:rPr>
                <w:rFonts w:ascii="Times New Roman" w:eastAsia="Times New Roman" w:hAnsi="Times New Roman" w:cs="Times New Roman"/>
                <w:sz w:val="20"/>
                <w:szCs w:val="20"/>
                <w:lang w:eastAsia="ru-RU"/>
              </w:rPr>
              <w:t>от и услуг собственными силами −</w:t>
            </w:r>
            <w:r w:rsidRPr="00702CF0">
              <w:rPr>
                <w:rFonts w:ascii="Times New Roman" w:eastAsia="Times New Roman" w:hAnsi="Times New Roman" w:cs="Times New Roman"/>
                <w:sz w:val="20"/>
                <w:szCs w:val="20"/>
                <w:lang w:eastAsia="ru-RU"/>
              </w:rPr>
              <w:t xml:space="preserve"> 18 Деятельность полиграфическая и копирование носителей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6,18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6,18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6,18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6,18</w:t>
            </w:r>
          </w:p>
        </w:tc>
      </w:tr>
      <w:tr w:rsidR="00702CF0" w:rsidRPr="00702CF0" w:rsidTr="00E05E7E">
        <w:trPr>
          <w:trHeight w:val="8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Темп роста отгрузки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18 Деятельность полиграфическая и копирование носителей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к предыдущему году в действующих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r>
      <w:tr w:rsidR="00702CF0" w:rsidRPr="00702CF0" w:rsidTr="00E05E7E">
        <w:trPr>
          <w:trHeight w:val="8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Индекс-дефлятор от</w:t>
            </w:r>
            <w:r w:rsidR="00AE3362">
              <w:rPr>
                <w:rFonts w:ascii="Times New Roman" w:eastAsia="Times New Roman" w:hAnsi="Times New Roman" w:cs="Times New Roman"/>
                <w:sz w:val="20"/>
                <w:szCs w:val="20"/>
                <w:lang w:eastAsia="ru-RU"/>
              </w:rPr>
              <w:t>г</w:t>
            </w:r>
            <w:r w:rsidRPr="00702CF0">
              <w:rPr>
                <w:rFonts w:ascii="Times New Roman" w:eastAsia="Times New Roman" w:hAnsi="Times New Roman" w:cs="Times New Roman"/>
                <w:sz w:val="20"/>
                <w:szCs w:val="20"/>
                <w:lang w:eastAsia="ru-RU"/>
              </w:rPr>
              <w:t xml:space="preserve">рузки </w:t>
            </w:r>
            <w:r w:rsidR="00AE3362">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18 Деятельность полиграфическая и копирование носителей информации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85,58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86,13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102,69</w:t>
            </w:r>
          </w:p>
        </w:tc>
      </w:tr>
      <w:tr w:rsidR="00702CF0" w:rsidRPr="00702CF0" w:rsidTr="00E05E7E">
        <w:trPr>
          <w:trHeight w:val="8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Индекс производства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18 Деятельность полиграфическая и копирование носителей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120,07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98,41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98,16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96,86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97,38</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97,27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94,09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93,88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94,64</w:t>
            </w:r>
          </w:p>
        </w:tc>
      </w:tr>
      <w:tr w:rsidR="00702CF0" w:rsidRPr="00702CF0" w:rsidTr="00E05E7E">
        <w:trPr>
          <w:trHeight w:val="178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Объем отгруженных товаров собственного производства, выполненных работ и услуг собственными силами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РАЗДЕЛ D: Обеспечение электрической энергией, газом и паром; кондиционирование воздуха </w:t>
            </w:r>
          </w:p>
        </w:tc>
        <w:tc>
          <w:tcPr>
            <w:tcW w:w="1276"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5 908,6</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6256,7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6 630,66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7 027,83</w:t>
            </w:r>
          </w:p>
        </w:tc>
      </w:tr>
      <w:tr w:rsidR="00702CF0" w:rsidRPr="00702CF0" w:rsidTr="00E05E7E">
        <w:trPr>
          <w:trHeight w:val="10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02CF0" w:rsidRPr="00702CF0" w:rsidRDefault="00702CF0" w:rsidP="00AE3362">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Темп роста отгрузки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РАЗДЕЛ D: 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lang w:eastAsia="ru-RU"/>
              </w:rPr>
            </w:pPr>
            <w:r w:rsidRPr="00702CF0">
              <w:rPr>
                <w:rFonts w:ascii="Times New Roman" w:eastAsia="Times New Roman" w:hAnsi="Times New Roman" w:cs="Times New Roman"/>
                <w:lang w:eastAsia="ru-RU"/>
              </w:rPr>
              <w:t>105,9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106,0</w:t>
            </w:r>
          </w:p>
        </w:tc>
      </w:tr>
      <w:tr w:rsidR="00702CF0" w:rsidRPr="00702CF0" w:rsidTr="00E05E7E">
        <w:trPr>
          <w:trHeight w:val="10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Индекс-дефлятор отгрузки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РАЗДЕЛ D: 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103,80</w:t>
            </w:r>
          </w:p>
        </w:tc>
      </w:tr>
      <w:tr w:rsidR="00702CF0" w:rsidRPr="00702CF0" w:rsidTr="00E05E7E">
        <w:trPr>
          <w:trHeight w:val="10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702CF0" w:rsidRPr="00702CF0" w:rsidRDefault="00702CF0" w:rsidP="008F5209">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Индекс производства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sz w:val="20"/>
                <w:szCs w:val="20"/>
                <w:lang w:eastAsia="ru-RU"/>
              </w:rPr>
              <w:t xml:space="preserve"> РАЗДЕЛ D: 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102,1</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Потребление электроэнергии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кВт</w:t>
            </w:r>
            <w:r>
              <w:rPr>
                <w:rFonts w:ascii="Times New Roman" w:eastAsia="Times New Roman" w:hAnsi="Times New Roman" w:cs="Times New Roman"/>
                <w:color w:val="000000"/>
                <w:sz w:val="20"/>
                <w:szCs w:val="20"/>
                <w:lang w:eastAsia="ru-RU"/>
              </w:rPr>
              <w:t xml:space="preserve"> </w:t>
            </w:r>
            <w:proofErr w:type="gramStart"/>
            <w:r w:rsidRPr="00702CF0">
              <w:rPr>
                <w:rFonts w:ascii="Times New Roman" w:eastAsia="Times New Roman" w:hAnsi="Times New Roman" w:cs="Times New Roman"/>
                <w:color w:val="000000"/>
                <w:sz w:val="20"/>
                <w:szCs w:val="20"/>
                <w:lang w:eastAsia="ru-RU"/>
              </w:rPr>
              <w:t>ч</w:t>
            </w:r>
            <w:proofErr w:type="gramEnd"/>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110,18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111,28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112,39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113,52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114,65</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том числе по группам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Базовые потребители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кВт </w:t>
            </w:r>
            <w:proofErr w:type="gramStart"/>
            <w:r w:rsidRPr="00702CF0">
              <w:rPr>
                <w:rFonts w:ascii="Times New Roman" w:eastAsia="Times New Roman" w:hAnsi="Times New Roman" w:cs="Times New Roman"/>
                <w:color w:val="000000"/>
                <w:sz w:val="20"/>
                <w:szCs w:val="20"/>
                <w:lang w:eastAsia="ru-RU"/>
              </w:rPr>
              <w:t>ч</w:t>
            </w:r>
            <w:proofErr w:type="gramEnd"/>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Население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 кВт</w:t>
            </w:r>
            <w:proofErr w:type="gramStart"/>
            <w:r w:rsidRPr="00702CF0">
              <w:rPr>
                <w:rFonts w:ascii="Times New Roman" w:eastAsia="Times New Roman" w:hAnsi="Times New Roman" w:cs="Times New Roman"/>
                <w:color w:val="000000"/>
                <w:sz w:val="20"/>
                <w:szCs w:val="20"/>
                <w:lang w:eastAsia="ru-RU"/>
              </w:rPr>
              <w:t>.</w:t>
            </w:r>
            <w:proofErr w:type="gramEnd"/>
            <w:r w:rsidRPr="00702CF0">
              <w:rPr>
                <w:rFonts w:ascii="Times New Roman" w:eastAsia="Times New Roman" w:hAnsi="Times New Roman" w:cs="Times New Roman"/>
                <w:color w:val="000000"/>
                <w:sz w:val="20"/>
                <w:szCs w:val="20"/>
                <w:lang w:eastAsia="ru-RU"/>
              </w:rPr>
              <w:t xml:space="preserve"> </w:t>
            </w:r>
            <w:proofErr w:type="gramStart"/>
            <w:r w:rsidRPr="00702CF0">
              <w:rPr>
                <w:rFonts w:ascii="Times New Roman" w:eastAsia="Times New Roman" w:hAnsi="Times New Roman" w:cs="Times New Roman"/>
                <w:color w:val="000000"/>
                <w:sz w:val="20"/>
                <w:szCs w:val="20"/>
                <w:lang w:eastAsia="ru-RU"/>
              </w:rPr>
              <w:t>ч</w:t>
            </w:r>
            <w:proofErr w:type="gramEnd"/>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28,02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28,30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28,58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28,87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29,16</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Прочие потребители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кВт </w:t>
            </w:r>
            <w:proofErr w:type="gramStart"/>
            <w:r w:rsidRPr="00702CF0">
              <w:rPr>
                <w:rFonts w:ascii="Times New Roman" w:eastAsia="Times New Roman" w:hAnsi="Times New Roman" w:cs="Times New Roman"/>
                <w:color w:val="000000"/>
                <w:sz w:val="20"/>
                <w:szCs w:val="20"/>
                <w:lang w:eastAsia="ru-RU"/>
              </w:rPr>
              <w:t>ч</w:t>
            </w:r>
            <w:proofErr w:type="gramEnd"/>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82,16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82,98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83,81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84,65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85,49</w:t>
            </w:r>
          </w:p>
        </w:tc>
      </w:tr>
      <w:tr w:rsidR="00702CF0" w:rsidRPr="00702CF0" w:rsidTr="00E05E7E">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 xml:space="preserve">Средние тарифы на электроэнергию, отпущенную различным категориям </w:t>
            </w:r>
            <w:r w:rsidRPr="00702CF0">
              <w:rPr>
                <w:rFonts w:ascii="Times New Roman" w:eastAsia="Times New Roman" w:hAnsi="Times New Roman" w:cs="Times New Roman"/>
                <w:b/>
                <w:bCs/>
                <w:color w:val="000000"/>
                <w:sz w:val="20"/>
                <w:szCs w:val="20"/>
                <w:lang w:eastAsia="ru-RU"/>
              </w:rPr>
              <w:lastRenderedPageBreak/>
              <w:t>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руб./тыс</w:t>
            </w:r>
            <w:r>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кВт</w:t>
            </w:r>
            <w:r>
              <w:rPr>
                <w:rFonts w:ascii="Times New Roman" w:eastAsia="Times New Roman" w:hAnsi="Times New Roman" w:cs="Times New Roman"/>
                <w:color w:val="000000"/>
                <w:sz w:val="20"/>
                <w:szCs w:val="20"/>
                <w:lang w:eastAsia="ru-RU"/>
              </w:rPr>
              <w:t xml:space="preserve"> </w:t>
            </w:r>
            <w:proofErr w:type="gramStart"/>
            <w:r w:rsidRPr="00702CF0">
              <w:rPr>
                <w:rFonts w:ascii="Times New Roman" w:eastAsia="Times New Roman" w:hAnsi="Times New Roman" w:cs="Times New Roman"/>
                <w:color w:val="000000"/>
                <w:sz w:val="20"/>
                <w:szCs w:val="20"/>
                <w:lang w:eastAsia="ru-RU"/>
              </w:rPr>
              <w:t>ч</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в том числе по группам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Базовые потребители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руб./тыс.</w:t>
            </w:r>
            <w:r>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кВт</w:t>
            </w:r>
            <w:r>
              <w:rPr>
                <w:rFonts w:ascii="Times New Roman" w:eastAsia="Times New Roman" w:hAnsi="Times New Roman" w:cs="Times New Roman"/>
                <w:color w:val="000000"/>
                <w:sz w:val="20"/>
                <w:szCs w:val="20"/>
                <w:lang w:eastAsia="ru-RU"/>
              </w:rPr>
              <w:t xml:space="preserve"> </w:t>
            </w:r>
            <w:proofErr w:type="gramStart"/>
            <w:r w:rsidRPr="00702CF0">
              <w:rPr>
                <w:rFonts w:ascii="Times New Roman" w:eastAsia="Times New Roman" w:hAnsi="Times New Roman" w:cs="Times New Roman"/>
                <w:color w:val="000000"/>
                <w:sz w:val="20"/>
                <w:szCs w:val="20"/>
                <w:lang w:eastAsia="ru-RU"/>
              </w:rPr>
              <w:t>ч</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Население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руб./тыс.</w:t>
            </w:r>
            <w:r>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кВт</w:t>
            </w:r>
            <w:r>
              <w:rPr>
                <w:rFonts w:ascii="Times New Roman" w:eastAsia="Times New Roman" w:hAnsi="Times New Roman" w:cs="Times New Roman"/>
                <w:color w:val="000000"/>
                <w:sz w:val="20"/>
                <w:szCs w:val="20"/>
                <w:lang w:eastAsia="ru-RU"/>
              </w:rPr>
              <w:t xml:space="preserve"> </w:t>
            </w:r>
            <w:proofErr w:type="gramStart"/>
            <w:r w:rsidRPr="00702CF0">
              <w:rPr>
                <w:rFonts w:ascii="Times New Roman" w:eastAsia="Times New Roman" w:hAnsi="Times New Roman" w:cs="Times New Roman"/>
                <w:color w:val="000000"/>
                <w:sz w:val="20"/>
                <w:szCs w:val="20"/>
                <w:lang w:eastAsia="ru-RU"/>
              </w:rPr>
              <w:t>ч</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1 840,11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1 913,72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1 990,27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2 069,88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2 152,67</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Прочие потребители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руб./тыс.</w:t>
            </w:r>
            <w:r>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кВт</w:t>
            </w:r>
            <w:r>
              <w:rPr>
                <w:rFonts w:ascii="Times New Roman" w:eastAsia="Times New Roman" w:hAnsi="Times New Roman" w:cs="Times New Roman"/>
                <w:color w:val="000000"/>
                <w:sz w:val="20"/>
                <w:szCs w:val="20"/>
                <w:lang w:eastAsia="ru-RU"/>
              </w:rPr>
              <w:t xml:space="preserve"> </w:t>
            </w:r>
            <w:proofErr w:type="gramStart"/>
            <w:r w:rsidRPr="00702CF0">
              <w:rPr>
                <w:rFonts w:ascii="Times New Roman" w:eastAsia="Times New Roman" w:hAnsi="Times New Roman" w:cs="Times New Roman"/>
                <w:color w:val="000000"/>
                <w:sz w:val="20"/>
                <w:szCs w:val="20"/>
                <w:lang w:eastAsia="ru-RU"/>
              </w:rPr>
              <w:t>ч</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3 251,12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3 381,16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3 516,41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3 657,07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3 803,35</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Индекс тарифов по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7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электроэнергия, отпущенная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r>
      <w:tr w:rsidR="00702CF0" w:rsidRPr="00702CF0" w:rsidTr="00E05E7E">
        <w:trPr>
          <w:trHeight w:val="9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электроэнергия, отпущенная населению</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102,23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2.4. 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126,16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107,45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114,32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118,93</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Продукция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27,01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34,08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36,62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38,96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40,53</w:t>
            </w:r>
          </w:p>
        </w:tc>
      </w:tr>
      <w:tr w:rsidR="00702CF0" w:rsidRPr="00702CF0" w:rsidTr="00E05E7E">
        <w:trPr>
          <w:trHeight w:val="8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Индекс-дефлятор продукции сельского хозяйства в хозяйствах всех категорий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109,80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101,20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101,60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F5209">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Продукция животноводств</w:t>
            </w:r>
            <w:proofErr w:type="gramStart"/>
            <w:r w:rsidRPr="00702CF0">
              <w:rPr>
                <w:rFonts w:ascii="Times New Roman" w:eastAsia="Times New Roman" w:hAnsi="Times New Roman" w:cs="Times New Roman"/>
                <w:color w:val="000000"/>
                <w:sz w:val="20"/>
                <w:szCs w:val="20"/>
                <w:lang w:eastAsia="ru-RU"/>
              </w:rPr>
              <w:t>а(</w:t>
            </w:r>
            <w:proofErr w:type="gramEnd"/>
            <w:r w:rsidRPr="00702CF0">
              <w:rPr>
                <w:rFonts w:ascii="Times New Roman" w:eastAsia="Times New Roman" w:hAnsi="Times New Roman" w:cs="Times New Roman"/>
                <w:color w:val="000000"/>
                <w:sz w:val="20"/>
                <w:szCs w:val="20"/>
                <w:lang w:eastAsia="ru-RU"/>
              </w:rPr>
              <w:t>мясо, рыба, молоко)</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AE3362">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 xml:space="preserve">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16,94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18,69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20,40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21,00</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0,96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w:t>
            </w:r>
          </w:p>
        </w:tc>
      </w:tr>
      <w:tr w:rsidR="00702CF0" w:rsidRPr="00702CF0" w:rsidTr="00E05E7E">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Индекс-дефлятор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101,70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2.5. Транспорт и связь</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2.5.1. Транспорт</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15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proofErr w:type="gramStart"/>
            <w:r w:rsidRPr="00702CF0">
              <w:rPr>
                <w:rFonts w:ascii="Times New Roman" w:eastAsia="Times New Roman" w:hAnsi="Times New Roman" w:cs="Times New Roman"/>
                <w:color w:val="000000"/>
                <w:sz w:val="20"/>
                <w:szCs w:val="20"/>
                <w:lang w:eastAsia="ru-RU"/>
              </w:rPr>
              <w:t>км</w:t>
            </w:r>
            <w:proofErr w:type="gramEnd"/>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42,40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42,40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45,30</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Плотность автомобильных дорог общего пользования с твердым покрытием</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на конец года; </w:t>
            </w:r>
            <w:proofErr w:type="gramStart"/>
            <w:r w:rsidRPr="00702CF0">
              <w:rPr>
                <w:rFonts w:ascii="Times New Roman" w:eastAsia="Times New Roman" w:hAnsi="Times New Roman" w:cs="Times New Roman"/>
                <w:color w:val="000000"/>
                <w:sz w:val="20"/>
                <w:szCs w:val="20"/>
                <w:lang w:eastAsia="ru-RU"/>
              </w:rPr>
              <w:t>км</w:t>
            </w:r>
            <w:proofErr w:type="gramEnd"/>
            <w:r w:rsidRPr="00702CF0">
              <w:rPr>
                <w:rFonts w:ascii="Times New Roman" w:eastAsia="Times New Roman" w:hAnsi="Times New Roman" w:cs="Times New Roman"/>
                <w:color w:val="000000"/>
                <w:sz w:val="20"/>
                <w:szCs w:val="20"/>
                <w:lang w:eastAsia="ru-RU"/>
              </w:rPr>
              <w:t xml:space="preserve"> путей на 10000 кв.</w:t>
            </w:r>
            <w:r w:rsidR="00F729E1">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км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977,6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977,6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1 044,5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1 044,5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1 044,5</w:t>
            </w:r>
          </w:p>
        </w:tc>
      </w:tr>
      <w:tr w:rsidR="00702CF0" w:rsidRPr="00702CF0" w:rsidTr="00E05E7E">
        <w:trPr>
          <w:trHeight w:val="10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Удельный вес автомобильных дорог с твердым покрытием в общей протяженности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2.5.2. Связь</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Объем услуг связи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ценах соответствующих лет; млрд.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0,0405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0,0396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0,0386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0,0367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0,0417</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Наличие персональных компьютеров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64,00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в том числе </w:t>
            </w:r>
            <w:proofErr w:type="gramStart"/>
            <w:r w:rsidRPr="00702CF0">
              <w:rPr>
                <w:rFonts w:ascii="Times New Roman" w:eastAsia="Times New Roman" w:hAnsi="Times New Roman" w:cs="Times New Roman"/>
                <w:color w:val="000000"/>
                <w:sz w:val="20"/>
                <w:szCs w:val="20"/>
                <w:lang w:eastAsia="ru-RU"/>
              </w:rPr>
              <w:t>подключенных</w:t>
            </w:r>
            <w:proofErr w:type="gramEnd"/>
            <w:r w:rsidRPr="00702CF0">
              <w:rPr>
                <w:rFonts w:ascii="Times New Roman" w:eastAsia="Times New Roman" w:hAnsi="Times New Roman" w:cs="Times New Roman"/>
                <w:color w:val="000000"/>
                <w:sz w:val="20"/>
                <w:szCs w:val="20"/>
                <w:lang w:eastAsia="ru-RU"/>
              </w:rPr>
              <w:t xml:space="preserve"> к сети Интернет</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54,00</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 xml:space="preserve">2.6. Производство важнейших видов продукции в натуральном выражении </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Молоко</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0,034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0,051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0,080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Мясо и субпродукты пищевые убойных животных</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тонн</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34,10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37,40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37,50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37,50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37,50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Масло сливочное и пасты масляные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Рыба и продукты рыбные переработанные и консервированные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тонн</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680,20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765,00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774,60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784,40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794,40</w:t>
            </w:r>
          </w:p>
        </w:tc>
      </w:tr>
      <w:tr w:rsidR="00702CF0" w:rsidRPr="00702CF0" w:rsidTr="00E05E7E">
        <w:trPr>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2.7.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Объем работ, выполненных по виду экономической деятельности "Строительство" (Раздел F)</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7 789,15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7 836,50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7 929,19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8 117,59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8 004,46</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 производства по виду деятельности "Строительство" (Раздел F)</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96,09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96,46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97,50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94,09</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Индекс-дефлятор по объему работ, выполненных по виду деятельности "Строительство" (Раздел F)</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105,30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104,70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104,80</w:t>
            </w:r>
          </w:p>
        </w:tc>
      </w:tr>
      <w:tr w:rsidR="00702CF0" w:rsidRPr="00702CF0" w:rsidTr="00E05E7E">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Ввод в действие жилых домов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кв. м.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9,93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12,19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15,00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Удельный вес жилых домов, построенных населением</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11,18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2,46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3. Торговля и услуги населению</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 потребительских цен за период с начала года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к соответствующему </w:t>
            </w:r>
            <w:r w:rsidRPr="00702CF0">
              <w:rPr>
                <w:rFonts w:ascii="Times New Roman" w:eastAsia="Times New Roman" w:hAnsi="Times New Roman" w:cs="Times New Roman"/>
                <w:color w:val="000000"/>
                <w:sz w:val="20"/>
                <w:szCs w:val="20"/>
                <w:lang w:eastAsia="ru-RU"/>
              </w:rPr>
              <w:lastRenderedPageBreak/>
              <w:t>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lastRenderedPageBreak/>
              <w:t>106,90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103,90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104,00</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Оборот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2 390,80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2 378,44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2 541,11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2 725,82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2 909,08</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Оборот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89,11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95,56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102,73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103,24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102,62</w:t>
            </w:r>
          </w:p>
        </w:tc>
      </w:tr>
      <w:tr w:rsidR="00702CF0" w:rsidRPr="00702CF0" w:rsidTr="00E05E7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Индекс-дефлятор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105,10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103,90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Оборот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327,87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320,57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339,14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358,47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376,60</w:t>
            </w:r>
          </w:p>
        </w:tc>
      </w:tr>
      <w:tr w:rsidR="00702CF0" w:rsidRPr="00702CF0" w:rsidTr="00E05E7E">
        <w:trPr>
          <w:trHeight w:val="8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Оборот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86,09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93,92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101,72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101,73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101,02</w:t>
            </w:r>
          </w:p>
        </w:tc>
      </w:tr>
      <w:tr w:rsidR="00702CF0" w:rsidRPr="00702CF0" w:rsidTr="00E05E7E">
        <w:trPr>
          <w:trHeight w:val="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 потребительских цен на продукцию общественного питания за период с начала года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111,14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18"/>
                <w:szCs w:val="18"/>
                <w:lang w:eastAsia="ru-RU"/>
              </w:rPr>
            </w:pPr>
            <w:r w:rsidRPr="00702CF0">
              <w:rPr>
                <w:rFonts w:ascii="Times New Roman" w:eastAsia="Times New Roman" w:hAnsi="Times New Roman" w:cs="Times New Roman"/>
                <w:color w:val="000000"/>
                <w:sz w:val="18"/>
                <w:szCs w:val="18"/>
                <w:lang w:eastAsia="ru-RU"/>
              </w:rPr>
              <w:t>103,90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104,00</w:t>
            </w:r>
          </w:p>
        </w:tc>
      </w:tr>
      <w:tr w:rsidR="00702CF0" w:rsidRPr="00702CF0" w:rsidTr="00E05E7E">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690,15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697,06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717,91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740,36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763,49</w:t>
            </w:r>
          </w:p>
        </w:tc>
      </w:tr>
      <w:tr w:rsidR="00702CF0" w:rsidRPr="00702CF0" w:rsidTr="00E05E7E">
        <w:trPr>
          <w:trHeight w:val="73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Объем платных услуг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103,12</w:t>
            </w:r>
          </w:p>
        </w:tc>
      </w:tr>
      <w:tr w:rsidR="00702CF0" w:rsidRPr="00702CF0" w:rsidTr="00E05E7E">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Индекс-дефлятор объема платных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103,83</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5. Малое и среднее предпринимательство, включая микропредприятия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Число малых и средних предприятий, включая микропредприятия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387</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Среднесписочная численность работников малых и средних предприятий, включая микропредприятия (без внешних совместителей)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2,37</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Оборот малых и средних предприятий, включая микропредприятия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4,64</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6.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111D55" w:rsidRPr="00702CF0" w:rsidTr="00E05E7E">
        <w:trPr>
          <w:trHeight w:val="7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11D55" w:rsidRPr="00702CF0" w:rsidRDefault="00111D55"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Инвестиции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111D55" w:rsidRPr="00702CF0" w:rsidRDefault="00111D55"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FF0000"/>
                <w:sz w:val="20"/>
                <w:szCs w:val="20"/>
              </w:rPr>
            </w:pPr>
            <w:r w:rsidRPr="00824903">
              <w:rPr>
                <w:sz w:val="20"/>
                <w:szCs w:val="20"/>
              </w:rPr>
              <w:t>285,73</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878,57</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451,83</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392,93</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352,18</w:t>
            </w:r>
          </w:p>
        </w:tc>
      </w:tr>
      <w:tr w:rsidR="00111D55" w:rsidRPr="00702CF0" w:rsidTr="00E05E7E">
        <w:trPr>
          <w:trHeight w:val="8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11D55" w:rsidRPr="00702CF0" w:rsidRDefault="00111D55"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111D55" w:rsidRPr="00702CF0" w:rsidRDefault="00111D55"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292,01</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49,21</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83,30</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86,10</w:t>
            </w:r>
          </w:p>
        </w:tc>
      </w:tr>
      <w:tr w:rsidR="00111D55" w:rsidRPr="00702CF0" w:rsidTr="00E05E7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11D55" w:rsidRPr="00702CF0" w:rsidRDefault="00111D55"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Индекс-дефлятор</w:t>
            </w:r>
          </w:p>
        </w:tc>
        <w:tc>
          <w:tcPr>
            <w:tcW w:w="1276" w:type="dxa"/>
            <w:tcBorders>
              <w:top w:val="nil"/>
              <w:left w:val="nil"/>
              <w:bottom w:val="single" w:sz="4" w:space="0" w:color="auto"/>
              <w:right w:val="single" w:sz="4" w:space="0" w:color="auto"/>
            </w:tcBorders>
            <w:shd w:val="clear" w:color="auto" w:fill="auto"/>
            <w:vAlign w:val="center"/>
            <w:hideMark/>
          </w:tcPr>
          <w:p w:rsidR="00111D55" w:rsidRPr="00702CF0" w:rsidRDefault="00111D55"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106,30</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105,30</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111D55" w:rsidRDefault="00111D55">
            <w:pPr>
              <w:jc w:val="center"/>
              <w:rPr>
                <w:color w:val="000000"/>
                <w:sz w:val="20"/>
                <w:szCs w:val="20"/>
              </w:rPr>
            </w:pPr>
            <w:r>
              <w:rPr>
                <w:color w:val="000000"/>
                <w:sz w:val="20"/>
                <w:szCs w:val="20"/>
              </w:rPr>
              <w:t>104,10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7. Консолидированный бюджет</w:t>
            </w:r>
            <w:r w:rsidR="006D5586">
              <w:rPr>
                <w:rFonts w:ascii="Times New Roman" w:eastAsia="Times New Roman" w:hAnsi="Times New Roman" w:cs="Times New Roman"/>
                <w:b/>
                <w:bCs/>
                <w:sz w:val="20"/>
                <w:szCs w:val="20"/>
                <w:lang w:eastAsia="ru-RU"/>
              </w:rPr>
              <w:t xml:space="preserve"> </w:t>
            </w:r>
            <w:r w:rsidRPr="00702CF0">
              <w:rPr>
                <w:rFonts w:ascii="Times New Roman" w:eastAsia="Times New Roman" w:hAnsi="Times New Roman" w:cs="Times New Roman"/>
                <w:b/>
                <w:bCs/>
                <w:sz w:val="20"/>
                <w:szCs w:val="20"/>
                <w:lang w:eastAsia="ru-RU"/>
              </w:rPr>
              <w:t>МО г. Тарко-Сале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Доходы консолидированного бюджета МО г. Тарко-Сале - всего</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733,00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318,00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335,00</w:t>
            </w:r>
          </w:p>
        </w:tc>
      </w:tr>
      <w:tr w:rsidR="00702CF0" w:rsidRPr="00702CF0" w:rsidTr="00E05E7E">
        <w:trPr>
          <w:trHeight w:val="510"/>
        </w:trPr>
        <w:tc>
          <w:tcPr>
            <w:tcW w:w="2977" w:type="dxa"/>
            <w:tcBorders>
              <w:top w:val="nil"/>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Налоговые и неналоговые доходы - всего</w:t>
            </w:r>
          </w:p>
        </w:tc>
        <w:tc>
          <w:tcPr>
            <w:tcW w:w="1276" w:type="dxa"/>
            <w:tcBorders>
              <w:top w:val="nil"/>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207,00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234,00</w:t>
            </w:r>
          </w:p>
        </w:tc>
      </w:tr>
      <w:tr w:rsidR="00702CF0" w:rsidRPr="00702CF0" w:rsidTr="00E05E7E">
        <w:trPr>
          <w:trHeight w:val="480"/>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 xml:space="preserve">Налоговые доходы МО г. Тарко-Сале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b/>
                <w:bCs/>
                <w:sz w:val="20"/>
                <w:szCs w:val="20"/>
                <w:lang w:eastAsia="ru-RU"/>
              </w:rPr>
              <w:t xml:space="preserve"> всего</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196,00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в том числе:</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налог на прибыль организаций </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налог на доходы физических лиц</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177,00</w:t>
            </w:r>
          </w:p>
        </w:tc>
      </w:tr>
      <w:tr w:rsidR="00702CF0" w:rsidRPr="00702CF0" w:rsidTr="00E05E7E">
        <w:trPr>
          <w:trHeight w:val="510"/>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налог на добычу полезных ископаемых </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360"/>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акцизы</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налог на имущество физических лиц</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земельный налог</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4,00</w:t>
            </w:r>
          </w:p>
        </w:tc>
      </w:tr>
      <w:tr w:rsidR="00702CF0" w:rsidRPr="00702CF0" w:rsidTr="00E05E7E">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 xml:space="preserve">Неналоговые доходы </w:t>
            </w:r>
            <w:r w:rsidR="00AE3362">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b/>
                <w:bCs/>
                <w:sz w:val="20"/>
                <w:szCs w:val="20"/>
                <w:lang w:eastAsia="ru-RU"/>
              </w:rPr>
              <w:t xml:space="preserve">всего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274,00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510,00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702CF0" w:rsidRPr="00702CF0" w:rsidRDefault="00702CF0" w:rsidP="00702CF0">
            <w:pPr>
              <w:spacing w:after="0" w:line="240" w:lineRule="auto"/>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Default="00702CF0" w:rsidP="008A1131">
            <w:pPr>
              <w:spacing w:after="0" w:line="240" w:lineRule="auto"/>
              <w:jc w:val="both"/>
              <w:rPr>
                <w:rFonts w:ascii="Times New Roman" w:eastAsia="Times New Roman" w:hAnsi="Times New Roman" w:cs="Times New Roman"/>
                <w:b/>
                <w:bCs/>
                <w:sz w:val="20"/>
                <w:szCs w:val="20"/>
                <w:lang w:eastAsia="ru-RU"/>
              </w:rPr>
            </w:pPr>
            <w:r w:rsidRPr="00702CF0">
              <w:rPr>
                <w:rFonts w:ascii="Times New Roman" w:eastAsia="Times New Roman" w:hAnsi="Times New Roman" w:cs="Times New Roman"/>
                <w:b/>
                <w:bCs/>
                <w:sz w:val="20"/>
                <w:szCs w:val="20"/>
                <w:lang w:eastAsia="ru-RU"/>
              </w:rPr>
              <w:t>Расходы консолидированного бюджета МО г. Тарко-Сале</w:t>
            </w:r>
            <w:r w:rsidR="00824903">
              <w:rPr>
                <w:rFonts w:ascii="Times New Roman" w:eastAsia="Times New Roman" w:hAnsi="Times New Roman" w:cs="Times New Roman"/>
                <w:b/>
                <w:bCs/>
                <w:sz w:val="20"/>
                <w:szCs w:val="20"/>
                <w:lang w:eastAsia="ru-RU"/>
              </w:rPr>
              <w:t xml:space="preserve"> </w:t>
            </w:r>
            <w:r w:rsidR="00B4697F">
              <w:rPr>
                <w:rFonts w:ascii="Times New Roman" w:eastAsia="Times New Roman" w:hAnsi="Times New Roman" w:cs="Times New Roman"/>
                <w:b/>
                <w:bCs/>
                <w:sz w:val="20"/>
                <w:szCs w:val="20"/>
                <w:lang w:eastAsia="ru-RU"/>
              </w:rPr>
              <w:t>–</w:t>
            </w:r>
            <w:r w:rsidRPr="00702CF0">
              <w:rPr>
                <w:rFonts w:ascii="Times New Roman" w:eastAsia="Times New Roman" w:hAnsi="Times New Roman" w:cs="Times New Roman"/>
                <w:b/>
                <w:bCs/>
                <w:sz w:val="20"/>
                <w:szCs w:val="20"/>
                <w:lang w:eastAsia="ru-RU"/>
              </w:rPr>
              <w:t xml:space="preserve"> всего</w:t>
            </w:r>
          </w:p>
          <w:p w:rsidR="00B4697F" w:rsidRPr="00702CF0" w:rsidRDefault="00B4697F" w:rsidP="008A1131">
            <w:pPr>
              <w:spacing w:after="0" w:line="240" w:lineRule="auto"/>
              <w:jc w:val="both"/>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747,00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318,00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335,00</w:t>
            </w:r>
          </w:p>
        </w:tc>
      </w:tr>
      <w:tr w:rsidR="00702CF0" w:rsidRPr="00702CF0" w:rsidTr="00E05E7E">
        <w:trPr>
          <w:trHeight w:val="255"/>
        </w:trPr>
        <w:tc>
          <w:tcPr>
            <w:tcW w:w="2977" w:type="dxa"/>
            <w:tcBorders>
              <w:top w:val="nil"/>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в том числе по направлениям:</w:t>
            </w:r>
          </w:p>
        </w:tc>
        <w:tc>
          <w:tcPr>
            <w:tcW w:w="1276" w:type="dxa"/>
            <w:tcBorders>
              <w:top w:val="nil"/>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8,00</w:t>
            </w:r>
          </w:p>
        </w:tc>
      </w:tr>
      <w:tr w:rsidR="00702CF0" w:rsidRPr="00702CF0" w:rsidTr="00E05E7E">
        <w:trPr>
          <w:trHeight w:val="510"/>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национальная экономика</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218,00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220,00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316,00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156,00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культура, кинематография</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здравоохранение</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социальная политика</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3,00</w:t>
            </w:r>
          </w:p>
        </w:tc>
      </w:tr>
      <w:tr w:rsidR="00702CF0" w:rsidRPr="00702CF0" w:rsidTr="00E05E7E">
        <w:trPr>
          <w:trHeight w:val="25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физическая культура и спорт</w:t>
            </w:r>
          </w:p>
        </w:tc>
        <w:tc>
          <w:tcPr>
            <w:tcW w:w="1276" w:type="dxa"/>
            <w:tcBorders>
              <w:top w:val="single" w:sz="4" w:space="0" w:color="auto"/>
              <w:left w:val="nil"/>
              <w:bottom w:val="nil"/>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72,00</w:t>
            </w:r>
          </w:p>
        </w:tc>
      </w:tr>
      <w:tr w:rsidR="00702CF0" w:rsidRPr="00702CF0" w:rsidTr="00E05E7E">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t xml:space="preserve">      Дефици</w:t>
            </w:r>
            <w:proofErr w:type="gramStart"/>
            <w:r w:rsidRPr="00702CF0">
              <w:rPr>
                <w:rFonts w:ascii="Times New Roman" w:eastAsia="Times New Roman" w:hAnsi="Times New Roman" w:cs="Times New Roman"/>
                <w:sz w:val="20"/>
                <w:szCs w:val="20"/>
                <w:lang w:eastAsia="ru-RU"/>
              </w:rPr>
              <w:t>т(</w:t>
            </w:r>
            <w:proofErr w:type="gramEnd"/>
            <w:r w:rsidRPr="00702CF0">
              <w:rPr>
                <w:rFonts w:ascii="Times New Roman" w:eastAsia="Times New Roman" w:hAnsi="Times New Roman" w:cs="Times New Roman"/>
                <w:sz w:val="20"/>
                <w:szCs w:val="20"/>
                <w:lang w:eastAsia="ru-RU"/>
              </w:rPr>
              <w:t xml:space="preserve">-),профицит(+) консолидированного бюджета субъекта Российской </w:t>
            </w:r>
            <w:r w:rsidRPr="00702CF0">
              <w:rPr>
                <w:rFonts w:ascii="Times New Roman" w:eastAsia="Times New Roman" w:hAnsi="Times New Roman" w:cs="Times New Roman"/>
                <w:sz w:val="20"/>
                <w:szCs w:val="20"/>
                <w:lang w:eastAsia="ru-RU"/>
              </w:rPr>
              <w:lastRenderedPageBreak/>
              <w:t>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sz w:val="20"/>
                <w:szCs w:val="20"/>
                <w:lang w:eastAsia="ru-RU"/>
              </w:rPr>
            </w:pPr>
            <w:r w:rsidRPr="00702CF0">
              <w:rPr>
                <w:rFonts w:ascii="Times New Roman" w:eastAsia="Times New Roman" w:hAnsi="Times New Roman" w:cs="Times New Roman"/>
                <w:sz w:val="20"/>
                <w:szCs w:val="20"/>
                <w:lang w:eastAsia="ru-RU"/>
              </w:rPr>
              <w:lastRenderedPageBreak/>
              <w:t>млн.</w:t>
            </w:r>
            <w:r w:rsidR="00824903">
              <w:rPr>
                <w:rFonts w:ascii="Times New Roman" w:eastAsia="Times New Roman" w:hAnsi="Times New Roman" w:cs="Times New Roman"/>
                <w:sz w:val="20"/>
                <w:szCs w:val="20"/>
                <w:lang w:eastAsia="ru-RU"/>
              </w:rPr>
              <w:t xml:space="preserve"> </w:t>
            </w:r>
            <w:r w:rsidRPr="00702CF0">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lastRenderedPageBreak/>
              <w:t>8. Денежные доходы и расходы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Денежные доходы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14 275,31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14 621,57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14 921,15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15 367,14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15 823,95</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оплата труда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12 689,40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13 006,60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13 201,70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13 597,80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14 005,73</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другие доходы (включая "скрытые", от продажи валюты, денежные переводы и пр.)</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197,90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173,40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176,86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180,40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184,01</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социальные выплаты</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1 388,01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1 441,57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1 542,59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1 588,94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1 634,20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пенсии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955,7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1 001,9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1 046,5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1 092,8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1 137,9</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пособия и социальная помощь</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423,43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430,22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485,40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485,50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485,60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стипендии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8,92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9,47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10,66</w:t>
            </w:r>
          </w:p>
        </w:tc>
      </w:tr>
      <w:tr w:rsidR="00702CF0" w:rsidRPr="00702CF0" w:rsidTr="00E05E7E">
        <w:trPr>
          <w:trHeight w:val="5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Реальные денежные доходы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98,58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98,12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99,03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99,01</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Среднедушевые денежные доходы (в месяц) </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55 187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56 099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56 747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57 932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59 614</w:t>
            </w:r>
          </w:p>
        </w:tc>
      </w:tr>
      <w:tr w:rsidR="00702CF0" w:rsidRPr="00702CF0" w:rsidTr="00E05E7E">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Средний размер назначенных пенсий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18 538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18 973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19 408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19 844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20 278</w:t>
            </w:r>
          </w:p>
        </w:tc>
      </w:tr>
      <w:tr w:rsidR="00702CF0" w:rsidRPr="00702CF0" w:rsidTr="00E05E7E">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Реальный размер назначенных пенсий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95,79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98,36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98,31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98,26</w:t>
            </w:r>
          </w:p>
        </w:tc>
      </w:tr>
      <w:tr w:rsidR="00702CF0" w:rsidRPr="00702CF0" w:rsidTr="00E05E7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Величина прожиточного минимума (в среднем на душу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руб. в месяц</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15910,0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16191,0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16828,0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17424,0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18026,0</w:t>
            </w:r>
          </w:p>
        </w:tc>
      </w:tr>
      <w:tr w:rsidR="00702CF0" w:rsidRPr="00702CF0" w:rsidTr="00E05E7E">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FF0000"/>
                <w:sz w:val="20"/>
                <w:szCs w:val="20"/>
                <w:lang w:eastAsia="ru-RU"/>
              </w:rPr>
            </w:pPr>
            <w:r w:rsidRPr="00824903">
              <w:rPr>
                <w:rFonts w:ascii="Times New Roman" w:eastAsia="Times New Roman" w:hAnsi="Times New Roman" w:cs="Times New Roman"/>
                <w:sz w:val="20"/>
                <w:szCs w:val="20"/>
                <w:lang w:eastAsia="ru-RU"/>
              </w:rPr>
              <w:t>Численность населения с денежными доходами ниже величины прожиточного минимума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от общей численности населения субъекта</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4,34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4,29</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Расходы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4676,81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4689,07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4902,68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5133,15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5360,68</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покупка товаров и оплата услуг</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3408,83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3396,07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3598,16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3824,64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4049,17</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из них покупка товаров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2718,68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2699,01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2880,25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3084,28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3285,68</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обязательные платежи и разнообразные взносы</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616,79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628,79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633,79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637,79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640,79</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прочие расходы</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651,19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664,21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670,72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670,72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670,72</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      Превышение доходов над расходами</w:t>
            </w:r>
            <w:proofErr w:type="gramStart"/>
            <w:r w:rsidRPr="00702CF0">
              <w:rPr>
                <w:rFonts w:ascii="Times New Roman" w:eastAsia="Times New Roman" w:hAnsi="Times New Roman" w:cs="Times New Roman"/>
                <w:color w:val="000000"/>
                <w:sz w:val="20"/>
                <w:szCs w:val="20"/>
                <w:lang w:eastAsia="ru-RU"/>
              </w:rPr>
              <w:t xml:space="preserve"> (+), </w:t>
            </w:r>
            <w:proofErr w:type="gramEnd"/>
            <w:r w:rsidRPr="00702CF0">
              <w:rPr>
                <w:rFonts w:ascii="Times New Roman" w:eastAsia="Times New Roman" w:hAnsi="Times New Roman" w:cs="Times New Roman"/>
                <w:color w:val="000000"/>
                <w:sz w:val="20"/>
                <w:szCs w:val="20"/>
                <w:lang w:eastAsia="ru-RU"/>
              </w:rPr>
              <w:t>или расходов над доходами (-)</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9598,50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9932,49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10018,48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10233,99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10463,26</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9. Труд и занятость</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Численность экономически активного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16,274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17,022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17,043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17,058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17,063</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Среднегодовая численность </w:t>
            </w:r>
            <w:proofErr w:type="gramStart"/>
            <w:r w:rsidRPr="00702CF0">
              <w:rPr>
                <w:rFonts w:ascii="Times New Roman" w:eastAsia="Times New Roman" w:hAnsi="Times New Roman" w:cs="Times New Roman"/>
                <w:color w:val="000000"/>
                <w:sz w:val="20"/>
                <w:szCs w:val="20"/>
                <w:lang w:eastAsia="ru-RU"/>
              </w:rPr>
              <w:t>занятых</w:t>
            </w:r>
            <w:proofErr w:type="gramEnd"/>
            <w:r w:rsidRPr="00702CF0">
              <w:rPr>
                <w:rFonts w:ascii="Times New Roman" w:eastAsia="Times New Roman" w:hAnsi="Times New Roman" w:cs="Times New Roman"/>
                <w:color w:val="000000"/>
                <w:sz w:val="20"/>
                <w:szCs w:val="20"/>
                <w:lang w:eastAsia="ru-RU"/>
              </w:rPr>
              <w:t xml:space="preserve"> в экономике</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16,910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16,912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16,933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16,953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16,958</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Среднемесячная номинальная начисленная заработная плата в целом по городу</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65,20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66,90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67,90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70,30</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Среднемесячная номинальная начисленная заработная плата в целом по городу</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105,84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102,61</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101,49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102,95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100,57</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 xml:space="preserve">Распределение среднегодовой численности </w:t>
            </w:r>
            <w:proofErr w:type="gramStart"/>
            <w:r w:rsidRPr="00702CF0">
              <w:rPr>
                <w:rFonts w:ascii="Times New Roman" w:eastAsia="Times New Roman" w:hAnsi="Times New Roman" w:cs="Times New Roman"/>
                <w:b/>
                <w:bCs/>
                <w:color w:val="000000"/>
                <w:sz w:val="20"/>
                <w:szCs w:val="20"/>
                <w:lang w:eastAsia="ru-RU"/>
              </w:rPr>
              <w:t>занятых</w:t>
            </w:r>
            <w:proofErr w:type="gramEnd"/>
            <w:r w:rsidRPr="00702CF0">
              <w:rPr>
                <w:rFonts w:ascii="Times New Roman" w:eastAsia="Times New Roman" w:hAnsi="Times New Roman" w:cs="Times New Roman"/>
                <w:b/>
                <w:bCs/>
                <w:color w:val="000000"/>
                <w:sz w:val="20"/>
                <w:szCs w:val="20"/>
                <w:lang w:eastAsia="ru-RU"/>
              </w:rPr>
              <w:t xml:space="preserve"> в экономике по формам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Уровень безработицы</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0,67</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0,65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0,65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0,62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0,62</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0,109</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0,105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0,105</w:t>
            </w:r>
          </w:p>
        </w:tc>
      </w:tr>
      <w:tr w:rsidR="00702CF0" w:rsidRPr="00702CF0" w:rsidTr="00E05E7E">
        <w:trPr>
          <w:trHeight w:val="15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0,85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0,80</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Среднесписочная численность работников организаций (без внешних совместителей)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16,210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16,212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16,213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16,213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16,213</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Фонд начисленной заработной платы всех работников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 xml:space="preserve">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12689,4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13 006,60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13 201,70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13 597,80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13 597,80</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Выплаты социального характера </w:t>
            </w:r>
            <w:r w:rsidR="00AE3362">
              <w:rPr>
                <w:rFonts w:ascii="Times New Roman" w:eastAsia="Times New Roman" w:hAnsi="Times New Roman" w:cs="Times New Roman"/>
                <w:sz w:val="20"/>
                <w:szCs w:val="20"/>
                <w:lang w:eastAsia="ru-RU"/>
              </w:rPr>
              <w:t>−</w:t>
            </w:r>
            <w:r w:rsidRPr="00702CF0">
              <w:rPr>
                <w:rFonts w:ascii="Times New Roman" w:eastAsia="Times New Roman" w:hAnsi="Times New Roman" w:cs="Times New Roman"/>
                <w:color w:val="000000"/>
                <w:sz w:val="20"/>
                <w:szCs w:val="20"/>
                <w:lang w:eastAsia="ru-RU"/>
              </w:rPr>
              <w:t xml:space="preserve"> всего</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млн.</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 xml:space="preserve">руб.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397,00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415,00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415,00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415,00</w:t>
            </w:r>
          </w:p>
        </w:tc>
      </w:tr>
      <w:tr w:rsidR="00702CF0" w:rsidRPr="00702CF0" w:rsidTr="00E05E7E">
        <w:trPr>
          <w:trHeight w:val="139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8A1131">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10. Развитие социальной сферы</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Численность детей в дошкольных 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1 719,00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1 811,00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1 856,00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1 856,00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1 856,00</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proofErr w:type="gramStart"/>
            <w:r w:rsidRPr="00702CF0">
              <w:rPr>
                <w:rFonts w:ascii="Times New Roman" w:eastAsia="Times New Roman" w:hAnsi="Times New Roman" w:cs="Times New Roman"/>
                <w:color w:val="000000"/>
                <w:sz w:val="20"/>
                <w:szCs w:val="20"/>
                <w:lang w:eastAsia="ru-RU"/>
              </w:rPr>
              <w:t xml:space="preserve">Численность обучающихся </w:t>
            </w:r>
            <w:r w:rsidR="00F34CF0">
              <w:rPr>
                <w:rFonts w:ascii="Times New Roman" w:eastAsia="Times New Roman" w:hAnsi="Times New Roman" w:cs="Times New Roman"/>
                <w:color w:val="000000"/>
                <w:sz w:val="20"/>
                <w:szCs w:val="20"/>
                <w:lang w:eastAsia="ru-RU"/>
              </w:rPr>
              <w:t xml:space="preserve">в </w:t>
            </w:r>
            <w:r w:rsidRPr="00702CF0">
              <w:rPr>
                <w:rFonts w:ascii="Times New Roman" w:eastAsia="Times New Roman" w:hAnsi="Times New Roman" w:cs="Times New Roman"/>
                <w:color w:val="000000"/>
                <w:sz w:val="20"/>
                <w:szCs w:val="20"/>
                <w:lang w:eastAsia="ru-RU"/>
              </w:rPr>
              <w:t xml:space="preserve">общеобразовательных учреждениях (без вечерних (сменных) общеобразовательных учреждениях (на начало учебного года) </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3 340,00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3 340,00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3 340,00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3 497,00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3 497,00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государственных и муниципальных</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3 340,00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3 340,00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3 340,00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3 497,00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3 497,00</w:t>
            </w:r>
          </w:p>
        </w:tc>
      </w:tr>
      <w:tr w:rsidR="00702CF0" w:rsidRPr="00702CF0" w:rsidTr="00E05E7E">
        <w:trPr>
          <w:trHeight w:val="12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Численность студентов образовательных учреждений среднего профессионального образования (на начало учебного года)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417,00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423,00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477,00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449,00</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lastRenderedPageBreak/>
              <w:t>из них в государственных и муниципальных 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388,00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417,00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423,00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477,00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449,00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Выпуск специалистов:</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10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Выпуск специалистов образовательными учреждениями среднего профессионального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119,00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153,00</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b/>
                <w:bCs/>
                <w:color w:val="000000"/>
                <w:sz w:val="20"/>
                <w:szCs w:val="20"/>
                <w:lang w:eastAsia="ru-RU"/>
              </w:rPr>
            </w:pPr>
            <w:r w:rsidRPr="00702CF0">
              <w:rPr>
                <w:rFonts w:ascii="Times New Roman" w:eastAsia="Times New Roman" w:hAnsi="Times New Roman" w:cs="Times New Roman"/>
                <w:b/>
                <w:bCs/>
                <w:color w:val="000000"/>
                <w:sz w:val="20"/>
                <w:szCs w:val="20"/>
                <w:lang w:eastAsia="ru-RU"/>
              </w:rPr>
              <w:t>Обеспеченность</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Обеспеченность: </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больничными койками на </w:t>
            </w:r>
            <w:r w:rsidR="00AE3362">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10 000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xml:space="preserve"> коек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107,6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106,4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105,4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104,4</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общедоступными  библиотеками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824903">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учрежд</w:t>
            </w:r>
            <w:r w:rsidR="00824903">
              <w:rPr>
                <w:rFonts w:ascii="Times New Roman" w:eastAsia="Times New Roman" w:hAnsi="Times New Roman" w:cs="Times New Roman"/>
                <w:color w:val="000000"/>
                <w:sz w:val="20"/>
                <w:szCs w:val="20"/>
                <w:lang w:eastAsia="ru-RU"/>
              </w:rPr>
              <w:t>ений</w:t>
            </w:r>
            <w:r w:rsidRPr="00702CF0">
              <w:rPr>
                <w:rFonts w:ascii="Times New Roman" w:eastAsia="Times New Roman" w:hAnsi="Times New Roman" w:cs="Times New Roman"/>
                <w:color w:val="000000"/>
                <w:sz w:val="20"/>
                <w:szCs w:val="20"/>
                <w:lang w:eastAsia="ru-RU"/>
              </w:rPr>
              <w:t xml:space="preserve"> на 100 тыс.</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населения</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4,52</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учреждениями культурно-досугового типа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824903">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учрежд</w:t>
            </w:r>
            <w:r w:rsidR="00824903">
              <w:rPr>
                <w:rFonts w:ascii="Times New Roman" w:eastAsia="Times New Roman" w:hAnsi="Times New Roman" w:cs="Times New Roman"/>
                <w:color w:val="000000"/>
                <w:sz w:val="20"/>
                <w:szCs w:val="20"/>
                <w:lang w:eastAsia="ru-RU"/>
              </w:rPr>
              <w:t>ений</w:t>
            </w:r>
            <w:r w:rsidRPr="00702CF0">
              <w:rPr>
                <w:rFonts w:ascii="Times New Roman" w:eastAsia="Times New Roman" w:hAnsi="Times New Roman" w:cs="Times New Roman"/>
                <w:color w:val="000000"/>
                <w:sz w:val="20"/>
                <w:szCs w:val="20"/>
                <w:lang w:eastAsia="ru-RU"/>
              </w:rPr>
              <w:t xml:space="preserve"> на 100 тыс.</w:t>
            </w:r>
            <w:r w:rsidR="00824903">
              <w:rPr>
                <w:rFonts w:ascii="Times New Roman" w:eastAsia="Times New Roman" w:hAnsi="Times New Roman" w:cs="Times New Roman"/>
                <w:color w:val="000000"/>
                <w:sz w:val="20"/>
                <w:szCs w:val="20"/>
                <w:lang w:eastAsia="ru-RU"/>
              </w:rPr>
              <w:t xml:space="preserve"> </w:t>
            </w:r>
            <w:r w:rsidRPr="00702CF0">
              <w:rPr>
                <w:rFonts w:ascii="Times New Roman" w:eastAsia="Times New Roman" w:hAnsi="Times New Roman" w:cs="Times New Roman"/>
                <w:color w:val="000000"/>
                <w:sz w:val="20"/>
                <w:szCs w:val="20"/>
                <w:lang w:eastAsia="ru-RU"/>
              </w:rPr>
              <w:t>населения</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4,60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4,56</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4,52</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4,52</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дошкольными образовательными учреждениями</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мест на 1000 детей в возрасте 1-6 лет</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753,00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749,00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781,00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781,00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781,00</w:t>
            </w:r>
          </w:p>
        </w:tc>
      </w:tr>
      <w:tr w:rsidR="00702CF0" w:rsidRPr="00702CF0" w:rsidTr="00E05E7E">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мощностью амбулаторно-поликлинических учреждений на 10 000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 конец года; посещений в смену</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89,3</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87,8</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87,7</w:t>
            </w:r>
          </w:p>
        </w:tc>
      </w:tr>
      <w:tr w:rsidR="00702CF0" w:rsidRPr="00702CF0" w:rsidTr="00E05E7E">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Численность:</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 </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врачей всех специальностей</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0,14</w:t>
            </w:r>
          </w:p>
        </w:tc>
      </w:tr>
      <w:tr w:rsidR="00702CF0" w:rsidRPr="00702CF0" w:rsidTr="00E05E7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02CF0" w:rsidRPr="00702CF0" w:rsidRDefault="00702CF0" w:rsidP="00AE3362">
            <w:pPr>
              <w:spacing w:after="0" w:line="240" w:lineRule="auto"/>
              <w:jc w:val="both"/>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среднего медицинского персонала</w:t>
            </w:r>
          </w:p>
        </w:tc>
        <w:tc>
          <w:tcPr>
            <w:tcW w:w="1276"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0,35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0,35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0,35</w:t>
            </w:r>
          </w:p>
        </w:tc>
        <w:tc>
          <w:tcPr>
            <w:tcW w:w="1134" w:type="dxa"/>
            <w:tcBorders>
              <w:top w:val="nil"/>
              <w:left w:val="nil"/>
              <w:bottom w:val="single" w:sz="4" w:space="0" w:color="auto"/>
              <w:right w:val="single" w:sz="4" w:space="0" w:color="auto"/>
            </w:tcBorders>
            <w:shd w:val="clear" w:color="auto" w:fill="auto"/>
            <w:vAlign w:val="center"/>
            <w:hideMark/>
          </w:tcPr>
          <w:p w:rsidR="00702CF0" w:rsidRPr="00702CF0" w:rsidRDefault="00702CF0" w:rsidP="00702CF0">
            <w:pPr>
              <w:spacing w:after="0" w:line="240" w:lineRule="auto"/>
              <w:jc w:val="center"/>
              <w:rPr>
                <w:rFonts w:ascii="Times New Roman" w:eastAsia="Times New Roman" w:hAnsi="Times New Roman" w:cs="Times New Roman"/>
                <w:color w:val="000000"/>
                <w:sz w:val="20"/>
                <w:szCs w:val="20"/>
                <w:lang w:eastAsia="ru-RU"/>
              </w:rPr>
            </w:pPr>
            <w:r w:rsidRPr="00702CF0">
              <w:rPr>
                <w:rFonts w:ascii="Times New Roman" w:eastAsia="Times New Roman" w:hAnsi="Times New Roman" w:cs="Times New Roman"/>
                <w:color w:val="000000"/>
                <w:sz w:val="20"/>
                <w:szCs w:val="20"/>
                <w:lang w:eastAsia="ru-RU"/>
              </w:rPr>
              <w:t>0,35</w:t>
            </w:r>
          </w:p>
        </w:tc>
      </w:tr>
    </w:tbl>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p w:rsidR="00DC2695" w:rsidRDefault="00DC2695" w:rsidP="00EA6C31">
      <w:pPr>
        <w:spacing w:after="0" w:line="240" w:lineRule="auto"/>
        <w:jc w:val="both"/>
        <w:rPr>
          <w:rFonts w:ascii="Times New Roman" w:hAnsi="Times New Roman" w:cs="Times New Roman"/>
          <w:sz w:val="24"/>
          <w:szCs w:val="24"/>
        </w:rPr>
      </w:pPr>
    </w:p>
    <w:sectPr w:rsidR="00DC2695" w:rsidSect="00F820B5">
      <w:headerReference w:type="default" r:id="rId16"/>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7F" w:rsidRDefault="0037347F" w:rsidP="00AB1AB9">
      <w:pPr>
        <w:spacing w:after="0" w:line="240" w:lineRule="auto"/>
      </w:pPr>
      <w:r>
        <w:separator/>
      </w:r>
    </w:p>
  </w:endnote>
  <w:endnote w:type="continuationSeparator" w:id="0">
    <w:p w:rsidR="0037347F" w:rsidRDefault="0037347F" w:rsidP="00AB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7F" w:rsidRDefault="0037347F" w:rsidP="00AB1AB9">
      <w:pPr>
        <w:spacing w:after="0" w:line="240" w:lineRule="auto"/>
      </w:pPr>
      <w:r>
        <w:separator/>
      </w:r>
    </w:p>
  </w:footnote>
  <w:footnote w:type="continuationSeparator" w:id="0">
    <w:p w:rsidR="0037347F" w:rsidRDefault="0037347F" w:rsidP="00AB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72126"/>
      <w:docPartObj>
        <w:docPartGallery w:val="Page Numbers (Top of Page)"/>
        <w:docPartUnique/>
      </w:docPartObj>
    </w:sdtPr>
    <w:sdtEndPr>
      <w:rPr>
        <w:color w:val="FFFFFF" w:themeColor="background1"/>
      </w:rPr>
    </w:sdtEndPr>
    <w:sdtContent>
      <w:p w:rsidR="004B12ED" w:rsidRPr="0017543F" w:rsidRDefault="004B12ED">
        <w:pPr>
          <w:pStyle w:val="a6"/>
          <w:jc w:val="center"/>
          <w:rPr>
            <w:color w:val="FFFFFF" w:themeColor="background1"/>
          </w:rPr>
        </w:pPr>
        <w:r w:rsidRPr="0017543F">
          <w:rPr>
            <w:color w:val="FFFFFF" w:themeColor="background1"/>
          </w:rPr>
          <w:fldChar w:fldCharType="begin"/>
        </w:r>
        <w:r w:rsidRPr="0017543F">
          <w:rPr>
            <w:color w:val="FFFFFF" w:themeColor="background1"/>
          </w:rPr>
          <w:instrText>PAGE   \* MERGEFORMAT</w:instrText>
        </w:r>
        <w:r w:rsidRPr="0017543F">
          <w:rPr>
            <w:color w:val="FFFFFF" w:themeColor="background1"/>
          </w:rPr>
          <w:fldChar w:fldCharType="separate"/>
        </w:r>
        <w:r w:rsidR="00E05E7E">
          <w:rPr>
            <w:noProof/>
            <w:color w:val="FFFFFF" w:themeColor="background1"/>
          </w:rPr>
          <w:t>1</w:t>
        </w:r>
        <w:r w:rsidRPr="0017543F">
          <w:rPr>
            <w:color w:val="FFFFFF" w:themeColor="background1"/>
          </w:rPr>
          <w:fldChar w:fldCharType="end"/>
        </w:r>
      </w:p>
    </w:sdtContent>
  </w:sdt>
  <w:p w:rsidR="001A5B5A" w:rsidRPr="008A625D" w:rsidRDefault="001A5B5A" w:rsidP="00AC039B">
    <w:pPr>
      <w:pStyle w:val="a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6B213CD"/>
    <w:multiLevelType w:val="hybridMultilevel"/>
    <w:tmpl w:val="269A3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623ED0"/>
    <w:multiLevelType w:val="hybridMultilevel"/>
    <w:tmpl w:val="01348CCC"/>
    <w:lvl w:ilvl="0" w:tplc="76C60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FE04E5"/>
    <w:multiLevelType w:val="hybridMultilevel"/>
    <w:tmpl w:val="0982167C"/>
    <w:lvl w:ilvl="0" w:tplc="FD265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C06561"/>
    <w:multiLevelType w:val="multilevel"/>
    <w:tmpl w:val="0A6E9E70"/>
    <w:lvl w:ilvl="0">
      <w:start w:val="1"/>
      <w:numFmt w:val="decimal"/>
      <w:lvlText w:val="%1."/>
      <w:lvlJc w:val="left"/>
      <w:pPr>
        <w:ind w:left="1069" w:hanging="360"/>
      </w:pPr>
      <w:rPr>
        <w:rFonts w:cs="Times New Roman" w:hint="default"/>
        <w:b w:val="0"/>
      </w:rPr>
    </w:lvl>
    <w:lvl w:ilvl="1">
      <w:start w:val="1"/>
      <w:numFmt w:val="decimal"/>
      <w:isLgl/>
      <w:lvlText w:val="%1.%2."/>
      <w:lvlJc w:val="left"/>
      <w:pPr>
        <w:ind w:left="1609" w:hanging="54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5">
    <w:nsid w:val="3FB96B6F"/>
    <w:multiLevelType w:val="hybridMultilevel"/>
    <w:tmpl w:val="6CFC913E"/>
    <w:lvl w:ilvl="0" w:tplc="B5B8D13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E4916DE"/>
    <w:multiLevelType w:val="hybridMultilevel"/>
    <w:tmpl w:val="0A40B13E"/>
    <w:lvl w:ilvl="0" w:tplc="FD265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7573DB"/>
    <w:multiLevelType w:val="multilevel"/>
    <w:tmpl w:val="BE1E0D9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31"/>
    <w:rsid w:val="00024491"/>
    <w:rsid w:val="00027040"/>
    <w:rsid w:val="00033812"/>
    <w:rsid w:val="00042EC2"/>
    <w:rsid w:val="00044D25"/>
    <w:rsid w:val="00060762"/>
    <w:rsid w:val="00063265"/>
    <w:rsid w:val="00067F26"/>
    <w:rsid w:val="00071526"/>
    <w:rsid w:val="00084D02"/>
    <w:rsid w:val="00085A29"/>
    <w:rsid w:val="00087249"/>
    <w:rsid w:val="000932AA"/>
    <w:rsid w:val="0009456B"/>
    <w:rsid w:val="000A0CB7"/>
    <w:rsid w:val="000A5866"/>
    <w:rsid w:val="000B0A6E"/>
    <w:rsid w:val="000B0B5F"/>
    <w:rsid w:val="000B2ADE"/>
    <w:rsid w:val="000D03EA"/>
    <w:rsid w:val="000D5473"/>
    <w:rsid w:val="000E3DAF"/>
    <w:rsid w:val="000E4215"/>
    <w:rsid w:val="000E5DC9"/>
    <w:rsid w:val="000F5445"/>
    <w:rsid w:val="000F5E11"/>
    <w:rsid w:val="001030E5"/>
    <w:rsid w:val="00106562"/>
    <w:rsid w:val="00111D55"/>
    <w:rsid w:val="0011558E"/>
    <w:rsid w:val="00133D60"/>
    <w:rsid w:val="00142CCA"/>
    <w:rsid w:val="00146A21"/>
    <w:rsid w:val="00151770"/>
    <w:rsid w:val="0015536D"/>
    <w:rsid w:val="00161533"/>
    <w:rsid w:val="00165DC4"/>
    <w:rsid w:val="001667AB"/>
    <w:rsid w:val="0017543F"/>
    <w:rsid w:val="00183FFF"/>
    <w:rsid w:val="0019191D"/>
    <w:rsid w:val="00194B79"/>
    <w:rsid w:val="00195D5D"/>
    <w:rsid w:val="001967E6"/>
    <w:rsid w:val="001A0771"/>
    <w:rsid w:val="001A31F8"/>
    <w:rsid w:val="001A5B5A"/>
    <w:rsid w:val="001A66DF"/>
    <w:rsid w:val="001B2430"/>
    <w:rsid w:val="001B2653"/>
    <w:rsid w:val="001D4377"/>
    <w:rsid w:val="001E7C2C"/>
    <w:rsid w:val="001F7815"/>
    <w:rsid w:val="00200169"/>
    <w:rsid w:val="002103F2"/>
    <w:rsid w:val="002127EB"/>
    <w:rsid w:val="00214513"/>
    <w:rsid w:val="0021581E"/>
    <w:rsid w:val="00216BBA"/>
    <w:rsid w:val="00227152"/>
    <w:rsid w:val="00231886"/>
    <w:rsid w:val="002336DF"/>
    <w:rsid w:val="00237353"/>
    <w:rsid w:val="00237451"/>
    <w:rsid w:val="002519B9"/>
    <w:rsid w:val="00252AFE"/>
    <w:rsid w:val="00254901"/>
    <w:rsid w:val="00256C23"/>
    <w:rsid w:val="00262DF8"/>
    <w:rsid w:val="002636C8"/>
    <w:rsid w:val="00287DCA"/>
    <w:rsid w:val="00287FE1"/>
    <w:rsid w:val="002A3656"/>
    <w:rsid w:val="002A66DB"/>
    <w:rsid w:val="002A7800"/>
    <w:rsid w:val="002B0231"/>
    <w:rsid w:val="002B20E3"/>
    <w:rsid w:val="002C314C"/>
    <w:rsid w:val="002D0A2F"/>
    <w:rsid w:val="002D34CF"/>
    <w:rsid w:val="002D4B79"/>
    <w:rsid w:val="002D5CD3"/>
    <w:rsid w:val="002D793C"/>
    <w:rsid w:val="002F4444"/>
    <w:rsid w:val="003020CA"/>
    <w:rsid w:val="003031EF"/>
    <w:rsid w:val="003048D0"/>
    <w:rsid w:val="003134F0"/>
    <w:rsid w:val="00327A53"/>
    <w:rsid w:val="00331862"/>
    <w:rsid w:val="00333530"/>
    <w:rsid w:val="00333C71"/>
    <w:rsid w:val="00335F1A"/>
    <w:rsid w:val="00340698"/>
    <w:rsid w:val="00343776"/>
    <w:rsid w:val="003442B0"/>
    <w:rsid w:val="00346A02"/>
    <w:rsid w:val="003504CD"/>
    <w:rsid w:val="00351A01"/>
    <w:rsid w:val="0035447A"/>
    <w:rsid w:val="00362C8F"/>
    <w:rsid w:val="0036418D"/>
    <w:rsid w:val="0037127E"/>
    <w:rsid w:val="0037347F"/>
    <w:rsid w:val="00383EE4"/>
    <w:rsid w:val="0038647D"/>
    <w:rsid w:val="003A064A"/>
    <w:rsid w:val="003A22F0"/>
    <w:rsid w:val="003A3CB1"/>
    <w:rsid w:val="003E54DD"/>
    <w:rsid w:val="003E62C3"/>
    <w:rsid w:val="003E6992"/>
    <w:rsid w:val="003F273B"/>
    <w:rsid w:val="003F2FE7"/>
    <w:rsid w:val="004069AE"/>
    <w:rsid w:val="004149FF"/>
    <w:rsid w:val="00416ADC"/>
    <w:rsid w:val="004226D2"/>
    <w:rsid w:val="0043175E"/>
    <w:rsid w:val="00443F93"/>
    <w:rsid w:val="00445DBF"/>
    <w:rsid w:val="00446B47"/>
    <w:rsid w:val="00461567"/>
    <w:rsid w:val="00464B4C"/>
    <w:rsid w:val="004655E8"/>
    <w:rsid w:val="00477066"/>
    <w:rsid w:val="004778A9"/>
    <w:rsid w:val="00477E97"/>
    <w:rsid w:val="0048267E"/>
    <w:rsid w:val="00485C39"/>
    <w:rsid w:val="00486648"/>
    <w:rsid w:val="0049103D"/>
    <w:rsid w:val="004974D7"/>
    <w:rsid w:val="004B12ED"/>
    <w:rsid w:val="004B223B"/>
    <w:rsid w:val="004B6253"/>
    <w:rsid w:val="004B6410"/>
    <w:rsid w:val="004B682E"/>
    <w:rsid w:val="004C0306"/>
    <w:rsid w:val="004D6057"/>
    <w:rsid w:val="004E269F"/>
    <w:rsid w:val="004E4E2C"/>
    <w:rsid w:val="005075E2"/>
    <w:rsid w:val="00516245"/>
    <w:rsid w:val="005235BF"/>
    <w:rsid w:val="00525D4D"/>
    <w:rsid w:val="00526774"/>
    <w:rsid w:val="00532D73"/>
    <w:rsid w:val="00554CF3"/>
    <w:rsid w:val="0056016F"/>
    <w:rsid w:val="00566E2E"/>
    <w:rsid w:val="00567340"/>
    <w:rsid w:val="00581F73"/>
    <w:rsid w:val="005869E3"/>
    <w:rsid w:val="00592E21"/>
    <w:rsid w:val="005A0B8B"/>
    <w:rsid w:val="005A27EE"/>
    <w:rsid w:val="005C1F1B"/>
    <w:rsid w:val="005C2AEC"/>
    <w:rsid w:val="005C4949"/>
    <w:rsid w:val="005D7ECD"/>
    <w:rsid w:val="005E3B3A"/>
    <w:rsid w:val="005E4716"/>
    <w:rsid w:val="005E4CE0"/>
    <w:rsid w:val="005E7C5C"/>
    <w:rsid w:val="005F351A"/>
    <w:rsid w:val="006002B2"/>
    <w:rsid w:val="006004FE"/>
    <w:rsid w:val="00607129"/>
    <w:rsid w:val="0060741C"/>
    <w:rsid w:val="0061052B"/>
    <w:rsid w:val="006162EE"/>
    <w:rsid w:val="0063658E"/>
    <w:rsid w:val="006369BD"/>
    <w:rsid w:val="00640280"/>
    <w:rsid w:val="00642A2B"/>
    <w:rsid w:val="00643CBC"/>
    <w:rsid w:val="006464EE"/>
    <w:rsid w:val="0065395F"/>
    <w:rsid w:val="006564F6"/>
    <w:rsid w:val="00660BAA"/>
    <w:rsid w:val="00663ED3"/>
    <w:rsid w:val="00666754"/>
    <w:rsid w:val="006762E7"/>
    <w:rsid w:val="00680331"/>
    <w:rsid w:val="0068429A"/>
    <w:rsid w:val="006859D7"/>
    <w:rsid w:val="006912B9"/>
    <w:rsid w:val="00692176"/>
    <w:rsid w:val="00695396"/>
    <w:rsid w:val="0069543F"/>
    <w:rsid w:val="006A4065"/>
    <w:rsid w:val="006A4A7B"/>
    <w:rsid w:val="006A78DC"/>
    <w:rsid w:val="006B42D0"/>
    <w:rsid w:val="006C157D"/>
    <w:rsid w:val="006C22A5"/>
    <w:rsid w:val="006C3CA0"/>
    <w:rsid w:val="006C5D6E"/>
    <w:rsid w:val="006D5586"/>
    <w:rsid w:val="006E5705"/>
    <w:rsid w:val="006F1356"/>
    <w:rsid w:val="00702CF0"/>
    <w:rsid w:val="00702DC4"/>
    <w:rsid w:val="007067CE"/>
    <w:rsid w:val="00712255"/>
    <w:rsid w:val="0071473E"/>
    <w:rsid w:val="00714D07"/>
    <w:rsid w:val="00716996"/>
    <w:rsid w:val="007265A4"/>
    <w:rsid w:val="00747363"/>
    <w:rsid w:val="00747EB3"/>
    <w:rsid w:val="007514AB"/>
    <w:rsid w:val="00757411"/>
    <w:rsid w:val="00766995"/>
    <w:rsid w:val="0077324D"/>
    <w:rsid w:val="00774D98"/>
    <w:rsid w:val="00782EBB"/>
    <w:rsid w:val="00786A8C"/>
    <w:rsid w:val="007924E9"/>
    <w:rsid w:val="007A08B7"/>
    <w:rsid w:val="007A18B7"/>
    <w:rsid w:val="007B0CF3"/>
    <w:rsid w:val="007B2D31"/>
    <w:rsid w:val="007B4776"/>
    <w:rsid w:val="007C54EF"/>
    <w:rsid w:val="007C5727"/>
    <w:rsid w:val="007E2BCA"/>
    <w:rsid w:val="007E2D23"/>
    <w:rsid w:val="007E35F7"/>
    <w:rsid w:val="007E68EC"/>
    <w:rsid w:val="0080487D"/>
    <w:rsid w:val="00804BED"/>
    <w:rsid w:val="00815522"/>
    <w:rsid w:val="00820EE3"/>
    <w:rsid w:val="0082361D"/>
    <w:rsid w:val="00824903"/>
    <w:rsid w:val="00834E22"/>
    <w:rsid w:val="0084134B"/>
    <w:rsid w:val="00846BF3"/>
    <w:rsid w:val="00856840"/>
    <w:rsid w:val="008568EE"/>
    <w:rsid w:val="00857240"/>
    <w:rsid w:val="00866154"/>
    <w:rsid w:val="00884015"/>
    <w:rsid w:val="00885E87"/>
    <w:rsid w:val="00890C92"/>
    <w:rsid w:val="008A1131"/>
    <w:rsid w:val="008A35A9"/>
    <w:rsid w:val="008A4DA5"/>
    <w:rsid w:val="008A625D"/>
    <w:rsid w:val="008A632F"/>
    <w:rsid w:val="008B784E"/>
    <w:rsid w:val="008C28CB"/>
    <w:rsid w:val="008E27C0"/>
    <w:rsid w:val="008E407B"/>
    <w:rsid w:val="008E6810"/>
    <w:rsid w:val="008E7B8A"/>
    <w:rsid w:val="008F5209"/>
    <w:rsid w:val="008F5497"/>
    <w:rsid w:val="00913716"/>
    <w:rsid w:val="00917057"/>
    <w:rsid w:val="009335C2"/>
    <w:rsid w:val="00935F6A"/>
    <w:rsid w:val="0094262E"/>
    <w:rsid w:val="00944FFD"/>
    <w:rsid w:val="0095120F"/>
    <w:rsid w:val="00951288"/>
    <w:rsid w:val="009567FD"/>
    <w:rsid w:val="00960982"/>
    <w:rsid w:val="009661F1"/>
    <w:rsid w:val="009817B0"/>
    <w:rsid w:val="00983B7C"/>
    <w:rsid w:val="00985BFD"/>
    <w:rsid w:val="00987ED9"/>
    <w:rsid w:val="00990B46"/>
    <w:rsid w:val="00991B2B"/>
    <w:rsid w:val="009A06BF"/>
    <w:rsid w:val="009A1EBE"/>
    <w:rsid w:val="009A7F86"/>
    <w:rsid w:val="009B099C"/>
    <w:rsid w:val="009B1F39"/>
    <w:rsid w:val="009B63F7"/>
    <w:rsid w:val="009D496A"/>
    <w:rsid w:val="009E121D"/>
    <w:rsid w:val="009F2998"/>
    <w:rsid w:val="009F2D6B"/>
    <w:rsid w:val="00A0081B"/>
    <w:rsid w:val="00A0262D"/>
    <w:rsid w:val="00A044B6"/>
    <w:rsid w:val="00A13D26"/>
    <w:rsid w:val="00A22107"/>
    <w:rsid w:val="00A25840"/>
    <w:rsid w:val="00A26395"/>
    <w:rsid w:val="00A27264"/>
    <w:rsid w:val="00A446AB"/>
    <w:rsid w:val="00A540EE"/>
    <w:rsid w:val="00A57082"/>
    <w:rsid w:val="00A60039"/>
    <w:rsid w:val="00A81B54"/>
    <w:rsid w:val="00A86B00"/>
    <w:rsid w:val="00A8741F"/>
    <w:rsid w:val="00AA0403"/>
    <w:rsid w:val="00AB1AB9"/>
    <w:rsid w:val="00AC039B"/>
    <w:rsid w:val="00AC0F64"/>
    <w:rsid w:val="00AC4F5E"/>
    <w:rsid w:val="00AD5888"/>
    <w:rsid w:val="00AE3362"/>
    <w:rsid w:val="00AF0DC3"/>
    <w:rsid w:val="00B030FD"/>
    <w:rsid w:val="00B07F7B"/>
    <w:rsid w:val="00B14786"/>
    <w:rsid w:val="00B20725"/>
    <w:rsid w:val="00B27319"/>
    <w:rsid w:val="00B341A1"/>
    <w:rsid w:val="00B41DDC"/>
    <w:rsid w:val="00B4346E"/>
    <w:rsid w:val="00B437FB"/>
    <w:rsid w:val="00B4697F"/>
    <w:rsid w:val="00B47CAF"/>
    <w:rsid w:val="00B51AD3"/>
    <w:rsid w:val="00B53153"/>
    <w:rsid w:val="00B556A7"/>
    <w:rsid w:val="00B6137A"/>
    <w:rsid w:val="00B645BF"/>
    <w:rsid w:val="00B70444"/>
    <w:rsid w:val="00B7563C"/>
    <w:rsid w:val="00B86298"/>
    <w:rsid w:val="00B871DF"/>
    <w:rsid w:val="00B93EF8"/>
    <w:rsid w:val="00B94C53"/>
    <w:rsid w:val="00BA4EC4"/>
    <w:rsid w:val="00BB1ABE"/>
    <w:rsid w:val="00BB48E3"/>
    <w:rsid w:val="00BB7EBC"/>
    <w:rsid w:val="00BD16C5"/>
    <w:rsid w:val="00BD24B1"/>
    <w:rsid w:val="00BF33B6"/>
    <w:rsid w:val="00BF5C18"/>
    <w:rsid w:val="00C018A8"/>
    <w:rsid w:val="00C021BB"/>
    <w:rsid w:val="00C0377D"/>
    <w:rsid w:val="00C06C0C"/>
    <w:rsid w:val="00C1097B"/>
    <w:rsid w:val="00C14D5C"/>
    <w:rsid w:val="00C15228"/>
    <w:rsid w:val="00C1674B"/>
    <w:rsid w:val="00C178EB"/>
    <w:rsid w:val="00C252CA"/>
    <w:rsid w:val="00C3427F"/>
    <w:rsid w:val="00C3467F"/>
    <w:rsid w:val="00C42598"/>
    <w:rsid w:val="00C4399B"/>
    <w:rsid w:val="00C45E78"/>
    <w:rsid w:val="00C464AD"/>
    <w:rsid w:val="00C46F3E"/>
    <w:rsid w:val="00C513F3"/>
    <w:rsid w:val="00C5699B"/>
    <w:rsid w:val="00C70563"/>
    <w:rsid w:val="00C767A4"/>
    <w:rsid w:val="00C778DD"/>
    <w:rsid w:val="00C8270F"/>
    <w:rsid w:val="00C963ED"/>
    <w:rsid w:val="00CA317A"/>
    <w:rsid w:val="00CA7083"/>
    <w:rsid w:val="00CA7AC2"/>
    <w:rsid w:val="00CB01F5"/>
    <w:rsid w:val="00CB1FAA"/>
    <w:rsid w:val="00CC0095"/>
    <w:rsid w:val="00CC731E"/>
    <w:rsid w:val="00CD13B8"/>
    <w:rsid w:val="00CD6D3F"/>
    <w:rsid w:val="00CF04FD"/>
    <w:rsid w:val="00CF6FA9"/>
    <w:rsid w:val="00D05A53"/>
    <w:rsid w:val="00D13872"/>
    <w:rsid w:val="00D149D4"/>
    <w:rsid w:val="00D156E1"/>
    <w:rsid w:val="00D20149"/>
    <w:rsid w:val="00D21DD6"/>
    <w:rsid w:val="00D244D8"/>
    <w:rsid w:val="00D26222"/>
    <w:rsid w:val="00D40B79"/>
    <w:rsid w:val="00D42EF8"/>
    <w:rsid w:val="00D5769B"/>
    <w:rsid w:val="00D63B9E"/>
    <w:rsid w:val="00D74A89"/>
    <w:rsid w:val="00D752D8"/>
    <w:rsid w:val="00D80264"/>
    <w:rsid w:val="00D804A5"/>
    <w:rsid w:val="00D9079E"/>
    <w:rsid w:val="00DA4710"/>
    <w:rsid w:val="00DA4CEC"/>
    <w:rsid w:val="00DA607E"/>
    <w:rsid w:val="00DA636C"/>
    <w:rsid w:val="00DA72F5"/>
    <w:rsid w:val="00DB2172"/>
    <w:rsid w:val="00DB4553"/>
    <w:rsid w:val="00DC160A"/>
    <w:rsid w:val="00DC2695"/>
    <w:rsid w:val="00DD1132"/>
    <w:rsid w:val="00DD4483"/>
    <w:rsid w:val="00DD4C30"/>
    <w:rsid w:val="00DF2391"/>
    <w:rsid w:val="00E00AB2"/>
    <w:rsid w:val="00E00E84"/>
    <w:rsid w:val="00E01760"/>
    <w:rsid w:val="00E01B25"/>
    <w:rsid w:val="00E03AB4"/>
    <w:rsid w:val="00E045A8"/>
    <w:rsid w:val="00E05E7E"/>
    <w:rsid w:val="00E105F5"/>
    <w:rsid w:val="00E10ACC"/>
    <w:rsid w:val="00E3232C"/>
    <w:rsid w:val="00E40692"/>
    <w:rsid w:val="00E43120"/>
    <w:rsid w:val="00E44950"/>
    <w:rsid w:val="00E47A9A"/>
    <w:rsid w:val="00E53800"/>
    <w:rsid w:val="00E548CE"/>
    <w:rsid w:val="00E54B65"/>
    <w:rsid w:val="00E56A3F"/>
    <w:rsid w:val="00E618E1"/>
    <w:rsid w:val="00E640FF"/>
    <w:rsid w:val="00E653DF"/>
    <w:rsid w:val="00E662BC"/>
    <w:rsid w:val="00E85DC6"/>
    <w:rsid w:val="00E86457"/>
    <w:rsid w:val="00E92E6E"/>
    <w:rsid w:val="00E935B1"/>
    <w:rsid w:val="00E979AE"/>
    <w:rsid w:val="00EA2DAB"/>
    <w:rsid w:val="00EA6B64"/>
    <w:rsid w:val="00EA6C31"/>
    <w:rsid w:val="00EA6EEE"/>
    <w:rsid w:val="00EC1572"/>
    <w:rsid w:val="00EE05F7"/>
    <w:rsid w:val="00EE1689"/>
    <w:rsid w:val="00EE4D1A"/>
    <w:rsid w:val="00EF1A00"/>
    <w:rsid w:val="00EF54D7"/>
    <w:rsid w:val="00EF619F"/>
    <w:rsid w:val="00EF64BB"/>
    <w:rsid w:val="00F11536"/>
    <w:rsid w:val="00F3089B"/>
    <w:rsid w:val="00F34CF0"/>
    <w:rsid w:val="00F61C6B"/>
    <w:rsid w:val="00F719E3"/>
    <w:rsid w:val="00F729E1"/>
    <w:rsid w:val="00F73A44"/>
    <w:rsid w:val="00F8111C"/>
    <w:rsid w:val="00F820B5"/>
    <w:rsid w:val="00F857A3"/>
    <w:rsid w:val="00F967BC"/>
    <w:rsid w:val="00F969DF"/>
    <w:rsid w:val="00FB203B"/>
    <w:rsid w:val="00FB3F00"/>
    <w:rsid w:val="00FB7569"/>
    <w:rsid w:val="00FC1AAD"/>
    <w:rsid w:val="00FE0448"/>
    <w:rsid w:val="00FE568E"/>
    <w:rsid w:val="00FF2F3D"/>
    <w:rsid w:val="00FF4050"/>
    <w:rsid w:val="00FF43E1"/>
    <w:rsid w:val="00FF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778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9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778A9"/>
    <w:rPr>
      <w:rFonts w:ascii="Arial" w:eastAsia="Times New Roman" w:hAnsi="Arial" w:cs="Arial"/>
      <w:b/>
      <w:bCs/>
      <w:sz w:val="26"/>
      <w:szCs w:val="26"/>
      <w:lang w:eastAsia="ru-RU"/>
    </w:rPr>
  </w:style>
  <w:style w:type="paragraph" w:styleId="a3">
    <w:name w:val="Balloon Text"/>
    <w:basedOn w:val="a"/>
    <w:link w:val="a4"/>
    <w:uiPriority w:val="99"/>
    <w:semiHidden/>
    <w:unhideWhenUsed/>
    <w:rsid w:val="001B2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653"/>
    <w:rPr>
      <w:rFonts w:ascii="Tahoma" w:hAnsi="Tahoma" w:cs="Tahoma"/>
      <w:sz w:val="16"/>
      <w:szCs w:val="16"/>
    </w:rPr>
  </w:style>
  <w:style w:type="paragraph" w:styleId="a5">
    <w:name w:val="List Paragraph"/>
    <w:basedOn w:val="a"/>
    <w:uiPriority w:val="34"/>
    <w:qFormat/>
    <w:rsid w:val="007E68EC"/>
    <w:pPr>
      <w:ind w:left="720"/>
      <w:contextualSpacing/>
    </w:pPr>
  </w:style>
  <w:style w:type="paragraph" w:styleId="a6">
    <w:name w:val="header"/>
    <w:basedOn w:val="a"/>
    <w:link w:val="a7"/>
    <w:uiPriority w:val="99"/>
    <w:unhideWhenUsed/>
    <w:rsid w:val="00AB1A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1AB9"/>
  </w:style>
  <w:style w:type="paragraph" w:styleId="a8">
    <w:name w:val="footer"/>
    <w:basedOn w:val="a"/>
    <w:link w:val="a9"/>
    <w:uiPriority w:val="99"/>
    <w:unhideWhenUsed/>
    <w:rsid w:val="00AB1A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1AB9"/>
  </w:style>
  <w:style w:type="paragraph" w:styleId="aa">
    <w:name w:val="Body Text"/>
    <w:basedOn w:val="a"/>
    <w:link w:val="ab"/>
    <w:rsid w:val="00DC2695"/>
    <w:pPr>
      <w:spacing w:after="0" w:line="240" w:lineRule="auto"/>
      <w:jc w:val="center"/>
    </w:pPr>
    <w:rPr>
      <w:rFonts w:ascii="Times New Roman" w:eastAsia="Times New Roman" w:hAnsi="Times New Roman" w:cs="Times New Roman"/>
      <w:b/>
      <w:kern w:val="28"/>
      <w:sz w:val="28"/>
      <w:szCs w:val="20"/>
      <w:lang w:eastAsia="ru-RU"/>
    </w:rPr>
  </w:style>
  <w:style w:type="character" w:customStyle="1" w:styleId="ab">
    <w:name w:val="Основной текст Знак"/>
    <w:basedOn w:val="a0"/>
    <w:link w:val="aa"/>
    <w:rsid w:val="00DC2695"/>
    <w:rPr>
      <w:rFonts w:ascii="Times New Roman" w:eastAsia="Times New Roman" w:hAnsi="Times New Roman" w:cs="Times New Roman"/>
      <w:b/>
      <w:kern w:val="28"/>
      <w:sz w:val="28"/>
      <w:szCs w:val="20"/>
      <w:lang w:eastAsia="ru-RU"/>
    </w:rPr>
  </w:style>
  <w:style w:type="paragraph" w:styleId="ac">
    <w:name w:val="Body Text Indent"/>
    <w:basedOn w:val="a"/>
    <w:link w:val="ad"/>
    <w:uiPriority w:val="99"/>
    <w:unhideWhenUsed/>
    <w:rsid w:val="003F2FE7"/>
    <w:pPr>
      <w:spacing w:after="120"/>
      <w:ind w:left="283"/>
    </w:pPr>
  </w:style>
  <w:style w:type="character" w:customStyle="1" w:styleId="ad">
    <w:name w:val="Основной текст с отступом Знак"/>
    <w:basedOn w:val="a0"/>
    <w:link w:val="ac"/>
    <w:uiPriority w:val="99"/>
    <w:rsid w:val="003F2FE7"/>
  </w:style>
  <w:style w:type="paragraph" w:styleId="2">
    <w:name w:val="Body Text First Indent 2"/>
    <w:basedOn w:val="ac"/>
    <w:link w:val="20"/>
    <w:uiPriority w:val="99"/>
    <w:semiHidden/>
    <w:unhideWhenUsed/>
    <w:rsid w:val="003F2FE7"/>
    <w:pPr>
      <w:spacing w:after="200"/>
      <w:ind w:left="360" w:firstLine="360"/>
    </w:pPr>
  </w:style>
  <w:style w:type="character" w:customStyle="1" w:styleId="20">
    <w:name w:val="Красная строка 2 Знак"/>
    <w:basedOn w:val="ad"/>
    <w:link w:val="2"/>
    <w:rsid w:val="003F2FE7"/>
  </w:style>
  <w:style w:type="paragraph" w:customStyle="1" w:styleId="21">
    <w:name w:val="Стиль2"/>
    <w:basedOn w:val="ae"/>
    <w:link w:val="22"/>
    <w:rsid w:val="004778A9"/>
    <w:pPr>
      <w:spacing w:line="360" w:lineRule="auto"/>
      <w:ind w:firstLine="709"/>
      <w:jc w:val="both"/>
    </w:pPr>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4778A9"/>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4778A9"/>
    <w:rPr>
      <w:rFonts w:ascii="Consolas" w:hAnsi="Consolas" w:cs="Consolas"/>
      <w:sz w:val="21"/>
      <w:szCs w:val="21"/>
    </w:rPr>
  </w:style>
  <w:style w:type="character" w:customStyle="1" w:styleId="22">
    <w:name w:val="Стиль2 Знак"/>
    <w:link w:val="21"/>
    <w:rsid w:val="004778A9"/>
    <w:rPr>
      <w:rFonts w:ascii="Times New Roman" w:eastAsia="Times New Roman" w:hAnsi="Times New Roman" w:cs="Times New Roman"/>
      <w:sz w:val="28"/>
      <w:szCs w:val="20"/>
      <w:lang w:eastAsia="ru-RU"/>
    </w:rPr>
  </w:style>
  <w:style w:type="character" w:customStyle="1" w:styleId="FontStyle11">
    <w:name w:val="Font Style11"/>
    <w:rsid w:val="004778A9"/>
    <w:rPr>
      <w:rFonts w:ascii="Times New Roman" w:hAnsi="Times New Roman" w:cs="Times New Roman"/>
      <w:sz w:val="24"/>
      <w:szCs w:val="24"/>
    </w:rPr>
  </w:style>
  <w:style w:type="character" w:styleId="af0">
    <w:name w:val="Hyperlink"/>
    <w:uiPriority w:val="99"/>
    <w:rsid w:val="0080487D"/>
    <w:rPr>
      <w:color w:val="0000FF"/>
      <w:u w:val="single"/>
    </w:rPr>
  </w:style>
  <w:style w:type="paragraph" w:customStyle="1" w:styleId="af1">
    <w:name w:val="Знак Знак Знак Знак"/>
    <w:basedOn w:val="a"/>
    <w:rsid w:val="00F3089B"/>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unhideWhenUsed/>
    <w:rsid w:val="002A3656"/>
    <w:pPr>
      <w:spacing w:after="120"/>
      <w:ind w:left="283"/>
    </w:pPr>
    <w:rPr>
      <w:sz w:val="16"/>
      <w:szCs w:val="16"/>
    </w:rPr>
  </w:style>
  <w:style w:type="character" w:customStyle="1" w:styleId="32">
    <w:name w:val="Основной текст с отступом 3 Знак"/>
    <w:basedOn w:val="a0"/>
    <w:link w:val="31"/>
    <w:uiPriority w:val="99"/>
    <w:rsid w:val="002A3656"/>
    <w:rPr>
      <w:sz w:val="16"/>
      <w:szCs w:val="16"/>
    </w:rPr>
  </w:style>
  <w:style w:type="paragraph" w:styleId="af2">
    <w:name w:val="No Spacing"/>
    <w:aliases w:val="письмо"/>
    <w:link w:val="af3"/>
    <w:uiPriority w:val="99"/>
    <w:qFormat/>
    <w:rsid w:val="00A27264"/>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письмо Знак"/>
    <w:link w:val="af2"/>
    <w:uiPriority w:val="99"/>
    <w:rsid w:val="00A27264"/>
    <w:rPr>
      <w:rFonts w:ascii="Times New Roman" w:eastAsia="Times New Roman" w:hAnsi="Times New Roman" w:cs="Times New Roman"/>
      <w:sz w:val="24"/>
      <w:szCs w:val="24"/>
      <w:lang w:eastAsia="ru-RU"/>
    </w:rPr>
  </w:style>
  <w:style w:type="character" w:customStyle="1" w:styleId="af4">
    <w:name w:val="Основной текст_"/>
    <w:link w:val="33"/>
    <w:rsid w:val="006A78DC"/>
    <w:rPr>
      <w:sz w:val="26"/>
      <w:szCs w:val="26"/>
      <w:shd w:val="clear" w:color="auto" w:fill="FFFFFF"/>
    </w:rPr>
  </w:style>
  <w:style w:type="paragraph" w:customStyle="1" w:styleId="33">
    <w:name w:val="Основной текст3"/>
    <w:basedOn w:val="a"/>
    <w:link w:val="af4"/>
    <w:rsid w:val="006A78DC"/>
    <w:pPr>
      <w:widowControl w:val="0"/>
      <w:shd w:val="clear" w:color="auto" w:fill="FFFFFF"/>
      <w:spacing w:after="0" w:line="331" w:lineRule="exact"/>
      <w:jc w:val="both"/>
    </w:pPr>
    <w:rPr>
      <w:sz w:val="26"/>
      <w:szCs w:val="26"/>
    </w:rPr>
  </w:style>
  <w:style w:type="character" w:customStyle="1" w:styleId="af5">
    <w:name w:val="Основной текст + Курсив"/>
    <w:rsid w:val="006A78DC"/>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11">
    <w:name w:val="Основной текст1"/>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3">
    <w:name w:val="Основной текст2"/>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table" w:styleId="af6">
    <w:name w:val="Table Grid"/>
    <w:basedOn w:val="a1"/>
    <w:uiPriority w:val="59"/>
    <w:rsid w:val="0071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
    <w:uiPriority w:val="99"/>
    <w:qFormat/>
    <w:rsid w:val="002636C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f7"/>
    <w:uiPriority w:val="99"/>
    <w:rsid w:val="002636C8"/>
    <w:rPr>
      <w:rFonts w:ascii="Times New Roman" w:eastAsia="Times New Roman" w:hAnsi="Times New Roman" w:cs="Times New Roman"/>
      <w:sz w:val="24"/>
      <w:szCs w:val="24"/>
      <w:lang w:val="x-none" w:eastAsia="x-none"/>
    </w:rPr>
  </w:style>
  <w:style w:type="paragraph" w:customStyle="1" w:styleId="ajustify">
    <w:name w:val="ajustify"/>
    <w:basedOn w:val="a"/>
    <w:rsid w:val="004D605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8">
    <w:name w:val="page number"/>
    <w:basedOn w:val="a0"/>
    <w:uiPriority w:val="99"/>
    <w:rsid w:val="00A0262D"/>
    <w:rPr>
      <w:rFonts w:cs="Times New Roman"/>
    </w:rPr>
  </w:style>
  <w:style w:type="character" w:styleId="af9">
    <w:name w:val="line number"/>
    <w:basedOn w:val="a0"/>
    <w:uiPriority w:val="99"/>
    <w:semiHidden/>
    <w:unhideWhenUsed/>
    <w:rsid w:val="004B1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778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9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778A9"/>
    <w:rPr>
      <w:rFonts w:ascii="Arial" w:eastAsia="Times New Roman" w:hAnsi="Arial" w:cs="Arial"/>
      <w:b/>
      <w:bCs/>
      <w:sz w:val="26"/>
      <w:szCs w:val="26"/>
      <w:lang w:eastAsia="ru-RU"/>
    </w:rPr>
  </w:style>
  <w:style w:type="paragraph" w:styleId="a3">
    <w:name w:val="Balloon Text"/>
    <w:basedOn w:val="a"/>
    <w:link w:val="a4"/>
    <w:uiPriority w:val="99"/>
    <w:semiHidden/>
    <w:unhideWhenUsed/>
    <w:rsid w:val="001B2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653"/>
    <w:rPr>
      <w:rFonts w:ascii="Tahoma" w:hAnsi="Tahoma" w:cs="Tahoma"/>
      <w:sz w:val="16"/>
      <w:szCs w:val="16"/>
    </w:rPr>
  </w:style>
  <w:style w:type="paragraph" w:styleId="a5">
    <w:name w:val="List Paragraph"/>
    <w:basedOn w:val="a"/>
    <w:uiPriority w:val="34"/>
    <w:qFormat/>
    <w:rsid w:val="007E68EC"/>
    <w:pPr>
      <w:ind w:left="720"/>
      <w:contextualSpacing/>
    </w:pPr>
  </w:style>
  <w:style w:type="paragraph" w:styleId="a6">
    <w:name w:val="header"/>
    <w:basedOn w:val="a"/>
    <w:link w:val="a7"/>
    <w:uiPriority w:val="99"/>
    <w:unhideWhenUsed/>
    <w:rsid w:val="00AB1A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1AB9"/>
  </w:style>
  <w:style w:type="paragraph" w:styleId="a8">
    <w:name w:val="footer"/>
    <w:basedOn w:val="a"/>
    <w:link w:val="a9"/>
    <w:uiPriority w:val="99"/>
    <w:unhideWhenUsed/>
    <w:rsid w:val="00AB1A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1AB9"/>
  </w:style>
  <w:style w:type="paragraph" w:styleId="aa">
    <w:name w:val="Body Text"/>
    <w:basedOn w:val="a"/>
    <w:link w:val="ab"/>
    <w:rsid w:val="00DC2695"/>
    <w:pPr>
      <w:spacing w:after="0" w:line="240" w:lineRule="auto"/>
      <w:jc w:val="center"/>
    </w:pPr>
    <w:rPr>
      <w:rFonts w:ascii="Times New Roman" w:eastAsia="Times New Roman" w:hAnsi="Times New Roman" w:cs="Times New Roman"/>
      <w:b/>
      <w:kern w:val="28"/>
      <w:sz w:val="28"/>
      <w:szCs w:val="20"/>
      <w:lang w:eastAsia="ru-RU"/>
    </w:rPr>
  </w:style>
  <w:style w:type="character" w:customStyle="1" w:styleId="ab">
    <w:name w:val="Основной текст Знак"/>
    <w:basedOn w:val="a0"/>
    <w:link w:val="aa"/>
    <w:rsid w:val="00DC2695"/>
    <w:rPr>
      <w:rFonts w:ascii="Times New Roman" w:eastAsia="Times New Roman" w:hAnsi="Times New Roman" w:cs="Times New Roman"/>
      <w:b/>
      <w:kern w:val="28"/>
      <w:sz w:val="28"/>
      <w:szCs w:val="20"/>
      <w:lang w:eastAsia="ru-RU"/>
    </w:rPr>
  </w:style>
  <w:style w:type="paragraph" w:styleId="ac">
    <w:name w:val="Body Text Indent"/>
    <w:basedOn w:val="a"/>
    <w:link w:val="ad"/>
    <w:uiPriority w:val="99"/>
    <w:unhideWhenUsed/>
    <w:rsid w:val="003F2FE7"/>
    <w:pPr>
      <w:spacing w:after="120"/>
      <w:ind w:left="283"/>
    </w:pPr>
  </w:style>
  <w:style w:type="character" w:customStyle="1" w:styleId="ad">
    <w:name w:val="Основной текст с отступом Знак"/>
    <w:basedOn w:val="a0"/>
    <w:link w:val="ac"/>
    <w:uiPriority w:val="99"/>
    <w:rsid w:val="003F2FE7"/>
  </w:style>
  <w:style w:type="paragraph" w:styleId="2">
    <w:name w:val="Body Text First Indent 2"/>
    <w:basedOn w:val="ac"/>
    <w:link w:val="20"/>
    <w:uiPriority w:val="99"/>
    <w:semiHidden/>
    <w:unhideWhenUsed/>
    <w:rsid w:val="003F2FE7"/>
    <w:pPr>
      <w:spacing w:after="200"/>
      <w:ind w:left="360" w:firstLine="360"/>
    </w:pPr>
  </w:style>
  <w:style w:type="character" w:customStyle="1" w:styleId="20">
    <w:name w:val="Красная строка 2 Знак"/>
    <w:basedOn w:val="ad"/>
    <w:link w:val="2"/>
    <w:rsid w:val="003F2FE7"/>
  </w:style>
  <w:style w:type="paragraph" w:customStyle="1" w:styleId="21">
    <w:name w:val="Стиль2"/>
    <w:basedOn w:val="ae"/>
    <w:link w:val="22"/>
    <w:rsid w:val="004778A9"/>
    <w:pPr>
      <w:spacing w:line="360" w:lineRule="auto"/>
      <w:ind w:firstLine="709"/>
      <w:jc w:val="both"/>
    </w:pPr>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4778A9"/>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4778A9"/>
    <w:rPr>
      <w:rFonts w:ascii="Consolas" w:hAnsi="Consolas" w:cs="Consolas"/>
      <w:sz w:val="21"/>
      <w:szCs w:val="21"/>
    </w:rPr>
  </w:style>
  <w:style w:type="character" w:customStyle="1" w:styleId="22">
    <w:name w:val="Стиль2 Знак"/>
    <w:link w:val="21"/>
    <w:rsid w:val="004778A9"/>
    <w:rPr>
      <w:rFonts w:ascii="Times New Roman" w:eastAsia="Times New Roman" w:hAnsi="Times New Roman" w:cs="Times New Roman"/>
      <w:sz w:val="28"/>
      <w:szCs w:val="20"/>
      <w:lang w:eastAsia="ru-RU"/>
    </w:rPr>
  </w:style>
  <w:style w:type="character" w:customStyle="1" w:styleId="FontStyle11">
    <w:name w:val="Font Style11"/>
    <w:rsid w:val="004778A9"/>
    <w:rPr>
      <w:rFonts w:ascii="Times New Roman" w:hAnsi="Times New Roman" w:cs="Times New Roman"/>
      <w:sz w:val="24"/>
      <w:szCs w:val="24"/>
    </w:rPr>
  </w:style>
  <w:style w:type="character" w:styleId="af0">
    <w:name w:val="Hyperlink"/>
    <w:uiPriority w:val="99"/>
    <w:rsid w:val="0080487D"/>
    <w:rPr>
      <w:color w:val="0000FF"/>
      <w:u w:val="single"/>
    </w:rPr>
  </w:style>
  <w:style w:type="paragraph" w:customStyle="1" w:styleId="af1">
    <w:name w:val="Знак Знак Знак Знак"/>
    <w:basedOn w:val="a"/>
    <w:rsid w:val="00F3089B"/>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unhideWhenUsed/>
    <w:rsid w:val="002A3656"/>
    <w:pPr>
      <w:spacing w:after="120"/>
      <w:ind w:left="283"/>
    </w:pPr>
    <w:rPr>
      <w:sz w:val="16"/>
      <w:szCs w:val="16"/>
    </w:rPr>
  </w:style>
  <w:style w:type="character" w:customStyle="1" w:styleId="32">
    <w:name w:val="Основной текст с отступом 3 Знак"/>
    <w:basedOn w:val="a0"/>
    <w:link w:val="31"/>
    <w:uiPriority w:val="99"/>
    <w:rsid w:val="002A3656"/>
    <w:rPr>
      <w:sz w:val="16"/>
      <w:szCs w:val="16"/>
    </w:rPr>
  </w:style>
  <w:style w:type="paragraph" w:styleId="af2">
    <w:name w:val="No Spacing"/>
    <w:aliases w:val="письмо"/>
    <w:link w:val="af3"/>
    <w:uiPriority w:val="99"/>
    <w:qFormat/>
    <w:rsid w:val="00A27264"/>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письмо Знак"/>
    <w:link w:val="af2"/>
    <w:uiPriority w:val="99"/>
    <w:rsid w:val="00A27264"/>
    <w:rPr>
      <w:rFonts w:ascii="Times New Roman" w:eastAsia="Times New Roman" w:hAnsi="Times New Roman" w:cs="Times New Roman"/>
      <w:sz w:val="24"/>
      <w:szCs w:val="24"/>
      <w:lang w:eastAsia="ru-RU"/>
    </w:rPr>
  </w:style>
  <w:style w:type="character" w:customStyle="1" w:styleId="af4">
    <w:name w:val="Основной текст_"/>
    <w:link w:val="33"/>
    <w:rsid w:val="006A78DC"/>
    <w:rPr>
      <w:sz w:val="26"/>
      <w:szCs w:val="26"/>
      <w:shd w:val="clear" w:color="auto" w:fill="FFFFFF"/>
    </w:rPr>
  </w:style>
  <w:style w:type="paragraph" w:customStyle="1" w:styleId="33">
    <w:name w:val="Основной текст3"/>
    <w:basedOn w:val="a"/>
    <w:link w:val="af4"/>
    <w:rsid w:val="006A78DC"/>
    <w:pPr>
      <w:widowControl w:val="0"/>
      <w:shd w:val="clear" w:color="auto" w:fill="FFFFFF"/>
      <w:spacing w:after="0" w:line="331" w:lineRule="exact"/>
      <w:jc w:val="both"/>
    </w:pPr>
    <w:rPr>
      <w:sz w:val="26"/>
      <w:szCs w:val="26"/>
    </w:rPr>
  </w:style>
  <w:style w:type="character" w:customStyle="1" w:styleId="af5">
    <w:name w:val="Основной текст + Курсив"/>
    <w:rsid w:val="006A78DC"/>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11">
    <w:name w:val="Основной текст1"/>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3">
    <w:name w:val="Основной текст2"/>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table" w:styleId="af6">
    <w:name w:val="Table Grid"/>
    <w:basedOn w:val="a1"/>
    <w:uiPriority w:val="59"/>
    <w:rsid w:val="0071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
    <w:uiPriority w:val="99"/>
    <w:qFormat/>
    <w:rsid w:val="002636C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f7"/>
    <w:uiPriority w:val="99"/>
    <w:rsid w:val="002636C8"/>
    <w:rPr>
      <w:rFonts w:ascii="Times New Roman" w:eastAsia="Times New Roman" w:hAnsi="Times New Roman" w:cs="Times New Roman"/>
      <w:sz w:val="24"/>
      <w:szCs w:val="24"/>
      <w:lang w:val="x-none" w:eastAsia="x-none"/>
    </w:rPr>
  </w:style>
  <w:style w:type="paragraph" w:customStyle="1" w:styleId="ajustify">
    <w:name w:val="ajustify"/>
    <w:basedOn w:val="a"/>
    <w:rsid w:val="004D605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8">
    <w:name w:val="page number"/>
    <w:basedOn w:val="a0"/>
    <w:uiPriority w:val="99"/>
    <w:rsid w:val="00A0262D"/>
    <w:rPr>
      <w:rFonts w:cs="Times New Roman"/>
    </w:rPr>
  </w:style>
  <w:style w:type="character" w:styleId="af9">
    <w:name w:val="line number"/>
    <w:basedOn w:val="a0"/>
    <w:uiPriority w:val="99"/>
    <w:semiHidden/>
    <w:unhideWhenUsed/>
    <w:rsid w:val="004B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88887">
      <w:bodyDiv w:val="1"/>
      <w:marLeft w:val="0"/>
      <w:marRight w:val="0"/>
      <w:marTop w:val="0"/>
      <w:marBottom w:val="0"/>
      <w:divBdr>
        <w:top w:val="none" w:sz="0" w:space="0" w:color="auto"/>
        <w:left w:val="none" w:sz="0" w:space="0" w:color="auto"/>
        <w:bottom w:val="none" w:sz="0" w:space="0" w:color="auto"/>
        <w:right w:val="none" w:sz="0" w:space="0" w:color="auto"/>
      </w:divBdr>
    </w:div>
    <w:div w:id="1406414603">
      <w:bodyDiv w:val="1"/>
      <w:marLeft w:val="0"/>
      <w:marRight w:val="0"/>
      <w:marTop w:val="0"/>
      <w:marBottom w:val="0"/>
      <w:divBdr>
        <w:top w:val="none" w:sz="0" w:space="0" w:color="auto"/>
        <w:left w:val="none" w:sz="0" w:space="0" w:color="auto"/>
        <w:bottom w:val="none" w:sz="0" w:space="0" w:color="auto"/>
        <w:right w:val="none" w:sz="0" w:space="0" w:color="auto"/>
      </w:divBdr>
    </w:div>
    <w:div w:id="18942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1FD9DCC10A58A508A781EBC3975132645D1BA843BC6397D65B0BD5341Bc3q8L"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Динамика коэффициентов рождаемости и смертности населения</a:t>
            </a:r>
          </a:p>
        </c:rich>
      </c:tx>
      <c:layout>
        <c:manualLayout>
          <c:xMode val="edge"/>
          <c:yMode val="edge"/>
          <c:x val="0.11968175853018374"/>
          <c:y val="4.3650793650793648E-2"/>
        </c:manualLayout>
      </c:layout>
      <c:overlay val="0"/>
    </c:title>
    <c:autoTitleDeleted val="0"/>
    <c:view3D>
      <c:rotX val="15"/>
      <c:rotY val="20"/>
      <c:rAngAx val="0"/>
      <c:perspective val="30"/>
    </c:view3D>
    <c:floor>
      <c:thickness val="0"/>
    </c:floor>
    <c:sideWall>
      <c:thickness val="0"/>
      <c:spPr>
        <a:solidFill>
          <a:schemeClr val="tx2">
            <a:lumMod val="40000"/>
            <a:lumOff val="60000"/>
          </a:schemeClr>
        </a:solidFill>
        <a:effectLst>
          <a:outerShdw blurRad="50800" dist="50800" dir="5400000" algn="ctr" rotWithShape="0">
            <a:schemeClr val="tx2">
              <a:lumMod val="20000"/>
              <a:lumOff val="80000"/>
            </a:schemeClr>
          </a:outerShdw>
        </a:effectLst>
      </c:spPr>
    </c:sideWall>
    <c:backWall>
      <c:thickness val="0"/>
      <c:spPr>
        <a:solidFill>
          <a:schemeClr val="tx2">
            <a:lumMod val="40000"/>
            <a:lumOff val="60000"/>
          </a:schemeClr>
        </a:solidFill>
        <a:effectLst>
          <a:outerShdw blurRad="50800" dist="50800" dir="5400000" algn="ctr" rotWithShape="0">
            <a:schemeClr val="tx2">
              <a:lumMod val="20000"/>
              <a:lumOff val="80000"/>
            </a:schemeClr>
          </a:outerShdw>
        </a:effectLst>
      </c:spPr>
    </c:backWall>
    <c:plotArea>
      <c:layout>
        <c:manualLayout>
          <c:layoutTarget val="inner"/>
          <c:xMode val="edge"/>
          <c:yMode val="edge"/>
          <c:x val="0.11523081393410216"/>
          <c:y val="0.21144356955380578"/>
          <c:w val="0.87750966025080201"/>
          <c:h val="0.52985036664231411"/>
        </c:manualLayout>
      </c:layout>
      <c:bar3DChart>
        <c:barDir val="col"/>
        <c:grouping val="clustered"/>
        <c:varyColors val="0"/>
        <c:ser>
          <c:idx val="0"/>
          <c:order val="0"/>
          <c:tx>
            <c:strRef>
              <c:f>Лист1!$B$1</c:f>
              <c:strCache>
                <c:ptCount val="1"/>
                <c:pt idx="0">
                  <c:v>коэффициент рождаемости на 1000 населения</c:v>
                </c:pt>
              </c:strCache>
            </c:strRef>
          </c:tx>
          <c:spPr>
            <a:solidFill>
              <a:srgbClr val="00B050"/>
            </a:solidFill>
            <a:ln>
              <a:solidFill>
                <a:srgbClr val="00B050"/>
              </a:solidFill>
            </a:ln>
          </c:spPr>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17.16</c:v>
                </c:pt>
                <c:pt idx="1">
                  <c:v>17.27</c:v>
                </c:pt>
                <c:pt idx="2">
                  <c:v>17.21</c:v>
                </c:pt>
                <c:pt idx="3">
                  <c:v>17.239999999999998</c:v>
                </c:pt>
                <c:pt idx="4">
                  <c:v>17.27</c:v>
                </c:pt>
              </c:numCache>
            </c:numRef>
          </c:val>
        </c:ser>
        <c:ser>
          <c:idx val="1"/>
          <c:order val="1"/>
          <c:tx>
            <c:strRef>
              <c:f>Лист1!$C$1</c:f>
              <c:strCache>
                <c:ptCount val="1"/>
                <c:pt idx="0">
                  <c:v>коэффициент смертности на 1000 населения</c:v>
                </c:pt>
              </c:strCache>
            </c:strRef>
          </c:tx>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5.01</c:v>
                </c:pt>
                <c:pt idx="1">
                  <c:v>4.97</c:v>
                </c:pt>
                <c:pt idx="2">
                  <c:v>4.88</c:v>
                </c:pt>
                <c:pt idx="3">
                  <c:v>4.84</c:v>
                </c:pt>
                <c:pt idx="4">
                  <c:v>4.84</c:v>
                </c:pt>
              </c:numCache>
            </c:numRef>
          </c:val>
        </c:ser>
        <c:dLbls>
          <c:showLegendKey val="0"/>
          <c:showVal val="0"/>
          <c:showCatName val="0"/>
          <c:showSerName val="0"/>
          <c:showPercent val="0"/>
          <c:showBubbleSize val="0"/>
        </c:dLbls>
        <c:gapWidth val="150"/>
        <c:shape val="cylinder"/>
        <c:axId val="167879808"/>
        <c:axId val="167881344"/>
        <c:axId val="0"/>
      </c:bar3DChart>
      <c:catAx>
        <c:axId val="167879808"/>
        <c:scaling>
          <c:orientation val="minMax"/>
        </c:scaling>
        <c:delete val="0"/>
        <c:axPos val="b"/>
        <c:numFmt formatCode="General" sourceLinked="1"/>
        <c:majorTickMark val="none"/>
        <c:minorTickMark val="none"/>
        <c:tickLblPos val="nextTo"/>
        <c:crossAx val="167881344"/>
        <c:crosses val="autoZero"/>
        <c:auto val="1"/>
        <c:lblAlgn val="ctr"/>
        <c:lblOffset val="100"/>
        <c:noMultiLvlLbl val="0"/>
      </c:catAx>
      <c:valAx>
        <c:axId val="167881344"/>
        <c:scaling>
          <c:orientation val="minMax"/>
        </c:scaling>
        <c:delete val="0"/>
        <c:axPos val="l"/>
        <c:majorGridlines/>
        <c:numFmt formatCode="General" sourceLinked="1"/>
        <c:majorTickMark val="none"/>
        <c:minorTickMark val="none"/>
        <c:tickLblPos val="nextTo"/>
        <c:crossAx val="167879808"/>
        <c:crosses val="autoZero"/>
        <c:crossBetween val="between"/>
      </c:valAx>
      <c:spPr>
        <a:noFill/>
      </c:spPr>
    </c:plotArea>
    <c:legend>
      <c:legendPos val="b"/>
      <c:layout>
        <c:manualLayout>
          <c:xMode val="edge"/>
          <c:yMode val="edge"/>
          <c:x val="0.2497308163158371"/>
          <c:y val="0.82072976172096135"/>
          <c:w val="0.5005383673683258"/>
          <c:h val="0.14005455200452885"/>
        </c:manualLayout>
      </c:layout>
      <c:overlay val="0"/>
      <c:spPr>
        <a:noFill/>
        <a:ln>
          <a:noFill/>
        </a:ln>
      </c:spPr>
      <c:txPr>
        <a:bodyPr/>
        <a:lstStyle/>
        <a:p>
          <a:pPr>
            <a:defRPr baseline="0">
              <a:latin typeface="Times New Roman" panose="02020603050405020304" pitchFamily="18" charset="0"/>
            </a:defRPr>
          </a:pPr>
          <a:endParaRPr lang="ru-RU"/>
        </a:p>
      </c:txPr>
    </c:legend>
    <c:plotVisOnly val="1"/>
    <c:dispBlanksAs val="gap"/>
    <c:showDLblsOverMax val="0"/>
  </c:chart>
  <c:spPr>
    <a:solidFill>
      <a:schemeClr val="accent5">
        <a:lumMod val="40000"/>
        <a:lumOff val="6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Выручка от с\х продукции, млн. руб.</a:t>
            </a:r>
          </a:p>
        </c:rich>
      </c:tx>
      <c:overlay val="0"/>
    </c:title>
    <c:autoTitleDeleted val="0"/>
    <c:plotArea>
      <c:layout>
        <c:manualLayout>
          <c:layoutTarget val="inner"/>
          <c:xMode val="edge"/>
          <c:yMode val="edge"/>
          <c:x val="0.10334618082649578"/>
          <c:y val="0.21205081759146302"/>
          <c:w val="0.81439741907261587"/>
          <c:h val="0.5947407982452898"/>
        </c:manualLayout>
      </c:layout>
      <c:barChart>
        <c:barDir val="col"/>
        <c:grouping val="clustered"/>
        <c:varyColors val="0"/>
        <c:ser>
          <c:idx val="0"/>
          <c:order val="0"/>
          <c:tx>
            <c:strRef>
              <c:f>Лист1!$B$1</c:f>
              <c:strCache>
                <c:ptCount val="1"/>
                <c:pt idx="0">
                  <c:v>выручка от сельскохозяйственной продукции</c:v>
                </c:pt>
              </c:strCache>
            </c:strRef>
          </c:tx>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27.01</c:v>
                </c:pt>
                <c:pt idx="1">
                  <c:v>34.08</c:v>
                </c:pt>
                <c:pt idx="2">
                  <c:v>36.619999999999997</c:v>
                </c:pt>
                <c:pt idx="3">
                  <c:v>39.96</c:v>
                </c:pt>
                <c:pt idx="4">
                  <c:v>40.5</c:v>
                </c:pt>
              </c:numCache>
            </c:numRef>
          </c:val>
        </c:ser>
        <c:dLbls>
          <c:showLegendKey val="0"/>
          <c:showVal val="0"/>
          <c:showCatName val="0"/>
          <c:showSerName val="0"/>
          <c:showPercent val="0"/>
          <c:showBubbleSize val="0"/>
        </c:dLbls>
        <c:gapWidth val="150"/>
        <c:axId val="151366656"/>
        <c:axId val="151372544"/>
      </c:barChart>
      <c:catAx>
        <c:axId val="151366656"/>
        <c:scaling>
          <c:orientation val="minMax"/>
        </c:scaling>
        <c:delete val="0"/>
        <c:axPos val="b"/>
        <c:majorTickMark val="none"/>
        <c:minorTickMark val="none"/>
        <c:tickLblPos val="nextTo"/>
        <c:txPr>
          <a:bodyPr/>
          <a:lstStyle/>
          <a:p>
            <a:pPr>
              <a:defRPr sz="800" baseline="0">
                <a:latin typeface="Times New Roman" panose="02020603050405020304" pitchFamily="18" charset="0"/>
              </a:defRPr>
            </a:pPr>
            <a:endParaRPr lang="ru-RU"/>
          </a:p>
        </c:txPr>
        <c:crossAx val="151372544"/>
        <c:crosses val="autoZero"/>
        <c:auto val="0"/>
        <c:lblAlgn val="ctr"/>
        <c:lblOffset val="100"/>
        <c:noMultiLvlLbl val="0"/>
      </c:catAx>
      <c:valAx>
        <c:axId val="151372544"/>
        <c:scaling>
          <c:orientation val="minMax"/>
        </c:scaling>
        <c:delete val="0"/>
        <c:axPos val="l"/>
        <c:majorGridlines/>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51366656"/>
        <c:crosses val="autoZero"/>
        <c:crossBetween val="between"/>
      </c:valAx>
      <c:spPr>
        <a:solidFill>
          <a:schemeClr val="accent4">
            <a:lumMod val="20000"/>
            <a:lumOff val="80000"/>
          </a:schemeClr>
        </a:solidFill>
        <a:ln>
          <a:noFill/>
        </a:ln>
      </c:spPr>
    </c:plotArea>
    <c:legend>
      <c:legendPos val="b"/>
      <c:layout>
        <c:manualLayout>
          <c:xMode val="edge"/>
          <c:yMode val="edge"/>
          <c:x val="0.1147250294500589"/>
          <c:y val="0.88680492403238331"/>
          <c:w val="0.7605557966671489"/>
          <c:h val="0.11319507596761673"/>
        </c:manualLayout>
      </c:layout>
      <c:overlay val="0"/>
    </c:legend>
    <c:plotVisOnly val="1"/>
    <c:dispBlanksAs val="gap"/>
    <c:showDLblsOverMax val="0"/>
  </c:chart>
  <c:spPr>
    <a:solidFill>
      <a:schemeClr val="accent5">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Times New Roman"/>
                <a:ea typeface="Times New Roman"/>
                <a:cs typeface="Times New Roman"/>
              </a:defRPr>
            </a:pPr>
            <a:r>
              <a:rPr lang="ru-RU"/>
              <a:t>Объем производства сельскохозяйственной продукции тонн</a:t>
            </a:r>
          </a:p>
        </c:rich>
      </c:tx>
      <c:layout>
        <c:manualLayout>
          <c:xMode val="edge"/>
          <c:yMode val="edge"/>
          <c:x val="0.20281690140845071"/>
          <c:y val="5.4945054945054949E-3"/>
        </c:manualLayout>
      </c:layout>
      <c:overlay val="0"/>
      <c:spPr>
        <a:noFill/>
        <a:ln w="25382">
          <a:noFill/>
        </a:ln>
      </c:spPr>
    </c:title>
    <c:autoTitleDeleted val="0"/>
    <c:view3D>
      <c:rotX val="0"/>
      <c:hPercent val="44"/>
      <c:rotY val="44"/>
      <c:depthPercent val="220"/>
      <c:rAngAx val="1"/>
    </c:view3D>
    <c:floor>
      <c:thickness val="0"/>
      <c:spPr>
        <a:solidFill>
          <a:srgbClr val="C0C0C0"/>
        </a:solidFill>
        <a:ln w="3175">
          <a:solidFill>
            <a:srgbClr val="000000"/>
          </a:solidFill>
          <a:prstDash val="solid"/>
        </a:ln>
      </c:spPr>
    </c:floor>
    <c:sideWall>
      <c:thickness val="0"/>
      <c:spPr>
        <a:solidFill>
          <a:schemeClr val="accent3">
            <a:lumMod val="40000"/>
            <a:lumOff val="60000"/>
          </a:schemeClr>
        </a:solidFill>
        <a:ln w="12700">
          <a:solidFill>
            <a:srgbClr val="808080"/>
          </a:solidFill>
          <a:prstDash val="solid"/>
        </a:ln>
      </c:spPr>
    </c:sideWall>
    <c:backWall>
      <c:thickness val="0"/>
      <c:spPr>
        <a:solidFill>
          <a:schemeClr val="accent3">
            <a:lumMod val="40000"/>
            <a:lumOff val="60000"/>
          </a:schemeClr>
        </a:solidFill>
        <a:ln w="12700">
          <a:solidFill>
            <a:srgbClr val="808080"/>
          </a:solidFill>
          <a:prstDash val="solid"/>
        </a:ln>
      </c:spPr>
    </c:backWall>
    <c:plotArea>
      <c:layout>
        <c:manualLayout>
          <c:layoutTarget val="inner"/>
          <c:xMode val="edge"/>
          <c:yMode val="edge"/>
          <c:x val="8.4507042253521125E-2"/>
          <c:y val="0.21978021978021978"/>
          <c:w val="0.81408450704225355"/>
          <c:h val="0.60439560439560436"/>
        </c:manualLayout>
      </c:layout>
      <c:bar3DChart>
        <c:barDir val="col"/>
        <c:grouping val="clustered"/>
        <c:varyColors val="0"/>
        <c:ser>
          <c:idx val="0"/>
          <c:order val="0"/>
          <c:tx>
            <c:strRef>
              <c:f>Sheet1!$A$2</c:f>
              <c:strCache>
                <c:ptCount val="1"/>
                <c:pt idx="0">
                  <c:v>вылов рыбы</c:v>
                </c:pt>
              </c:strCache>
            </c:strRef>
          </c:tx>
          <c:spPr>
            <a:solidFill>
              <a:schemeClr val="accent2">
                <a:lumMod val="60000"/>
                <a:lumOff val="40000"/>
              </a:schemeClr>
            </a:solidFill>
            <a:ln w="12691">
              <a:solidFill>
                <a:srgbClr val="000000"/>
              </a:solidFill>
              <a:prstDash val="solid"/>
            </a:ln>
          </c:spPr>
          <c:invertIfNegative val="0"/>
          <c:dLbls>
            <c:dLbl>
              <c:idx val="0"/>
              <c:layout>
                <c:manualLayout>
                  <c:x val="2.6648280024798344E-2"/>
                  <c:y val="7.8347838731697237E-3"/>
                </c:manualLayout>
              </c:layout>
              <c:showLegendKey val="0"/>
              <c:showVal val="1"/>
              <c:showCatName val="0"/>
              <c:showSerName val="0"/>
              <c:showPercent val="0"/>
              <c:showBubbleSize val="0"/>
            </c:dLbl>
            <c:dLbl>
              <c:idx val="1"/>
              <c:layout>
                <c:manualLayout>
                  <c:x val="2.3608270393123021E-2"/>
                  <c:y val="3.4704760462634487E-2"/>
                </c:manualLayout>
              </c:layout>
              <c:showLegendKey val="0"/>
              <c:showVal val="1"/>
              <c:showCatName val="0"/>
              <c:showSerName val="0"/>
              <c:showPercent val="0"/>
              <c:showBubbleSize val="0"/>
            </c:dLbl>
            <c:dLbl>
              <c:idx val="2"/>
              <c:layout>
                <c:manualLayout>
                  <c:x val="2.1263620043338517E-2"/>
                  <c:y val="3.1679765990789623E-2"/>
                </c:manualLayout>
              </c:layout>
              <c:showLegendKey val="0"/>
              <c:showVal val="1"/>
              <c:showCatName val="0"/>
              <c:showSerName val="0"/>
              <c:showPercent val="0"/>
              <c:showBubbleSize val="0"/>
            </c:dLbl>
            <c:dLbl>
              <c:idx val="3"/>
              <c:layout>
                <c:manualLayout>
                  <c:x val="2.7021850853265854E-2"/>
                  <c:y val="3.9352719131262461E-2"/>
                </c:manualLayout>
              </c:layout>
              <c:showLegendKey val="0"/>
              <c:showVal val="1"/>
              <c:showCatName val="0"/>
              <c:showSerName val="0"/>
              <c:showPercent val="0"/>
              <c:showBubbleSize val="0"/>
            </c:dLbl>
            <c:dLbl>
              <c:idx val="4"/>
              <c:layout>
                <c:manualLayout>
                  <c:x val="3.5596983071643835E-2"/>
                  <c:y val="3.2510689769548046E-2"/>
                </c:manualLayout>
              </c:layout>
              <c:showLegendKey val="0"/>
              <c:showVal val="1"/>
              <c:showCatName val="0"/>
              <c:showSerName val="0"/>
              <c:showPercent val="0"/>
              <c:showBubbleSize val="0"/>
            </c:dLbl>
            <c:dLbl>
              <c:idx val="5"/>
              <c:layout>
                <c:manualLayout>
                  <c:x val="7.7974932191430341E-2"/>
                  <c:y val="3.4584180583196338E-2"/>
                </c:manualLayout>
              </c:layout>
              <c:showLegendKey val="0"/>
              <c:showVal val="1"/>
              <c:showCatName val="0"/>
              <c:showSerName val="0"/>
              <c:showPercent val="0"/>
              <c:showBubbleSize val="0"/>
            </c:dLbl>
            <c:spPr>
              <a:noFill/>
              <a:ln w="25382">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2016</c:v>
                </c:pt>
                <c:pt idx="1">
                  <c:v>2017</c:v>
                </c:pt>
                <c:pt idx="2">
                  <c:v>2018</c:v>
                </c:pt>
                <c:pt idx="3">
                  <c:v>2019</c:v>
                </c:pt>
              </c:numCache>
            </c:numRef>
          </c:cat>
          <c:val>
            <c:numRef>
              <c:f>Sheet1!$B$2:$E$2</c:f>
              <c:numCache>
                <c:formatCode>General</c:formatCode>
                <c:ptCount val="4"/>
                <c:pt idx="0">
                  <c:v>181.4</c:v>
                </c:pt>
                <c:pt idx="1">
                  <c:v>185</c:v>
                </c:pt>
                <c:pt idx="2">
                  <c:v>185</c:v>
                </c:pt>
                <c:pt idx="3">
                  <c:v>185</c:v>
                </c:pt>
              </c:numCache>
            </c:numRef>
          </c:val>
        </c:ser>
        <c:ser>
          <c:idx val="1"/>
          <c:order val="1"/>
          <c:tx>
            <c:strRef>
              <c:f>Sheet1!$A$3</c:f>
              <c:strCache>
                <c:ptCount val="1"/>
                <c:pt idx="0">
                  <c:v>молоко</c:v>
                </c:pt>
              </c:strCache>
            </c:strRef>
          </c:tx>
          <c:spPr>
            <a:solidFill>
              <a:srgbClr val="FFFF00"/>
            </a:solidFill>
            <a:ln w="12691">
              <a:solidFill>
                <a:srgbClr val="000000"/>
              </a:solidFill>
              <a:prstDash val="solid"/>
            </a:ln>
          </c:spPr>
          <c:invertIfNegative val="0"/>
          <c:dLbls>
            <c:dLbl>
              <c:idx val="0"/>
              <c:layout>
                <c:manualLayout>
                  <c:x val="6.3768788887535427E-2"/>
                  <c:y val="1.2373879947698781E-2"/>
                </c:manualLayout>
              </c:layout>
              <c:showLegendKey val="0"/>
              <c:showVal val="1"/>
              <c:showCatName val="0"/>
              <c:showSerName val="0"/>
              <c:showPercent val="0"/>
              <c:showBubbleSize val="0"/>
            </c:dLbl>
            <c:dLbl>
              <c:idx val="1"/>
              <c:layout>
                <c:manualLayout>
                  <c:x val="6.6362295223371892E-2"/>
                  <c:y val="-3.8185731591243071E-3"/>
                </c:manualLayout>
              </c:layout>
              <c:showLegendKey val="0"/>
              <c:showVal val="1"/>
              <c:showCatName val="0"/>
              <c:showSerName val="0"/>
              <c:showPercent val="0"/>
              <c:showBubbleSize val="0"/>
            </c:dLbl>
            <c:dLbl>
              <c:idx val="2"/>
              <c:layout>
                <c:manualLayout>
                  <c:x val="6.3670108657336799E-2"/>
                  <c:y val="-3.1458747944968474E-2"/>
                </c:manualLayout>
              </c:layout>
              <c:showLegendKey val="0"/>
              <c:showVal val="1"/>
              <c:showCatName val="0"/>
              <c:showSerName val="0"/>
              <c:showPercent val="0"/>
              <c:showBubbleSize val="0"/>
            </c:dLbl>
            <c:dLbl>
              <c:idx val="3"/>
              <c:layout>
                <c:manualLayout>
                  <c:x val="6.3794536650362735E-2"/>
                  <c:y val="-3.2681599896166862E-2"/>
                </c:manualLayout>
              </c:layout>
              <c:showLegendKey val="0"/>
              <c:showVal val="1"/>
              <c:showCatName val="0"/>
              <c:showSerName val="0"/>
              <c:showPercent val="0"/>
              <c:showBubbleSize val="0"/>
            </c:dLbl>
            <c:dLbl>
              <c:idx val="4"/>
              <c:layout>
                <c:manualLayout>
                  <c:x val="5.5816083483676775E-2"/>
                  <c:y val="-1.1036481016796231E-3"/>
                </c:manualLayout>
              </c:layout>
              <c:showLegendKey val="0"/>
              <c:showVal val="1"/>
              <c:showCatName val="0"/>
              <c:showSerName val="0"/>
              <c:showPercent val="0"/>
              <c:showBubbleSize val="0"/>
            </c:dLbl>
            <c:dLbl>
              <c:idx val="5"/>
              <c:layout>
                <c:manualLayout>
                  <c:x val="8.3761702495569509E-2"/>
                  <c:y val="-1.7457913914606885E-3"/>
                </c:manualLayout>
              </c:layout>
              <c:showLegendKey val="0"/>
              <c:showVal val="1"/>
              <c:showCatName val="0"/>
              <c:showSerName val="0"/>
              <c:showPercent val="0"/>
              <c:showBubbleSize val="0"/>
            </c:dLbl>
            <c:spPr>
              <a:noFill/>
              <a:ln w="25382">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2016</c:v>
                </c:pt>
                <c:pt idx="1">
                  <c:v>2017</c:v>
                </c:pt>
                <c:pt idx="2">
                  <c:v>2018</c:v>
                </c:pt>
                <c:pt idx="3">
                  <c:v>2019</c:v>
                </c:pt>
              </c:numCache>
            </c:numRef>
          </c:cat>
          <c:val>
            <c:numRef>
              <c:f>Sheet1!$B$3:$E$3</c:f>
              <c:numCache>
                <c:formatCode>General</c:formatCode>
                <c:ptCount val="4"/>
                <c:pt idx="0">
                  <c:v>33.5</c:v>
                </c:pt>
                <c:pt idx="1">
                  <c:v>51</c:v>
                </c:pt>
                <c:pt idx="2">
                  <c:v>60</c:v>
                </c:pt>
                <c:pt idx="3">
                  <c:v>80</c:v>
                </c:pt>
              </c:numCache>
            </c:numRef>
          </c:val>
        </c:ser>
        <c:ser>
          <c:idx val="2"/>
          <c:order val="2"/>
          <c:tx>
            <c:strRef>
              <c:f>Sheet1!$A$4</c:f>
              <c:strCache>
                <c:ptCount val="1"/>
                <c:pt idx="0">
                  <c:v>производство мяса</c:v>
                </c:pt>
              </c:strCache>
            </c:strRef>
          </c:tx>
          <c:spPr>
            <a:solidFill>
              <a:srgbClr val="FF0000"/>
            </a:solidFill>
            <a:ln w="12691">
              <a:solidFill>
                <a:srgbClr val="000000"/>
              </a:solidFill>
              <a:prstDash val="solid"/>
            </a:ln>
          </c:spPr>
          <c:invertIfNegative val="0"/>
          <c:dLbls>
            <c:dLbl>
              <c:idx val="0"/>
              <c:layout>
                <c:manualLayout>
                  <c:x val="4.5846439017334817E-2"/>
                  <c:y val="3.5294350225452527E-2"/>
                </c:manualLayout>
              </c:layout>
              <c:showLegendKey val="0"/>
              <c:showVal val="1"/>
              <c:showCatName val="0"/>
              <c:showSerName val="0"/>
              <c:showPercent val="0"/>
              <c:showBubbleSize val="0"/>
            </c:dLbl>
            <c:dLbl>
              <c:idx val="1"/>
              <c:layout>
                <c:manualLayout>
                  <c:x val="3.7520162785008651E-2"/>
                  <c:y val="2.4119232692067335E-2"/>
                </c:manualLayout>
              </c:layout>
              <c:showLegendKey val="0"/>
              <c:showVal val="1"/>
              <c:showCatName val="0"/>
              <c:showSerName val="0"/>
              <c:showPercent val="0"/>
              <c:showBubbleSize val="0"/>
            </c:dLbl>
            <c:dLbl>
              <c:idx val="2"/>
              <c:layout>
                <c:manualLayout>
                  <c:x val="2.1091292242360261E-2"/>
                  <c:y val="2.6046918414044374E-2"/>
                </c:manualLayout>
              </c:layout>
              <c:showLegendKey val="0"/>
              <c:showVal val="1"/>
              <c:showCatName val="0"/>
              <c:showSerName val="0"/>
              <c:showPercent val="0"/>
              <c:showBubbleSize val="0"/>
            </c:dLbl>
            <c:dLbl>
              <c:idx val="3"/>
              <c:layout>
                <c:manualLayout>
                  <c:x val="2.4032621643836953E-2"/>
                  <c:y val="1.9411419726380334E-2"/>
                </c:manualLayout>
              </c:layout>
              <c:showLegendKey val="0"/>
              <c:showVal val="1"/>
              <c:showCatName val="0"/>
              <c:showSerName val="0"/>
              <c:showPercent val="0"/>
              <c:showBubbleSize val="0"/>
            </c:dLbl>
            <c:dLbl>
              <c:idx val="4"/>
              <c:layout>
                <c:manualLayout>
                  <c:x val="2.9790852453764238E-2"/>
                  <c:y val="2.4905925220885809E-2"/>
                </c:manualLayout>
              </c:layout>
              <c:showLegendKey val="0"/>
              <c:showVal val="1"/>
              <c:showCatName val="0"/>
              <c:showSerName val="0"/>
              <c:showPercent val="0"/>
              <c:showBubbleSize val="0"/>
            </c:dLbl>
            <c:dLbl>
              <c:idx val="5"/>
              <c:layout>
                <c:manualLayout>
                  <c:x val="5.2450491714395829E-2"/>
                  <c:y val="4.1389441704402341E-2"/>
                </c:manualLayout>
              </c:layout>
              <c:showLegendKey val="0"/>
              <c:showVal val="1"/>
              <c:showCatName val="0"/>
              <c:showSerName val="0"/>
              <c:showPercent val="0"/>
              <c:showBubbleSize val="0"/>
            </c:dLbl>
            <c:spPr>
              <a:noFill/>
              <a:ln w="25382">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2016</c:v>
                </c:pt>
                <c:pt idx="1">
                  <c:v>2017</c:v>
                </c:pt>
                <c:pt idx="2">
                  <c:v>2018</c:v>
                </c:pt>
                <c:pt idx="3">
                  <c:v>2019</c:v>
                </c:pt>
              </c:numCache>
            </c:numRef>
          </c:cat>
          <c:val>
            <c:numRef>
              <c:f>Sheet1!$B$4:$E$4</c:f>
              <c:numCache>
                <c:formatCode>General</c:formatCode>
                <c:ptCount val="4"/>
                <c:pt idx="0">
                  <c:v>21.4</c:v>
                </c:pt>
                <c:pt idx="1">
                  <c:v>37.4</c:v>
                </c:pt>
                <c:pt idx="2">
                  <c:v>37.5</c:v>
                </c:pt>
                <c:pt idx="3">
                  <c:v>37.5</c:v>
                </c:pt>
              </c:numCache>
            </c:numRef>
          </c:val>
        </c:ser>
        <c:dLbls>
          <c:showLegendKey val="0"/>
          <c:showVal val="0"/>
          <c:showCatName val="0"/>
          <c:showSerName val="0"/>
          <c:showPercent val="0"/>
          <c:showBubbleSize val="0"/>
        </c:dLbls>
        <c:gapWidth val="100"/>
        <c:gapDepth val="0"/>
        <c:shape val="cylinder"/>
        <c:axId val="166027264"/>
        <c:axId val="166028800"/>
        <c:axId val="0"/>
      </c:bar3DChart>
      <c:catAx>
        <c:axId val="16602726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66028800"/>
        <c:crosses val="autoZero"/>
        <c:auto val="1"/>
        <c:lblAlgn val="ctr"/>
        <c:lblOffset val="100"/>
        <c:tickLblSkip val="1"/>
        <c:tickMarkSkip val="1"/>
        <c:noMultiLvlLbl val="0"/>
      </c:catAx>
      <c:valAx>
        <c:axId val="16602880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66027264"/>
        <c:crosses val="autoZero"/>
        <c:crossBetween val="between"/>
      </c:valAx>
      <c:spPr>
        <a:noFill/>
        <a:ln w="25382">
          <a:noFill/>
        </a:ln>
      </c:spPr>
    </c:plotArea>
    <c:legend>
      <c:legendPos val="r"/>
      <c:layout>
        <c:manualLayout>
          <c:xMode val="edge"/>
          <c:yMode val="edge"/>
          <c:x val="5.9154929577464786E-2"/>
          <c:y val="0.88461538461538458"/>
          <c:w val="0.87605633802816907"/>
          <c:h val="9.3406593406593408E-2"/>
        </c:manualLayout>
      </c:layout>
      <c:overlay val="0"/>
      <c:spPr>
        <a:noFill/>
        <a:ln w="25382">
          <a:noFill/>
        </a:ln>
      </c:spPr>
      <c:txPr>
        <a:bodyPr/>
        <a:lstStyle/>
        <a:p>
          <a:pPr>
            <a:defRPr sz="73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accent3">
        <a:lumMod val="20000"/>
        <a:lumOff val="80000"/>
      </a:schemeClr>
    </a:solid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Ввод жилья на территории города Тарко-Сале за 2016-2020 годы, тыс кв м</a:t>
            </a:r>
          </a:p>
        </c:rich>
      </c:tx>
      <c:layout>
        <c:manualLayout>
          <c:xMode val="edge"/>
          <c:yMode val="edge"/>
          <c:x val="0.13707317073170733"/>
          <c:y val="0"/>
        </c:manualLayout>
      </c:layout>
      <c:overlay val="0"/>
    </c:title>
    <c:autoTitleDeleted val="0"/>
    <c:view3D>
      <c:rotX val="15"/>
      <c:rotY val="20"/>
      <c:rAngAx val="0"/>
      <c:perspective val="30"/>
    </c:view3D>
    <c:floor>
      <c:thickness val="0"/>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bar3DChart>
        <c:barDir val="col"/>
        <c:grouping val="clustered"/>
        <c:varyColors val="0"/>
        <c:ser>
          <c:idx val="0"/>
          <c:order val="0"/>
          <c:tx>
            <c:strRef>
              <c:f>Лист1!$B$1</c:f>
              <c:strCache>
                <c:ptCount val="1"/>
                <c:pt idx="0">
                  <c:v>Ввод жилья, тыс кв м</c:v>
                </c:pt>
              </c:strCache>
            </c:strRef>
          </c:tx>
          <c:spPr>
            <a:solidFill>
              <a:schemeClr val="tx2">
                <a:lumMod val="60000"/>
                <a:lumOff val="40000"/>
              </a:schemeClr>
            </a:solidFill>
          </c:spPr>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9.83</c:v>
                </c:pt>
                <c:pt idx="1">
                  <c:v>6.09</c:v>
                </c:pt>
                <c:pt idx="2">
                  <c:v>9.81</c:v>
                </c:pt>
                <c:pt idx="3">
                  <c:v>12.19</c:v>
                </c:pt>
                <c:pt idx="4">
                  <c:v>15</c:v>
                </c:pt>
              </c:numCache>
            </c:numRef>
          </c:val>
        </c:ser>
        <c:dLbls>
          <c:showLegendKey val="0"/>
          <c:showVal val="0"/>
          <c:showCatName val="0"/>
          <c:showSerName val="0"/>
          <c:showPercent val="0"/>
          <c:showBubbleSize val="0"/>
        </c:dLbls>
        <c:gapWidth val="75"/>
        <c:shape val="cylinder"/>
        <c:axId val="166058240"/>
        <c:axId val="176840704"/>
        <c:axId val="0"/>
      </c:bar3DChart>
      <c:catAx>
        <c:axId val="166058240"/>
        <c:scaling>
          <c:orientation val="minMax"/>
        </c:scaling>
        <c:delete val="0"/>
        <c:axPos val="b"/>
        <c:majorTickMark val="none"/>
        <c:minorTickMark val="none"/>
        <c:tickLblPos val="nextTo"/>
        <c:txPr>
          <a:bodyPr/>
          <a:lstStyle/>
          <a:p>
            <a:pPr>
              <a:defRPr sz="800" baseline="0">
                <a:latin typeface="Times New Roman" panose="02020603050405020304" pitchFamily="18" charset="0"/>
              </a:defRPr>
            </a:pPr>
            <a:endParaRPr lang="ru-RU"/>
          </a:p>
        </c:txPr>
        <c:crossAx val="176840704"/>
        <c:crosses val="autoZero"/>
        <c:auto val="1"/>
        <c:lblAlgn val="ctr"/>
        <c:lblOffset val="100"/>
        <c:noMultiLvlLbl val="0"/>
      </c:catAx>
      <c:valAx>
        <c:axId val="176840704"/>
        <c:scaling>
          <c:orientation val="minMax"/>
        </c:scaling>
        <c:delete val="0"/>
        <c:axPos val="l"/>
        <c:majorGridlines/>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66058240"/>
        <c:crosses val="autoZero"/>
        <c:crossBetween val="between"/>
      </c:valAx>
      <c:spPr>
        <a:solidFill>
          <a:schemeClr val="accent2">
            <a:lumMod val="20000"/>
            <a:lumOff val="80000"/>
          </a:schemeClr>
        </a:solidFill>
        <a:ln>
          <a:noFill/>
        </a:ln>
      </c:spPr>
    </c:plotArea>
    <c:legend>
      <c:legendPos val="b"/>
      <c:overlay val="0"/>
      <c:txPr>
        <a:bodyPr/>
        <a:lstStyle/>
        <a:p>
          <a:pPr>
            <a:defRPr sz="800" baseline="0">
              <a:latin typeface="Times New Roman" panose="02020603050405020304" pitchFamily="18" charset="0"/>
            </a:defRPr>
          </a:pPr>
          <a:endParaRPr lang="ru-RU"/>
        </a:p>
      </c:txPr>
    </c:legend>
    <c:plotVisOnly val="1"/>
    <c:dispBlanksAs val="gap"/>
    <c:showDLblsOverMax val="0"/>
  </c:chart>
  <c:spPr>
    <a:solidFill>
      <a:schemeClr val="accent1">
        <a:lumMod val="20000"/>
        <a:lumOff val="80000"/>
      </a:schemeClr>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pPr>
            <a:r>
              <a:rPr lang="ru-RU" sz="1000" baseline="0">
                <a:latin typeface="Times New Roman" panose="02020603050405020304" pitchFamily="18" charset="0"/>
              </a:rPr>
              <a:t>Динамика оборота розничной торговли и оборота общественного</a:t>
            </a:r>
          </a:p>
          <a:p>
            <a:pPr>
              <a:defRPr sz="1000" baseline="0"/>
            </a:pPr>
            <a:r>
              <a:rPr lang="ru-RU" sz="1000" baseline="0">
                <a:latin typeface="Times New Roman" panose="02020603050405020304" pitchFamily="18" charset="0"/>
              </a:rPr>
              <a:t> питания, млн. руб.</a:t>
            </a:r>
          </a:p>
        </c:rich>
      </c:tx>
      <c:layout>
        <c:manualLayout>
          <c:xMode val="edge"/>
          <c:yMode val="edge"/>
          <c:x val="0.10451501988324591"/>
          <c:y val="3.1496062992125984E-2"/>
        </c:manualLayout>
      </c:layout>
      <c:overlay val="0"/>
    </c:title>
    <c:autoTitleDeleted val="0"/>
    <c:view3D>
      <c:rotX val="0"/>
      <c:rotY val="20"/>
      <c:rAngAx val="0"/>
      <c:perspective val="30"/>
    </c:view3D>
    <c:floor>
      <c:thickness val="0"/>
    </c:floor>
    <c:sideWall>
      <c:thickness val="0"/>
      <c:spPr>
        <a:solidFill>
          <a:schemeClr val="bg2"/>
        </a:solidFill>
        <a:ln>
          <a:noFill/>
        </a:ln>
      </c:spPr>
    </c:sideWall>
    <c:backWall>
      <c:thickness val="0"/>
      <c:spPr>
        <a:solidFill>
          <a:schemeClr val="bg2"/>
        </a:solidFill>
        <a:ln>
          <a:noFill/>
        </a:ln>
      </c:spPr>
    </c:backWall>
    <c:plotArea>
      <c:layout>
        <c:manualLayout>
          <c:layoutTarget val="inner"/>
          <c:xMode val="edge"/>
          <c:yMode val="edge"/>
          <c:x val="6.2123188496509475E-2"/>
          <c:y val="0.22572178477690288"/>
          <c:w val="0.90752932107262818"/>
          <c:h val="0.54212867092400852"/>
        </c:manualLayout>
      </c:layout>
      <c:bar3DChart>
        <c:barDir val="col"/>
        <c:grouping val="clustered"/>
        <c:varyColors val="0"/>
        <c:ser>
          <c:idx val="0"/>
          <c:order val="0"/>
          <c:tx>
            <c:strRef>
              <c:f>Лист1!$B$1</c:f>
              <c:strCache>
                <c:ptCount val="1"/>
                <c:pt idx="0">
                  <c:v>Оборот розничной торговли</c:v>
                </c:pt>
              </c:strCache>
            </c:strRef>
          </c:tx>
          <c:spPr>
            <a:solidFill>
              <a:schemeClr val="accent4"/>
            </a:solidFill>
            <a:ln>
              <a:solidFill>
                <a:schemeClr val="accent4"/>
              </a:solidFill>
            </a:ln>
          </c:spPr>
          <c:invertIfNegative val="0"/>
          <c:dLbls>
            <c:txPr>
              <a:bodyPr/>
              <a:lstStyle/>
              <a:p>
                <a:pPr>
                  <a:defRPr sz="800"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2390.8000000000002</c:v>
                </c:pt>
                <c:pt idx="1">
                  <c:v>2378.4</c:v>
                </c:pt>
                <c:pt idx="2">
                  <c:v>2541.1</c:v>
                </c:pt>
                <c:pt idx="3">
                  <c:v>2725.8</c:v>
                </c:pt>
                <c:pt idx="4">
                  <c:v>2909.1</c:v>
                </c:pt>
              </c:numCache>
            </c:numRef>
          </c:val>
        </c:ser>
        <c:ser>
          <c:idx val="1"/>
          <c:order val="1"/>
          <c:tx>
            <c:strRef>
              <c:f>Лист1!$C$1</c:f>
              <c:strCache>
                <c:ptCount val="1"/>
                <c:pt idx="0">
                  <c:v>Оборот общественного питания</c:v>
                </c:pt>
              </c:strCache>
            </c:strRef>
          </c:tx>
          <c:spPr>
            <a:solidFill>
              <a:schemeClr val="accent6">
                <a:lumMod val="75000"/>
              </a:schemeClr>
            </a:solidFill>
          </c:spPr>
          <c:invertIfNegative val="0"/>
          <c:dLbls>
            <c:txPr>
              <a:bodyPr/>
              <a:lstStyle/>
              <a:p>
                <a:pPr>
                  <a:defRPr sz="800"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327.9</c:v>
                </c:pt>
                <c:pt idx="1">
                  <c:v>320.60000000000002</c:v>
                </c:pt>
                <c:pt idx="2">
                  <c:v>339.1</c:v>
                </c:pt>
                <c:pt idx="3">
                  <c:v>358.5</c:v>
                </c:pt>
                <c:pt idx="4">
                  <c:v>376.6</c:v>
                </c:pt>
              </c:numCache>
            </c:numRef>
          </c:val>
        </c:ser>
        <c:dLbls>
          <c:showLegendKey val="0"/>
          <c:showVal val="0"/>
          <c:showCatName val="0"/>
          <c:showSerName val="0"/>
          <c:showPercent val="0"/>
          <c:showBubbleSize val="0"/>
        </c:dLbls>
        <c:gapWidth val="75"/>
        <c:shape val="box"/>
        <c:axId val="167999360"/>
        <c:axId val="168000896"/>
        <c:axId val="0"/>
      </c:bar3DChart>
      <c:catAx>
        <c:axId val="167999360"/>
        <c:scaling>
          <c:orientation val="minMax"/>
        </c:scaling>
        <c:delete val="0"/>
        <c:axPos val="b"/>
        <c:majorTickMark val="none"/>
        <c:minorTickMark val="none"/>
        <c:tickLblPos val="nextTo"/>
        <c:txPr>
          <a:bodyPr/>
          <a:lstStyle/>
          <a:p>
            <a:pPr>
              <a:defRPr sz="800" b="1" i="0" baseline="0">
                <a:latin typeface="Times New Roman" panose="02020603050405020304" pitchFamily="18" charset="0"/>
              </a:defRPr>
            </a:pPr>
            <a:endParaRPr lang="ru-RU"/>
          </a:p>
        </c:txPr>
        <c:crossAx val="168000896"/>
        <c:crosses val="autoZero"/>
        <c:auto val="1"/>
        <c:lblAlgn val="ctr"/>
        <c:lblOffset val="100"/>
        <c:noMultiLvlLbl val="0"/>
      </c:catAx>
      <c:valAx>
        <c:axId val="168000896"/>
        <c:scaling>
          <c:orientation val="minMax"/>
        </c:scaling>
        <c:delete val="0"/>
        <c:axPos val="l"/>
        <c:majorGridlines/>
        <c:numFmt formatCode="General" sourceLinked="1"/>
        <c:majorTickMark val="none"/>
        <c:minorTickMark val="none"/>
        <c:tickLblPos val="nextTo"/>
        <c:spPr>
          <a:ln w="9525">
            <a:noFill/>
          </a:ln>
        </c:spPr>
        <c:txPr>
          <a:bodyPr/>
          <a:lstStyle/>
          <a:p>
            <a:pPr>
              <a:defRPr sz="800" b="1" i="0" baseline="0">
                <a:latin typeface="Times New Roman" panose="02020603050405020304" pitchFamily="18" charset="0"/>
              </a:defRPr>
            </a:pPr>
            <a:endParaRPr lang="ru-RU"/>
          </a:p>
        </c:txPr>
        <c:crossAx val="167999360"/>
        <c:crosses val="autoZero"/>
        <c:crossBetween val="between"/>
      </c:valAx>
      <c:spPr>
        <a:solidFill>
          <a:schemeClr val="bg2"/>
        </a:solidFill>
        <a:ln>
          <a:noFill/>
        </a:ln>
      </c:spPr>
    </c:plotArea>
    <c:legend>
      <c:legendPos val="b"/>
      <c:overlay val="0"/>
      <c:txPr>
        <a:bodyPr/>
        <a:lstStyle/>
        <a:p>
          <a:pPr>
            <a:defRPr sz="900" b="1" i="0" baseline="0">
              <a:latin typeface="Times New Roman" panose="02020603050405020304" pitchFamily="18" charset="0"/>
            </a:defRPr>
          </a:pPr>
          <a:endParaRPr lang="ru-RU"/>
        </a:p>
      </c:txPr>
    </c:legend>
    <c:plotVisOnly val="1"/>
    <c:dispBlanksAs val="gap"/>
    <c:showDLblsOverMax val="0"/>
  </c:chart>
  <c:spPr>
    <a:solidFill>
      <a:schemeClr val="bg2">
        <a:lumMod val="90000"/>
      </a:schemeClr>
    </a:solidFill>
    <a:ln>
      <a:noFill/>
    </a:ln>
    <a:effectLst>
      <a:glow rad="127000">
        <a:schemeClr val="accent1">
          <a:lumMod val="20000"/>
          <a:lumOff val="80000"/>
        </a:schemeClr>
      </a:glow>
      <a:outerShdw blurRad="50800" dist="50800" dir="5400000" algn="ctr" rotWithShape="0">
        <a:schemeClr val="bg2"/>
      </a:outerShdw>
    </a:effectLst>
    <a:scene3d>
      <a:camera prst="orthographicFront"/>
      <a:lightRig rig="threePt" dir="t"/>
    </a:scene3d>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aseline="0">
              <a:latin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Среднемесячная заработная плата, тыс. руб.</c:v>
                </c:pt>
              </c:strCache>
            </c:strRef>
          </c:tx>
          <c:invertIfNegative val="0"/>
          <c:dLbls>
            <c:txPr>
              <a:bodyPr/>
              <a:lstStyle/>
              <a:p>
                <a:pPr>
                  <a:defRPr sz="800"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trendline>
            <c:trendlineType val="linear"/>
            <c:dispRSqr val="0"/>
            <c:dispEq val="0"/>
          </c:trendline>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65.2</c:v>
                </c:pt>
                <c:pt idx="1">
                  <c:v>66.900000000000006</c:v>
                </c:pt>
                <c:pt idx="2">
                  <c:v>67.900000000000006</c:v>
                </c:pt>
                <c:pt idx="3">
                  <c:v>69.900000000000006</c:v>
                </c:pt>
                <c:pt idx="4">
                  <c:v>70.3</c:v>
                </c:pt>
              </c:numCache>
            </c:numRef>
          </c:val>
        </c:ser>
        <c:dLbls>
          <c:showLegendKey val="0"/>
          <c:showVal val="0"/>
          <c:showCatName val="0"/>
          <c:showSerName val="0"/>
          <c:showPercent val="0"/>
          <c:showBubbleSize val="0"/>
        </c:dLbls>
        <c:gapWidth val="150"/>
        <c:axId val="165999360"/>
        <c:axId val="166000896"/>
      </c:barChart>
      <c:catAx>
        <c:axId val="165999360"/>
        <c:scaling>
          <c:orientation val="minMax"/>
        </c:scaling>
        <c:delete val="0"/>
        <c:axPos val="b"/>
        <c:numFmt formatCode="General" sourceLinked="1"/>
        <c:majorTickMark val="out"/>
        <c:minorTickMark val="none"/>
        <c:tickLblPos val="nextTo"/>
        <c:txPr>
          <a:bodyPr/>
          <a:lstStyle/>
          <a:p>
            <a:pPr>
              <a:defRPr sz="800" b="1" i="0" baseline="0">
                <a:latin typeface="Times New Roman" panose="02020603050405020304" pitchFamily="18" charset="0"/>
              </a:defRPr>
            </a:pPr>
            <a:endParaRPr lang="ru-RU"/>
          </a:p>
        </c:txPr>
        <c:crossAx val="166000896"/>
        <c:crosses val="autoZero"/>
        <c:auto val="1"/>
        <c:lblAlgn val="ctr"/>
        <c:lblOffset val="100"/>
        <c:noMultiLvlLbl val="0"/>
      </c:catAx>
      <c:valAx>
        <c:axId val="166000896"/>
        <c:scaling>
          <c:orientation val="minMax"/>
        </c:scaling>
        <c:delete val="0"/>
        <c:axPos val="l"/>
        <c:majorGridlines/>
        <c:numFmt formatCode="General" sourceLinked="1"/>
        <c:majorTickMark val="out"/>
        <c:minorTickMark val="none"/>
        <c:tickLblPos val="nextTo"/>
        <c:txPr>
          <a:bodyPr/>
          <a:lstStyle/>
          <a:p>
            <a:pPr>
              <a:defRPr sz="800" b="1" i="0" baseline="0">
                <a:latin typeface="Times New Roman" panose="02020603050405020304" pitchFamily="18" charset="0"/>
              </a:defRPr>
            </a:pPr>
            <a:endParaRPr lang="ru-RU"/>
          </a:p>
        </c:txPr>
        <c:crossAx val="165999360"/>
        <c:crosses val="autoZero"/>
        <c:crossBetween val="between"/>
      </c:valAx>
      <c:spPr>
        <a:solidFill>
          <a:schemeClr val="accent4">
            <a:lumMod val="20000"/>
            <a:lumOff val="80000"/>
          </a:schemeClr>
        </a:solidFill>
        <a:ln>
          <a:noFill/>
        </a:ln>
      </c:spPr>
    </c:plotArea>
    <c:plotVisOnly val="1"/>
    <c:dispBlanksAs val="gap"/>
    <c:showDLblsOverMax val="0"/>
  </c:chart>
  <c:spPr>
    <a:solidFill>
      <a:schemeClr val="accent6">
        <a:lumMod val="20000"/>
        <a:lumOff val="80000"/>
      </a:schemeClr>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77DD-FF37-4C09-9517-8640B01D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27</Pages>
  <Words>8610</Words>
  <Characters>49081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Мясникова</dc:creator>
  <cp:lastModifiedBy>Татьяна Одинаева</cp:lastModifiedBy>
  <cp:revision>139</cp:revision>
  <cp:lastPrinted>2017-10-26T05:41:00Z</cp:lastPrinted>
  <dcterms:created xsi:type="dcterms:W3CDTF">2016-09-13T11:27:00Z</dcterms:created>
  <dcterms:modified xsi:type="dcterms:W3CDTF">2017-10-27T06:30:00Z</dcterms:modified>
</cp:coreProperties>
</file>