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E37BF2">
        <w:rPr>
          <w:rFonts w:ascii="PT Astra Serif" w:hAnsi="PT Astra Serif"/>
          <w:sz w:val="28"/>
          <w:szCs w:val="28"/>
          <w:u w:val="single"/>
        </w:rPr>
        <w:t>23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E37BF2">
        <w:rPr>
          <w:rFonts w:ascii="PT Astra Serif" w:hAnsi="PT Astra Serif"/>
          <w:sz w:val="28"/>
          <w:szCs w:val="28"/>
          <w:u w:val="single"/>
        </w:rPr>
        <w:t>4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E37BF2">
        <w:rPr>
          <w:rFonts w:ascii="PT Astra Serif" w:hAnsi="PT Astra Serif"/>
          <w:sz w:val="28"/>
          <w:szCs w:val="28"/>
          <w:u w:val="single"/>
        </w:rPr>
        <w:t>2</w:t>
      </w:r>
      <w:r w:rsidR="007106C9">
        <w:rPr>
          <w:rFonts w:ascii="PT Astra Serif" w:hAnsi="PT Astra Serif"/>
          <w:sz w:val="28"/>
          <w:szCs w:val="28"/>
          <w:u w:val="single"/>
        </w:rPr>
        <w:t>09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Об утверждении Порядка предоставления </w:t>
      </w:r>
      <w:r w:rsidR="00E37BF2">
        <w:rPr>
          <w:rFonts w:ascii="PT Astra Serif" w:hAnsi="PT Astra Serif"/>
          <w:sz w:val="28"/>
          <w:szCs w:val="28"/>
          <w:u w:val="single"/>
        </w:rPr>
        <w:t xml:space="preserve">грантов </w:t>
      </w:r>
      <w:r w:rsidR="007106C9">
        <w:rPr>
          <w:rFonts w:ascii="PT Astra Serif" w:hAnsi="PT Astra Serif"/>
          <w:sz w:val="28"/>
          <w:szCs w:val="28"/>
          <w:u w:val="single"/>
        </w:rPr>
        <w:t>начинающим субъектам малого и среднего предпринимательства на начало собственного дела</w:t>
      </w:r>
      <w:r w:rsidR="00E37BF2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7106C9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7106C9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7106C9">
        <w:rPr>
          <w:rFonts w:ascii="PT Astra Serif" w:hAnsi="PT Astra Serif"/>
          <w:sz w:val="28"/>
          <w:szCs w:val="28"/>
          <w:u w:val="single"/>
        </w:rPr>
        <w:t xml:space="preserve"> </w:t>
      </w:r>
      <w:r w:rsidR="007106C9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7106C9">
        <w:rPr>
          <w:rFonts w:ascii="PT Astra Serif" w:hAnsi="PT Astra Serif"/>
          <w:sz w:val="28"/>
          <w:szCs w:val="28"/>
          <w:u w:val="single"/>
        </w:rPr>
        <w:t>23.04.2021</w:t>
      </w:r>
      <w:r w:rsidR="007106C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7106C9">
        <w:rPr>
          <w:rFonts w:ascii="PT Astra Serif" w:hAnsi="PT Astra Serif"/>
          <w:sz w:val="28"/>
          <w:szCs w:val="28"/>
          <w:u w:val="single"/>
        </w:rPr>
        <w:t>209</w:t>
      </w:r>
      <w:r w:rsidR="007106C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7106C9" w:rsidRPr="008805F9">
        <w:rPr>
          <w:rFonts w:ascii="PT Astra Serif" w:hAnsi="PT Astra Serif"/>
          <w:sz w:val="28"/>
          <w:szCs w:val="28"/>
        </w:rPr>
        <w:t xml:space="preserve"> </w:t>
      </w:r>
      <w:r w:rsidR="007106C9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7106C9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грантов начинающим субъектам малого и среднего предпринимательства на начало собственного дела»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7106C9"/>
    <w:rsid w:val="008805F9"/>
    <w:rsid w:val="008C40B6"/>
    <w:rsid w:val="00956097"/>
    <w:rsid w:val="00BA24CB"/>
    <w:rsid w:val="00C062AD"/>
    <w:rsid w:val="00C07C66"/>
    <w:rsid w:val="00DF1696"/>
    <w:rsid w:val="00E37BF2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DD8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2021-08-24T06:21:00Z</cp:lastPrinted>
  <dcterms:created xsi:type="dcterms:W3CDTF">2021-08-24T05:28:00Z</dcterms:created>
  <dcterms:modified xsi:type="dcterms:W3CDTF">2021-08-24T06:22:00Z</dcterms:modified>
</cp:coreProperties>
</file>