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F" w:rsidRDefault="002B18AE" w:rsidP="00986C4E">
      <w:pPr>
        <w:jc w:val="center"/>
        <w:rPr>
          <w:b/>
        </w:rPr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44669F">
        <w:rPr>
          <w:b/>
        </w:rPr>
        <w:t xml:space="preserve">МБУ ДО «Детская школа </w:t>
      </w:r>
    </w:p>
    <w:p w:rsidR="00986C4E" w:rsidRPr="00986C4E" w:rsidRDefault="0044669F" w:rsidP="00986C4E">
      <w:pPr>
        <w:jc w:val="center"/>
      </w:pPr>
      <w:r>
        <w:rPr>
          <w:b/>
        </w:rPr>
        <w:t>искусств им. И.О. Дунаевского</w:t>
      </w:r>
      <w:r w:rsidR="007A20F4">
        <w:rPr>
          <w:b/>
        </w:rPr>
        <w:t xml:space="preserve"> 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322204">
        <w:rPr>
          <w:rFonts w:ascii="Times New Roman" w:hAnsi="Times New Roman"/>
          <w:sz w:val="24"/>
          <w:szCs w:val="24"/>
        </w:rPr>
        <w:t xml:space="preserve">МБУ ДО </w:t>
      </w:r>
      <w:r w:rsidR="0044669F" w:rsidRPr="00A268D6">
        <w:rPr>
          <w:rFonts w:ascii="Times New Roman" w:hAnsi="Times New Roman"/>
          <w:sz w:val="24"/>
          <w:szCs w:val="24"/>
        </w:rPr>
        <w:t>«Детская школа искусств им. И.О. Дунаев</w:t>
      </w:r>
      <w:r w:rsidR="0044669F">
        <w:rPr>
          <w:rFonts w:ascii="Times New Roman" w:hAnsi="Times New Roman"/>
          <w:sz w:val="24"/>
          <w:szCs w:val="24"/>
        </w:rPr>
        <w:t>с</w:t>
      </w:r>
      <w:r w:rsidR="0044669F" w:rsidRPr="00A268D6">
        <w:rPr>
          <w:rFonts w:ascii="Times New Roman" w:hAnsi="Times New Roman"/>
          <w:sz w:val="24"/>
          <w:szCs w:val="24"/>
        </w:rPr>
        <w:t>кого»</w:t>
      </w:r>
      <w:r w:rsidR="0044669F">
        <w:rPr>
          <w:rFonts w:ascii="Times New Roman" w:hAnsi="Times New Roman"/>
          <w:sz w:val="24"/>
          <w:szCs w:val="24"/>
        </w:rPr>
        <w:t>.</w:t>
      </w:r>
    </w:p>
    <w:p w:rsidR="0044669F" w:rsidRPr="0044669F" w:rsidRDefault="005F339F" w:rsidP="0044669F">
      <w:pPr>
        <w:pStyle w:val="a3"/>
        <w:ind w:firstLine="709"/>
        <w:jc w:val="both"/>
        <w:rPr>
          <w:rFonts w:eastAsia="Calibri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44669F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44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629851, Россия, ЯНАО, </w:t>
      </w:r>
      <w:proofErr w:type="spellStart"/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44669F" w:rsidRPr="0044669F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Геологов, д. 19.</w:t>
      </w:r>
      <w:r w:rsidR="0044669F" w:rsidRPr="0044669F">
        <w:rPr>
          <w:rFonts w:eastAsia="Calibri"/>
        </w:rPr>
        <w:t xml:space="preserve"> </w:t>
      </w:r>
      <w:proofErr w:type="gramEnd"/>
    </w:p>
    <w:p w:rsidR="002B18AE" w:rsidRPr="00227122" w:rsidRDefault="005F339F" w:rsidP="009275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A0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9275A0">
        <w:rPr>
          <w:rFonts w:ascii="Times New Roman" w:hAnsi="Times New Roman" w:cs="Times New Roman"/>
          <w:sz w:val="24"/>
          <w:szCs w:val="24"/>
        </w:rPr>
        <w:t>Основание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мероприятия: п. </w:t>
      </w:r>
      <w:r w:rsidR="0044669F">
        <w:rPr>
          <w:rFonts w:ascii="Times New Roman" w:hAnsi="Times New Roman" w:cs="Times New Roman"/>
          <w:sz w:val="24"/>
          <w:szCs w:val="24"/>
        </w:rPr>
        <w:t>15</w:t>
      </w:r>
      <w:r w:rsidR="00815E7F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669F">
        <w:rPr>
          <w:rFonts w:ascii="Times New Roman" w:hAnsi="Times New Roman" w:cs="Times New Roman"/>
          <w:sz w:val="24"/>
          <w:szCs w:val="24"/>
        </w:rPr>
        <w:t>от 25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44669F">
        <w:rPr>
          <w:rFonts w:ascii="Times New Roman" w:hAnsi="Times New Roman" w:cs="Times New Roman"/>
          <w:sz w:val="24"/>
          <w:szCs w:val="24"/>
        </w:rPr>
        <w:t>3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9275A0">
        <w:rPr>
          <w:rFonts w:ascii="Times New Roman" w:hAnsi="Times New Roman" w:cs="Times New Roman"/>
          <w:sz w:val="24"/>
          <w:szCs w:val="24"/>
        </w:rPr>
        <w:t>1</w:t>
      </w:r>
      <w:r w:rsidR="0044669F">
        <w:rPr>
          <w:rFonts w:ascii="Times New Roman" w:hAnsi="Times New Roman" w:cs="Times New Roman"/>
          <w:sz w:val="24"/>
          <w:szCs w:val="24"/>
        </w:rPr>
        <w:t>6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C446E8">
        <w:rPr>
          <w:rFonts w:ascii="Times New Roman" w:hAnsi="Times New Roman" w:cs="Times New Roman"/>
          <w:sz w:val="24"/>
          <w:szCs w:val="24"/>
        </w:rPr>
        <w:t>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9275A0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44669F">
        <w:rPr>
          <w:rFonts w:ascii="Times New Roman" w:hAnsi="Times New Roman"/>
          <w:sz w:val="24"/>
          <w:szCs w:val="24"/>
          <w:lang w:eastAsia="ru-RU"/>
        </w:rPr>
        <w:t>с 02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.0</w:t>
      </w:r>
      <w:r w:rsidR="0044669F">
        <w:rPr>
          <w:rFonts w:ascii="Times New Roman" w:hAnsi="Times New Roman"/>
          <w:sz w:val="24"/>
          <w:szCs w:val="24"/>
          <w:lang w:eastAsia="ru-RU"/>
        </w:rPr>
        <w:t>4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="0044669F">
        <w:rPr>
          <w:rFonts w:ascii="Times New Roman" w:hAnsi="Times New Roman"/>
          <w:sz w:val="24"/>
          <w:szCs w:val="24"/>
          <w:lang w:eastAsia="ru-RU"/>
        </w:rPr>
        <w:t>02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.0</w:t>
      </w:r>
      <w:r w:rsidR="0044669F">
        <w:rPr>
          <w:rFonts w:ascii="Times New Roman" w:hAnsi="Times New Roman"/>
          <w:sz w:val="24"/>
          <w:szCs w:val="24"/>
          <w:lang w:eastAsia="ru-RU"/>
        </w:rPr>
        <w:t>4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252C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44669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466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 xml:space="preserve">.2019 по </w:t>
      </w:r>
      <w:r w:rsidR="0044669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4669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9275A0">
        <w:rPr>
          <w:rFonts w:ascii="Times New Roman" w:hAnsi="Times New Roman"/>
          <w:sz w:val="24"/>
          <w:szCs w:val="24"/>
          <w:lang w:eastAsia="ar-SA"/>
        </w:rPr>
        <w:t>15</w:t>
      </w:r>
      <w:r w:rsidR="0044669F">
        <w:rPr>
          <w:rFonts w:ascii="Times New Roman" w:hAnsi="Times New Roman"/>
          <w:sz w:val="24"/>
          <w:szCs w:val="24"/>
          <w:lang w:eastAsia="ar-SA"/>
        </w:rPr>
        <w:t> 034 787,51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156960" w:rsidRDefault="00C446E8" w:rsidP="004466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В связи с выявленными нарушениями комиссия по контролю в сфере закупок </w:t>
      </w:r>
      <w:r w:rsidR="0044669F" w:rsidRPr="00156960">
        <w:rPr>
          <w:rFonts w:ascii="Times New Roman" w:hAnsi="Times New Roman" w:cs="Times New Roman"/>
          <w:sz w:val="24"/>
          <w:szCs w:val="24"/>
        </w:rPr>
        <w:t>решила выдать обязательное для исполнения предписание об устранении нарушений законодательства в сфере закупок.</w:t>
      </w:r>
    </w:p>
    <w:p w:rsidR="00F23A14" w:rsidRPr="00156960" w:rsidRDefault="00F23A14" w:rsidP="00F23A14">
      <w:pPr>
        <w:tabs>
          <w:tab w:val="left" w:pos="720"/>
        </w:tabs>
        <w:suppressAutoHyphens/>
        <w:ind w:right="-1"/>
        <w:jc w:val="both"/>
        <w:rPr>
          <w:lang w:eastAsia="ar-SA"/>
        </w:rPr>
      </w:pPr>
    </w:p>
    <w:p w:rsidR="003C7459" w:rsidRPr="00156960" w:rsidRDefault="003C7459" w:rsidP="00227122">
      <w:pPr>
        <w:tabs>
          <w:tab w:val="left" w:pos="1065"/>
        </w:tabs>
        <w:rPr>
          <w:lang w:eastAsia="en-US"/>
        </w:rPr>
      </w:pPr>
      <w:bookmarkStart w:id="0" w:name="_GoBack"/>
      <w:bookmarkEnd w:id="0"/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56960"/>
    <w:rsid w:val="0022712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34</cp:revision>
  <cp:lastPrinted>2019-03-14T07:26:00Z</cp:lastPrinted>
  <dcterms:created xsi:type="dcterms:W3CDTF">2018-03-05T04:53:00Z</dcterms:created>
  <dcterms:modified xsi:type="dcterms:W3CDTF">2019-04-24T07:01:00Z</dcterms:modified>
</cp:coreProperties>
</file>