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38" w:rsidRPr="004D760C" w:rsidRDefault="00F70E53">
      <w:pPr>
        <w:ind w:left="7920" w:hanging="720"/>
        <w:jc w:val="both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435C4E02" wp14:editId="47297573">
                <wp:simplePos x="0" y="0"/>
                <wp:positionH relativeFrom="page">
                  <wp:posOffset>3771265</wp:posOffset>
                </wp:positionH>
                <wp:positionV relativeFrom="page">
                  <wp:posOffset>684530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6.9pt;mso-position-horizontal:absolute;mso-position-vertical-relative:page;margin-top:53.9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185C38" w:rsidRPr="004D760C" w:rsidRDefault="00185C38">
      <w:pPr>
        <w:ind w:left="7920" w:hanging="720"/>
        <w:jc w:val="both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</w:p>
    <w:p w:rsidR="00185C38" w:rsidRPr="004D760C" w:rsidRDefault="00185C38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</w:p>
    <w:p w:rsidR="00185C38" w:rsidRPr="004D760C" w:rsidRDefault="00185C38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</w:p>
    <w:p w:rsidR="00185C38" w:rsidRPr="004D760C" w:rsidRDefault="00185C38">
      <w:pPr>
        <w:spacing w:line="360" w:lineRule="auto"/>
        <w:ind w:right="-1"/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</w:p>
    <w:p w:rsidR="00185C38" w:rsidRPr="004D760C" w:rsidRDefault="00F70E53">
      <w:pPr>
        <w:spacing w:line="360" w:lineRule="auto"/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185C38" w:rsidRPr="004D760C" w:rsidRDefault="00F70E53">
      <w:pPr>
        <w:spacing w:line="360" w:lineRule="auto"/>
        <w:jc w:val="center"/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  <w:t>ГЛАВА пуровского районА</w:t>
      </w:r>
    </w:p>
    <w:p w:rsidR="00185C38" w:rsidRPr="004D760C" w:rsidRDefault="00F70E53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>распоряжение</w:t>
      </w:r>
    </w:p>
    <w:p w:rsidR="00185C38" w:rsidRPr="004D760C" w:rsidRDefault="00185C38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185C38" w:rsidRPr="004D760C">
        <w:trPr>
          <w:cantSplit/>
          <w:trHeight w:val="224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185C38" w:rsidRPr="004D760C" w:rsidRDefault="004D760C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D760C">
              <w:rPr>
                <w:rFonts w:ascii="Liberation Serif" w:eastAsia="Liberation Serif" w:hAnsi="Liberation Serif" w:cs="Liberation Serif"/>
                <w:sz w:val="24"/>
                <w:szCs w:val="24"/>
              </w:rPr>
              <w:t>07</w:t>
            </w:r>
          </w:p>
        </w:tc>
        <w:tc>
          <w:tcPr>
            <w:tcW w:w="144" w:type="dxa"/>
          </w:tcPr>
          <w:p w:rsidR="00185C38" w:rsidRPr="004D760C" w:rsidRDefault="00185C38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185C38" w:rsidRPr="004D760C" w:rsidRDefault="004D760C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D760C">
              <w:rPr>
                <w:rFonts w:ascii="Liberation Serif" w:eastAsia="Liberation Serif" w:hAnsi="Liberation Serif" w:cs="Liberation Serif"/>
                <w:sz w:val="24"/>
                <w:szCs w:val="24"/>
              </w:rPr>
              <w:t>февраля</w:t>
            </w:r>
          </w:p>
        </w:tc>
        <w:tc>
          <w:tcPr>
            <w:tcW w:w="510" w:type="dxa"/>
          </w:tcPr>
          <w:p w:rsidR="00185C38" w:rsidRPr="004D760C" w:rsidRDefault="00F70E53">
            <w:pPr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D760C">
              <w:rPr>
                <w:rFonts w:ascii="Liberation Serif" w:eastAsia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185C38" w:rsidRPr="004D760C" w:rsidRDefault="00F70E53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D760C"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85C38" w:rsidRPr="004D760C" w:rsidRDefault="00F70E53">
            <w:pPr>
              <w:tabs>
                <w:tab w:val="left" w:pos="670"/>
              </w:tabs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gramStart"/>
            <w:r w:rsidRPr="004D760C">
              <w:rPr>
                <w:rFonts w:ascii="Liberation Serif" w:eastAsia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4D760C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.        </w:t>
            </w:r>
          </w:p>
        </w:tc>
        <w:tc>
          <w:tcPr>
            <w:tcW w:w="360" w:type="dxa"/>
          </w:tcPr>
          <w:p w:rsidR="00185C38" w:rsidRPr="004D760C" w:rsidRDefault="00F70E53">
            <w:pPr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D760C">
              <w:rPr>
                <w:rFonts w:ascii="Liberation Serif" w:eastAsia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185C38" w:rsidRPr="004D760C" w:rsidRDefault="004D760C">
            <w:pPr>
              <w:pStyle w:val="afb"/>
              <w:spacing w:before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D760C">
              <w:rPr>
                <w:rFonts w:ascii="Liberation Serif" w:eastAsia="Liberation Serif" w:hAnsi="Liberation Serif" w:cs="Liberation Serif"/>
                <w:sz w:val="24"/>
                <w:szCs w:val="24"/>
              </w:rPr>
              <w:t>3-РГ</w:t>
            </w:r>
          </w:p>
        </w:tc>
      </w:tr>
    </w:tbl>
    <w:p w:rsidR="00185C38" w:rsidRPr="004D760C" w:rsidRDefault="00F70E53">
      <w:pPr>
        <w:pStyle w:val="27"/>
        <w:tabs>
          <w:tab w:val="left" w:pos="0"/>
          <w:tab w:val="left" w:pos="4150"/>
        </w:tabs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sz w:val="24"/>
          <w:szCs w:val="24"/>
        </w:rPr>
        <w:tab/>
        <w:t xml:space="preserve">г. </w:t>
      </w:r>
      <w:proofErr w:type="spellStart"/>
      <w:r w:rsidRPr="004D760C">
        <w:rPr>
          <w:rFonts w:ascii="Liberation Serif" w:eastAsia="Liberation Serif" w:hAnsi="Liberation Serif" w:cs="Liberation Serif"/>
          <w:sz w:val="24"/>
          <w:szCs w:val="24"/>
        </w:rPr>
        <w:t>Тарко</w:t>
      </w:r>
      <w:proofErr w:type="spellEnd"/>
      <w:r w:rsidRPr="004D760C">
        <w:rPr>
          <w:rFonts w:ascii="Liberation Serif" w:eastAsia="Liberation Serif" w:hAnsi="Liberation Serif" w:cs="Liberation Serif"/>
          <w:sz w:val="24"/>
          <w:szCs w:val="24"/>
        </w:rPr>
        <w:t>-Сале</w:t>
      </w:r>
    </w:p>
    <w:p w:rsidR="00185C38" w:rsidRPr="004D760C" w:rsidRDefault="00185C38">
      <w:pPr>
        <w:pStyle w:val="27"/>
        <w:tabs>
          <w:tab w:val="left" w:pos="0"/>
        </w:tabs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185C38" w:rsidRPr="004D760C" w:rsidRDefault="00185C38">
      <w:pPr>
        <w:pStyle w:val="27"/>
        <w:tabs>
          <w:tab w:val="left" w:pos="0"/>
        </w:tabs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185C38" w:rsidRPr="004D760C" w:rsidRDefault="00F70E53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b/>
          <w:sz w:val="24"/>
          <w:szCs w:val="24"/>
        </w:rPr>
        <w:t xml:space="preserve">О признании </w:t>
      </w:r>
      <w:proofErr w:type="gramStart"/>
      <w:r w:rsidRPr="004D760C">
        <w:rPr>
          <w:rFonts w:ascii="Liberation Serif" w:eastAsia="Liberation Serif" w:hAnsi="Liberation Serif" w:cs="Liberation Serif"/>
          <w:b/>
          <w:sz w:val="24"/>
          <w:szCs w:val="24"/>
        </w:rPr>
        <w:t>утратившими</w:t>
      </w:r>
      <w:proofErr w:type="gramEnd"/>
      <w:r w:rsidRPr="004D760C">
        <w:rPr>
          <w:rFonts w:ascii="Liberation Serif" w:eastAsia="Liberation Serif" w:hAnsi="Liberation Serif" w:cs="Liberation Serif"/>
          <w:b/>
          <w:sz w:val="24"/>
          <w:szCs w:val="24"/>
        </w:rPr>
        <w:t xml:space="preserve"> силу некоторых распоряжений Главы района</w:t>
      </w:r>
    </w:p>
    <w:p w:rsidR="00185C38" w:rsidRPr="004D760C" w:rsidRDefault="00185C3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185C38" w:rsidRPr="004D760C" w:rsidRDefault="00185C3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185C38" w:rsidRPr="004D760C" w:rsidRDefault="00185C3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185C38" w:rsidRPr="004D760C" w:rsidRDefault="00F70E53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spacing w:val="20"/>
          <w:sz w:val="24"/>
          <w:szCs w:val="24"/>
          <w:lang w:eastAsia="en-US"/>
        </w:rPr>
        <w:t>В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 результате проведения мониторинга 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правовых актов органов местного самоуправления муниципального округа Пу</w:t>
      </w:r>
      <w:bookmarkStart w:id="0" w:name="_GoBack"/>
      <w:bookmarkEnd w:id="0"/>
      <w:r w:rsidRPr="004D760C">
        <w:rPr>
          <w:rFonts w:ascii="Liberation Serif" w:eastAsia="Liberation Serif" w:hAnsi="Liberation Serif" w:cs="Liberation Serif"/>
          <w:sz w:val="24"/>
          <w:szCs w:val="24"/>
        </w:rPr>
        <w:t>ровский район, в целях обеспечения инвентаризации и систематизации правовых актов Главы Пуровского района</w:t>
      </w:r>
    </w:p>
    <w:p w:rsidR="00185C38" w:rsidRPr="004D760C" w:rsidRDefault="00185C3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1. </w:t>
      </w:r>
      <w:r w:rsidRPr="004D760C">
        <w:rPr>
          <w:rFonts w:ascii="Liberation Serif" w:eastAsia="Liberation Serif" w:hAnsi="Liberation Serif" w:cs="Liberation Serif"/>
          <w:sz w:val="24"/>
          <w:szCs w:val="24"/>
          <w:lang w:eastAsia="en-US"/>
        </w:rPr>
        <w:t>Признать утратившими силу следующие распоряжения Главы района: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 w:rsidRPr="004D760C">
        <w:rPr>
          <w:rFonts w:ascii="Liberation Serif" w:eastAsia="Liberation Serif" w:hAnsi="Liberation Serif" w:cs="Liberation Serif"/>
          <w:sz w:val="24"/>
          <w:szCs w:val="24"/>
          <w:lang w:eastAsia="en-US"/>
        </w:rPr>
        <w:t>- от 26.01.2</w:t>
      </w:r>
      <w:r w:rsidRPr="004D760C">
        <w:rPr>
          <w:rFonts w:ascii="Liberation Serif" w:eastAsia="Liberation Serif" w:hAnsi="Liberation Serif" w:cs="Liberation Serif"/>
          <w:sz w:val="24"/>
          <w:szCs w:val="24"/>
          <w:lang w:eastAsia="en-US"/>
        </w:rPr>
        <w:t xml:space="preserve">009 № 53-р </w:t>
      </w: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«</w:t>
      </w: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Об утверждении Административного регламента исполнения Контрольно-ревизионным управлением функции по осуществлению контроля за соблюдение законодательства Российской Федерации в финансово-бюджетной сфере при использовании средств местного бюдже</w:t>
      </w: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та, средств, полученных от предпринимательской и иной приносящей доход деятельности, а также материальных ценностей, находящихся в муниципальной собственности</w:t>
      </w: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»;</w:t>
      </w:r>
      <w:proofErr w:type="gramEnd"/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- от 10.02.2009 № 129-р «Об утверждении Положения об управлении по межмуниципальным связям Адми</w:t>
      </w: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нистрации Пуровского района»;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- от 16.03.2009 № 274-р «</w:t>
      </w: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О согласовании заявок при размещении заказов на поставки товаров, выполнение работ, оказании работ, оказание услуг для нужд муниципального образования Пуровский район отраслевыми (функциональными) стру</w:t>
      </w: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ктурами подразделениями Администрации Пуровского района, наделенными правами юридических лиц»;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- от 16.10.2009 № 1479-р «Об утверждении порядка и условий выплаты единовременного денежного поощрения муниципальным служащим муниципального образов</w:t>
      </w:r>
      <w:r w:rsidRPr="004D760C">
        <w:rPr>
          <w:rFonts w:ascii="Liberation Serif" w:eastAsia="Liberation Serif" w:hAnsi="Liberation Serif" w:cs="Liberation Serif"/>
          <w:sz w:val="24"/>
          <w:szCs w:val="24"/>
          <w:lang w:eastAsia="en-US"/>
        </w:rPr>
        <w:t>ания Пуровски</w:t>
      </w:r>
      <w:r w:rsidRPr="004D760C">
        <w:rPr>
          <w:rFonts w:ascii="Liberation Serif" w:eastAsia="Liberation Serif" w:hAnsi="Liberation Serif" w:cs="Liberation Serif"/>
          <w:sz w:val="24"/>
          <w:szCs w:val="24"/>
          <w:lang w:eastAsia="en-US"/>
        </w:rPr>
        <w:t>й район»;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sz w:val="24"/>
          <w:szCs w:val="24"/>
          <w:lang w:eastAsia="en-US"/>
        </w:rPr>
        <w:t>- от 17.12.2009 № 1858-р «О взаимодействии по предоставлению муниципальной преференции»;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sz w:val="24"/>
          <w:szCs w:val="24"/>
          <w:lang w:eastAsia="en-US"/>
        </w:rPr>
        <w:t>- от 29.12.2009 № 1943-р «О внесении изменения в распоряжение Главы района от 17.12.2009 № 1858-р «О взаимодействии по предоставлению муниципальной преференц</w:t>
      </w:r>
      <w:r w:rsidRPr="004D760C">
        <w:rPr>
          <w:rFonts w:ascii="Liberation Serif" w:eastAsia="Liberation Serif" w:hAnsi="Liberation Serif" w:cs="Liberation Serif"/>
          <w:sz w:val="24"/>
          <w:szCs w:val="24"/>
          <w:lang w:eastAsia="en-US"/>
        </w:rPr>
        <w:t>ии»;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sz w:val="24"/>
          <w:szCs w:val="24"/>
          <w:lang w:eastAsia="en-US"/>
        </w:rPr>
        <w:t>- от 07.06.2010 № 344-РГ «</w:t>
      </w:r>
      <w:r w:rsidRPr="004D760C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Об утверждении Административного регламента Контрольно-ревизионного управления Администрации Пуровского района исполнения муниципальной функции по осуществлению последующего </w:t>
      </w:r>
      <w:proofErr w:type="gramStart"/>
      <w:r w:rsidRPr="004D760C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4D760C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 соблюдением законодательства Российской</w:t>
      </w:r>
      <w:r w:rsidRPr="004D760C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 Федерации в финансово-бюджетной сфере при использовании средств местного бюджета, средств, полученных от предпринимательской и иной приносящей доход деятельности, а также материальных ценностей, находящихся в муниципальной собственности»;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  <w:lang w:eastAsia="ru-RU"/>
        </w:rPr>
        <w:t>- от 12.04.2010 № 220-РГ «</w:t>
      </w:r>
      <w:r w:rsidRPr="004D760C">
        <w:rPr>
          <w:rFonts w:ascii="Liberation Serif" w:eastAsia="Liberation Serif" w:hAnsi="Liberation Serif" w:cs="Liberation Serif"/>
          <w:sz w:val="24"/>
          <w:szCs w:val="24"/>
          <w:lang w:eastAsia="en-US"/>
        </w:rPr>
        <w:t>О внесении изменения в распоряжение Главы района от 17.12.2009 № 1858-р «О взаимодействии по предоставлению муниципальной преференции»;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- от 07.06.2010 № 353-РГ «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Об утверждении Административного регламента муниципального учреждени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я «Фонд поддержки малого предпринимательства Пуровского района» исполнения муниципальной функции «Ведение реестра субъектов малого и среднего предпринимательства – получателей поддержки»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lastRenderedPageBreak/>
        <w:t>- от 07.06.2010 № 358-РГ «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Об утверждении Административного регламент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а Управления информационно-аналитических исследований и связей с общественностью Администрации Пуровского района исполнения муниципальной функции «Поддержка и развитие институтов гражданского общества в муниципальном образовании Пуровский район»;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- от 07.0</w:t>
      </w: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6.2010 № 359-РГ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 «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Об утверждении Административного регламента Управления информационно - аналитических исследований и связей с общественностью Администрации Пуровского района исполнения муниципальной функции «Информационно-аналитическое обеспечение деятельн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ости Главы муниципального образования Пуровский район и Администрации Пуровского района»;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- от 09.06.2010 № 372-РГ «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Об утверждении Административного регламента Отдела по делам архивов (муниципальный архив) Администрации Пуровского района исполнения муницип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альной функции «Организация комплектования, учета, хранения и использования архивных документов и архивных фондов»;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- от 10.06.2010 № 375-РГ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 «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Об утверждении Административного регламента Управления по делам гражданской обороны, предупреждению и ликвидации ч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резвычайных ситуаций Администрации Пуровского района исполнения муниципальной функции по</w:t>
      </w:r>
      <w:r w:rsidRPr="004D760C">
        <w:rPr>
          <w:rFonts w:ascii="Liberation Serif" w:eastAsia="Liberation Serif" w:hAnsi="Liberation Serif" w:cs="Liberation Serif"/>
          <w:bCs/>
          <w:sz w:val="24"/>
          <w:szCs w:val="24"/>
        </w:rPr>
        <w:t xml:space="preserve"> участию в предупреждении и ликвидации последствий чрезвычайных ситуаций межмуниципального характера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»;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sz w:val="24"/>
          <w:szCs w:val="24"/>
        </w:rPr>
        <w:t>- от 09.08.2010 № 512-РГ «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Об утверждении Административного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 регламента муниципального учреждения «Фонд поддержки малого предпринимательства Пуровского района» исполнения муниципальной функции «Координатор и основной исполнитель районной целевой программы «Поддержка малого и среднего предпринимательства в </w:t>
      </w:r>
      <w:proofErr w:type="spellStart"/>
      <w:r w:rsidRPr="004D760C">
        <w:rPr>
          <w:rFonts w:ascii="Liberation Serif" w:eastAsia="Liberation Serif" w:hAnsi="Liberation Serif" w:cs="Liberation Serif"/>
          <w:sz w:val="24"/>
          <w:szCs w:val="24"/>
        </w:rPr>
        <w:t>Пуровском</w:t>
      </w:r>
      <w:proofErr w:type="spellEnd"/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 районе Ямало-Ненецкого автономного округа»;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- от 19.11.2010 № 763-РГ «О мерах по повышению эффективности бюджетных расходов»;</w:t>
      </w:r>
    </w:p>
    <w:p w:rsidR="00185C38" w:rsidRPr="004D760C" w:rsidRDefault="00F70E53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- от 28.12.2010 № 933-РГ «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Об утверждении Административного регламента Управления природно-ресурсного регулирования Администрации 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Пуровского района об исполнении муниципальной функции по организации общественных обсуждений среди населения о намечаемой хозяйственной и иной  деятельности, которая подлежит экологической экспертизе».</w:t>
      </w:r>
    </w:p>
    <w:p w:rsidR="00185C38" w:rsidRPr="004D760C" w:rsidRDefault="00F70E53">
      <w:pPr>
        <w:pStyle w:val="aff4"/>
        <w:spacing w:before="0"/>
        <w:ind w:left="0" w:firstLine="709"/>
        <w:rPr>
          <w:rFonts w:ascii="Liberation Serif" w:eastAsia="Liberation Serif" w:hAnsi="Liberation Serif" w:cs="Liberation Serif"/>
          <w:iCs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2. 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Контроль исполнения настоящего 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>распоряжения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 возложи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ть на заместителя Главы Администрации Пуровского района по правовым вопросам Е.О. </w:t>
      </w:r>
      <w:proofErr w:type="spellStart"/>
      <w:r w:rsidRPr="004D760C">
        <w:rPr>
          <w:rFonts w:ascii="Liberation Serif" w:eastAsia="Liberation Serif" w:hAnsi="Liberation Serif" w:cs="Liberation Serif"/>
          <w:sz w:val="24"/>
          <w:szCs w:val="24"/>
        </w:rPr>
        <w:t>Жолобова</w:t>
      </w:r>
      <w:proofErr w:type="spellEnd"/>
      <w:r w:rsidRPr="004D760C"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185C38" w:rsidRPr="004D760C" w:rsidRDefault="00185C3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185C38" w:rsidRPr="004D760C" w:rsidRDefault="00185C3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185C38" w:rsidRPr="004D760C" w:rsidRDefault="00185C38">
      <w:pPr>
        <w:pStyle w:val="25"/>
        <w:tabs>
          <w:tab w:val="left" w:pos="10348"/>
        </w:tabs>
        <w:ind w:right="0" w:firstLine="0"/>
        <w:rPr>
          <w:rFonts w:ascii="Liberation Serif" w:eastAsia="Liberation Serif" w:hAnsi="Liberation Serif" w:cs="Liberation Serif"/>
          <w:sz w:val="24"/>
          <w:szCs w:val="24"/>
        </w:rPr>
      </w:pPr>
    </w:p>
    <w:p w:rsidR="00185C38" w:rsidRPr="004D760C" w:rsidRDefault="00F70E53">
      <w:pPr>
        <w:pStyle w:val="25"/>
        <w:tabs>
          <w:tab w:val="left" w:pos="10348"/>
        </w:tabs>
        <w:ind w:right="0" w:firstLine="0"/>
        <w:rPr>
          <w:rFonts w:ascii="Liberation Serif" w:eastAsia="Liberation Serif" w:hAnsi="Liberation Serif" w:cs="Liberation Serif"/>
          <w:sz w:val="24"/>
          <w:szCs w:val="24"/>
        </w:rPr>
      </w:pPr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Глава Пуровского района              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                                                </w:t>
      </w:r>
      <w:r w:rsidRPr="004D760C">
        <w:rPr>
          <w:rFonts w:ascii="Liberation Serif" w:eastAsia="Liberation Serif" w:hAnsi="Liberation Serif" w:cs="Liberation Serif"/>
          <w:sz w:val="24"/>
          <w:szCs w:val="24"/>
        </w:rPr>
        <w:t xml:space="preserve">А.А. </w:t>
      </w:r>
      <w:proofErr w:type="spellStart"/>
      <w:r w:rsidRPr="004D760C">
        <w:rPr>
          <w:rFonts w:ascii="Liberation Serif" w:eastAsia="Liberation Serif" w:hAnsi="Liberation Serif" w:cs="Liberation Serif"/>
          <w:sz w:val="24"/>
          <w:szCs w:val="24"/>
        </w:rPr>
        <w:t>Колодин</w:t>
      </w:r>
      <w:proofErr w:type="spellEnd"/>
    </w:p>
    <w:p w:rsidR="00185C38" w:rsidRPr="004D760C" w:rsidRDefault="00185C38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185C38" w:rsidRPr="004D760C" w:rsidRDefault="00185C38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185C38" w:rsidRPr="004D760C" w:rsidRDefault="00185C38">
      <w:pPr>
        <w:rPr>
          <w:rFonts w:ascii="Liberation Serif" w:eastAsia="Liberation Serif" w:hAnsi="Liberation Serif" w:cs="Liberation Serif"/>
          <w:sz w:val="24"/>
          <w:szCs w:val="24"/>
        </w:rPr>
      </w:pPr>
    </w:p>
    <w:sectPr w:rsidR="00185C38" w:rsidRPr="004D760C" w:rsidSect="004D760C">
      <w:headerReference w:type="even" r:id="rId9"/>
      <w:pgSz w:w="11906" w:h="16838"/>
      <w:pgMar w:top="5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53" w:rsidRDefault="00F70E53">
      <w:r>
        <w:separator/>
      </w:r>
    </w:p>
  </w:endnote>
  <w:endnote w:type="continuationSeparator" w:id="0">
    <w:p w:rsidR="00F70E53" w:rsidRDefault="00F7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53" w:rsidRDefault="00F70E53">
      <w:r>
        <w:separator/>
      </w:r>
    </w:p>
  </w:footnote>
  <w:footnote w:type="continuationSeparator" w:id="0">
    <w:p w:rsidR="00F70E53" w:rsidRDefault="00F7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38" w:rsidRDefault="00F70E53">
    <w:pPr>
      <w:pStyle w:val="ab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185C38" w:rsidRDefault="00185C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F0B"/>
    <w:multiLevelType w:val="hybridMultilevel"/>
    <w:tmpl w:val="5C6024B4"/>
    <w:lvl w:ilvl="0" w:tplc="8B34D4F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A7663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CED4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24E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403B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A880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4244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48DF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AEFB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6045BC9"/>
    <w:multiLevelType w:val="hybridMultilevel"/>
    <w:tmpl w:val="E876818C"/>
    <w:lvl w:ilvl="0" w:tplc="3926C4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240CE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92D8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F4A1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D089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00FA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9421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140D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62D9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6C955B0"/>
    <w:multiLevelType w:val="hybridMultilevel"/>
    <w:tmpl w:val="17B4AE00"/>
    <w:lvl w:ilvl="0" w:tplc="D13EB5A6">
      <w:start w:val="1"/>
      <w:numFmt w:val="decimal"/>
      <w:lvlText w:val="%1."/>
      <w:lvlJc w:val="left"/>
      <w:pPr>
        <w:ind w:left="720" w:hanging="360"/>
      </w:pPr>
    </w:lvl>
    <w:lvl w:ilvl="1" w:tplc="2E445320">
      <w:start w:val="1"/>
      <w:numFmt w:val="lowerLetter"/>
      <w:lvlText w:val="%2."/>
      <w:lvlJc w:val="left"/>
      <w:pPr>
        <w:ind w:left="1440" w:hanging="360"/>
      </w:pPr>
    </w:lvl>
    <w:lvl w:ilvl="2" w:tplc="4768D656">
      <w:start w:val="1"/>
      <w:numFmt w:val="lowerRoman"/>
      <w:lvlText w:val="%3."/>
      <w:lvlJc w:val="right"/>
      <w:pPr>
        <w:ind w:left="2160" w:hanging="180"/>
      </w:pPr>
    </w:lvl>
    <w:lvl w:ilvl="3" w:tplc="504E383E">
      <w:start w:val="1"/>
      <w:numFmt w:val="decimal"/>
      <w:lvlText w:val="%4."/>
      <w:lvlJc w:val="left"/>
      <w:pPr>
        <w:ind w:left="2880" w:hanging="360"/>
      </w:pPr>
    </w:lvl>
    <w:lvl w:ilvl="4" w:tplc="0C3A615A">
      <w:start w:val="1"/>
      <w:numFmt w:val="lowerLetter"/>
      <w:lvlText w:val="%5."/>
      <w:lvlJc w:val="left"/>
      <w:pPr>
        <w:ind w:left="3600" w:hanging="360"/>
      </w:pPr>
    </w:lvl>
    <w:lvl w:ilvl="5" w:tplc="581ED310">
      <w:start w:val="1"/>
      <w:numFmt w:val="lowerRoman"/>
      <w:lvlText w:val="%6."/>
      <w:lvlJc w:val="right"/>
      <w:pPr>
        <w:ind w:left="4320" w:hanging="180"/>
      </w:pPr>
    </w:lvl>
    <w:lvl w:ilvl="6" w:tplc="89309E4A">
      <w:start w:val="1"/>
      <w:numFmt w:val="decimal"/>
      <w:lvlText w:val="%7."/>
      <w:lvlJc w:val="left"/>
      <w:pPr>
        <w:ind w:left="5040" w:hanging="360"/>
      </w:pPr>
    </w:lvl>
    <w:lvl w:ilvl="7" w:tplc="F4449CC0">
      <w:start w:val="1"/>
      <w:numFmt w:val="lowerLetter"/>
      <w:lvlText w:val="%8."/>
      <w:lvlJc w:val="left"/>
      <w:pPr>
        <w:ind w:left="5760" w:hanging="360"/>
      </w:pPr>
    </w:lvl>
    <w:lvl w:ilvl="8" w:tplc="E44A68B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504A"/>
    <w:multiLevelType w:val="hybridMultilevel"/>
    <w:tmpl w:val="CB2E4EB6"/>
    <w:lvl w:ilvl="0" w:tplc="09AE91F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884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267B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A89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9C82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2AA7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9234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4E3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089B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FDC709B"/>
    <w:multiLevelType w:val="hybridMultilevel"/>
    <w:tmpl w:val="6396E33E"/>
    <w:lvl w:ilvl="0" w:tplc="7A06CAB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68C48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3CFD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240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1299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3493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F0F8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3CFB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B8EC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13100B0"/>
    <w:multiLevelType w:val="hybridMultilevel"/>
    <w:tmpl w:val="2910C7C8"/>
    <w:lvl w:ilvl="0" w:tplc="BBC0316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0EC97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52BD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D435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4409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0C41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2E1F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861A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9CDD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5BB364B"/>
    <w:multiLevelType w:val="hybridMultilevel"/>
    <w:tmpl w:val="14D21568"/>
    <w:lvl w:ilvl="0" w:tplc="A0AEC26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C4BA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7807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149B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3CB1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EE38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14DE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84C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46EB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BB46585"/>
    <w:multiLevelType w:val="multilevel"/>
    <w:tmpl w:val="BEE02DC6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</w:abstractNum>
  <w:abstractNum w:abstractNumId="8">
    <w:nsid w:val="323F6979"/>
    <w:multiLevelType w:val="hybridMultilevel"/>
    <w:tmpl w:val="17F0C52E"/>
    <w:lvl w:ilvl="0" w:tplc="ED1E499A">
      <w:start w:val="1"/>
      <w:numFmt w:val="decimal"/>
      <w:lvlText w:val="%1."/>
      <w:lvlJc w:val="left"/>
      <w:pPr>
        <w:ind w:left="1069" w:hanging="360"/>
      </w:pPr>
    </w:lvl>
    <w:lvl w:ilvl="1" w:tplc="2DFA5CB0">
      <w:start w:val="1"/>
      <w:numFmt w:val="lowerLetter"/>
      <w:lvlText w:val="%2."/>
      <w:lvlJc w:val="left"/>
      <w:pPr>
        <w:ind w:left="1789" w:hanging="360"/>
      </w:pPr>
    </w:lvl>
    <w:lvl w:ilvl="2" w:tplc="2F729CD6">
      <w:start w:val="1"/>
      <w:numFmt w:val="lowerRoman"/>
      <w:lvlText w:val="%3."/>
      <w:lvlJc w:val="right"/>
      <w:pPr>
        <w:ind w:left="2509" w:hanging="180"/>
      </w:pPr>
    </w:lvl>
    <w:lvl w:ilvl="3" w:tplc="3EBAC4FE">
      <w:start w:val="1"/>
      <w:numFmt w:val="decimal"/>
      <w:lvlText w:val="%4."/>
      <w:lvlJc w:val="left"/>
      <w:pPr>
        <w:ind w:left="3229" w:hanging="360"/>
      </w:pPr>
    </w:lvl>
    <w:lvl w:ilvl="4" w:tplc="C87AA832">
      <w:start w:val="1"/>
      <w:numFmt w:val="lowerLetter"/>
      <w:lvlText w:val="%5."/>
      <w:lvlJc w:val="left"/>
      <w:pPr>
        <w:ind w:left="3949" w:hanging="360"/>
      </w:pPr>
    </w:lvl>
    <w:lvl w:ilvl="5" w:tplc="EF88D042">
      <w:start w:val="1"/>
      <w:numFmt w:val="lowerRoman"/>
      <w:lvlText w:val="%6."/>
      <w:lvlJc w:val="right"/>
      <w:pPr>
        <w:ind w:left="4669" w:hanging="180"/>
      </w:pPr>
    </w:lvl>
    <w:lvl w:ilvl="6" w:tplc="EAB811A0">
      <w:start w:val="1"/>
      <w:numFmt w:val="decimal"/>
      <w:lvlText w:val="%7."/>
      <w:lvlJc w:val="left"/>
      <w:pPr>
        <w:ind w:left="5389" w:hanging="360"/>
      </w:pPr>
    </w:lvl>
    <w:lvl w:ilvl="7" w:tplc="67C8E06E">
      <w:start w:val="1"/>
      <w:numFmt w:val="lowerLetter"/>
      <w:lvlText w:val="%8."/>
      <w:lvlJc w:val="left"/>
      <w:pPr>
        <w:ind w:left="6109" w:hanging="360"/>
      </w:pPr>
    </w:lvl>
    <w:lvl w:ilvl="8" w:tplc="94BA4882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9E1ED7"/>
    <w:multiLevelType w:val="hybridMultilevel"/>
    <w:tmpl w:val="91B8CA34"/>
    <w:lvl w:ilvl="0" w:tplc="A386D27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19C4E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7831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CA91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3870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80D5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D090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8429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1415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2A508F5"/>
    <w:multiLevelType w:val="hybridMultilevel"/>
    <w:tmpl w:val="B882D850"/>
    <w:lvl w:ilvl="0" w:tplc="146CB75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18E1C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AABF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2AF7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C2FA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7CF4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6619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CA54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4214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E026E28"/>
    <w:multiLevelType w:val="hybridMultilevel"/>
    <w:tmpl w:val="82068164"/>
    <w:lvl w:ilvl="0" w:tplc="41303A5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7C607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3A76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6EE8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AC0E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B41D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6CFB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F67F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8E41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01E5C05"/>
    <w:multiLevelType w:val="hybridMultilevel"/>
    <w:tmpl w:val="07802496"/>
    <w:lvl w:ilvl="0" w:tplc="029215A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D80A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CE87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8211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18C5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4E41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A027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E68E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FEF0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748222A"/>
    <w:multiLevelType w:val="hybridMultilevel"/>
    <w:tmpl w:val="9F982704"/>
    <w:lvl w:ilvl="0" w:tplc="3C3C5A2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AA0B6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D6B7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8EF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8EFC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48D4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D07C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8ECB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48E8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3A32D3C"/>
    <w:multiLevelType w:val="hybridMultilevel"/>
    <w:tmpl w:val="0C568396"/>
    <w:lvl w:ilvl="0" w:tplc="AA88D7E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CD0FE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B6CC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7A17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8C4C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2CF7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A4A5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0401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8A66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9151D7F"/>
    <w:multiLevelType w:val="hybridMultilevel"/>
    <w:tmpl w:val="911A08F6"/>
    <w:lvl w:ilvl="0" w:tplc="287C8E2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F6C10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C415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2C6B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B038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EEE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5C3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76A6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10A0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77B40D4F"/>
    <w:multiLevelType w:val="hybridMultilevel"/>
    <w:tmpl w:val="8550C54A"/>
    <w:lvl w:ilvl="0" w:tplc="55621F4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E825E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166D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5A5D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885C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E869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CA19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D486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6220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15"/>
  </w:num>
  <w:num w:numId="6">
    <w:abstractNumId w:val="16"/>
  </w:num>
  <w:num w:numId="7">
    <w:abstractNumId w:val="11"/>
  </w:num>
  <w:num w:numId="8">
    <w:abstractNumId w:val="14"/>
  </w:num>
  <w:num w:numId="9">
    <w:abstractNumId w:val="1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38"/>
    <w:rsid w:val="00185C38"/>
    <w:rsid w:val="004D760C"/>
    <w:rsid w:val="00F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jc w:val="both"/>
      <w:outlineLvl w:val="1"/>
    </w:pPr>
    <w:rPr>
      <w:lang w:val="en-US" w:eastAsia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Calibri" w:hAnsi="Calibri"/>
      <w:sz w:val="22"/>
      <w:szCs w:val="22"/>
      <w:lang w:eastAsia="ru-RU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link w:val="2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62">
    <w:name w:val="Основной шрифт абзаца;Знак Знак6 Знак Знак"/>
    <w:link w:val="63"/>
    <w:semiHidden/>
  </w:style>
  <w:style w:type="character" w:customStyle="1" w:styleId="20">
    <w:name w:val="Заголовок 2 Знак"/>
    <w:link w:val="2"/>
    <w:rPr>
      <w:sz w:val="24"/>
    </w:rPr>
  </w:style>
  <w:style w:type="paragraph" w:styleId="af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b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c">
    <w:name w:val="Текст постановления"/>
    <w:basedOn w:val="a"/>
    <w:pPr>
      <w:ind w:firstLine="709"/>
    </w:pPr>
  </w:style>
  <w:style w:type="paragraph" w:customStyle="1" w:styleId="afd">
    <w:name w:val="Заголовок постановления"/>
    <w:basedOn w:val="a"/>
    <w:next w:val="afc"/>
    <w:pPr>
      <w:spacing w:before="240" w:after="960"/>
      <w:ind w:right="5102" w:firstLine="709"/>
    </w:pPr>
    <w:rPr>
      <w:i/>
    </w:rPr>
  </w:style>
  <w:style w:type="paragraph" w:styleId="afe">
    <w:name w:val="Body Text Indent"/>
    <w:basedOn w:val="a"/>
    <w:link w:val="aff"/>
    <w:pPr>
      <w:ind w:right="55" w:firstLine="567"/>
      <w:jc w:val="both"/>
    </w:pPr>
    <w:rPr>
      <w:lang w:val="en-US" w:eastAsia="en-US"/>
    </w:rPr>
  </w:style>
  <w:style w:type="paragraph" w:styleId="25">
    <w:name w:val="Body Text Indent 2"/>
    <w:basedOn w:val="aff0"/>
    <w:link w:val="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right="226" w:firstLine="567"/>
      <w:jc w:val="both"/>
    </w:pPr>
    <w:rPr>
      <w:lang w:val="ru-RU" w:eastAsia="ru-RU"/>
    </w:rPr>
  </w:style>
  <w:style w:type="paragraph" w:styleId="27">
    <w:name w:val="Body Text 2"/>
    <w:basedOn w:val="a"/>
    <w:pPr>
      <w:spacing w:after="120" w:line="480" w:lineRule="auto"/>
    </w:p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styleId="aff0">
    <w:name w:val="Body Text"/>
    <w:basedOn w:val="a"/>
    <w:link w:val="aff1"/>
    <w:semiHidden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semiHidden/>
    <w:rPr>
      <w:sz w:val="24"/>
      <w:szCs w:val="24"/>
    </w:rPr>
  </w:style>
  <w:style w:type="character" w:customStyle="1" w:styleId="42">
    <w:name w:val="Основной текст (4)_"/>
    <w:link w:val="43"/>
    <w:rPr>
      <w:sz w:val="22"/>
      <w:szCs w:val="22"/>
      <w:shd w:val="clear" w:color="auto" w:fill="FFFFFF"/>
    </w:rPr>
  </w:style>
  <w:style w:type="character" w:customStyle="1" w:styleId="115pt">
    <w:name w:val="Основной текст + 11.5 pt;Полужирный"/>
    <w:rPr>
      <w:rFonts w:ascii="Times New Roman" w:hAnsi="Times New Roman"/>
      <w:b/>
      <w:bCs/>
      <w:spacing w:val="0"/>
      <w:sz w:val="23"/>
      <w:szCs w:val="23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line="475" w:lineRule="exact"/>
      <w:jc w:val="both"/>
    </w:pPr>
    <w:rPr>
      <w:sz w:val="22"/>
      <w:szCs w:val="22"/>
      <w:lang w:val="en-US" w:eastAsia="en-US"/>
    </w:rPr>
  </w:style>
  <w:style w:type="character" w:customStyle="1" w:styleId="410pt">
    <w:name w:val="Основной текст (4) + 10 pt;Курсив"/>
    <w:rPr>
      <w:rFonts w:ascii="Times New Roman" w:hAnsi="Times New Roman"/>
      <w:i/>
      <w:iCs/>
      <w:spacing w:val="0"/>
      <w:sz w:val="20"/>
      <w:szCs w:val="20"/>
      <w:shd w:val="clear" w:color="auto" w:fill="FFFFFF"/>
    </w:rPr>
  </w:style>
  <w:style w:type="character" w:customStyle="1" w:styleId="26">
    <w:name w:val="Основной текст с отступом 2 Знак"/>
    <w:link w:val="25"/>
    <w:rPr>
      <w:sz w:val="24"/>
    </w:rPr>
  </w:style>
  <w:style w:type="character" w:styleId="aff2">
    <w:name w:val="Strong"/>
    <w:rPr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paragraph" w:customStyle="1" w:styleId="12">
    <w:name w:val="Знак Знак1"/>
    <w:basedOn w:val="a"/>
    <w:pPr>
      <w:spacing w:after="160" w:line="240" w:lineRule="exact"/>
    </w:pPr>
  </w:style>
  <w:style w:type="paragraph" w:customStyle="1" w:styleId="aff3">
    <w:name w:val="таб_заг"/>
    <w:basedOn w:val="a"/>
    <w:pPr>
      <w:spacing w:after="120"/>
      <w:ind w:left="567" w:right="567"/>
      <w:jc w:val="center"/>
    </w:pPr>
    <w:rPr>
      <w:rFonts w:ascii="Arial" w:eastAsia="Arial" w:hAnsi="Arial"/>
      <w:b/>
    </w:rPr>
  </w:style>
  <w:style w:type="character" w:customStyle="1" w:styleId="aff">
    <w:name w:val="Основной текст с отступом Знак"/>
    <w:link w:val="afe"/>
    <w:rPr>
      <w:sz w:val="24"/>
    </w:rPr>
  </w:style>
  <w:style w:type="paragraph" w:styleId="aff4">
    <w:name w:val="List Number"/>
    <w:basedOn w:val="a"/>
    <w:pPr>
      <w:spacing w:before="120"/>
      <w:ind w:left="567" w:firstLine="567"/>
      <w:jc w:val="both"/>
    </w:pPr>
  </w:style>
  <w:style w:type="character" w:styleId="aff5">
    <w:name w:val="page number"/>
    <w:basedOn w:val="62"/>
  </w:style>
  <w:style w:type="paragraph" w:customStyle="1" w:styleId="63">
    <w:name w:val="Знак Знак6"/>
    <w:basedOn w:val="a"/>
    <w:link w:val="62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Balloon Text"/>
    <w:basedOn w:val="a"/>
    <w:link w:val="aff7"/>
    <w:rPr>
      <w:rFonts w:ascii="Tahoma" w:hAnsi="Tahoma"/>
      <w:sz w:val="16"/>
      <w:szCs w:val="16"/>
    </w:rPr>
  </w:style>
  <w:style w:type="character" w:customStyle="1" w:styleId="aff7">
    <w:name w:val="Текст выноски Знак"/>
    <w:link w:val="aff6"/>
    <w:rPr>
      <w:rFonts w:ascii="Tahoma" w:hAnsi="Tahoma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link w:val="GridTable3-Accent2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80" w:line="274" w:lineRule="exact"/>
    </w:pPr>
    <w:rPr>
      <w:lang w:eastAsia="ru-RU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jc w:val="both"/>
      <w:outlineLvl w:val="1"/>
    </w:pPr>
    <w:rPr>
      <w:lang w:val="en-US" w:eastAsia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Calibri" w:hAnsi="Calibri"/>
      <w:sz w:val="22"/>
      <w:szCs w:val="22"/>
      <w:lang w:eastAsia="ru-RU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link w:val="2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62">
    <w:name w:val="Основной шрифт абзаца;Знак Знак6 Знак Знак"/>
    <w:link w:val="63"/>
    <w:semiHidden/>
  </w:style>
  <w:style w:type="character" w:customStyle="1" w:styleId="20">
    <w:name w:val="Заголовок 2 Знак"/>
    <w:link w:val="2"/>
    <w:rPr>
      <w:sz w:val="24"/>
    </w:rPr>
  </w:style>
  <w:style w:type="paragraph" w:styleId="af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b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c">
    <w:name w:val="Текст постановления"/>
    <w:basedOn w:val="a"/>
    <w:pPr>
      <w:ind w:firstLine="709"/>
    </w:pPr>
  </w:style>
  <w:style w:type="paragraph" w:customStyle="1" w:styleId="afd">
    <w:name w:val="Заголовок постановления"/>
    <w:basedOn w:val="a"/>
    <w:next w:val="afc"/>
    <w:pPr>
      <w:spacing w:before="240" w:after="960"/>
      <w:ind w:right="5102" w:firstLine="709"/>
    </w:pPr>
    <w:rPr>
      <w:i/>
    </w:rPr>
  </w:style>
  <w:style w:type="paragraph" w:styleId="afe">
    <w:name w:val="Body Text Indent"/>
    <w:basedOn w:val="a"/>
    <w:link w:val="aff"/>
    <w:pPr>
      <w:ind w:right="55" w:firstLine="567"/>
      <w:jc w:val="both"/>
    </w:pPr>
    <w:rPr>
      <w:lang w:val="en-US" w:eastAsia="en-US"/>
    </w:rPr>
  </w:style>
  <w:style w:type="paragraph" w:styleId="25">
    <w:name w:val="Body Text Indent 2"/>
    <w:basedOn w:val="aff0"/>
    <w:link w:val="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right="226" w:firstLine="567"/>
      <w:jc w:val="both"/>
    </w:pPr>
    <w:rPr>
      <w:lang w:val="ru-RU" w:eastAsia="ru-RU"/>
    </w:rPr>
  </w:style>
  <w:style w:type="paragraph" w:styleId="27">
    <w:name w:val="Body Text 2"/>
    <w:basedOn w:val="a"/>
    <w:pPr>
      <w:spacing w:after="120" w:line="480" w:lineRule="auto"/>
    </w:p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styleId="aff0">
    <w:name w:val="Body Text"/>
    <w:basedOn w:val="a"/>
    <w:link w:val="aff1"/>
    <w:semiHidden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semiHidden/>
    <w:rPr>
      <w:sz w:val="24"/>
      <w:szCs w:val="24"/>
    </w:rPr>
  </w:style>
  <w:style w:type="character" w:customStyle="1" w:styleId="42">
    <w:name w:val="Основной текст (4)_"/>
    <w:link w:val="43"/>
    <w:rPr>
      <w:sz w:val="22"/>
      <w:szCs w:val="22"/>
      <w:shd w:val="clear" w:color="auto" w:fill="FFFFFF"/>
    </w:rPr>
  </w:style>
  <w:style w:type="character" w:customStyle="1" w:styleId="115pt">
    <w:name w:val="Основной текст + 11.5 pt;Полужирный"/>
    <w:rPr>
      <w:rFonts w:ascii="Times New Roman" w:hAnsi="Times New Roman"/>
      <w:b/>
      <w:bCs/>
      <w:spacing w:val="0"/>
      <w:sz w:val="23"/>
      <w:szCs w:val="23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line="475" w:lineRule="exact"/>
      <w:jc w:val="both"/>
    </w:pPr>
    <w:rPr>
      <w:sz w:val="22"/>
      <w:szCs w:val="22"/>
      <w:lang w:val="en-US" w:eastAsia="en-US"/>
    </w:rPr>
  </w:style>
  <w:style w:type="character" w:customStyle="1" w:styleId="410pt">
    <w:name w:val="Основной текст (4) + 10 pt;Курсив"/>
    <w:rPr>
      <w:rFonts w:ascii="Times New Roman" w:hAnsi="Times New Roman"/>
      <w:i/>
      <w:iCs/>
      <w:spacing w:val="0"/>
      <w:sz w:val="20"/>
      <w:szCs w:val="20"/>
      <w:shd w:val="clear" w:color="auto" w:fill="FFFFFF"/>
    </w:rPr>
  </w:style>
  <w:style w:type="character" w:customStyle="1" w:styleId="26">
    <w:name w:val="Основной текст с отступом 2 Знак"/>
    <w:link w:val="25"/>
    <w:rPr>
      <w:sz w:val="24"/>
    </w:rPr>
  </w:style>
  <w:style w:type="character" w:styleId="aff2">
    <w:name w:val="Strong"/>
    <w:rPr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paragraph" w:customStyle="1" w:styleId="12">
    <w:name w:val="Знак Знак1"/>
    <w:basedOn w:val="a"/>
    <w:pPr>
      <w:spacing w:after="160" w:line="240" w:lineRule="exact"/>
    </w:pPr>
  </w:style>
  <w:style w:type="paragraph" w:customStyle="1" w:styleId="aff3">
    <w:name w:val="таб_заг"/>
    <w:basedOn w:val="a"/>
    <w:pPr>
      <w:spacing w:after="120"/>
      <w:ind w:left="567" w:right="567"/>
      <w:jc w:val="center"/>
    </w:pPr>
    <w:rPr>
      <w:rFonts w:ascii="Arial" w:eastAsia="Arial" w:hAnsi="Arial"/>
      <w:b/>
    </w:rPr>
  </w:style>
  <w:style w:type="character" w:customStyle="1" w:styleId="aff">
    <w:name w:val="Основной текст с отступом Знак"/>
    <w:link w:val="afe"/>
    <w:rPr>
      <w:sz w:val="24"/>
    </w:rPr>
  </w:style>
  <w:style w:type="paragraph" w:styleId="aff4">
    <w:name w:val="List Number"/>
    <w:basedOn w:val="a"/>
    <w:pPr>
      <w:spacing w:before="120"/>
      <w:ind w:left="567" w:firstLine="567"/>
      <w:jc w:val="both"/>
    </w:pPr>
  </w:style>
  <w:style w:type="character" w:styleId="aff5">
    <w:name w:val="page number"/>
    <w:basedOn w:val="62"/>
  </w:style>
  <w:style w:type="paragraph" w:customStyle="1" w:styleId="63">
    <w:name w:val="Знак Знак6"/>
    <w:basedOn w:val="a"/>
    <w:link w:val="62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Balloon Text"/>
    <w:basedOn w:val="a"/>
    <w:link w:val="aff7"/>
    <w:rPr>
      <w:rFonts w:ascii="Tahoma" w:hAnsi="Tahoma"/>
      <w:sz w:val="16"/>
      <w:szCs w:val="16"/>
    </w:rPr>
  </w:style>
  <w:style w:type="character" w:customStyle="1" w:styleId="aff7">
    <w:name w:val="Текст выноски Знак"/>
    <w:link w:val="aff6"/>
    <w:rPr>
      <w:rFonts w:ascii="Tahoma" w:hAnsi="Tahoma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link w:val="GridTable3-Accent2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80" w:line="274" w:lineRule="exact"/>
    </w:pPr>
    <w:rPr>
      <w:lang w:eastAsia="ru-RU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2023-02-07T09:51:00Z</dcterms:created>
  <dcterms:modified xsi:type="dcterms:W3CDTF">2023-02-07T09:51:00Z</dcterms:modified>
</cp:coreProperties>
</file>