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0D" w:rsidRDefault="00024A09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3779837</wp:posOffset>
                </wp:positionH>
                <wp:positionV relativeFrom="page">
                  <wp:posOffset>415326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7.6pt;mso-position-horizontal:absolute;mso-position-vertical-relative:page;margin-top:32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3B1D0D" w:rsidRDefault="003B1D0D">
      <w:pPr>
        <w:ind w:left="5040"/>
        <w:rPr>
          <w:rFonts w:ascii="PT Astra Serif" w:hAnsi="PT Astra Serif"/>
        </w:rPr>
      </w:pPr>
    </w:p>
    <w:p w:rsidR="003B1D0D" w:rsidRDefault="003B1D0D">
      <w:pPr>
        <w:ind w:left="5040"/>
        <w:rPr>
          <w:rFonts w:ascii="PT Astra Serif" w:hAnsi="PT Astra Serif"/>
        </w:rPr>
      </w:pPr>
    </w:p>
    <w:p w:rsidR="003B1D0D" w:rsidRDefault="003B1D0D">
      <w:pPr>
        <w:ind w:left="5040"/>
        <w:rPr>
          <w:rFonts w:ascii="PT Astra Serif" w:hAnsi="PT Astra Serif"/>
        </w:rPr>
      </w:pPr>
    </w:p>
    <w:p w:rsidR="003B1D0D" w:rsidRDefault="00024A09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3B1D0D" w:rsidRDefault="00024A09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ГЛАВА пуровского района</w:t>
      </w:r>
    </w:p>
    <w:p w:rsidR="003B1D0D" w:rsidRDefault="00024A09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3B1D0D" w:rsidRDefault="003B1D0D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3B1D0D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B1D0D" w:rsidRDefault="006F10E5" w:rsidP="006F10E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</w:t>
            </w:r>
          </w:p>
        </w:tc>
        <w:tc>
          <w:tcPr>
            <w:tcW w:w="144" w:type="dxa"/>
          </w:tcPr>
          <w:p w:rsidR="003B1D0D" w:rsidRDefault="003B1D0D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B1D0D" w:rsidRDefault="006F10E5" w:rsidP="006F10E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3B1D0D" w:rsidRDefault="00024A09">
            <w:pPr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B1D0D" w:rsidRDefault="00024A09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4819" w:type="dxa"/>
          </w:tcPr>
          <w:p w:rsidR="003B1D0D" w:rsidRDefault="00024A09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  <w:tc>
          <w:tcPr>
            <w:tcW w:w="360" w:type="dxa"/>
          </w:tcPr>
          <w:p w:rsidR="003B1D0D" w:rsidRDefault="00024A09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3B1D0D" w:rsidRDefault="006F10E5" w:rsidP="006F10E5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12-ПГ</w:t>
            </w:r>
          </w:p>
        </w:tc>
      </w:tr>
      <w:tr w:rsidR="003B1D0D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3B1D0D" w:rsidRDefault="00024A09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</w:tr>
    </w:tbl>
    <w:p w:rsidR="003B1D0D" w:rsidRDefault="003B1D0D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3B1D0D" w:rsidRDefault="003B1D0D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:rsidR="003B1D0D" w:rsidRDefault="00024A09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</w:t>
      </w:r>
    </w:p>
    <w:p w:rsidR="003B1D0D" w:rsidRDefault="00024A09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постановлений </w:t>
      </w:r>
      <w:r>
        <w:rPr>
          <w:rFonts w:ascii="Liberation Serif" w:eastAsia="Liberation Serif" w:hAnsi="Liberation Serif" w:cs="Liberation Serif"/>
          <w:b/>
          <w:sz w:val="24"/>
          <w:lang w:eastAsia="en-US"/>
        </w:rPr>
        <w:t xml:space="preserve">Главы муниципального образования поселок </w:t>
      </w:r>
      <w:proofErr w:type="spellStart"/>
      <w:r>
        <w:rPr>
          <w:rFonts w:ascii="Liberation Serif" w:eastAsia="Liberation Serif" w:hAnsi="Liberation Serif" w:cs="Liberation Serif"/>
          <w:b/>
          <w:sz w:val="24"/>
          <w:lang w:eastAsia="en-US"/>
        </w:rPr>
        <w:t>Ханымей</w:t>
      </w:r>
      <w:proofErr w:type="spellEnd"/>
    </w:p>
    <w:p w:rsidR="003B1D0D" w:rsidRDefault="003B1D0D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3B1D0D" w:rsidRDefault="003B1D0D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3B1D0D" w:rsidRDefault="003B1D0D">
      <w:pPr>
        <w:spacing w:line="283" w:lineRule="atLeast"/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3B1D0D" w:rsidRDefault="00024A09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 </w:t>
      </w: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постановляю:</w:t>
      </w:r>
    </w:p>
    <w:p w:rsidR="003B1D0D" w:rsidRDefault="003B1D0D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3B1D0D" w:rsidRDefault="00024A09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1. Признать утратившими силу следующие постановления Главы муниципально</w:t>
      </w:r>
      <w:r>
        <w:rPr>
          <w:rFonts w:ascii="Liberation Serif" w:eastAsia="Liberation Serif" w:hAnsi="Liberation Serif" w:cs="Liberation Serif"/>
          <w:sz w:val="24"/>
          <w:lang w:eastAsia="en-US"/>
        </w:rPr>
        <w:t xml:space="preserve">го образования поселок </w:t>
      </w:r>
      <w:proofErr w:type="spellStart"/>
      <w:r>
        <w:rPr>
          <w:rFonts w:ascii="Liberation Serif" w:eastAsia="Liberation Serif" w:hAnsi="Liberation Serif" w:cs="Liberation Serif"/>
          <w:sz w:val="24"/>
          <w:lang w:eastAsia="en-US"/>
        </w:rPr>
        <w:t>Ханымей</w:t>
      </w:r>
      <w:proofErr w:type="spellEnd"/>
      <w:r>
        <w:rPr>
          <w:rFonts w:ascii="Liberation Serif" w:eastAsia="Liberation Serif" w:hAnsi="Liberation Serif" w:cs="Liberation Serif"/>
          <w:sz w:val="24"/>
          <w:lang w:eastAsia="en-US"/>
        </w:rPr>
        <w:t>:</w:t>
      </w:r>
    </w:p>
    <w:p w:rsidR="003B1D0D" w:rsidRDefault="00024A0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lang w:eastAsia="en-US"/>
        </w:rPr>
        <w:t>-</w:t>
      </w:r>
      <w:r>
        <w:rPr>
          <w:rFonts w:ascii="Liberation Serif" w:eastAsia="Liberation Serif" w:hAnsi="Liberation Serif" w:cs="Liberation Serif"/>
          <w:lang w:eastAsia="en-US"/>
        </w:rPr>
        <w:t xml:space="preserve"> от 02.02.2015 № 007 «</w:t>
      </w:r>
      <w:r>
        <w:rPr>
          <w:rFonts w:ascii="Liberation Serif" w:eastAsia="Liberation Serif" w:hAnsi="Liberation Serif" w:cs="Liberation Serif"/>
          <w:color w:val="000000"/>
        </w:rPr>
        <w:t xml:space="preserve">Об утверждении Правил присвоения, изменения и аннулирования адресов в муниципальном образовании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»;</w:t>
      </w:r>
    </w:p>
    <w:p w:rsidR="003B1D0D" w:rsidRDefault="00024A0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12.01.2016 № 003 «</w:t>
      </w:r>
      <w:r>
        <w:rPr>
          <w:rFonts w:ascii="Liberation Serif" w:eastAsia="Liberation Serif" w:hAnsi="Liberation Serif" w:cs="Liberation Serif"/>
          <w:color w:val="000000"/>
        </w:rPr>
        <w:t xml:space="preserve">Об утверждении схемы размещения территории, </w:t>
      </w:r>
      <w:r>
        <w:rPr>
          <w:rFonts w:ascii="Liberation Serif" w:eastAsia="Liberation Serif" w:hAnsi="Liberation Serif" w:cs="Liberation Serif"/>
          <w:color w:val="000000"/>
        </w:rPr>
        <w:t xml:space="preserve">отведенной для организации уличной мелкорозничной торговли в муниципальном образовании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»;</w:t>
      </w:r>
    </w:p>
    <w:p w:rsidR="003B1D0D" w:rsidRDefault="00024A0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25.04.2016 № 068 «</w:t>
      </w:r>
      <w:r>
        <w:rPr>
          <w:rFonts w:ascii="Liberation Serif" w:eastAsia="Liberation Serif" w:hAnsi="Liberation Serif" w:cs="Liberation Serif"/>
          <w:color w:val="000000"/>
        </w:rPr>
        <w:t xml:space="preserve">О внесении изменений и дополнений в постановление Администрации муниципального образования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</w:rPr>
        <w:t>от 02.02.2015 № 007</w:t>
      </w:r>
      <w:r>
        <w:rPr>
          <w:rFonts w:ascii="Liberation Serif" w:eastAsia="Liberation Serif" w:hAnsi="Liberation Serif" w:cs="Liberation Serif"/>
          <w:color w:val="000000"/>
        </w:rPr>
        <w:t xml:space="preserve"> «</w:t>
      </w:r>
      <w:r>
        <w:rPr>
          <w:rFonts w:ascii="Liberation Serif" w:eastAsia="Liberation Serif" w:hAnsi="Liberation Serif" w:cs="Liberation Serif"/>
          <w:color w:val="000000"/>
        </w:rPr>
        <w:t xml:space="preserve">Об утверждении «Правил присвоения, изменения и аннулирования адресов в муниципальном образовании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»;</w:t>
      </w:r>
    </w:p>
    <w:p w:rsidR="003B1D0D" w:rsidRDefault="00024A0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>- от 11.09.2017 № 138 «</w:t>
      </w:r>
      <w:r>
        <w:rPr>
          <w:rFonts w:ascii="Liberation Serif" w:eastAsia="Liberation Serif" w:hAnsi="Liberation Serif" w:cs="Liberation Serif"/>
          <w:color w:val="000000"/>
        </w:rPr>
        <w:t>О внесении изменений и дополнений в постановление от 24.03.2017 № 48 «Об утверждении перечня имущества (за исключением</w:t>
      </w:r>
      <w:r>
        <w:rPr>
          <w:rFonts w:ascii="Liberation Serif" w:eastAsia="Liberation Serif" w:hAnsi="Liberation Serif" w:cs="Liberation Serif"/>
          <w:color w:val="000000"/>
        </w:rPr>
        <w:t xml:space="preserve"> земельных участков), находящегося в собственности муниципального образования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</w:t>
      </w:r>
      <w:r>
        <w:rPr>
          <w:rFonts w:ascii="Liberation Serif" w:eastAsia="Liberation Serif" w:hAnsi="Liberation Serif" w:cs="Liberation Serif"/>
          <w:color w:val="000000"/>
        </w:rPr>
        <w:t>ого закона «О развитии малого и среднего предпринимательства в Российской Федерации»;</w:t>
      </w:r>
      <w:proofErr w:type="gramEnd"/>
    </w:p>
    <w:p w:rsidR="003B1D0D" w:rsidRDefault="00024A0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>- от 28.09.2020 № 100-ПГ «</w:t>
      </w:r>
      <w:r>
        <w:rPr>
          <w:rFonts w:ascii="Liberation Serif" w:eastAsia="Liberation Serif" w:hAnsi="Liberation Serif" w:cs="Liberation Serif"/>
          <w:color w:val="000000"/>
        </w:rPr>
        <w:t>О внесении изменений и дополнений в постановление от 24.03.2017 № 48 «Об утверждении перечня имущества (за исключением земельных участков), нахо</w:t>
      </w:r>
      <w:r>
        <w:rPr>
          <w:rFonts w:ascii="Liberation Serif" w:eastAsia="Liberation Serif" w:hAnsi="Liberation Serif" w:cs="Liberation Serif"/>
          <w:color w:val="000000"/>
        </w:rPr>
        <w:t xml:space="preserve">дящегося в собственности муниципального образования поселок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Ханымей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>, свободного от прав третьих лиц (за исключением имущественных прав субъектов малого и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 среднего предпринимательства), предусмотренного </w:t>
      </w:r>
      <w:r>
        <w:rPr>
          <w:rFonts w:ascii="Liberation Serif" w:eastAsia="Liberation Serif" w:hAnsi="Liberation Serif" w:cs="Liberation Serif"/>
        </w:rPr>
        <w:t>частью 4 статьи 18</w:t>
      </w:r>
      <w:r>
        <w:rPr>
          <w:rFonts w:ascii="Liberation Serif" w:eastAsia="Liberation Serif" w:hAnsi="Liberation Serif" w:cs="Liberation Serif"/>
          <w:color w:val="000000"/>
        </w:rPr>
        <w:t xml:space="preserve"> Федерального закона «О развитии мал</w:t>
      </w:r>
      <w:r>
        <w:rPr>
          <w:rFonts w:ascii="Liberation Serif" w:eastAsia="Liberation Serif" w:hAnsi="Liberation Serif" w:cs="Liberation Serif"/>
          <w:color w:val="000000"/>
        </w:rPr>
        <w:t>ого и среднего предпринимательства в Российской Федерации».</w:t>
      </w:r>
    </w:p>
    <w:p w:rsidR="003B1D0D" w:rsidRDefault="00024A0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Управл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настоящее постановление на официальном сайте му</w:t>
      </w:r>
      <w:r>
        <w:rPr>
          <w:rFonts w:ascii="Liberation Serif" w:eastAsia="Liberation Serif" w:hAnsi="Liberation Serif" w:cs="Liberation Serif"/>
          <w:color w:val="000000"/>
          <w:sz w:val="24"/>
        </w:rPr>
        <w:t>ниципального округа Пуро</w:t>
      </w:r>
      <w:r>
        <w:rPr>
          <w:rFonts w:ascii="Liberation Serif" w:eastAsia="Liberation Serif" w:hAnsi="Liberation Serif" w:cs="Liberation Serif"/>
          <w:color w:val="000000"/>
          <w:sz w:val="24"/>
        </w:rPr>
        <w:t>вский район.</w:t>
      </w:r>
    </w:p>
    <w:p w:rsidR="003B1D0D" w:rsidRDefault="00024A09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3.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</w:rPr>
        <w:t>Жолобова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</w:p>
    <w:p w:rsidR="003B1D0D" w:rsidRDefault="003B1D0D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</w:p>
    <w:p w:rsidR="003B1D0D" w:rsidRDefault="003B1D0D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3B1D0D" w:rsidRDefault="003B1D0D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3B1D0D" w:rsidRDefault="00024A09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А.А. </w:t>
      </w:r>
      <w:proofErr w:type="spellStart"/>
      <w:r>
        <w:rPr>
          <w:rFonts w:ascii="Liberation Serif" w:eastAsia="Liberation Serif" w:hAnsi="Liberation Serif" w:cs="Liberation Serif"/>
          <w:sz w:val="24"/>
        </w:rPr>
        <w:t>Колодин</w:t>
      </w:r>
      <w:proofErr w:type="spellEnd"/>
    </w:p>
    <w:sectPr w:rsidR="003B1D0D">
      <w:headerReference w:type="default" r:id="rId9"/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09" w:rsidRDefault="00024A09">
      <w:r>
        <w:separator/>
      </w:r>
    </w:p>
  </w:endnote>
  <w:endnote w:type="continuationSeparator" w:id="0">
    <w:p w:rsidR="00024A09" w:rsidRDefault="0002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09" w:rsidRDefault="00024A09">
      <w:r>
        <w:separator/>
      </w:r>
    </w:p>
  </w:footnote>
  <w:footnote w:type="continuationSeparator" w:id="0">
    <w:p w:rsidR="00024A09" w:rsidRDefault="0002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D" w:rsidRDefault="00024A09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3B1D0D" w:rsidRDefault="003B1D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D"/>
    <w:rsid w:val="00024A09"/>
    <w:rsid w:val="003B1D0D"/>
    <w:rsid w:val="006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2023-04-27T05:19:00Z</dcterms:created>
  <dcterms:modified xsi:type="dcterms:W3CDTF">2023-04-27T05:19:00Z</dcterms:modified>
</cp:coreProperties>
</file>